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 w:before="76"/>
        <w:ind w:left="636" w:right="0"/>
        <w:jc w:val="left"/>
      </w:pPr>
      <w:r>
        <w:rPr>
          <w:spacing w:val="-1"/>
        </w:rPr>
        <w:t>Клинические</w:t>
      </w:r>
      <w:r>
        <w:rPr>
          <w:spacing w:val="51"/>
        </w:rPr>
        <w:t> </w:t>
      </w:r>
      <w:r>
        <w:rPr/>
        <w:t>рекомендации</w:t>
      </w:r>
      <w:r>
        <w:rPr/>
      </w:r>
    </w:p>
    <w:p>
      <w:pPr>
        <w:spacing w:line="362" w:lineRule="auto" w:before="133"/>
        <w:ind w:left="660" w:right="282" w:hanging="24"/>
        <w:jc w:val="left"/>
        <w:rPr>
          <w:rFonts w:ascii="Times New Roman" w:hAnsi="Times New Roman" w:cs="Times New Roman" w:eastAsia="Times New Roman"/>
          <w:sz w:val="41"/>
          <w:szCs w:val="41"/>
        </w:rPr>
      </w:pPr>
      <w:r>
        <w:rPr>
          <w:rFonts w:ascii="Times New Roman" w:hAnsi="Times New Roman"/>
          <w:w w:val="105"/>
          <w:sz w:val="41"/>
        </w:rPr>
        <w:t>Переломы</w:t>
      </w:r>
      <w:r>
        <w:rPr>
          <w:rFonts w:ascii="Times New Roman" w:hAnsi="Times New Roman"/>
          <w:spacing w:val="56"/>
          <w:w w:val="105"/>
          <w:sz w:val="41"/>
        </w:rPr>
        <w:t> </w:t>
      </w:r>
      <w:r>
        <w:rPr>
          <w:rFonts w:ascii="Times New Roman" w:hAnsi="Times New Roman"/>
          <w:w w:val="105"/>
          <w:sz w:val="41"/>
        </w:rPr>
        <w:t>проксимального</w:t>
      </w:r>
      <w:r>
        <w:rPr>
          <w:rFonts w:ascii="Times New Roman" w:hAnsi="Times New Roman"/>
          <w:spacing w:val="50"/>
          <w:w w:val="105"/>
          <w:sz w:val="41"/>
        </w:rPr>
        <w:t> </w:t>
      </w:r>
      <w:r>
        <w:rPr>
          <w:rFonts w:ascii="Times New Roman" w:hAnsi="Times New Roman"/>
          <w:w w:val="105"/>
          <w:sz w:val="41"/>
        </w:rPr>
        <w:t>отдела</w:t>
      </w:r>
      <w:r>
        <w:rPr>
          <w:rFonts w:ascii="Times New Roman" w:hAnsi="Times New Roman"/>
          <w:spacing w:val="56"/>
          <w:w w:val="105"/>
          <w:sz w:val="41"/>
        </w:rPr>
        <w:t> </w:t>
      </w:r>
      <w:r>
        <w:rPr>
          <w:rFonts w:ascii="Times New Roman" w:hAnsi="Times New Roman"/>
          <w:spacing w:val="-1"/>
          <w:w w:val="105"/>
          <w:sz w:val="41"/>
        </w:rPr>
        <w:t>к</w:t>
      </w:r>
      <w:r>
        <w:rPr>
          <w:rFonts w:ascii="Times New Roman" w:hAnsi="Times New Roman"/>
          <w:spacing w:val="-2"/>
          <w:w w:val="105"/>
          <w:sz w:val="41"/>
        </w:rPr>
        <w:t>ос</w:t>
      </w:r>
      <w:r>
        <w:rPr>
          <w:rFonts w:ascii="Times New Roman" w:hAnsi="Times New Roman"/>
          <w:spacing w:val="-1"/>
          <w:w w:val="105"/>
          <w:sz w:val="41"/>
        </w:rPr>
        <w:t>т</w:t>
      </w:r>
      <w:r>
        <w:rPr>
          <w:rFonts w:ascii="Times New Roman" w:hAnsi="Times New Roman"/>
          <w:spacing w:val="-2"/>
          <w:w w:val="105"/>
          <w:sz w:val="41"/>
        </w:rPr>
        <w:t>е</w:t>
      </w:r>
      <w:r>
        <w:rPr>
          <w:rFonts w:ascii="Times New Roman" w:hAnsi="Times New Roman"/>
          <w:spacing w:val="-1"/>
          <w:w w:val="105"/>
          <w:sz w:val="41"/>
        </w:rPr>
        <w:t>й</w:t>
      </w:r>
      <w:r>
        <w:rPr>
          <w:rFonts w:ascii="Times New Roman" w:hAnsi="Times New Roman"/>
          <w:spacing w:val="22"/>
          <w:w w:val="108"/>
          <w:sz w:val="41"/>
        </w:rPr>
        <w:t> </w:t>
      </w:r>
      <w:r>
        <w:rPr>
          <w:rFonts w:ascii="Times New Roman" w:hAnsi="Times New Roman"/>
          <w:w w:val="105"/>
          <w:sz w:val="41"/>
        </w:rPr>
        <w:t>предплечья</w:t>
      </w:r>
      <w:r>
        <w:rPr>
          <w:rFonts w:ascii="Times New Roman" w:hAnsi="Times New Roman"/>
          <w:sz w:val="41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6"/>
          <w:szCs w:val="26"/>
        </w:rPr>
        <w:sectPr>
          <w:type w:val="continuous"/>
          <w:pgSz w:w="12240" w:h="15840"/>
          <w:pgMar w:top="1500" w:bottom="280" w:left="1720" w:right="1720"/>
        </w:sectPr>
      </w:pPr>
    </w:p>
    <w:p>
      <w:pPr>
        <w:pStyle w:val="BodyText"/>
        <w:spacing w:line="368" w:lineRule="auto" w:before="76"/>
        <w:ind w:left="344" w:right="0" w:firstLine="1586"/>
        <w:jc w:val="right"/>
      </w:pPr>
      <w:r>
        <w:rPr/>
        <w:t>Кодирование</w:t>
      </w:r>
      <w:r>
        <w:rPr>
          <w:spacing w:val="31"/>
        </w:rPr>
        <w:t> </w:t>
      </w:r>
      <w:r>
        <w:rPr/>
        <w:t>по</w:t>
      </w:r>
      <w:r>
        <w:rPr>
          <w:spacing w:val="24"/>
          <w:w w:val="102"/>
        </w:rPr>
        <w:t> </w:t>
      </w:r>
      <w:r>
        <w:rPr/>
        <w:t>Международной </w:t>
      </w:r>
      <w:r>
        <w:rPr>
          <w:spacing w:val="5"/>
        </w:rPr>
        <w:t> </w:t>
      </w:r>
      <w:r>
        <w:rPr>
          <w:spacing w:val="-1"/>
        </w:rPr>
        <w:t>статистической</w:t>
      </w:r>
      <w:r>
        <w:rPr>
          <w:spacing w:val="34"/>
          <w:w w:val="102"/>
        </w:rPr>
        <w:t> </w:t>
      </w:r>
      <w:r>
        <w:rPr/>
        <w:t>классификации</w:t>
      </w:r>
      <w:r>
        <w:rPr>
          <w:spacing w:val="26"/>
        </w:rPr>
        <w:t> </w:t>
      </w:r>
      <w:r>
        <w:rPr/>
        <w:t>болезней</w:t>
      </w:r>
      <w:r>
        <w:rPr>
          <w:spacing w:val="26"/>
        </w:rPr>
        <w:t> </w:t>
      </w:r>
      <w:r>
        <w:rPr/>
        <w:t>и</w:t>
      </w:r>
      <w:r>
        <w:rPr>
          <w:spacing w:val="21"/>
          <w:w w:val="102"/>
        </w:rPr>
        <w:t> </w:t>
      </w:r>
      <w:r>
        <w:rPr>
          <w:spacing w:val="-1"/>
        </w:rPr>
        <w:t>проблем,</w:t>
      </w:r>
      <w:r>
        <w:rPr>
          <w:spacing w:val="21"/>
        </w:rPr>
        <w:t> </w:t>
      </w:r>
      <w:r>
        <w:rPr/>
        <w:t>связанных</w:t>
      </w:r>
      <w:r>
        <w:rPr>
          <w:spacing w:val="21"/>
        </w:rPr>
        <w:t> </w:t>
      </w:r>
      <w:r>
        <w:rPr>
          <w:spacing w:val="-1"/>
        </w:rPr>
        <w:t>со</w:t>
      </w:r>
      <w:r>
        <w:rPr/>
      </w:r>
    </w:p>
    <w:p>
      <w:pPr>
        <w:pStyle w:val="BodyText"/>
        <w:spacing w:line="240" w:lineRule="auto" w:before="7"/>
        <w:ind w:left="0" w:right="1"/>
        <w:jc w:val="right"/>
      </w:pPr>
      <w:r>
        <w:rPr>
          <w:spacing w:val="-1"/>
        </w:rPr>
        <w:t>здоровьем:</w:t>
      </w:r>
      <w:r>
        <w:rPr/>
      </w:r>
    </w:p>
    <w:p>
      <w:pPr>
        <w:pStyle w:val="BodyText"/>
        <w:spacing w:line="368" w:lineRule="auto" w:before="76"/>
        <w:ind w:left="344" w:right="2682"/>
        <w:jc w:val="both"/>
        <w:rPr>
          <w:rFonts w:ascii="Times New Roman" w:hAnsi="Times New Roman" w:cs="Times New Roman" w:eastAsia="Times New Roman"/>
        </w:rPr>
      </w:pPr>
      <w:r>
        <w:rPr/>
        <w:br w:type="column"/>
      </w:r>
      <w:r>
        <w:rPr>
          <w:rFonts w:ascii="Times New Roman"/>
        </w:rPr>
        <w:t>S52.0,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S52.00,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S52.01</w:t>
      </w:r>
      <w:r>
        <w:rPr>
          <w:rFonts w:ascii="Times New Roman"/>
          <w:spacing w:val="22"/>
          <w:w w:val="102"/>
        </w:rPr>
        <w:t> </w:t>
      </w:r>
      <w:r>
        <w:rPr>
          <w:rFonts w:ascii="Times New Roman"/>
        </w:rPr>
        <w:t>S52.1,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S52.10,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S52.11</w:t>
      </w:r>
      <w:r>
        <w:rPr>
          <w:rFonts w:ascii="Times New Roman"/>
          <w:spacing w:val="22"/>
          <w:w w:val="102"/>
        </w:rPr>
        <w:t> </w:t>
      </w:r>
      <w:r>
        <w:rPr>
          <w:rFonts w:ascii="Times New Roman"/>
        </w:rPr>
        <w:t>S52.7,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S52.70,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S52.71</w:t>
      </w:r>
      <w:r>
        <w:rPr>
          <w:rFonts w:ascii="Times New Roman"/>
          <w:spacing w:val="22"/>
          <w:w w:val="102"/>
        </w:rPr>
        <w:t> </w:t>
      </w:r>
      <w:r>
        <w:rPr>
          <w:rFonts w:ascii="Times New Roman"/>
        </w:rPr>
        <w:t>S53.0</w:t>
      </w:r>
      <w:r>
        <w:rPr>
          <w:rFonts w:ascii="Times New Roman"/>
        </w:rPr>
      </w:r>
    </w:p>
    <w:p>
      <w:pPr>
        <w:pStyle w:val="BodyText"/>
        <w:spacing w:line="240" w:lineRule="auto" w:before="7"/>
        <w:ind w:left="344"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w w:val="105"/>
        </w:rPr>
        <w:t>T92.1</w:t>
      </w:r>
      <w:r>
        <w:rPr>
          <w:rFonts w:ascii="Times New Roman"/>
        </w:rPr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type w:val="continuous"/>
          <w:pgSz w:w="12240" w:h="15840"/>
          <w:pgMar w:top="1500" w:bottom="280" w:left="1720" w:right="1720"/>
          <w:cols w:num="2" w:equalWidth="0">
            <w:col w:w="3498" w:space="260"/>
            <w:col w:w="5042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25.92pt;margin-top:0pt;width:560.3pt;height:787pt;mso-position-horizontal-relative:page;mso-position-vertical-relative:page;z-index:-81712" coordorigin="518,0" coordsize="11206,15740">
            <v:shape style="position:absolute;left:518;top:0;width:11206;height:15739" type="#_x0000_t75" stroked="false">
              <v:imagedata r:id="rId5" o:title=""/>
            </v:shape>
            <v:group style="position:absolute;left:634;top:338;width:10366;height:12509" coordorigin="634,338" coordsize="10366,12509">
              <v:shape style="position:absolute;left:634;top:338;width:10366;height:12509" coordorigin="634,338" coordsize="10366,12509" path="m634,338l10999,338,10999,12847,634,12847,634,338xe" filled="true" fillcolor="#ffffff" stroked="false">
                <v:path arrowok="t"/>
                <v:fill type="solid"/>
              </v:shape>
              <v:shape style="position:absolute;left:6245;top:1061;width:4778;height:3646" type="#_x0000_t75" stroked="false">
                <v:imagedata r:id="rId6" o:title=""/>
              </v:shape>
              <v:shape style="position:absolute;left:5510;top:2669;width:2071;height:2030" type="#_x0000_t75" stroked="false">
                <v:imagedata r:id="rId7" o:title=""/>
              </v:shape>
            </v:group>
            <w10:wrap type="none"/>
          </v:group>
        </w:pic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tabs>
          <w:tab w:pos="4102" w:val="left" w:leader="none"/>
        </w:tabs>
        <w:spacing w:line="240" w:lineRule="auto" w:before="76"/>
        <w:ind w:left="1771" w:right="0" w:hanging="144"/>
        <w:jc w:val="left"/>
      </w:pPr>
      <w:r>
        <w:rPr/>
        <w:t>Возрастная</w:t>
      </w:r>
      <w:r>
        <w:rPr>
          <w:spacing w:val="35"/>
        </w:rPr>
        <w:t> </w:t>
      </w:r>
      <w:r>
        <w:rPr/>
        <w:t>группа:</w:t>
        <w:tab/>
      </w:r>
      <w:r>
        <w:rPr>
          <w:spacing w:val="-1"/>
        </w:rPr>
        <w:t>Взрослые,</w:t>
      </w:r>
      <w:r>
        <w:rPr>
          <w:spacing w:val="31"/>
        </w:rPr>
        <w:t> </w:t>
      </w:r>
      <w:r>
        <w:rPr>
          <w:spacing w:val="-1"/>
        </w:rPr>
        <w:t>дети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tabs>
          <w:tab w:pos="4102" w:val="left" w:leader="none"/>
        </w:tabs>
        <w:spacing w:line="240" w:lineRule="auto" w:before="0"/>
        <w:ind w:left="636" w:right="0" w:firstLine="1135"/>
        <w:jc w:val="left"/>
        <w:rPr>
          <w:rFonts w:ascii="Times New Roman" w:hAnsi="Times New Roman" w:cs="Times New Roman" w:eastAsia="Times New Roman"/>
        </w:rPr>
      </w:pPr>
      <w:r>
        <w:rPr/>
        <w:t>Год</w:t>
      </w:r>
      <w:r>
        <w:rPr>
          <w:spacing w:val="30"/>
        </w:rPr>
        <w:t> </w:t>
      </w:r>
      <w:r>
        <w:rPr/>
        <w:t>утверждения:</w:t>
        <w:tab/>
      </w:r>
      <w:r>
        <w:rPr>
          <w:rFonts w:ascii="Times New Roman" w:hAnsi="Times New Roman"/>
        </w:rPr>
        <w:t>2024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 w:before="0"/>
        <w:ind w:left="636" w:right="0"/>
        <w:jc w:val="left"/>
      </w:pPr>
      <w:r>
        <w:rPr/>
        <w:t>Разработчик</w:t>
      </w:r>
      <w:r>
        <w:rPr>
          <w:spacing w:val="32"/>
        </w:rPr>
        <w:t> </w:t>
      </w:r>
      <w:r>
        <w:rPr/>
        <w:t>клинической</w:t>
      </w:r>
      <w:r>
        <w:rPr>
          <w:spacing w:val="42"/>
        </w:rPr>
        <w:t> </w:t>
      </w:r>
      <w:r>
        <w:rPr/>
        <w:t>рекомендации:</w:t>
      </w:r>
      <w:r>
        <w:rPr/>
      </w:r>
    </w:p>
    <w:p>
      <w:pPr>
        <w:pStyle w:val="BodyText"/>
        <w:numPr>
          <w:ilvl w:val="0"/>
          <w:numId w:val="1"/>
        </w:numPr>
        <w:tabs>
          <w:tab w:pos="901" w:val="left" w:leader="none"/>
        </w:tabs>
        <w:spacing w:line="240" w:lineRule="auto" w:before="153" w:after="0"/>
        <w:ind w:left="900" w:right="0" w:hanging="264"/>
        <w:jc w:val="left"/>
      </w:pPr>
      <w:r>
        <w:rPr>
          <w:spacing w:val="-1"/>
        </w:rPr>
        <w:t>Ассоциация</w:t>
      </w:r>
      <w:r>
        <w:rPr>
          <w:spacing w:val="33"/>
        </w:rPr>
        <w:t> </w:t>
      </w:r>
      <w:r>
        <w:rPr>
          <w:spacing w:val="-1"/>
        </w:rPr>
        <w:t>травматологов-ортопедов</w:t>
      </w:r>
      <w:r>
        <w:rPr>
          <w:spacing w:val="36"/>
        </w:rPr>
        <w:t> </w:t>
      </w:r>
      <w:r>
        <w:rPr>
          <w:spacing w:val="-1"/>
        </w:rPr>
        <w:t>России</w:t>
      </w:r>
      <w:r>
        <w:rPr>
          <w:spacing w:val="35"/>
        </w:rPr>
        <w:t> </w:t>
      </w:r>
      <w:r>
        <w:rPr>
          <w:spacing w:val="-1"/>
        </w:rPr>
        <w:t>(АТОР)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1500" w:bottom="280" w:left="1720" w:right="1720"/>
        </w:sectPr>
      </w:pPr>
    </w:p>
    <w:p>
      <w:pPr>
        <w:pStyle w:val="Heading1"/>
        <w:spacing w:line="240" w:lineRule="auto"/>
        <w:ind w:right="2953"/>
        <w:jc w:val="center"/>
      </w:pPr>
      <w:r>
        <w:rPr>
          <w:spacing w:val="-1"/>
          <w:w w:val="110"/>
        </w:rPr>
        <w:t>Оглавл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/>
      </w:r>
    </w:p>
    <w:p>
      <w:pPr>
        <w:spacing w:after="0" w:line="240" w:lineRule="auto"/>
        <w:jc w:val="center"/>
        <w:sectPr>
          <w:footerReference w:type="default" r:id="rId8"/>
          <w:pgSz w:w="12240" w:h="15840"/>
          <w:pgMar w:footer="711" w:header="0" w:top="1280" w:bottom="1295" w:left="1720" w:right="1220"/>
          <w:pgNumType w:start="2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9176" w:val="right" w:leader="dot"/>
            </w:tabs>
            <w:spacing w:line="240" w:lineRule="auto" w:before="266"/>
            <w:ind w:right="0"/>
            <w:jc w:val="both"/>
          </w:pPr>
          <w:hyperlink w:history="true" w:anchor="_TOC_250013">
            <w:r>
              <w:rPr>
                <w:w w:val="110"/>
              </w:rPr>
              <w:t>Список</w:t>
            </w:r>
            <w:r>
              <w:rPr>
                <w:spacing w:val="-4"/>
                <w:w w:val="110"/>
              </w:rPr>
              <w:t> </w:t>
            </w:r>
            <w:r>
              <w:rPr>
                <w:w w:val="110"/>
              </w:rPr>
              <w:t>сокращений</w:t>
            </w:r>
            <w:r>
              <w:rPr>
                <w:rFonts w:ascii="Times New Roman" w:hAnsi="Times New Roman"/>
                <w:w w:val="110"/>
              </w:rPr>
              <w:tab/>
            </w:r>
            <w:r>
              <w:rPr>
                <w:w w:val="110"/>
              </w:rPr>
              <w:t>4</w:t>
            </w:r>
            <w:r>
              <w:rPr/>
            </w:r>
          </w:hyperlink>
        </w:p>
        <w:p>
          <w:pPr>
            <w:pStyle w:val="TOC1"/>
            <w:tabs>
              <w:tab w:pos="9174" w:val="right" w:leader="dot"/>
            </w:tabs>
            <w:spacing w:line="240" w:lineRule="auto" w:before="121"/>
            <w:ind w:right="0"/>
            <w:jc w:val="both"/>
          </w:pPr>
          <w:hyperlink w:history="true" w:anchor="_TOC_250012">
            <w:r>
              <w:rPr>
                <w:w w:val="110"/>
              </w:rPr>
              <w:t>Термины</w:t>
            </w:r>
            <w:r>
              <w:rPr>
                <w:spacing w:val="-7"/>
                <w:w w:val="110"/>
              </w:rPr>
              <w:t> </w:t>
            </w:r>
            <w:r>
              <w:rPr>
                <w:w w:val="110"/>
              </w:rPr>
              <w:t>и</w:t>
            </w:r>
            <w:r>
              <w:rPr>
                <w:spacing w:val="-5"/>
                <w:w w:val="110"/>
              </w:rPr>
              <w:t> 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пр</w:t>
            </w:r>
            <w:r>
              <w:rPr>
                <w:spacing w:val="-2"/>
                <w:w w:val="110"/>
              </w:rPr>
              <w:t>еде</w:t>
            </w:r>
            <w:r>
              <w:rPr>
                <w:spacing w:val="-1"/>
                <w:w w:val="110"/>
              </w:rPr>
              <w:t>л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ния</w:t>
            </w:r>
            <w:r>
              <w:rPr>
                <w:rFonts w:ascii="Times New Roman" w:hAnsi="Times New Roman"/>
                <w:spacing w:val="-1"/>
                <w:w w:val="110"/>
              </w:rPr>
              <w:tab/>
            </w:r>
            <w:r>
              <w:rPr>
                <w:w w:val="110"/>
              </w:rPr>
              <w:t>5</w:t>
            </w:r>
            <w:r>
              <w:rPr/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435" w:val="left" w:leader="none"/>
              <w:tab w:pos="9174" w:val="right" w:leader="dot"/>
            </w:tabs>
            <w:spacing w:line="245" w:lineRule="auto" w:before="119" w:after="0"/>
            <w:ind w:left="132" w:right="111" w:firstLine="0"/>
            <w:jc w:val="both"/>
          </w:pPr>
          <w:hyperlink w:history="true" w:anchor="_TOC_250011">
            <w:r>
              <w:rPr>
                <w:w w:val="110"/>
              </w:rPr>
              <w:t>Краткая</w:t>
            </w:r>
            <w:r>
              <w:rPr>
                <w:spacing w:val="11"/>
                <w:w w:val="110"/>
              </w:rPr>
              <w:t> </w:t>
            </w:r>
            <w:r>
              <w:rPr>
                <w:w w:val="110"/>
              </w:rPr>
              <w:t>информация</w:t>
            </w:r>
            <w:r>
              <w:rPr>
                <w:spacing w:val="12"/>
                <w:w w:val="110"/>
              </w:rPr>
              <w:t> </w:t>
            </w:r>
            <w:r>
              <w:rPr>
                <w:w w:val="110"/>
              </w:rPr>
              <w:t>по</w:t>
            </w:r>
            <w:r>
              <w:rPr>
                <w:spacing w:val="12"/>
                <w:w w:val="110"/>
              </w:rPr>
              <w:t> </w:t>
            </w:r>
            <w:r>
              <w:rPr>
                <w:spacing w:val="-2"/>
                <w:w w:val="110"/>
              </w:rPr>
              <w:t>з</w:t>
            </w:r>
            <w:r>
              <w:rPr>
                <w:spacing w:val="-1"/>
                <w:w w:val="110"/>
              </w:rPr>
              <w:t>а</w:t>
            </w:r>
            <w:r>
              <w:rPr>
                <w:spacing w:val="-2"/>
                <w:w w:val="110"/>
              </w:rPr>
              <w:t>бо</w:t>
            </w:r>
            <w:r>
              <w:rPr>
                <w:spacing w:val="-1"/>
                <w:w w:val="110"/>
              </w:rPr>
              <w:t>л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вани</w:t>
            </w:r>
            <w:r>
              <w:rPr>
                <w:spacing w:val="-2"/>
                <w:w w:val="110"/>
              </w:rPr>
              <w:t>ю</w:t>
            </w:r>
            <w:r>
              <w:rPr>
                <w:spacing w:val="12"/>
                <w:w w:val="110"/>
              </w:rPr>
              <w:t> </w:t>
            </w:r>
            <w:r>
              <w:rPr>
                <w:w w:val="110"/>
              </w:rPr>
              <w:t>или</w:t>
            </w:r>
            <w:r>
              <w:rPr>
                <w:spacing w:val="14"/>
                <w:w w:val="110"/>
              </w:rPr>
              <w:t> </w:t>
            </w:r>
            <w:r>
              <w:rPr>
                <w:w w:val="110"/>
              </w:rPr>
              <w:t>состоянию</w:t>
            </w:r>
            <w:r>
              <w:rPr>
                <w:spacing w:val="11"/>
                <w:w w:val="110"/>
              </w:rPr>
              <w:t> </w:t>
            </w:r>
            <w:r>
              <w:rPr>
                <w:w w:val="110"/>
              </w:rPr>
              <w:t>(группе</w:t>
            </w:r>
            <w:r>
              <w:rPr>
                <w:spacing w:val="11"/>
                <w:w w:val="110"/>
              </w:rPr>
              <w:t> </w:t>
            </w:r>
            <w:r>
              <w:rPr>
                <w:spacing w:val="-2"/>
                <w:w w:val="110"/>
              </w:rPr>
              <w:t>з</w:t>
            </w:r>
            <w:r>
              <w:rPr>
                <w:spacing w:val="-1"/>
                <w:w w:val="110"/>
              </w:rPr>
              <w:t>а</w:t>
            </w:r>
            <w:r>
              <w:rPr>
                <w:spacing w:val="-2"/>
                <w:w w:val="110"/>
              </w:rPr>
              <w:t>бо</w:t>
            </w:r>
            <w:r>
              <w:rPr>
                <w:spacing w:val="-1"/>
                <w:w w:val="110"/>
              </w:rPr>
              <w:t>л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ваний</w:t>
            </w:r>
            <w:r>
              <w:rPr>
                <w:spacing w:val="14"/>
                <w:w w:val="110"/>
              </w:rPr>
              <w:t> </w:t>
            </w:r>
            <w:r>
              <w:rPr>
                <w:w w:val="110"/>
              </w:rPr>
              <w:t>или</w:t>
            </w:r>
            <w:r>
              <w:rPr>
                <w:spacing w:val="58"/>
                <w:w w:val="110"/>
              </w:rPr>
              <w:t> </w:t>
            </w:r>
            <w:r>
              <w:rPr>
                <w:spacing w:val="-2"/>
                <w:w w:val="110"/>
              </w:rPr>
              <w:t>сос</w:t>
            </w:r>
            <w:r>
              <w:rPr>
                <w:spacing w:val="-1"/>
                <w:w w:val="110"/>
              </w:rPr>
              <w:t>т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яний</w:t>
            </w:r>
            <w:r>
              <w:rPr>
                <w:spacing w:val="-2"/>
                <w:w w:val="110"/>
              </w:rPr>
              <w:t>)</w:t>
            </w:r>
            <w:r>
              <w:rPr>
                <w:rFonts w:ascii="Times New Roman" w:hAnsi="Times New Roman"/>
                <w:spacing w:val="-2"/>
                <w:w w:val="110"/>
              </w:rPr>
              <w:tab/>
            </w:r>
            <w:r>
              <w:rPr>
                <w:w w:val="110"/>
              </w:rPr>
              <w:t>6</w:t>
            </w:r>
            <w:r>
              <w:rPr/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71" w:val="left" w:leader="none"/>
              <w:tab w:pos="9179" w:val="right" w:leader="dot"/>
            </w:tabs>
            <w:spacing w:line="240" w:lineRule="auto" w:before="113" w:after="0"/>
            <w:ind w:left="132" w:right="0" w:firstLine="0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  <w:spacing w:val="-1"/>
            </w:rPr>
            <w:t>Определение</w:t>
          </w:r>
          <w:r>
            <w:rPr>
              <w:rFonts w:ascii="Times New Roman" w:hAnsi="Times New Roman"/>
              <w:spacing w:val="4"/>
            </w:rPr>
            <w:t> </w:t>
          </w:r>
          <w:r>
            <w:rPr>
              <w:rFonts w:ascii="Times New Roman" w:hAnsi="Times New Roman"/>
            </w:rPr>
            <w:t>заболевания</w:t>
          </w:r>
          <w:r>
            <w:rPr>
              <w:rFonts w:ascii="Times New Roman" w:hAnsi="Times New Roman"/>
              <w:spacing w:val="4"/>
            </w:rPr>
            <w:t> </w:t>
          </w:r>
          <w:r>
            <w:rPr>
              <w:rFonts w:ascii="Times New Roman" w:hAnsi="Times New Roman"/>
            </w:rPr>
            <w:t>или</w:t>
          </w:r>
          <w:r>
            <w:rPr>
              <w:rFonts w:ascii="Times New Roman" w:hAnsi="Times New Roman"/>
              <w:spacing w:val="6"/>
            </w:rPr>
            <w:t> </w:t>
          </w:r>
          <w:r>
            <w:rPr>
              <w:rFonts w:ascii="Times New Roman" w:hAnsi="Times New Roman"/>
              <w:spacing w:val="-1"/>
            </w:rPr>
            <w:t>состояния</w:t>
          </w:r>
          <w:r>
            <w:rPr>
              <w:rFonts w:ascii="Times New Roman" w:hAnsi="Times New Roman"/>
              <w:spacing w:val="9"/>
            </w:rPr>
            <w:t> </w:t>
          </w:r>
          <w:r>
            <w:rPr>
              <w:rFonts w:ascii="Times New Roman" w:hAnsi="Times New Roman"/>
              <w:spacing w:val="-1"/>
            </w:rPr>
            <w:t>(группы</w:t>
          </w:r>
          <w:r>
            <w:rPr>
              <w:rFonts w:ascii="Times New Roman" w:hAnsi="Times New Roman"/>
              <w:spacing w:val="8"/>
            </w:rPr>
            <w:t> </w:t>
          </w:r>
          <w:r>
            <w:rPr>
              <w:rFonts w:ascii="Times New Roman" w:hAnsi="Times New Roman"/>
              <w:spacing w:val="-1"/>
            </w:rPr>
            <w:t>заболеваний</w:t>
          </w:r>
          <w:r>
            <w:rPr>
              <w:rFonts w:ascii="Times New Roman" w:hAnsi="Times New Roman"/>
              <w:spacing w:val="8"/>
            </w:rPr>
            <w:t> </w:t>
          </w:r>
          <w:r>
            <w:rPr>
              <w:rFonts w:ascii="Times New Roman" w:hAnsi="Times New Roman"/>
            </w:rPr>
            <w:t>или</w:t>
          </w:r>
          <w:r>
            <w:rPr>
              <w:rFonts w:ascii="Times New Roman" w:hAnsi="Times New Roman"/>
              <w:spacing w:val="7"/>
            </w:rPr>
            <w:t> </w:t>
          </w:r>
          <w:r>
            <w:rPr>
              <w:rFonts w:ascii="Times New Roman" w:hAnsi="Times New Roman"/>
            </w:rPr>
            <w:t>состояний)</w:t>
          </w:r>
          <w:r>
            <w:rPr>
              <w:rFonts w:ascii="Times New Roman" w:hAnsi="Times New Roman"/>
            </w:rPr>
            <w:tab/>
          </w:r>
          <w:r>
            <w:rPr>
              <w:rFonts w:ascii="Times New Roman" w:hAnsi="Times New Roman"/>
            </w:rPr>
            <w:t>6</w:t>
          </w:r>
          <w:r>
            <w:rPr>
              <w:rFonts w:ascii="Times New Roman" w:hAnsi="Times New Roman"/>
            </w:rPr>
          </w:r>
        </w:p>
        <w:p>
          <w:pPr>
            <w:pStyle w:val="TOC1"/>
            <w:numPr>
              <w:ilvl w:val="1"/>
              <w:numId w:val="2"/>
            </w:numPr>
            <w:tabs>
              <w:tab w:pos="471" w:val="left" w:leader="none"/>
            </w:tabs>
            <w:spacing w:line="240" w:lineRule="auto" w:before="119" w:after="0"/>
            <w:ind w:left="470" w:right="0" w:hanging="338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</w:rPr>
            <w:t>Этиология</w:t>
          </w:r>
          <w:r>
            <w:rPr>
              <w:rFonts w:ascii="Times New Roman" w:hAnsi="Times New Roman"/>
              <w:spacing w:val="15"/>
            </w:rPr>
            <w:t> </w:t>
          </w:r>
          <w:r>
            <w:rPr>
              <w:rFonts w:ascii="Times New Roman" w:hAnsi="Times New Roman"/>
            </w:rPr>
            <w:t>и</w:t>
          </w:r>
          <w:r>
            <w:rPr>
              <w:rFonts w:ascii="Times New Roman" w:hAnsi="Times New Roman"/>
              <w:spacing w:val="18"/>
            </w:rPr>
            <w:t> </w:t>
          </w:r>
          <w:r>
            <w:rPr>
              <w:rFonts w:ascii="Times New Roman" w:hAnsi="Times New Roman"/>
              <w:spacing w:val="-1"/>
            </w:rPr>
            <w:t>патогенез</w:t>
          </w:r>
          <w:r>
            <w:rPr>
              <w:rFonts w:ascii="Times New Roman" w:hAnsi="Times New Roman"/>
              <w:spacing w:val="19"/>
            </w:rPr>
            <w:t> </w:t>
          </w:r>
          <w:r>
            <w:rPr>
              <w:rFonts w:ascii="Times New Roman" w:hAnsi="Times New Roman"/>
              <w:spacing w:val="-1"/>
            </w:rPr>
            <w:t>заболевания</w:t>
          </w:r>
          <w:r>
            <w:rPr>
              <w:rFonts w:ascii="Times New Roman" w:hAnsi="Times New Roman"/>
              <w:spacing w:val="17"/>
            </w:rPr>
            <w:t> </w:t>
          </w:r>
          <w:r>
            <w:rPr>
              <w:rFonts w:ascii="Times New Roman" w:hAnsi="Times New Roman"/>
            </w:rPr>
            <w:t>или</w:t>
          </w:r>
          <w:r>
            <w:rPr>
              <w:rFonts w:ascii="Times New Roman" w:hAnsi="Times New Roman"/>
              <w:spacing w:val="20"/>
            </w:rPr>
            <w:t> </w:t>
          </w:r>
          <w:r>
            <w:rPr>
              <w:rFonts w:ascii="Times New Roman" w:hAnsi="Times New Roman"/>
              <w:spacing w:val="-1"/>
            </w:rPr>
            <w:t>состояния</w:t>
          </w:r>
          <w:r>
            <w:rPr>
              <w:rFonts w:ascii="Times New Roman" w:hAnsi="Times New Roman"/>
              <w:spacing w:val="17"/>
            </w:rPr>
            <w:t> </w:t>
          </w:r>
          <w:r>
            <w:rPr>
              <w:rFonts w:ascii="Times New Roman" w:hAnsi="Times New Roman"/>
            </w:rPr>
            <w:t>(группы</w:t>
          </w:r>
          <w:r>
            <w:rPr>
              <w:rFonts w:ascii="Times New Roman" w:hAnsi="Times New Roman"/>
              <w:spacing w:val="13"/>
            </w:rPr>
            <w:t> </w:t>
          </w:r>
          <w:r>
            <w:rPr>
              <w:rFonts w:ascii="Times New Roman" w:hAnsi="Times New Roman"/>
            </w:rPr>
            <w:t>заболеваний</w:t>
          </w:r>
          <w:r>
            <w:rPr>
              <w:rFonts w:ascii="Times New Roman" w:hAnsi="Times New Roman"/>
              <w:spacing w:val="20"/>
            </w:rPr>
            <w:t> </w:t>
          </w:r>
          <w:r>
            <w:rPr>
              <w:rFonts w:ascii="Times New Roman" w:hAnsi="Times New Roman"/>
            </w:rPr>
            <w:t>или</w:t>
          </w:r>
          <w:r>
            <w:rPr>
              <w:rFonts w:ascii="Times New Roman" w:hAnsi="Times New Roman"/>
              <w:spacing w:val="17"/>
            </w:rPr>
            <w:t> </w:t>
          </w:r>
          <w:r>
            <w:rPr>
              <w:rFonts w:ascii="Times New Roman" w:hAnsi="Times New Roman"/>
            </w:rPr>
            <w:t>состояний)</w:t>
          </w:r>
          <w:r>
            <w:rPr>
              <w:rFonts w:ascii="Times New Roman" w:hAnsi="Times New Roman"/>
              <w:spacing w:val="-8"/>
            </w:rPr>
            <w:t> </w:t>
          </w:r>
          <w:r>
            <w:rPr>
              <w:rFonts w:ascii="Times New Roman" w:hAnsi="Times New Roman"/>
              <w:spacing w:val="5"/>
            </w:rPr>
            <w:t>.6</w:t>
          </w:r>
          <w:r>
            <w:rPr>
              <w:rFonts w:ascii="Times New Roman" w:hAnsi="Times New Roman"/>
            </w:rPr>
          </w:r>
        </w:p>
        <w:p>
          <w:pPr>
            <w:pStyle w:val="TOC1"/>
            <w:numPr>
              <w:ilvl w:val="1"/>
              <w:numId w:val="2"/>
            </w:numPr>
            <w:tabs>
              <w:tab w:pos="471" w:val="left" w:leader="none"/>
              <w:tab w:pos="9178" w:val="right" w:leader="dot"/>
            </w:tabs>
            <w:spacing w:line="240" w:lineRule="auto" w:before="119" w:after="0"/>
            <w:ind w:left="470" w:right="0" w:hanging="338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</w:rPr>
            <w:t>Эпидемиология</w:t>
          </w:r>
          <w:r>
            <w:rPr>
              <w:rFonts w:ascii="Times New Roman" w:hAnsi="Times New Roman"/>
              <w:spacing w:val="7"/>
            </w:rPr>
            <w:t> </w:t>
          </w:r>
          <w:r>
            <w:rPr>
              <w:rFonts w:ascii="Times New Roman" w:hAnsi="Times New Roman"/>
              <w:spacing w:val="-1"/>
            </w:rPr>
            <w:t>заболевания</w:t>
          </w:r>
          <w:r>
            <w:rPr>
              <w:rFonts w:ascii="Times New Roman" w:hAnsi="Times New Roman"/>
              <w:spacing w:val="10"/>
            </w:rPr>
            <w:t> </w:t>
          </w:r>
          <w:r>
            <w:rPr>
              <w:rFonts w:ascii="Times New Roman" w:hAnsi="Times New Roman"/>
              <w:spacing w:val="-1"/>
            </w:rPr>
            <w:t>или</w:t>
          </w:r>
          <w:r>
            <w:rPr>
              <w:rFonts w:ascii="Times New Roman" w:hAnsi="Times New Roman"/>
              <w:spacing w:val="10"/>
            </w:rPr>
            <w:t> </w:t>
          </w:r>
          <w:r>
            <w:rPr>
              <w:rFonts w:ascii="Times New Roman" w:hAnsi="Times New Roman"/>
              <w:spacing w:val="-1"/>
            </w:rPr>
            <w:t>состояния</w:t>
          </w:r>
          <w:r>
            <w:rPr>
              <w:rFonts w:ascii="Times New Roman" w:hAnsi="Times New Roman"/>
              <w:spacing w:val="7"/>
            </w:rPr>
            <w:t> </w:t>
          </w:r>
          <w:r>
            <w:rPr>
              <w:rFonts w:ascii="Times New Roman" w:hAnsi="Times New Roman"/>
            </w:rPr>
            <w:t>(группы</w:t>
          </w:r>
          <w:r>
            <w:rPr>
              <w:rFonts w:ascii="Times New Roman" w:hAnsi="Times New Roman"/>
              <w:spacing w:val="10"/>
            </w:rPr>
            <w:t> </w:t>
          </w:r>
          <w:r>
            <w:rPr>
              <w:rFonts w:ascii="Times New Roman" w:hAnsi="Times New Roman"/>
              <w:spacing w:val="-1"/>
            </w:rPr>
            <w:t>заболеваний</w:t>
          </w:r>
          <w:r>
            <w:rPr>
              <w:rFonts w:ascii="Times New Roman" w:hAnsi="Times New Roman"/>
              <w:spacing w:val="8"/>
            </w:rPr>
            <w:t> </w:t>
          </w:r>
          <w:r>
            <w:rPr>
              <w:rFonts w:ascii="Times New Roman" w:hAnsi="Times New Roman"/>
              <w:spacing w:val="-1"/>
            </w:rPr>
            <w:t>или</w:t>
          </w:r>
          <w:r>
            <w:rPr>
              <w:rFonts w:ascii="Times New Roman" w:hAnsi="Times New Roman"/>
              <w:spacing w:val="11"/>
            </w:rPr>
            <w:t> </w:t>
          </w:r>
          <w:r>
            <w:rPr>
              <w:rFonts w:ascii="Times New Roman" w:hAnsi="Times New Roman"/>
              <w:spacing w:val="-1"/>
            </w:rPr>
            <w:t>состояний)</w:t>
          </w:r>
          <w:r>
            <w:rPr>
              <w:rFonts w:ascii="Times New Roman" w:hAnsi="Times New Roman"/>
              <w:spacing w:val="-1"/>
            </w:rPr>
            <w:tab/>
          </w:r>
          <w:r>
            <w:rPr>
              <w:rFonts w:ascii="Times New Roman" w:hAnsi="Times New Roman"/>
            </w:rPr>
            <w:t>6</w:t>
          </w:r>
          <w:r>
            <w:rPr>
              <w:rFonts w:ascii="Times New Roman" w:hAnsi="Times New Roman"/>
            </w:rPr>
          </w:r>
        </w:p>
        <w:p>
          <w:pPr>
            <w:pStyle w:val="TOC1"/>
            <w:numPr>
              <w:ilvl w:val="1"/>
              <w:numId w:val="2"/>
            </w:numPr>
            <w:tabs>
              <w:tab w:pos="590" w:val="left" w:leader="none"/>
              <w:tab w:pos="9175" w:val="right" w:leader="dot"/>
            </w:tabs>
            <w:spacing w:line="245" w:lineRule="auto" w:before="119" w:after="0"/>
            <w:ind w:left="132" w:right="112" w:firstLine="0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  <w:spacing w:val="-1"/>
            </w:rPr>
            <w:t>Особенности</w:t>
          </w:r>
          <w:r>
            <w:rPr>
              <w:rFonts w:ascii="Times New Roman" w:hAnsi="Times New Roman"/>
              <w:spacing w:val="33"/>
            </w:rPr>
            <w:t> </w:t>
          </w:r>
          <w:r>
            <w:rPr>
              <w:rFonts w:ascii="Times New Roman" w:hAnsi="Times New Roman"/>
            </w:rPr>
            <w:t>кодирования</w:t>
          </w:r>
          <w:r>
            <w:rPr>
              <w:rFonts w:ascii="Times New Roman" w:hAnsi="Times New Roman"/>
              <w:spacing w:val="33"/>
            </w:rPr>
            <w:t> </w:t>
          </w:r>
          <w:r>
            <w:rPr>
              <w:rFonts w:ascii="Times New Roman" w:hAnsi="Times New Roman"/>
            </w:rPr>
            <w:t>заболевания</w:t>
          </w:r>
          <w:r>
            <w:rPr>
              <w:rFonts w:ascii="Times New Roman" w:hAnsi="Times New Roman"/>
              <w:spacing w:val="30"/>
            </w:rPr>
            <w:t> </w:t>
          </w:r>
          <w:r>
            <w:rPr>
              <w:rFonts w:ascii="Times New Roman" w:hAnsi="Times New Roman"/>
            </w:rPr>
            <w:t>или</w:t>
          </w:r>
          <w:r>
            <w:rPr>
              <w:rFonts w:ascii="Times New Roman" w:hAnsi="Times New Roman"/>
              <w:spacing w:val="35"/>
            </w:rPr>
            <w:t> </w:t>
          </w:r>
          <w:r>
            <w:rPr>
              <w:rFonts w:ascii="Times New Roman" w:hAnsi="Times New Roman"/>
            </w:rPr>
            <w:t>состояния</w:t>
          </w:r>
          <w:r>
            <w:rPr>
              <w:rFonts w:ascii="Times New Roman" w:hAnsi="Times New Roman"/>
              <w:spacing w:val="29"/>
            </w:rPr>
            <w:t> </w:t>
          </w:r>
          <w:r>
            <w:rPr>
              <w:rFonts w:ascii="Times New Roman" w:hAnsi="Times New Roman"/>
              <w:spacing w:val="-1"/>
            </w:rPr>
            <w:t>(группы</w:t>
          </w:r>
          <w:r>
            <w:rPr>
              <w:rFonts w:ascii="Times New Roman" w:hAnsi="Times New Roman"/>
              <w:spacing w:val="35"/>
            </w:rPr>
            <w:t> </w:t>
          </w:r>
          <w:r>
            <w:rPr>
              <w:rFonts w:ascii="Times New Roman" w:hAnsi="Times New Roman"/>
              <w:spacing w:val="-1"/>
            </w:rPr>
            <w:t>заболеваний</w:t>
          </w:r>
          <w:r>
            <w:rPr>
              <w:rFonts w:ascii="Times New Roman" w:hAnsi="Times New Roman"/>
              <w:spacing w:val="30"/>
            </w:rPr>
            <w:t> </w:t>
          </w:r>
          <w:r>
            <w:rPr>
              <w:rFonts w:ascii="Times New Roman" w:hAnsi="Times New Roman"/>
            </w:rPr>
            <w:t>или</w:t>
          </w:r>
          <w:r>
            <w:rPr>
              <w:rFonts w:ascii="Times New Roman" w:hAnsi="Times New Roman"/>
              <w:spacing w:val="62"/>
              <w:w w:val="102"/>
            </w:rPr>
            <w:t> </w:t>
          </w:r>
          <w:r>
            <w:rPr>
              <w:rFonts w:ascii="Times New Roman" w:hAnsi="Times New Roman"/>
              <w:spacing w:val="-1"/>
            </w:rPr>
            <w:t>состояний)</w:t>
          </w:r>
          <w:r>
            <w:rPr>
              <w:rFonts w:ascii="Times New Roman" w:hAnsi="Times New Roman"/>
              <w:spacing w:val="43"/>
            </w:rPr>
            <w:t> </w:t>
          </w:r>
          <w:r>
            <w:rPr>
              <w:rFonts w:ascii="Times New Roman" w:hAnsi="Times New Roman"/>
            </w:rPr>
            <w:t>по</w:t>
          </w:r>
          <w:r>
            <w:rPr>
              <w:rFonts w:ascii="Times New Roman" w:hAnsi="Times New Roman"/>
              <w:spacing w:val="46"/>
            </w:rPr>
            <w:t> </w:t>
          </w:r>
          <w:r>
            <w:rPr>
              <w:rFonts w:ascii="Times New Roman" w:hAnsi="Times New Roman"/>
            </w:rPr>
            <w:t>Международной</w:t>
          </w:r>
          <w:r>
            <w:rPr>
              <w:rFonts w:ascii="Times New Roman" w:hAnsi="Times New Roman"/>
              <w:spacing w:val="40"/>
            </w:rPr>
            <w:t> </w:t>
          </w:r>
          <w:r>
            <w:rPr>
              <w:rFonts w:ascii="Times New Roman" w:hAnsi="Times New Roman"/>
              <w:spacing w:val="-1"/>
            </w:rPr>
            <w:t>статистической</w:t>
          </w:r>
          <w:r>
            <w:rPr>
              <w:rFonts w:ascii="Times New Roman" w:hAnsi="Times New Roman"/>
              <w:spacing w:val="48"/>
            </w:rPr>
            <w:t> </w:t>
          </w:r>
          <w:r>
            <w:rPr>
              <w:rFonts w:ascii="Times New Roman" w:hAnsi="Times New Roman"/>
              <w:spacing w:val="-1"/>
            </w:rPr>
            <w:t>классификации</w:t>
          </w:r>
          <w:r>
            <w:rPr>
              <w:rFonts w:ascii="Times New Roman" w:hAnsi="Times New Roman"/>
              <w:spacing w:val="45"/>
            </w:rPr>
            <w:t> </w:t>
          </w:r>
          <w:r>
            <w:rPr>
              <w:rFonts w:ascii="Times New Roman" w:hAnsi="Times New Roman"/>
              <w:spacing w:val="-1"/>
            </w:rPr>
            <w:t>болезней</w:t>
          </w:r>
          <w:r>
            <w:rPr>
              <w:rFonts w:ascii="Times New Roman" w:hAnsi="Times New Roman"/>
              <w:spacing w:val="45"/>
            </w:rPr>
            <w:t> </w:t>
          </w:r>
          <w:r>
            <w:rPr>
              <w:rFonts w:ascii="Times New Roman" w:hAnsi="Times New Roman"/>
            </w:rPr>
            <w:t>и</w:t>
          </w:r>
          <w:r>
            <w:rPr>
              <w:rFonts w:ascii="Times New Roman" w:hAnsi="Times New Roman"/>
              <w:spacing w:val="45"/>
            </w:rPr>
            <w:t> </w:t>
          </w:r>
          <w:r>
            <w:rPr>
              <w:rFonts w:ascii="Times New Roman" w:hAnsi="Times New Roman"/>
              <w:spacing w:val="-1"/>
            </w:rPr>
            <w:t>проблем,</w:t>
          </w:r>
          <w:r>
            <w:rPr>
              <w:rFonts w:ascii="Times New Roman" w:hAnsi="Times New Roman"/>
              <w:spacing w:val="85"/>
              <w:w w:val="102"/>
            </w:rPr>
            <w:t> </w:t>
          </w:r>
          <w:r>
            <w:rPr>
              <w:rFonts w:ascii="Times New Roman" w:hAnsi="Times New Roman"/>
            </w:rPr>
            <w:t>связанных</w:t>
          </w:r>
          <w:r>
            <w:rPr>
              <w:rFonts w:ascii="Times New Roman" w:hAnsi="Times New Roman"/>
              <w:spacing w:val="-1"/>
            </w:rPr>
            <w:t> </w:t>
          </w:r>
          <w:r>
            <w:rPr>
              <w:rFonts w:ascii="Times New Roman" w:hAnsi="Times New Roman"/>
            </w:rPr>
            <w:t>со</w:t>
          </w:r>
          <w:r>
            <w:rPr>
              <w:rFonts w:ascii="Times New Roman" w:hAnsi="Times New Roman"/>
              <w:spacing w:val="-1"/>
            </w:rPr>
            <w:t> </w:t>
          </w:r>
          <w:r>
            <w:rPr>
              <w:rFonts w:ascii="Times New Roman" w:hAnsi="Times New Roman"/>
            </w:rPr>
            <w:t>здоровьем</w:t>
          </w:r>
          <w:r>
            <w:rPr>
              <w:rFonts w:ascii="Times New Roman" w:hAnsi="Times New Roman"/>
            </w:rPr>
            <w:tab/>
          </w:r>
          <w:r>
            <w:rPr>
              <w:rFonts w:ascii="Times New Roman" w:hAnsi="Times New Roman"/>
            </w:rPr>
            <w:t>7</w:t>
          </w:r>
          <w:r>
            <w:rPr>
              <w:rFonts w:ascii="Times New Roman" w:hAnsi="Times New Roman"/>
            </w:rPr>
          </w:r>
        </w:p>
        <w:p>
          <w:pPr>
            <w:pStyle w:val="TOC1"/>
            <w:numPr>
              <w:ilvl w:val="1"/>
              <w:numId w:val="2"/>
            </w:numPr>
            <w:tabs>
              <w:tab w:pos="471" w:val="left" w:leader="none"/>
              <w:tab w:pos="9178" w:val="right" w:leader="dot"/>
            </w:tabs>
            <w:spacing w:line="240" w:lineRule="auto" w:before="113" w:after="0"/>
            <w:ind w:left="470" w:right="0" w:hanging="338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  <w:spacing w:val="-1"/>
            </w:rPr>
            <w:t>Классификация</w:t>
          </w:r>
          <w:r>
            <w:rPr>
              <w:rFonts w:ascii="Times New Roman" w:hAnsi="Times New Roman"/>
              <w:spacing w:val="7"/>
            </w:rPr>
            <w:t> </w:t>
          </w:r>
          <w:r>
            <w:rPr>
              <w:rFonts w:ascii="Times New Roman" w:hAnsi="Times New Roman"/>
              <w:spacing w:val="-1"/>
            </w:rPr>
            <w:t>заболевания</w:t>
          </w:r>
          <w:r>
            <w:rPr>
              <w:rFonts w:ascii="Times New Roman" w:hAnsi="Times New Roman"/>
              <w:spacing w:val="8"/>
            </w:rPr>
            <w:t> </w:t>
          </w:r>
          <w:r>
            <w:rPr>
              <w:rFonts w:ascii="Times New Roman" w:hAnsi="Times New Roman"/>
            </w:rPr>
            <w:t>или</w:t>
          </w:r>
          <w:r>
            <w:rPr>
              <w:rFonts w:ascii="Times New Roman" w:hAnsi="Times New Roman"/>
              <w:spacing w:val="8"/>
            </w:rPr>
            <w:t> </w:t>
          </w:r>
          <w:r>
            <w:rPr>
              <w:rFonts w:ascii="Times New Roman" w:hAnsi="Times New Roman"/>
              <w:spacing w:val="-1"/>
            </w:rPr>
            <w:t>состояния</w:t>
          </w:r>
          <w:r>
            <w:rPr>
              <w:rFonts w:ascii="Times New Roman" w:hAnsi="Times New Roman"/>
              <w:spacing w:val="10"/>
            </w:rPr>
            <w:t> </w:t>
          </w:r>
          <w:r>
            <w:rPr>
              <w:rFonts w:ascii="Times New Roman" w:hAnsi="Times New Roman"/>
            </w:rPr>
            <w:t>(группы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</w:rPr>
            <w:t>заболеваний</w:t>
          </w:r>
          <w:r>
            <w:rPr>
              <w:rFonts w:ascii="Times New Roman" w:hAnsi="Times New Roman"/>
              <w:spacing w:val="8"/>
            </w:rPr>
            <w:t> </w:t>
          </w:r>
          <w:r>
            <w:rPr>
              <w:rFonts w:ascii="Times New Roman" w:hAnsi="Times New Roman"/>
            </w:rPr>
            <w:t>или</w:t>
          </w:r>
          <w:r>
            <w:rPr>
              <w:rFonts w:ascii="Times New Roman" w:hAnsi="Times New Roman"/>
              <w:spacing w:val="9"/>
            </w:rPr>
            <w:t> </w:t>
          </w:r>
          <w:r>
            <w:rPr>
              <w:rFonts w:ascii="Times New Roman" w:hAnsi="Times New Roman"/>
            </w:rPr>
            <w:t>состояний)</w:t>
          </w:r>
          <w:r>
            <w:rPr>
              <w:rFonts w:ascii="Times New Roman" w:hAnsi="Times New Roman"/>
            </w:rPr>
            <w:tab/>
          </w:r>
          <w:r>
            <w:rPr>
              <w:rFonts w:ascii="Times New Roman" w:hAnsi="Times New Roman"/>
            </w:rPr>
            <w:t>8</w:t>
          </w:r>
          <w:r>
            <w:rPr>
              <w:rFonts w:ascii="Times New Roman" w:hAnsi="Times New Roman"/>
            </w:rPr>
          </w:r>
        </w:p>
        <w:p>
          <w:pPr>
            <w:pStyle w:val="TOC1"/>
            <w:numPr>
              <w:ilvl w:val="1"/>
              <w:numId w:val="2"/>
            </w:numPr>
            <w:tabs>
              <w:tab w:pos="471" w:val="left" w:leader="none"/>
            </w:tabs>
            <w:spacing w:line="240" w:lineRule="auto" w:before="121" w:after="0"/>
            <w:ind w:left="470" w:right="0" w:hanging="338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  <w:spacing w:val="-1"/>
            </w:rPr>
            <w:t>Клиническая</w:t>
          </w:r>
          <w:r>
            <w:rPr>
              <w:rFonts w:ascii="Times New Roman" w:hAnsi="Times New Roman"/>
              <w:spacing w:val="19"/>
            </w:rPr>
            <w:t> </w:t>
          </w:r>
          <w:r>
            <w:rPr>
              <w:rFonts w:ascii="Times New Roman" w:hAnsi="Times New Roman"/>
              <w:spacing w:val="-1"/>
            </w:rPr>
            <w:t>картина</w:t>
          </w:r>
          <w:r>
            <w:rPr>
              <w:rFonts w:ascii="Times New Roman" w:hAnsi="Times New Roman"/>
              <w:spacing w:val="21"/>
            </w:rPr>
            <w:t> </w:t>
          </w:r>
          <w:r>
            <w:rPr>
              <w:rFonts w:ascii="Times New Roman" w:hAnsi="Times New Roman"/>
              <w:spacing w:val="-1"/>
            </w:rPr>
            <w:t>заболевания</w:t>
          </w:r>
          <w:r>
            <w:rPr>
              <w:rFonts w:ascii="Times New Roman" w:hAnsi="Times New Roman"/>
              <w:spacing w:val="22"/>
            </w:rPr>
            <w:t> </w:t>
          </w:r>
          <w:r>
            <w:rPr>
              <w:rFonts w:ascii="Times New Roman" w:hAnsi="Times New Roman"/>
            </w:rPr>
            <w:t>или</w:t>
          </w:r>
          <w:r>
            <w:rPr>
              <w:rFonts w:ascii="Times New Roman" w:hAnsi="Times New Roman"/>
              <w:spacing w:val="20"/>
            </w:rPr>
            <w:t> </w:t>
          </w:r>
          <w:r>
            <w:rPr>
              <w:rFonts w:ascii="Times New Roman" w:hAnsi="Times New Roman"/>
              <w:spacing w:val="-1"/>
            </w:rPr>
            <w:t>состояния</w:t>
          </w:r>
          <w:r>
            <w:rPr>
              <w:rFonts w:ascii="Times New Roman" w:hAnsi="Times New Roman"/>
              <w:spacing w:val="19"/>
            </w:rPr>
            <w:t> </w:t>
          </w:r>
          <w:r>
            <w:rPr>
              <w:rFonts w:ascii="Times New Roman" w:hAnsi="Times New Roman"/>
              <w:spacing w:val="-1"/>
            </w:rPr>
            <w:t>(группы</w:t>
          </w:r>
          <w:r>
            <w:rPr>
              <w:rFonts w:ascii="Times New Roman" w:hAnsi="Times New Roman"/>
              <w:spacing w:val="20"/>
            </w:rPr>
            <w:t> </w:t>
          </w:r>
          <w:r>
            <w:rPr>
              <w:rFonts w:ascii="Times New Roman" w:hAnsi="Times New Roman"/>
            </w:rPr>
            <w:t>заболеваний</w:t>
          </w:r>
          <w:r>
            <w:rPr>
              <w:rFonts w:ascii="Times New Roman" w:hAnsi="Times New Roman"/>
              <w:spacing w:val="18"/>
            </w:rPr>
            <w:t> </w:t>
          </w:r>
          <w:r>
            <w:rPr>
              <w:rFonts w:ascii="Times New Roman" w:hAnsi="Times New Roman"/>
            </w:rPr>
            <w:t>или</w:t>
          </w:r>
          <w:r>
            <w:rPr>
              <w:rFonts w:ascii="Times New Roman" w:hAnsi="Times New Roman"/>
              <w:spacing w:val="21"/>
            </w:rPr>
            <w:t> </w:t>
          </w:r>
          <w:r>
            <w:rPr>
              <w:rFonts w:ascii="Times New Roman" w:hAnsi="Times New Roman"/>
            </w:rPr>
            <w:t>состояний)</w:t>
          </w:r>
          <w:r>
            <w:rPr>
              <w:rFonts w:ascii="Times New Roman" w:hAnsi="Times New Roman"/>
              <w:spacing w:val="1"/>
            </w:rPr>
            <w:t> </w:t>
          </w:r>
          <w:r>
            <w:rPr>
              <w:rFonts w:ascii="Times New Roman" w:hAnsi="Times New Roman"/>
              <w:spacing w:val="3"/>
            </w:rPr>
            <w:t>.12</w:t>
          </w:r>
          <w:r>
            <w:rPr>
              <w:rFonts w:ascii="Times New Roman" w:hAnsi="Times New Roman"/>
            </w:rPr>
          </w:r>
        </w:p>
        <w:p>
          <w:pPr>
            <w:pStyle w:val="TOC1"/>
            <w:numPr>
              <w:ilvl w:val="0"/>
              <w:numId w:val="2"/>
            </w:numPr>
            <w:tabs>
              <w:tab w:pos="444" w:val="left" w:leader="none"/>
            </w:tabs>
            <w:spacing w:line="245" w:lineRule="auto" w:before="119" w:after="0"/>
            <w:ind w:left="132" w:right="115" w:firstLine="0"/>
            <w:jc w:val="both"/>
          </w:pPr>
          <w:r>
            <w:rPr>
              <w:w w:val="110"/>
            </w:rPr>
            <w:t>Диагностика</w:t>
          </w:r>
          <w:r>
            <w:rPr>
              <w:spacing w:val="20"/>
              <w:w w:val="110"/>
            </w:rPr>
            <w:t> </w:t>
          </w:r>
          <w:r>
            <w:rPr>
              <w:spacing w:val="-2"/>
              <w:w w:val="110"/>
            </w:rPr>
            <w:t>з</w:t>
          </w:r>
          <w:r>
            <w:rPr>
              <w:spacing w:val="-1"/>
              <w:w w:val="110"/>
            </w:rPr>
            <w:t>а</w:t>
          </w:r>
          <w:r>
            <w:rPr>
              <w:spacing w:val="-2"/>
              <w:w w:val="110"/>
            </w:rPr>
            <w:t>бо</w:t>
          </w:r>
          <w:r>
            <w:rPr>
              <w:spacing w:val="-1"/>
              <w:w w:val="110"/>
            </w:rPr>
            <w:t>л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вания</w:t>
          </w:r>
          <w:r>
            <w:rPr>
              <w:spacing w:val="22"/>
              <w:w w:val="110"/>
            </w:rPr>
            <w:t> </w:t>
          </w:r>
          <w:r>
            <w:rPr>
              <w:w w:val="110"/>
            </w:rPr>
            <w:t>или</w:t>
          </w:r>
          <w:r>
            <w:rPr>
              <w:spacing w:val="18"/>
              <w:w w:val="110"/>
            </w:rPr>
            <w:t> </w:t>
          </w:r>
          <w:r>
            <w:rPr>
              <w:w w:val="110"/>
            </w:rPr>
            <w:t>состояния</w:t>
          </w:r>
          <w:r>
            <w:rPr>
              <w:spacing w:val="22"/>
              <w:w w:val="110"/>
            </w:rPr>
            <w:t> </w:t>
          </w:r>
          <w:r>
            <w:rPr>
              <w:w w:val="110"/>
            </w:rPr>
            <w:t>(группы</w:t>
          </w:r>
          <w:r>
            <w:rPr>
              <w:spacing w:val="20"/>
              <w:w w:val="110"/>
            </w:rPr>
            <w:t> </w:t>
          </w:r>
          <w:r>
            <w:rPr>
              <w:spacing w:val="-2"/>
              <w:w w:val="110"/>
            </w:rPr>
            <w:t>з</w:t>
          </w:r>
          <w:r>
            <w:rPr>
              <w:spacing w:val="-1"/>
              <w:w w:val="110"/>
            </w:rPr>
            <w:t>а</w:t>
          </w:r>
          <w:r>
            <w:rPr>
              <w:spacing w:val="-2"/>
              <w:w w:val="110"/>
            </w:rPr>
            <w:t>бо</w:t>
          </w:r>
          <w:r>
            <w:rPr>
              <w:spacing w:val="-1"/>
              <w:w w:val="110"/>
            </w:rPr>
            <w:t>л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ваний</w:t>
          </w:r>
          <w:r>
            <w:rPr>
              <w:spacing w:val="23"/>
              <w:w w:val="110"/>
            </w:rPr>
            <w:t> </w:t>
          </w:r>
          <w:r>
            <w:rPr>
              <w:w w:val="110"/>
            </w:rPr>
            <w:t>или</w:t>
          </w:r>
          <w:r>
            <w:rPr>
              <w:spacing w:val="23"/>
              <w:w w:val="110"/>
            </w:rPr>
            <w:t> </w:t>
          </w:r>
          <w:r>
            <w:rPr>
              <w:spacing w:val="-2"/>
              <w:w w:val="110"/>
            </w:rPr>
            <w:t>сос</w:t>
          </w:r>
          <w:r>
            <w:rPr>
              <w:spacing w:val="-1"/>
              <w:w w:val="110"/>
            </w:rPr>
            <w:t>т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яний</w:t>
          </w:r>
          <w:r>
            <w:rPr>
              <w:spacing w:val="-2"/>
              <w:w w:val="110"/>
            </w:rPr>
            <w:t>),</w:t>
          </w:r>
          <w:r>
            <w:rPr>
              <w:spacing w:val="64"/>
              <w:w w:val="102"/>
            </w:rPr>
            <w:t> </w:t>
          </w:r>
          <w:r>
            <w:rPr>
              <w:spacing w:val="-1"/>
              <w:w w:val="110"/>
            </w:rPr>
            <w:t>м</w:t>
          </w:r>
          <w:r>
            <w:rPr>
              <w:spacing w:val="-2"/>
              <w:w w:val="110"/>
            </w:rPr>
            <w:t>ед</w:t>
          </w:r>
          <w:r>
            <w:rPr>
              <w:spacing w:val="-1"/>
              <w:w w:val="110"/>
            </w:rPr>
            <w:t>ицин</w:t>
          </w:r>
          <w:r>
            <w:rPr>
              <w:spacing w:val="-2"/>
              <w:w w:val="110"/>
            </w:rPr>
            <w:t>с</w:t>
          </w:r>
          <w:r>
            <w:rPr>
              <w:spacing w:val="-1"/>
              <w:w w:val="110"/>
            </w:rPr>
            <w:t>ки</w:t>
          </w:r>
          <w:r>
            <w:rPr>
              <w:spacing w:val="-2"/>
              <w:w w:val="110"/>
            </w:rPr>
            <w:t>е</w:t>
          </w:r>
          <w:r>
            <w:rPr>
              <w:spacing w:val="-6"/>
              <w:w w:val="110"/>
            </w:rPr>
            <w:t> </w:t>
          </w:r>
          <w:r>
            <w:rPr>
              <w:w w:val="110"/>
            </w:rPr>
            <w:t>показания</w:t>
          </w:r>
          <w:r>
            <w:rPr>
              <w:spacing w:val="-9"/>
              <w:w w:val="110"/>
            </w:rPr>
            <w:t> </w:t>
          </w:r>
          <w:r>
            <w:rPr>
              <w:w w:val="110"/>
            </w:rPr>
            <w:t>и</w:t>
          </w:r>
          <w:r>
            <w:rPr>
              <w:spacing w:val="-4"/>
              <w:w w:val="110"/>
            </w:rPr>
            <w:t> </w:t>
          </w:r>
          <w:r>
            <w:rPr>
              <w:spacing w:val="-1"/>
              <w:w w:val="110"/>
            </w:rPr>
            <w:t>пр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тив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п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ка</w:t>
          </w:r>
          <w:r>
            <w:rPr>
              <w:spacing w:val="-2"/>
              <w:w w:val="110"/>
            </w:rPr>
            <w:t>з</w:t>
          </w:r>
          <w:r>
            <w:rPr>
              <w:spacing w:val="-1"/>
              <w:w w:val="110"/>
            </w:rPr>
            <w:t>ания</w:t>
          </w:r>
          <w:r>
            <w:rPr>
              <w:spacing w:val="-7"/>
              <w:w w:val="110"/>
            </w:rPr>
            <w:t> </w:t>
          </w:r>
          <w:r>
            <w:rPr>
              <w:w w:val="110"/>
            </w:rPr>
            <w:t>к</w:t>
          </w:r>
          <w:r>
            <w:rPr>
              <w:spacing w:val="-5"/>
              <w:w w:val="110"/>
            </w:rPr>
            <w:t> </w:t>
          </w:r>
          <w:r>
            <w:rPr>
              <w:w w:val="110"/>
            </w:rPr>
            <w:t>применению</w:t>
          </w:r>
          <w:r>
            <w:rPr>
              <w:spacing w:val="-8"/>
              <w:w w:val="110"/>
            </w:rPr>
            <w:t> </w:t>
          </w:r>
          <w:r>
            <w:rPr>
              <w:spacing w:val="-1"/>
              <w:w w:val="110"/>
            </w:rPr>
            <w:t>м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т</w:t>
          </w:r>
          <w:r>
            <w:rPr>
              <w:spacing w:val="-2"/>
              <w:w w:val="110"/>
            </w:rPr>
            <w:t>одо</w:t>
          </w:r>
          <w:r>
            <w:rPr>
              <w:spacing w:val="-1"/>
              <w:w w:val="110"/>
            </w:rPr>
            <w:t>в</w:t>
          </w:r>
          <w:r>
            <w:rPr>
              <w:spacing w:val="-7"/>
              <w:w w:val="110"/>
            </w:rPr>
            <w:t> </w:t>
          </w:r>
          <w:r>
            <w:rPr>
              <w:spacing w:val="-2"/>
              <w:w w:val="110"/>
            </w:rPr>
            <w:t>д</w:t>
          </w:r>
          <w:r>
            <w:rPr>
              <w:spacing w:val="-1"/>
              <w:w w:val="110"/>
            </w:rPr>
            <w:t>иагн</w:t>
          </w:r>
          <w:r>
            <w:rPr>
              <w:spacing w:val="-2"/>
              <w:w w:val="110"/>
            </w:rPr>
            <w:t>ос</w:t>
          </w:r>
          <w:r>
            <w:rPr>
              <w:spacing w:val="-1"/>
              <w:w w:val="110"/>
            </w:rPr>
            <w:t>тики</w:t>
          </w:r>
          <w:r>
            <w:rPr>
              <w:w w:val="110"/>
            </w:rPr>
            <w:t>     </w:t>
          </w:r>
          <w:r>
            <w:rPr>
              <w:spacing w:val="32"/>
              <w:w w:val="110"/>
            </w:rPr>
            <w:t> </w:t>
          </w:r>
          <w:r>
            <w:rPr>
              <w:rFonts w:ascii="Times New Roman" w:hAnsi="Times New Roman"/>
              <w:spacing w:val="32"/>
              <w:w w:val="110"/>
            </w:rPr>
          </w:r>
          <w:r>
            <w:rPr>
              <w:w w:val="110"/>
            </w:rPr>
            <w:t>13</w:t>
          </w:r>
          <w:r>
            <w:rPr/>
          </w:r>
        </w:p>
        <w:p>
          <w:pPr>
            <w:pStyle w:val="TOC1"/>
            <w:numPr>
              <w:ilvl w:val="1"/>
              <w:numId w:val="2"/>
            </w:numPr>
            <w:tabs>
              <w:tab w:pos="471" w:val="left" w:leader="none"/>
              <w:tab w:pos="9175" w:val="right" w:leader="dot"/>
            </w:tabs>
            <w:spacing w:line="240" w:lineRule="auto" w:before="113" w:after="0"/>
            <w:ind w:left="470" w:right="0" w:hanging="338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  <w:spacing w:val="-1"/>
            </w:rPr>
            <w:t>Жалобы</w:t>
          </w:r>
          <w:r>
            <w:rPr>
              <w:rFonts w:ascii="Times New Roman" w:hAnsi="Times New Roman"/>
              <w:spacing w:val="1"/>
            </w:rPr>
            <w:t> </w:t>
          </w:r>
          <w:r>
            <w:rPr>
              <w:rFonts w:ascii="Times New Roman" w:hAnsi="Times New Roman"/>
            </w:rPr>
            <w:t>и</w:t>
          </w:r>
          <w:r>
            <w:rPr>
              <w:rFonts w:ascii="Times New Roman" w:hAnsi="Times New Roman"/>
              <w:spacing w:val="1"/>
            </w:rPr>
            <w:t> </w:t>
          </w:r>
          <w:r>
            <w:rPr>
              <w:rFonts w:ascii="Times New Roman" w:hAnsi="Times New Roman"/>
            </w:rPr>
            <w:t>анамнез</w:t>
          </w:r>
          <w:r>
            <w:rPr>
              <w:rFonts w:ascii="Times New Roman" w:hAnsi="Times New Roman"/>
            </w:rPr>
            <w:tab/>
          </w:r>
          <w:r>
            <w:rPr>
              <w:rFonts w:ascii="Times New Roman" w:hAnsi="Times New Roman"/>
            </w:rPr>
            <w:t>13</w:t>
          </w:r>
          <w:r>
            <w:rPr>
              <w:rFonts w:ascii="Times New Roman" w:hAnsi="Times New Roman"/>
            </w:rPr>
          </w:r>
        </w:p>
        <w:p>
          <w:pPr>
            <w:pStyle w:val="TOC1"/>
            <w:numPr>
              <w:ilvl w:val="1"/>
              <w:numId w:val="2"/>
            </w:numPr>
            <w:tabs>
              <w:tab w:pos="471" w:val="left" w:leader="none"/>
              <w:tab w:pos="9174" w:val="right" w:leader="dot"/>
            </w:tabs>
            <w:spacing w:line="240" w:lineRule="auto" w:before="119" w:after="0"/>
            <w:ind w:left="470" w:right="0" w:hanging="338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</w:rPr>
            <w:t>Физикальное обследование</w:t>
          </w:r>
          <w:r>
            <w:rPr>
              <w:rFonts w:ascii="Times New Roman" w:hAnsi="Times New Roman"/>
            </w:rPr>
            <w:tab/>
          </w:r>
          <w:r>
            <w:rPr>
              <w:rFonts w:ascii="Times New Roman" w:hAnsi="Times New Roman"/>
            </w:rPr>
            <w:t>13</w:t>
          </w:r>
          <w:r>
            <w:rPr>
              <w:rFonts w:ascii="Times New Roman" w:hAnsi="Times New Roman"/>
            </w:rPr>
          </w:r>
        </w:p>
        <w:p>
          <w:pPr>
            <w:pStyle w:val="TOC1"/>
            <w:numPr>
              <w:ilvl w:val="1"/>
              <w:numId w:val="2"/>
            </w:numPr>
            <w:tabs>
              <w:tab w:pos="471" w:val="left" w:leader="none"/>
              <w:tab w:pos="9176" w:val="right" w:leader="dot"/>
            </w:tabs>
            <w:spacing w:line="240" w:lineRule="auto" w:before="119" w:after="0"/>
            <w:ind w:left="470" w:right="0" w:hanging="338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  <w:spacing w:val="-1"/>
            </w:rPr>
            <w:t>Лабораторные</w:t>
          </w:r>
          <w:r>
            <w:rPr>
              <w:rFonts w:ascii="Times New Roman" w:hAnsi="Times New Roman"/>
            </w:rPr>
            <w:t> диагностические</w:t>
          </w:r>
          <w:r>
            <w:rPr>
              <w:rFonts w:ascii="Times New Roman" w:hAnsi="Times New Roman"/>
              <w:spacing w:val="-1"/>
            </w:rPr>
            <w:t> </w:t>
          </w:r>
          <w:r>
            <w:rPr>
              <w:rFonts w:ascii="Times New Roman" w:hAnsi="Times New Roman"/>
            </w:rPr>
            <w:t>исследования</w:t>
          </w:r>
          <w:r>
            <w:rPr>
              <w:rFonts w:ascii="Times New Roman" w:hAnsi="Times New Roman"/>
            </w:rPr>
            <w:tab/>
          </w:r>
          <w:r>
            <w:rPr>
              <w:rFonts w:ascii="Times New Roman" w:hAnsi="Times New Roman"/>
            </w:rPr>
            <w:t>15</w:t>
          </w:r>
          <w:r>
            <w:rPr>
              <w:rFonts w:ascii="Times New Roman" w:hAnsi="Times New Roman"/>
            </w:rPr>
          </w:r>
        </w:p>
        <w:p>
          <w:pPr>
            <w:pStyle w:val="TOC1"/>
            <w:numPr>
              <w:ilvl w:val="1"/>
              <w:numId w:val="2"/>
            </w:numPr>
            <w:tabs>
              <w:tab w:pos="471" w:val="left" w:leader="none"/>
              <w:tab w:pos="9178" w:val="right" w:leader="dot"/>
            </w:tabs>
            <w:spacing w:line="240" w:lineRule="auto" w:before="119" w:after="0"/>
            <w:ind w:left="470" w:right="0" w:hanging="338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</w:rPr>
            <w:t>Инструментальные</w:t>
          </w:r>
          <w:r>
            <w:rPr>
              <w:rFonts w:ascii="Times New Roman" w:hAnsi="Times New Roman"/>
              <w:spacing w:val="1"/>
            </w:rPr>
            <w:t> </w:t>
          </w:r>
          <w:r>
            <w:rPr>
              <w:rFonts w:ascii="Times New Roman" w:hAnsi="Times New Roman"/>
            </w:rPr>
            <w:t>диагностические</w:t>
          </w:r>
          <w:r>
            <w:rPr>
              <w:rFonts w:ascii="Times New Roman" w:hAnsi="Times New Roman"/>
              <w:spacing w:val="2"/>
            </w:rPr>
            <w:t> </w:t>
          </w:r>
          <w:r>
            <w:rPr>
              <w:rFonts w:ascii="Times New Roman" w:hAnsi="Times New Roman"/>
              <w:spacing w:val="-1"/>
            </w:rPr>
            <w:t>исследования</w:t>
          </w:r>
          <w:r>
            <w:rPr>
              <w:rFonts w:ascii="Times New Roman" w:hAnsi="Times New Roman"/>
              <w:spacing w:val="-1"/>
            </w:rPr>
            <w:tab/>
          </w:r>
          <w:r>
            <w:rPr>
              <w:rFonts w:ascii="Times New Roman" w:hAnsi="Times New Roman"/>
            </w:rPr>
            <w:t>16</w:t>
          </w:r>
          <w:r>
            <w:rPr>
              <w:rFonts w:ascii="Times New Roman" w:hAnsi="Times New Roman"/>
            </w:rPr>
          </w:r>
        </w:p>
        <w:p>
          <w:pPr>
            <w:pStyle w:val="TOC1"/>
            <w:numPr>
              <w:ilvl w:val="1"/>
              <w:numId w:val="2"/>
            </w:numPr>
            <w:tabs>
              <w:tab w:pos="471" w:val="left" w:leader="none"/>
              <w:tab w:pos="9176" w:val="right" w:leader="dot"/>
            </w:tabs>
            <w:spacing w:line="240" w:lineRule="auto" w:before="119" w:after="0"/>
            <w:ind w:left="470" w:right="0" w:hanging="338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</w:rPr>
            <w:t>Иные диагностические</w:t>
          </w:r>
          <w:r>
            <w:rPr>
              <w:rFonts w:ascii="Times New Roman" w:hAnsi="Times New Roman"/>
              <w:spacing w:val="2"/>
            </w:rPr>
            <w:t> </w:t>
          </w:r>
          <w:r>
            <w:rPr>
              <w:rFonts w:ascii="Times New Roman" w:hAnsi="Times New Roman"/>
              <w:spacing w:val="-1"/>
            </w:rPr>
            <w:t>исследования</w:t>
          </w:r>
          <w:r>
            <w:rPr>
              <w:rFonts w:ascii="Times New Roman" w:hAnsi="Times New Roman"/>
              <w:spacing w:val="-1"/>
            </w:rPr>
            <w:tab/>
          </w:r>
          <w:r>
            <w:rPr>
              <w:rFonts w:ascii="Times New Roman" w:hAnsi="Times New Roman"/>
            </w:rPr>
            <w:t>18</w:t>
          </w:r>
          <w:r>
            <w:rPr>
              <w:rFonts w:ascii="Times New Roman" w:hAnsi="Times New Roman"/>
            </w:rPr>
          </w:r>
        </w:p>
        <w:p>
          <w:pPr>
            <w:pStyle w:val="TOC1"/>
            <w:numPr>
              <w:ilvl w:val="0"/>
              <w:numId w:val="2"/>
            </w:numPr>
            <w:tabs>
              <w:tab w:pos="388" w:val="left" w:leader="none"/>
              <w:tab w:pos="9174" w:val="right" w:leader="dot"/>
            </w:tabs>
            <w:spacing w:line="246" w:lineRule="auto" w:before="119" w:after="0"/>
            <w:ind w:left="132" w:right="114" w:firstLine="0"/>
            <w:jc w:val="both"/>
          </w:pPr>
          <w:r>
            <w:rPr>
              <w:spacing w:val="-1"/>
              <w:w w:val="110"/>
            </w:rPr>
            <w:t>Л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ч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ни</w:t>
          </w:r>
          <w:r>
            <w:rPr>
              <w:spacing w:val="-2"/>
              <w:w w:val="110"/>
            </w:rPr>
            <w:t>е,</w:t>
          </w:r>
          <w:r>
            <w:rPr>
              <w:spacing w:val="9"/>
              <w:w w:val="110"/>
            </w:rPr>
            <w:t> </w:t>
          </w:r>
          <w:r>
            <w:rPr>
              <w:w w:val="110"/>
            </w:rPr>
            <w:t>включая</w:t>
          </w:r>
          <w:r>
            <w:rPr>
              <w:spacing w:val="11"/>
              <w:w w:val="110"/>
            </w:rPr>
            <w:t> </w:t>
          </w:r>
          <w:r>
            <w:rPr>
              <w:w w:val="110"/>
            </w:rPr>
            <w:t>медикаментозную</w:t>
          </w:r>
          <w:r>
            <w:rPr>
              <w:spacing w:val="10"/>
              <w:w w:val="110"/>
            </w:rPr>
            <w:t> </w:t>
          </w:r>
          <w:r>
            <w:rPr>
              <w:w w:val="110"/>
            </w:rPr>
            <w:t>и</w:t>
          </w:r>
          <w:r>
            <w:rPr>
              <w:spacing w:val="10"/>
              <w:w w:val="110"/>
            </w:rPr>
            <w:t> </w:t>
          </w:r>
          <w:r>
            <w:rPr>
              <w:w w:val="110"/>
            </w:rPr>
            <w:t>немедикаментозную</w:t>
          </w:r>
          <w:r>
            <w:rPr>
              <w:spacing w:val="10"/>
              <w:w w:val="110"/>
            </w:rPr>
            <w:t> </w:t>
          </w:r>
          <w:r>
            <w:rPr>
              <w:spacing w:val="-1"/>
              <w:w w:val="110"/>
            </w:rPr>
            <w:t>т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рапии</w:t>
          </w:r>
          <w:r>
            <w:rPr>
              <w:spacing w:val="-2"/>
              <w:w w:val="110"/>
            </w:rPr>
            <w:t>,</w:t>
          </w:r>
          <w:r>
            <w:rPr>
              <w:spacing w:val="12"/>
              <w:w w:val="110"/>
            </w:rPr>
            <w:t> </w:t>
          </w:r>
          <w:r>
            <w:rPr>
              <w:spacing w:val="-2"/>
              <w:w w:val="110"/>
            </w:rPr>
            <w:t>д</w:t>
          </w:r>
          <w:r>
            <w:rPr>
              <w:spacing w:val="-1"/>
              <w:w w:val="110"/>
            </w:rPr>
            <w:t>и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т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т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рапи</w:t>
          </w:r>
          <w:r>
            <w:rPr>
              <w:spacing w:val="-2"/>
              <w:w w:val="110"/>
            </w:rPr>
            <w:t>ю,</w:t>
          </w:r>
          <w:r>
            <w:rPr>
              <w:spacing w:val="54"/>
              <w:w w:val="102"/>
            </w:rPr>
            <w:t> </w:t>
          </w:r>
          <w:r>
            <w:rPr>
              <w:w w:val="110"/>
            </w:rPr>
            <w:t>обезболивание,</w:t>
          </w:r>
          <w:r>
            <w:rPr>
              <w:spacing w:val="39"/>
              <w:w w:val="110"/>
            </w:rPr>
            <w:t> </w:t>
          </w:r>
          <w:r>
            <w:rPr>
              <w:w w:val="110"/>
            </w:rPr>
            <w:t>медицинские</w:t>
          </w:r>
          <w:r>
            <w:rPr>
              <w:spacing w:val="40"/>
              <w:w w:val="110"/>
            </w:rPr>
            <w:t> </w:t>
          </w:r>
          <w:r>
            <w:rPr>
              <w:w w:val="110"/>
            </w:rPr>
            <w:t>показания</w:t>
          </w:r>
          <w:r>
            <w:rPr>
              <w:spacing w:val="41"/>
              <w:w w:val="110"/>
            </w:rPr>
            <w:t> </w:t>
          </w:r>
          <w:r>
            <w:rPr>
              <w:w w:val="110"/>
            </w:rPr>
            <w:t>и</w:t>
          </w:r>
          <w:r>
            <w:rPr>
              <w:spacing w:val="41"/>
              <w:w w:val="110"/>
            </w:rPr>
            <w:t> </w:t>
          </w:r>
          <w:r>
            <w:rPr>
              <w:w w:val="110"/>
            </w:rPr>
            <w:t>противопоказания</w:t>
          </w:r>
          <w:r>
            <w:rPr>
              <w:spacing w:val="40"/>
              <w:w w:val="110"/>
            </w:rPr>
            <w:t> </w:t>
          </w:r>
          <w:r>
            <w:rPr>
              <w:w w:val="110"/>
            </w:rPr>
            <w:t>к</w:t>
          </w:r>
          <w:r>
            <w:rPr>
              <w:spacing w:val="38"/>
              <w:w w:val="110"/>
            </w:rPr>
            <w:t> </w:t>
          </w:r>
          <w:r>
            <w:rPr>
              <w:w w:val="110"/>
            </w:rPr>
            <w:t>применению</w:t>
          </w:r>
          <w:r>
            <w:rPr>
              <w:spacing w:val="42"/>
              <w:w w:val="110"/>
            </w:rPr>
            <w:t> </w:t>
          </w:r>
          <w:r>
            <w:rPr>
              <w:w w:val="110"/>
            </w:rPr>
            <w:t>методов</w:t>
          </w:r>
          <w:r>
            <w:rPr>
              <w:spacing w:val="30"/>
              <w:w w:val="117"/>
            </w:rPr>
            <w:t> </w:t>
          </w:r>
          <w:r>
            <w:rPr>
              <w:spacing w:val="-1"/>
              <w:w w:val="110"/>
            </w:rPr>
            <w:t>л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ч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ния</w:t>
          </w:r>
          <w:r>
            <w:rPr>
              <w:rFonts w:ascii="Times New Roman" w:hAnsi="Times New Roman"/>
              <w:spacing w:val="-1"/>
              <w:w w:val="110"/>
            </w:rPr>
            <w:tab/>
          </w:r>
          <w:r>
            <w:rPr>
              <w:w w:val="110"/>
            </w:rPr>
            <w:t>18</w:t>
          </w:r>
          <w:r>
            <w:rPr/>
          </w:r>
        </w:p>
        <w:p>
          <w:pPr>
            <w:pStyle w:val="TOC1"/>
            <w:numPr>
              <w:ilvl w:val="1"/>
              <w:numId w:val="2"/>
            </w:numPr>
            <w:tabs>
              <w:tab w:pos="471" w:val="left" w:leader="none"/>
              <w:tab w:pos="9176" w:val="right" w:leader="dot"/>
            </w:tabs>
            <w:spacing w:line="240" w:lineRule="auto" w:before="112" w:after="0"/>
            <w:ind w:left="470" w:right="0" w:hanging="338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</w:rPr>
            <w:t>Консервативное лечение</w:t>
          </w:r>
          <w:r>
            <w:rPr>
              <w:rFonts w:ascii="Times New Roman" w:hAnsi="Times New Roman"/>
            </w:rPr>
            <w:tab/>
          </w:r>
          <w:r>
            <w:rPr>
              <w:rFonts w:ascii="Times New Roman" w:hAnsi="Times New Roman"/>
            </w:rPr>
            <w:t>18</w:t>
          </w:r>
          <w:r>
            <w:rPr>
              <w:rFonts w:ascii="Times New Roman" w:hAnsi="Times New Roman"/>
            </w:rPr>
          </w:r>
        </w:p>
        <w:p>
          <w:pPr>
            <w:pStyle w:val="TOC1"/>
            <w:numPr>
              <w:ilvl w:val="1"/>
              <w:numId w:val="2"/>
            </w:numPr>
            <w:tabs>
              <w:tab w:pos="471" w:val="left" w:leader="none"/>
              <w:tab w:pos="9174" w:val="right" w:leader="dot"/>
            </w:tabs>
            <w:spacing w:line="240" w:lineRule="auto" w:before="119" w:after="0"/>
            <w:ind w:left="470" w:right="0" w:hanging="338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  <w:spacing w:val="-1"/>
            </w:rPr>
            <w:t>Хирургическое</w:t>
          </w:r>
          <w:r>
            <w:rPr>
              <w:rFonts w:ascii="Times New Roman" w:hAnsi="Times New Roman"/>
              <w:spacing w:val="1"/>
            </w:rPr>
            <w:t> </w:t>
          </w:r>
          <w:r>
            <w:rPr>
              <w:rFonts w:ascii="Times New Roman" w:hAnsi="Times New Roman"/>
            </w:rPr>
            <w:t>лечение</w:t>
          </w:r>
          <w:r>
            <w:rPr>
              <w:rFonts w:ascii="Times New Roman" w:hAnsi="Times New Roman"/>
            </w:rPr>
            <w:tab/>
          </w:r>
          <w:r>
            <w:rPr>
              <w:rFonts w:ascii="Times New Roman" w:hAnsi="Times New Roman"/>
            </w:rPr>
            <w:t>25</w:t>
          </w:r>
          <w:r>
            <w:rPr>
              <w:rFonts w:ascii="Times New Roman" w:hAnsi="Times New Roman"/>
            </w:rPr>
          </w:r>
        </w:p>
        <w:p>
          <w:pPr>
            <w:pStyle w:val="TOC1"/>
            <w:numPr>
              <w:ilvl w:val="2"/>
              <w:numId w:val="2"/>
            </w:numPr>
            <w:tabs>
              <w:tab w:pos="662" w:val="left" w:leader="none"/>
              <w:tab w:pos="9166" w:val="right" w:leader="dot"/>
            </w:tabs>
            <w:spacing w:line="240" w:lineRule="auto" w:before="119" w:after="0"/>
            <w:ind w:left="661" w:right="0" w:hanging="529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</w:rPr>
            <w:t>Накостный</w:t>
          </w:r>
          <w:r>
            <w:rPr>
              <w:rFonts w:ascii="Times New Roman" w:hAnsi="Times New Roman"/>
              <w:spacing w:val="1"/>
            </w:rPr>
            <w:t> </w:t>
          </w:r>
          <w:r>
            <w:rPr>
              <w:rFonts w:ascii="Times New Roman" w:hAnsi="Times New Roman"/>
            </w:rPr>
            <w:t>остеосинтез</w:t>
          </w:r>
          <w:r>
            <w:rPr>
              <w:rFonts w:ascii="Times New Roman" w:hAnsi="Times New Roman"/>
            </w:rPr>
            <w:tab/>
          </w:r>
          <w:r>
            <w:rPr>
              <w:rFonts w:ascii="Times New Roman" w:hAnsi="Times New Roman"/>
            </w:rPr>
            <w:t>28</w:t>
          </w:r>
          <w:r>
            <w:rPr>
              <w:rFonts w:ascii="Times New Roman" w:hAnsi="Times New Roman"/>
            </w:rPr>
          </w:r>
        </w:p>
        <w:p>
          <w:pPr>
            <w:pStyle w:val="TOC1"/>
            <w:numPr>
              <w:ilvl w:val="2"/>
              <w:numId w:val="2"/>
            </w:numPr>
            <w:tabs>
              <w:tab w:pos="662" w:val="left" w:leader="none"/>
              <w:tab w:pos="9167" w:val="right" w:leader="dot"/>
            </w:tabs>
            <w:spacing w:line="240" w:lineRule="auto" w:before="119" w:after="0"/>
            <w:ind w:left="661" w:right="0" w:hanging="529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</w:rPr>
            <w:t>Метод</w:t>
          </w:r>
          <w:r>
            <w:rPr>
              <w:rFonts w:ascii="Times New Roman" w:hAnsi="Times New Roman"/>
              <w:spacing w:val="1"/>
            </w:rPr>
            <w:t> </w:t>
          </w:r>
          <w:r>
            <w:rPr>
              <w:rFonts w:ascii="Times New Roman" w:hAnsi="Times New Roman"/>
              <w:spacing w:val="-1"/>
            </w:rPr>
            <w:t>стягивающей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  <w:spacing w:val="-1"/>
            </w:rPr>
            <w:t>петли</w:t>
          </w:r>
          <w:r>
            <w:rPr>
              <w:rFonts w:ascii="Times New Roman" w:hAnsi="Times New Roman"/>
              <w:spacing w:val="-1"/>
            </w:rPr>
            <w:tab/>
          </w:r>
          <w:r>
            <w:rPr>
              <w:rFonts w:ascii="Times New Roman" w:hAnsi="Times New Roman"/>
            </w:rPr>
            <w:t>29</w:t>
          </w:r>
          <w:r>
            <w:rPr>
              <w:rFonts w:ascii="Times New Roman" w:hAnsi="Times New Roman"/>
            </w:rPr>
          </w:r>
        </w:p>
        <w:p>
          <w:pPr>
            <w:pStyle w:val="TOC1"/>
            <w:numPr>
              <w:ilvl w:val="2"/>
              <w:numId w:val="2"/>
            </w:numPr>
            <w:tabs>
              <w:tab w:pos="664" w:val="left" w:leader="none"/>
              <w:tab w:pos="9166" w:val="right" w:leader="dot"/>
            </w:tabs>
            <w:spacing w:line="240" w:lineRule="auto" w:before="119" w:after="0"/>
            <w:ind w:left="663" w:right="0" w:hanging="531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</w:rPr>
            <w:t>Интрамедуллярный</w:t>
          </w:r>
          <w:r>
            <w:rPr>
              <w:rFonts w:ascii="Times New Roman" w:hAnsi="Times New Roman"/>
              <w:spacing w:val="1"/>
            </w:rPr>
            <w:t> </w:t>
          </w:r>
          <w:r>
            <w:rPr>
              <w:rFonts w:ascii="Times New Roman" w:hAnsi="Times New Roman"/>
              <w:spacing w:val="-1"/>
            </w:rPr>
            <w:t>стержень</w:t>
          </w:r>
          <w:r>
            <w:rPr>
              <w:rFonts w:ascii="Times New Roman" w:hAnsi="Times New Roman"/>
              <w:spacing w:val="-1"/>
            </w:rPr>
            <w:tab/>
          </w:r>
          <w:r>
            <w:rPr>
              <w:rFonts w:ascii="Times New Roman" w:hAnsi="Times New Roman"/>
            </w:rPr>
            <w:t>29</w:t>
          </w:r>
          <w:r>
            <w:rPr>
              <w:rFonts w:ascii="Times New Roman" w:hAnsi="Times New Roman"/>
            </w:rPr>
          </w:r>
        </w:p>
        <w:p>
          <w:pPr>
            <w:pStyle w:val="TOC1"/>
            <w:numPr>
              <w:ilvl w:val="2"/>
              <w:numId w:val="2"/>
            </w:numPr>
            <w:tabs>
              <w:tab w:pos="664" w:val="left" w:leader="none"/>
              <w:tab w:pos="9168" w:val="right" w:leader="dot"/>
            </w:tabs>
            <w:spacing w:line="240" w:lineRule="auto" w:before="119" w:after="0"/>
            <w:ind w:left="663" w:right="0" w:hanging="531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</w:rPr>
            <w:t>Резекция</w:t>
          </w:r>
          <w:r>
            <w:rPr>
              <w:rFonts w:ascii="Times New Roman" w:hAnsi="Times New Roman"/>
              <w:spacing w:val="1"/>
            </w:rPr>
            <w:t> </w:t>
          </w:r>
          <w:r>
            <w:rPr>
              <w:rFonts w:ascii="Times New Roman" w:hAnsi="Times New Roman"/>
            </w:rPr>
            <w:t>ГЛК</w:t>
          </w:r>
          <w:r>
            <w:rPr>
              <w:rFonts w:ascii="Times New Roman" w:hAnsi="Times New Roman"/>
            </w:rPr>
            <w:tab/>
          </w:r>
          <w:r>
            <w:rPr>
              <w:rFonts w:ascii="Times New Roman" w:hAnsi="Times New Roman"/>
            </w:rPr>
            <w:t>30</w:t>
          </w:r>
          <w:r>
            <w:rPr>
              <w:rFonts w:ascii="Times New Roman" w:hAnsi="Times New Roman"/>
            </w:rPr>
          </w:r>
        </w:p>
        <w:p>
          <w:pPr>
            <w:pStyle w:val="TOC1"/>
            <w:numPr>
              <w:ilvl w:val="2"/>
              <w:numId w:val="2"/>
            </w:numPr>
            <w:tabs>
              <w:tab w:pos="664" w:val="left" w:leader="none"/>
              <w:tab w:pos="9167" w:val="right" w:leader="dot"/>
            </w:tabs>
            <w:spacing w:line="240" w:lineRule="auto" w:before="119" w:after="0"/>
            <w:ind w:left="663" w:right="0" w:hanging="531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</w:rPr>
            <w:t>Эндопротезирование</w:t>
          </w:r>
          <w:r>
            <w:rPr>
              <w:rFonts w:ascii="Times New Roman" w:hAnsi="Times New Roman"/>
            </w:rPr>
            <w:tab/>
          </w:r>
          <w:r>
            <w:rPr>
              <w:rFonts w:ascii="Times New Roman" w:hAnsi="Times New Roman"/>
            </w:rPr>
            <w:t>30</w:t>
          </w:r>
          <w:r>
            <w:rPr>
              <w:rFonts w:ascii="Times New Roman" w:hAnsi="Times New Roman"/>
            </w:rPr>
          </w:r>
        </w:p>
        <w:p>
          <w:pPr>
            <w:pStyle w:val="TOC1"/>
            <w:tabs>
              <w:tab w:pos="9167" w:val="right" w:leader="dot"/>
            </w:tabs>
            <w:spacing w:line="240" w:lineRule="auto"/>
            <w:ind w:right="0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</w:rPr>
            <w:t>3.2.3</w:t>
          </w:r>
          <w:r>
            <w:rPr>
              <w:rFonts w:ascii="Times New Roman" w:hAnsi="Times New Roman"/>
              <w:spacing w:val="25"/>
            </w:rPr>
            <w:t> </w:t>
          </w:r>
          <w:r>
            <w:rPr>
              <w:rFonts w:ascii="Times New Roman" w:hAnsi="Times New Roman"/>
            </w:rPr>
            <w:t>Аппарат</w:t>
          </w:r>
          <w:r>
            <w:rPr>
              <w:rFonts w:ascii="Times New Roman" w:hAnsi="Times New Roman"/>
              <w:spacing w:val="2"/>
            </w:rPr>
            <w:t> </w:t>
          </w:r>
          <w:r>
            <w:rPr>
              <w:rFonts w:ascii="Times New Roman" w:hAnsi="Times New Roman"/>
            </w:rPr>
            <w:t>наружной</w:t>
          </w:r>
          <w:r>
            <w:rPr>
              <w:rFonts w:ascii="Times New Roman" w:hAnsi="Times New Roman"/>
              <w:spacing w:val="3"/>
            </w:rPr>
            <w:t> </w:t>
          </w:r>
          <w:r>
            <w:rPr>
              <w:rFonts w:ascii="Times New Roman" w:hAnsi="Times New Roman"/>
              <w:spacing w:val="-1"/>
            </w:rPr>
            <w:t>фиксации</w:t>
          </w:r>
          <w:r>
            <w:rPr>
              <w:rFonts w:ascii="Times New Roman" w:hAnsi="Times New Roman"/>
              <w:spacing w:val="-1"/>
            </w:rPr>
            <w:tab/>
          </w:r>
          <w:r>
            <w:rPr>
              <w:rFonts w:ascii="Times New Roman" w:hAnsi="Times New Roman"/>
            </w:rPr>
            <w:t>31</w:t>
          </w:r>
          <w:r>
            <w:rPr>
              <w:rFonts w:ascii="Times New Roman" w:hAnsi="Times New Roman"/>
            </w:rPr>
          </w:r>
        </w:p>
        <w:p>
          <w:pPr>
            <w:pStyle w:val="TOC1"/>
            <w:tabs>
              <w:tab w:pos="9174" w:val="right" w:leader="dot"/>
            </w:tabs>
            <w:spacing w:line="240" w:lineRule="auto"/>
            <w:ind w:right="0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</w:rPr>
            <w:t>3.3</w:t>
          </w:r>
          <w:r>
            <w:rPr>
              <w:rFonts w:ascii="Times New Roman" w:hAnsi="Times New Roman"/>
              <w:spacing w:val="1"/>
            </w:rPr>
            <w:t> </w:t>
          </w:r>
          <w:r>
            <w:rPr>
              <w:rFonts w:ascii="Times New Roman" w:hAnsi="Times New Roman"/>
            </w:rPr>
            <w:t>Иное </w:t>
          </w:r>
          <w:r>
            <w:rPr>
              <w:rFonts w:ascii="Times New Roman" w:hAnsi="Times New Roman"/>
              <w:spacing w:val="-1"/>
            </w:rPr>
            <w:t>лечение</w:t>
          </w:r>
          <w:r>
            <w:rPr>
              <w:rFonts w:ascii="Times New Roman" w:hAnsi="Times New Roman"/>
              <w:spacing w:val="-1"/>
            </w:rPr>
            <w:tab/>
          </w:r>
          <w:r>
            <w:rPr>
              <w:rFonts w:ascii="Times New Roman" w:hAnsi="Times New Roman"/>
            </w:rPr>
            <w:t>31</w:t>
          </w:r>
          <w:r>
            <w:rPr>
              <w:rFonts w:ascii="Times New Roman" w:hAnsi="Times New Roman"/>
            </w:rPr>
          </w:r>
        </w:p>
        <w:p>
          <w:pPr>
            <w:pStyle w:val="TOC1"/>
            <w:numPr>
              <w:ilvl w:val="0"/>
              <w:numId w:val="2"/>
            </w:numPr>
            <w:tabs>
              <w:tab w:pos="361" w:val="left" w:leader="none"/>
              <w:tab w:pos="9180" w:val="right" w:leader="dot"/>
            </w:tabs>
            <w:spacing w:line="245" w:lineRule="auto" w:before="121" w:after="0"/>
            <w:ind w:left="132" w:right="116" w:firstLine="0"/>
            <w:jc w:val="both"/>
          </w:pPr>
          <w:r>
            <w:rPr>
              <w:w w:val="110"/>
            </w:rPr>
            <w:t>Медицинская</w:t>
          </w:r>
          <w:r>
            <w:rPr>
              <w:spacing w:val="-7"/>
              <w:w w:val="110"/>
            </w:rPr>
            <w:t> </w:t>
          </w:r>
          <w:r>
            <w:rPr>
              <w:w w:val="110"/>
            </w:rPr>
            <w:t>реабилитация</w:t>
          </w:r>
          <w:r>
            <w:rPr>
              <w:spacing w:val="-6"/>
              <w:w w:val="110"/>
            </w:rPr>
            <w:t> </w:t>
          </w:r>
          <w:r>
            <w:rPr>
              <w:w w:val="110"/>
            </w:rPr>
            <w:t>и</w:t>
          </w:r>
          <w:r>
            <w:rPr>
              <w:spacing w:val="-3"/>
              <w:w w:val="110"/>
            </w:rPr>
            <w:t> </w:t>
          </w:r>
          <w:r>
            <w:rPr>
              <w:w w:val="110"/>
            </w:rPr>
            <w:t>санаторно-курортное</w:t>
          </w:r>
          <w:r>
            <w:rPr>
              <w:spacing w:val="-9"/>
              <w:w w:val="110"/>
            </w:rPr>
            <w:t> </w:t>
          </w:r>
          <w:r>
            <w:rPr>
              <w:w w:val="110"/>
            </w:rPr>
            <w:t>лечение,</w:t>
          </w:r>
          <w:r>
            <w:rPr>
              <w:spacing w:val="-6"/>
              <w:w w:val="110"/>
            </w:rPr>
            <w:t> </w:t>
          </w:r>
          <w:r>
            <w:rPr>
              <w:w w:val="110"/>
            </w:rPr>
            <w:t>медицинские</w:t>
          </w:r>
          <w:r>
            <w:rPr>
              <w:spacing w:val="-7"/>
              <w:w w:val="110"/>
            </w:rPr>
            <w:t> </w:t>
          </w:r>
          <w:r>
            <w:rPr>
              <w:w w:val="110"/>
            </w:rPr>
            <w:t>показания</w:t>
          </w:r>
          <w:r>
            <w:rPr>
              <w:spacing w:val="28"/>
              <w:w w:val="120"/>
            </w:rPr>
            <w:t> </w:t>
          </w:r>
          <w:r>
            <w:rPr>
              <w:w w:val="110"/>
            </w:rPr>
            <w:t>и</w:t>
          </w:r>
          <w:r>
            <w:rPr>
              <w:spacing w:val="25"/>
              <w:w w:val="110"/>
            </w:rPr>
            <w:t> </w:t>
          </w:r>
          <w:r>
            <w:rPr>
              <w:w w:val="110"/>
            </w:rPr>
            <w:t>противопоказания</w:t>
          </w:r>
          <w:r>
            <w:rPr>
              <w:spacing w:val="21"/>
              <w:w w:val="110"/>
            </w:rPr>
            <w:t> </w:t>
          </w:r>
          <w:r>
            <w:rPr>
              <w:w w:val="110"/>
            </w:rPr>
            <w:t>к</w:t>
          </w:r>
          <w:r>
            <w:rPr>
              <w:spacing w:val="29"/>
              <w:w w:val="110"/>
            </w:rPr>
            <w:t> </w:t>
          </w:r>
          <w:r>
            <w:rPr>
              <w:spacing w:val="-1"/>
              <w:w w:val="110"/>
            </w:rPr>
            <w:t>прим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н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ни</w:t>
          </w:r>
          <w:r>
            <w:rPr>
              <w:spacing w:val="-2"/>
              <w:w w:val="110"/>
            </w:rPr>
            <w:t>ю</w:t>
          </w:r>
          <w:r>
            <w:rPr>
              <w:spacing w:val="28"/>
              <w:w w:val="110"/>
            </w:rPr>
            <w:t> </w:t>
          </w:r>
          <w:r>
            <w:rPr>
              <w:spacing w:val="-1"/>
              <w:w w:val="110"/>
            </w:rPr>
            <w:t>м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т</w:t>
          </w:r>
          <w:r>
            <w:rPr>
              <w:spacing w:val="-2"/>
              <w:w w:val="110"/>
            </w:rPr>
            <w:t>одо</w:t>
          </w:r>
          <w:r>
            <w:rPr>
              <w:spacing w:val="-1"/>
              <w:w w:val="110"/>
            </w:rPr>
            <w:t>в</w:t>
          </w:r>
          <w:r>
            <w:rPr>
              <w:spacing w:val="26"/>
              <w:w w:val="110"/>
            </w:rPr>
            <w:t> </w:t>
          </w:r>
          <w:r>
            <w:rPr>
              <w:spacing w:val="-1"/>
              <w:w w:val="110"/>
            </w:rPr>
            <w:t>м</w:t>
          </w:r>
          <w:r>
            <w:rPr>
              <w:spacing w:val="-2"/>
              <w:w w:val="110"/>
            </w:rPr>
            <w:t>ед</w:t>
          </w:r>
          <w:r>
            <w:rPr>
              <w:spacing w:val="-1"/>
              <w:w w:val="110"/>
            </w:rPr>
            <w:t>ицин</w:t>
          </w:r>
          <w:r>
            <w:rPr>
              <w:spacing w:val="-2"/>
              <w:w w:val="110"/>
            </w:rPr>
            <w:t>с</w:t>
          </w:r>
          <w:r>
            <w:rPr>
              <w:spacing w:val="-1"/>
              <w:w w:val="110"/>
            </w:rPr>
            <w:t>к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й</w:t>
          </w:r>
          <w:r>
            <w:rPr>
              <w:spacing w:val="26"/>
              <w:w w:val="110"/>
            </w:rPr>
            <w:t> </w:t>
          </w:r>
          <w:r>
            <w:rPr>
              <w:w w:val="110"/>
            </w:rPr>
            <w:t>реабилитации,</w:t>
          </w:r>
          <w:r>
            <w:rPr>
              <w:spacing w:val="25"/>
              <w:w w:val="110"/>
            </w:rPr>
            <w:t> </w:t>
          </w:r>
          <w:r>
            <w:rPr>
              <w:w w:val="110"/>
            </w:rPr>
            <w:t>в</w:t>
          </w:r>
          <w:r>
            <w:rPr>
              <w:spacing w:val="23"/>
              <w:w w:val="110"/>
            </w:rPr>
            <w:t> </w:t>
          </w:r>
          <w:r>
            <w:rPr>
              <w:w w:val="110"/>
            </w:rPr>
            <w:t>том</w:t>
          </w:r>
          <w:r>
            <w:rPr>
              <w:spacing w:val="23"/>
              <w:w w:val="110"/>
            </w:rPr>
            <w:t> </w:t>
          </w:r>
          <w:r>
            <w:rPr>
              <w:spacing w:val="-1"/>
              <w:w w:val="110"/>
            </w:rPr>
            <w:t>чи</w:t>
          </w:r>
          <w:r>
            <w:rPr>
              <w:spacing w:val="-2"/>
              <w:w w:val="110"/>
            </w:rPr>
            <w:t>с</w:t>
          </w:r>
          <w:r>
            <w:rPr>
              <w:spacing w:val="-1"/>
              <w:w w:val="110"/>
            </w:rPr>
            <w:t>л</w:t>
          </w:r>
          <w:r>
            <w:rPr>
              <w:spacing w:val="-2"/>
              <w:w w:val="110"/>
            </w:rPr>
            <w:t>е</w:t>
          </w:r>
          <w:r>
            <w:rPr>
              <w:spacing w:val="57"/>
              <w:w w:val="102"/>
            </w:rPr>
            <w:t> </w:t>
          </w:r>
          <w:r>
            <w:rPr>
              <w:w w:val="110"/>
            </w:rPr>
            <w:t>основанных</w:t>
          </w:r>
          <w:r>
            <w:rPr>
              <w:spacing w:val="-6"/>
              <w:w w:val="110"/>
            </w:rPr>
            <w:t> </w:t>
          </w:r>
          <w:r>
            <w:rPr>
              <w:w w:val="110"/>
            </w:rPr>
            <w:t>на</w:t>
          </w:r>
          <w:r>
            <w:rPr>
              <w:spacing w:val="-5"/>
              <w:w w:val="110"/>
            </w:rPr>
            <w:t> </w:t>
          </w:r>
          <w:r>
            <w:rPr>
              <w:spacing w:val="-1"/>
              <w:w w:val="110"/>
            </w:rPr>
            <w:t>и</w:t>
          </w:r>
          <w:r>
            <w:rPr>
              <w:spacing w:val="-2"/>
              <w:w w:val="110"/>
            </w:rPr>
            <w:t>с</w:t>
          </w:r>
          <w:r>
            <w:rPr>
              <w:spacing w:val="-1"/>
              <w:w w:val="110"/>
            </w:rPr>
            <w:t>п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ль</w:t>
          </w:r>
          <w:r>
            <w:rPr>
              <w:spacing w:val="-2"/>
              <w:w w:val="110"/>
            </w:rPr>
            <w:t>зо</w:t>
          </w:r>
          <w:r>
            <w:rPr>
              <w:spacing w:val="-1"/>
              <w:w w:val="110"/>
            </w:rPr>
            <w:t>вании</w:t>
          </w:r>
          <w:r>
            <w:rPr>
              <w:spacing w:val="-2"/>
              <w:w w:val="110"/>
            </w:rPr>
            <w:t> </w:t>
          </w:r>
          <w:r>
            <w:rPr>
              <w:w w:val="110"/>
            </w:rPr>
            <w:t>природных</w:t>
          </w:r>
          <w:r>
            <w:rPr>
              <w:spacing w:val="-10"/>
              <w:w w:val="110"/>
            </w:rPr>
            <w:t> </w:t>
          </w:r>
          <w:r>
            <w:rPr>
              <w:w w:val="110"/>
            </w:rPr>
            <w:t>лечебных</w:t>
          </w:r>
          <w:r>
            <w:rPr>
              <w:spacing w:val="-6"/>
              <w:w w:val="110"/>
            </w:rPr>
            <w:t> </w:t>
          </w:r>
          <w:r>
            <w:rPr>
              <w:w w:val="110"/>
            </w:rPr>
            <w:t>факторов</w:t>
          </w:r>
          <w:r>
            <w:rPr>
              <w:rFonts w:ascii="Times New Roman" w:hAnsi="Times New Roman"/>
              <w:w w:val="110"/>
            </w:rPr>
            <w:tab/>
          </w:r>
          <w:r>
            <w:rPr>
              <w:w w:val="110"/>
            </w:rPr>
            <w:t>32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586" w:val="left" w:leader="none"/>
              <w:tab w:pos="9177" w:val="right" w:leader="dot"/>
            </w:tabs>
            <w:spacing w:line="245" w:lineRule="auto" w:before="113" w:after="0"/>
            <w:ind w:left="132" w:right="114" w:firstLine="0"/>
            <w:jc w:val="both"/>
          </w:pPr>
          <w:hyperlink w:history="true" w:anchor="_TOC_250010">
            <w:r>
              <w:rPr>
                <w:w w:val="110"/>
              </w:rPr>
              <w:t>Профилактика</w:t>
            </w:r>
            <w:r>
              <w:rPr>
                <w:spacing w:val="34"/>
                <w:w w:val="110"/>
              </w:rPr>
              <w:t> </w:t>
            </w:r>
            <w:r>
              <w:rPr>
                <w:w w:val="110"/>
              </w:rPr>
              <w:t>и</w:t>
            </w:r>
            <w:r>
              <w:rPr>
                <w:spacing w:val="38"/>
                <w:w w:val="110"/>
              </w:rPr>
              <w:t> </w:t>
            </w:r>
            <w:r>
              <w:rPr>
                <w:spacing w:val="-2"/>
                <w:w w:val="110"/>
              </w:rPr>
              <w:t>д</w:t>
            </w:r>
            <w:r>
              <w:rPr>
                <w:spacing w:val="-1"/>
                <w:w w:val="110"/>
              </w:rPr>
              <w:t>и</w:t>
            </w:r>
            <w:r>
              <w:rPr>
                <w:spacing w:val="-2"/>
                <w:w w:val="110"/>
              </w:rPr>
              <w:t>с</w:t>
            </w:r>
            <w:r>
              <w:rPr>
                <w:spacing w:val="-1"/>
                <w:w w:val="110"/>
              </w:rPr>
              <w:t>пан</w:t>
            </w:r>
            <w:r>
              <w:rPr>
                <w:spacing w:val="-2"/>
                <w:w w:val="110"/>
              </w:rPr>
              <w:t>се</w:t>
            </w:r>
            <w:r>
              <w:rPr>
                <w:spacing w:val="-1"/>
                <w:w w:val="110"/>
              </w:rPr>
              <w:t>рн</w:t>
            </w:r>
            <w:r>
              <w:rPr>
                <w:spacing w:val="-2"/>
                <w:w w:val="110"/>
              </w:rPr>
              <w:t>ое</w:t>
            </w:r>
            <w:r>
              <w:rPr>
                <w:spacing w:val="36"/>
                <w:w w:val="110"/>
              </w:rPr>
              <w:t> </w:t>
            </w:r>
            <w:r>
              <w:rPr>
                <w:spacing w:val="-1"/>
                <w:w w:val="110"/>
              </w:rPr>
              <w:t>на</w:t>
            </w:r>
            <w:r>
              <w:rPr>
                <w:spacing w:val="-2"/>
                <w:w w:val="110"/>
              </w:rPr>
              <w:t>б</w:t>
            </w:r>
            <w:r>
              <w:rPr>
                <w:spacing w:val="-1"/>
                <w:w w:val="110"/>
              </w:rPr>
              <w:t>л</w:t>
            </w:r>
            <w:r>
              <w:rPr>
                <w:spacing w:val="-2"/>
                <w:w w:val="110"/>
              </w:rPr>
              <w:t>юде</w:t>
            </w:r>
            <w:r>
              <w:rPr>
                <w:spacing w:val="-1"/>
                <w:w w:val="110"/>
              </w:rPr>
              <w:t>ни</w:t>
            </w:r>
            <w:r>
              <w:rPr>
                <w:spacing w:val="-2"/>
                <w:w w:val="110"/>
              </w:rPr>
              <w:t>е,</w:t>
            </w:r>
            <w:r>
              <w:rPr>
                <w:spacing w:val="35"/>
                <w:w w:val="110"/>
              </w:rPr>
              <w:t> </w:t>
            </w:r>
            <w:r>
              <w:rPr>
                <w:w w:val="110"/>
              </w:rPr>
              <w:t>медицинские</w:t>
            </w:r>
            <w:r>
              <w:rPr>
                <w:spacing w:val="34"/>
                <w:w w:val="110"/>
              </w:rPr>
              <w:t> </w:t>
            </w:r>
            <w:r>
              <w:rPr>
                <w:w w:val="110"/>
              </w:rPr>
              <w:t>показания</w:t>
            </w:r>
            <w:r>
              <w:rPr>
                <w:spacing w:val="35"/>
                <w:w w:val="110"/>
              </w:rPr>
              <w:t> </w:t>
            </w:r>
            <w:r>
              <w:rPr>
                <w:w w:val="110"/>
              </w:rPr>
              <w:t>и</w:t>
            </w:r>
            <w:r>
              <w:rPr>
                <w:spacing w:val="44"/>
                <w:w w:val="110"/>
              </w:rPr>
              <w:t> </w:t>
            </w:r>
            <w:r>
              <w:rPr>
                <w:w w:val="110"/>
              </w:rPr>
              <w:t>противопоказания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к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применению</w:t>
            </w:r>
            <w:r>
              <w:rPr>
                <w:spacing w:val="-4"/>
                <w:w w:val="110"/>
              </w:rPr>
              <w:t> </w:t>
            </w:r>
            <w:r>
              <w:rPr>
                <w:spacing w:val="-1"/>
                <w:w w:val="110"/>
              </w:rPr>
              <w:t>м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т</w:t>
            </w:r>
            <w:r>
              <w:rPr>
                <w:spacing w:val="-2"/>
                <w:w w:val="110"/>
              </w:rPr>
              <w:t>одо</w:t>
            </w:r>
            <w:r>
              <w:rPr>
                <w:spacing w:val="-1"/>
                <w:w w:val="110"/>
              </w:rPr>
              <w:t>в</w:t>
            </w:r>
            <w:r>
              <w:rPr>
                <w:spacing w:val="-3"/>
                <w:w w:val="110"/>
              </w:rPr>
              <w:t> </w:t>
            </w:r>
            <w:r>
              <w:rPr>
                <w:spacing w:val="-1"/>
                <w:w w:val="110"/>
              </w:rPr>
              <w:t>пр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филактики</w:t>
            </w:r>
            <w:r>
              <w:rPr>
                <w:rFonts w:ascii="Times New Roman" w:hAnsi="Times New Roman"/>
                <w:spacing w:val="-1"/>
                <w:w w:val="110"/>
              </w:rPr>
              <w:tab/>
            </w:r>
            <w:r>
              <w:rPr>
                <w:w w:val="110"/>
              </w:rPr>
              <w:t>35</w:t>
            </w:r>
            <w:r>
              <w:rPr/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58" w:val="left" w:leader="none"/>
              <w:tab w:pos="9178" w:val="right" w:leader="dot"/>
            </w:tabs>
            <w:spacing w:line="240" w:lineRule="auto" w:before="113" w:after="0"/>
            <w:ind w:left="357" w:right="0" w:hanging="225"/>
            <w:jc w:val="both"/>
          </w:pPr>
          <w:hyperlink w:history="true" w:anchor="_TOC_250009">
            <w:r>
              <w:rPr>
                <w:w w:val="110"/>
              </w:rPr>
              <w:t>Организация</w:t>
            </w:r>
            <w:r>
              <w:rPr>
                <w:spacing w:val="-8"/>
                <w:w w:val="110"/>
              </w:rPr>
              <w:t> 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ка</w:t>
            </w:r>
            <w:r>
              <w:rPr>
                <w:spacing w:val="-2"/>
                <w:w w:val="110"/>
              </w:rPr>
              <w:t>з</w:t>
            </w:r>
            <w:r>
              <w:rPr>
                <w:spacing w:val="-1"/>
                <w:w w:val="110"/>
              </w:rPr>
              <w:t>ания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медицинской</w:t>
            </w:r>
            <w:r>
              <w:rPr>
                <w:spacing w:val="-7"/>
                <w:w w:val="110"/>
              </w:rPr>
              <w:t> </w:t>
            </w:r>
            <w:r>
              <w:rPr>
                <w:spacing w:val="-1"/>
                <w:w w:val="110"/>
              </w:rPr>
              <w:t>п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м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щи</w:t>
            </w:r>
            <w:r>
              <w:rPr>
                <w:rFonts w:ascii="Times New Roman" w:hAnsi="Times New Roman"/>
                <w:spacing w:val="-1"/>
                <w:w w:val="110"/>
              </w:rPr>
              <w:tab/>
            </w:r>
            <w:r>
              <w:rPr>
                <w:w w:val="110"/>
              </w:rPr>
              <w:t>36</w:t>
            </w:r>
            <w:r>
              <w:rPr/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56" w:val="left" w:leader="none"/>
              <w:tab w:pos="9173" w:val="right" w:leader="dot"/>
            </w:tabs>
            <w:spacing w:line="248" w:lineRule="auto" w:before="58" w:after="0"/>
            <w:ind w:left="132" w:right="115" w:firstLine="0"/>
            <w:jc w:val="both"/>
          </w:pPr>
          <w:hyperlink w:history="true" w:anchor="_TOC_250008">
            <w:r>
              <w:rPr>
                <w:w w:val="110"/>
              </w:rPr>
              <w:t>Дополнительная</w:t>
            </w:r>
            <w:r>
              <w:rPr>
                <w:spacing w:val="-7"/>
                <w:w w:val="110"/>
              </w:rPr>
              <w:t> </w:t>
            </w:r>
            <w:r>
              <w:rPr>
                <w:w w:val="110"/>
              </w:rPr>
              <w:t>информация</w:t>
            </w:r>
            <w:r>
              <w:rPr>
                <w:spacing w:val="-6"/>
                <w:w w:val="110"/>
              </w:rPr>
              <w:t> </w:t>
            </w:r>
            <w:r>
              <w:rPr>
                <w:w w:val="110"/>
              </w:rPr>
              <w:t>(в</w:t>
            </w:r>
            <w:r>
              <w:rPr>
                <w:spacing w:val="-7"/>
                <w:w w:val="110"/>
              </w:rPr>
              <w:t> </w:t>
            </w:r>
            <w:r>
              <w:rPr>
                <w:w w:val="110"/>
              </w:rPr>
              <w:t>том</w:t>
            </w:r>
            <w:r>
              <w:rPr>
                <w:spacing w:val="-9"/>
                <w:w w:val="110"/>
              </w:rPr>
              <w:t> </w:t>
            </w:r>
            <w:r>
              <w:rPr>
                <w:w w:val="110"/>
              </w:rPr>
              <w:t>числе</w:t>
            </w:r>
            <w:r>
              <w:rPr>
                <w:spacing w:val="-8"/>
                <w:w w:val="110"/>
              </w:rPr>
              <w:t> </w:t>
            </w:r>
            <w:r>
              <w:rPr>
                <w:w w:val="110"/>
              </w:rPr>
              <w:t>факторы,</w:t>
            </w:r>
            <w:r>
              <w:rPr>
                <w:spacing w:val="-6"/>
                <w:w w:val="110"/>
              </w:rPr>
              <w:t> </w:t>
            </w:r>
            <w:r>
              <w:rPr>
                <w:spacing w:val="-1"/>
                <w:w w:val="110"/>
              </w:rPr>
              <w:t>влия</w:t>
            </w:r>
            <w:r>
              <w:rPr>
                <w:spacing w:val="-2"/>
                <w:w w:val="110"/>
              </w:rPr>
              <w:t>ю</w:t>
            </w:r>
            <w:r>
              <w:rPr>
                <w:spacing w:val="-1"/>
                <w:w w:val="110"/>
              </w:rPr>
              <w:t>щи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4"/>
                <w:w w:val="110"/>
              </w:rPr>
              <w:t> </w:t>
            </w:r>
            <w:r>
              <w:rPr>
                <w:w w:val="110"/>
              </w:rPr>
              <w:t>на</w:t>
            </w:r>
            <w:r>
              <w:rPr>
                <w:spacing w:val="-6"/>
                <w:w w:val="110"/>
              </w:rPr>
              <w:t> </w:t>
            </w:r>
            <w:r>
              <w:rPr>
                <w:w w:val="110"/>
              </w:rPr>
              <w:t>исход</w:t>
            </w:r>
            <w:r>
              <w:rPr>
                <w:spacing w:val="-7"/>
                <w:w w:val="110"/>
              </w:rPr>
              <w:t> </w:t>
            </w:r>
            <w:r>
              <w:rPr>
                <w:w w:val="110"/>
              </w:rPr>
              <w:t>заболевания</w:t>
            </w:r>
            <w:r>
              <w:rPr>
                <w:spacing w:val="40"/>
                <w:w w:val="120"/>
              </w:rPr>
              <w:t> </w:t>
            </w:r>
            <w:r>
              <w:rPr>
                <w:w w:val="110"/>
              </w:rPr>
              <w:t>или</w:t>
            </w:r>
            <w:r>
              <w:rPr>
                <w:spacing w:val="-3"/>
                <w:w w:val="110"/>
              </w:rPr>
              <w:t> </w:t>
            </w:r>
            <w:r>
              <w:rPr>
                <w:spacing w:val="-2"/>
                <w:w w:val="110"/>
              </w:rPr>
              <w:t>сос</w:t>
            </w:r>
            <w:r>
              <w:rPr>
                <w:spacing w:val="-1"/>
                <w:w w:val="110"/>
              </w:rPr>
              <w:t>т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яния</w:t>
            </w:r>
            <w:r>
              <w:rPr>
                <w:spacing w:val="-2"/>
                <w:w w:val="110"/>
              </w:rPr>
              <w:t>)</w:t>
            </w:r>
            <w:r>
              <w:rPr>
                <w:rFonts w:ascii="Times New Roman" w:hAnsi="Times New Roman"/>
                <w:spacing w:val="-2"/>
                <w:w w:val="110"/>
              </w:rPr>
              <w:tab/>
            </w:r>
            <w:r>
              <w:rPr>
                <w:w w:val="110"/>
              </w:rPr>
              <w:t>37</w:t>
            </w:r>
            <w:r>
              <w:rPr/>
            </w:r>
          </w:hyperlink>
        </w:p>
        <w:p>
          <w:pPr>
            <w:pStyle w:val="TOC1"/>
            <w:tabs>
              <w:tab w:pos="9179" w:val="right" w:leader="dot"/>
            </w:tabs>
            <w:spacing w:line="240" w:lineRule="auto" w:before="110"/>
            <w:ind w:right="0"/>
            <w:jc w:val="both"/>
          </w:pPr>
          <w:hyperlink w:history="true" w:anchor="_TOC_250007">
            <w:r>
              <w:rPr>
                <w:spacing w:val="-1"/>
                <w:w w:val="110"/>
              </w:rPr>
              <w:t>Крит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рии</w:t>
            </w:r>
            <w:r>
              <w:rPr>
                <w:spacing w:val="-4"/>
                <w:w w:val="110"/>
              </w:rPr>
              <w:t> 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ц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нки</w:t>
            </w:r>
            <w:r>
              <w:rPr>
                <w:spacing w:val="-2"/>
                <w:w w:val="110"/>
              </w:rPr>
              <w:t> </w:t>
            </w:r>
            <w:r>
              <w:rPr>
                <w:spacing w:val="-1"/>
                <w:w w:val="110"/>
              </w:rPr>
              <w:t>кач</w:t>
            </w:r>
            <w:r>
              <w:rPr>
                <w:spacing w:val="-2"/>
                <w:w w:val="110"/>
              </w:rPr>
              <w:t>ес</w:t>
            </w:r>
            <w:r>
              <w:rPr>
                <w:spacing w:val="-1"/>
                <w:w w:val="110"/>
              </w:rPr>
              <w:t>тва</w:t>
            </w:r>
            <w:r>
              <w:rPr>
                <w:spacing w:val="-7"/>
                <w:w w:val="110"/>
              </w:rPr>
              <w:t> </w:t>
            </w:r>
            <w:r>
              <w:rPr>
                <w:w w:val="110"/>
              </w:rPr>
              <w:t>медицинской</w:t>
            </w:r>
            <w:r>
              <w:rPr>
                <w:spacing w:val="-5"/>
                <w:w w:val="110"/>
              </w:rPr>
              <w:t> </w:t>
            </w:r>
            <w:r>
              <w:rPr>
                <w:spacing w:val="-1"/>
                <w:w w:val="110"/>
              </w:rPr>
              <w:t>п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м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щи</w:t>
            </w:r>
            <w:r>
              <w:rPr>
                <w:rFonts w:ascii="Times New Roman" w:hAnsi="Times New Roman"/>
                <w:spacing w:val="-1"/>
                <w:w w:val="110"/>
              </w:rPr>
              <w:tab/>
            </w:r>
            <w:r>
              <w:rPr>
                <w:w w:val="110"/>
              </w:rPr>
              <w:t>37</w:t>
            </w:r>
            <w:r>
              <w:rPr/>
            </w:r>
          </w:hyperlink>
        </w:p>
        <w:p>
          <w:pPr>
            <w:pStyle w:val="TOC1"/>
            <w:tabs>
              <w:tab w:pos="9176" w:val="right" w:leader="dot"/>
            </w:tabs>
            <w:spacing w:line="240" w:lineRule="auto"/>
            <w:ind w:right="0"/>
            <w:jc w:val="both"/>
          </w:pPr>
          <w:hyperlink w:history="true" w:anchor="_TOC_250006">
            <w:r>
              <w:rPr>
                <w:w w:val="110"/>
              </w:rPr>
              <w:t>Список</w:t>
            </w:r>
            <w:r>
              <w:rPr>
                <w:spacing w:val="-4"/>
                <w:w w:val="110"/>
              </w:rPr>
              <w:t> </w:t>
            </w:r>
            <w:r>
              <w:rPr>
                <w:w w:val="110"/>
              </w:rPr>
              <w:t>литературы</w:t>
            </w:r>
            <w:r>
              <w:rPr>
                <w:rFonts w:ascii="Times New Roman" w:hAnsi="Times New Roman"/>
                <w:w w:val="110"/>
              </w:rPr>
              <w:tab/>
            </w:r>
            <w:r>
              <w:rPr>
                <w:w w:val="110"/>
              </w:rPr>
              <w:t>38</w:t>
            </w:r>
            <w:r>
              <w:rPr/>
            </w:r>
          </w:hyperlink>
        </w:p>
        <w:p>
          <w:pPr>
            <w:pStyle w:val="TOC1"/>
            <w:tabs>
              <w:tab w:pos="9174" w:val="right" w:leader="dot"/>
            </w:tabs>
            <w:spacing w:line="245" w:lineRule="auto"/>
            <w:ind w:right="113"/>
            <w:jc w:val="both"/>
          </w:pPr>
          <w:hyperlink w:history="true" w:anchor="_TOC_250005">
            <w:r>
              <w:rPr>
                <w:w w:val="110"/>
              </w:rPr>
              <w:t>Приложение</w:t>
            </w:r>
            <w:r>
              <w:rPr>
                <w:spacing w:val="51"/>
                <w:w w:val="110"/>
              </w:rPr>
              <w:t> </w:t>
            </w:r>
            <w:r>
              <w:rPr>
                <w:w w:val="110"/>
              </w:rPr>
              <w:t>А1.</w:t>
            </w:r>
            <w:r>
              <w:rPr>
                <w:spacing w:val="53"/>
                <w:w w:val="110"/>
              </w:rPr>
              <w:t> </w:t>
            </w:r>
            <w:r>
              <w:rPr>
                <w:spacing w:val="-1"/>
                <w:w w:val="110"/>
              </w:rPr>
              <w:t>С</w:t>
            </w:r>
            <w:r>
              <w:rPr>
                <w:spacing w:val="-2"/>
                <w:w w:val="110"/>
              </w:rPr>
              <w:t>ос</w:t>
            </w:r>
            <w:r>
              <w:rPr>
                <w:spacing w:val="-1"/>
                <w:w w:val="110"/>
              </w:rPr>
              <w:t>тав</w:t>
            </w:r>
            <w:r>
              <w:rPr>
                <w:spacing w:val="51"/>
                <w:w w:val="110"/>
              </w:rPr>
              <w:t> </w:t>
            </w:r>
            <w:r>
              <w:rPr>
                <w:w w:val="110"/>
              </w:rPr>
              <w:t>рабочей</w:t>
            </w:r>
            <w:r>
              <w:rPr>
                <w:spacing w:val="51"/>
                <w:w w:val="110"/>
              </w:rPr>
              <w:t> </w:t>
            </w:r>
            <w:r>
              <w:rPr>
                <w:w w:val="110"/>
              </w:rPr>
              <w:t>группы</w:t>
            </w:r>
            <w:r>
              <w:rPr>
                <w:spacing w:val="51"/>
                <w:w w:val="110"/>
              </w:rPr>
              <w:t> </w:t>
            </w:r>
            <w:r>
              <w:rPr>
                <w:w w:val="110"/>
              </w:rPr>
              <w:t>по</w:t>
            </w:r>
            <w:r>
              <w:rPr>
                <w:spacing w:val="52"/>
                <w:w w:val="110"/>
              </w:rPr>
              <w:t> </w:t>
            </w:r>
            <w:r>
              <w:rPr>
                <w:spacing w:val="-1"/>
                <w:w w:val="110"/>
              </w:rPr>
              <w:t>ра</w:t>
            </w:r>
            <w:r>
              <w:rPr>
                <w:spacing w:val="-2"/>
                <w:w w:val="110"/>
              </w:rPr>
              <w:t>з</w:t>
            </w:r>
            <w:r>
              <w:rPr>
                <w:spacing w:val="-1"/>
                <w:w w:val="110"/>
              </w:rPr>
              <w:t>ра</w:t>
            </w:r>
            <w:r>
              <w:rPr>
                <w:spacing w:val="-2"/>
                <w:w w:val="110"/>
              </w:rPr>
              <w:t>бо</w:t>
            </w:r>
            <w:r>
              <w:rPr>
                <w:spacing w:val="-1"/>
                <w:w w:val="110"/>
              </w:rPr>
              <w:t>тк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52"/>
                <w:w w:val="110"/>
              </w:rPr>
              <w:t> </w:t>
            </w:r>
            <w:r>
              <w:rPr>
                <w:w w:val="110"/>
              </w:rPr>
              <w:t>и</w:t>
            </w:r>
            <w:r>
              <w:rPr>
                <w:spacing w:val="54"/>
                <w:w w:val="110"/>
              </w:rPr>
              <w:t> </w:t>
            </w:r>
            <w:r>
              <w:rPr>
                <w:spacing w:val="-1"/>
                <w:w w:val="110"/>
              </w:rPr>
              <w:t>п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р</w:t>
            </w:r>
            <w:r>
              <w:rPr>
                <w:spacing w:val="-2"/>
                <w:w w:val="110"/>
              </w:rPr>
              <w:t>ес</w:t>
            </w:r>
            <w:r>
              <w:rPr>
                <w:spacing w:val="-1"/>
                <w:w w:val="110"/>
              </w:rPr>
              <w:t>м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тр</w:t>
            </w:r>
            <w:r>
              <w:rPr>
                <w:spacing w:val="-2"/>
                <w:w w:val="110"/>
              </w:rPr>
              <w:t>у</w:t>
            </w:r>
            <w:r>
              <w:rPr>
                <w:spacing w:val="53"/>
                <w:w w:val="110"/>
              </w:rPr>
              <w:t> </w:t>
            </w:r>
            <w:r>
              <w:rPr>
                <w:w w:val="110"/>
              </w:rPr>
              <w:t>клинических</w:t>
            </w:r>
            <w:r>
              <w:rPr>
                <w:spacing w:val="58"/>
                <w:w w:val="102"/>
              </w:rPr>
              <w:t> </w:t>
            </w:r>
            <w:r>
              <w:rPr>
                <w:spacing w:val="-1"/>
                <w:w w:val="110"/>
              </w:rPr>
              <w:t>р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к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м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н</w:t>
            </w:r>
            <w:r>
              <w:rPr>
                <w:spacing w:val="-2"/>
                <w:w w:val="110"/>
              </w:rPr>
              <w:t>д</w:t>
            </w:r>
            <w:r>
              <w:rPr>
                <w:spacing w:val="-1"/>
                <w:w w:val="110"/>
              </w:rPr>
              <w:t>аций</w:t>
            </w:r>
            <w:r>
              <w:rPr>
                <w:rFonts w:ascii="Times New Roman" w:hAnsi="Times New Roman"/>
                <w:spacing w:val="-1"/>
                <w:w w:val="110"/>
              </w:rPr>
              <w:tab/>
            </w:r>
            <w:r>
              <w:rPr>
                <w:w w:val="110"/>
              </w:rPr>
              <w:t>47</w:t>
            </w:r>
            <w:r>
              <w:rPr/>
            </w:r>
          </w:hyperlink>
        </w:p>
        <w:p>
          <w:pPr>
            <w:pStyle w:val="TOC1"/>
            <w:tabs>
              <w:tab w:pos="9180" w:val="right" w:leader="dot"/>
            </w:tabs>
            <w:spacing w:line="240" w:lineRule="auto" w:before="113"/>
            <w:ind w:right="0"/>
            <w:jc w:val="both"/>
          </w:pPr>
          <w:hyperlink w:history="true" w:anchor="_TOC_250004">
            <w:r>
              <w:rPr>
                <w:w w:val="110"/>
              </w:rPr>
              <w:t>Приложение</w:t>
            </w:r>
            <w:r>
              <w:rPr>
                <w:spacing w:val="-8"/>
                <w:w w:val="110"/>
              </w:rPr>
              <w:t> </w:t>
            </w:r>
            <w:r>
              <w:rPr>
                <w:spacing w:val="-2"/>
                <w:w w:val="110"/>
              </w:rPr>
              <w:t>А2.</w:t>
            </w:r>
            <w:r>
              <w:rPr>
                <w:spacing w:val="-7"/>
                <w:w w:val="110"/>
              </w:rPr>
              <w:t> </w:t>
            </w:r>
            <w:r>
              <w:rPr>
                <w:w w:val="110"/>
              </w:rPr>
              <w:t>Методология</w:t>
            </w:r>
            <w:r>
              <w:rPr>
                <w:spacing w:val="-7"/>
                <w:w w:val="110"/>
              </w:rPr>
              <w:t> </w:t>
            </w:r>
            <w:r>
              <w:rPr>
                <w:w w:val="110"/>
              </w:rPr>
              <w:t>разработки</w:t>
            </w:r>
            <w:r>
              <w:rPr>
                <w:spacing w:val="-9"/>
                <w:w w:val="110"/>
              </w:rPr>
              <w:t> </w:t>
            </w:r>
            <w:r>
              <w:rPr>
                <w:spacing w:val="-1"/>
                <w:w w:val="110"/>
              </w:rPr>
              <w:t>клинич</w:t>
            </w:r>
            <w:r>
              <w:rPr>
                <w:spacing w:val="-2"/>
                <w:w w:val="110"/>
              </w:rPr>
              <w:t>ес</w:t>
            </w:r>
            <w:r>
              <w:rPr>
                <w:spacing w:val="-1"/>
                <w:w w:val="110"/>
              </w:rPr>
              <w:t>ки</w:t>
            </w:r>
            <w:r>
              <w:rPr>
                <w:spacing w:val="-2"/>
                <w:w w:val="110"/>
              </w:rPr>
              <w:t>х</w:t>
            </w:r>
            <w:r>
              <w:rPr>
                <w:spacing w:val="-4"/>
                <w:w w:val="110"/>
              </w:rPr>
              <w:t> </w:t>
            </w:r>
            <w:r>
              <w:rPr>
                <w:spacing w:val="-1"/>
                <w:w w:val="110"/>
              </w:rPr>
              <w:t>р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к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м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н</w:t>
            </w:r>
            <w:r>
              <w:rPr>
                <w:spacing w:val="-2"/>
                <w:w w:val="110"/>
              </w:rPr>
              <w:t>д</w:t>
            </w:r>
            <w:r>
              <w:rPr>
                <w:spacing w:val="-1"/>
                <w:w w:val="110"/>
              </w:rPr>
              <w:t>аций</w:t>
            </w:r>
            <w:r>
              <w:rPr>
                <w:rFonts w:ascii="Times New Roman" w:hAnsi="Times New Roman"/>
                <w:spacing w:val="-1"/>
                <w:w w:val="110"/>
              </w:rPr>
              <w:tab/>
            </w:r>
            <w:r>
              <w:rPr>
                <w:w w:val="110"/>
              </w:rPr>
              <w:t>48</w:t>
            </w:r>
            <w:r>
              <w:rPr/>
            </w:r>
          </w:hyperlink>
        </w:p>
        <w:p>
          <w:pPr>
            <w:pStyle w:val="TOC1"/>
            <w:tabs>
              <w:tab w:pos="9177" w:val="right" w:leader="dot"/>
            </w:tabs>
            <w:spacing w:line="245" w:lineRule="auto"/>
            <w:ind w:right="113"/>
            <w:jc w:val="both"/>
          </w:pPr>
          <w:hyperlink w:history="true" w:anchor="_TOC_250003">
            <w:r>
              <w:rPr>
                <w:w w:val="110"/>
              </w:rPr>
              <w:t>Приложение</w:t>
            </w:r>
            <w:r>
              <w:rPr>
                <w:spacing w:val="30"/>
                <w:w w:val="110"/>
              </w:rPr>
              <w:t> </w:t>
            </w:r>
            <w:r>
              <w:rPr>
                <w:spacing w:val="-2"/>
                <w:w w:val="110"/>
              </w:rPr>
              <w:t>А3.</w:t>
            </w:r>
            <w:r>
              <w:rPr>
                <w:spacing w:val="32"/>
                <w:w w:val="110"/>
              </w:rPr>
              <w:t> </w:t>
            </w:r>
            <w:r>
              <w:rPr>
                <w:w w:val="110"/>
              </w:rPr>
              <w:t>Справочные</w:t>
            </w:r>
            <w:r>
              <w:rPr>
                <w:spacing w:val="32"/>
                <w:w w:val="110"/>
              </w:rPr>
              <w:t> </w:t>
            </w:r>
            <w:r>
              <w:rPr>
                <w:spacing w:val="-1"/>
                <w:w w:val="110"/>
              </w:rPr>
              <w:t>мат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риалы</w:t>
            </w:r>
            <w:r>
              <w:rPr>
                <w:spacing w:val="-2"/>
                <w:w w:val="110"/>
              </w:rPr>
              <w:t>,</w:t>
            </w:r>
            <w:r>
              <w:rPr>
                <w:spacing w:val="34"/>
                <w:w w:val="110"/>
              </w:rPr>
              <w:t> </w:t>
            </w:r>
            <w:r>
              <w:rPr>
                <w:spacing w:val="-1"/>
                <w:w w:val="110"/>
              </w:rPr>
              <w:t>вкл</w:t>
            </w:r>
            <w:r>
              <w:rPr>
                <w:spacing w:val="-2"/>
                <w:w w:val="110"/>
              </w:rPr>
              <w:t>ю</w:t>
            </w:r>
            <w:r>
              <w:rPr>
                <w:spacing w:val="-1"/>
                <w:w w:val="110"/>
              </w:rPr>
              <w:t>чая</w:t>
            </w:r>
            <w:r>
              <w:rPr>
                <w:spacing w:val="34"/>
                <w:w w:val="110"/>
              </w:rPr>
              <w:t> </w:t>
            </w:r>
            <w:r>
              <w:rPr>
                <w:spacing w:val="-2"/>
                <w:w w:val="110"/>
              </w:rPr>
              <w:t>соо</w:t>
            </w:r>
            <w:r>
              <w:rPr>
                <w:spacing w:val="-1"/>
                <w:w w:val="110"/>
              </w:rPr>
              <w:t>тв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т</w:t>
            </w:r>
            <w:r>
              <w:rPr>
                <w:spacing w:val="-2"/>
                <w:w w:val="110"/>
              </w:rPr>
              <w:t>с</w:t>
            </w:r>
            <w:r>
              <w:rPr>
                <w:spacing w:val="-1"/>
                <w:w w:val="110"/>
              </w:rPr>
              <w:t>тви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32"/>
                <w:w w:val="110"/>
              </w:rPr>
              <w:t> </w:t>
            </w:r>
            <w:r>
              <w:rPr>
                <w:w w:val="110"/>
              </w:rPr>
              <w:t>показаний</w:t>
            </w:r>
            <w:r>
              <w:rPr>
                <w:spacing w:val="35"/>
                <w:w w:val="110"/>
              </w:rPr>
              <w:t> </w:t>
            </w:r>
            <w:r>
              <w:rPr>
                <w:w w:val="110"/>
              </w:rPr>
              <w:t>к</w:t>
            </w:r>
            <w:r>
              <w:rPr>
                <w:spacing w:val="68"/>
                <w:w w:val="121"/>
              </w:rPr>
              <w:t> </w:t>
            </w:r>
            <w:r>
              <w:rPr>
                <w:w w:val="110"/>
              </w:rPr>
              <w:t>применению</w:t>
            </w:r>
            <w:r>
              <w:rPr>
                <w:spacing w:val="17"/>
                <w:w w:val="110"/>
              </w:rPr>
              <w:t> </w:t>
            </w:r>
            <w:r>
              <w:rPr>
                <w:w w:val="110"/>
              </w:rPr>
              <w:t>и</w:t>
            </w:r>
            <w:r>
              <w:rPr>
                <w:spacing w:val="18"/>
                <w:w w:val="110"/>
              </w:rPr>
              <w:t> </w:t>
            </w:r>
            <w:r>
              <w:rPr>
                <w:w w:val="110"/>
              </w:rPr>
              <w:t>противопоказаний,</w:t>
            </w:r>
            <w:r>
              <w:rPr>
                <w:spacing w:val="19"/>
                <w:w w:val="110"/>
              </w:rPr>
              <w:t> </w:t>
            </w:r>
            <w:r>
              <w:rPr>
                <w:spacing w:val="-2"/>
                <w:w w:val="110"/>
              </w:rPr>
              <w:t>с</w:t>
            </w:r>
            <w:r>
              <w:rPr>
                <w:spacing w:val="-1"/>
                <w:w w:val="110"/>
              </w:rPr>
              <w:t>п</w:t>
            </w:r>
            <w:r>
              <w:rPr>
                <w:spacing w:val="-2"/>
                <w:w w:val="110"/>
              </w:rPr>
              <w:t>особо</w:t>
            </w:r>
            <w:r>
              <w:rPr>
                <w:spacing w:val="-1"/>
                <w:w w:val="110"/>
              </w:rPr>
              <w:t>в</w:t>
            </w:r>
            <w:r>
              <w:rPr>
                <w:spacing w:val="17"/>
                <w:w w:val="110"/>
              </w:rPr>
              <w:t> </w:t>
            </w:r>
            <w:r>
              <w:rPr>
                <w:w w:val="110"/>
              </w:rPr>
              <w:t>применения</w:t>
            </w:r>
            <w:r>
              <w:rPr>
                <w:spacing w:val="18"/>
                <w:w w:val="110"/>
              </w:rPr>
              <w:t> </w:t>
            </w:r>
            <w:r>
              <w:rPr>
                <w:w w:val="110"/>
              </w:rPr>
              <w:t>и</w:t>
            </w:r>
            <w:r>
              <w:rPr>
                <w:spacing w:val="16"/>
                <w:w w:val="110"/>
              </w:rPr>
              <w:t> </w:t>
            </w:r>
            <w:r>
              <w:rPr>
                <w:w w:val="110"/>
              </w:rPr>
              <w:t>доз</w:t>
            </w:r>
            <w:r>
              <w:rPr>
                <w:spacing w:val="17"/>
                <w:w w:val="110"/>
              </w:rPr>
              <w:t> </w:t>
            </w:r>
            <w:r>
              <w:rPr>
                <w:w w:val="110"/>
              </w:rPr>
              <w:t>лекарственных</w:t>
            </w:r>
            <w:r>
              <w:rPr>
                <w:spacing w:val="24"/>
                <w:w w:val="102"/>
              </w:rPr>
              <w:t> </w:t>
            </w:r>
            <w:r>
              <w:rPr>
                <w:w w:val="110"/>
              </w:rPr>
              <w:t>препаратов</w:t>
            </w:r>
            <w:r>
              <w:rPr>
                <w:spacing w:val="-3"/>
                <w:w w:val="110"/>
              </w:rPr>
              <w:t> </w:t>
            </w:r>
            <w:r>
              <w:rPr>
                <w:spacing w:val="-1"/>
                <w:w w:val="110"/>
              </w:rPr>
              <w:t>ин</w:t>
            </w:r>
            <w:r>
              <w:rPr>
                <w:spacing w:val="-2"/>
                <w:w w:val="110"/>
              </w:rPr>
              <w:t>с</w:t>
            </w:r>
            <w:r>
              <w:rPr>
                <w:spacing w:val="-1"/>
                <w:w w:val="110"/>
              </w:rPr>
              <w:t>тр</w:t>
            </w:r>
            <w:r>
              <w:rPr>
                <w:spacing w:val="-2"/>
                <w:w w:val="110"/>
              </w:rPr>
              <w:t>у</w:t>
            </w:r>
            <w:r>
              <w:rPr>
                <w:spacing w:val="-1"/>
                <w:w w:val="110"/>
              </w:rPr>
              <w:t>кции</w:t>
            </w:r>
            <w:r>
              <w:rPr>
                <w:spacing w:val="-4"/>
                <w:w w:val="110"/>
              </w:rPr>
              <w:t> </w:t>
            </w:r>
            <w:r>
              <w:rPr>
                <w:spacing w:val="1"/>
                <w:w w:val="110"/>
              </w:rPr>
              <w:t>по</w:t>
            </w:r>
            <w:r>
              <w:rPr>
                <w:spacing w:val="-10"/>
                <w:w w:val="110"/>
              </w:rPr>
              <w:t> </w:t>
            </w:r>
            <w:r>
              <w:rPr>
                <w:w w:val="110"/>
              </w:rPr>
              <w:t>применению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лекарственного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препарата</w:t>
            </w:r>
            <w:r>
              <w:rPr>
                <w:rFonts w:ascii="Times New Roman" w:hAnsi="Times New Roman"/>
                <w:w w:val="110"/>
              </w:rPr>
              <w:tab/>
            </w:r>
            <w:r>
              <w:rPr>
                <w:w w:val="110"/>
              </w:rPr>
              <w:t>50</w:t>
            </w:r>
            <w:r>
              <w:rPr/>
            </w:r>
          </w:hyperlink>
        </w:p>
        <w:p>
          <w:pPr>
            <w:pStyle w:val="TOC1"/>
            <w:tabs>
              <w:tab w:pos="9174" w:val="right" w:leader="dot"/>
            </w:tabs>
            <w:spacing w:line="246" w:lineRule="auto" w:before="113"/>
            <w:ind w:right="112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</w:rPr>
            <w:t>Приложение</w:t>
          </w:r>
          <w:r>
            <w:rPr>
              <w:rFonts w:ascii="Times New Roman" w:hAnsi="Times New Roman"/>
              <w:spacing w:val="18"/>
            </w:rPr>
            <w:t> </w:t>
          </w:r>
          <w:r>
            <w:rPr>
              <w:rFonts w:ascii="Times New Roman" w:hAnsi="Times New Roman"/>
              <w:spacing w:val="-1"/>
            </w:rPr>
            <w:t>А3.1</w:t>
          </w:r>
          <w:r>
            <w:rPr>
              <w:rFonts w:ascii="Times New Roman" w:hAnsi="Times New Roman"/>
              <w:spacing w:val="17"/>
            </w:rPr>
            <w:t> </w:t>
          </w:r>
          <w:r>
            <w:rPr>
              <w:rFonts w:ascii="Times New Roman" w:hAnsi="Times New Roman"/>
            </w:rPr>
            <w:t>Рекомендации</w:t>
          </w:r>
          <w:r>
            <w:rPr>
              <w:rFonts w:ascii="Times New Roman" w:hAnsi="Times New Roman"/>
              <w:spacing w:val="13"/>
            </w:rPr>
            <w:t> </w:t>
          </w:r>
          <w:r>
            <w:rPr>
              <w:rFonts w:ascii="Times New Roman" w:hAnsi="Times New Roman"/>
            </w:rPr>
            <w:t>по</w:t>
          </w:r>
          <w:r>
            <w:rPr>
              <w:rFonts w:ascii="Times New Roman" w:hAnsi="Times New Roman"/>
              <w:spacing w:val="16"/>
            </w:rPr>
            <w:t> </w:t>
          </w:r>
          <w:r>
            <w:rPr>
              <w:rFonts w:ascii="Times New Roman" w:hAnsi="Times New Roman"/>
              <w:spacing w:val="-1"/>
            </w:rPr>
            <w:t>обезболиванию</w:t>
          </w:r>
          <w:r>
            <w:rPr>
              <w:rFonts w:ascii="Times New Roman" w:hAnsi="Times New Roman"/>
              <w:spacing w:val="17"/>
            </w:rPr>
            <w:t> </w:t>
          </w:r>
          <w:r>
            <w:rPr>
              <w:rFonts w:ascii="Times New Roman" w:hAnsi="Times New Roman"/>
            </w:rPr>
            <w:t>при</w:t>
          </w:r>
          <w:r>
            <w:rPr>
              <w:rFonts w:ascii="Times New Roman" w:hAnsi="Times New Roman"/>
              <w:spacing w:val="19"/>
            </w:rPr>
            <w:t> </w:t>
          </w:r>
          <w:r>
            <w:rPr>
              <w:rFonts w:ascii="Times New Roman" w:hAnsi="Times New Roman"/>
              <w:spacing w:val="-1"/>
            </w:rPr>
            <w:t>большой</w:t>
          </w:r>
          <w:r>
            <w:rPr>
              <w:rFonts w:ascii="Times New Roman" w:hAnsi="Times New Roman"/>
              <w:spacing w:val="17"/>
            </w:rPr>
            <w:t> </w:t>
          </w:r>
          <w:r>
            <w:rPr>
              <w:rFonts w:ascii="Times New Roman" w:hAnsi="Times New Roman"/>
              <w:spacing w:val="-1"/>
            </w:rPr>
            <w:t>мышечно-скелетной</w:t>
          </w:r>
          <w:r>
            <w:rPr>
              <w:rFonts w:ascii="Times New Roman" w:hAnsi="Times New Roman"/>
              <w:spacing w:val="19"/>
            </w:rPr>
            <w:t> </w:t>
          </w:r>
          <w:r>
            <w:rPr>
              <w:rFonts w:ascii="Times New Roman" w:hAnsi="Times New Roman"/>
              <w:spacing w:val="-1"/>
            </w:rPr>
            <w:t>травме</w:t>
          </w:r>
          <w:r>
            <w:rPr>
              <w:rFonts w:ascii="Times New Roman" w:hAnsi="Times New Roman"/>
              <w:spacing w:val="96"/>
              <w:w w:val="102"/>
            </w:rPr>
            <w:t> </w:t>
          </w:r>
          <w:r>
            <w:rPr>
              <w:rFonts w:ascii="Times New Roman" w:hAnsi="Times New Roman"/>
              <w:spacing w:val="-1"/>
            </w:rPr>
            <w:t>(оперативные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  <w:spacing w:val="-1"/>
            </w:rPr>
            <w:t>вмешательства</w:t>
          </w:r>
          <w:r>
            <w:rPr>
              <w:rFonts w:ascii="Times New Roman" w:hAnsi="Times New Roman"/>
              <w:spacing w:val="8"/>
            </w:rPr>
            <w:t> </w:t>
          </w:r>
          <w:r>
            <w:rPr>
              <w:rFonts w:ascii="Times New Roman" w:hAnsi="Times New Roman"/>
            </w:rPr>
            <w:t>по</w:t>
          </w:r>
          <w:r>
            <w:rPr>
              <w:rFonts w:ascii="Times New Roman" w:hAnsi="Times New Roman"/>
              <w:spacing w:val="8"/>
            </w:rPr>
            <w:t> </w:t>
          </w:r>
          <w:r>
            <w:rPr>
              <w:rFonts w:ascii="Times New Roman" w:hAnsi="Times New Roman"/>
              <w:spacing w:val="-1"/>
            </w:rPr>
            <w:t>фиксации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  <w:spacing w:val="-1"/>
            </w:rPr>
            <w:t>переломов</w:t>
          </w:r>
          <w:r>
            <w:rPr>
              <w:rFonts w:ascii="Times New Roman" w:hAnsi="Times New Roman"/>
              <w:spacing w:val="8"/>
            </w:rPr>
            <w:t> </w:t>
          </w:r>
          <w:r>
            <w:rPr>
              <w:rFonts w:ascii="Times New Roman" w:hAnsi="Times New Roman"/>
            </w:rPr>
            <w:t>длинных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  <w:spacing w:val="-1"/>
            </w:rPr>
            <w:t>трубчатых</w:t>
          </w:r>
          <w:r>
            <w:rPr>
              <w:rFonts w:ascii="Times New Roman" w:hAnsi="Times New Roman"/>
            </w:rPr>
            <w:t> </w:t>
          </w:r>
          <w:r>
            <w:rPr>
              <w:rFonts w:ascii="Times New Roman" w:hAnsi="Times New Roman"/>
              <w:spacing w:val="8"/>
            </w:rPr>
            <w:t> </w:t>
          </w:r>
          <w:r>
            <w:rPr>
              <w:rFonts w:ascii="Times New Roman" w:hAnsi="Times New Roman"/>
            </w:rPr>
            <w:t>костей </w:t>
          </w:r>
          <w:r>
            <w:rPr>
              <w:rFonts w:ascii="Times New Roman" w:hAnsi="Times New Roman"/>
              <w:spacing w:val="9"/>
            </w:rPr>
            <w:t> </w:t>
          </w:r>
          <w:r>
            <w:rPr>
              <w:rFonts w:ascii="Times New Roman" w:hAnsi="Times New Roman"/>
              <w:spacing w:val="-2"/>
            </w:rPr>
            <w:t>или</w:t>
          </w:r>
          <w:r>
            <w:rPr>
              <w:rFonts w:ascii="Times New Roman" w:hAnsi="Times New Roman"/>
              <w:spacing w:val="100"/>
              <w:w w:val="102"/>
            </w:rPr>
            <w:t> </w:t>
          </w:r>
          <w:r>
            <w:rPr>
              <w:rFonts w:ascii="Times New Roman" w:hAnsi="Times New Roman"/>
              <w:spacing w:val="-1"/>
            </w:rPr>
            <w:t>сложного</w:t>
          </w:r>
          <w:r>
            <w:rPr>
              <w:rFonts w:ascii="Times New Roman" w:hAnsi="Times New Roman"/>
              <w:spacing w:val="25"/>
            </w:rPr>
            <w:t> </w:t>
          </w:r>
          <w:r>
            <w:rPr>
              <w:rFonts w:ascii="Times New Roman" w:hAnsi="Times New Roman"/>
              <w:spacing w:val="-1"/>
            </w:rPr>
            <w:t>суставного</w:t>
          </w:r>
          <w:r>
            <w:rPr>
              <w:rFonts w:ascii="Times New Roman" w:hAnsi="Times New Roman"/>
              <w:spacing w:val="27"/>
            </w:rPr>
            <w:t> </w:t>
          </w:r>
          <w:r>
            <w:rPr>
              <w:rFonts w:ascii="Times New Roman" w:hAnsi="Times New Roman"/>
              <w:spacing w:val="-1"/>
            </w:rPr>
            <w:t>перелома,</w:t>
          </w:r>
          <w:r>
            <w:rPr>
              <w:rFonts w:ascii="Times New Roman" w:hAnsi="Times New Roman"/>
              <w:spacing w:val="25"/>
            </w:rPr>
            <w:t> </w:t>
          </w:r>
          <w:r>
            <w:rPr>
              <w:rFonts w:ascii="Times New Roman" w:hAnsi="Times New Roman"/>
            </w:rPr>
            <w:t>обширная</w:t>
          </w:r>
          <w:r>
            <w:rPr>
              <w:rFonts w:ascii="Times New Roman" w:hAnsi="Times New Roman"/>
              <w:spacing w:val="25"/>
            </w:rPr>
            <w:t> </w:t>
          </w:r>
          <w:r>
            <w:rPr>
              <w:rFonts w:ascii="Times New Roman" w:hAnsi="Times New Roman"/>
            </w:rPr>
            <w:t>травма</w:t>
          </w:r>
          <w:r>
            <w:rPr>
              <w:rFonts w:ascii="Times New Roman" w:hAnsi="Times New Roman"/>
              <w:spacing w:val="28"/>
            </w:rPr>
            <w:t> </w:t>
          </w:r>
          <w:r>
            <w:rPr>
              <w:rFonts w:ascii="Times New Roman" w:hAnsi="Times New Roman"/>
              <w:spacing w:val="-1"/>
            </w:rPr>
            <w:t>мягких</w:t>
          </w:r>
          <w:r>
            <w:rPr>
              <w:rFonts w:ascii="Times New Roman" w:hAnsi="Times New Roman"/>
              <w:spacing w:val="25"/>
            </w:rPr>
            <w:t> </w:t>
          </w:r>
          <w:r>
            <w:rPr>
              <w:rFonts w:ascii="Times New Roman" w:hAnsi="Times New Roman"/>
            </w:rPr>
            <w:t>тканей,</w:t>
          </w:r>
          <w:r>
            <w:rPr>
              <w:rFonts w:ascii="Times New Roman" w:hAnsi="Times New Roman"/>
              <w:spacing w:val="25"/>
            </w:rPr>
            <w:t> </w:t>
          </w:r>
          <w:r>
            <w:rPr>
              <w:rFonts w:ascii="Times New Roman" w:hAnsi="Times New Roman"/>
            </w:rPr>
            <w:t>обширное</w:t>
          </w:r>
          <w:r>
            <w:rPr>
              <w:rFonts w:ascii="Times New Roman" w:hAnsi="Times New Roman"/>
              <w:spacing w:val="26"/>
            </w:rPr>
            <w:t> </w:t>
          </w:r>
          <w:r>
            <w:rPr>
              <w:rFonts w:ascii="Times New Roman" w:hAnsi="Times New Roman"/>
              <w:spacing w:val="-1"/>
            </w:rPr>
            <w:t>оперативное</w:t>
          </w:r>
          <w:r>
            <w:rPr>
              <w:rFonts w:ascii="Times New Roman" w:hAnsi="Times New Roman"/>
              <w:spacing w:val="75"/>
              <w:w w:val="102"/>
            </w:rPr>
            <w:t> </w:t>
          </w:r>
          <w:r>
            <w:rPr>
              <w:rFonts w:ascii="Times New Roman" w:hAnsi="Times New Roman"/>
              <w:spacing w:val="-1"/>
            </w:rPr>
            <w:t>вмешательство </w:t>
          </w:r>
          <w:r>
            <w:rPr>
              <w:rFonts w:ascii="Times New Roman" w:hAnsi="Times New Roman"/>
            </w:rPr>
            <w:t>и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  <w:spacing w:val="-1"/>
            </w:rPr>
            <w:t>др.)</w:t>
          </w:r>
          <w:r>
            <w:rPr>
              <w:rFonts w:ascii="Times New Roman" w:hAnsi="Times New Roman"/>
              <w:spacing w:val="1"/>
            </w:rPr>
            <w:t> </w:t>
          </w:r>
          <w:r>
            <w:rPr>
              <w:rFonts w:ascii="Times New Roman" w:hAnsi="Times New Roman"/>
            </w:rPr>
            <w:t>у</w:t>
          </w:r>
          <w:r>
            <w:rPr>
              <w:rFonts w:ascii="Times New Roman" w:hAnsi="Times New Roman"/>
              <w:spacing w:val="4"/>
            </w:rPr>
            <w:t> </w:t>
          </w:r>
          <w:r>
            <w:rPr>
              <w:rFonts w:ascii="Times New Roman" w:hAnsi="Times New Roman"/>
            </w:rPr>
            <w:t>взрослых</w:t>
          </w:r>
          <w:r>
            <w:rPr>
              <w:rFonts w:ascii="Times New Roman" w:hAnsi="Times New Roman"/>
            </w:rPr>
            <w:tab/>
          </w:r>
          <w:r>
            <w:rPr>
              <w:rFonts w:ascii="Times New Roman" w:hAnsi="Times New Roman"/>
            </w:rPr>
            <w:t>50</w:t>
          </w:r>
          <w:r>
            <w:rPr>
              <w:rFonts w:ascii="Times New Roman" w:hAnsi="Times New Roman"/>
            </w:rPr>
          </w:r>
        </w:p>
        <w:p>
          <w:pPr>
            <w:pStyle w:val="TOC1"/>
            <w:spacing w:line="245" w:lineRule="auto" w:before="112"/>
            <w:ind w:right="116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</w:rPr>
            <w:t>Приложение</w:t>
          </w:r>
          <w:r>
            <w:rPr>
              <w:rFonts w:ascii="Times New Roman" w:hAnsi="Times New Roman"/>
              <w:spacing w:val="32"/>
            </w:rPr>
            <w:t> </w:t>
          </w:r>
          <w:r>
            <w:rPr>
              <w:rFonts w:ascii="Times New Roman" w:hAnsi="Times New Roman"/>
              <w:spacing w:val="-1"/>
            </w:rPr>
            <w:t>А3.2</w:t>
          </w:r>
          <w:r>
            <w:rPr>
              <w:rFonts w:ascii="Times New Roman" w:hAnsi="Times New Roman"/>
              <w:spacing w:val="31"/>
            </w:rPr>
            <w:t> </w:t>
          </w:r>
          <w:r>
            <w:rPr>
              <w:rFonts w:ascii="Times New Roman" w:hAnsi="Times New Roman"/>
              <w:spacing w:val="-1"/>
            </w:rPr>
            <w:t>Рекомендации</w:t>
          </w:r>
          <w:r>
            <w:rPr>
              <w:rFonts w:ascii="Times New Roman" w:hAnsi="Times New Roman"/>
              <w:spacing w:val="32"/>
            </w:rPr>
            <w:t> </w:t>
          </w:r>
          <w:r>
            <w:rPr>
              <w:rFonts w:ascii="Times New Roman" w:hAnsi="Times New Roman"/>
            </w:rPr>
            <w:t>по</w:t>
          </w:r>
          <w:r>
            <w:rPr>
              <w:rFonts w:ascii="Times New Roman" w:hAnsi="Times New Roman"/>
              <w:spacing w:val="32"/>
            </w:rPr>
            <w:t> </w:t>
          </w:r>
          <w:r>
            <w:rPr>
              <w:rFonts w:ascii="Times New Roman" w:hAnsi="Times New Roman"/>
              <w:spacing w:val="-1"/>
            </w:rPr>
            <w:t>обезболиванию</w:t>
          </w:r>
          <w:r>
            <w:rPr>
              <w:rFonts w:ascii="Times New Roman" w:hAnsi="Times New Roman"/>
              <w:spacing w:val="31"/>
            </w:rPr>
            <w:t> </w:t>
          </w:r>
          <w:r>
            <w:rPr>
              <w:rFonts w:ascii="Times New Roman" w:hAnsi="Times New Roman"/>
            </w:rPr>
            <w:t>при</w:t>
          </w:r>
          <w:r>
            <w:rPr>
              <w:rFonts w:ascii="Times New Roman" w:hAnsi="Times New Roman"/>
              <w:spacing w:val="32"/>
            </w:rPr>
            <w:t> </w:t>
          </w:r>
          <w:r>
            <w:rPr>
              <w:rFonts w:ascii="Times New Roman" w:hAnsi="Times New Roman"/>
              <w:spacing w:val="-1"/>
            </w:rPr>
            <w:t>мышечно-скелетной</w:t>
          </w:r>
          <w:r>
            <w:rPr>
              <w:rFonts w:ascii="Times New Roman" w:hAnsi="Times New Roman"/>
              <w:spacing w:val="35"/>
            </w:rPr>
            <w:t> </w:t>
          </w:r>
          <w:r>
            <w:rPr>
              <w:rFonts w:ascii="Times New Roman" w:hAnsi="Times New Roman"/>
              <w:spacing w:val="-1"/>
            </w:rPr>
            <w:t>травме</w:t>
          </w:r>
          <w:r>
            <w:rPr>
              <w:rFonts w:ascii="Times New Roman" w:hAnsi="Times New Roman"/>
              <w:spacing w:val="32"/>
            </w:rPr>
            <w:t> </w:t>
          </w:r>
          <w:r>
            <w:rPr>
              <w:rFonts w:ascii="Times New Roman" w:hAnsi="Times New Roman"/>
            </w:rPr>
            <w:t>без</w:t>
          </w:r>
          <w:r>
            <w:rPr>
              <w:rFonts w:ascii="Times New Roman" w:hAnsi="Times New Roman"/>
              <w:spacing w:val="87"/>
              <w:w w:val="102"/>
            </w:rPr>
            <w:t> </w:t>
          </w:r>
          <w:r>
            <w:rPr>
              <w:rFonts w:ascii="Times New Roman" w:hAnsi="Times New Roman"/>
            </w:rPr>
            <w:t>оперативного</w:t>
          </w:r>
          <w:r>
            <w:rPr>
              <w:rFonts w:ascii="Times New Roman" w:hAnsi="Times New Roman"/>
              <w:spacing w:val="26"/>
            </w:rPr>
            <w:t> </w:t>
          </w:r>
          <w:r>
            <w:rPr>
              <w:rFonts w:ascii="Times New Roman" w:hAnsi="Times New Roman"/>
              <w:spacing w:val="-1"/>
            </w:rPr>
            <w:t>вмешательства</w:t>
          </w:r>
          <w:r>
            <w:rPr>
              <w:rFonts w:ascii="Times New Roman" w:hAnsi="Times New Roman"/>
              <w:spacing w:val="27"/>
            </w:rPr>
            <w:t> </w:t>
          </w:r>
          <w:r>
            <w:rPr>
              <w:rFonts w:ascii="Times New Roman" w:hAnsi="Times New Roman"/>
            </w:rPr>
            <w:t>(закрытые</w:t>
          </w:r>
          <w:r>
            <w:rPr>
              <w:rFonts w:ascii="Times New Roman" w:hAnsi="Times New Roman"/>
              <w:spacing w:val="26"/>
            </w:rPr>
            <w:t> </w:t>
          </w:r>
          <w:r>
            <w:rPr>
              <w:rFonts w:ascii="Times New Roman" w:hAnsi="Times New Roman"/>
            </w:rPr>
            <w:t>переломы,</w:t>
          </w:r>
          <w:r>
            <w:rPr>
              <w:rFonts w:ascii="Times New Roman" w:hAnsi="Times New Roman"/>
              <w:spacing w:val="27"/>
            </w:rPr>
            <w:t> </w:t>
          </w:r>
          <w:r>
            <w:rPr>
              <w:rFonts w:ascii="Times New Roman" w:hAnsi="Times New Roman"/>
            </w:rPr>
            <w:t>поверхностные</w:t>
          </w:r>
          <w:r>
            <w:rPr>
              <w:rFonts w:ascii="Times New Roman" w:hAnsi="Times New Roman"/>
              <w:spacing w:val="25"/>
            </w:rPr>
            <w:t> </w:t>
          </w:r>
          <w:r>
            <w:rPr>
              <w:rFonts w:ascii="Times New Roman" w:hAnsi="Times New Roman"/>
            </w:rPr>
            <w:t>ранения</w:t>
          </w:r>
          <w:r>
            <w:rPr>
              <w:rFonts w:ascii="Times New Roman" w:hAnsi="Times New Roman"/>
              <w:spacing w:val="26"/>
            </w:rPr>
            <w:t> </w:t>
          </w:r>
          <w:r>
            <w:rPr>
              <w:rFonts w:ascii="Times New Roman" w:hAnsi="Times New Roman"/>
            </w:rPr>
            <w:t>и</w:t>
          </w:r>
          <w:r>
            <w:rPr>
              <w:rFonts w:ascii="Times New Roman" w:hAnsi="Times New Roman"/>
              <w:spacing w:val="28"/>
            </w:rPr>
            <w:t> </w:t>
          </w:r>
          <w:r>
            <w:rPr>
              <w:rFonts w:ascii="Times New Roman" w:hAnsi="Times New Roman"/>
            </w:rPr>
            <w:t>др.)</w:t>
          </w:r>
          <w:r>
            <w:rPr>
              <w:rFonts w:ascii="Times New Roman" w:hAnsi="Times New Roman"/>
              <w:spacing w:val="27"/>
            </w:rPr>
            <w:t> </w:t>
          </w:r>
          <w:r>
            <w:rPr>
              <w:rFonts w:ascii="Times New Roman" w:hAnsi="Times New Roman"/>
            </w:rPr>
            <w:t>у</w:t>
          </w:r>
          <w:r>
            <w:rPr>
              <w:rFonts w:ascii="Times New Roman" w:hAnsi="Times New Roman"/>
              <w:spacing w:val="22"/>
            </w:rPr>
            <w:t> </w:t>
          </w:r>
          <w:r>
            <w:rPr>
              <w:rFonts w:ascii="Times New Roman" w:hAnsi="Times New Roman"/>
              <w:spacing w:val="-1"/>
            </w:rPr>
            <w:t>взрослых</w:t>
          </w:r>
          <w:r>
            <w:rPr>
              <w:rFonts w:ascii="Times New Roman" w:hAnsi="Times New Roman"/>
            </w:rPr>
          </w:r>
        </w:p>
        <w:p>
          <w:pPr>
            <w:pStyle w:val="TOC2"/>
            <w:spacing w:line="240" w:lineRule="auto"/>
            <w:ind w:right="0"/>
            <w:jc w:val="both"/>
          </w:pPr>
          <w:r>
            <w:rPr/>
            <w:t>............................................................................................................................................................51</w:t>
          </w:r>
        </w:p>
        <w:p>
          <w:pPr>
            <w:pStyle w:val="TOC1"/>
            <w:tabs>
              <w:tab w:pos="9178" w:val="right" w:leader="dot"/>
            </w:tabs>
            <w:spacing w:line="240" w:lineRule="auto"/>
            <w:ind w:right="0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</w:rPr>
            <w:t>Приложение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  <w:spacing w:val="-1"/>
            </w:rPr>
            <w:t>А3.3</w:t>
          </w:r>
          <w:r>
            <w:rPr>
              <w:rFonts w:ascii="Times New Roman" w:hAnsi="Times New Roman"/>
              <w:spacing w:val="4"/>
            </w:rPr>
            <w:t> </w:t>
          </w:r>
          <w:r>
            <w:rPr>
              <w:rFonts w:ascii="Times New Roman" w:hAnsi="Times New Roman"/>
            </w:rPr>
            <w:t>Режим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</w:rPr>
            <w:t>дозирования</w:t>
          </w:r>
          <w:r>
            <w:rPr>
              <w:rFonts w:ascii="Times New Roman" w:hAnsi="Times New Roman"/>
              <w:spacing w:val="6"/>
            </w:rPr>
            <w:t> </w:t>
          </w:r>
          <w:r>
            <w:rPr>
              <w:rFonts w:ascii="Times New Roman" w:hAnsi="Times New Roman"/>
              <w:spacing w:val="-1"/>
            </w:rPr>
            <w:t>обезболивающих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</w:rPr>
            <w:t>препаратов</w:t>
          </w:r>
          <w:r>
            <w:rPr>
              <w:rFonts w:ascii="Times New Roman" w:hAnsi="Times New Roman"/>
              <w:spacing w:val="6"/>
            </w:rPr>
            <w:t> </w:t>
          </w:r>
          <w:r>
            <w:rPr>
              <w:rFonts w:ascii="Times New Roman" w:hAnsi="Times New Roman"/>
              <w:spacing w:val="-1"/>
            </w:rPr>
            <w:t>для</w:t>
          </w:r>
          <w:r>
            <w:rPr>
              <w:rFonts w:ascii="Times New Roman" w:hAnsi="Times New Roman"/>
              <w:spacing w:val="8"/>
            </w:rPr>
            <w:t> </w:t>
          </w:r>
          <w:r>
            <w:rPr>
              <w:rFonts w:ascii="Times New Roman" w:hAnsi="Times New Roman"/>
              <w:spacing w:val="-1"/>
            </w:rPr>
            <w:t>детей</w:t>
          </w:r>
          <w:r>
            <w:rPr>
              <w:rFonts w:ascii="Times New Roman" w:hAnsi="Times New Roman"/>
              <w:spacing w:val="-1"/>
            </w:rPr>
            <w:tab/>
          </w:r>
          <w:r>
            <w:rPr>
              <w:rFonts w:ascii="Times New Roman" w:hAnsi="Times New Roman"/>
            </w:rPr>
            <w:t>52</w:t>
          </w:r>
          <w:r>
            <w:rPr>
              <w:rFonts w:ascii="Times New Roman" w:hAnsi="Times New Roman"/>
            </w:rPr>
          </w:r>
        </w:p>
        <w:p>
          <w:pPr>
            <w:pStyle w:val="TOC1"/>
            <w:tabs>
              <w:tab w:pos="9178" w:val="right" w:leader="dot"/>
            </w:tabs>
            <w:spacing w:line="245" w:lineRule="auto"/>
            <w:ind w:right="116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</w:rPr>
            <w:t>Приложение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  <w:spacing w:val="-1"/>
            </w:rPr>
            <w:t>А3.4.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  <w:spacing w:val="-1"/>
            </w:rPr>
            <w:t>Рекомендуемый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</w:rPr>
            <w:t>режим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</w:rPr>
            <w:t>дозирования</w:t>
          </w:r>
          <w:r>
            <w:rPr>
              <w:rFonts w:ascii="Times New Roman" w:hAnsi="Times New Roman"/>
              <w:spacing w:val="6"/>
            </w:rPr>
            <w:t> </w:t>
          </w:r>
          <w:r>
            <w:rPr>
              <w:rFonts w:ascii="Times New Roman" w:hAnsi="Times New Roman"/>
            </w:rPr>
            <w:t>низкомолекулярных</w:t>
          </w:r>
          <w:r>
            <w:rPr>
              <w:rFonts w:ascii="Times New Roman" w:hAnsi="Times New Roman"/>
              <w:spacing w:val="3"/>
            </w:rPr>
            <w:t> </w:t>
          </w:r>
          <w:r>
            <w:rPr>
              <w:rFonts w:ascii="Times New Roman" w:hAnsi="Times New Roman"/>
            </w:rPr>
            <w:t>гепаринов</w:t>
          </w:r>
          <w:r>
            <w:rPr>
              <w:rFonts w:ascii="Times New Roman" w:hAnsi="Times New Roman"/>
              <w:spacing w:val="3"/>
            </w:rPr>
            <w:t> </w:t>
          </w:r>
          <w:r>
            <w:rPr>
              <w:rFonts w:ascii="Times New Roman" w:hAnsi="Times New Roman"/>
              <w:spacing w:val="-1"/>
            </w:rPr>
            <w:t>для</w:t>
          </w:r>
          <w:r>
            <w:rPr>
              <w:rFonts w:ascii="Times New Roman" w:hAnsi="Times New Roman"/>
              <w:spacing w:val="44"/>
              <w:w w:val="102"/>
            </w:rPr>
            <w:t> </w:t>
          </w:r>
          <w:r>
            <w:rPr>
              <w:rFonts w:ascii="Times New Roman" w:hAnsi="Times New Roman"/>
              <w:spacing w:val="-1"/>
            </w:rPr>
            <w:t>профилактики</w:t>
          </w:r>
          <w:r>
            <w:rPr>
              <w:rFonts w:ascii="Times New Roman" w:hAnsi="Times New Roman"/>
              <w:spacing w:val="44"/>
            </w:rPr>
            <w:t> </w:t>
          </w:r>
          <w:r>
            <w:rPr>
              <w:rFonts w:ascii="Times New Roman" w:hAnsi="Times New Roman"/>
            </w:rPr>
            <w:t>ВТЭО</w:t>
          </w:r>
          <w:r>
            <w:rPr>
              <w:rFonts w:ascii="Times New Roman" w:hAnsi="Times New Roman"/>
              <w:spacing w:val="43"/>
            </w:rPr>
            <w:t> </w:t>
          </w:r>
          <w:r>
            <w:rPr>
              <w:rFonts w:ascii="Times New Roman" w:hAnsi="Times New Roman"/>
              <w:spacing w:val="-1"/>
            </w:rPr>
            <w:t>высокой</w:t>
          </w:r>
          <w:r>
            <w:rPr>
              <w:rFonts w:ascii="Times New Roman" w:hAnsi="Times New Roman"/>
              <w:spacing w:val="45"/>
            </w:rPr>
            <w:t> </w:t>
          </w:r>
          <w:r>
            <w:rPr>
              <w:rFonts w:ascii="Times New Roman" w:hAnsi="Times New Roman"/>
              <w:spacing w:val="-1"/>
            </w:rPr>
            <w:t>степени</w:t>
          </w:r>
          <w:r>
            <w:rPr>
              <w:rFonts w:ascii="Times New Roman" w:hAnsi="Times New Roman"/>
              <w:spacing w:val="50"/>
            </w:rPr>
            <w:t> </w:t>
          </w:r>
          <w:r>
            <w:rPr>
              <w:rFonts w:ascii="Times New Roman" w:hAnsi="Times New Roman"/>
            </w:rPr>
            <w:t>риска</w:t>
          </w:r>
          <w:r>
            <w:rPr>
              <w:rFonts w:ascii="Times New Roman" w:hAnsi="Times New Roman"/>
              <w:spacing w:val="47"/>
            </w:rPr>
            <w:t> </w:t>
          </w:r>
          <w:r>
            <w:rPr>
              <w:rFonts w:ascii="Times New Roman" w:hAnsi="Times New Roman"/>
            </w:rPr>
            <w:t>при</w:t>
          </w:r>
          <w:r>
            <w:rPr>
              <w:rFonts w:ascii="Times New Roman" w:hAnsi="Times New Roman"/>
              <w:spacing w:val="48"/>
            </w:rPr>
            <w:t> </w:t>
          </w:r>
          <w:r>
            <w:rPr>
              <w:rFonts w:ascii="Times New Roman" w:hAnsi="Times New Roman"/>
              <w:spacing w:val="-1"/>
            </w:rPr>
            <w:t>консервативном</w:t>
          </w:r>
          <w:r>
            <w:rPr>
              <w:rFonts w:ascii="Times New Roman" w:hAnsi="Times New Roman"/>
              <w:spacing w:val="45"/>
            </w:rPr>
            <w:t> </w:t>
          </w:r>
          <w:r>
            <w:rPr>
              <w:rFonts w:ascii="Times New Roman" w:hAnsi="Times New Roman"/>
              <w:spacing w:val="-1"/>
            </w:rPr>
            <w:t>лечении</w:t>
          </w:r>
          <w:r>
            <w:rPr>
              <w:rFonts w:ascii="Times New Roman" w:hAnsi="Times New Roman"/>
              <w:spacing w:val="48"/>
            </w:rPr>
            <w:t> </w:t>
          </w:r>
          <w:r>
            <w:rPr>
              <w:rFonts w:ascii="Times New Roman" w:hAnsi="Times New Roman"/>
            </w:rPr>
            <w:t>и</w:t>
          </w:r>
          <w:r>
            <w:rPr>
              <w:rFonts w:ascii="Times New Roman" w:hAnsi="Times New Roman"/>
              <w:spacing w:val="47"/>
            </w:rPr>
            <w:t> </w:t>
          </w:r>
          <w:r>
            <w:rPr>
              <w:rFonts w:ascii="Times New Roman" w:hAnsi="Times New Roman"/>
              <w:spacing w:val="-1"/>
            </w:rPr>
            <w:t>при</w:t>
          </w:r>
          <w:r>
            <w:rPr>
              <w:rFonts w:ascii="Times New Roman" w:hAnsi="Times New Roman"/>
              <w:spacing w:val="85"/>
              <w:w w:val="102"/>
            </w:rPr>
            <w:t> </w:t>
          </w:r>
          <w:r>
            <w:rPr>
              <w:rFonts w:ascii="Times New Roman" w:hAnsi="Times New Roman"/>
              <w:spacing w:val="-1"/>
            </w:rPr>
            <w:t>ортопедических</w:t>
          </w:r>
          <w:r>
            <w:rPr>
              <w:rFonts w:ascii="Times New Roman" w:hAnsi="Times New Roman"/>
              <w:spacing w:val="7"/>
            </w:rPr>
            <w:t> </w:t>
          </w:r>
          <w:r>
            <w:rPr>
              <w:rFonts w:ascii="Times New Roman" w:hAnsi="Times New Roman"/>
              <w:spacing w:val="-1"/>
            </w:rPr>
            <w:t>операциях</w:t>
          </w:r>
          <w:r>
            <w:rPr>
              <w:rFonts w:ascii="Times New Roman" w:hAnsi="Times New Roman"/>
              <w:spacing w:val="7"/>
            </w:rPr>
            <w:t> </w:t>
          </w:r>
          <w:r>
            <w:rPr>
              <w:rFonts w:ascii="Times New Roman" w:hAnsi="Times New Roman"/>
            </w:rPr>
            <w:t>у</w:t>
          </w:r>
          <w:r>
            <w:rPr>
              <w:rFonts w:ascii="Times New Roman" w:hAnsi="Times New Roman"/>
              <w:spacing w:val="3"/>
            </w:rPr>
            <w:t> </w:t>
          </w:r>
          <w:r>
            <w:rPr>
              <w:rFonts w:ascii="Times New Roman" w:hAnsi="Times New Roman"/>
            </w:rPr>
            <w:t>пациентов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</w:rPr>
            <w:t>с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</w:rPr>
            <w:t>высоким</w:t>
          </w:r>
          <w:r>
            <w:rPr>
              <w:rFonts w:ascii="Times New Roman" w:hAnsi="Times New Roman"/>
              <w:spacing w:val="4"/>
            </w:rPr>
            <w:t> </w:t>
          </w:r>
          <w:r>
            <w:rPr>
              <w:rFonts w:ascii="Times New Roman" w:hAnsi="Times New Roman"/>
            </w:rPr>
            <w:t>риском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</w:rPr>
            <w:t>ВТЭО</w:t>
          </w:r>
          <w:r>
            <w:rPr>
              <w:rFonts w:ascii="Times New Roman" w:hAnsi="Times New Roman"/>
              <w:spacing w:val="3"/>
            </w:rPr>
            <w:t> </w:t>
          </w:r>
          <w:r>
            <w:rPr>
              <w:rFonts w:ascii="Times New Roman" w:hAnsi="Times New Roman"/>
            </w:rPr>
            <w:t>у</w:t>
          </w:r>
          <w:r>
            <w:rPr>
              <w:rFonts w:ascii="Times New Roman" w:hAnsi="Times New Roman"/>
              <w:spacing w:val="7"/>
            </w:rPr>
            <w:t> </w:t>
          </w:r>
          <w:r>
            <w:rPr>
              <w:rFonts w:ascii="Times New Roman" w:hAnsi="Times New Roman"/>
              <w:spacing w:val="-1"/>
            </w:rPr>
            <w:t>взрослых</w:t>
          </w:r>
          <w:r>
            <w:rPr>
              <w:rFonts w:ascii="Times New Roman" w:hAnsi="Times New Roman"/>
              <w:spacing w:val="-1"/>
            </w:rPr>
            <w:tab/>
          </w:r>
          <w:r>
            <w:rPr>
              <w:rFonts w:ascii="Times New Roman" w:hAnsi="Times New Roman"/>
            </w:rPr>
            <w:t>55</w:t>
          </w:r>
          <w:r>
            <w:rPr>
              <w:rFonts w:ascii="Times New Roman" w:hAnsi="Times New Roman"/>
            </w:rPr>
          </w:r>
        </w:p>
        <w:p>
          <w:pPr>
            <w:pStyle w:val="TOC1"/>
            <w:tabs>
              <w:tab w:pos="9178" w:val="right" w:leader="dot"/>
            </w:tabs>
            <w:spacing w:line="240" w:lineRule="auto" w:before="115"/>
            <w:ind w:right="0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</w:rPr>
            <w:t>Приложение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  <w:spacing w:val="-1"/>
            </w:rPr>
            <w:t>А3.5</w:t>
          </w:r>
          <w:r>
            <w:rPr>
              <w:rFonts w:ascii="Times New Roman" w:hAnsi="Times New Roman"/>
              <w:spacing w:val="2"/>
            </w:rPr>
            <w:t> </w:t>
          </w:r>
          <w:r>
            <w:rPr>
              <w:rFonts w:ascii="Times New Roman" w:hAnsi="Times New Roman"/>
            </w:rPr>
            <w:t>Факторы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</w:rPr>
            <w:t>риска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</w:rPr>
            <w:t>кровотечения</w:t>
          </w:r>
          <w:r>
            <w:rPr>
              <w:rFonts w:ascii="Times New Roman" w:hAnsi="Times New Roman"/>
              <w:spacing w:val="8"/>
            </w:rPr>
            <w:t> </w:t>
          </w:r>
          <w:r>
            <w:rPr>
              <w:rFonts w:ascii="Times New Roman" w:hAnsi="Times New Roman"/>
            </w:rPr>
            <w:t>у</w:t>
          </w:r>
          <w:r>
            <w:rPr>
              <w:rFonts w:ascii="Times New Roman" w:hAnsi="Times New Roman"/>
              <w:spacing w:val="2"/>
            </w:rPr>
            <w:t> </w:t>
          </w:r>
          <w:r>
            <w:rPr>
              <w:rFonts w:ascii="Times New Roman" w:hAnsi="Times New Roman"/>
            </w:rPr>
            <w:t>детей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</w:rPr>
            <w:t>от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</w:rPr>
            <w:t>6</w:t>
          </w:r>
          <w:r>
            <w:rPr>
              <w:rFonts w:ascii="Times New Roman" w:hAnsi="Times New Roman"/>
              <w:spacing w:val="7"/>
            </w:rPr>
            <w:t> </w:t>
          </w:r>
          <w:r>
            <w:rPr>
              <w:rFonts w:ascii="Times New Roman" w:hAnsi="Times New Roman"/>
              <w:spacing w:val="-1"/>
            </w:rPr>
            <w:t>месяцев</w:t>
          </w:r>
          <w:r>
            <w:rPr>
              <w:rFonts w:ascii="Times New Roman" w:hAnsi="Times New Roman"/>
              <w:spacing w:val="4"/>
            </w:rPr>
            <w:t> </w:t>
          </w:r>
          <w:r>
            <w:rPr>
              <w:rFonts w:ascii="Times New Roman" w:hAnsi="Times New Roman"/>
            </w:rPr>
            <w:t>до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</w:rPr>
            <w:t>18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</w:rPr>
            <w:t>лет</w:t>
          </w:r>
          <w:r>
            <w:rPr>
              <w:rFonts w:ascii="Times New Roman" w:hAnsi="Times New Roman"/>
            </w:rPr>
            <w:tab/>
          </w:r>
          <w:r>
            <w:rPr>
              <w:rFonts w:ascii="Times New Roman" w:hAnsi="Times New Roman"/>
            </w:rPr>
            <w:t>57</w:t>
          </w:r>
          <w:r>
            <w:rPr>
              <w:rFonts w:ascii="Times New Roman" w:hAnsi="Times New Roman"/>
            </w:rPr>
          </w:r>
        </w:p>
        <w:p>
          <w:pPr>
            <w:pStyle w:val="TOC1"/>
            <w:tabs>
              <w:tab w:pos="9178" w:val="right" w:leader="dot"/>
            </w:tabs>
            <w:spacing w:line="240" w:lineRule="auto"/>
            <w:ind w:right="0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rFonts w:ascii="Times New Roman" w:hAnsi="Times New Roman"/>
            </w:rPr>
            <w:t>Приложение</w:t>
          </w:r>
          <w:r>
            <w:rPr>
              <w:rFonts w:ascii="Times New Roman" w:hAnsi="Times New Roman"/>
              <w:spacing w:val="3"/>
            </w:rPr>
            <w:t> </w:t>
          </w:r>
          <w:r>
            <w:rPr>
              <w:rFonts w:ascii="Times New Roman" w:hAnsi="Times New Roman"/>
              <w:spacing w:val="-1"/>
            </w:rPr>
            <w:t>А3.6</w:t>
          </w:r>
          <w:r>
            <w:rPr>
              <w:rFonts w:ascii="Times New Roman" w:hAnsi="Times New Roman"/>
              <w:spacing w:val="2"/>
            </w:rPr>
            <w:t> </w:t>
          </w:r>
          <w:r>
            <w:rPr>
              <w:rFonts w:ascii="Times New Roman" w:hAnsi="Times New Roman"/>
            </w:rPr>
            <w:t>Факторы</w:t>
          </w:r>
          <w:r>
            <w:rPr>
              <w:rFonts w:ascii="Times New Roman" w:hAnsi="Times New Roman"/>
              <w:spacing w:val="3"/>
            </w:rPr>
            <w:t> </w:t>
          </w:r>
          <w:r>
            <w:rPr>
              <w:rFonts w:ascii="Times New Roman" w:hAnsi="Times New Roman"/>
            </w:rPr>
            <w:t>риска</w:t>
          </w:r>
          <w:r>
            <w:rPr>
              <w:rFonts w:ascii="Times New Roman" w:hAnsi="Times New Roman"/>
              <w:spacing w:val="4"/>
            </w:rPr>
            <w:t> </w:t>
          </w:r>
          <w:r>
            <w:rPr>
              <w:rFonts w:ascii="Times New Roman" w:hAnsi="Times New Roman"/>
            </w:rPr>
            <w:t>ВТЭО</w:t>
          </w:r>
          <w:r>
            <w:rPr>
              <w:rFonts w:ascii="Times New Roman" w:hAnsi="Times New Roman"/>
              <w:spacing w:val="4"/>
            </w:rPr>
            <w:t> </w:t>
          </w:r>
          <w:r>
            <w:rPr>
              <w:rFonts w:ascii="Times New Roman" w:hAnsi="Times New Roman"/>
            </w:rPr>
            <w:t>у</w:t>
          </w:r>
          <w:r>
            <w:rPr>
              <w:rFonts w:ascii="Times New Roman" w:hAnsi="Times New Roman"/>
              <w:spacing w:val="3"/>
            </w:rPr>
            <w:t> </w:t>
          </w:r>
          <w:r>
            <w:rPr>
              <w:rFonts w:ascii="Times New Roman" w:hAnsi="Times New Roman"/>
            </w:rPr>
            <w:t>детей</w:t>
          </w:r>
          <w:r>
            <w:rPr>
              <w:rFonts w:ascii="Times New Roman" w:hAnsi="Times New Roman"/>
              <w:spacing w:val="5"/>
            </w:rPr>
            <w:t> </w:t>
          </w:r>
          <w:r>
            <w:rPr>
              <w:rFonts w:ascii="Times New Roman" w:hAnsi="Times New Roman"/>
            </w:rPr>
            <w:t>от</w:t>
          </w:r>
          <w:r>
            <w:rPr>
              <w:rFonts w:ascii="Times New Roman" w:hAnsi="Times New Roman"/>
              <w:spacing w:val="4"/>
            </w:rPr>
            <w:t> </w:t>
          </w:r>
          <w:r>
            <w:rPr>
              <w:rFonts w:ascii="Times New Roman" w:hAnsi="Times New Roman"/>
            </w:rPr>
            <w:t>6</w:t>
          </w:r>
          <w:r>
            <w:rPr>
              <w:rFonts w:ascii="Times New Roman" w:hAnsi="Times New Roman"/>
              <w:spacing w:val="6"/>
            </w:rPr>
            <w:t> </w:t>
          </w:r>
          <w:r>
            <w:rPr>
              <w:rFonts w:ascii="Times New Roman" w:hAnsi="Times New Roman"/>
              <w:spacing w:val="-1"/>
            </w:rPr>
            <w:t>месяцев</w:t>
          </w:r>
          <w:r>
            <w:rPr>
              <w:rFonts w:ascii="Times New Roman" w:hAnsi="Times New Roman"/>
              <w:spacing w:val="3"/>
            </w:rPr>
            <w:t> </w:t>
          </w:r>
          <w:r>
            <w:rPr>
              <w:rFonts w:ascii="Times New Roman" w:hAnsi="Times New Roman"/>
              <w:spacing w:val="-1"/>
            </w:rPr>
            <w:t>до</w:t>
          </w:r>
          <w:r>
            <w:rPr>
              <w:rFonts w:ascii="Times New Roman" w:hAnsi="Times New Roman"/>
              <w:spacing w:val="6"/>
            </w:rPr>
            <w:t> </w:t>
          </w:r>
          <w:r>
            <w:rPr>
              <w:rFonts w:ascii="Times New Roman" w:hAnsi="Times New Roman"/>
            </w:rPr>
            <w:t>18</w:t>
          </w:r>
          <w:r>
            <w:rPr>
              <w:rFonts w:ascii="Times New Roman" w:hAnsi="Times New Roman"/>
              <w:spacing w:val="2"/>
            </w:rPr>
            <w:t> </w:t>
          </w:r>
          <w:r>
            <w:rPr>
              <w:rFonts w:ascii="Times New Roman" w:hAnsi="Times New Roman"/>
            </w:rPr>
            <w:t>лет</w:t>
          </w:r>
          <w:r>
            <w:rPr>
              <w:rFonts w:ascii="Times New Roman" w:hAnsi="Times New Roman"/>
            </w:rPr>
            <w:tab/>
          </w:r>
          <w:r>
            <w:rPr>
              <w:rFonts w:ascii="Times New Roman" w:hAnsi="Times New Roman"/>
            </w:rPr>
            <w:t>58</w:t>
          </w:r>
          <w:r>
            <w:rPr>
              <w:rFonts w:ascii="Times New Roman" w:hAnsi="Times New Roman"/>
            </w:rPr>
          </w:r>
        </w:p>
        <w:p>
          <w:pPr>
            <w:pStyle w:val="TOC1"/>
            <w:tabs>
              <w:tab w:pos="9178" w:val="right" w:leader="dot"/>
            </w:tabs>
            <w:spacing w:line="240" w:lineRule="auto"/>
            <w:ind w:right="0"/>
            <w:jc w:val="both"/>
          </w:pPr>
          <w:hyperlink w:history="true" w:anchor="_TOC_250002">
            <w:r>
              <w:rPr>
                <w:w w:val="110"/>
              </w:rPr>
              <w:t>Приложение</w:t>
            </w:r>
            <w:r>
              <w:rPr>
                <w:spacing w:val="-6"/>
                <w:w w:val="110"/>
              </w:rPr>
              <w:t> </w:t>
            </w:r>
            <w:r>
              <w:rPr>
                <w:w w:val="110"/>
              </w:rPr>
              <w:t>Б.</w:t>
            </w:r>
            <w:r>
              <w:rPr>
                <w:spacing w:val="-5"/>
                <w:w w:val="110"/>
              </w:rPr>
              <w:t> </w:t>
            </w:r>
            <w:r>
              <w:rPr>
                <w:spacing w:val="-2"/>
                <w:w w:val="110"/>
              </w:rPr>
              <w:t>А</w:t>
            </w:r>
            <w:r>
              <w:rPr>
                <w:spacing w:val="-1"/>
                <w:w w:val="110"/>
              </w:rPr>
              <w:t>лг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ритмы</w:t>
            </w:r>
            <w:r>
              <w:rPr>
                <w:spacing w:val="-3"/>
                <w:w w:val="110"/>
              </w:rPr>
              <w:t> </w:t>
            </w:r>
            <w:r>
              <w:rPr>
                <w:w w:val="110"/>
              </w:rPr>
              <w:t>действий</w:t>
            </w:r>
            <w:r>
              <w:rPr>
                <w:spacing w:val="-3"/>
                <w:w w:val="110"/>
              </w:rPr>
              <w:t> </w:t>
            </w:r>
            <w:r>
              <w:rPr>
                <w:spacing w:val="-1"/>
                <w:w w:val="110"/>
              </w:rPr>
              <w:t>врача</w:t>
            </w:r>
            <w:r>
              <w:rPr>
                <w:rFonts w:ascii="Times New Roman" w:hAnsi="Times New Roman"/>
                <w:spacing w:val="-1"/>
                <w:w w:val="110"/>
              </w:rPr>
              <w:tab/>
            </w:r>
            <w:r>
              <w:rPr>
                <w:w w:val="110"/>
              </w:rPr>
              <w:t>59</w:t>
            </w:r>
            <w:r>
              <w:rPr/>
            </w:r>
          </w:hyperlink>
        </w:p>
        <w:p>
          <w:pPr>
            <w:pStyle w:val="TOC1"/>
            <w:tabs>
              <w:tab w:pos="9175" w:val="right" w:leader="dot"/>
            </w:tabs>
            <w:spacing w:line="245" w:lineRule="auto"/>
            <w:ind w:right="115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spacing w:val="-2"/>
              <w:w w:val="110"/>
            </w:rPr>
            <w:t>А</w:t>
          </w:r>
          <w:r>
            <w:rPr>
              <w:spacing w:val="-1"/>
              <w:w w:val="110"/>
            </w:rPr>
            <w:t>лг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ритм</w:t>
          </w:r>
          <w:r>
            <w:rPr>
              <w:spacing w:val="31"/>
              <w:w w:val="110"/>
            </w:rPr>
            <w:t> </w:t>
          </w:r>
          <w:r>
            <w:rPr>
              <w:w w:val="110"/>
            </w:rPr>
            <w:t>действий</w:t>
          </w:r>
          <w:r>
            <w:rPr>
              <w:spacing w:val="34"/>
              <w:w w:val="110"/>
            </w:rPr>
            <w:t> </w:t>
          </w:r>
          <w:r>
            <w:rPr>
              <w:spacing w:val="-1"/>
              <w:w w:val="110"/>
            </w:rPr>
            <w:t>врача</w:t>
          </w:r>
          <w:r>
            <w:rPr>
              <w:spacing w:val="34"/>
              <w:w w:val="110"/>
            </w:rPr>
            <w:t> </w:t>
          </w:r>
          <w:r>
            <w:rPr>
              <w:w w:val="110"/>
            </w:rPr>
            <w:t>при</w:t>
          </w:r>
          <w:r>
            <w:rPr>
              <w:spacing w:val="35"/>
              <w:w w:val="110"/>
            </w:rPr>
            <w:t> </w:t>
          </w:r>
          <w:r>
            <w:rPr>
              <w:spacing w:val="-1"/>
              <w:w w:val="110"/>
            </w:rPr>
            <w:t>л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ч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нии</w:t>
          </w:r>
          <w:r>
            <w:rPr>
              <w:spacing w:val="30"/>
              <w:w w:val="110"/>
            </w:rPr>
            <w:t> </w:t>
          </w:r>
          <w:r>
            <w:rPr>
              <w:w w:val="110"/>
            </w:rPr>
            <w:t>перелома</w:t>
          </w:r>
          <w:r>
            <w:rPr>
              <w:spacing w:val="32"/>
              <w:w w:val="110"/>
            </w:rPr>
            <w:t> </w:t>
          </w:r>
          <w:r>
            <w:rPr>
              <w:spacing w:val="-1"/>
              <w:w w:val="110"/>
            </w:rPr>
            <w:t>пр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к</w:t>
          </w:r>
          <w:r>
            <w:rPr>
              <w:spacing w:val="-2"/>
              <w:w w:val="110"/>
            </w:rPr>
            <w:t>с</w:t>
          </w:r>
          <w:r>
            <w:rPr>
              <w:spacing w:val="-1"/>
              <w:w w:val="110"/>
            </w:rPr>
            <w:t>имальн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г</w:t>
          </w:r>
          <w:r>
            <w:rPr>
              <w:spacing w:val="-2"/>
              <w:w w:val="110"/>
            </w:rPr>
            <w:t>о</w:t>
          </w:r>
          <w:r>
            <w:rPr>
              <w:spacing w:val="34"/>
              <w:w w:val="110"/>
            </w:rPr>
            <w:t> </w:t>
          </w:r>
          <w:r>
            <w:rPr>
              <w:w w:val="110"/>
            </w:rPr>
            <w:t>отдела</w:t>
          </w:r>
          <w:r>
            <w:rPr>
              <w:spacing w:val="32"/>
              <w:w w:val="110"/>
            </w:rPr>
            <w:t> </w:t>
          </w:r>
          <w:r>
            <w:rPr>
              <w:spacing w:val="-1"/>
              <w:w w:val="110"/>
            </w:rPr>
            <w:t>к</w:t>
          </w:r>
          <w:r>
            <w:rPr>
              <w:spacing w:val="-2"/>
              <w:w w:val="110"/>
            </w:rPr>
            <w:t>ос</w:t>
          </w:r>
          <w:r>
            <w:rPr>
              <w:spacing w:val="-1"/>
              <w:w w:val="110"/>
            </w:rPr>
            <w:t>т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й</w:t>
          </w:r>
          <w:r>
            <w:rPr>
              <w:spacing w:val="67"/>
              <w:w w:val="110"/>
            </w:rPr>
            <w:t> </w:t>
          </w:r>
          <w:r>
            <w:rPr>
              <w:w w:val="110"/>
            </w:rPr>
            <w:t>предплечья</w:t>
          </w:r>
          <w:r>
            <w:rPr>
              <w:rFonts w:ascii="Times New Roman" w:hAnsi="Times New Roman"/>
              <w:w w:val="110"/>
            </w:rPr>
            <w:tab/>
          </w:r>
          <w:r>
            <w:rPr>
              <w:rFonts w:ascii="Times New Roman" w:hAnsi="Times New Roman"/>
              <w:w w:val="110"/>
            </w:rPr>
            <w:t>59</w:t>
          </w:r>
          <w:r>
            <w:rPr>
              <w:rFonts w:ascii="Times New Roman" w:hAnsi="Times New Roman"/>
            </w:rPr>
          </w:r>
        </w:p>
        <w:p>
          <w:pPr>
            <w:pStyle w:val="TOC1"/>
            <w:tabs>
              <w:tab w:pos="9184" w:val="right" w:leader="dot"/>
            </w:tabs>
            <w:spacing w:line="240" w:lineRule="auto" w:before="113"/>
            <w:ind w:right="0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spacing w:val="-2"/>
              <w:w w:val="105"/>
            </w:rPr>
            <w:t>А</w:t>
          </w:r>
          <w:r>
            <w:rPr>
              <w:spacing w:val="-1"/>
              <w:w w:val="105"/>
            </w:rPr>
            <w:t>лг</w:t>
          </w:r>
          <w:r>
            <w:rPr>
              <w:spacing w:val="-2"/>
              <w:w w:val="105"/>
            </w:rPr>
            <w:t>о</w:t>
          </w:r>
          <w:r>
            <w:rPr>
              <w:spacing w:val="-1"/>
              <w:w w:val="105"/>
            </w:rPr>
            <w:t>ритм</w:t>
          </w:r>
          <w:r>
            <w:rPr>
              <w:spacing w:val="3"/>
              <w:w w:val="105"/>
            </w:rPr>
            <w:t> </w:t>
          </w:r>
          <w:r>
            <w:rPr>
              <w:spacing w:val="-2"/>
              <w:w w:val="105"/>
            </w:rPr>
            <w:t>о</w:t>
          </w:r>
          <w:r>
            <w:rPr>
              <w:spacing w:val="-1"/>
              <w:w w:val="105"/>
            </w:rPr>
            <w:t>ц</w:t>
          </w:r>
          <w:r>
            <w:rPr>
              <w:spacing w:val="-2"/>
              <w:w w:val="105"/>
            </w:rPr>
            <w:t>е</w:t>
          </w:r>
          <w:r>
            <w:rPr>
              <w:spacing w:val="-1"/>
              <w:w w:val="105"/>
            </w:rPr>
            <w:t>нки</w:t>
          </w:r>
          <w:r>
            <w:rPr>
              <w:spacing w:val="3"/>
              <w:w w:val="105"/>
            </w:rPr>
            <w:t> </w:t>
          </w:r>
          <w:r>
            <w:rPr>
              <w:spacing w:val="-2"/>
              <w:w w:val="105"/>
            </w:rPr>
            <w:t>се</w:t>
          </w:r>
          <w:r>
            <w:rPr>
              <w:spacing w:val="-1"/>
              <w:w w:val="105"/>
            </w:rPr>
            <w:t>р</w:t>
          </w:r>
          <w:r>
            <w:rPr>
              <w:spacing w:val="-2"/>
              <w:w w:val="105"/>
            </w:rPr>
            <w:t>де</w:t>
          </w:r>
          <w:r>
            <w:rPr>
              <w:spacing w:val="-1"/>
              <w:w w:val="105"/>
            </w:rPr>
            <w:t>чн</w:t>
          </w:r>
          <w:r>
            <w:rPr>
              <w:spacing w:val="-2"/>
              <w:w w:val="105"/>
            </w:rPr>
            <w:t>о-сосуд</w:t>
          </w:r>
          <w:r>
            <w:rPr>
              <w:spacing w:val="-1"/>
              <w:w w:val="105"/>
            </w:rPr>
            <w:t>и</w:t>
          </w:r>
          <w:r>
            <w:rPr>
              <w:spacing w:val="-2"/>
              <w:w w:val="105"/>
            </w:rPr>
            <w:t>с</w:t>
          </w:r>
          <w:r>
            <w:rPr>
              <w:spacing w:val="-1"/>
              <w:w w:val="105"/>
            </w:rPr>
            <w:t>т</w:t>
          </w:r>
          <w:r>
            <w:rPr>
              <w:spacing w:val="-2"/>
              <w:w w:val="105"/>
            </w:rPr>
            <w:t>о</w:t>
          </w:r>
          <w:r>
            <w:rPr>
              <w:spacing w:val="-1"/>
              <w:w w:val="105"/>
            </w:rPr>
            <w:t>г</w:t>
          </w:r>
          <w:r>
            <w:rPr>
              <w:spacing w:val="-2"/>
              <w:w w:val="105"/>
            </w:rPr>
            <w:t>о</w:t>
          </w:r>
          <w:r>
            <w:rPr>
              <w:w w:val="105"/>
            </w:rPr>
            <w:t> ри</w:t>
          </w:r>
          <w:r>
            <w:rPr>
              <w:spacing w:val="1"/>
              <w:w w:val="105"/>
            </w:rPr>
            <w:t>с</w:t>
          </w:r>
          <w:r>
            <w:rPr>
              <w:w w:val="105"/>
            </w:rPr>
            <w:t>ка</w:t>
          </w:r>
          <w:r>
            <w:rPr>
              <w:spacing w:val="-1"/>
              <w:w w:val="105"/>
            </w:rPr>
            <w:t> </w:t>
          </w:r>
          <w:r>
            <w:rPr>
              <w:w w:val="105"/>
            </w:rPr>
            <w:t>операции</w:t>
          </w:r>
          <w:r>
            <w:rPr>
              <w:rFonts w:ascii="Times New Roman" w:hAnsi="Times New Roman"/>
              <w:w w:val="105"/>
            </w:rPr>
            <w:tab/>
          </w:r>
          <w:r>
            <w:rPr>
              <w:rFonts w:ascii="Times New Roman" w:hAnsi="Times New Roman"/>
              <w:w w:val="105"/>
            </w:rPr>
            <w:t>61</w:t>
          </w:r>
          <w:r>
            <w:rPr>
              <w:rFonts w:ascii="Times New Roman" w:hAnsi="Times New Roman"/>
            </w:rPr>
          </w:r>
        </w:p>
        <w:p>
          <w:pPr>
            <w:pStyle w:val="TOC1"/>
            <w:tabs>
              <w:tab w:pos="9178" w:val="right" w:leader="dot"/>
            </w:tabs>
            <w:spacing w:line="240" w:lineRule="auto"/>
            <w:ind w:right="0"/>
            <w:jc w:val="both"/>
          </w:pPr>
          <w:hyperlink w:history="true" w:anchor="_TOC_250001">
            <w:r>
              <w:rPr>
                <w:w w:val="110"/>
              </w:rPr>
              <w:t>Приложение</w:t>
            </w:r>
            <w:r>
              <w:rPr>
                <w:spacing w:val="-6"/>
                <w:w w:val="110"/>
              </w:rPr>
              <w:t> </w:t>
            </w:r>
            <w:r>
              <w:rPr>
                <w:w w:val="110"/>
              </w:rPr>
              <w:t>В.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Информация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для</w:t>
            </w:r>
            <w:r>
              <w:rPr>
                <w:spacing w:val="-7"/>
                <w:w w:val="110"/>
              </w:rPr>
              <w:t> </w:t>
            </w:r>
            <w:r>
              <w:rPr>
                <w:w w:val="110"/>
              </w:rPr>
              <w:t>пациента</w:t>
            </w:r>
            <w:r>
              <w:rPr>
                <w:rFonts w:ascii="Times New Roman" w:hAnsi="Times New Roman"/>
                <w:w w:val="110"/>
              </w:rPr>
              <w:tab/>
            </w:r>
            <w:r>
              <w:rPr>
                <w:w w:val="110"/>
              </w:rPr>
              <w:t>62</w:t>
            </w:r>
            <w:r>
              <w:rPr/>
            </w:r>
          </w:hyperlink>
        </w:p>
        <w:p>
          <w:pPr>
            <w:pStyle w:val="TOC1"/>
            <w:tabs>
              <w:tab w:pos="9179" w:val="right" w:leader="dot"/>
            </w:tabs>
            <w:spacing w:line="245" w:lineRule="auto"/>
            <w:ind w:right="114"/>
            <w:jc w:val="both"/>
          </w:pPr>
          <w:hyperlink w:history="true" w:anchor="_TOC_250000">
            <w:r>
              <w:rPr>
                <w:w w:val="110"/>
              </w:rPr>
              <w:t>Приложение</w:t>
            </w:r>
            <w:r>
              <w:rPr>
                <w:spacing w:val="51"/>
                <w:w w:val="110"/>
              </w:rPr>
              <w:t> </w:t>
            </w:r>
            <w:r>
              <w:rPr>
                <w:spacing w:val="-1"/>
                <w:w w:val="110"/>
              </w:rPr>
              <w:t>Г</w:t>
            </w:r>
            <w:r>
              <w:rPr>
                <w:spacing w:val="-2"/>
                <w:w w:val="110"/>
              </w:rPr>
              <w:t>1-</w:t>
            </w:r>
            <w:r>
              <w:rPr>
                <w:spacing w:val="-1"/>
                <w:w w:val="110"/>
              </w:rPr>
              <w:t>Г</w:t>
            </w:r>
            <w:r>
              <w:rPr>
                <w:spacing w:val="-2"/>
                <w:w w:val="110"/>
              </w:rPr>
              <w:t>N.</w:t>
            </w:r>
            <w:r>
              <w:rPr>
                <w:spacing w:val="51"/>
                <w:w w:val="110"/>
              </w:rPr>
              <w:t> </w:t>
            </w:r>
            <w:r>
              <w:rPr>
                <w:w w:val="110"/>
              </w:rPr>
              <w:t>Шкалы</w:t>
            </w:r>
            <w:r>
              <w:rPr>
                <w:spacing w:val="53"/>
                <w:w w:val="110"/>
              </w:rPr>
              <w:t> </w:t>
            </w:r>
            <w:r>
              <w:rPr>
                <w:w w:val="110"/>
              </w:rPr>
              <w:t>оценки,</w:t>
            </w:r>
            <w:r>
              <w:rPr>
                <w:spacing w:val="53"/>
                <w:w w:val="110"/>
              </w:rPr>
              <w:t> </w:t>
            </w:r>
            <w:r>
              <w:rPr>
                <w:spacing w:val="-1"/>
                <w:w w:val="110"/>
              </w:rPr>
              <w:t>в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пр</w:t>
            </w:r>
            <w:r>
              <w:rPr>
                <w:spacing w:val="-2"/>
                <w:w w:val="110"/>
              </w:rPr>
              <w:t>ос</w:t>
            </w:r>
            <w:r>
              <w:rPr>
                <w:spacing w:val="-1"/>
                <w:w w:val="110"/>
              </w:rPr>
              <w:t>ники</w:t>
            </w:r>
            <w:r>
              <w:rPr>
                <w:spacing w:val="53"/>
                <w:w w:val="110"/>
              </w:rPr>
              <w:t> </w:t>
            </w:r>
            <w:r>
              <w:rPr>
                <w:w w:val="110"/>
              </w:rPr>
              <w:t>и</w:t>
            </w:r>
            <w:r>
              <w:rPr>
                <w:spacing w:val="55"/>
                <w:w w:val="110"/>
              </w:rPr>
              <w:t> </w:t>
            </w:r>
            <w:r>
              <w:rPr>
                <w:spacing w:val="-2"/>
                <w:w w:val="110"/>
              </w:rPr>
              <w:t>д</w:t>
            </w:r>
            <w:r>
              <w:rPr>
                <w:spacing w:val="-1"/>
                <w:w w:val="110"/>
              </w:rPr>
              <w:t>р</w:t>
            </w:r>
            <w:r>
              <w:rPr>
                <w:spacing w:val="-2"/>
                <w:w w:val="110"/>
              </w:rPr>
              <w:t>у</w:t>
            </w:r>
            <w:r>
              <w:rPr>
                <w:spacing w:val="-1"/>
                <w:w w:val="110"/>
              </w:rPr>
              <w:t>ги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51"/>
                <w:w w:val="110"/>
              </w:rPr>
              <w:t> 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ц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н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чны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52"/>
                <w:w w:val="110"/>
              </w:rPr>
              <w:t> </w:t>
            </w:r>
            <w:r>
              <w:rPr>
                <w:w w:val="110"/>
              </w:rPr>
              <w:t>инструменты</w:t>
            </w:r>
            <w:r>
              <w:rPr>
                <w:spacing w:val="58"/>
                <w:w w:val="118"/>
              </w:rPr>
              <w:t> </w:t>
            </w:r>
            <w:r>
              <w:rPr>
                <w:spacing w:val="-2"/>
                <w:w w:val="110"/>
              </w:rPr>
              <w:t>сос</w:t>
            </w:r>
            <w:r>
              <w:rPr>
                <w:spacing w:val="-1"/>
                <w:w w:val="110"/>
              </w:rPr>
              <w:t>т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яния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пациента,</w:t>
            </w:r>
            <w:r>
              <w:rPr>
                <w:spacing w:val="-6"/>
                <w:w w:val="110"/>
              </w:rPr>
              <w:t> </w:t>
            </w:r>
            <w:r>
              <w:rPr>
                <w:spacing w:val="-1"/>
                <w:w w:val="110"/>
              </w:rPr>
              <w:t>прив</w:t>
            </w:r>
            <w:r>
              <w:rPr>
                <w:spacing w:val="-2"/>
                <w:w w:val="110"/>
              </w:rPr>
              <w:t>еде</w:t>
            </w:r>
            <w:r>
              <w:rPr>
                <w:spacing w:val="-1"/>
                <w:w w:val="110"/>
              </w:rPr>
              <w:t>нны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7"/>
                <w:w w:val="110"/>
              </w:rPr>
              <w:t> </w:t>
            </w:r>
            <w:r>
              <w:rPr>
                <w:w w:val="110"/>
              </w:rPr>
              <w:t>в</w:t>
            </w:r>
            <w:r>
              <w:rPr>
                <w:spacing w:val="-3"/>
                <w:w w:val="110"/>
              </w:rPr>
              <w:t> </w:t>
            </w:r>
            <w:r>
              <w:rPr>
                <w:spacing w:val="-1"/>
                <w:w w:val="110"/>
              </w:rPr>
              <w:t>клинич</w:t>
            </w:r>
            <w:r>
              <w:rPr>
                <w:spacing w:val="-2"/>
                <w:w w:val="110"/>
              </w:rPr>
              <w:t>ес</w:t>
            </w:r>
            <w:r>
              <w:rPr>
                <w:spacing w:val="-1"/>
                <w:w w:val="110"/>
              </w:rPr>
              <w:t>ки</w:t>
            </w:r>
            <w:r>
              <w:rPr>
                <w:spacing w:val="-2"/>
                <w:w w:val="110"/>
              </w:rPr>
              <w:t>х</w:t>
            </w:r>
            <w:r>
              <w:rPr>
                <w:spacing w:val="-7"/>
                <w:w w:val="110"/>
              </w:rPr>
              <w:t> </w:t>
            </w:r>
            <w:r>
              <w:rPr>
                <w:w w:val="110"/>
              </w:rPr>
              <w:t>рекомендациях</w:t>
            </w:r>
            <w:r>
              <w:rPr>
                <w:rFonts w:ascii="Times New Roman" w:hAnsi="Times New Roman"/>
                <w:w w:val="110"/>
              </w:rPr>
              <w:tab/>
            </w:r>
            <w:r>
              <w:rPr>
                <w:w w:val="110"/>
              </w:rPr>
              <w:t>63</w:t>
            </w:r>
            <w:r>
              <w:rPr/>
            </w:r>
          </w:hyperlink>
        </w:p>
        <w:p>
          <w:pPr>
            <w:pStyle w:val="TOC1"/>
            <w:tabs>
              <w:tab w:pos="9187" w:val="right" w:leader="dot"/>
            </w:tabs>
            <w:spacing w:line="240" w:lineRule="auto" w:before="113"/>
            <w:ind w:right="0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spacing w:val="-1"/>
              <w:w w:val="105"/>
            </w:rPr>
            <w:t>Краткий</w:t>
          </w:r>
          <w:r>
            <w:rPr>
              <w:spacing w:val="3"/>
              <w:w w:val="105"/>
            </w:rPr>
            <w:t> </w:t>
          </w:r>
          <w:r>
            <w:rPr>
              <w:w w:val="105"/>
            </w:rPr>
            <w:t>опросник</w:t>
          </w:r>
          <w:r>
            <w:rPr>
              <w:spacing w:val="1"/>
              <w:w w:val="105"/>
            </w:rPr>
            <w:t> </w:t>
          </w:r>
          <w:r>
            <w:rPr>
              <w:spacing w:val="-1"/>
              <w:w w:val="105"/>
            </w:rPr>
            <w:t>н</w:t>
          </w:r>
          <w:r>
            <w:rPr>
              <w:spacing w:val="-2"/>
              <w:w w:val="105"/>
            </w:rPr>
            <w:t>ес</w:t>
          </w:r>
          <w:r>
            <w:rPr>
              <w:spacing w:val="-1"/>
              <w:w w:val="105"/>
            </w:rPr>
            <w:t>п</w:t>
          </w:r>
          <w:r>
            <w:rPr>
              <w:spacing w:val="-2"/>
              <w:w w:val="105"/>
            </w:rPr>
            <w:t>особ</w:t>
          </w:r>
          <w:r>
            <w:rPr>
              <w:spacing w:val="-1"/>
              <w:w w:val="105"/>
            </w:rPr>
            <w:t>н</w:t>
          </w:r>
          <w:r>
            <w:rPr>
              <w:spacing w:val="-2"/>
              <w:w w:val="105"/>
            </w:rPr>
            <w:t>ос</w:t>
          </w:r>
          <w:r>
            <w:rPr>
              <w:spacing w:val="-1"/>
              <w:w w:val="105"/>
            </w:rPr>
            <w:t>ти</w:t>
          </w:r>
          <w:r>
            <w:rPr>
              <w:spacing w:val="4"/>
              <w:w w:val="105"/>
            </w:rPr>
            <w:t> </w:t>
          </w:r>
          <w:r>
            <w:rPr>
              <w:w w:val="105"/>
            </w:rPr>
            <w:t>верхней</w:t>
          </w:r>
          <w:r>
            <w:rPr>
              <w:spacing w:val="3"/>
              <w:w w:val="105"/>
            </w:rPr>
            <w:t> </w:t>
          </w:r>
          <w:r>
            <w:rPr>
              <w:spacing w:val="-1"/>
              <w:w w:val="105"/>
            </w:rPr>
            <w:t>к</w:t>
          </w:r>
          <w:r>
            <w:rPr>
              <w:spacing w:val="-2"/>
              <w:w w:val="105"/>
            </w:rPr>
            <w:t>о</w:t>
          </w:r>
          <w:r>
            <w:rPr>
              <w:spacing w:val="-1"/>
              <w:w w:val="105"/>
            </w:rPr>
            <w:t>н</w:t>
          </w:r>
          <w:r>
            <w:rPr>
              <w:spacing w:val="-2"/>
              <w:w w:val="105"/>
            </w:rPr>
            <w:t>е</w:t>
          </w:r>
          <w:r>
            <w:rPr>
              <w:spacing w:val="-1"/>
              <w:w w:val="105"/>
            </w:rPr>
            <w:t>чн</w:t>
          </w:r>
          <w:r>
            <w:rPr>
              <w:spacing w:val="-2"/>
              <w:w w:val="105"/>
            </w:rPr>
            <w:t>ос</w:t>
          </w:r>
          <w:r>
            <w:rPr>
              <w:spacing w:val="-1"/>
              <w:w w:val="105"/>
            </w:rPr>
            <w:t>ти</w:t>
          </w:r>
          <w:r>
            <w:rPr>
              <w:spacing w:val="4"/>
              <w:w w:val="105"/>
            </w:rPr>
            <w:t> </w:t>
          </w:r>
          <w:r>
            <w:rPr>
              <w:w w:val="105"/>
            </w:rPr>
            <w:t>QuickDASH</w:t>
          </w:r>
          <w:r>
            <w:rPr>
              <w:rFonts w:ascii="Times New Roman" w:hAnsi="Times New Roman"/>
              <w:w w:val="105"/>
            </w:rPr>
            <w:tab/>
          </w:r>
          <w:r>
            <w:rPr>
              <w:rFonts w:ascii="Times New Roman" w:hAnsi="Times New Roman"/>
              <w:w w:val="105"/>
            </w:rPr>
            <w:t>63</w:t>
          </w:r>
          <w:r>
            <w:rPr>
              <w:rFonts w:ascii="Times New Roman" w:hAnsi="Times New Roman"/>
            </w:rPr>
          </w:r>
        </w:p>
        <w:p>
          <w:pPr>
            <w:pStyle w:val="TOC1"/>
            <w:tabs>
              <w:tab w:pos="9177" w:val="right" w:leader="dot"/>
            </w:tabs>
            <w:spacing w:line="245" w:lineRule="auto" w:before="121"/>
            <w:ind w:right="115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spacing w:val="-1"/>
              <w:w w:val="110"/>
            </w:rPr>
            <w:t>Шкала</w:t>
          </w:r>
          <w:r>
            <w:rPr>
              <w:spacing w:val="19"/>
              <w:w w:val="110"/>
            </w:rPr>
            <w:t> </w:t>
          </w:r>
          <w:r>
            <w:rPr>
              <w:spacing w:val="-1"/>
              <w:w w:val="110"/>
            </w:rPr>
            <w:t>ин</w:t>
          </w:r>
          <w:r>
            <w:rPr>
              <w:spacing w:val="-2"/>
              <w:w w:val="110"/>
            </w:rPr>
            <w:t>д</w:t>
          </w:r>
          <w:r>
            <w:rPr>
              <w:spacing w:val="-1"/>
              <w:w w:val="110"/>
            </w:rPr>
            <w:t>иви</w:t>
          </w:r>
          <w:r>
            <w:rPr>
              <w:spacing w:val="-2"/>
              <w:w w:val="110"/>
            </w:rPr>
            <w:t>ду</w:t>
          </w:r>
          <w:r>
            <w:rPr>
              <w:spacing w:val="-1"/>
              <w:w w:val="110"/>
            </w:rPr>
            <w:t>альн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й</w:t>
          </w:r>
          <w:r>
            <w:rPr>
              <w:spacing w:val="18"/>
              <w:w w:val="110"/>
            </w:rPr>
            <w:t> 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ц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нки</w:t>
          </w:r>
          <w:r>
            <w:rPr>
              <w:spacing w:val="17"/>
              <w:w w:val="110"/>
            </w:rPr>
            <w:t> </w:t>
          </w:r>
          <w:r>
            <w:rPr>
              <w:spacing w:val="-1"/>
              <w:w w:val="110"/>
            </w:rPr>
            <w:t>ри</w:t>
          </w:r>
          <w:r>
            <w:rPr>
              <w:spacing w:val="-2"/>
              <w:w w:val="110"/>
            </w:rPr>
            <w:t>с</w:t>
          </w:r>
          <w:r>
            <w:rPr>
              <w:spacing w:val="-1"/>
              <w:w w:val="110"/>
            </w:rPr>
            <w:t>ка</w:t>
          </w:r>
          <w:r>
            <w:rPr>
              <w:spacing w:val="17"/>
              <w:w w:val="110"/>
            </w:rPr>
            <w:t> </w:t>
          </w:r>
          <w:r>
            <w:rPr>
              <w:w w:val="110"/>
            </w:rPr>
            <w:t>развития</w:t>
          </w:r>
          <w:r>
            <w:rPr>
              <w:spacing w:val="17"/>
              <w:w w:val="110"/>
            </w:rPr>
            <w:t> </w:t>
          </w:r>
          <w:r>
            <w:rPr>
              <w:w w:val="110"/>
            </w:rPr>
            <w:t>венозных</w:t>
          </w:r>
          <w:r>
            <w:rPr>
              <w:spacing w:val="15"/>
              <w:w w:val="110"/>
            </w:rPr>
            <w:t> </w:t>
          </w:r>
          <w:r>
            <w:rPr>
              <w:w w:val="110"/>
            </w:rPr>
            <w:t>тромбоэмболических</w:t>
          </w:r>
          <w:r>
            <w:rPr>
              <w:spacing w:val="55"/>
              <w:w w:val="102"/>
            </w:rPr>
            <w:t> </w:t>
          </w:r>
          <w:r>
            <w:rPr>
              <w:spacing w:val="-2"/>
              <w:w w:val="110"/>
            </w:rPr>
            <w:t>ос</w:t>
          </w:r>
          <w:r>
            <w:rPr>
              <w:spacing w:val="-1"/>
              <w:w w:val="110"/>
            </w:rPr>
            <w:t>л</w:t>
          </w:r>
          <w:r>
            <w:rPr>
              <w:spacing w:val="-2"/>
              <w:w w:val="110"/>
            </w:rPr>
            <w:t>ож</w:t>
          </w:r>
          <w:r>
            <w:rPr>
              <w:spacing w:val="-1"/>
              <w:w w:val="110"/>
            </w:rPr>
            <w:t>н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ний</w:t>
          </w:r>
          <w:r>
            <w:rPr>
              <w:spacing w:val="-2"/>
              <w:w w:val="110"/>
            </w:rPr>
            <w:t> </w:t>
          </w:r>
          <w:r>
            <w:rPr>
              <w:w w:val="110"/>
            </w:rPr>
            <w:t>по</w:t>
          </w:r>
          <w:r>
            <w:rPr>
              <w:spacing w:val="-5"/>
              <w:w w:val="110"/>
            </w:rPr>
            <w:t> </w:t>
          </w:r>
          <w:r>
            <w:rPr>
              <w:w w:val="110"/>
            </w:rPr>
            <w:t>Каприни</w:t>
          </w:r>
          <w:r>
            <w:rPr>
              <w:rFonts w:ascii="Times New Roman" w:hAnsi="Times New Roman"/>
              <w:w w:val="110"/>
            </w:rPr>
            <w:tab/>
          </w:r>
          <w:r>
            <w:rPr>
              <w:rFonts w:ascii="Times New Roman" w:hAnsi="Times New Roman"/>
              <w:w w:val="110"/>
            </w:rPr>
            <w:t>66</w:t>
          </w:r>
          <w:r>
            <w:rPr>
              <w:rFonts w:ascii="Times New Roman" w:hAnsi="Times New Roman"/>
            </w:rPr>
          </w:r>
        </w:p>
        <w:p>
          <w:pPr>
            <w:pStyle w:val="TOC1"/>
            <w:tabs>
              <w:tab w:pos="9184" w:val="right" w:leader="dot"/>
            </w:tabs>
            <w:spacing w:line="240" w:lineRule="auto" w:before="113"/>
            <w:ind w:right="0"/>
            <w:jc w:val="both"/>
            <w:rPr>
              <w:rFonts w:ascii="Times New Roman" w:hAnsi="Times New Roman" w:cs="Times New Roman" w:eastAsia="Times New Roman"/>
            </w:rPr>
          </w:pPr>
          <w:r>
            <w:rPr>
              <w:w w:val="110"/>
            </w:rPr>
            <w:t>Реконструированный</w:t>
          </w:r>
          <w:r>
            <w:rPr>
              <w:spacing w:val="-6"/>
              <w:w w:val="110"/>
            </w:rPr>
            <w:t> </w:t>
          </w:r>
          <w:r>
            <w:rPr>
              <w:w w:val="110"/>
            </w:rPr>
            <w:t>индекс</w:t>
          </w:r>
          <w:r>
            <w:rPr>
              <w:spacing w:val="-4"/>
              <w:w w:val="110"/>
            </w:rPr>
            <w:t> </w:t>
          </w:r>
          <w:r>
            <w:rPr>
              <w:spacing w:val="-1"/>
              <w:w w:val="110"/>
            </w:rPr>
            <w:t>кар</w:t>
          </w:r>
          <w:r>
            <w:rPr>
              <w:spacing w:val="-2"/>
              <w:w w:val="110"/>
            </w:rPr>
            <w:t>д</w:t>
          </w:r>
          <w:r>
            <w:rPr>
              <w:spacing w:val="-1"/>
              <w:w w:val="110"/>
            </w:rPr>
            <w:t>иальн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г</w:t>
          </w:r>
          <w:r>
            <w:rPr>
              <w:spacing w:val="-2"/>
              <w:w w:val="110"/>
            </w:rPr>
            <w:t>о</w:t>
          </w:r>
          <w:r>
            <w:rPr>
              <w:spacing w:val="-4"/>
              <w:w w:val="110"/>
            </w:rPr>
            <w:t> </w:t>
          </w:r>
          <w:r>
            <w:rPr>
              <w:w w:val="110"/>
            </w:rPr>
            <w:t>риска</w:t>
          </w:r>
          <w:r>
            <w:rPr>
              <w:spacing w:val="-4"/>
              <w:w w:val="110"/>
            </w:rPr>
            <w:t> </w:t>
          </w:r>
          <w:r>
            <w:rPr>
              <w:spacing w:val="-1"/>
              <w:w w:val="110"/>
            </w:rPr>
            <w:t>rRCRI</w:t>
          </w:r>
          <w:r>
            <w:rPr>
              <w:rFonts w:ascii="Times New Roman" w:hAnsi="Times New Roman"/>
              <w:spacing w:val="-1"/>
              <w:w w:val="110"/>
            </w:rPr>
            <w:tab/>
          </w:r>
          <w:r>
            <w:rPr>
              <w:rFonts w:ascii="Times New Roman" w:hAnsi="Times New Roman"/>
              <w:w w:val="110"/>
            </w:rPr>
            <w:t>68</w:t>
          </w:r>
          <w:r>
            <w:rPr>
              <w:rFonts w:ascii="Times New Roman" w:hAnsi="Times New Roman"/>
            </w:rPr>
          </w:r>
        </w:p>
      </w:sdtContent>
    </w:sdt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type w:val="continuous"/>
          <w:pgSz w:w="12240" w:h="15840"/>
          <w:pgMar w:top="1298" w:bottom="1295" w:left="1720" w:right="1220"/>
        </w:sectPr>
      </w:pP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type w:val="continuous"/>
          <w:pgSz w:w="12240" w:h="15840"/>
          <w:pgMar w:top="1260" w:bottom="900" w:left="1720" w:right="1220"/>
        </w:sectPr>
      </w:pPr>
    </w:p>
    <w:p>
      <w:pPr>
        <w:pStyle w:val="Heading1"/>
        <w:spacing w:line="240" w:lineRule="auto"/>
        <w:ind w:left="416" w:right="0"/>
        <w:jc w:val="center"/>
      </w:pPr>
      <w:bookmarkStart w:name="_TOC_250013" w:id="1"/>
      <w:r>
        <w:rPr>
          <w:w w:val="110"/>
        </w:rPr>
        <w:t>Список</w:t>
      </w:r>
      <w:r>
        <w:rPr>
          <w:spacing w:val="-34"/>
          <w:w w:val="110"/>
        </w:rPr>
        <w:t> </w:t>
      </w:r>
      <w:r>
        <w:rPr>
          <w:spacing w:val="-2"/>
          <w:w w:val="110"/>
        </w:rPr>
        <w:t>со</w:t>
      </w:r>
      <w:r>
        <w:rPr>
          <w:spacing w:val="-1"/>
          <w:w w:val="110"/>
        </w:rPr>
        <w:t>кращ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ний</w:t>
      </w:r>
      <w:bookmarkEnd w:id="1"/>
      <w:r>
        <w:rPr/>
      </w:r>
    </w:p>
    <w:p>
      <w:pPr>
        <w:pStyle w:val="BodyText"/>
        <w:spacing w:line="240" w:lineRule="auto" w:before="153"/>
        <w:ind w:right="0"/>
        <w:jc w:val="left"/>
      </w:pPr>
      <w:r>
        <w:rPr/>
        <w:t>АВФ</w:t>
      </w:r>
      <w:r>
        <w:rPr>
          <w:spacing w:val="17"/>
        </w:rPr>
        <w:t> </w:t>
      </w:r>
      <w:r>
        <w:rPr/>
        <w:t>—</w:t>
      </w:r>
      <w:r>
        <w:rPr>
          <w:spacing w:val="14"/>
        </w:rPr>
        <w:t> </w:t>
      </w:r>
      <w:r>
        <w:rPr/>
        <w:t>аппарат</w:t>
      </w:r>
      <w:r>
        <w:rPr>
          <w:spacing w:val="17"/>
        </w:rPr>
        <w:t> </w:t>
      </w:r>
      <w:r>
        <w:rPr>
          <w:spacing w:val="-1"/>
        </w:rPr>
        <w:t>внешней</w:t>
      </w:r>
      <w:r>
        <w:rPr>
          <w:spacing w:val="17"/>
        </w:rPr>
        <w:t> </w:t>
      </w:r>
      <w:r>
        <w:rPr>
          <w:spacing w:val="-1"/>
        </w:rPr>
        <w:t>фиксации</w:t>
      </w:r>
      <w:r>
        <w:rPr/>
      </w:r>
    </w:p>
    <w:p>
      <w:pPr>
        <w:pStyle w:val="BodyText"/>
        <w:spacing w:line="368" w:lineRule="auto" w:before="138"/>
        <w:ind w:right="2106"/>
        <w:jc w:val="left"/>
      </w:pPr>
      <w:r>
        <w:rPr>
          <w:spacing w:val="-2"/>
        </w:rPr>
        <w:t>АО</w:t>
      </w:r>
      <w:r>
        <w:rPr>
          <w:spacing w:val="15"/>
        </w:rPr>
        <w:t> </w:t>
      </w:r>
      <w:r>
        <w:rPr/>
        <w:t>—</w:t>
      </w:r>
      <w:r>
        <w:rPr>
          <w:spacing w:val="20"/>
        </w:rPr>
        <w:t> </w:t>
      </w:r>
      <w:r>
        <w:rPr/>
        <w:t>Ассоциация</w:t>
      </w:r>
      <w:r>
        <w:rPr>
          <w:spacing w:val="18"/>
        </w:rPr>
        <w:t> </w:t>
      </w:r>
      <w:r>
        <w:rPr>
          <w:spacing w:val="-1"/>
        </w:rPr>
        <w:t>Остеосинтеза</w:t>
      </w:r>
      <w:r>
        <w:rPr>
          <w:spacing w:val="18"/>
        </w:rPr>
        <w:t> </w:t>
      </w:r>
      <w:r>
        <w:rPr>
          <w:spacing w:val="-1"/>
        </w:rPr>
        <w:t>(Association</w:t>
      </w:r>
      <w:r>
        <w:rPr>
          <w:spacing w:val="15"/>
        </w:rPr>
        <w:t> </w:t>
      </w:r>
      <w:r>
        <w:rPr/>
        <w:t>of</w:t>
      </w:r>
      <w:r>
        <w:rPr>
          <w:spacing w:val="18"/>
        </w:rPr>
        <w:t> </w:t>
      </w:r>
      <w:r>
        <w:rPr/>
        <w:t>the</w:t>
      </w:r>
      <w:r>
        <w:rPr>
          <w:spacing w:val="16"/>
        </w:rPr>
        <w:t> </w:t>
      </w:r>
      <w:r>
        <w:rPr>
          <w:spacing w:val="-1"/>
        </w:rPr>
        <w:t>Osteosynthesis)</w:t>
      </w:r>
      <w:r>
        <w:rPr>
          <w:spacing w:val="67"/>
          <w:w w:val="102"/>
        </w:rPr>
        <w:t> </w:t>
      </w:r>
      <w:r>
        <w:rPr/>
        <w:t>ВТЭО</w:t>
      </w:r>
      <w:r>
        <w:rPr>
          <w:spacing w:val="36"/>
        </w:rPr>
        <w:t> </w:t>
      </w:r>
      <w:r>
        <w:rPr/>
        <w:t>–</w:t>
      </w:r>
      <w:r>
        <w:rPr>
          <w:spacing w:val="21"/>
        </w:rPr>
        <w:t> </w:t>
      </w:r>
      <w:r>
        <w:rPr/>
        <w:t>венозные</w:t>
      </w:r>
      <w:r>
        <w:rPr>
          <w:spacing w:val="23"/>
        </w:rPr>
        <w:t> </w:t>
      </w:r>
      <w:r>
        <w:rPr>
          <w:spacing w:val="-1"/>
        </w:rPr>
        <w:t>тромбоэмболические</w:t>
      </w:r>
      <w:r>
        <w:rPr>
          <w:spacing w:val="25"/>
        </w:rPr>
        <w:t> </w:t>
      </w:r>
      <w:r>
        <w:rPr/>
        <w:t>осложнения</w:t>
      </w:r>
      <w:r>
        <w:rPr/>
      </w:r>
    </w:p>
    <w:p>
      <w:pPr>
        <w:pStyle w:val="BodyText"/>
        <w:spacing w:line="240" w:lineRule="auto" w:before="5"/>
        <w:ind w:right="0"/>
        <w:jc w:val="left"/>
      </w:pPr>
      <w:r>
        <w:rPr/>
        <w:t>ГЛК</w:t>
      </w:r>
      <w:r>
        <w:rPr>
          <w:spacing w:val="13"/>
        </w:rPr>
        <w:t> </w:t>
      </w:r>
      <w:r>
        <w:rPr/>
        <w:t>–</w:t>
      </w:r>
      <w:r>
        <w:rPr>
          <w:spacing w:val="14"/>
        </w:rPr>
        <w:t> </w:t>
      </w:r>
      <w:r>
        <w:rPr/>
        <w:t>головка</w:t>
      </w:r>
      <w:r>
        <w:rPr>
          <w:spacing w:val="14"/>
        </w:rPr>
        <w:t> </w:t>
      </w:r>
      <w:r>
        <w:rPr>
          <w:spacing w:val="-1"/>
        </w:rPr>
        <w:t>лучевой</w:t>
      </w:r>
      <w:r>
        <w:rPr>
          <w:spacing w:val="14"/>
        </w:rPr>
        <w:t> </w:t>
      </w:r>
      <w:r>
        <w:rPr/>
        <w:t>кости</w:t>
      </w:r>
      <w:r>
        <w:rPr/>
      </w:r>
    </w:p>
    <w:p>
      <w:pPr>
        <w:pStyle w:val="BodyText"/>
        <w:tabs>
          <w:tab w:pos="795" w:val="left" w:leader="none"/>
        </w:tabs>
        <w:spacing w:line="371" w:lineRule="auto" w:before="136"/>
        <w:ind w:right="4284"/>
        <w:jc w:val="left"/>
      </w:pPr>
      <w:r>
        <w:rPr/>
        <w:t>ДТП</w:t>
        <w:tab/>
        <w:t>–</w:t>
      </w:r>
      <w:r>
        <w:rPr>
          <w:spacing w:val="37"/>
        </w:rPr>
        <w:t> </w:t>
      </w:r>
      <w:r>
        <w:rPr/>
        <w:t>дорожно-транспортное</w:t>
      </w:r>
      <w:r>
        <w:rPr>
          <w:spacing w:val="36"/>
        </w:rPr>
        <w:t> </w:t>
      </w:r>
      <w:r>
        <w:rPr>
          <w:spacing w:val="-1"/>
        </w:rPr>
        <w:t>происшествие</w:t>
      </w:r>
      <w:r>
        <w:rPr>
          <w:spacing w:val="24"/>
          <w:w w:val="102"/>
        </w:rPr>
        <w:t> </w:t>
      </w:r>
      <w:r>
        <w:rPr/>
        <w:t>КТ</w:t>
        <w:tab/>
        <w:t>–</w:t>
      </w:r>
      <w:r>
        <w:rPr>
          <w:spacing w:val="26"/>
        </w:rPr>
        <w:t> </w:t>
      </w:r>
      <w:r>
        <w:rPr/>
        <w:t>компьютерная</w:t>
      </w:r>
      <w:r>
        <w:rPr>
          <w:spacing w:val="27"/>
        </w:rPr>
        <w:t> </w:t>
      </w:r>
      <w:r>
        <w:rPr/>
        <w:t>томография</w:t>
      </w:r>
      <w:r>
        <w:rPr/>
      </w:r>
    </w:p>
    <w:p>
      <w:pPr>
        <w:pStyle w:val="BodyText"/>
        <w:spacing w:line="370" w:lineRule="auto" w:before="0"/>
        <w:ind w:right="4330"/>
        <w:jc w:val="left"/>
      </w:pPr>
      <w:r>
        <w:rPr>
          <w:spacing w:val="-1"/>
        </w:rPr>
        <w:t>ЛПВП</w:t>
      </w:r>
      <w:r>
        <w:rPr>
          <w:spacing w:val="-5"/>
        </w:rPr>
        <w:t> </w:t>
      </w:r>
      <w:r>
        <w:rPr/>
        <w:t>–</w:t>
      </w:r>
      <w:r>
        <w:rPr>
          <w:spacing w:val="20"/>
        </w:rPr>
        <w:t> </w:t>
      </w:r>
      <w:r>
        <w:rPr/>
        <w:t>липопротеиды</w:t>
      </w:r>
      <w:r>
        <w:rPr>
          <w:spacing w:val="25"/>
        </w:rPr>
        <w:t> </w:t>
      </w:r>
      <w:r>
        <w:rPr>
          <w:spacing w:val="-1"/>
        </w:rPr>
        <w:t>высокой</w:t>
      </w:r>
      <w:r>
        <w:rPr>
          <w:spacing w:val="22"/>
        </w:rPr>
        <w:t> </w:t>
      </w:r>
      <w:r>
        <w:rPr/>
        <w:t>плотности</w:t>
      </w:r>
      <w:r>
        <w:rPr>
          <w:spacing w:val="22"/>
          <w:w w:val="102"/>
        </w:rPr>
        <w:t> </w:t>
      </w:r>
      <w:r>
        <w:rPr>
          <w:spacing w:val="3"/>
        </w:rPr>
        <w:t>ЛПНП–</w:t>
      </w:r>
      <w:r>
        <w:rPr>
          <w:spacing w:val="27"/>
        </w:rPr>
        <w:t> </w:t>
      </w:r>
      <w:r>
        <w:rPr/>
        <w:t>липопротеиды</w:t>
      </w:r>
      <w:r>
        <w:rPr>
          <w:spacing w:val="28"/>
        </w:rPr>
        <w:t> </w:t>
      </w:r>
      <w:r>
        <w:rPr>
          <w:spacing w:val="-1"/>
        </w:rPr>
        <w:t>низкой</w:t>
      </w:r>
      <w:r>
        <w:rPr>
          <w:spacing w:val="27"/>
        </w:rPr>
        <w:t> </w:t>
      </w:r>
      <w:r>
        <w:rPr/>
        <w:t>плотности</w:t>
      </w:r>
      <w:r>
        <w:rPr>
          <w:spacing w:val="27"/>
          <w:w w:val="102"/>
        </w:rPr>
        <w:t> </w:t>
      </w:r>
      <w:r>
        <w:rPr/>
        <w:t>ЛФК  </w:t>
      </w:r>
      <w:r>
        <w:rPr>
          <w:spacing w:val="51"/>
        </w:rPr>
        <w:t> </w:t>
      </w:r>
      <w:r>
        <w:rPr/>
        <w:t>–</w:t>
      </w:r>
      <w:r>
        <w:rPr>
          <w:spacing w:val="12"/>
        </w:rPr>
        <w:t> </w:t>
      </w:r>
      <w:r>
        <w:rPr>
          <w:spacing w:val="-1"/>
        </w:rPr>
        <w:t>лечебная</w:t>
      </w:r>
      <w:r>
        <w:rPr>
          <w:spacing w:val="14"/>
        </w:rPr>
        <w:t> </w:t>
      </w:r>
      <w:r>
        <w:rPr/>
        <w:t>физическая</w:t>
      </w:r>
      <w:r>
        <w:rPr>
          <w:spacing w:val="11"/>
        </w:rPr>
        <w:t> </w:t>
      </w:r>
      <w:r>
        <w:rPr/>
        <w:t>культура</w:t>
      </w:r>
      <w:r>
        <w:rPr/>
      </w:r>
    </w:p>
    <w:p>
      <w:pPr>
        <w:pStyle w:val="BodyText"/>
        <w:spacing w:line="371" w:lineRule="auto" w:before="1"/>
        <w:ind w:right="2106"/>
        <w:jc w:val="left"/>
      </w:pPr>
      <w:r>
        <w:rPr>
          <w:spacing w:val="-2"/>
        </w:rPr>
        <w:t>МЗ</w:t>
      </w:r>
      <w:r>
        <w:rPr>
          <w:spacing w:val="22"/>
        </w:rPr>
        <w:t> </w:t>
      </w:r>
      <w:r>
        <w:rPr/>
        <w:t>РФ</w:t>
      </w:r>
      <w:r>
        <w:rPr>
          <w:spacing w:val="20"/>
        </w:rPr>
        <w:t> </w:t>
      </w:r>
      <w:r>
        <w:rPr/>
        <w:t>–</w:t>
      </w:r>
      <w:r>
        <w:rPr>
          <w:spacing w:val="23"/>
        </w:rPr>
        <w:t> </w:t>
      </w:r>
      <w:r>
        <w:rPr>
          <w:spacing w:val="-1"/>
        </w:rPr>
        <w:t>Министерство</w:t>
      </w:r>
      <w:r>
        <w:rPr>
          <w:spacing w:val="19"/>
        </w:rPr>
        <w:t> </w:t>
      </w:r>
      <w:r>
        <w:rPr>
          <w:spacing w:val="-1"/>
        </w:rPr>
        <w:t>здравоохранения</w:t>
      </w:r>
      <w:r>
        <w:rPr>
          <w:spacing w:val="23"/>
        </w:rPr>
        <w:t> </w:t>
      </w:r>
      <w:r>
        <w:rPr/>
        <w:t>Российской</w:t>
      </w:r>
      <w:r>
        <w:rPr>
          <w:spacing w:val="23"/>
        </w:rPr>
        <w:t> </w:t>
      </w:r>
      <w:r>
        <w:rPr>
          <w:spacing w:val="-1"/>
        </w:rPr>
        <w:t>Федерации</w:t>
      </w:r>
      <w:r>
        <w:rPr>
          <w:spacing w:val="59"/>
          <w:w w:val="102"/>
        </w:rPr>
        <w:t> </w:t>
      </w:r>
      <w:r>
        <w:rPr/>
        <w:t>МРТ</w:t>
      </w:r>
      <w:r>
        <w:rPr>
          <w:spacing w:val="27"/>
        </w:rPr>
        <w:t> </w:t>
      </w:r>
      <w:r>
        <w:rPr/>
        <w:t>—</w:t>
      </w:r>
      <w:r>
        <w:rPr>
          <w:spacing w:val="27"/>
        </w:rPr>
        <w:t> </w:t>
      </w:r>
      <w:r>
        <w:rPr>
          <w:spacing w:val="-1"/>
        </w:rPr>
        <w:t>магнитно-резонансная</w:t>
      </w:r>
      <w:r>
        <w:rPr>
          <w:spacing w:val="26"/>
        </w:rPr>
        <w:t> </w:t>
      </w:r>
      <w:r>
        <w:rPr>
          <w:spacing w:val="-1"/>
        </w:rPr>
        <w:t>томография</w:t>
      </w:r>
      <w:r>
        <w:rPr/>
      </w:r>
    </w:p>
    <w:p>
      <w:pPr>
        <w:pStyle w:val="BodyText"/>
        <w:spacing w:line="240" w:lineRule="auto" w:before="2"/>
        <w:ind w:right="0"/>
        <w:jc w:val="left"/>
      </w:pPr>
      <w:r>
        <w:rPr>
          <w:spacing w:val="-1"/>
        </w:rPr>
        <w:t>НМГ</w:t>
      </w:r>
      <w:r>
        <w:rPr/>
        <w:t>  </w:t>
      </w:r>
      <w:r>
        <w:rPr>
          <w:spacing w:val="44"/>
        </w:rPr>
        <w:t> </w:t>
      </w:r>
      <w:r>
        <w:rPr/>
        <w:t>–</w:t>
      </w:r>
      <w:r>
        <w:rPr>
          <w:spacing w:val="14"/>
        </w:rPr>
        <w:t> </w:t>
      </w:r>
      <w:r>
        <w:rPr/>
        <w:t>низкомолекулярный</w:t>
      </w:r>
      <w:r>
        <w:rPr>
          <w:spacing w:val="16"/>
        </w:rPr>
        <w:t> </w:t>
      </w:r>
      <w:r>
        <w:rPr>
          <w:spacing w:val="-1"/>
        </w:rPr>
        <w:t>гепарин</w:t>
      </w:r>
      <w:r>
        <w:rPr>
          <w:spacing w:val="17"/>
        </w:rPr>
        <w:t> </w:t>
      </w:r>
      <w:r>
        <w:rPr>
          <w:spacing w:val="-1"/>
        </w:rPr>
        <w:t>из</w:t>
      </w:r>
      <w:r>
        <w:rPr>
          <w:spacing w:val="16"/>
        </w:rPr>
        <w:t> </w:t>
      </w:r>
      <w:r>
        <w:rPr>
          <w:spacing w:val="-1"/>
        </w:rPr>
        <w:t>группы</w:t>
      </w:r>
      <w:r>
        <w:rPr>
          <w:spacing w:val="13"/>
        </w:rPr>
        <w:t> </w:t>
      </w:r>
      <w:r>
        <w:rPr/>
        <w:t>гепарина</w:t>
      </w:r>
      <w:r>
        <w:rPr>
          <w:spacing w:val="13"/>
        </w:rPr>
        <w:t> </w:t>
      </w:r>
      <w:r>
        <w:rPr/>
        <w:t>(B01AB)</w:t>
      </w:r>
      <w:r>
        <w:rPr/>
      </w:r>
    </w:p>
    <w:p>
      <w:pPr>
        <w:pStyle w:val="BodyText"/>
        <w:spacing w:line="240" w:lineRule="auto" w:before="136"/>
        <w:ind w:right="0"/>
        <w:jc w:val="left"/>
      </w:pPr>
      <w:r>
        <w:rPr>
          <w:spacing w:val="-1"/>
        </w:rPr>
        <w:t>НПВС</w:t>
      </w:r>
      <w:r>
        <w:rPr>
          <w:spacing w:val="26"/>
        </w:rPr>
        <w:t> </w:t>
      </w:r>
      <w:r>
        <w:rPr/>
        <w:t>—</w:t>
      </w:r>
      <w:r>
        <w:rPr>
          <w:spacing w:val="29"/>
        </w:rPr>
        <w:t> </w:t>
      </w:r>
      <w:r>
        <w:rPr>
          <w:spacing w:val="-1"/>
        </w:rPr>
        <w:t>нестероидные</w:t>
      </w:r>
      <w:r>
        <w:rPr>
          <w:spacing w:val="21"/>
        </w:rPr>
        <w:t> </w:t>
      </w:r>
      <w:r>
        <w:rPr>
          <w:spacing w:val="-1"/>
        </w:rPr>
        <w:t>противовоспалительные</w:t>
      </w:r>
      <w:r>
        <w:rPr>
          <w:spacing w:val="26"/>
        </w:rPr>
        <w:t> </w:t>
      </w:r>
      <w:r>
        <w:rPr/>
        <w:t>и</w:t>
      </w:r>
      <w:r>
        <w:rPr>
          <w:spacing w:val="28"/>
        </w:rPr>
        <w:t> </w:t>
      </w:r>
      <w:r>
        <w:rPr/>
        <w:t>противоревматические</w:t>
      </w:r>
      <w:r>
        <w:rPr>
          <w:spacing w:val="26"/>
        </w:rPr>
        <w:t> </w:t>
      </w:r>
      <w:r>
        <w:rPr>
          <w:spacing w:val="-1"/>
        </w:rPr>
        <w:t>средства</w:t>
      </w:r>
      <w:r>
        <w:rPr/>
      </w:r>
    </w:p>
    <w:p>
      <w:pPr>
        <w:pStyle w:val="BodyText"/>
        <w:spacing w:line="371" w:lineRule="auto" w:before="136"/>
        <w:ind w:right="0"/>
        <w:jc w:val="left"/>
      </w:pPr>
      <w:r>
        <w:rPr>
          <w:spacing w:val="-1"/>
        </w:rPr>
        <w:t>НФГ</w:t>
      </w:r>
      <w:r>
        <w:rPr/>
        <w:t>   </w:t>
      </w:r>
      <w:r>
        <w:rPr>
          <w:spacing w:val="19"/>
        </w:rPr>
        <w:t> </w:t>
      </w:r>
      <w:r>
        <w:rPr/>
        <w:t>–</w:t>
      </w:r>
      <w:r>
        <w:rPr>
          <w:spacing w:val="15"/>
        </w:rPr>
        <w:t> </w:t>
      </w:r>
      <w:r>
        <w:rPr/>
        <w:t>нефракционированный</w:t>
      </w:r>
      <w:r>
        <w:rPr>
          <w:spacing w:val="15"/>
        </w:rPr>
        <w:t> </w:t>
      </w:r>
      <w:r>
        <w:rPr/>
        <w:t>гепарин</w:t>
      </w:r>
      <w:r>
        <w:rPr>
          <w:spacing w:val="14"/>
        </w:rPr>
        <w:t> </w:t>
      </w:r>
      <w:r>
        <w:rPr>
          <w:spacing w:val="-1"/>
        </w:rPr>
        <w:t>(гепарин</w:t>
      </w:r>
      <w:r>
        <w:rPr>
          <w:spacing w:val="16"/>
        </w:rPr>
        <w:t> </w:t>
      </w:r>
      <w:r>
        <w:rPr>
          <w:spacing w:val="-1"/>
        </w:rPr>
        <w:t>натрия**)</w:t>
      </w:r>
      <w:r>
        <w:rPr>
          <w:spacing w:val="15"/>
        </w:rPr>
        <w:t> </w:t>
      </w:r>
      <w:r>
        <w:rPr/>
        <w:t>из</w:t>
      </w:r>
      <w:r>
        <w:rPr>
          <w:spacing w:val="17"/>
        </w:rPr>
        <w:t> </w:t>
      </w:r>
      <w:r>
        <w:rPr/>
        <w:t>группы</w:t>
      </w:r>
      <w:r>
        <w:rPr>
          <w:spacing w:val="12"/>
        </w:rPr>
        <w:t> </w:t>
      </w:r>
      <w:r>
        <w:rPr/>
        <w:t>гепарина</w:t>
      </w:r>
      <w:r>
        <w:rPr>
          <w:spacing w:val="15"/>
        </w:rPr>
        <w:t> </w:t>
      </w:r>
      <w:r>
        <w:rPr>
          <w:spacing w:val="-1"/>
        </w:rPr>
        <w:t>(B01AB)</w:t>
      </w:r>
      <w:r>
        <w:rPr>
          <w:spacing w:val="45"/>
          <w:w w:val="102"/>
        </w:rPr>
        <w:t> </w:t>
      </w:r>
      <w:r>
        <w:rPr>
          <w:spacing w:val="-1"/>
        </w:rPr>
        <w:t>ПОКП</w:t>
      </w:r>
      <w:r>
        <w:rPr>
          <w:spacing w:val="17"/>
        </w:rPr>
        <w:t> </w:t>
      </w:r>
      <w:r>
        <w:rPr/>
        <w:t>–</w:t>
      </w:r>
      <w:r>
        <w:rPr>
          <w:spacing w:val="21"/>
        </w:rPr>
        <w:t> </w:t>
      </w:r>
      <w:r>
        <w:rPr>
          <w:spacing w:val="-1"/>
        </w:rPr>
        <w:t>проксимальный</w:t>
      </w:r>
      <w:r>
        <w:rPr>
          <w:spacing w:val="18"/>
        </w:rPr>
        <w:t> </w:t>
      </w:r>
      <w:r>
        <w:rPr>
          <w:spacing w:val="-1"/>
        </w:rPr>
        <w:t>отдел</w:t>
      </w:r>
      <w:r>
        <w:rPr>
          <w:spacing w:val="22"/>
        </w:rPr>
        <w:t> </w:t>
      </w:r>
      <w:r>
        <w:rPr/>
        <w:t>костей</w:t>
      </w:r>
      <w:r>
        <w:rPr>
          <w:spacing w:val="20"/>
        </w:rPr>
        <w:t> </w:t>
      </w:r>
      <w:r>
        <w:rPr>
          <w:spacing w:val="-1"/>
        </w:rPr>
        <w:t>предплечья</w:t>
      </w:r>
      <w:r>
        <w:rPr/>
      </w:r>
    </w:p>
    <w:p>
      <w:pPr>
        <w:pStyle w:val="BodyText"/>
        <w:spacing w:line="369" w:lineRule="auto" w:before="0"/>
        <w:ind w:right="3839"/>
        <w:jc w:val="left"/>
      </w:pPr>
      <w:r>
        <w:rPr>
          <w:spacing w:val="-1"/>
        </w:rPr>
        <w:t>ПОЛоК</w:t>
      </w:r>
      <w:r>
        <w:rPr>
          <w:spacing w:val="17"/>
        </w:rPr>
        <w:t> </w:t>
      </w:r>
      <w:r>
        <w:rPr/>
        <w:t>–</w:t>
      </w:r>
      <w:r>
        <w:rPr>
          <w:spacing w:val="20"/>
        </w:rPr>
        <w:t> </w:t>
      </w:r>
      <w:r>
        <w:rPr>
          <w:spacing w:val="-1"/>
        </w:rPr>
        <w:t>проксимальный</w:t>
      </w:r>
      <w:r>
        <w:rPr>
          <w:spacing w:val="20"/>
        </w:rPr>
        <w:t> </w:t>
      </w:r>
      <w:r>
        <w:rPr>
          <w:spacing w:val="-1"/>
        </w:rPr>
        <w:t>отдел</w:t>
      </w:r>
      <w:r>
        <w:rPr>
          <w:spacing w:val="21"/>
        </w:rPr>
        <w:t> </w:t>
      </w:r>
      <w:r>
        <w:rPr/>
        <w:t>локтевой</w:t>
      </w:r>
      <w:r>
        <w:rPr>
          <w:spacing w:val="17"/>
        </w:rPr>
        <w:t> </w:t>
      </w:r>
      <w:r>
        <w:rPr>
          <w:spacing w:val="-1"/>
        </w:rPr>
        <w:t>кости</w:t>
      </w:r>
      <w:r>
        <w:rPr>
          <w:spacing w:val="41"/>
          <w:w w:val="102"/>
        </w:rPr>
        <w:t> </w:t>
      </w:r>
      <w:r>
        <w:rPr>
          <w:spacing w:val="-1"/>
        </w:rPr>
        <w:t>ПОЛуК</w:t>
      </w:r>
      <w:r>
        <w:rPr>
          <w:spacing w:val="17"/>
        </w:rPr>
        <w:t> </w:t>
      </w:r>
      <w:r>
        <w:rPr/>
        <w:t>–</w:t>
      </w:r>
      <w:r>
        <w:rPr>
          <w:spacing w:val="19"/>
        </w:rPr>
        <w:t> </w:t>
      </w:r>
      <w:r>
        <w:rPr>
          <w:spacing w:val="-1"/>
        </w:rPr>
        <w:t>проксимальный</w:t>
      </w:r>
      <w:r>
        <w:rPr>
          <w:spacing w:val="20"/>
        </w:rPr>
        <w:t> </w:t>
      </w:r>
      <w:r>
        <w:rPr>
          <w:spacing w:val="-1"/>
        </w:rPr>
        <w:t>отдел</w:t>
      </w:r>
      <w:r>
        <w:rPr>
          <w:spacing w:val="20"/>
        </w:rPr>
        <w:t> </w:t>
      </w:r>
      <w:r>
        <w:rPr>
          <w:spacing w:val="-1"/>
        </w:rPr>
        <w:t>лучевой</w:t>
      </w:r>
      <w:r>
        <w:rPr>
          <w:spacing w:val="19"/>
        </w:rPr>
        <w:t> </w:t>
      </w:r>
      <w:r>
        <w:rPr>
          <w:spacing w:val="-1"/>
        </w:rPr>
        <w:t>кости</w:t>
      </w:r>
      <w:r>
        <w:rPr>
          <w:spacing w:val="49"/>
          <w:w w:val="102"/>
        </w:rPr>
        <w:t> </w:t>
      </w:r>
      <w:r>
        <w:rPr>
          <w:spacing w:val="-1"/>
        </w:rPr>
        <w:t>ПХО</w:t>
      </w:r>
      <w:r>
        <w:rPr/>
        <w:t>  </w:t>
      </w:r>
      <w:r>
        <w:rPr>
          <w:spacing w:val="51"/>
        </w:rPr>
        <w:t> </w:t>
      </w:r>
      <w:r>
        <w:rPr/>
        <w:t>–</w:t>
      </w:r>
      <w:r>
        <w:rPr>
          <w:spacing w:val="10"/>
        </w:rPr>
        <w:t> </w:t>
      </w:r>
      <w:r>
        <w:rPr/>
        <w:t>первичная</w:t>
      </w:r>
      <w:r>
        <w:rPr>
          <w:spacing w:val="11"/>
        </w:rPr>
        <w:t> </w:t>
      </w:r>
      <w:r>
        <w:rPr/>
        <w:t>хирургическая</w:t>
      </w:r>
      <w:r>
        <w:rPr>
          <w:spacing w:val="14"/>
        </w:rPr>
        <w:t> </w:t>
      </w:r>
      <w:r>
        <w:rPr/>
        <w:t>обработка</w:t>
      </w:r>
      <w:r>
        <w:rPr>
          <w:spacing w:val="12"/>
        </w:rPr>
        <w:t> </w:t>
      </w:r>
      <w:r>
        <w:rPr>
          <w:spacing w:val="-1"/>
        </w:rPr>
        <w:t>раны</w:t>
      </w:r>
      <w:r>
        <w:rPr>
          <w:spacing w:val="27"/>
          <w:w w:val="102"/>
        </w:rPr>
        <w:t> </w:t>
      </w:r>
      <w:r>
        <w:rPr/>
        <w:t>СКТ</w:t>
      </w:r>
      <w:r>
        <w:rPr>
          <w:spacing w:val="22"/>
        </w:rPr>
        <w:t> </w:t>
      </w:r>
      <w:r>
        <w:rPr/>
        <w:t>—</w:t>
      </w:r>
      <w:r>
        <w:rPr>
          <w:spacing w:val="22"/>
        </w:rPr>
        <w:t> </w:t>
      </w:r>
      <w:r>
        <w:rPr/>
        <w:t>спиральная</w:t>
      </w:r>
      <w:r>
        <w:rPr>
          <w:spacing w:val="19"/>
        </w:rPr>
        <w:t> </w:t>
      </w:r>
      <w:r>
        <w:rPr/>
        <w:t>компьютерная</w:t>
      </w:r>
      <w:r>
        <w:rPr>
          <w:spacing w:val="22"/>
        </w:rPr>
        <w:t> </w:t>
      </w:r>
      <w:r>
        <w:rPr/>
        <w:t>томография</w:t>
      </w:r>
      <w:r>
        <w:rPr/>
      </w:r>
    </w:p>
    <w:p>
      <w:pPr>
        <w:pStyle w:val="BodyText"/>
        <w:tabs>
          <w:tab w:pos="796" w:val="left" w:leader="none"/>
        </w:tabs>
        <w:spacing w:line="240" w:lineRule="auto" w:before="4"/>
        <w:ind w:right="0"/>
        <w:jc w:val="left"/>
      </w:pPr>
      <w:r>
        <w:rPr/>
        <w:t>ФР</w:t>
        <w:tab/>
        <w:t>–</w:t>
      </w:r>
      <w:r>
        <w:rPr>
          <w:spacing w:val="15"/>
        </w:rPr>
        <w:t> </w:t>
      </w:r>
      <w:r>
        <w:rPr/>
        <w:t>факторы</w:t>
      </w:r>
      <w:r>
        <w:rPr>
          <w:spacing w:val="18"/>
        </w:rPr>
        <w:t> </w:t>
      </w:r>
      <w:r>
        <w:rPr>
          <w:spacing w:val="-1"/>
        </w:rPr>
        <w:t>риска</w:t>
      </w:r>
      <w:r>
        <w:rPr/>
      </w:r>
    </w:p>
    <w:p>
      <w:pPr>
        <w:pStyle w:val="BodyText"/>
        <w:tabs>
          <w:tab w:pos="796" w:val="left" w:leader="none"/>
        </w:tabs>
        <w:spacing w:line="368" w:lineRule="auto" w:before="136"/>
        <w:ind w:right="3839"/>
        <w:jc w:val="left"/>
      </w:pPr>
      <w:r>
        <w:rPr>
          <w:spacing w:val="-1"/>
        </w:rPr>
        <w:t>ФРМ</w:t>
      </w:r>
      <w:r>
        <w:rPr/>
        <w:t>  </w:t>
      </w:r>
      <w:r>
        <w:rPr>
          <w:spacing w:val="33"/>
        </w:rPr>
        <w:t> </w:t>
      </w:r>
      <w:r>
        <w:rPr/>
        <w:t>–</w:t>
      </w:r>
      <w:r>
        <w:rPr>
          <w:spacing w:val="14"/>
        </w:rPr>
        <w:t> </w:t>
      </w:r>
      <w:r>
        <w:rPr>
          <w:spacing w:val="-1"/>
        </w:rPr>
        <w:t>физическая</w:t>
      </w:r>
      <w:r>
        <w:rPr>
          <w:spacing w:val="14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реабилитационная</w:t>
      </w:r>
      <w:r>
        <w:rPr>
          <w:spacing w:val="17"/>
        </w:rPr>
        <w:t> </w:t>
      </w:r>
      <w:r>
        <w:rPr/>
        <w:t>медицина</w:t>
      </w:r>
      <w:r>
        <w:rPr>
          <w:spacing w:val="53"/>
          <w:w w:val="102"/>
        </w:rPr>
        <w:t> </w:t>
      </w:r>
      <w:r>
        <w:rPr/>
        <w:t>ФС</w:t>
        <w:tab/>
        <w:t>–</w:t>
      </w:r>
      <w:r>
        <w:rPr>
          <w:spacing w:val="24"/>
        </w:rPr>
        <w:t> </w:t>
      </w:r>
      <w:r>
        <w:rPr/>
        <w:t>функциональный</w:t>
      </w:r>
      <w:r>
        <w:rPr>
          <w:spacing w:val="24"/>
        </w:rPr>
        <w:t> </w:t>
      </w:r>
      <w:r>
        <w:rPr>
          <w:spacing w:val="-1"/>
        </w:rPr>
        <w:t>статус</w:t>
      </w:r>
      <w:r>
        <w:rPr/>
      </w:r>
    </w:p>
    <w:p>
      <w:pPr>
        <w:pStyle w:val="BodyText"/>
        <w:spacing w:line="366" w:lineRule="auto" w:before="7"/>
        <w:ind w:right="3839"/>
        <w:jc w:val="left"/>
      </w:pPr>
      <w:r>
        <w:rPr>
          <w:spacing w:val="-1"/>
        </w:rPr>
        <w:t>ХАП</w:t>
      </w:r>
      <w:r>
        <w:rPr>
          <w:spacing w:val="30"/>
        </w:rPr>
        <w:t> </w:t>
      </w:r>
      <w:r>
        <w:rPr/>
        <w:t>–</w:t>
      </w:r>
      <w:r>
        <w:rPr>
          <w:spacing w:val="31"/>
        </w:rPr>
        <w:t> </w:t>
      </w:r>
      <w:r>
        <w:rPr>
          <w:spacing w:val="-1"/>
        </w:rPr>
        <w:t>хирургическая</w:t>
      </w:r>
      <w:r>
        <w:rPr>
          <w:spacing w:val="31"/>
        </w:rPr>
        <w:t> </w:t>
      </w:r>
      <w:r>
        <w:rPr>
          <w:spacing w:val="-1"/>
        </w:rPr>
        <w:t>антибиотикопрофилактика</w:t>
      </w:r>
      <w:r>
        <w:rPr>
          <w:spacing w:val="67"/>
          <w:w w:val="102"/>
        </w:rPr>
        <w:t> </w:t>
      </w:r>
      <w:r>
        <w:rPr>
          <w:spacing w:val="-1"/>
        </w:rPr>
        <w:t>ЧЭНС</w:t>
      </w:r>
      <w:r>
        <w:rPr>
          <w:spacing w:val="31"/>
        </w:rPr>
        <w:t> </w:t>
      </w:r>
      <w:r>
        <w:rPr/>
        <w:t>–</w:t>
      </w:r>
      <w:r>
        <w:rPr>
          <w:spacing w:val="29"/>
        </w:rPr>
        <w:t> </w:t>
      </w:r>
      <w:r>
        <w:rPr>
          <w:spacing w:val="-1"/>
        </w:rPr>
        <w:t>чрескожная</w:t>
      </w:r>
      <w:r>
        <w:rPr>
          <w:spacing w:val="28"/>
        </w:rPr>
        <w:t> </w:t>
      </w:r>
      <w:r>
        <w:rPr>
          <w:spacing w:val="-1"/>
        </w:rPr>
        <w:t>электронейростимуляция</w:t>
      </w:r>
      <w:r>
        <w:rPr/>
      </w:r>
    </w:p>
    <w:p>
      <w:pPr>
        <w:pStyle w:val="BodyText"/>
        <w:spacing w:line="240" w:lineRule="auto" w:before="10"/>
        <w:ind w:right="0"/>
        <w:jc w:val="left"/>
      </w:pPr>
      <w:r>
        <w:rPr/>
        <w:t>LCP</w:t>
      </w:r>
      <w:r>
        <w:rPr>
          <w:spacing w:val="13"/>
        </w:rPr>
        <w:t> </w:t>
      </w:r>
      <w:r>
        <w:rPr/>
        <w:t>–</w:t>
      </w:r>
      <w:r>
        <w:rPr>
          <w:spacing w:val="17"/>
        </w:rPr>
        <w:t> </w:t>
      </w:r>
      <w:r>
        <w:rPr/>
        <w:t>locking</w:t>
      </w:r>
      <w:r>
        <w:rPr>
          <w:spacing w:val="11"/>
        </w:rPr>
        <w:t> </w:t>
      </w:r>
      <w:r>
        <w:rPr>
          <w:spacing w:val="-1"/>
        </w:rPr>
        <w:t>compression</w:t>
      </w:r>
      <w:r>
        <w:rPr>
          <w:spacing w:val="11"/>
        </w:rPr>
        <w:t> </w:t>
      </w:r>
      <w:r>
        <w:rPr/>
        <w:t>plate</w:t>
      </w:r>
      <w:r>
        <w:rPr>
          <w:spacing w:val="13"/>
        </w:rPr>
        <w:t> </w:t>
      </w:r>
      <w:r>
        <w:rPr/>
        <w:t>–</w:t>
      </w:r>
      <w:r>
        <w:rPr>
          <w:spacing w:val="16"/>
        </w:rPr>
        <w:t> </w:t>
      </w:r>
      <w:r>
        <w:rPr/>
        <w:t>пластина</w:t>
      </w:r>
      <w:r>
        <w:rPr>
          <w:spacing w:val="14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угловой</w:t>
      </w:r>
      <w:r>
        <w:rPr>
          <w:spacing w:val="16"/>
        </w:rPr>
        <w:t> </w:t>
      </w:r>
      <w:r>
        <w:rPr>
          <w:spacing w:val="-1"/>
        </w:rPr>
        <w:t>стабильностью</w:t>
      </w:r>
      <w:r>
        <w:rPr/>
      </w:r>
    </w:p>
    <w:p>
      <w:pPr>
        <w:pStyle w:val="BodyText"/>
        <w:spacing w:line="240" w:lineRule="auto" w:before="136"/>
        <w:ind w:right="0"/>
        <w:jc w:val="left"/>
      </w:pPr>
      <w:r>
        <w:rPr/>
        <w:t>ORIF</w:t>
      </w:r>
      <w:r>
        <w:rPr>
          <w:spacing w:val="9"/>
        </w:rPr>
        <w:t> </w:t>
      </w:r>
      <w:r>
        <w:rPr/>
        <w:t>–</w:t>
      </w:r>
      <w:r>
        <w:rPr>
          <w:spacing w:val="16"/>
        </w:rPr>
        <w:t> </w:t>
      </w:r>
      <w:r>
        <w:rPr>
          <w:spacing w:val="-1"/>
        </w:rPr>
        <w:t>open</w:t>
      </w:r>
      <w:r>
        <w:rPr>
          <w:spacing w:val="19"/>
        </w:rPr>
        <w:t> </w:t>
      </w:r>
      <w:r>
        <w:rPr>
          <w:spacing w:val="-1"/>
        </w:rPr>
        <w:t>reduction</w:t>
      </w:r>
      <w:r>
        <w:rPr>
          <w:spacing w:val="14"/>
        </w:rPr>
        <w:t> </w:t>
      </w:r>
      <w:r>
        <w:rPr/>
        <w:t>internal</w:t>
      </w:r>
      <w:r>
        <w:rPr>
          <w:spacing w:val="14"/>
        </w:rPr>
        <w:t> </w:t>
      </w:r>
      <w:r>
        <w:rPr>
          <w:spacing w:val="-1"/>
        </w:rPr>
        <w:t>fixation</w:t>
      </w:r>
      <w:r>
        <w:rPr>
          <w:spacing w:val="16"/>
        </w:rPr>
        <w:t> </w:t>
      </w:r>
      <w:r>
        <w:rPr/>
        <w:t>–</w:t>
      </w:r>
      <w:r>
        <w:rPr>
          <w:spacing w:val="11"/>
        </w:rPr>
        <w:t> </w:t>
      </w:r>
      <w:r>
        <w:rPr/>
        <w:t>открытая</w:t>
      </w:r>
      <w:r>
        <w:rPr>
          <w:spacing w:val="14"/>
        </w:rPr>
        <w:t> </w:t>
      </w:r>
      <w:r>
        <w:rPr/>
        <w:t>репозиция</w:t>
      </w:r>
      <w:r>
        <w:rPr>
          <w:spacing w:val="14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внутренней</w:t>
      </w:r>
      <w:r>
        <w:rPr>
          <w:spacing w:val="14"/>
        </w:rPr>
        <w:t> </w:t>
      </w:r>
      <w:r>
        <w:rPr>
          <w:spacing w:val="-1"/>
        </w:rPr>
        <w:t>фиксацией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11" w:top="1280" w:bottom="900" w:left="1720" w:right="1620"/>
        </w:sectPr>
      </w:pPr>
    </w:p>
    <w:p>
      <w:pPr>
        <w:pStyle w:val="Heading1"/>
        <w:spacing w:line="240" w:lineRule="auto"/>
        <w:ind w:left="3404" w:right="0"/>
        <w:jc w:val="left"/>
      </w:pPr>
      <w:bookmarkStart w:name="_TOC_250012" w:id="2"/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рмины</w:t>
      </w:r>
      <w:r>
        <w:rPr>
          <w:spacing w:val="-26"/>
          <w:w w:val="110"/>
        </w:rPr>
        <w:t> </w:t>
      </w:r>
      <w:r>
        <w:rPr>
          <w:w w:val="110"/>
        </w:rPr>
        <w:t>и</w:t>
      </w:r>
      <w:r>
        <w:rPr>
          <w:spacing w:val="-29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еде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ния</w:t>
      </w:r>
      <w:bookmarkEnd w:id="2"/>
      <w:r>
        <w:rPr/>
      </w:r>
    </w:p>
    <w:p>
      <w:pPr>
        <w:pStyle w:val="BodyText"/>
        <w:spacing w:line="319" w:lineRule="auto" w:before="153"/>
        <w:ind w:right="114" w:firstLine="398"/>
        <w:jc w:val="both"/>
      </w:pPr>
      <w:r>
        <w:rPr>
          <w:rFonts w:ascii="Times New Roman" w:hAnsi="Times New Roman" w:cs="Times New Roman" w:eastAsia="Times New Roman"/>
          <w:spacing w:val="-1"/>
        </w:rPr>
        <w:t>Абсолютная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стабильность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/>
        <w:t>–</w:t>
      </w:r>
      <w:r>
        <w:rPr>
          <w:spacing w:val="4"/>
        </w:rPr>
        <w:t> </w:t>
      </w:r>
      <w:r>
        <w:rPr/>
        <w:t>отсутствие</w:t>
      </w:r>
      <w:r>
        <w:rPr>
          <w:spacing w:val="7"/>
        </w:rPr>
        <w:t> </w:t>
      </w:r>
      <w:r>
        <w:rPr/>
        <w:t>микроподвижности</w:t>
      </w:r>
      <w:r>
        <w:rPr>
          <w:spacing w:val="8"/>
        </w:rPr>
        <w:t> </w:t>
      </w:r>
      <w:r>
        <w:rPr/>
        <w:t>отломков</w:t>
      </w:r>
      <w:r>
        <w:rPr>
          <w:spacing w:val="7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условии</w:t>
      </w:r>
      <w:r>
        <w:rPr>
          <w:spacing w:val="27"/>
          <w:w w:val="102"/>
        </w:rPr>
        <w:t> </w:t>
      </w:r>
      <w:r>
        <w:rPr>
          <w:spacing w:val="-1"/>
        </w:rPr>
        <w:t>анатомичной</w:t>
      </w:r>
      <w:r>
        <w:rPr>
          <w:spacing w:val="23"/>
        </w:rPr>
        <w:t> </w:t>
      </w:r>
      <w:r>
        <w:rPr>
          <w:spacing w:val="-1"/>
        </w:rPr>
        <w:t>репозиции</w:t>
      </w:r>
      <w:r>
        <w:rPr>
          <w:spacing w:val="28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межфрагментарной</w:t>
      </w:r>
      <w:r>
        <w:rPr>
          <w:spacing w:val="24"/>
        </w:rPr>
        <w:t> </w:t>
      </w:r>
      <w:r>
        <w:rPr>
          <w:spacing w:val="-1"/>
        </w:rPr>
        <w:t>компрессии</w:t>
      </w:r>
      <w:r>
        <w:rPr>
          <w:spacing w:val="24"/>
        </w:rPr>
        <w:t> </w:t>
      </w:r>
      <w:r>
        <w:rPr>
          <w:spacing w:val="-1"/>
        </w:rPr>
        <w:t>кости</w:t>
      </w:r>
      <w:r>
        <w:rPr>
          <w:spacing w:val="25"/>
        </w:rPr>
        <w:t> </w:t>
      </w:r>
      <w:r>
        <w:rPr/>
        <w:t>после</w:t>
      </w:r>
      <w:r>
        <w:rPr>
          <w:spacing w:val="21"/>
        </w:rPr>
        <w:t> </w:t>
      </w:r>
      <w:r>
        <w:rPr/>
        <w:t>их</w:t>
      </w:r>
      <w:r>
        <w:rPr>
          <w:spacing w:val="26"/>
        </w:rPr>
        <w:t> </w:t>
      </w:r>
      <w:r>
        <w:rPr>
          <w:spacing w:val="-1"/>
        </w:rPr>
        <w:t>фиксации</w:t>
      </w:r>
      <w:r>
        <w:rPr>
          <w:spacing w:val="107"/>
          <w:w w:val="102"/>
        </w:rPr>
        <w:t> </w:t>
      </w:r>
      <w:r>
        <w:rPr>
          <w:spacing w:val="-1"/>
        </w:rPr>
        <w:t>металлоконструкцией.</w:t>
      </w:r>
      <w:r>
        <w:rPr/>
      </w:r>
    </w:p>
    <w:p>
      <w:pPr>
        <w:pStyle w:val="BodyText"/>
        <w:spacing w:line="321" w:lineRule="auto" w:before="4"/>
        <w:ind w:right="112" w:firstLine="398"/>
        <w:jc w:val="both"/>
      </w:pPr>
      <w:r>
        <w:rPr>
          <w:rFonts w:ascii="Times New Roman" w:hAnsi="Times New Roman" w:cs="Times New Roman" w:eastAsia="Times New Roman"/>
          <w:spacing w:val="-2"/>
          <w:w w:val="105"/>
        </w:rPr>
        <w:t>А</w:t>
      </w:r>
      <w:r>
        <w:rPr>
          <w:rFonts w:ascii="Times New Roman" w:hAnsi="Times New Roman" w:cs="Times New Roman" w:eastAsia="Times New Roman"/>
          <w:spacing w:val="-1"/>
          <w:w w:val="105"/>
        </w:rPr>
        <w:t>лл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тран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плантат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w w:val="105"/>
        </w:rPr>
        <w:t>–</w:t>
      </w:r>
      <w:r>
        <w:rPr>
          <w:spacing w:val="10"/>
          <w:w w:val="105"/>
        </w:rPr>
        <w:t> </w:t>
      </w:r>
      <w:r>
        <w:rPr>
          <w:spacing w:val="-2"/>
          <w:w w:val="105"/>
        </w:rPr>
        <w:t>фрагмент</w:t>
      </w:r>
      <w:r>
        <w:rPr>
          <w:spacing w:val="8"/>
          <w:w w:val="105"/>
        </w:rPr>
        <w:t> </w:t>
      </w:r>
      <w:r>
        <w:rPr>
          <w:w w:val="105"/>
        </w:rPr>
        <w:t>костной</w:t>
      </w:r>
      <w:r>
        <w:rPr>
          <w:spacing w:val="5"/>
          <w:w w:val="105"/>
        </w:rPr>
        <w:t> </w:t>
      </w:r>
      <w:r>
        <w:rPr>
          <w:w w:val="105"/>
        </w:rPr>
        <w:t>ткани</w:t>
      </w:r>
      <w:r>
        <w:rPr>
          <w:spacing w:val="6"/>
          <w:w w:val="105"/>
        </w:rPr>
        <w:t> </w:t>
      </w:r>
      <w:r>
        <w:rPr>
          <w:spacing w:val="-2"/>
          <w:w w:val="105"/>
        </w:rPr>
        <w:t>другого</w:t>
      </w:r>
      <w:r>
        <w:rPr>
          <w:spacing w:val="12"/>
          <w:w w:val="105"/>
        </w:rPr>
        <w:t> </w:t>
      </w:r>
      <w:r>
        <w:rPr>
          <w:spacing w:val="-2"/>
          <w:w w:val="105"/>
        </w:rPr>
        <w:t>человека</w:t>
      </w:r>
      <w:r>
        <w:rPr>
          <w:spacing w:val="8"/>
          <w:w w:val="105"/>
        </w:rPr>
        <w:t> </w:t>
      </w:r>
      <w:r>
        <w:rPr>
          <w:w w:val="105"/>
        </w:rPr>
        <w:t>(донора),</w:t>
      </w:r>
      <w:r>
        <w:rPr>
          <w:spacing w:val="7"/>
          <w:w w:val="105"/>
        </w:rPr>
        <w:t> </w:t>
      </w:r>
      <w:r>
        <w:rPr>
          <w:w w:val="105"/>
        </w:rPr>
        <w:t>как</w:t>
      </w:r>
      <w:r>
        <w:rPr>
          <w:spacing w:val="6"/>
          <w:w w:val="105"/>
        </w:rPr>
        <w:t> </w:t>
      </w:r>
      <w:r>
        <w:rPr>
          <w:w w:val="105"/>
        </w:rPr>
        <w:t>правило</w:t>
      </w:r>
      <w:r>
        <w:rPr>
          <w:spacing w:val="5"/>
          <w:w w:val="105"/>
        </w:rPr>
        <w:t> </w:t>
      </w:r>
      <w:r>
        <w:rPr>
          <w:w w:val="105"/>
        </w:rPr>
        <w:t>-</w:t>
      </w:r>
      <w:r>
        <w:rPr>
          <w:spacing w:val="78"/>
          <w:w w:val="102"/>
        </w:rPr>
        <w:t> </w:t>
      </w:r>
      <w:r>
        <w:rPr/>
        <w:t>трупный,</w:t>
      </w:r>
      <w:r>
        <w:rPr>
          <w:spacing w:val="29"/>
        </w:rPr>
        <w:t> </w:t>
      </w:r>
      <w:r>
        <w:rPr>
          <w:spacing w:val="-1"/>
        </w:rPr>
        <w:t>прошедший</w:t>
      </w:r>
      <w:r>
        <w:rPr>
          <w:spacing w:val="30"/>
        </w:rPr>
        <w:t> </w:t>
      </w:r>
      <w:r>
        <w:rPr/>
        <w:t>процедуру</w:t>
      </w:r>
      <w:r>
        <w:rPr>
          <w:spacing w:val="29"/>
        </w:rPr>
        <w:t> </w:t>
      </w:r>
      <w:r>
        <w:rPr/>
        <w:t>консервации.</w:t>
      </w:r>
      <w:r>
        <w:rPr/>
      </w:r>
    </w:p>
    <w:p>
      <w:pPr>
        <w:pStyle w:val="BodyText"/>
        <w:spacing w:line="319" w:lineRule="auto" w:before="3"/>
        <w:ind w:right="114" w:firstLine="398"/>
        <w:jc w:val="both"/>
      </w:pPr>
      <w:r>
        <w:rPr>
          <w:rFonts w:ascii="Times New Roman" w:hAnsi="Times New Roman" w:cs="Times New Roman" w:eastAsia="Times New Roman"/>
        </w:rPr>
        <w:t>Аппарат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внешней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фиксации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(АВФ)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/>
        <w:t>– </w:t>
      </w:r>
      <w:r>
        <w:rPr>
          <w:spacing w:val="6"/>
        </w:rPr>
        <w:t> </w:t>
      </w:r>
      <w:r>
        <w:rPr>
          <w:spacing w:val="-1"/>
        </w:rPr>
        <w:t>ортопедическое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устройство,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содержащее</w:t>
      </w:r>
      <w:r>
        <w:rPr>
          <w:spacing w:val="93"/>
          <w:w w:val="102"/>
        </w:rPr>
        <w:t> </w:t>
      </w:r>
      <w:r>
        <w:rPr/>
        <w:t>имплантат</w:t>
      </w:r>
      <w:r>
        <w:rPr>
          <w:spacing w:val="16"/>
        </w:rPr>
        <w:t> </w:t>
      </w:r>
      <w:r>
        <w:rPr>
          <w:spacing w:val="-1"/>
        </w:rPr>
        <w:t>(выстоящий</w:t>
      </w:r>
      <w:r>
        <w:rPr>
          <w:spacing w:val="17"/>
        </w:rPr>
        <w:t> </w:t>
      </w:r>
      <w:r>
        <w:rPr/>
        <w:t>из</w:t>
      </w:r>
      <w:r>
        <w:rPr>
          <w:spacing w:val="19"/>
        </w:rPr>
        <w:t> </w:t>
      </w:r>
      <w:r>
        <w:rPr>
          <w:spacing w:val="-1"/>
        </w:rPr>
        <w:t>кожи</w:t>
      </w:r>
      <w:r>
        <w:rPr>
          <w:spacing w:val="18"/>
        </w:rPr>
        <w:t> </w:t>
      </w:r>
      <w:r>
        <w:rPr>
          <w:spacing w:val="-1"/>
        </w:rPr>
        <w:t>чрескостный</w:t>
      </w:r>
      <w:r>
        <w:rPr>
          <w:spacing w:val="19"/>
        </w:rPr>
        <w:t> </w:t>
      </w:r>
      <w:r>
        <w:rPr>
          <w:spacing w:val="-1"/>
        </w:rPr>
        <w:t>или</w:t>
      </w:r>
      <w:r>
        <w:rPr>
          <w:spacing w:val="18"/>
        </w:rPr>
        <w:t> </w:t>
      </w:r>
      <w:r>
        <w:rPr>
          <w:spacing w:val="-1"/>
        </w:rPr>
        <w:t>экстракортикальный</w:t>
      </w:r>
      <w:r>
        <w:rPr>
          <w:spacing w:val="14"/>
        </w:rPr>
        <w:t> </w:t>
      </w:r>
      <w:r>
        <w:rPr>
          <w:spacing w:val="-1"/>
        </w:rPr>
        <w:t>элемент,</w:t>
      </w:r>
      <w:r>
        <w:rPr>
          <w:spacing w:val="16"/>
        </w:rPr>
        <w:t> </w:t>
      </w:r>
      <w:r>
        <w:rPr/>
        <w:t>достигающий</w:t>
      </w:r>
      <w:r>
        <w:rPr>
          <w:spacing w:val="81"/>
          <w:w w:val="102"/>
        </w:rPr>
        <w:t> </w:t>
      </w:r>
      <w:r>
        <w:rPr>
          <w:spacing w:val="-1"/>
        </w:rPr>
        <w:t>кости</w:t>
      </w:r>
      <w:r>
        <w:rPr>
          <w:spacing w:val="36"/>
        </w:rPr>
        <w:t> </w:t>
      </w:r>
      <w:r>
        <w:rPr>
          <w:spacing w:val="-1"/>
        </w:rPr>
        <w:t>или</w:t>
      </w:r>
      <w:r>
        <w:rPr>
          <w:spacing w:val="37"/>
        </w:rPr>
        <w:t> </w:t>
      </w:r>
      <w:r>
        <w:rPr>
          <w:spacing w:val="-1"/>
        </w:rPr>
        <w:t>внедряемый</w:t>
      </w:r>
      <w:r>
        <w:rPr>
          <w:spacing w:val="36"/>
        </w:rPr>
        <w:t> </w:t>
      </w:r>
      <w:r>
        <w:rPr/>
        <w:t>в</w:t>
      </w:r>
      <w:r>
        <w:rPr>
          <w:spacing w:val="33"/>
        </w:rPr>
        <w:t> </w:t>
      </w:r>
      <w:r>
        <w:rPr>
          <w:spacing w:val="-1"/>
        </w:rPr>
        <w:t>неё),</w:t>
      </w:r>
      <w:r>
        <w:rPr>
          <w:spacing w:val="36"/>
        </w:rPr>
        <w:t> </w:t>
      </w:r>
      <w:r>
        <w:rPr/>
        <w:t>и</w:t>
      </w:r>
      <w:r>
        <w:rPr>
          <w:spacing w:val="35"/>
        </w:rPr>
        <w:t> </w:t>
      </w:r>
      <w:r>
        <w:rPr/>
        <w:t>внешнюю</w:t>
      </w:r>
      <w:r>
        <w:rPr>
          <w:spacing w:val="37"/>
        </w:rPr>
        <w:t> </w:t>
      </w:r>
      <w:r>
        <w:rPr>
          <w:spacing w:val="-1"/>
        </w:rPr>
        <w:t>(неимплантируемую)</w:t>
      </w:r>
      <w:r>
        <w:rPr>
          <w:spacing w:val="33"/>
        </w:rPr>
        <w:t> </w:t>
      </w:r>
      <w:r>
        <w:rPr/>
        <w:t>опору,</w:t>
      </w:r>
      <w:r>
        <w:rPr>
          <w:spacing w:val="31"/>
        </w:rPr>
        <w:t> </w:t>
      </w:r>
      <w:r>
        <w:rPr/>
        <w:t>соединяющую</w:t>
      </w:r>
      <w:r>
        <w:rPr>
          <w:spacing w:val="33"/>
        </w:rPr>
        <w:t> </w:t>
      </w:r>
      <w:r>
        <w:rPr>
          <w:spacing w:val="-1"/>
        </w:rPr>
        <w:t>через</w:t>
      </w:r>
      <w:r>
        <w:rPr>
          <w:spacing w:val="73"/>
          <w:w w:val="102"/>
        </w:rPr>
        <w:t> </w:t>
      </w:r>
      <w:r>
        <w:rPr>
          <w:spacing w:val="-1"/>
        </w:rPr>
        <w:t>чрескостные</w:t>
      </w:r>
      <w:r>
        <w:rPr>
          <w:spacing w:val="31"/>
        </w:rPr>
        <w:t> </w:t>
      </w:r>
      <w:r>
        <w:rPr>
          <w:spacing w:val="-1"/>
        </w:rPr>
        <w:t>элементы</w:t>
      </w:r>
      <w:r>
        <w:rPr>
          <w:spacing w:val="34"/>
        </w:rPr>
        <w:t> </w:t>
      </w:r>
      <w:r>
        <w:rPr/>
        <w:t>костные</w:t>
      </w:r>
      <w:r>
        <w:rPr>
          <w:spacing w:val="30"/>
        </w:rPr>
        <w:t> </w:t>
      </w:r>
      <w:r>
        <w:rPr/>
        <w:t>отломки</w:t>
      </w:r>
      <w:r>
        <w:rPr>
          <w:spacing w:val="32"/>
        </w:rPr>
        <w:t> </w:t>
      </w:r>
      <w:r>
        <w:rPr/>
        <w:t>при</w:t>
      </w:r>
      <w:r>
        <w:rPr>
          <w:spacing w:val="34"/>
        </w:rPr>
        <w:t> </w:t>
      </w:r>
      <w:r>
        <w:rPr/>
        <w:t>лечении</w:t>
      </w:r>
      <w:r>
        <w:rPr>
          <w:spacing w:val="29"/>
        </w:rPr>
        <w:t> </w:t>
      </w:r>
      <w:r>
        <w:rPr>
          <w:spacing w:val="-1"/>
        </w:rPr>
        <w:t>переломов,</w:t>
      </w:r>
      <w:r>
        <w:rPr>
          <w:spacing w:val="32"/>
        </w:rPr>
        <w:t> </w:t>
      </w:r>
      <w:r>
        <w:rPr/>
        <w:t>ложных</w:t>
      </w:r>
      <w:r>
        <w:rPr>
          <w:spacing w:val="35"/>
        </w:rPr>
        <w:t> </w:t>
      </w:r>
      <w:r>
        <w:rPr>
          <w:spacing w:val="-1"/>
        </w:rPr>
        <w:t>суставов</w:t>
      </w:r>
      <w:r>
        <w:rPr>
          <w:spacing w:val="34"/>
        </w:rPr>
        <w:t> </w:t>
      </w:r>
      <w:r>
        <w:rPr/>
        <w:t>или</w:t>
      </w:r>
      <w:r>
        <w:rPr>
          <w:spacing w:val="53"/>
          <w:w w:val="102"/>
        </w:rPr>
        <w:t> </w:t>
      </w:r>
      <w:r>
        <w:rPr/>
        <w:t>постепенном</w:t>
      </w:r>
      <w:r>
        <w:rPr>
          <w:spacing w:val="27"/>
        </w:rPr>
        <w:t> </w:t>
      </w:r>
      <w:r>
        <w:rPr>
          <w:spacing w:val="-1"/>
        </w:rPr>
        <w:t>удлинении</w:t>
      </w:r>
      <w:r>
        <w:rPr>
          <w:spacing w:val="32"/>
        </w:rPr>
        <w:t> </w:t>
      </w:r>
      <w:r>
        <w:rPr>
          <w:spacing w:val="-1"/>
        </w:rPr>
        <w:t>(устранении</w:t>
      </w:r>
      <w:r>
        <w:rPr>
          <w:spacing w:val="36"/>
        </w:rPr>
        <w:t> </w:t>
      </w:r>
      <w:r>
        <w:rPr>
          <w:spacing w:val="-1"/>
        </w:rPr>
        <w:t>деформации)</w:t>
      </w:r>
      <w:r>
        <w:rPr>
          <w:spacing w:val="26"/>
        </w:rPr>
        <w:t> </w:t>
      </w:r>
      <w:r>
        <w:rPr>
          <w:spacing w:val="-1"/>
        </w:rPr>
        <w:t>сегмента.</w:t>
      </w:r>
      <w:r>
        <w:rPr/>
      </w:r>
    </w:p>
    <w:p>
      <w:pPr>
        <w:pStyle w:val="BodyText"/>
        <w:spacing w:line="318" w:lineRule="auto" w:before="2"/>
        <w:ind w:right="114" w:firstLine="398"/>
        <w:jc w:val="both"/>
      </w:pPr>
      <w:r>
        <w:rPr>
          <w:rFonts w:ascii="Times New Roman" w:hAnsi="Times New Roman" w:cs="Times New Roman" w:eastAsia="Times New Roman"/>
        </w:rPr>
        <w:t>Аутотрансплантат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/>
        <w:t>–</w:t>
      </w:r>
      <w:r>
        <w:rPr>
          <w:spacing w:val="9"/>
        </w:rPr>
        <w:t> </w:t>
      </w:r>
      <w:r>
        <w:rPr>
          <w:spacing w:val="-1"/>
        </w:rPr>
        <w:t>фрагмент</w:t>
      </w:r>
      <w:r>
        <w:rPr>
          <w:spacing w:val="16"/>
        </w:rPr>
        <w:t> </w:t>
      </w:r>
      <w:r>
        <w:rPr/>
        <w:t>собственной</w:t>
      </w:r>
      <w:r>
        <w:rPr>
          <w:spacing w:val="10"/>
        </w:rPr>
        <w:t> </w:t>
      </w:r>
      <w:r>
        <w:rPr/>
        <w:t>кости</w:t>
      </w:r>
      <w:r>
        <w:rPr>
          <w:spacing w:val="15"/>
        </w:rPr>
        <w:t> </w:t>
      </w:r>
      <w:r>
        <w:rPr/>
        <w:t>пациента,</w:t>
      </w:r>
      <w:r>
        <w:rPr>
          <w:spacing w:val="15"/>
        </w:rPr>
        <w:t> </w:t>
      </w:r>
      <w:r>
        <w:rPr>
          <w:spacing w:val="-1"/>
        </w:rPr>
        <w:t>забираемый</w:t>
      </w:r>
      <w:r>
        <w:rPr>
          <w:spacing w:val="19"/>
        </w:rPr>
        <w:t> </w:t>
      </w:r>
      <w:r>
        <w:rPr/>
        <w:t>в</w:t>
      </w:r>
      <w:r>
        <w:rPr>
          <w:spacing w:val="13"/>
        </w:rPr>
        <w:t> </w:t>
      </w:r>
      <w:r>
        <w:rPr/>
        <w:t>донорском</w:t>
      </w:r>
      <w:r>
        <w:rPr>
          <w:spacing w:val="36"/>
          <w:w w:val="102"/>
        </w:rPr>
        <w:t> </w:t>
      </w:r>
      <w:r>
        <w:rPr>
          <w:spacing w:val="-1"/>
        </w:rPr>
        <w:t>месте</w:t>
      </w:r>
      <w:r>
        <w:rPr>
          <w:spacing w:val="16"/>
        </w:rPr>
        <w:t> </w:t>
      </w:r>
      <w:r>
        <w:rPr/>
        <w:t>для</w:t>
      </w:r>
      <w:r>
        <w:rPr>
          <w:spacing w:val="14"/>
        </w:rPr>
        <w:t> </w:t>
      </w:r>
      <w:r>
        <w:rPr/>
        <w:t>пересадки</w:t>
      </w:r>
      <w:r>
        <w:rPr>
          <w:spacing w:val="20"/>
        </w:rPr>
        <w:t> </w:t>
      </w:r>
      <w:r>
        <w:rPr/>
        <w:t>и</w:t>
      </w:r>
      <w:r>
        <w:rPr>
          <w:spacing w:val="17"/>
        </w:rPr>
        <w:t> </w:t>
      </w:r>
      <w:r>
        <w:rPr/>
        <w:t>восполнения</w:t>
      </w:r>
      <w:r>
        <w:rPr>
          <w:spacing w:val="16"/>
        </w:rPr>
        <w:t> </w:t>
      </w:r>
      <w:r>
        <w:rPr>
          <w:spacing w:val="-1"/>
        </w:rPr>
        <w:t>дефицита</w:t>
      </w:r>
      <w:r>
        <w:rPr>
          <w:spacing w:val="17"/>
        </w:rPr>
        <w:t> </w:t>
      </w:r>
      <w:r>
        <w:rPr>
          <w:spacing w:val="-1"/>
        </w:rPr>
        <w:t>костной</w:t>
      </w:r>
      <w:r>
        <w:rPr>
          <w:spacing w:val="21"/>
        </w:rPr>
        <w:t> </w:t>
      </w:r>
      <w:r>
        <w:rPr>
          <w:spacing w:val="-1"/>
        </w:rPr>
        <w:t>ткани</w:t>
      </w:r>
      <w:r>
        <w:rPr>
          <w:spacing w:val="16"/>
        </w:rPr>
        <w:t> </w:t>
      </w:r>
      <w:r>
        <w:rPr/>
        <w:t>(костного</w:t>
      </w:r>
      <w:r>
        <w:rPr>
          <w:spacing w:val="15"/>
        </w:rPr>
        <w:t> </w:t>
      </w:r>
      <w:r>
        <w:rPr/>
        <w:t>дефекта).</w:t>
      </w:r>
      <w:r>
        <w:rPr/>
      </w:r>
    </w:p>
    <w:p>
      <w:pPr>
        <w:pStyle w:val="BodyText"/>
        <w:spacing w:line="318" w:lineRule="auto" w:before="5"/>
        <w:ind w:right="113" w:firstLine="398"/>
        <w:jc w:val="both"/>
      </w:pPr>
      <w:r>
        <w:rPr>
          <w:rFonts w:ascii="Times New Roman" w:hAnsi="Times New Roman" w:cs="Times New Roman" w:eastAsia="Times New Roman"/>
        </w:rPr>
        <w:t>Внутренний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фиксатор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/>
        <w:t>–</w:t>
      </w:r>
      <w:r>
        <w:rPr>
          <w:spacing w:val="38"/>
        </w:rPr>
        <w:t> </w:t>
      </w:r>
      <w:r>
        <w:rPr/>
        <w:t>ортопедический</w:t>
      </w:r>
      <w:r>
        <w:rPr>
          <w:spacing w:val="40"/>
        </w:rPr>
        <w:t> </w:t>
      </w:r>
      <w:r>
        <w:rPr>
          <w:spacing w:val="-1"/>
        </w:rPr>
        <w:t>имплантат,</w:t>
      </w:r>
      <w:r>
        <w:rPr>
          <w:spacing w:val="33"/>
        </w:rPr>
        <w:t> </w:t>
      </w:r>
      <w:r>
        <w:rPr>
          <w:spacing w:val="-1"/>
        </w:rPr>
        <w:t>вживляемый</w:t>
      </w:r>
      <w:r>
        <w:rPr>
          <w:spacing w:val="37"/>
        </w:rPr>
        <w:t> </w:t>
      </w:r>
      <w:r>
        <w:rPr/>
        <w:t>под</w:t>
      </w:r>
      <w:r>
        <w:rPr>
          <w:spacing w:val="38"/>
        </w:rPr>
        <w:t> </w:t>
      </w:r>
      <w:r>
        <w:rPr/>
        <w:t>кожу</w:t>
      </w:r>
      <w:r>
        <w:rPr>
          <w:spacing w:val="37"/>
        </w:rPr>
        <w:t> </w:t>
      </w:r>
      <w:r>
        <w:rPr>
          <w:spacing w:val="-1"/>
        </w:rPr>
        <w:t>пациента,</w:t>
      </w:r>
      <w:r>
        <w:rPr>
          <w:spacing w:val="33"/>
        </w:rPr>
        <w:t> </w:t>
      </w:r>
      <w:r>
        <w:rPr/>
        <w:t>и</w:t>
      </w:r>
      <w:r>
        <w:rPr>
          <w:spacing w:val="65"/>
          <w:w w:val="102"/>
        </w:rPr>
        <w:t> </w:t>
      </w:r>
      <w:r>
        <w:rPr>
          <w:spacing w:val="-1"/>
        </w:rPr>
        <w:t>соединяющий</w:t>
      </w:r>
      <w:r>
        <w:rPr>
          <w:spacing w:val="21"/>
        </w:rPr>
        <w:t> </w:t>
      </w:r>
      <w:r>
        <w:rPr/>
        <w:t>костные</w:t>
      </w:r>
      <w:r>
        <w:rPr>
          <w:spacing w:val="14"/>
        </w:rPr>
        <w:t> </w:t>
      </w:r>
      <w:r>
        <w:rPr/>
        <w:t>отломки</w:t>
      </w:r>
      <w:r>
        <w:rPr>
          <w:spacing w:val="19"/>
        </w:rPr>
        <w:t> </w:t>
      </w:r>
      <w:r>
        <w:rPr/>
        <w:t>при</w:t>
      </w:r>
      <w:r>
        <w:rPr>
          <w:spacing w:val="20"/>
        </w:rPr>
        <w:t> </w:t>
      </w:r>
      <w:r>
        <w:rPr/>
        <w:t>лечении</w:t>
      </w:r>
      <w:r>
        <w:rPr>
          <w:spacing w:val="16"/>
        </w:rPr>
        <w:t> </w:t>
      </w:r>
      <w:r>
        <w:rPr>
          <w:spacing w:val="-1"/>
        </w:rPr>
        <w:t>переломов,</w:t>
      </w:r>
      <w:r>
        <w:rPr>
          <w:spacing w:val="17"/>
        </w:rPr>
        <w:t> </w:t>
      </w:r>
      <w:r>
        <w:rPr/>
        <w:t>деформаций</w:t>
      </w:r>
      <w:r>
        <w:rPr>
          <w:spacing w:val="23"/>
        </w:rPr>
        <w:t> </w:t>
      </w:r>
      <w:r>
        <w:rPr>
          <w:spacing w:val="-1"/>
        </w:rPr>
        <w:t>или</w:t>
      </w:r>
      <w:r>
        <w:rPr>
          <w:spacing w:val="23"/>
        </w:rPr>
        <w:t> </w:t>
      </w:r>
      <w:r>
        <w:rPr>
          <w:spacing w:val="-1"/>
        </w:rPr>
        <w:t>ложных</w:t>
      </w:r>
      <w:r>
        <w:rPr>
          <w:spacing w:val="19"/>
        </w:rPr>
        <w:t> </w:t>
      </w:r>
      <w:r>
        <w:rPr>
          <w:spacing w:val="-1"/>
        </w:rPr>
        <w:t>суставов.</w:t>
      </w:r>
      <w:r>
        <w:rPr/>
      </w:r>
    </w:p>
    <w:p>
      <w:pPr>
        <w:pStyle w:val="BodyText"/>
        <w:spacing w:line="318" w:lineRule="auto" w:before="5"/>
        <w:ind w:right="112" w:firstLine="398"/>
        <w:jc w:val="both"/>
      </w:pPr>
      <w:r>
        <w:rPr>
          <w:rFonts w:ascii="Times New Roman" w:hAnsi="Times New Roman" w:cs="Times New Roman" w:eastAsia="Times New Roman"/>
          <w:w w:val="105"/>
        </w:rPr>
        <w:t>Консолидация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п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w w:val="105"/>
        </w:rPr>
        <w:t>–</w:t>
      </w:r>
      <w:r>
        <w:rPr>
          <w:spacing w:val="17"/>
          <w:w w:val="105"/>
        </w:rPr>
        <w:t> </w:t>
      </w:r>
      <w:r>
        <w:rPr>
          <w:w w:val="105"/>
        </w:rPr>
        <w:t>взаимное</w:t>
      </w:r>
      <w:r>
        <w:rPr>
          <w:spacing w:val="17"/>
          <w:w w:val="105"/>
        </w:rPr>
        <w:t> </w:t>
      </w:r>
      <w:r>
        <w:rPr>
          <w:spacing w:val="-2"/>
          <w:w w:val="105"/>
        </w:rPr>
        <w:t>соединение</w:t>
      </w:r>
      <w:r>
        <w:rPr>
          <w:spacing w:val="17"/>
          <w:w w:val="105"/>
        </w:rPr>
        <w:t> </w:t>
      </w:r>
      <w:r>
        <w:rPr>
          <w:w w:val="105"/>
        </w:rPr>
        <w:t>отломков</w:t>
      </w:r>
      <w:r>
        <w:rPr>
          <w:spacing w:val="19"/>
          <w:w w:val="105"/>
        </w:rPr>
        <w:t> </w:t>
      </w:r>
      <w:r>
        <w:rPr>
          <w:spacing w:val="-2"/>
          <w:w w:val="105"/>
        </w:rPr>
        <w:t>живой</w:t>
      </w:r>
      <w:r>
        <w:rPr>
          <w:spacing w:val="17"/>
          <w:w w:val="105"/>
        </w:rPr>
        <w:t> </w:t>
      </w:r>
      <w:r>
        <w:rPr>
          <w:w w:val="105"/>
        </w:rPr>
        <w:t>костной</w:t>
      </w:r>
      <w:r>
        <w:rPr>
          <w:spacing w:val="15"/>
          <w:w w:val="105"/>
        </w:rPr>
        <w:t> </w:t>
      </w:r>
      <w:r>
        <w:rPr>
          <w:spacing w:val="-2"/>
          <w:w w:val="105"/>
        </w:rPr>
        <w:t>тканью</w:t>
      </w:r>
      <w:r>
        <w:rPr>
          <w:spacing w:val="35"/>
          <w:w w:val="102"/>
        </w:rPr>
        <w:t> </w:t>
      </w:r>
      <w:r>
        <w:rPr>
          <w:spacing w:val="-2"/>
          <w:w w:val="105"/>
        </w:rPr>
        <w:t>вследствие</w:t>
      </w:r>
      <w:r>
        <w:rPr>
          <w:spacing w:val="-32"/>
          <w:w w:val="105"/>
        </w:rPr>
        <w:t> </w:t>
      </w:r>
      <w:r>
        <w:rPr>
          <w:w w:val="105"/>
        </w:rPr>
        <w:t>успешного</w:t>
      </w:r>
      <w:r>
        <w:rPr>
          <w:spacing w:val="-31"/>
          <w:w w:val="105"/>
        </w:rPr>
        <w:t> </w:t>
      </w:r>
      <w:r>
        <w:rPr>
          <w:spacing w:val="-2"/>
          <w:w w:val="105"/>
        </w:rPr>
        <w:t>завершения</w:t>
      </w:r>
      <w:r>
        <w:rPr>
          <w:spacing w:val="-31"/>
          <w:w w:val="105"/>
        </w:rPr>
        <w:t> </w:t>
      </w:r>
      <w:r>
        <w:rPr>
          <w:w w:val="105"/>
        </w:rPr>
        <w:t>процесса</w:t>
      </w:r>
      <w:r>
        <w:rPr>
          <w:spacing w:val="-32"/>
          <w:w w:val="105"/>
        </w:rPr>
        <w:t> </w:t>
      </w:r>
      <w:r>
        <w:rPr>
          <w:spacing w:val="-2"/>
          <w:w w:val="105"/>
        </w:rPr>
        <w:t>репаративной</w:t>
      </w:r>
      <w:r>
        <w:rPr>
          <w:spacing w:val="-31"/>
          <w:w w:val="105"/>
        </w:rPr>
        <w:t> </w:t>
      </w:r>
      <w:r>
        <w:rPr>
          <w:spacing w:val="-2"/>
          <w:w w:val="105"/>
        </w:rPr>
        <w:t>регенерации.</w:t>
      </w:r>
      <w:r>
        <w:rPr/>
      </w:r>
    </w:p>
    <w:p>
      <w:pPr>
        <w:pStyle w:val="BodyText"/>
        <w:spacing w:line="240" w:lineRule="auto" w:before="5"/>
        <w:ind w:left="531" w:right="0"/>
        <w:jc w:val="left"/>
      </w:pPr>
      <w:r>
        <w:rPr>
          <w:rFonts w:ascii="Times New Roman" w:hAnsi="Times New Roman" w:cs="Times New Roman" w:eastAsia="Times New Roman"/>
          <w:w w:val="105"/>
        </w:rPr>
        <w:t>Контрактура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w w:val="105"/>
        </w:rPr>
        <w:t>–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ограничение</w:t>
      </w:r>
      <w:r>
        <w:rPr>
          <w:spacing w:val="-5"/>
          <w:w w:val="105"/>
        </w:rPr>
        <w:t> </w:t>
      </w:r>
      <w:r>
        <w:rPr>
          <w:w w:val="105"/>
        </w:rPr>
        <w:t>амплитуды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движений </w:t>
      </w:r>
      <w:r>
        <w:rPr>
          <w:w w:val="105"/>
        </w:rPr>
        <w:t>в</w:t>
      </w:r>
      <w:r>
        <w:rPr>
          <w:spacing w:val="-6"/>
          <w:w w:val="105"/>
        </w:rPr>
        <w:t> </w:t>
      </w:r>
      <w:r>
        <w:rPr>
          <w:spacing w:val="-2"/>
          <w:w w:val="105"/>
        </w:rPr>
        <w:t>суставе.</w:t>
      </w:r>
      <w:r>
        <w:rPr/>
      </w:r>
    </w:p>
    <w:p>
      <w:pPr>
        <w:pStyle w:val="BodyText"/>
        <w:spacing w:line="321" w:lineRule="auto" w:before="83"/>
        <w:ind w:right="116" w:firstLine="398"/>
        <w:jc w:val="both"/>
      </w:pPr>
      <w:r>
        <w:rPr>
          <w:rFonts w:ascii="Times New Roman" w:hAnsi="Times New Roman" w:cs="Times New Roman" w:eastAsia="Times New Roman"/>
        </w:rPr>
        <w:t>Костный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отломок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/>
        <w:t>–</w:t>
      </w:r>
      <w:r>
        <w:rPr>
          <w:spacing w:val="44"/>
        </w:rPr>
        <w:t> </w:t>
      </w:r>
      <w:r>
        <w:rPr>
          <w:spacing w:val="-1"/>
        </w:rPr>
        <w:t>часть</w:t>
      </w:r>
      <w:r>
        <w:rPr>
          <w:spacing w:val="48"/>
        </w:rPr>
        <w:t> </w:t>
      </w:r>
      <w:r>
        <w:rPr/>
        <w:t>кости,</w:t>
      </w:r>
      <w:r>
        <w:rPr>
          <w:spacing w:val="48"/>
        </w:rPr>
        <w:t> </w:t>
      </w:r>
      <w:r>
        <w:rPr/>
        <w:t>отделённая</w:t>
      </w:r>
      <w:r>
        <w:rPr>
          <w:spacing w:val="44"/>
        </w:rPr>
        <w:t> </w:t>
      </w:r>
      <w:r>
        <w:rPr/>
        <w:t>вследствие</w:t>
      </w:r>
      <w:r>
        <w:rPr>
          <w:spacing w:val="47"/>
        </w:rPr>
        <w:t> </w:t>
      </w:r>
      <w:r>
        <w:rPr/>
        <w:t>повреждения</w:t>
      </w:r>
      <w:r>
        <w:rPr>
          <w:spacing w:val="46"/>
        </w:rPr>
        <w:t> </w:t>
      </w:r>
      <w:r>
        <w:rPr>
          <w:spacing w:val="-1"/>
        </w:rPr>
        <w:t>при</w:t>
      </w:r>
      <w:r>
        <w:rPr>
          <w:spacing w:val="50"/>
        </w:rPr>
        <w:t> </w:t>
      </w:r>
      <w:r>
        <w:rPr>
          <w:spacing w:val="-1"/>
        </w:rPr>
        <w:t>травме,</w:t>
      </w:r>
      <w:r>
        <w:rPr>
          <w:spacing w:val="32"/>
          <w:w w:val="102"/>
        </w:rPr>
        <w:t> </w:t>
      </w:r>
      <w:r>
        <w:rPr>
          <w:spacing w:val="-1"/>
        </w:rPr>
        <w:t>хирургическом</w:t>
      </w:r>
      <w:r>
        <w:rPr>
          <w:spacing w:val="27"/>
        </w:rPr>
        <w:t> </w:t>
      </w:r>
      <w:r>
        <w:rPr/>
        <w:t>вмешательстве</w:t>
      </w:r>
      <w:r>
        <w:rPr>
          <w:spacing w:val="27"/>
        </w:rPr>
        <w:t> </w:t>
      </w:r>
      <w:r>
        <w:rPr/>
        <w:t>или</w:t>
      </w:r>
      <w:r>
        <w:rPr>
          <w:spacing w:val="29"/>
        </w:rPr>
        <w:t> </w:t>
      </w:r>
      <w:r>
        <w:rPr>
          <w:spacing w:val="-1"/>
        </w:rPr>
        <w:t>деструктивном</w:t>
      </w:r>
      <w:r>
        <w:rPr>
          <w:spacing w:val="32"/>
        </w:rPr>
        <w:t> </w:t>
      </w:r>
      <w:r>
        <w:rPr/>
        <w:t>процессе.</w:t>
      </w:r>
      <w:r>
        <w:rPr/>
      </w:r>
    </w:p>
    <w:p>
      <w:pPr>
        <w:pStyle w:val="BodyText"/>
        <w:spacing w:line="320" w:lineRule="auto" w:before="0"/>
        <w:ind w:right="109" w:firstLine="398"/>
        <w:jc w:val="both"/>
      </w:pPr>
      <w:r>
        <w:rPr>
          <w:rFonts w:ascii="Times New Roman" w:hAnsi="Times New Roman" w:cs="Times New Roman" w:eastAsia="Times New Roman"/>
        </w:rPr>
        <w:t>Миграция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фиксирующих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элементов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/>
        <w:t>–</w:t>
      </w:r>
      <w:r>
        <w:rPr>
          <w:spacing w:val="7"/>
        </w:rPr>
        <w:t> </w:t>
      </w:r>
      <w:r>
        <w:rPr/>
        <w:t>потеря</w:t>
      </w:r>
      <w:r>
        <w:rPr>
          <w:spacing w:val="12"/>
        </w:rPr>
        <w:t> </w:t>
      </w:r>
      <w:r>
        <w:rPr/>
        <w:t>оптимального</w:t>
      </w:r>
      <w:r>
        <w:rPr>
          <w:spacing w:val="6"/>
        </w:rPr>
        <w:t> </w:t>
      </w:r>
      <w:r>
        <w:rPr>
          <w:spacing w:val="-1"/>
        </w:rPr>
        <w:t>положения</w:t>
      </w:r>
      <w:r>
        <w:rPr>
          <w:spacing w:val="12"/>
        </w:rPr>
        <w:t> </w:t>
      </w:r>
      <w:r>
        <w:rPr/>
        <w:t>фиксирующих</w:t>
      </w:r>
      <w:r>
        <w:rPr>
          <w:spacing w:val="42"/>
          <w:w w:val="102"/>
        </w:rPr>
        <w:t> </w:t>
      </w:r>
      <w:r>
        <w:rPr>
          <w:spacing w:val="-1"/>
        </w:rPr>
        <w:t>элементов</w:t>
      </w:r>
      <w:r>
        <w:rPr>
          <w:spacing w:val="42"/>
        </w:rPr>
        <w:t> </w:t>
      </w:r>
      <w:r>
        <w:rPr/>
        <w:t>вследствие</w:t>
      </w:r>
      <w:r>
        <w:rPr>
          <w:spacing w:val="42"/>
        </w:rPr>
        <w:t> </w:t>
      </w:r>
      <w:r>
        <w:rPr>
          <w:spacing w:val="-1"/>
        </w:rPr>
        <w:t>резорбции</w:t>
      </w:r>
      <w:r>
        <w:rPr>
          <w:spacing w:val="44"/>
        </w:rPr>
        <w:t> </w:t>
      </w:r>
      <w:r>
        <w:rPr>
          <w:spacing w:val="-1"/>
        </w:rPr>
        <w:t>костной</w:t>
      </w:r>
      <w:r>
        <w:rPr>
          <w:spacing w:val="46"/>
        </w:rPr>
        <w:t> </w:t>
      </w:r>
      <w:r>
        <w:rPr>
          <w:spacing w:val="-1"/>
        </w:rPr>
        <w:t>ткани</w:t>
      </w:r>
      <w:r>
        <w:rPr>
          <w:spacing w:val="42"/>
        </w:rPr>
        <w:t> </w:t>
      </w:r>
      <w:r>
        <w:rPr/>
        <w:t>вокруг</w:t>
      </w:r>
      <w:r>
        <w:rPr>
          <w:spacing w:val="44"/>
        </w:rPr>
        <w:t> </w:t>
      </w:r>
      <w:r>
        <w:rPr>
          <w:spacing w:val="-1"/>
        </w:rPr>
        <w:t>них,</w:t>
      </w:r>
      <w:r>
        <w:rPr>
          <w:spacing w:val="45"/>
        </w:rPr>
        <w:t> </w:t>
      </w:r>
      <w:r>
        <w:rPr>
          <w:spacing w:val="-1"/>
        </w:rPr>
        <w:t>возникающая</w:t>
      </w:r>
      <w:r>
        <w:rPr>
          <w:spacing w:val="42"/>
        </w:rPr>
        <w:t> </w:t>
      </w:r>
      <w:r>
        <w:rPr/>
        <w:t>при</w:t>
      </w:r>
      <w:r>
        <w:rPr>
          <w:spacing w:val="39"/>
        </w:rPr>
        <w:t> </w:t>
      </w:r>
      <w:r>
        <w:rPr/>
        <w:t>превышении</w:t>
      </w:r>
      <w:r>
        <w:rPr>
          <w:spacing w:val="71"/>
          <w:w w:val="102"/>
        </w:rPr>
        <w:t> </w:t>
      </w:r>
      <w:r>
        <w:rPr>
          <w:spacing w:val="-1"/>
        </w:rPr>
        <w:t>величины</w:t>
      </w:r>
      <w:r>
        <w:rPr>
          <w:spacing w:val="17"/>
        </w:rPr>
        <w:t> </w:t>
      </w:r>
      <w:r>
        <w:rPr>
          <w:spacing w:val="-1"/>
        </w:rPr>
        <w:t>допустимых</w:t>
      </w:r>
      <w:r>
        <w:rPr>
          <w:spacing w:val="14"/>
        </w:rPr>
        <w:t> </w:t>
      </w:r>
      <w:r>
        <w:rPr/>
        <w:t>циклических</w:t>
      </w:r>
      <w:r>
        <w:rPr>
          <w:spacing w:val="11"/>
        </w:rPr>
        <w:t> </w:t>
      </w:r>
      <w:r>
        <w:rPr>
          <w:spacing w:val="-1"/>
        </w:rPr>
        <w:t>нагрузок,</w:t>
      </w:r>
      <w:r>
        <w:rPr>
          <w:spacing w:val="10"/>
        </w:rPr>
        <w:t> </w:t>
      </w:r>
      <w:r>
        <w:rPr/>
        <w:t>их</w:t>
      </w:r>
      <w:r>
        <w:rPr>
          <w:spacing w:val="15"/>
        </w:rPr>
        <w:t> </w:t>
      </w:r>
      <w:r>
        <w:rPr>
          <w:spacing w:val="-1"/>
        </w:rPr>
        <w:t>количества</w:t>
      </w:r>
      <w:r>
        <w:rPr>
          <w:spacing w:val="12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2"/>
        </w:rPr>
        <w:t>при</w:t>
      </w:r>
      <w:r>
        <w:rPr>
          <w:spacing w:val="14"/>
        </w:rPr>
        <w:t> </w:t>
      </w:r>
      <w:r>
        <w:rPr>
          <w:spacing w:val="-1"/>
        </w:rPr>
        <w:t>нарушениях</w:t>
      </w:r>
      <w:r>
        <w:rPr>
          <w:spacing w:val="17"/>
        </w:rPr>
        <w:t> </w:t>
      </w:r>
      <w:r>
        <w:rPr>
          <w:spacing w:val="-1"/>
        </w:rPr>
        <w:t>технологии</w:t>
      </w:r>
      <w:r>
        <w:rPr>
          <w:spacing w:val="93"/>
          <w:w w:val="102"/>
        </w:rPr>
        <w:t> </w:t>
      </w:r>
      <w:r>
        <w:rPr>
          <w:spacing w:val="-1"/>
        </w:rPr>
        <w:t>установки</w:t>
      </w:r>
      <w:r>
        <w:rPr>
          <w:spacing w:val="19"/>
        </w:rPr>
        <w:t> </w:t>
      </w:r>
      <w:r>
        <w:rPr>
          <w:spacing w:val="-1"/>
        </w:rPr>
        <w:t>элемента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/>
        <w:t>кость</w:t>
      </w:r>
      <w:r>
        <w:rPr>
          <w:spacing w:val="16"/>
        </w:rPr>
        <w:t> </w:t>
      </w:r>
      <w:r>
        <w:rPr/>
        <w:t>(в</w:t>
      </w:r>
      <w:r>
        <w:rPr>
          <w:spacing w:val="16"/>
        </w:rPr>
        <w:t> </w:t>
      </w:r>
      <w:r>
        <w:rPr/>
        <w:t>рамках</w:t>
      </w:r>
      <w:r>
        <w:rPr>
          <w:spacing w:val="16"/>
        </w:rPr>
        <w:t> </w:t>
      </w:r>
      <w:r>
        <w:rPr>
          <w:spacing w:val="-1"/>
        </w:rPr>
        <w:t>рассматриваемой</w:t>
      </w:r>
      <w:r>
        <w:rPr>
          <w:spacing w:val="21"/>
        </w:rPr>
        <w:t> </w:t>
      </w:r>
      <w:r>
        <w:rPr/>
        <w:t>темы).</w:t>
      </w:r>
      <w:r>
        <w:rPr/>
      </w:r>
    </w:p>
    <w:p>
      <w:pPr>
        <w:pStyle w:val="BodyText"/>
        <w:spacing w:line="319" w:lineRule="auto" w:before="1"/>
        <w:ind w:right="112" w:firstLine="398"/>
        <w:jc w:val="both"/>
      </w:pPr>
      <w:r>
        <w:rPr>
          <w:rFonts w:ascii="Times New Roman" w:hAnsi="Times New Roman" w:cs="Times New Roman" w:eastAsia="Times New Roman"/>
          <w:spacing w:val="-1"/>
        </w:rPr>
        <w:t>Нагрузка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/>
        <w:t>–</w:t>
      </w:r>
      <w:r>
        <w:rPr>
          <w:spacing w:val="8"/>
        </w:rPr>
        <w:t> </w:t>
      </w:r>
      <w:r>
        <w:rPr>
          <w:spacing w:val="-1"/>
        </w:rPr>
        <w:t>механическая</w:t>
      </w:r>
      <w:r>
        <w:rPr>
          <w:spacing w:val="7"/>
        </w:rPr>
        <w:t> </w:t>
      </w:r>
      <w:r>
        <w:rPr/>
        <w:t>сила,</w:t>
      </w:r>
      <w:r>
        <w:rPr>
          <w:spacing w:val="7"/>
        </w:rPr>
        <w:t> </w:t>
      </w:r>
      <w:r>
        <w:rPr>
          <w:spacing w:val="-1"/>
        </w:rPr>
        <w:t>прикладываемая</w:t>
      </w:r>
      <w:r>
        <w:rPr>
          <w:spacing w:val="11"/>
        </w:rPr>
        <w:t> </w:t>
      </w:r>
      <w:r>
        <w:rPr/>
        <w:t>к</w:t>
      </w:r>
      <w:r>
        <w:rPr>
          <w:spacing w:val="10"/>
        </w:rPr>
        <w:t> </w:t>
      </w:r>
      <w:r>
        <w:rPr>
          <w:spacing w:val="-1"/>
        </w:rPr>
        <w:t>конечности,</w:t>
      </w:r>
      <w:r>
        <w:rPr>
          <w:spacing w:val="8"/>
        </w:rPr>
        <w:t> </w:t>
      </w:r>
      <w:r>
        <w:rPr/>
        <w:t>кости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фиксирующей</w:t>
      </w:r>
      <w:r>
        <w:rPr>
          <w:spacing w:val="97"/>
          <w:w w:val="102"/>
        </w:rPr>
        <w:t> </w:t>
      </w:r>
      <w:r>
        <w:rPr>
          <w:spacing w:val="-1"/>
        </w:rPr>
        <w:t>системе</w:t>
      </w:r>
      <w:r>
        <w:rPr>
          <w:spacing w:val="10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процессе</w:t>
      </w:r>
      <w:r>
        <w:rPr>
          <w:spacing w:val="14"/>
        </w:rPr>
        <w:t> </w:t>
      </w:r>
      <w:r>
        <w:rPr/>
        <w:t>лечения,</w:t>
      </w:r>
      <w:r>
        <w:rPr>
          <w:spacing w:val="16"/>
        </w:rPr>
        <w:t> </w:t>
      </w:r>
      <w:r>
        <w:rPr/>
        <w:t>как</w:t>
      </w:r>
      <w:r>
        <w:rPr>
          <w:spacing w:val="12"/>
        </w:rPr>
        <w:t> </w:t>
      </w:r>
      <w:r>
        <w:rPr/>
        <w:t>правило,</w:t>
      </w:r>
      <w:r>
        <w:rPr>
          <w:spacing w:val="15"/>
        </w:rPr>
        <w:t> </w:t>
      </w:r>
      <w:r>
        <w:rPr>
          <w:spacing w:val="-1"/>
        </w:rPr>
        <w:t>повторяющаяся</w:t>
      </w:r>
      <w:r>
        <w:rPr>
          <w:spacing w:val="14"/>
        </w:rPr>
        <w:t> </w:t>
      </w:r>
      <w:r>
        <w:rPr/>
        <w:t>с</w:t>
      </w:r>
      <w:r>
        <w:rPr>
          <w:spacing w:val="11"/>
        </w:rPr>
        <w:t> </w:t>
      </w:r>
      <w:r>
        <w:rPr/>
        <w:t>постоянной</w:t>
      </w:r>
      <w:r>
        <w:rPr>
          <w:spacing w:val="11"/>
        </w:rPr>
        <w:t> </w:t>
      </w:r>
      <w:r>
        <w:rPr>
          <w:spacing w:val="-1"/>
        </w:rPr>
        <w:t>периодичностью</w:t>
      </w:r>
      <w:r>
        <w:rPr>
          <w:spacing w:val="82"/>
          <w:w w:val="102"/>
        </w:rPr>
        <w:t> </w:t>
      </w:r>
      <w:r>
        <w:rPr/>
        <w:t>(циклически).</w:t>
      </w:r>
      <w:r>
        <w:rPr/>
      </w:r>
    </w:p>
    <w:p>
      <w:pPr>
        <w:pStyle w:val="BodyText"/>
        <w:spacing w:line="319" w:lineRule="auto" w:before="4"/>
        <w:ind w:right="112" w:firstLine="398"/>
        <w:jc w:val="both"/>
      </w:pPr>
      <w:r>
        <w:rPr>
          <w:rFonts w:ascii="Times New Roman" w:hAnsi="Times New Roman" w:cs="Times New Roman" w:eastAsia="Times New Roman"/>
        </w:rPr>
        <w:t>Нарушение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консолидации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/>
        <w:t>–</w:t>
      </w:r>
      <w:r>
        <w:rPr>
          <w:spacing w:val="33"/>
        </w:rPr>
        <w:t> </w:t>
      </w:r>
      <w:r>
        <w:rPr>
          <w:spacing w:val="-1"/>
        </w:rPr>
        <w:t>изменения</w:t>
      </w:r>
      <w:r>
        <w:rPr>
          <w:spacing w:val="36"/>
        </w:rPr>
        <w:t> </w:t>
      </w:r>
      <w:r>
        <w:rPr/>
        <w:t>в</w:t>
      </w:r>
      <w:r>
        <w:rPr>
          <w:spacing w:val="30"/>
        </w:rPr>
        <w:t> </w:t>
      </w:r>
      <w:r>
        <w:rPr/>
        <w:t>репаративной</w:t>
      </w:r>
      <w:r>
        <w:rPr>
          <w:spacing w:val="36"/>
        </w:rPr>
        <w:t> </w:t>
      </w:r>
      <w:r>
        <w:rPr>
          <w:spacing w:val="-1"/>
        </w:rPr>
        <w:t>регенерации</w:t>
      </w:r>
      <w:r>
        <w:rPr>
          <w:spacing w:val="38"/>
        </w:rPr>
        <w:t> </w:t>
      </w:r>
      <w:r>
        <w:rPr>
          <w:spacing w:val="-1"/>
        </w:rPr>
        <w:t>костной</w:t>
      </w:r>
      <w:r>
        <w:rPr>
          <w:spacing w:val="36"/>
        </w:rPr>
        <w:t> </w:t>
      </w:r>
      <w:r>
        <w:rPr>
          <w:spacing w:val="-1"/>
        </w:rPr>
        <w:t>ткани,</w:t>
      </w:r>
      <w:r>
        <w:rPr>
          <w:spacing w:val="77"/>
          <w:w w:val="102"/>
        </w:rPr>
        <w:t> </w:t>
      </w:r>
      <w:r>
        <w:rPr/>
        <w:t>приводящие</w:t>
      </w:r>
      <w:r>
        <w:rPr>
          <w:spacing w:val="8"/>
        </w:rPr>
        <w:t> </w:t>
      </w:r>
      <w:r>
        <w:rPr/>
        <w:t>к</w:t>
      </w:r>
      <w:r>
        <w:rPr>
          <w:spacing w:val="15"/>
        </w:rPr>
        <w:t> </w:t>
      </w:r>
      <w:r>
        <w:rPr>
          <w:spacing w:val="-1"/>
        </w:rPr>
        <w:t>снижению</w:t>
      </w:r>
      <w:r>
        <w:rPr>
          <w:spacing w:val="13"/>
        </w:rPr>
        <w:t> </w:t>
      </w:r>
      <w:r>
        <w:rPr/>
        <w:t>её</w:t>
      </w:r>
      <w:r>
        <w:rPr>
          <w:spacing w:val="9"/>
        </w:rPr>
        <w:t> </w:t>
      </w:r>
      <w:r>
        <w:rPr/>
        <w:t>скорости,</w:t>
      </w:r>
      <w:r>
        <w:rPr>
          <w:spacing w:val="10"/>
        </w:rPr>
        <w:t> </w:t>
      </w:r>
      <w:r>
        <w:rPr>
          <w:spacing w:val="-1"/>
        </w:rPr>
        <w:t>прекращению</w:t>
      </w:r>
      <w:r>
        <w:rPr>
          <w:spacing w:val="11"/>
        </w:rPr>
        <w:t> </w:t>
      </w:r>
      <w:r>
        <w:rPr/>
        <w:t>или</w:t>
      </w:r>
      <w:r>
        <w:rPr>
          <w:spacing w:val="9"/>
        </w:rPr>
        <w:t> </w:t>
      </w:r>
      <w:r>
        <w:rPr>
          <w:spacing w:val="-1"/>
        </w:rPr>
        <w:t>формированию</w:t>
      </w:r>
      <w:r>
        <w:rPr>
          <w:spacing w:val="13"/>
        </w:rPr>
        <w:t> </w:t>
      </w:r>
      <w:r>
        <w:rPr/>
        <w:t>костной</w:t>
      </w:r>
      <w:r>
        <w:rPr>
          <w:spacing w:val="11"/>
        </w:rPr>
        <w:t> </w:t>
      </w:r>
      <w:r>
        <w:rPr>
          <w:spacing w:val="-1"/>
        </w:rPr>
        <w:t>мозоли,</w:t>
      </w:r>
      <w:r>
        <w:rPr>
          <w:spacing w:val="43"/>
          <w:w w:val="102"/>
        </w:rPr>
        <w:t> </w:t>
      </w:r>
      <w:r>
        <w:rPr>
          <w:spacing w:val="-1"/>
        </w:rPr>
        <w:t>недостаточной</w:t>
      </w:r>
      <w:r>
        <w:rPr>
          <w:spacing w:val="28"/>
        </w:rPr>
        <w:t> </w:t>
      </w:r>
      <w:r>
        <w:rPr/>
        <w:t>для</w:t>
      </w:r>
      <w:r>
        <w:rPr>
          <w:spacing w:val="31"/>
        </w:rPr>
        <w:t> </w:t>
      </w:r>
      <w:r>
        <w:rPr>
          <w:spacing w:val="-1"/>
        </w:rPr>
        <w:t>осуществления</w:t>
      </w:r>
      <w:r>
        <w:rPr>
          <w:spacing w:val="27"/>
        </w:rPr>
        <w:t> </w:t>
      </w:r>
      <w:r>
        <w:rPr/>
        <w:t>механической</w:t>
      </w:r>
      <w:r>
        <w:rPr>
          <w:spacing w:val="27"/>
        </w:rPr>
        <w:t> </w:t>
      </w:r>
      <w:r>
        <w:rPr/>
        <w:t>функции.</w:t>
      </w:r>
      <w:r>
        <w:rPr/>
      </w:r>
    </w:p>
    <w:p>
      <w:pPr>
        <w:pStyle w:val="BodyText"/>
        <w:spacing w:line="321" w:lineRule="auto" w:before="2"/>
        <w:ind w:right="112" w:firstLine="398"/>
        <w:jc w:val="both"/>
      </w:pPr>
      <w:r>
        <w:rPr>
          <w:rFonts w:ascii="Times New Roman" w:hAnsi="Times New Roman" w:cs="Times New Roman" w:eastAsia="Times New Roman"/>
          <w:spacing w:val="-1"/>
          <w:w w:val="105"/>
        </w:rPr>
        <w:t>П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ттравматич</w:t>
      </w:r>
      <w:r>
        <w:rPr>
          <w:rFonts w:ascii="Times New Roman" w:hAnsi="Times New Roman" w:cs="Times New Roman" w:eastAsia="Times New Roman"/>
          <w:spacing w:val="-2"/>
          <w:w w:val="105"/>
        </w:rPr>
        <w:t>ес</w:t>
      </w:r>
      <w:r>
        <w:rPr>
          <w:rFonts w:ascii="Times New Roman" w:hAnsi="Times New Roman" w:cs="Times New Roman" w:eastAsia="Times New Roman"/>
          <w:spacing w:val="-1"/>
          <w:w w:val="105"/>
        </w:rPr>
        <w:t>кая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деформация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w w:val="105"/>
        </w:rPr>
        <w:t>–</w:t>
      </w:r>
      <w:r>
        <w:rPr>
          <w:spacing w:val="38"/>
          <w:w w:val="105"/>
        </w:rPr>
        <w:t> </w:t>
      </w:r>
      <w:r>
        <w:rPr>
          <w:w w:val="105"/>
        </w:rPr>
        <w:t>консолидация</w:t>
      </w:r>
      <w:r>
        <w:rPr>
          <w:spacing w:val="40"/>
          <w:w w:val="105"/>
        </w:rPr>
        <w:t> </w:t>
      </w:r>
      <w:r>
        <w:rPr>
          <w:w w:val="105"/>
        </w:rPr>
        <w:t>перелома</w:t>
      </w:r>
      <w:r>
        <w:rPr>
          <w:spacing w:val="38"/>
          <w:w w:val="105"/>
        </w:rPr>
        <w:t> </w:t>
      </w:r>
      <w:r>
        <w:rPr>
          <w:w w:val="105"/>
        </w:rPr>
        <w:t>с</w:t>
      </w:r>
      <w:r>
        <w:rPr>
          <w:spacing w:val="40"/>
          <w:w w:val="105"/>
        </w:rPr>
        <w:t> </w:t>
      </w:r>
      <w:r>
        <w:rPr>
          <w:w w:val="105"/>
        </w:rPr>
        <w:t>нарушением</w:t>
      </w:r>
      <w:r>
        <w:rPr>
          <w:spacing w:val="48"/>
          <w:w w:val="102"/>
        </w:rPr>
        <w:t> </w:t>
      </w:r>
      <w:r>
        <w:rPr>
          <w:w w:val="105"/>
        </w:rPr>
        <w:t>пространственных,</w:t>
      </w:r>
      <w:r>
        <w:rPr>
          <w:spacing w:val="-28"/>
          <w:w w:val="105"/>
        </w:rPr>
        <w:t> </w:t>
      </w:r>
      <w:r>
        <w:rPr>
          <w:w w:val="105"/>
        </w:rPr>
        <w:t>в</w:t>
      </w:r>
      <w:r>
        <w:rPr>
          <w:spacing w:val="-27"/>
          <w:w w:val="105"/>
        </w:rPr>
        <w:t> </w:t>
      </w:r>
      <w:r>
        <w:rPr>
          <w:spacing w:val="-2"/>
          <w:w w:val="105"/>
        </w:rPr>
        <w:t>том</w:t>
      </w:r>
      <w:r>
        <w:rPr>
          <w:spacing w:val="-27"/>
          <w:w w:val="105"/>
        </w:rPr>
        <w:t> </w:t>
      </w:r>
      <w:r>
        <w:rPr>
          <w:w w:val="105"/>
        </w:rPr>
        <w:t>числе,</w:t>
      </w:r>
      <w:r>
        <w:rPr>
          <w:spacing w:val="-29"/>
          <w:w w:val="105"/>
        </w:rPr>
        <w:t> </w:t>
      </w:r>
      <w:r>
        <w:rPr>
          <w:w w:val="105"/>
        </w:rPr>
        <w:t>осевых</w:t>
      </w:r>
      <w:r>
        <w:rPr>
          <w:spacing w:val="-27"/>
          <w:w w:val="105"/>
        </w:rPr>
        <w:t> </w:t>
      </w:r>
      <w:r>
        <w:rPr>
          <w:w w:val="105"/>
        </w:rPr>
        <w:t>и</w:t>
      </w:r>
      <w:r>
        <w:rPr>
          <w:spacing w:val="-26"/>
          <w:w w:val="105"/>
        </w:rPr>
        <w:t> </w:t>
      </w:r>
      <w:r>
        <w:rPr>
          <w:w w:val="105"/>
        </w:rPr>
        <w:t>ротационных</w:t>
      </w:r>
      <w:r>
        <w:rPr>
          <w:spacing w:val="-28"/>
          <w:w w:val="105"/>
        </w:rPr>
        <w:t> </w:t>
      </w:r>
      <w:r>
        <w:rPr>
          <w:w w:val="105"/>
        </w:rPr>
        <w:t>взаимоотношений</w:t>
      </w:r>
      <w:r>
        <w:rPr>
          <w:spacing w:val="-26"/>
          <w:w w:val="105"/>
        </w:rPr>
        <w:t> </w:t>
      </w:r>
      <w:r>
        <w:rPr>
          <w:spacing w:val="-2"/>
          <w:w w:val="105"/>
        </w:rPr>
        <w:t>между</w:t>
      </w:r>
      <w:r>
        <w:rPr>
          <w:spacing w:val="-27"/>
          <w:w w:val="105"/>
        </w:rPr>
        <w:t> </w:t>
      </w:r>
      <w:r>
        <w:rPr>
          <w:spacing w:val="-2"/>
          <w:w w:val="105"/>
        </w:rPr>
        <w:t>отломками.</w:t>
      </w:r>
      <w:r>
        <w:rPr/>
      </w:r>
    </w:p>
    <w:p>
      <w:pPr>
        <w:pStyle w:val="BodyText"/>
        <w:spacing w:line="319" w:lineRule="auto" w:before="0"/>
        <w:ind w:right="114" w:firstLine="398"/>
        <w:jc w:val="both"/>
      </w:pPr>
      <w:r>
        <w:rPr>
          <w:rFonts w:ascii="Times New Roman" w:hAnsi="Times New Roman" w:cs="Times New Roman" w:eastAsia="Times New Roman"/>
          <w:w w:val="105"/>
        </w:rPr>
        <w:t>Стабильность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фиксации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w w:val="105"/>
        </w:rPr>
        <w:t>–</w:t>
      </w:r>
      <w:r>
        <w:rPr>
          <w:spacing w:val="21"/>
          <w:w w:val="105"/>
        </w:rPr>
        <w:t> </w:t>
      </w:r>
      <w:r>
        <w:rPr>
          <w:spacing w:val="-2"/>
          <w:w w:val="105"/>
        </w:rPr>
        <w:t>устойчивость</w:t>
      </w:r>
      <w:r>
        <w:rPr>
          <w:spacing w:val="20"/>
          <w:w w:val="105"/>
        </w:rPr>
        <w:t> </w:t>
      </w:r>
      <w:r>
        <w:rPr>
          <w:spacing w:val="-2"/>
          <w:w w:val="105"/>
        </w:rPr>
        <w:t>системы</w:t>
      </w:r>
      <w:r>
        <w:rPr>
          <w:spacing w:val="22"/>
          <w:w w:val="105"/>
        </w:rPr>
        <w:t> </w:t>
      </w:r>
      <w:r>
        <w:rPr>
          <w:w w:val="105"/>
        </w:rPr>
        <w:t>к</w:t>
      </w:r>
      <w:r>
        <w:rPr>
          <w:spacing w:val="21"/>
          <w:w w:val="105"/>
        </w:rPr>
        <w:t> </w:t>
      </w:r>
      <w:r>
        <w:rPr>
          <w:w w:val="105"/>
        </w:rPr>
        <w:t>внешним</w:t>
      </w:r>
      <w:r>
        <w:rPr>
          <w:spacing w:val="22"/>
          <w:w w:val="105"/>
        </w:rPr>
        <w:t> </w:t>
      </w:r>
      <w:r>
        <w:rPr>
          <w:spacing w:val="-2"/>
          <w:w w:val="105"/>
        </w:rPr>
        <w:t>нагрузкам,</w:t>
      </w:r>
      <w:r>
        <w:rPr>
          <w:spacing w:val="18"/>
          <w:w w:val="105"/>
        </w:rPr>
        <w:t> </w:t>
      </w:r>
      <w:r>
        <w:rPr>
          <w:spacing w:val="-2"/>
          <w:w w:val="105"/>
        </w:rPr>
        <w:t>позволяющая</w:t>
      </w:r>
      <w:r>
        <w:rPr>
          <w:spacing w:val="73"/>
          <w:w w:val="102"/>
        </w:rPr>
        <w:t> </w:t>
      </w:r>
      <w:r>
        <w:rPr>
          <w:spacing w:val="-2"/>
          <w:w w:val="105"/>
        </w:rPr>
        <w:t>сохранять</w:t>
      </w:r>
      <w:r>
        <w:rPr>
          <w:spacing w:val="32"/>
          <w:w w:val="105"/>
        </w:rPr>
        <w:t> </w:t>
      </w:r>
      <w:r>
        <w:rPr>
          <w:spacing w:val="-2"/>
          <w:w w:val="105"/>
        </w:rPr>
        <w:t>постоянство</w:t>
      </w:r>
      <w:r>
        <w:rPr>
          <w:spacing w:val="33"/>
          <w:w w:val="105"/>
        </w:rPr>
        <w:t> </w:t>
      </w:r>
      <w:r>
        <w:rPr>
          <w:w w:val="105"/>
        </w:rPr>
        <w:t>взаимной</w:t>
      </w:r>
      <w:r>
        <w:rPr>
          <w:spacing w:val="32"/>
          <w:w w:val="105"/>
        </w:rPr>
        <w:t> </w:t>
      </w:r>
      <w:r>
        <w:rPr>
          <w:spacing w:val="-2"/>
          <w:w w:val="105"/>
        </w:rPr>
        <w:t>ориентации</w:t>
      </w:r>
      <w:r>
        <w:rPr>
          <w:spacing w:val="32"/>
          <w:w w:val="105"/>
        </w:rPr>
        <w:t> </w:t>
      </w:r>
      <w:r>
        <w:rPr>
          <w:w w:val="105"/>
        </w:rPr>
        <w:t>отломков</w:t>
      </w:r>
      <w:r>
        <w:rPr>
          <w:spacing w:val="30"/>
          <w:w w:val="105"/>
        </w:rPr>
        <w:t> </w:t>
      </w:r>
      <w:r>
        <w:rPr>
          <w:w w:val="105"/>
        </w:rPr>
        <w:t>и</w:t>
      </w:r>
      <w:r>
        <w:rPr>
          <w:spacing w:val="35"/>
          <w:w w:val="105"/>
        </w:rPr>
        <w:t> </w:t>
      </w:r>
      <w:r>
        <w:rPr>
          <w:spacing w:val="-2"/>
          <w:w w:val="105"/>
        </w:rPr>
        <w:t>оптимальное</w:t>
      </w:r>
      <w:r>
        <w:rPr>
          <w:spacing w:val="35"/>
          <w:w w:val="105"/>
        </w:rPr>
        <w:t> </w:t>
      </w:r>
      <w:r>
        <w:rPr>
          <w:spacing w:val="-2"/>
          <w:w w:val="105"/>
        </w:rPr>
        <w:t>расстояние</w:t>
      </w:r>
      <w:r>
        <w:rPr>
          <w:spacing w:val="31"/>
          <w:w w:val="105"/>
        </w:rPr>
        <w:t> </w:t>
      </w:r>
      <w:r>
        <w:rPr>
          <w:w w:val="105"/>
        </w:rPr>
        <w:t>между</w:t>
      </w:r>
      <w:r>
        <w:rPr>
          <w:spacing w:val="91"/>
          <w:w w:val="102"/>
        </w:rPr>
        <w:t> </w:t>
      </w:r>
      <w:r>
        <w:rPr>
          <w:spacing w:val="-2"/>
          <w:w w:val="105"/>
        </w:rPr>
        <w:t>ними.</w:t>
      </w:r>
      <w:r>
        <w:rPr/>
      </w:r>
    </w:p>
    <w:p>
      <w:pPr>
        <w:pStyle w:val="BodyText"/>
        <w:spacing w:line="318" w:lineRule="auto" w:before="4"/>
        <w:ind w:right="111" w:firstLine="398"/>
        <w:jc w:val="both"/>
      </w:pPr>
      <w:r>
        <w:rPr>
          <w:rFonts w:ascii="Times New Roman" w:hAnsi="Times New Roman" w:cs="Times New Roman" w:eastAsia="Times New Roman"/>
        </w:rPr>
        <w:t>Фиксация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/>
        <w:t>–</w:t>
      </w:r>
      <w:r>
        <w:rPr>
          <w:spacing w:val="26"/>
        </w:rPr>
        <w:t> </w:t>
      </w:r>
      <w:r>
        <w:rPr>
          <w:spacing w:val="-1"/>
        </w:rPr>
        <w:t>состояние,</w:t>
      </w:r>
      <w:r>
        <w:rPr>
          <w:spacing w:val="21"/>
        </w:rPr>
        <w:t> </w:t>
      </w:r>
      <w:r>
        <w:rPr/>
        <w:t>при</w:t>
      </w:r>
      <w:r>
        <w:rPr>
          <w:spacing w:val="20"/>
        </w:rPr>
        <w:t> </w:t>
      </w:r>
      <w:r>
        <w:rPr/>
        <w:t>котором</w:t>
      </w:r>
      <w:r>
        <w:rPr>
          <w:spacing w:val="19"/>
        </w:rPr>
        <w:t> </w:t>
      </w:r>
      <w:r>
        <w:rPr/>
        <w:t>достигается</w:t>
      </w:r>
      <w:r>
        <w:rPr>
          <w:spacing w:val="21"/>
        </w:rPr>
        <w:t> </w:t>
      </w:r>
      <w:r>
        <w:rPr/>
        <w:t>относительное</w:t>
      </w:r>
      <w:r>
        <w:rPr>
          <w:spacing w:val="25"/>
        </w:rPr>
        <w:t> </w:t>
      </w:r>
      <w:r>
        <w:rPr>
          <w:spacing w:val="-1"/>
        </w:rPr>
        <w:t>или</w:t>
      </w:r>
      <w:r>
        <w:rPr>
          <w:spacing w:val="23"/>
        </w:rPr>
        <w:t> </w:t>
      </w:r>
      <w:r>
        <w:rPr/>
        <w:t>полное</w:t>
      </w:r>
      <w:r>
        <w:rPr>
          <w:spacing w:val="32"/>
          <w:w w:val="102"/>
        </w:rPr>
        <w:t> </w:t>
      </w:r>
      <w:r>
        <w:rPr>
          <w:spacing w:val="-1"/>
        </w:rPr>
        <w:t>обездвиживание</w:t>
      </w:r>
      <w:r>
        <w:rPr>
          <w:spacing w:val="52"/>
        </w:rPr>
        <w:t> </w:t>
      </w:r>
      <w:r>
        <w:rPr>
          <w:spacing w:val="-1"/>
        </w:rPr>
        <w:t>отломков.</w:t>
      </w:r>
      <w:r>
        <w:rPr/>
      </w:r>
    </w:p>
    <w:p>
      <w:pPr>
        <w:spacing w:after="0" w:line="318" w:lineRule="auto"/>
        <w:jc w:val="both"/>
        <w:sectPr>
          <w:pgSz w:w="12240" w:h="15840"/>
          <w:pgMar w:header="0" w:footer="711" w:top="1280" w:bottom="900" w:left="1720" w:right="1220"/>
        </w:sectPr>
      </w:pPr>
    </w:p>
    <w:p>
      <w:pPr>
        <w:pStyle w:val="Heading1"/>
        <w:numPr>
          <w:ilvl w:val="0"/>
          <w:numId w:val="3"/>
        </w:numPr>
        <w:tabs>
          <w:tab w:pos="1297" w:val="left" w:leader="none"/>
        </w:tabs>
        <w:spacing w:line="362" w:lineRule="auto" w:before="39" w:after="0"/>
        <w:ind w:left="2967" w:right="615" w:hanging="1935"/>
        <w:jc w:val="left"/>
      </w:pPr>
      <w:bookmarkStart w:name="_TOC_250011" w:id="3"/>
      <w:r>
        <w:rPr>
          <w:spacing w:val="-1"/>
          <w:w w:val="110"/>
        </w:rPr>
        <w:t>Краткая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инф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рмация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7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</w:t>
      </w:r>
      <w:r>
        <w:rPr>
          <w:spacing w:val="-2"/>
          <w:w w:val="110"/>
        </w:rPr>
        <w:t>ю</w:t>
      </w:r>
      <w:r>
        <w:rPr>
          <w:spacing w:val="-20"/>
          <w:w w:val="110"/>
        </w:rPr>
        <w:t> </w:t>
      </w:r>
      <w:r>
        <w:rPr>
          <w:w w:val="110"/>
        </w:rPr>
        <w:t>или</w:t>
      </w:r>
      <w:r>
        <w:rPr>
          <w:spacing w:val="-19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</w:t>
      </w:r>
      <w:r>
        <w:rPr>
          <w:spacing w:val="-2"/>
          <w:w w:val="110"/>
        </w:rPr>
        <w:t>ю</w:t>
      </w:r>
      <w:r>
        <w:rPr>
          <w:spacing w:val="-19"/>
          <w:w w:val="110"/>
        </w:rPr>
        <w:t> </w:t>
      </w:r>
      <w:r>
        <w:rPr>
          <w:spacing w:val="-2"/>
          <w:w w:val="110"/>
        </w:rPr>
        <w:t>(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пп</w:t>
      </w:r>
      <w:r>
        <w:rPr>
          <w:spacing w:val="-2"/>
          <w:w w:val="110"/>
        </w:rPr>
        <w:t>е</w:t>
      </w:r>
      <w:r>
        <w:rPr>
          <w:spacing w:val="43"/>
          <w:w w:val="101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ваний</w:t>
      </w:r>
      <w:r>
        <w:rPr>
          <w:spacing w:val="-38"/>
          <w:w w:val="110"/>
        </w:rPr>
        <w:t> </w:t>
      </w:r>
      <w:r>
        <w:rPr>
          <w:w w:val="110"/>
        </w:rPr>
        <w:t>или</w:t>
      </w:r>
      <w:r>
        <w:rPr>
          <w:spacing w:val="-38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яний</w:t>
      </w:r>
      <w:r>
        <w:rPr>
          <w:spacing w:val="-2"/>
          <w:w w:val="110"/>
        </w:rPr>
        <w:t>)</w:t>
      </w:r>
      <w:bookmarkEnd w:id="3"/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4"/>
        </w:numPr>
        <w:tabs>
          <w:tab w:pos="816" w:val="left" w:leader="none"/>
        </w:tabs>
        <w:spacing w:line="240" w:lineRule="auto" w:before="0" w:after="0"/>
        <w:ind w:left="132" w:right="0" w:firstLine="40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Определение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-10"/>
          <w:w w:val="110"/>
          <w:u w:val="thick" w:color="000000"/>
        </w:rPr>
        <w:t> </w:t>
      </w:r>
      <w:r>
        <w:rPr>
          <w:rFonts w:ascii="Times New Roman" w:hAnsi="Times New Roman"/>
          <w:spacing w:val="-1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заболеваний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яний</w:t>
      </w:r>
      <w:r>
        <w:rPr>
          <w:rFonts w:ascii="Times New Roman" w:hAnsi="Times New Roman"/>
          <w:spacing w:val="-2"/>
          <w:w w:val="110"/>
          <w:u w:val="thick" w:color="000000"/>
        </w:rPr>
        <w:t>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8"/>
        <w:ind w:right="113" w:firstLine="664"/>
        <w:jc w:val="both"/>
      </w:pPr>
      <w:r>
        <w:rPr>
          <w:spacing w:val="-1"/>
        </w:rPr>
        <w:t>Переломы</w:t>
      </w:r>
      <w:r>
        <w:rPr>
          <w:spacing w:val="26"/>
        </w:rPr>
        <w:t> </w:t>
      </w:r>
      <w:r>
        <w:rPr/>
        <w:t>проксимального</w:t>
      </w:r>
      <w:r>
        <w:rPr>
          <w:spacing w:val="22"/>
        </w:rPr>
        <w:t> </w:t>
      </w:r>
      <w:r>
        <w:rPr/>
        <w:t>отдела</w:t>
      </w:r>
      <w:r>
        <w:rPr>
          <w:spacing w:val="23"/>
        </w:rPr>
        <w:t> </w:t>
      </w:r>
      <w:r>
        <w:rPr/>
        <w:t>костей</w:t>
      </w:r>
      <w:r>
        <w:rPr>
          <w:spacing w:val="25"/>
        </w:rPr>
        <w:t> </w:t>
      </w:r>
      <w:r>
        <w:rPr/>
        <w:t>предплечья</w:t>
      </w:r>
      <w:r>
        <w:rPr>
          <w:spacing w:val="26"/>
        </w:rPr>
        <w:t> </w:t>
      </w:r>
      <w:r>
        <w:rPr>
          <w:spacing w:val="-1"/>
        </w:rPr>
        <w:t>(ПОКП)</w:t>
      </w:r>
      <w:r>
        <w:rPr>
          <w:spacing w:val="25"/>
        </w:rPr>
        <w:t> </w:t>
      </w:r>
      <w:r>
        <w:rPr/>
        <w:t>–</w:t>
      </w:r>
      <w:r>
        <w:rPr>
          <w:spacing w:val="26"/>
        </w:rPr>
        <w:t> </w:t>
      </w:r>
      <w:r>
        <w:rPr>
          <w:spacing w:val="-1"/>
        </w:rPr>
        <w:t>это</w:t>
      </w:r>
      <w:r>
        <w:rPr>
          <w:spacing w:val="27"/>
        </w:rPr>
        <w:t> </w:t>
      </w:r>
      <w:r>
        <w:rPr/>
        <w:t>понятие,</w:t>
      </w:r>
      <w:r>
        <w:rPr>
          <w:spacing w:val="38"/>
          <w:w w:val="102"/>
        </w:rPr>
        <w:t> </w:t>
      </w:r>
      <w:r>
        <w:rPr/>
        <w:t>объединяющее </w:t>
      </w:r>
      <w:r>
        <w:rPr>
          <w:spacing w:val="-1"/>
        </w:rPr>
        <w:t>внесуставные</w:t>
      </w:r>
      <w:r>
        <w:rPr>
          <w:spacing w:val="6"/>
        </w:rPr>
        <w:t> </w:t>
      </w:r>
      <w:r>
        <w:rPr/>
        <w:t>и</w:t>
      </w:r>
      <w:r>
        <w:rPr>
          <w:spacing w:val="4"/>
        </w:rPr>
        <w:t> </w:t>
      </w:r>
      <w:r>
        <w:rPr/>
        <w:t>внутрисуставные</w:t>
      </w:r>
      <w:r>
        <w:rPr>
          <w:spacing w:val="2"/>
        </w:rPr>
        <w:t> </w:t>
      </w:r>
      <w:r>
        <w:rPr>
          <w:spacing w:val="-1"/>
        </w:rPr>
        <w:t>переломы</w:t>
      </w:r>
      <w:r>
        <w:rPr>
          <w:spacing w:val="6"/>
        </w:rPr>
        <w:t> </w:t>
      </w:r>
      <w:r>
        <w:rPr/>
        <w:t>верхней</w:t>
      </w:r>
      <w:r>
        <w:rPr>
          <w:spacing w:val="8"/>
        </w:rPr>
        <w:t> </w:t>
      </w:r>
      <w:r>
        <w:rPr>
          <w:spacing w:val="-1"/>
        </w:rPr>
        <w:t>трети</w:t>
      </w:r>
      <w:r>
        <w:rPr>
          <w:spacing w:val="6"/>
        </w:rPr>
        <w:t> </w:t>
      </w:r>
      <w:r>
        <w:rPr/>
        <w:t>локтевой</w:t>
      </w:r>
      <w:r>
        <w:rPr>
          <w:spacing w:val="8"/>
        </w:rPr>
        <w:t> </w:t>
      </w:r>
      <w:r>
        <w:rPr>
          <w:spacing w:val="-1"/>
        </w:rPr>
        <w:t>кости,</w:t>
      </w:r>
      <w:r>
        <w:rPr>
          <w:spacing w:val="58"/>
          <w:w w:val="102"/>
        </w:rPr>
        <w:t> </w:t>
      </w:r>
      <w:r>
        <w:rPr>
          <w:spacing w:val="-1"/>
        </w:rPr>
        <w:t>верхней</w:t>
      </w:r>
      <w:r>
        <w:rPr>
          <w:spacing w:val="37"/>
        </w:rPr>
        <w:t> </w:t>
      </w:r>
      <w:r>
        <w:rPr/>
        <w:t>трети</w:t>
      </w:r>
      <w:r>
        <w:rPr>
          <w:spacing w:val="37"/>
        </w:rPr>
        <w:t> </w:t>
      </w:r>
      <w:r>
        <w:rPr>
          <w:spacing w:val="-1"/>
        </w:rPr>
        <w:t>лучевой</w:t>
      </w:r>
      <w:r>
        <w:rPr>
          <w:spacing w:val="36"/>
        </w:rPr>
        <w:t> </w:t>
      </w:r>
      <w:r>
        <w:rPr/>
        <w:t>кости,</w:t>
      </w:r>
      <w:r>
        <w:rPr>
          <w:spacing w:val="32"/>
        </w:rPr>
        <w:t> </w:t>
      </w:r>
      <w:r>
        <w:rPr/>
        <w:t>а</w:t>
      </w:r>
      <w:r>
        <w:rPr>
          <w:spacing w:val="34"/>
        </w:rPr>
        <w:t> </w:t>
      </w:r>
      <w:r>
        <w:rPr/>
        <w:t>также</w:t>
      </w:r>
      <w:r>
        <w:rPr>
          <w:spacing w:val="34"/>
        </w:rPr>
        <w:t> </w:t>
      </w:r>
      <w:r>
        <w:rPr/>
        <w:t>их</w:t>
      </w:r>
      <w:r>
        <w:rPr>
          <w:spacing w:val="35"/>
        </w:rPr>
        <w:t> </w:t>
      </w:r>
      <w:r>
        <w:rPr/>
        <w:t>сочетания.</w:t>
      </w:r>
      <w:r>
        <w:rPr>
          <w:spacing w:val="34"/>
        </w:rPr>
        <w:t> </w:t>
      </w:r>
      <w:r>
        <w:rPr/>
        <w:t>Данные</w:t>
      </w:r>
      <w:r>
        <w:rPr>
          <w:spacing w:val="34"/>
        </w:rPr>
        <w:t> </w:t>
      </w:r>
      <w:r>
        <w:rPr>
          <w:spacing w:val="-1"/>
        </w:rPr>
        <w:t>переломы</w:t>
      </w:r>
      <w:r>
        <w:rPr>
          <w:spacing w:val="36"/>
        </w:rPr>
        <w:t> </w:t>
      </w:r>
      <w:r>
        <w:rPr>
          <w:spacing w:val="-1"/>
        </w:rPr>
        <w:t>представляют</w:t>
      </w:r>
      <w:r>
        <w:rPr>
          <w:spacing w:val="38"/>
        </w:rPr>
        <w:t> </w:t>
      </w:r>
      <w:r>
        <w:rPr/>
        <w:t>собой</w:t>
      </w:r>
      <w:r>
        <w:rPr>
          <w:spacing w:val="66"/>
          <w:w w:val="102"/>
        </w:rPr>
        <w:t> </w:t>
      </w:r>
      <w:r>
        <w:rPr>
          <w:spacing w:val="-1"/>
        </w:rPr>
        <w:t>нарушение</w:t>
      </w:r>
      <w:r>
        <w:rPr>
          <w:spacing w:val="42"/>
        </w:rPr>
        <w:t> </w:t>
      </w:r>
      <w:r>
        <w:rPr/>
        <w:t>целостности</w:t>
      </w:r>
      <w:r>
        <w:rPr>
          <w:spacing w:val="43"/>
        </w:rPr>
        <w:t> </w:t>
      </w:r>
      <w:r>
        <w:rPr/>
        <w:t>костей</w:t>
      </w:r>
      <w:r>
        <w:rPr>
          <w:spacing w:val="44"/>
        </w:rPr>
        <w:t> </w:t>
      </w:r>
      <w:r>
        <w:rPr>
          <w:spacing w:val="-1"/>
        </w:rPr>
        <w:t>предплечья</w:t>
      </w:r>
      <w:r>
        <w:rPr>
          <w:spacing w:val="42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области</w:t>
      </w:r>
      <w:r>
        <w:rPr>
          <w:spacing w:val="45"/>
        </w:rPr>
        <w:t> </w:t>
      </w:r>
      <w:r>
        <w:rPr/>
        <w:t>проксимальных</w:t>
      </w:r>
      <w:r>
        <w:rPr>
          <w:spacing w:val="41"/>
        </w:rPr>
        <w:t> </w:t>
      </w:r>
      <w:r>
        <w:rPr>
          <w:spacing w:val="-1"/>
        </w:rPr>
        <w:t>метаэпифизов</w:t>
      </w:r>
      <w:r>
        <w:rPr>
          <w:spacing w:val="72"/>
          <w:w w:val="102"/>
        </w:rPr>
        <w:t> </w:t>
      </w:r>
      <w:r>
        <w:rPr>
          <w:spacing w:val="-1"/>
        </w:rPr>
        <w:t>вследствие</w:t>
      </w:r>
      <w:r>
        <w:rPr>
          <w:spacing w:val="48"/>
        </w:rPr>
        <w:t> </w:t>
      </w:r>
      <w:r>
        <w:rPr/>
        <w:t>травматического</w:t>
      </w:r>
      <w:r>
        <w:rPr>
          <w:spacing w:val="46"/>
        </w:rPr>
        <w:t> </w:t>
      </w:r>
      <w:r>
        <w:rPr>
          <w:spacing w:val="-1"/>
        </w:rPr>
        <w:t>воздействия.</w:t>
      </w:r>
      <w:r>
        <w:rPr>
          <w:spacing w:val="43"/>
        </w:rPr>
        <w:t> </w:t>
      </w:r>
      <w:r>
        <w:rPr/>
        <w:t>Это</w:t>
      </w:r>
      <w:r>
        <w:rPr>
          <w:spacing w:val="46"/>
        </w:rPr>
        <w:t> </w:t>
      </w:r>
      <w:r>
        <w:rPr/>
        <w:t>понятие</w:t>
      </w:r>
      <w:r>
        <w:rPr>
          <w:spacing w:val="45"/>
        </w:rPr>
        <w:t> </w:t>
      </w:r>
      <w:r>
        <w:rPr>
          <w:spacing w:val="-1"/>
        </w:rPr>
        <w:t>также</w:t>
      </w:r>
      <w:r>
        <w:rPr>
          <w:spacing w:val="48"/>
        </w:rPr>
        <w:t> </w:t>
      </w:r>
      <w:r>
        <w:rPr/>
        <w:t>включает</w:t>
      </w:r>
      <w:r>
        <w:rPr>
          <w:spacing w:val="47"/>
        </w:rPr>
        <w:t> </w:t>
      </w:r>
      <w:r>
        <w:rPr/>
        <w:t>в</w:t>
      </w:r>
      <w:r>
        <w:rPr>
          <w:spacing w:val="48"/>
        </w:rPr>
        <w:t> </w:t>
      </w:r>
      <w:r>
        <w:rPr/>
        <w:t>себя</w:t>
      </w:r>
      <w:r>
        <w:rPr>
          <w:spacing w:val="52"/>
          <w:w w:val="102"/>
        </w:rPr>
        <w:t> </w:t>
      </w:r>
      <w:r>
        <w:rPr>
          <w:spacing w:val="-1"/>
        </w:rPr>
        <w:t>переломовывихи</w:t>
      </w:r>
      <w:r>
        <w:rPr>
          <w:spacing w:val="20"/>
        </w:rPr>
        <w:t> </w:t>
      </w:r>
      <w:r>
        <w:rPr/>
        <w:t>костей</w:t>
      </w:r>
      <w:r>
        <w:rPr>
          <w:spacing w:val="17"/>
        </w:rPr>
        <w:t> </w:t>
      </w:r>
      <w:r>
        <w:rPr/>
        <w:t>предплечья,</w:t>
      </w:r>
      <w:r>
        <w:rPr>
          <w:spacing w:val="17"/>
        </w:rPr>
        <w:t> </w:t>
      </w:r>
      <w:r>
        <w:rPr/>
        <w:t>так</w:t>
      </w:r>
      <w:r>
        <w:rPr>
          <w:spacing w:val="15"/>
        </w:rPr>
        <w:t> </w:t>
      </w:r>
      <w:r>
        <w:rPr>
          <w:spacing w:val="-1"/>
        </w:rPr>
        <w:t>как</w:t>
      </w:r>
      <w:r>
        <w:rPr>
          <w:spacing w:val="17"/>
        </w:rPr>
        <w:t> </w:t>
      </w:r>
      <w:r>
        <w:rPr/>
        <w:t>перелом</w:t>
      </w:r>
      <w:r>
        <w:rPr>
          <w:spacing w:val="16"/>
        </w:rPr>
        <w:t> </w:t>
      </w:r>
      <w:r>
        <w:rPr>
          <w:spacing w:val="-1"/>
        </w:rPr>
        <w:t>головки</w:t>
      </w:r>
      <w:r>
        <w:rPr>
          <w:spacing w:val="18"/>
        </w:rPr>
        <w:t> </w:t>
      </w:r>
      <w:r>
        <w:rPr>
          <w:spacing w:val="-1"/>
        </w:rPr>
        <w:t>лучевой</w:t>
      </w:r>
      <w:r>
        <w:rPr>
          <w:spacing w:val="21"/>
        </w:rPr>
        <w:t> </w:t>
      </w:r>
      <w:r>
        <w:rPr>
          <w:spacing w:val="-1"/>
        </w:rPr>
        <w:t>кости</w:t>
      </w:r>
      <w:r>
        <w:rPr>
          <w:spacing w:val="21"/>
        </w:rPr>
        <w:t> </w:t>
      </w:r>
      <w:r>
        <w:rPr>
          <w:spacing w:val="-1"/>
        </w:rPr>
        <w:t>может</w:t>
      </w:r>
      <w:r>
        <w:rPr>
          <w:spacing w:val="53"/>
          <w:w w:val="102"/>
        </w:rPr>
        <w:t> </w:t>
      </w:r>
      <w:r>
        <w:rPr>
          <w:spacing w:val="-1"/>
        </w:rPr>
        <w:t>сопровождаться</w:t>
      </w:r>
      <w:r>
        <w:rPr>
          <w:spacing w:val="28"/>
        </w:rPr>
        <w:t> </w:t>
      </w:r>
      <w:r>
        <w:rPr/>
        <w:t>ее</w:t>
      </w:r>
      <w:r>
        <w:rPr>
          <w:spacing w:val="27"/>
        </w:rPr>
        <w:t> </w:t>
      </w:r>
      <w:r>
        <w:rPr/>
        <w:t>вывихом</w:t>
      </w:r>
      <w:r>
        <w:rPr>
          <w:spacing w:val="29"/>
        </w:rPr>
        <w:t> </w:t>
      </w:r>
      <w:r>
        <w:rPr/>
        <w:t>или</w:t>
      </w:r>
      <w:r>
        <w:rPr>
          <w:spacing w:val="27"/>
        </w:rPr>
        <w:t> </w:t>
      </w:r>
      <w:r>
        <w:rPr/>
        <w:t>перелом</w:t>
      </w:r>
      <w:r>
        <w:rPr>
          <w:spacing w:val="25"/>
        </w:rPr>
        <w:t> </w:t>
      </w:r>
      <w:r>
        <w:rPr/>
        <w:t>верхней</w:t>
      </w:r>
      <w:r>
        <w:rPr>
          <w:spacing w:val="28"/>
        </w:rPr>
        <w:t> </w:t>
      </w:r>
      <w:r>
        <w:rPr/>
        <w:t>трети</w:t>
      </w:r>
      <w:r>
        <w:rPr>
          <w:spacing w:val="31"/>
        </w:rPr>
        <w:t> </w:t>
      </w:r>
      <w:r>
        <w:rPr/>
        <w:t>локтевой</w:t>
      </w:r>
      <w:r>
        <w:rPr>
          <w:spacing w:val="26"/>
        </w:rPr>
        <w:t> </w:t>
      </w:r>
      <w:r>
        <w:rPr/>
        <w:t>кости,</w:t>
      </w:r>
      <w:r>
        <w:rPr>
          <w:spacing w:val="27"/>
        </w:rPr>
        <w:t> </w:t>
      </w:r>
      <w:r>
        <w:rPr>
          <w:spacing w:val="-1"/>
        </w:rPr>
        <w:t>может</w:t>
      </w:r>
      <w:r>
        <w:rPr>
          <w:spacing w:val="31"/>
        </w:rPr>
        <w:t> </w:t>
      </w:r>
      <w:r>
        <w:rPr>
          <w:spacing w:val="-1"/>
        </w:rPr>
        <w:t>сочетаться</w:t>
      </w:r>
      <w:r>
        <w:rPr>
          <w:spacing w:val="28"/>
        </w:rPr>
        <w:t> </w:t>
      </w:r>
      <w:r>
        <w:rPr/>
        <w:t>с</w:t>
      </w:r>
      <w:r>
        <w:rPr>
          <w:spacing w:val="60"/>
          <w:w w:val="102"/>
        </w:rPr>
        <w:t> </w:t>
      </w:r>
      <w:r>
        <w:rPr/>
        <w:t>вывихом</w:t>
      </w:r>
      <w:r>
        <w:rPr>
          <w:spacing w:val="14"/>
        </w:rPr>
        <w:t> </w:t>
      </w:r>
      <w:r>
        <w:rPr/>
        <w:t>головки</w:t>
      </w:r>
      <w:r>
        <w:rPr>
          <w:spacing w:val="17"/>
        </w:rPr>
        <w:t> </w:t>
      </w:r>
      <w:r>
        <w:rPr/>
        <w:t>лучевой</w:t>
      </w:r>
      <w:r>
        <w:rPr>
          <w:spacing w:val="17"/>
        </w:rPr>
        <w:t> </w:t>
      </w:r>
      <w:r>
        <w:rPr/>
        <w:t>кости</w:t>
      </w:r>
      <w:r>
        <w:rPr>
          <w:spacing w:val="17"/>
        </w:rPr>
        <w:t> </w:t>
      </w:r>
      <w:r>
        <w:rPr/>
        <w:t>(ГЛК).</w:t>
      </w:r>
      <w:r>
        <w:rPr>
          <w:spacing w:val="17"/>
        </w:rPr>
        <w:t> </w:t>
      </w:r>
      <w:r>
        <w:rPr/>
        <w:t>По</w:t>
      </w:r>
      <w:r>
        <w:rPr>
          <w:spacing w:val="16"/>
        </w:rPr>
        <w:t> </w:t>
      </w:r>
      <w:r>
        <w:rPr/>
        <w:t>количеству</w:t>
      </w:r>
      <w:r>
        <w:rPr>
          <w:spacing w:val="17"/>
        </w:rPr>
        <w:t> </w:t>
      </w:r>
      <w:r>
        <w:rPr/>
        <w:t>отломков</w:t>
      </w:r>
      <w:r>
        <w:rPr>
          <w:spacing w:val="14"/>
        </w:rPr>
        <w:t> </w:t>
      </w:r>
      <w:r>
        <w:rPr/>
        <w:t>переломы</w:t>
      </w:r>
      <w:r>
        <w:rPr>
          <w:spacing w:val="14"/>
        </w:rPr>
        <w:t> </w:t>
      </w:r>
      <w:r>
        <w:rPr/>
        <w:t>ПОКП</w:t>
      </w:r>
      <w:r>
        <w:rPr>
          <w:spacing w:val="19"/>
        </w:rPr>
        <w:t> </w:t>
      </w:r>
      <w:r>
        <w:rPr>
          <w:spacing w:val="-1"/>
        </w:rPr>
        <w:t>делятся</w:t>
      </w:r>
      <w:r>
        <w:rPr>
          <w:spacing w:val="20"/>
        </w:rPr>
        <w:t> </w:t>
      </w:r>
      <w:r>
        <w:rPr>
          <w:spacing w:val="-1"/>
        </w:rPr>
        <w:t>на</w:t>
      </w:r>
      <w:r>
        <w:rPr>
          <w:spacing w:val="24"/>
          <w:w w:val="102"/>
        </w:rPr>
        <w:t> </w:t>
      </w:r>
      <w:r>
        <w:rPr>
          <w:spacing w:val="-1"/>
        </w:rPr>
        <w:t>простые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/>
        <w:t>оскольчатые.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4"/>
        </w:numPr>
        <w:tabs>
          <w:tab w:pos="816" w:val="left" w:leader="none"/>
        </w:tabs>
        <w:spacing w:line="368" w:lineRule="auto" w:before="0" w:after="0"/>
        <w:ind w:left="132" w:right="115" w:firstLine="40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Этиология</w:t>
      </w:r>
      <w:r>
        <w:rPr>
          <w:rFonts w:ascii="Times New Roman" w:hAnsi="Times New Roman"/>
          <w:spacing w:val="40"/>
          <w:w w:val="110"/>
          <w:u w:val="thick" w:color="000000"/>
        </w:rPr>
        <w:t> </w:t>
      </w:r>
      <w:r>
        <w:rPr>
          <w:rFonts w:ascii="Times New Roman" w:hAnsi="Times New Roman"/>
          <w:spacing w:val="4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41"/>
          <w:w w:val="110"/>
          <w:u w:val="thick" w:color="000000"/>
        </w:rPr>
        <w:t> </w:t>
      </w:r>
      <w:r>
        <w:rPr>
          <w:rFonts w:ascii="Times New Roman" w:hAnsi="Times New Roman"/>
          <w:spacing w:val="4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патогенез</w:t>
      </w:r>
      <w:r>
        <w:rPr>
          <w:rFonts w:ascii="Times New Roman" w:hAnsi="Times New Roman"/>
          <w:spacing w:val="38"/>
          <w:w w:val="110"/>
          <w:u w:val="thick" w:color="000000"/>
        </w:rPr>
        <w:t> </w:t>
      </w:r>
      <w:r>
        <w:rPr>
          <w:rFonts w:ascii="Times New Roman" w:hAnsi="Times New Roman"/>
          <w:spacing w:val="3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41"/>
          <w:w w:val="110"/>
          <w:u w:val="thick" w:color="000000"/>
        </w:rPr>
        <w:t> </w:t>
      </w:r>
      <w:r>
        <w:rPr>
          <w:rFonts w:ascii="Times New Roman" w:hAnsi="Times New Roman"/>
          <w:spacing w:val="4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42"/>
          <w:w w:val="110"/>
          <w:u w:val="thick" w:color="000000"/>
        </w:rPr>
        <w:t> </w:t>
      </w:r>
      <w:r>
        <w:rPr>
          <w:rFonts w:ascii="Times New Roman" w:hAnsi="Times New Roman"/>
          <w:spacing w:val="4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42"/>
          <w:w w:val="110"/>
          <w:u w:val="thick" w:color="000000"/>
        </w:rPr>
        <w:t> </w:t>
      </w:r>
      <w:r>
        <w:rPr>
          <w:rFonts w:ascii="Times New Roman" w:hAnsi="Times New Roman"/>
          <w:spacing w:val="4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(</w:t>
      </w:r>
      <w:r>
        <w:rPr>
          <w:rFonts w:ascii="Times New Roman" w:hAnsi="Times New Roman"/>
          <w:spacing w:val="-1"/>
          <w:w w:val="110"/>
          <w:u w:val="thick" w:color="000000"/>
        </w:rPr>
        <w:t>гр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ппы</w:t>
      </w:r>
      <w:r>
        <w:rPr>
          <w:rFonts w:ascii="Times New Roman" w:hAnsi="Times New Roman"/>
          <w:spacing w:val="43"/>
          <w:w w:val="110"/>
          <w:u w:val="thick" w:color="000000"/>
        </w:rPr>
        <w:t> </w:t>
      </w:r>
      <w:r>
        <w:rPr>
          <w:rFonts w:ascii="Times New Roman" w:hAnsi="Times New Roman"/>
          <w:spacing w:val="4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spacing w:val="43"/>
          <w:w w:val="110"/>
          <w:u w:val="thick" w:color="000000"/>
        </w:rPr>
        <w:t> </w:t>
      </w:r>
      <w:r>
        <w:rPr>
          <w:rFonts w:ascii="Times New Roman" w:hAnsi="Times New Roman"/>
          <w:spacing w:val="4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яний</w:t>
      </w:r>
      <w:r>
        <w:rPr>
          <w:rFonts w:ascii="Times New Roman" w:hAnsi="Times New Roman"/>
          <w:spacing w:val="-2"/>
          <w:w w:val="110"/>
          <w:u w:val="thick" w:color="000000"/>
        </w:rPr>
        <w:t>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9" w:lineRule="auto" w:before="5"/>
        <w:ind w:right="113" w:firstLine="400"/>
        <w:jc w:val="both"/>
      </w:pPr>
      <w:r>
        <w:rPr>
          <w:spacing w:val="-1"/>
        </w:rPr>
        <w:t>Переломы</w:t>
      </w:r>
      <w:r>
        <w:rPr>
          <w:spacing w:val="22"/>
        </w:rPr>
        <w:t> </w:t>
      </w:r>
      <w:r>
        <w:rPr/>
        <w:t>проксимального</w:t>
      </w:r>
      <w:r>
        <w:rPr>
          <w:spacing w:val="25"/>
        </w:rPr>
        <w:t> </w:t>
      </w:r>
      <w:r>
        <w:rPr/>
        <w:t>отдела</w:t>
      </w:r>
      <w:r>
        <w:rPr>
          <w:spacing w:val="19"/>
        </w:rPr>
        <w:t> </w:t>
      </w:r>
      <w:r>
        <w:rPr/>
        <w:t>локтевой</w:t>
      </w:r>
      <w:r>
        <w:rPr>
          <w:spacing w:val="25"/>
        </w:rPr>
        <w:t> </w:t>
      </w:r>
      <w:r>
        <w:rPr/>
        <w:t>кости</w:t>
      </w:r>
      <w:r>
        <w:rPr>
          <w:spacing w:val="23"/>
        </w:rPr>
        <w:t> </w:t>
      </w:r>
      <w:r>
        <w:rPr/>
        <w:t>могут</w:t>
      </w:r>
      <w:r>
        <w:rPr>
          <w:spacing w:val="24"/>
        </w:rPr>
        <w:t> </w:t>
      </w:r>
      <w:r>
        <w:rPr/>
        <w:t>возникать</w:t>
      </w:r>
      <w:r>
        <w:rPr>
          <w:spacing w:val="23"/>
        </w:rPr>
        <w:t> </w:t>
      </w:r>
      <w:r>
        <w:rPr/>
        <w:t>как</w:t>
      </w:r>
      <w:r>
        <w:rPr>
          <w:spacing w:val="23"/>
        </w:rPr>
        <w:t> </w:t>
      </w:r>
      <w:r>
        <w:rPr/>
        <w:t>в</w:t>
      </w:r>
      <w:r>
        <w:rPr>
          <w:spacing w:val="22"/>
        </w:rPr>
        <w:t> </w:t>
      </w:r>
      <w:r>
        <w:rPr>
          <w:spacing w:val="-1"/>
        </w:rPr>
        <w:t>результате</w:t>
      </w:r>
      <w:r>
        <w:rPr>
          <w:spacing w:val="34"/>
          <w:w w:val="102"/>
        </w:rPr>
        <w:t> </w:t>
      </w:r>
      <w:r>
        <w:rPr>
          <w:spacing w:val="-1"/>
        </w:rPr>
        <w:t>воздействия</w:t>
      </w:r>
      <w:r>
        <w:rPr>
          <w:spacing w:val="5"/>
        </w:rPr>
        <w:t> </w:t>
      </w:r>
      <w:r>
        <w:rPr/>
        <w:t>прямого</w:t>
      </w:r>
      <w:r>
        <w:rPr>
          <w:spacing w:val="9"/>
        </w:rPr>
        <w:t> </w:t>
      </w:r>
      <w:r>
        <w:rPr>
          <w:spacing w:val="-1"/>
        </w:rPr>
        <w:t>травмирующего</w:t>
      </w:r>
      <w:r>
        <w:rPr>
          <w:spacing w:val="8"/>
        </w:rPr>
        <w:t> </w:t>
      </w:r>
      <w:r>
        <w:rPr/>
        <w:t>фактора,</w:t>
      </w:r>
      <w:r>
        <w:rPr>
          <w:spacing w:val="6"/>
        </w:rPr>
        <w:t> </w:t>
      </w:r>
      <w:r>
        <w:rPr/>
        <w:t>так</w:t>
      </w:r>
      <w:r>
        <w:rPr>
          <w:spacing w:val="9"/>
        </w:rPr>
        <w:t> </w:t>
      </w:r>
      <w:r>
        <w:rPr/>
        <w:t>и</w:t>
      </w:r>
      <w:r>
        <w:rPr>
          <w:spacing w:val="5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результате</w:t>
      </w:r>
      <w:r>
        <w:rPr>
          <w:spacing w:val="11"/>
        </w:rPr>
        <w:t> </w:t>
      </w:r>
      <w:r>
        <w:rPr>
          <w:spacing w:val="-1"/>
        </w:rPr>
        <w:t>непрямого</w:t>
      </w:r>
      <w:r>
        <w:rPr>
          <w:spacing w:val="8"/>
        </w:rPr>
        <w:t> </w:t>
      </w:r>
      <w:r>
        <w:rPr/>
        <w:t>воздействия.</w:t>
      </w:r>
      <w:r>
        <w:rPr>
          <w:spacing w:val="9"/>
        </w:rPr>
        <w:t> </w:t>
      </w:r>
      <w:r>
        <w:rPr>
          <w:spacing w:val="-1"/>
        </w:rPr>
        <w:t>При</w:t>
      </w:r>
      <w:r>
        <w:rPr>
          <w:spacing w:val="69"/>
          <w:w w:val="102"/>
        </w:rPr>
        <w:t> </w:t>
      </w:r>
      <w:r>
        <w:rPr/>
        <w:t>прямом</w:t>
      </w:r>
      <w:r>
        <w:rPr>
          <w:spacing w:val="42"/>
        </w:rPr>
        <w:t> </w:t>
      </w:r>
      <w:r>
        <w:rPr/>
        <w:t>механизме</w:t>
      </w:r>
      <w:r>
        <w:rPr>
          <w:spacing w:val="41"/>
        </w:rPr>
        <w:t> </w:t>
      </w:r>
      <w:r>
        <w:rPr>
          <w:spacing w:val="-1"/>
        </w:rPr>
        <w:t>травмы</w:t>
      </w:r>
      <w:r>
        <w:rPr>
          <w:spacing w:val="44"/>
        </w:rPr>
        <w:t> </w:t>
      </w:r>
      <w:r>
        <w:rPr/>
        <w:t>сила</w:t>
      </w:r>
      <w:r>
        <w:rPr>
          <w:spacing w:val="44"/>
        </w:rPr>
        <w:t> </w:t>
      </w:r>
      <w:r>
        <w:rPr/>
        <w:t>прилагается</w:t>
      </w:r>
      <w:r>
        <w:rPr>
          <w:spacing w:val="44"/>
        </w:rPr>
        <w:t> </w:t>
      </w:r>
      <w:r>
        <w:rPr/>
        <w:t>непосредственно</w:t>
      </w:r>
      <w:r>
        <w:rPr>
          <w:spacing w:val="45"/>
        </w:rPr>
        <w:t> </w:t>
      </w:r>
      <w:r>
        <w:rPr/>
        <w:t>к</w:t>
      </w:r>
      <w:r>
        <w:rPr>
          <w:spacing w:val="47"/>
        </w:rPr>
        <w:t> </w:t>
      </w:r>
      <w:r>
        <w:rPr>
          <w:spacing w:val="-1"/>
        </w:rPr>
        <w:t>месту</w:t>
      </w:r>
      <w:r>
        <w:rPr>
          <w:spacing w:val="45"/>
        </w:rPr>
        <w:t> </w:t>
      </w:r>
      <w:r>
        <w:rPr>
          <w:spacing w:val="-1"/>
        </w:rPr>
        <w:t>перелома.</w:t>
      </w:r>
      <w:r>
        <w:rPr>
          <w:spacing w:val="47"/>
        </w:rPr>
        <w:t> </w:t>
      </w:r>
      <w:r>
        <w:rPr>
          <w:spacing w:val="-1"/>
        </w:rPr>
        <w:t>Непрямой</w:t>
      </w:r>
      <w:r>
        <w:rPr>
          <w:spacing w:val="41"/>
          <w:w w:val="102"/>
        </w:rPr>
        <w:t> </w:t>
      </w:r>
      <w:r>
        <w:rPr>
          <w:spacing w:val="-1"/>
        </w:rPr>
        <w:t>механизм</w:t>
      </w:r>
      <w:r>
        <w:rPr>
          <w:spacing w:val="35"/>
        </w:rPr>
        <w:t> </w:t>
      </w:r>
      <w:r>
        <w:rPr>
          <w:spacing w:val="-1"/>
        </w:rPr>
        <w:t>травмы</w:t>
      </w:r>
      <w:r>
        <w:rPr>
          <w:spacing w:val="36"/>
        </w:rPr>
        <w:t> </w:t>
      </w:r>
      <w:r>
        <w:rPr/>
        <w:t>характеризуется</w:t>
      </w:r>
      <w:r>
        <w:rPr>
          <w:spacing w:val="35"/>
        </w:rPr>
        <w:t> </w:t>
      </w:r>
      <w:r>
        <w:rPr>
          <w:spacing w:val="-1"/>
        </w:rPr>
        <w:t>тем,</w:t>
      </w:r>
      <w:r>
        <w:rPr>
          <w:spacing w:val="33"/>
        </w:rPr>
        <w:t> </w:t>
      </w:r>
      <w:r>
        <w:rPr/>
        <w:t>что</w:t>
      </w:r>
      <w:r>
        <w:rPr>
          <w:spacing w:val="36"/>
        </w:rPr>
        <w:t> </w:t>
      </w:r>
      <w:r>
        <w:rPr>
          <w:spacing w:val="-1"/>
        </w:rPr>
        <w:t>травмирующая</w:t>
      </w:r>
      <w:r>
        <w:rPr>
          <w:spacing w:val="33"/>
        </w:rPr>
        <w:t> </w:t>
      </w:r>
      <w:r>
        <w:rPr/>
        <w:t>сила</w:t>
      </w:r>
      <w:r>
        <w:rPr>
          <w:spacing w:val="38"/>
        </w:rPr>
        <w:t> </w:t>
      </w:r>
      <w:r>
        <w:rPr/>
        <w:t>прилагается</w:t>
      </w:r>
      <w:r>
        <w:rPr>
          <w:spacing w:val="36"/>
        </w:rPr>
        <w:t> </w:t>
      </w:r>
      <w:r>
        <w:rPr>
          <w:spacing w:val="-1"/>
        </w:rPr>
        <w:t>вдали</w:t>
      </w:r>
      <w:r>
        <w:rPr>
          <w:spacing w:val="39"/>
        </w:rPr>
        <w:t> </w:t>
      </w:r>
      <w:r>
        <w:rPr/>
        <w:t>от</w:t>
      </w:r>
      <w:r>
        <w:rPr>
          <w:spacing w:val="34"/>
        </w:rPr>
        <w:t> </w:t>
      </w:r>
      <w:r>
        <w:rPr>
          <w:spacing w:val="-1"/>
        </w:rPr>
        <w:t>места</w:t>
      </w:r>
      <w:r>
        <w:rPr>
          <w:spacing w:val="71"/>
          <w:w w:val="102"/>
        </w:rPr>
        <w:t> </w:t>
      </w:r>
      <w:r>
        <w:rPr>
          <w:spacing w:val="-1"/>
        </w:rPr>
        <w:t>перелома.</w:t>
      </w:r>
      <w:r>
        <w:rPr/>
      </w:r>
    </w:p>
    <w:p>
      <w:pPr>
        <w:pStyle w:val="BodyText"/>
        <w:spacing w:line="369" w:lineRule="auto" w:before="4"/>
        <w:ind w:right="113" w:firstLine="400"/>
        <w:jc w:val="both"/>
      </w:pPr>
      <w:r>
        <w:rPr/>
        <w:t>Выделяют</w:t>
      </w:r>
      <w:r>
        <w:rPr>
          <w:spacing w:val="54"/>
        </w:rPr>
        <w:t> </w:t>
      </w:r>
      <w:r>
        <w:rPr/>
        <w:t>высоко-</w:t>
      </w:r>
      <w:r>
        <w:rPr>
          <w:spacing w:val="52"/>
        </w:rPr>
        <w:t> </w:t>
      </w:r>
      <w:r>
        <w:rPr/>
        <w:t>и</w:t>
      </w:r>
      <w:r>
        <w:rPr>
          <w:spacing w:val="2"/>
        </w:rPr>
        <w:t> </w:t>
      </w:r>
      <w:r>
        <w:rPr/>
        <w:t>низкоэнергетические</w:t>
      </w:r>
      <w:r>
        <w:rPr>
          <w:spacing w:val="49"/>
        </w:rPr>
        <w:t> </w:t>
      </w:r>
      <w:r>
        <w:rPr/>
        <w:t>переломы</w:t>
      </w:r>
      <w:r>
        <w:rPr>
          <w:spacing w:val="52"/>
        </w:rPr>
        <w:t> </w:t>
      </w:r>
      <w:r>
        <w:rPr/>
        <w:t>ПОКП.</w:t>
      </w:r>
      <w:r>
        <w:rPr>
          <w:spacing w:val="3"/>
        </w:rPr>
        <w:t> </w:t>
      </w:r>
      <w:r>
        <w:rPr>
          <w:spacing w:val="-1"/>
        </w:rPr>
        <w:t>Высокоэнергетические</w:t>
      </w:r>
      <w:r>
        <w:rPr>
          <w:spacing w:val="48"/>
          <w:w w:val="102"/>
        </w:rPr>
        <w:t> </w:t>
      </w:r>
      <w:r>
        <w:rPr>
          <w:spacing w:val="-1"/>
        </w:rPr>
        <w:t>переломы</w:t>
      </w:r>
      <w:r>
        <w:rPr>
          <w:spacing w:val="31"/>
        </w:rPr>
        <w:t> </w:t>
      </w:r>
      <w:r>
        <w:rPr>
          <w:spacing w:val="-1"/>
        </w:rPr>
        <w:t>характеризуются</w:t>
      </w:r>
      <w:r>
        <w:rPr>
          <w:spacing w:val="31"/>
        </w:rPr>
        <w:t> </w:t>
      </w:r>
      <w:r>
        <w:rPr/>
        <w:t>наличием</w:t>
      </w:r>
      <w:r>
        <w:rPr>
          <w:spacing w:val="27"/>
        </w:rPr>
        <w:t> </w:t>
      </w:r>
      <w:r>
        <w:rPr>
          <w:spacing w:val="-1"/>
        </w:rPr>
        <w:t>большого</w:t>
      </w:r>
      <w:r>
        <w:rPr>
          <w:spacing w:val="33"/>
        </w:rPr>
        <w:t> </w:t>
      </w:r>
      <w:r>
        <w:rPr>
          <w:spacing w:val="-1"/>
        </w:rPr>
        <w:t>числа</w:t>
      </w:r>
      <w:r>
        <w:rPr>
          <w:spacing w:val="28"/>
        </w:rPr>
        <w:t> </w:t>
      </w:r>
      <w:r>
        <w:rPr/>
        <w:t>костных</w:t>
      </w:r>
      <w:r>
        <w:rPr>
          <w:spacing w:val="30"/>
        </w:rPr>
        <w:t> </w:t>
      </w:r>
      <w:r>
        <w:rPr>
          <w:spacing w:val="-1"/>
        </w:rPr>
        <w:t>фрагментов</w:t>
      </w:r>
      <w:r>
        <w:rPr>
          <w:spacing w:val="27"/>
        </w:rPr>
        <w:t> </w:t>
      </w:r>
      <w:r>
        <w:rPr/>
        <w:t>в</w:t>
      </w:r>
      <w:r>
        <w:rPr>
          <w:spacing w:val="30"/>
        </w:rPr>
        <w:t> </w:t>
      </w:r>
      <w:r>
        <w:rPr/>
        <w:t>зоне</w:t>
      </w:r>
      <w:r>
        <w:rPr>
          <w:spacing w:val="31"/>
        </w:rPr>
        <w:t> </w:t>
      </w:r>
      <w:r>
        <w:rPr>
          <w:spacing w:val="-1"/>
        </w:rPr>
        <w:t>перелома,</w:t>
      </w:r>
      <w:r>
        <w:rPr>
          <w:spacing w:val="103"/>
          <w:w w:val="102"/>
        </w:rPr>
        <w:t> </w:t>
      </w:r>
      <w:r>
        <w:rPr/>
        <w:t>сопутствующим</w:t>
      </w:r>
      <w:r>
        <w:rPr>
          <w:spacing w:val="23"/>
        </w:rPr>
        <w:t> </w:t>
      </w:r>
      <w:r>
        <w:rPr>
          <w:spacing w:val="-1"/>
        </w:rPr>
        <w:t>повреждением</w:t>
      </w:r>
      <w:r>
        <w:rPr>
          <w:spacing w:val="20"/>
        </w:rPr>
        <w:t> </w:t>
      </w:r>
      <w:r>
        <w:rPr/>
        <w:t>окружающих</w:t>
      </w:r>
      <w:r>
        <w:rPr>
          <w:spacing w:val="23"/>
        </w:rPr>
        <w:t> </w:t>
      </w:r>
      <w:r>
        <w:rPr>
          <w:spacing w:val="-1"/>
        </w:rPr>
        <w:t>мягких</w:t>
      </w:r>
      <w:r>
        <w:rPr>
          <w:spacing w:val="27"/>
        </w:rPr>
        <w:t> </w:t>
      </w:r>
      <w:r>
        <w:rPr>
          <w:spacing w:val="-1"/>
        </w:rPr>
        <w:t>тканей.</w:t>
      </w:r>
      <w:r>
        <w:rPr>
          <w:spacing w:val="23"/>
        </w:rPr>
        <w:t> </w:t>
      </w:r>
      <w:r>
        <w:rPr/>
        <w:t>Такого</w:t>
      </w:r>
      <w:r>
        <w:rPr>
          <w:spacing w:val="21"/>
        </w:rPr>
        <w:t> </w:t>
      </w:r>
      <w:r>
        <w:rPr/>
        <w:t>рода</w:t>
      </w:r>
      <w:r>
        <w:rPr>
          <w:spacing w:val="23"/>
        </w:rPr>
        <w:t> </w:t>
      </w:r>
      <w:r>
        <w:rPr>
          <w:spacing w:val="-1"/>
        </w:rPr>
        <w:t>травмы</w:t>
      </w:r>
      <w:r>
        <w:rPr>
          <w:spacing w:val="24"/>
        </w:rPr>
        <w:t> </w:t>
      </w:r>
      <w:r>
        <w:rPr/>
        <w:t>происходят</w:t>
      </w:r>
      <w:r>
        <w:rPr>
          <w:spacing w:val="52"/>
          <w:w w:val="102"/>
        </w:rPr>
        <w:t> </w:t>
      </w:r>
      <w:r>
        <w:rPr>
          <w:spacing w:val="-1"/>
        </w:rPr>
        <w:t>вследствие</w:t>
      </w:r>
      <w:r>
        <w:rPr>
          <w:spacing w:val="23"/>
        </w:rPr>
        <w:t> </w:t>
      </w:r>
      <w:r>
        <w:rPr/>
        <w:t>дорожно-транспортных</w:t>
      </w:r>
      <w:r>
        <w:rPr>
          <w:spacing w:val="22"/>
        </w:rPr>
        <w:t> </w:t>
      </w:r>
      <w:r>
        <w:rPr>
          <w:spacing w:val="-1"/>
        </w:rPr>
        <w:t>происшествий,</w:t>
      </w:r>
      <w:r>
        <w:rPr>
          <w:spacing w:val="22"/>
        </w:rPr>
        <w:t> </w:t>
      </w:r>
      <w:r>
        <w:rPr>
          <w:spacing w:val="-1"/>
        </w:rPr>
        <w:t>падений</w:t>
      </w:r>
      <w:r>
        <w:rPr>
          <w:spacing w:val="25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высоты</w:t>
      </w:r>
      <w:r>
        <w:rPr>
          <w:spacing w:val="23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занятий</w:t>
      </w:r>
      <w:r>
        <w:rPr>
          <w:spacing w:val="22"/>
        </w:rPr>
        <w:t> </w:t>
      </w:r>
      <w:r>
        <w:rPr/>
        <w:t>спортом.</w:t>
      </w:r>
      <w:r>
        <w:rPr>
          <w:spacing w:val="79"/>
          <w:w w:val="102"/>
        </w:rPr>
        <w:t> </w:t>
      </w:r>
      <w:r>
        <w:rPr>
          <w:spacing w:val="-1"/>
        </w:rPr>
        <w:t>Низкоэнергетические</w:t>
      </w:r>
      <w:r>
        <w:rPr>
          <w:spacing w:val="32"/>
        </w:rPr>
        <w:t> </w:t>
      </w:r>
      <w:r>
        <w:rPr>
          <w:spacing w:val="-1"/>
        </w:rPr>
        <w:t>переломы</w:t>
      </w:r>
      <w:r>
        <w:rPr>
          <w:spacing w:val="34"/>
        </w:rPr>
        <w:t> </w:t>
      </w:r>
      <w:r>
        <w:rPr/>
        <w:t>происходят</w:t>
      </w:r>
      <w:r>
        <w:rPr>
          <w:spacing w:val="34"/>
        </w:rPr>
        <w:t> </w:t>
      </w:r>
      <w:r>
        <w:rPr/>
        <w:t>чаще</w:t>
      </w:r>
      <w:r>
        <w:rPr>
          <w:spacing w:val="34"/>
        </w:rPr>
        <w:t> </w:t>
      </w:r>
      <w:r>
        <w:rPr>
          <w:spacing w:val="-1"/>
        </w:rPr>
        <w:t>всего</w:t>
      </w:r>
      <w:r>
        <w:rPr>
          <w:spacing w:val="33"/>
        </w:rPr>
        <w:t> </w:t>
      </w:r>
      <w:r>
        <w:rPr/>
        <w:t>при</w:t>
      </w:r>
      <w:r>
        <w:rPr>
          <w:spacing w:val="34"/>
        </w:rPr>
        <w:t> </w:t>
      </w:r>
      <w:r>
        <w:rPr/>
        <w:t>падении</w:t>
      </w:r>
      <w:r>
        <w:rPr>
          <w:spacing w:val="35"/>
        </w:rPr>
        <w:t> </w:t>
      </w:r>
      <w:r>
        <w:rPr/>
        <w:t>с</w:t>
      </w:r>
      <w:r>
        <w:rPr>
          <w:spacing w:val="30"/>
        </w:rPr>
        <w:t> </w:t>
      </w:r>
      <w:r>
        <w:rPr/>
        <w:t>высоты</w:t>
      </w:r>
      <w:r>
        <w:rPr>
          <w:spacing w:val="34"/>
        </w:rPr>
        <w:t> </w:t>
      </w:r>
      <w:r>
        <w:rPr/>
        <w:t>собственного</w:t>
      </w:r>
      <w:r>
        <w:rPr>
          <w:spacing w:val="56"/>
          <w:w w:val="102"/>
        </w:rPr>
        <w:t> </w:t>
      </w:r>
      <w:r>
        <w:rPr>
          <w:spacing w:val="-1"/>
        </w:rPr>
        <w:t>роста,</w:t>
      </w:r>
      <w:r>
        <w:rPr>
          <w:spacing w:val="16"/>
        </w:rPr>
        <w:t> </w:t>
      </w:r>
      <w:r>
        <w:rPr>
          <w:spacing w:val="-1"/>
        </w:rPr>
        <w:t>при</w:t>
      </w:r>
      <w:r>
        <w:rPr>
          <w:spacing w:val="19"/>
        </w:rPr>
        <w:t> </w:t>
      </w:r>
      <w:r>
        <w:rPr/>
        <w:t>этом</w:t>
      </w:r>
      <w:r>
        <w:rPr>
          <w:spacing w:val="15"/>
        </w:rPr>
        <w:t> </w:t>
      </w:r>
      <w:r>
        <w:rPr>
          <w:spacing w:val="-1"/>
        </w:rPr>
        <w:t>биология</w:t>
      </w:r>
      <w:r>
        <w:rPr>
          <w:spacing w:val="19"/>
        </w:rPr>
        <w:t> </w:t>
      </w:r>
      <w:r>
        <w:rPr/>
        <w:t>местных</w:t>
      </w:r>
      <w:r>
        <w:rPr>
          <w:spacing w:val="17"/>
        </w:rPr>
        <w:t> </w:t>
      </w:r>
      <w:r>
        <w:rPr/>
        <w:t>мягких</w:t>
      </w:r>
      <w:r>
        <w:rPr>
          <w:spacing w:val="18"/>
        </w:rPr>
        <w:t> </w:t>
      </w:r>
      <w:r>
        <w:rPr>
          <w:spacing w:val="-1"/>
        </w:rPr>
        <w:t>тканей</w:t>
      </w:r>
      <w:r>
        <w:rPr>
          <w:spacing w:val="17"/>
        </w:rPr>
        <w:t> </w:t>
      </w:r>
      <w:r>
        <w:rPr/>
        <w:t>относительно</w:t>
      </w:r>
      <w:r>
        <w:rPr>
          <w:spacing w:val="14"/>
        </w:rPr>
        <w:t> </w:t>
      </w:r>
      <w:r>
        <w:rPr/>
        <w:t>не</w:t>
      </w:r>
      <w:r>
        <w:rPr>
          <w:spacing w:val="15"/>
        </w:rPr>
        <w:t> </w:t>
      </w:r>
      <w:r>
        <w:rPr>
          <w:spacing w:val="-1"/>
        </w:rPr>
        <w:t>нарушается.</w:t>
      </w:r>
      <w:r>
        <w:rPr/>
      </w:r>
    </w:p>
    <w:p>
      <w:pPr>
        <w:pStyle w:val="BodyText"/>
        <w:spacing w:line="368" w:lineRule="auto" w:before="4"/>
        <w:ind w:right="113" w:firstLine="400"/>
        <w:jc w:val="both"/>
      </w:pPr>
      <w:r>
        <w:rPr>
          <w:spacing w:val="-1"/>
        </w:rPr>
        <w:t>Переломы</w:t>
      </w:r>
      <w:r>
        <w:rPr>
          <w:spacing w:val="42"/>
        </w:rPr>
        <w:t> </w:t>
      </w:r>
      <w:r>
        <w:rPr/>
        <w:t>ПОЛуК</w:t>
      </w:r>
      <w:r>
        <w:rPr>
          <w:spacing w:val="42"/>
        </w:rPr>
        <w:t> </w:t>
      </w:r>
      <w:r>
        <w:rPr/>
        <w:t>чаще</w:t>
      </w:r>
      <w:r>
        <w:rPr>
          <w:spacing w:val="42"/>
        </w:rPr>
        <w:t> </w:t>
      </w:r>
      <w:r>
        <w:rPr/>
        <w:t>происходят</w:t>
      </w:r>
      <w:r>
        <w:rPr>
          <w:spacing w:val="44"/>
        </w:rPr>
        <w:t> </w:t>
      </w:r>
      <w:r>
        <w:rPr>
          <w:spacing w:val="-1"/>
        </w:rPr>
        <w:t>вследствие</w:t>
      </w:r>
      <w:r>
        <w:rPr>
          <w:spacing w:val="44"/>
        </w:rPr>
        <w:t> </w:t>
      </w:r>
      <w:r>
        <w:rPr>
          <w:spacing w:val="-1"/>
        </w:rPr>
        <w:t>непрямой</w:t>
      </w:r>
      <w:r>
        <w:rPr>
          <w:spacing w:val="43"/>
        </w:rPr>
        <w:t> </w:t>
      </w:r>
      <w:r>
        <w:rPr>
          <w:spacing w:val="-1"/>
        </w:rPr>
        <w:t>травмы</w:t>
      </w:r>
      <w:r>
        <w:rPr>
          <w:spacing w:val="44"/>
        </w:rPr>
        <w:t> </w:t>
      </w:r>
      <w:r>
        <w:rPr>
          <w:spacing w:val="-1"/>
        </w:rPr>
        <w:t>при</w:t>
      </w:r>
      <w:r>
        <w:rPr>
          <w:spacing w:val="43"/>
        </w:rPr>
        <w:t> </w:t>
      </w:r>
      <w:r>
        <w:rPr/>
        <w:t>падении</w:t>
      </w:r>
      <w:r>
        <w:rPr>
          <w:spacing w:val="44"/>
        </w:rPr>
        <w:t> </w:t>
      </w:r>
      <w:r>
        <w:rPr/>
        <w:t>на</w:t>
      </w:r>
      <w:r>
        <w:rPr>
          <w:spacing w:val="57"/>
          <w:w w:val="102"/>
        </w:rPr>
        <w:t> </w:t>
      </w:r>
      <w:r>
        <w:rPr/>
        <w:t>выпрямленную</w:t>
      </w:r>
      <w:r>
        <w:rPr>
          <w:spacing w:val="30"/>
        </w:rPr>
        <w:t> </w:t>
      </w:r>
      <w:r>
        <w:rPr/>
        <w:t>или</w:t>
      </w:r>
      <w:r>
        <w:rPr>
          <w:spacing w:val="27"/>
        </w:rPr>
        <w:t> </w:t>
      </w:r>
      <w:r>
        <w:rPr/>
        <w:t>чуть</w:t>
      </w:r>
      <w:r>
        <w:rPr>
          <w:spacing w:val="35"/>
        </w:rPr>
        <w:t> </w:t>
      </w:r>
      <w:r>
        <w:rPr>
          <w:spacing w:val="-1"/>
        </w:rPr>
        <w:t>согнутую</w:t>
      </w:r>
      <w:r>
        <w:rPr>
          <w:spacing w:val="32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локтевом</w:t>
      </w:r>
      <w:r>
        <w:rPr>
          <w:spacing w:val="30"/>
        </w:rPr>
        <w:t> </w:t>
      </w:r>
      <w:r>
        <w:rPr>
          <w:spacing w:val="-1"/>
        </w:rPr>
        <w:t>суставе</w:t>
      </w:r>
      <w:r>
        <w:rPr>
          <w:spacing w:val="33"/>
        </w:rPr>
        <w:t> </w:t>
      </w:r>
      <w:r>
        <w:rPr/>
        <w:t>верхнюю</w:t>
      </w:r>
      <w:r>
        <w:rPr>
          <w:spacing w:val="30"/>
        </w:rPr>
        <w:t> </w:t>
      </w:r>
      <w:r>
        <w:rPr/>
        <w:t>конечность.</w:t>
      </w:r>
      <w:r>
        <w:rPr>
          <w:spacing w:val="32"/>
        </w:rPr>
        <w:t> </w:t>
      </w:r>
      <w:r>
        <w:rPr>
          <w:spacing w:val="-1"/>
        </w:rPr>
        <w:t>Переломы</w:t>
      </w:r>
      <w:r>
        <w:rPr>
          <w:spacing w:val="57"/>
          <w:w w:val="102"/>
        </w:rPr>
        <w:t> </w:t>
      </w:r>
      <w:r>
        <w:rPr>
          <w:spacing w:val="-1"/>
        </w:rPr>
        <w:t>ПОЛоК</w:t>
      </w:r>
      <w:r>
        <w:rPr>
          <w:spacing w:val="39"/>
        </w:rPr>
        <w:t> </w:t>
      </w:r>
      <w:r>
        <w:rPr>
          <w:spacing w:val="-1"/>
        </w:rPr>
        <w:t>могут</w:t>
      </w:r>
      <w:r>
        <w:rPr>
          <w:spacing w:val="39"/>
        </w:rPr>
        <w:t> </w:t>
      </w:r>
      <w:r>
        <w:rPr/>
        <w:t>быть</w:t>
      </w:r>
      <w:r>
        <w:rPr>
          <w:spacing w:val="37"/>
        </w:rPr>
        <w:t> </w:t>
      </w:r>
      <w:r>
        <w:rPr/>
        <w:t>вызваны</w:t>
      </w:r>
      <w:r>
        <w:rPr>
          <w:spacing w:val="39"/>
        </w:rPr>
        <w:t> </w:t>
      </w:r>
      <w:r>
        <w:rPr>
          <w:spacing w:val="-1"/>
        </w:rPr>
        <w:t>непрямой</w:t>
      </w:r>
      <w:r>
        <w:rPr>
          <w:spacing w:val="40"/>
        </w:rPr>
        <w:t> </w:t>
      </w:r>
      <w:r>
        <w:rPr/>
        <w:t>или</w:t>
      </w:r>
      <w:r>
        <w:rPr>
          <w:spacing w:val="35"/>
        </w:rPr>
        <w:t> </w:t>
      </w:r>
      <w:r>
        <w:rPr>
          <w:spacing w:val="-1"/>
        </w:rPr>
        <w:t>прямой</w:t>
      </w:r>
      <w:r>
        <w:rPr>
          <w:spacing w:val="40"/>
        </w:rPr>
        <w:t> </w:t>
      </w:r>
      <w:r>
        <w:rPr>
          <w:spacing w:val="-1"/>
        </w:rPr>
        <w:t>травмой.</w:t>
      </w:r>
      <w:r>
        <w:rPr>
          <w:spacing w:val="37"/>
        </w:rPr>
        <w:t> </w:t>
      </w:r>
      <w:r>
        <w:rPr/>
        <w:t>В</w:t>
      </w:r>
      <w:r>
        <w:rPr>
          <w:spacing w:val="40"/>
        </w:rPr>
        <w:t> </w:t>
      </w:r>
      <w:r>
        <w:rPr/>
        <w:t>последнем</w:t>
      </w:r>
      <w:r>
        <w:rPr>
          <w:spacing w:val="39"/>
        </w:rPr>
        <w:t> </w:t>
      </w:r>
      <w:r>
        <w:rPr>
          <w:spacing w:val="-1"/>
        </w:rPr>
        <w:t>случае</w:t>
      </w:r>
      <w:r>
        <w:rPr>
          <w:spacing w:val="38"/>
        </w:rPr>
        <w:t> </w:t>
      </w:r>
      <w:r>
        <w:rPr/>
        <w:t>в</w:t>
      </w:r>
      <w:r>
        <w:rPr>
          <w:spacing w:val="38"/>
        </w:rPr>
        <w:t> </w:t>
      </w:r>
      <w:r>
        <w:rPr/>
        <w:t>связи</w:t>
      </w:r>
      <w:r>
        <w:rPr>
          <w:spacing w:val="35"/>
        </w:rPr>
        <w:t> </w:t>
      </w:r>
      <w:r>
        <w:rPr/>
        <w:t>с</w:t>
      </w:r>
      <w:r>
        <w:rPr>
          <w:spacing w:val="63"/>
          <w:w w:val="102"/>
        </w:rPr>
        <w:t> </w:t>
      </w:r>
      <w:r>
        <w:rPr/>
        <w:t>подкожным</w:t>
      </w:r>
      <w:r>
        <w:rPr>
          <w:spacing w:val="17"/>
        </w:rPr>
        <w:t> </w:t>
      </w:r>
      <w:r>
        <w:rPr>
          <w:spacing w:val="-1"/>
        </w:rPr>
        <w:t>расположением</w:t>
      </w:r>
      <w:r>
        <w:rPr>
          <w:spacing w:val="17"/>
        </w:rPr>
        <w:t> </w:t>
      </w:r>
      <w:r>
        <w:rPr/>
        <w:t>локтевой</w:t>
      </w:r>
      <w:r>
        <w:rPr>
          <w:spacing w:val="18"/>
        </w:rPr>
        <w:t> </w:t>
      </w:r>
      <w:r>
        <w:rPr>
          <w:spacing w:val="-1"/>
        </w:rPr>
        <w:t>кости</w:t>
      </w:r>
      <w:r>
        <w:rPr>
          <w:spacing w:val="17"/>
        </w:rPr>
        <w:t> </w:t>
      </w:r>
      <w:r>
        <w:rPr>
          <w:spacing w:val="-1"/>
        </w:rPr>
        <w:t>высок</w:t>
      </w:r>
      <w:r>
        <w:rPr>
          <w:spacing w:val="18"/>
        </w:rPr>
        <w:t> </w:t>
      </w:r>
      <w:r>
        <w:rPr/>
        <w:t>риск</w:t>
      </w:r>
      <w:r>
        <w:rPr>
          <w:spacing w:val="17"/>
        </w:rPr>
        <w:t> </w:t>
      </w:r>
      <w:r>
        <w:rPr/>
        <w:t>открытых</w:t>
      </w:r>
      <w:r>
        <w:rPr>
          <w:spacing w:val="15"/>
        </w:rPr>
        <w:t> </w:t>
      </w:r>
      <w:r>
        <w:rPr>
          <w:spacing w:val="-1"/>
        </w:rPr>
        <w:t>переломов</w:t>
      </w:r>
      <w:r>
        <w:rPr>
          <w:spacing w:val="17"/>
        </w:rPr>
        <w:t> </w:t>
      </w:r>
      <w:r>
        <w:rPr/>
        <w:t>[1,</w:t>
      </w:r>
      <w:r>
        <w:rPr>
          <w:spacing w:val="18"/>
        </w:rPr>
        <w:t> </w:t>
      </w:r>
      <w:r>
        <w:rPr/>
        <w:t>2].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4"/>
        </w:numPr>
        <w:tabs>
          <w:tab w:pos="816" w:val="left" w:leader="none"/>
        </w:tabs>
        <w:spacing w:line="368" w:lineRule="auto" w:before="0" w:after="0"/>
        <w:ind w:left="132" w:right="114" w:firstLine="401"/>
        <w:jc w:val="right"/>
      </w:pPr>
      <w:r>
        <w:rPr>
          <w:rFonts w:ascii="Times New Roman" w:hAnsi="Times New Roman"/>
          <w:w w:val="105"/>
          <w:u w:val="thick" w:color="000000"/>
        </w:rPr>
        <w:t>Эпидемиология</w:t>
      </w:r>
      <w:r>
        <w:rPr>
          <w:rFonts w:ascii="Times New Roman" w:hAnsi="Times New Roman"/>
          <w:spacing w:val="41"/>
          <w:w w:val="105"/>
          <w:u w:val="thick" w:color="000000"/>
        </w:rPr>
        <w:t> </w:t>
      </w:r>
      <w:r>
        <w:rPr>
          <w:rFonts w:ascii="Times New Roman" w:hAnsi="Times New Roman"/>
          <w:spacing w:val="4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за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34"/>
          <w:w w:val="105"/>
          <w:u w:val="thick" w:color="000000"/>
        </w:rPr>
        <w:t> </w:t>
      </w:r>
      <w:r>
        <w:rPr>
          <w:rFonts w:ascii="Times New Roman" w:hAnsi="Times New Roman"/>
          <w:spacing w:val="3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42"/>
          <w:w w:val="105"/>
          <w:u w:val="thick" w:color="000000"/>
        </w:rPr>
        <w:t> </w:t>
      </w:r>
      <w:r>
        <w:rPr>
          <w:rFonts w:ascii="Times New Roman" w:hAnsi="Times New Roman"/>
          <w:spacing w:val="42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сос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яния</w:t>
      </w:r>
      <w:r>
        <w:rPr>
          <w:rFonts w:ascii="Times New Roman" w:hAnsi="Times New Roman"/>
          <w:spacing w:val="41"/>
          <w:w w:val="105"/>
          <w:u w:val="thick" w:color="000000"/>
        </w:rPr>
        <w:t> </w:t>
      </w:r>
      <w:r>
        <w:rPr>
          <w:rFonts w:ascii="Times New Roman" w:hAnsi="Times New Roman"/>
          <w:spacing w:val="4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(группы</w:t>
      </w:r>
      <w:r>
        <w:rPr>
          <w:rFonts w:ascii="Times New Roman" w:hAnsi="Times New Roman"/>
          <w:spacing w:val="42"/>
          <w:w w:val="105"/>
          <w:u w:val="thick" w:color="000000"/>
        </w:rPr>
        <w:t> </w:t>
      </w:r>
      <w:r>
        <w:rPr>
          <w:rFonts w:ascii="Times New Roman" w:hAnsi="Times New Roman"/>
          <w:spacing w:val="4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за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ваний</w:t>
      </w:r>
      <w:r>
        <w:rPr>
          <w:rFonts w:ascii="Times New Roman" w:hAnsi="Times New Roman"/>
          <w:spacing w:val="40"/>
          <w:w w:val="105"/>
          <w:u w:val="thick" w:color="000000"/>
        </w:rPr>
        <w:t> </w:t>
      </w:r>
      <w:r>
        <w:rPr>
          <w:rFonts w:ascii="Times New Roman" w:hAnsi="Times New Roman"/>
          <w:spacing w:val="40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или</w:t>
      </w:r>
      <w:r>
        <w:rPr>
          <w:rFonts w:ascii="Times New Roman" w:hAnsi="Times New Roman"/>
          <w:spacing w:val="39"/>
          <w:w w:val="105"/>
          <w:u w:val="thick" w:color="000000"/>
        </w:rPr>
        <w:t> </w:t>
      </w:r>
      <w:r>
        <w:rPr>
          <w:rFonts w:ascii="Times New Roman" w:hAnsi="Times New Roman"/>
          <w:spacing w:val="3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52"/>
          <w:w w:val="102"/>
        </w:rPr>
        <w:t> </w:t>
      </w:r>
      <w:r>
        <w:rPr>
          <w:spacing w:val="-2"/>
          <w:w w:val="105"/>
        </w:rPr>
        <w:t>Переломы</w:t>
      </w:r>
      <w:r>
        <w:rPr>
          <w:spacing w:val="53"/>
          <w:w w:val="105"/>
        </w:rPr>
        <w:t> </w:t>
      </w:r>
      <w:r>
        <w:rPr>
          <w:w w:val="105"/>
        </w:rPr>
        <w:t>области</w:t>
      </w:r>
      <w:r>
        <w:rPr>
          <w:spacing w:val="55"/>
          <w:w w:val="105"/>
        </w:rPr>
        <w:t> </w:t>
      </w:r>
      <w:r>
        <w:rPr>
          <w:w w:val="105"/>
        </w:rPr>
        <w:t>локтевого</w:t>
      </w:r>
      <w:r>
        <w:rPr>
          <w:spacing w:val="55"/>
          <w:w w:val="105"/>
        </w:rPr>
        <w:t> </w:t>
      </w:r>
      <w:r>
        <w:rPr>
          <w:spacing w:val="-2"/>
          <w:w w:val="105"/>
        </w:rPr>
        <w:t>сустава</w:t>
      </w:r>
      <w:r>
        <w:rPr>
          <w:spacing w:val="54"/>
          <w:w w:val="105"/>
        </w:rPr>
        <w:t> </w:t>
      </w:r>
      <w:r>
        <w:rPr>
          <w:w w:val="105"/>
        </w:rPr>
        <w:t>составляют</w:t>
      </w:r>
      <w:r>
        <w:rPr>
          <w:spacing w:val="56"/>
          <w:w w:val="105"/>
        </w:rPr>
        <w:t> </w:t>
      </w:r>
      <w:r>
        <w:rPr>
          <w:w w:val="105"/>
        </w:rPr>
        <w:t>7%</w:t>
      </w:r>
      <w:r>
        <w:rPr>
          <w:spacing w:val="55"/>
          <w:w w:val="105"/>
        </w:rPr>
        <w:t> </w:t>
      </w:r>
      <w:r>
        <w:rPr>
          <w:w w:val="105"/>
        </w:rPr>
        <w:t>от</w:t>
      </w:r>
      <w:r>
        <w:rPr>
          <w:spacing w:val="55"/>
          <w:w w:val="105"/>
        </w:rPr>
        <w:t> </w:t>
      </w:r>
      <w:r>
        <w:rPr>
          <w:spacing w:val="-2"/>
          <w:w w:val="105"/>
        </w:rPr>
        <w:t>всех</w:t>
      </w:r>
      <w:r>
        <w:rPr>
          <w:spacing w:val="55"/>
          <w:w w:val="105"/>
        </w:rPr>
        <w:t> </w:t>
      </w:r>
      <w:r>
        <w:rPr>
          <w:w w:val="105"/>
        </w:rPr>
        <w:t>переломов</w:t>
      </w:r>
      <w:r>
        <w:rPr>
          <w:spacing w:val="54"/>
          <w:w w:val="105"/>
        </w:rPr>
        <w:t> </w:t>
      </w:r>
      <w:r>
        <w:rPr>
          <w:w w:val="105"/>
        </w:rPr>
        <w:t>взрослого</w:t>
      </w:r>
      <w:r>
        <w:rPr>
          <w:spacing w:val="42"/>
          <w:w w:val="102"/>
        </w:rPr>
        <w:t> </w:t>
      </w:r>
      <w:r>
        <w:rPr>
          <w:spacing w:val="-2"/>
          <w:w w:val="105"/>
        </w:rPr>
        <w:t>населения</w:t>
      </w:r>
      <w:r>
        <w:rPr>
          <w:spacing w:val="-13"/>
          <w:w w:val="105"/>
        </w:rPr>
        <w:t> </w:t>
      </w:r>
      <w:r>
        <w:rPr>
          <w:w w:val="105"/>
        </w:rPr>
        <w:t>[2].</w:t>
      </w:r>
      <w:r>
        <w:rPr>
          <w:spacing w:val="-13"/>
          <w:w w:val="105"/>
        </w:rPr>
        <w:t> </w:t>
      </w:r>
      <w:r>
        <w:rPr>
          <w:spacing w:val="-2"/>
          <w:w w:val="105"/>
        </w:rPr>
        <w:t>Переломы</w:t>
      </w:r>
      <w:r>
        <w:rPr>
          <w:spacing w:val="-14"/>
          <w:w w:val="105"/>
        </w:rPr>
        <w:t> </w:t>
      </w:r>
      <w:r>
        <w:rPr>
          <w:w w:val="105"/>
        </w:rPr>
        <w:t>ПОЛуК</w:t>
      </w:r>
      <w:r>
        <w:rPr>
          <w:spacing w:val="-13"/>
          <w:w w:val="105"/>
        </w:rPr>
        <w:t> </w:t>
      </w:r>
      <w:r>
        <w:rPr>
          <w:w w:val="105"/>
        </w:rPr>
        <w:t>являются</w:t>
      </w:r>
      <w:r>
        <w:rPr>
          <w:spacing w:val="-15"/>
          <w:w w:val="105"/>
        </w:rPr>
        <w:t> </w:t>
      </w:r>
      <w:r>
        <w:rPr>
          <w:w w:val="105"/>
        </w:rPr>
        <w:t>одними</w:t>
      </w:r>
      <w:r>
        <w:rPr>
          <w:spacing w:val="-14"/>
          <w:w w:val="105"/>
        </w:rPr>
        <w:t> </w:t>
      </w:r>
      <w:r>
        <w:rPr>
          <w:w w:val="105"/>
        </w:rPr>
        <w:t>из</w:t>
      </w:r>
      <w:r>
        <w:rPr>
          <w:spacing w:val="-13"/>
          <w:w w:val="105"/>
        </w:rPr>
        <w:t> </w:t>
      </w:r>
      <w:r>
        <w:rPr>
          <w:spacing w:val="-2"/>
          <w:w w:val="105"/>
        </w:rPr>
        <w:t>самых</w:t>
      </w:r>
      <w:r>
        <w:rPr>
          <w:spacing w:val="-13"/>
          <w:w w:val="105"/>
        </w:rPr>
        <w:t> </w:t>
      </w:r>
      <w:r>
        <w:rPr>
          <w:spacing w:val="-2"/>
          <w:w w:val="105"/>
        </w:rPr>
        <w:t>частых</w:t>
      </w:r>
      <w:r>
        <w:rPr>
          <w:spacing w:val="-12"/>
          <w:w w:val="105"/>
        </w:rPr>
        <w:t> </w:t>
      </w:r>
      <w:r>
        <w:rPr>
          <w:w w:val="105"/>
        </w:rPr>
        <w:t>повреждений</w:t>
      </w:r>
      <w:r>
        <w:rPr>
          <w:spacing w:val="-14"/>
          <w:w w:val="105"/>
        </w:rPr>
        <w:t> </w:t>
      </w:r>
      <w:r>
        <w:rPr>
          <w:spacing w:val="-2"/>
          <w:w w:val="105"/>
        </w:rPr>
        <w:t>локтевого</w:t>
      </w:r>
      <w:r>
        <w:rPr/>
      </w:r>
    </w:p>
    <w:p>
      <w:pPr>
        <w:spacing w:after="0" w:line="368" w:lineRule="auto"/>
        <w:jc w:val="right"/>
        <w:sectPr>
          <w:pgSz w:w="12240" w:h="15840"/>
          <w:pgMar w:header="0" w:footer="711" w:top="1280" w:bottom="900" w:left="1720" w:right="1220"/>
        </w:sectPr>
      </w:pPr>
    </w:p>
    <w:p>
      <w:pPr>
        <w:pStyle w:val="BodyText"/>
        <w:spacing w:line="368" w:lineRule="auto" w:before="58"/>
        <w:ind w:right="116"/>
        <w:jc w:val="both"/>
      </w:pPr>
      <w:r>
        <w:rPr>
          <w:spacing w:val="-1"/>
        </w:rPr>
        <w:t>сустава</w:t>
      </w:r>
      <w:r>
        <w:rPr>
          <w:spacing w:val="7"/>
        </w:rPr>
        <w:t> </w:t>
      </w:r>
      <w:r>
        <w:rPr/>
        <w:t>и</w:t>
      </w:r>
      <w:r>
        <w:rPr>
          <w:spacing w:val="9"/>
        </w:rPr>
        <w:t> </w:t>
      </w:r>
      <w:r>
        <w:rPr/>
        <w:t>встречаются</w:t>
      </w:r>
      <w:r>
        <w:rPr>
          <w:spacing w:val="10"/>
        </w:rPr>
        <w:t> </w:t>
      </w:r>
      <w:r>
        <w:rPr/>
        <w:t>с</w:t>
      </w:r>
      <w:r>
        <w:rPr>
          <w:spacing w:val="9"/>
        </w:rPr>
        <w:t> </w:t>
      </w:r>
      <w:r>
        <w:rPr>
          <w:spacing w:val="-1"/>
        </w:rPr>
        <w:t>частотой</w:t>
      </w:r>
      <w:r>
        <w:rPr>
          <w:spacing w:val="12"/>
        </w:rPr>
        <w:t> </w:t>
      </w:r>
      <w:r>
        <w:rPr/>
        <w:t>28-39</w:t>
      </w:r>
      <w:r>
        <w:rPr>
          <w:spacing w:val="6"/>
        </w:rPr>
        <w:t> </w:t>
      </w:r>
      <w:r>
        <w:rPr>
          <w:spacing w:val="-1"/>
        </w:rPr>
        <w:t>случаев</w:t>
      </w:r>
      <w:r>
        <w:rPr>
          <w:spacing w:val="11"/>
        </w:rPr>
        <w:t> </w:t>
      </w:r>
      <w:r>
        <w:rPr/>
        <w:t>на</w:t>
      </w:r>
      <w:r>
        <w:rPr>
          <w:spacing w:val="10"/>
        </w:rPr>
        <w:t> </w:t>
      </w:r>
      <w:r>
        <w:rPr/>
        <w:t>100</w:t>
      </w:r>
      <w:r>
        <w:rPr>
          <w:spacing w:val="12"/>
        </w:rPr>
        <w:t> </w:t>
      </w:r>
      <w:r>
        <w:rPr/>
        <w:t>000</w:t>
      </w:r>
      <w:r>
        <w:rPr>
          <w:spacing w:val="10"/>
        </w:rPr>
        <w:t> </w:t>
      </w:r>
      <w:r>
        <w:rPr>
          <w:spacing w:val="-1"/>
        </w:rPr>
        <w:t>человек</w:t>
      </w:r>
      <w:r>
        <w:rPr>
          <w:spacing w:val="10"/>
        </w:rPr>
        <w:t> </w:t>
      </w:r>
      <w:r>
        <w:rPr>
          <w:spacing w:val="-1"/>
        </w:rPr>
        <w:t>населения</w:t>
      </w:r>
      <w:r>
        <w:rPr>
          <w:spacing w:val="12"/>
        </w:rPr>
        <w:t> </w:t>
      </w:r>
      <w:r>
        <w:rPr/>
        <w:t>в</w:t>
      </w:r>
      <w:r>
        <w:rPr>
          <w:spacing w:val="9"/>
        </w:rPr>
        <w:t> </w:t>
      </w:r>
      <w:r>
        <w:rPr/>
        <w:t>год.</w:t>
      </w:r>
      <w:r>
        <w:rPr>
          <w:spacing w:val="10"/>
        </w:rPr>
        <w:t> </w:t>
      </w:r>
      <w:r>
        <w:rPr/>
        <w:t>Наиболее</w:t>
      </w:r>
      <w:r>
        <w:rPr>
          <w:spacing w:val="51"/>
          <w:w w:val="102"/>
        </w:rPr>
        <w:t> </w:t>
      </w:r>
      <w:r>
        <w:rPr>
          <w:spacing w:val="-1"/>
        </w:rPr>
        <w:t>подвержены</w:t>
      </w:r>
      <w:r>
        <w:rPr>
          <w:spacing w:val="21"/>
        </w:rPr>
        <w:t> </w:t>
      </w:r>
      <w:r>
        <w:rPr/>
        <w:t>данной</w:t>
      </w:r>
      <w:r>
        <w:rPr>
          <w:spacing w:val="24"/>
        </w:rPr>
        <w:t> </w:t>
      </w:r>
      <w:r>
        <w:rPr>
          <w:spacing w:val="-1"/>
        </w:rPr>
        <w:t>травме</w:t>
      </w:r>
      <w:r>
        <w:rPr>
          <w:spacing w:val="23"/>
        </w:rPr>
        <w:t> </w:t>
      </w:r>
      <w:r>
        <w:rPr/>
        <w:t>женщины</w:t>
      </w:r>
      <w:r>
        <w:rPr>
          <w:spacing w:val="22"/>
        </w:rPr>
        <w:t> </w:t>
      </w:r>
      <w:r>
        <w:rPr>
          <w:spacing w:val="-1"/>
        </w:rPr>
        <w:t>старше</w:t>
      </w:r>
      <w:r>
        <w:rPr>
          <w:spacing w:val="26"/>
        </w:rPr>
        <w:t> </w:t>
      </w:r>
      <w:r>
        <w:rPr/>
        <w:t>50</w:t>
      </w:r>
      <w:r>
        <w:rPr>
          <w:spacing w:val="23"/>
        </w:rPr>
        <w:t> </w:t>
      </w:r>
      <w:r>
        <w:rPr/>
        <w:t>лет</w:t>
      </w:r>
      <w:r>
        <w:rPr>
          <w:spacing w:val="21"/>
        </w:rPr>
        <w:t> </w:t>
      </w:r>
      <w:r>
        <w:rPr/>
        <w:t>с</w:t>
      </w:r>
      <w:r>
        <w:rPr>
          <w:spacing w:val="21"/>
        </w:rPr>
        <w:t> </w:t>
      </w:r>
      <w:r>
        <w:rPr/>
        <w:t>развивающимся</w:t>
      </w:r>
      <w:r>
        <w:rPr>
          <w:spacing w:val="21"/>
        </w:rPr>
        <w:t> </w:t>
      </w:r>
      <w:r>
        <w:rPr/>
        <w:t>остеопорозом.</w:t>
      </w:r>
      <w:r>
        <w:rPr>
          <w:spacing w:val="25"/>
        </w:rPr>
        <w:t> </w:t>
      </w:r>
      <w:r>
        <w:rPr/>
        <w:t>Вторая</w:t>
      </w:r>
      <w:r>
        <w:rPr>
          <w:spacing w:val="46"/>
          <w:w w:val="102"/>
        </w:rPr>
        <w:t> </w:t>
      </w:r>
      <w:r>
        <w:rPr>
          <w:spacing w:val="-1"/>
        </w:rPr>
        <w:t>по</w:t>
      </w:r>
      <w:r>
        <w:rPr>
          <w:spacing w:val="13"/>
        </w:rPr>
        <w:t> </w:t>
      </w:r>
      <w:r>
        <w:rPr>
          <w:spacing w:val="-1"/>
        </w:rPr>
        <w:t>представленности</w:t>
      </w:r>
      <w:r>
        <w:rPr>
          <w:spacing w:val="14"/>
        </w:rPr>
        <w:t> </w:t>
      </w:r>
      <w:r>
        <w:rPr/>
        <w:t>группа</w:t>
      </w:r>
      <w:r>
        <w:rPr>
          <w:spacing w:val="7"/>
        </w:rPr>
        <w:t> </w:t>
      </w:r>
      <w:r>
        <w:rPr/>
        <w:t>пациентов</w:t>
      </w:r>
      <w:r>
        <w:rPr>
          <w:spacing w:val="10"/>
        </w:rPr>
        <w:t> </w:t>
      </w:r>
      <w:r>
        <w:rPr/>
        <w:t>-</w:t>
      </w:r>
      <w:r>
        <w:rPr>
          <w:spacing w:val="9"/>
        </w:rPr>
        <w:t> </w:t>
      </w:r>
      <w:r>
        <w:rPr>
          <w:spacing w:val="-1"/>
        </w:rPr>
        <w:t>молодые</w:t>
      </w:r>
      <w:r>
        <w:rPr>
          <w:spacing w:val="7"/>
        </w:rPr>
        <w:t> </w:t>
      </w:r>
      <w:r>
        <w:rPr/>
        <w:t>мужчины,</w:t>
      </w:r>
      <w:r>
        <w:rPr>
          <w:spacing w:val="9"/>
        </w:rPr>
        <w:t> </w:t>
      </w:r>
      <w:r>
        <w:rPr/>
        <w:t>у</w:t>
      </w:r>
      <w:r>
        <w:rPr>
          <w:spacing w:val="10"/>
        </w:rPr>
        <w:t> </w:t>
      </w:r>
      <w:r>
        <w:rPr/>
        <w:t>которых</w:t>
      </w:r>
      <w:r>
        <w:rPr>
          <w:spacing w:val="10"/>
        </w:rPr>
        <w:t> </w:t>
      </w:r>
      <w:r>
        <w:rPr/>
        <w:t>перелом</w:t>
      </w:r>
      <w:r>
        <w:rPr>
          <w:spacing w:val="7"/>
        </w:rPr>
        <w:t> </w:t>
      </w:r>
      <w:r>
        <w:rPr/>
        <w:t>ПОЛуК</w:t>
      </w:r>
      <w:r>
        <w:rPr>
          <w:spacing w:val="50"/>
          <w:w w:val="102"/>
        </w:rPr>
        <w:t> </w:t>
      </w:r>
      <w:r>
        <w:rPr>
          <w:spacing w:val="-1"/>
        </w:rPr>
        <w:t>является</w:t>
      </w:r>
      <w:r>
        <w:rPr>
          <w:spacing w:val="30"/>
        </w:rPr>
        <w:t> </w:t>
      </w:r>
      <w:r>
        <w:rPr/>
        <w:t>следствием</w:t>
      </w:r>
      <w:r>
        <w:rPr>
          <w:spacing w:val="30"/>
        </w:rPr>
        <w:t> </w:t>
      </w:r>
      <w:r>
        <w:rPr>
          <w:spacing w:val="-1"/>
        </w:rPr>
        <w:t>высокоэнергетической</w:t>
      </w:r>
      <w:r>
        <w:rPr>
          <w:spacing w:val="36"/>
        </w:rPr>
        <w:t> </w:t>
      </w:r>
      <w:r>
        <w:rPr/>
        <w:t>травмы.</w:t>
      </w:r>
      <w:r>
        <w:rPr/>
      </w:r>
    </w:p>
    <w:p>
      <w:pPr>
        <w:pStyle w:val="BodyText"/>
        <w:spacing w:line="368" w:lineRule="auto" w:before="7"/>
        <w:ind w:right="115" w:firstLine="400"/>
        <w:jc w:val="both"/>
      </w:pPr>
      <w:r>
        <w:rPr>
          <w:spacing w:val="-1"/>
        </w:rPr>
        <w:t>Переломы</w:t>
      </w:r>
      <w:r>
        <w:rPr>
          <w:spacing w:val="2"/>
        </w:rPr>
        <w:t> </w:t>
      </w:r>
      <w:r>
        <w:rPr/>
        <w:t>ПОЛоК</w:t>
      </w:r>
      <w:r>
        <w:rPr>
          <w:spacing w:val="5"/>
        </w:rPr>
        <w:t> </w:t>
      </w:r>
      <w:r>
        <w:rPr/>
        <w:t>составляют</w:t>
      </w:r>
      <w:r>
        <w:rPr>
          <w:spacing w:val="5"/>
        </w:rPr>
        <w:t> </w:t>
      </w:r>
      <w:r>
        <w:rPr/>
        <w:t>10%</w:t>
      </w:r>
      <w:r>
        <w:rPr>
          <w:spacing w:val="5"/>
        </w:rPr>
        <w:t> </w:t>
      </w:r>
      <w:r>
        <w:rPr/>
        <w:t>от</w:t>
      </w:r>
      <w:r>
        <w:rPr>
          <w:spacing w:val="5"/>
        </w:rPr>
        <w:t> </w:t>
      </w:r>
      <w:r>
        <w:rPr>
          <w:spacing w:val="-1"/>
        </w:rPr>
        <w:t>всех</w:t>
      </w:r>
      <w:r>
        <w:rPr>
          <w:spacing w:val="5"/>
        </w:rPr>
        <w:t> </w:t>
      </w:r>
      <w:r>
        <w:rPr/>
        <w:t>переломов</w:t>
      </w:r>
      <w:r>
        <w:rPr>
          <w:spacing w:val="2"/>
        </w:rPr>
        <w:t> </w:t>
      </w:r>
      <w:r>
        <w:rPr>
          <w:spacing w:val="-1"/>
        </w:rPr>
        <w:t>верхней</w:t>
      </w:r>
      <w:r>
        <w:rPr/>
        <w:t> </w:t>
      </w:r>
      <w:r>
        <w:rPr>
          <w:spacing w:val="6"/>
        </w:rPr>
        <w:t> </w:t>
      </w:r>
      <w:r>
        <w:rPr/>
        <w:t>конечности. </w:t>
      </w:r>
      <w:r>
        <w:rPr>
          <w:spacing w:val="8"/>
        </w:rPr>
        <w:t> </w:t>
      </w:r>
      <w:r>
        <w:rPr>
          <w:spacing w:val="-1"/>
        </w:rPr>
        <w:t>Наиболее</w:t>
      </w:r>
      <w:r>
        <w:rPr>
          <w:spacing w:val="43"/>
          <w:w w:val="102"/>
        </w:rPr>
        <w:t> </w:t>
      </w:r>
      <w:r>
        <w:rPr>
          <w:spacing w:val="-1"/>
        </w:rPr>
        <w:t>часто</w:t>
      </w:r>
      <w:r>
        <w:rPr>
          <w:spacing w:val="20"/>
        </w:rPr>
        <w:t> </w:t>
      </w:r>
      <w:r>
        <w:rPr/>
        <w:t>пациентам</w:t>
      </w:r>
      <w:r>
        <w:rPr>
          <w:spacing w:val="18"/>
        </w:rPr>
        <w:t> </w:t>
      </w:r>
      <w:r>
        <w:rPr/>
        <w:t>диагностируют</w:t>
      </w:r>
      <w:r>
        <w:rPr>
          <w:spacing w:val="20"/>
        </w:rPr>
        <w:t> </w:t>
      </w:r>
      <w:r>
        <w:rPr>
          <w:spacing w:val="-1"/>
        </w:rPr>
        <w:t>перелом</w:t>
      </w:r>
      <w:r>
        <w:rPr>
          <w:spacing w:val="20"/>
        </w:rPr>
        <w:t> </w:t>
      </w:r>
      <w:r>
        <w:rPr>
          <w:spacing w:val="-1"/>
        </w:rPr>
        <w:t>локтевого</w:t>
      </w:r>
      <w:r>
        <w:rPr>
          <w:spacing w:val="23"/>
        </w:rPr>
        <w:t> </w:t>
      </w:r>
      <w:r>
        <w:rPr>
          <w:spacing w:val="-1"/>
        </w:rPr>
        <w:t>отростка</w:t>
      </w:r>
      <w:r>
        <w:rPr>
          <w:spacing w:val="21"/>
        </w:rPr>
        <w:t> </w:t>
      </w:r>
      <w:r>
        <w:rPr/>
        <w:t>[1].</w:t>
      </w:r>
      <w:r>
        <w:rPr/>
      </w:r>
    </w:p>
    <w:p>
      <w:pPr>
        <w:pStyle w:val="BodyText"/>
        <w:spacing w:line="369" w:lineRule="auto" w:before="5"/>
        <w:ind w:right="114" w:firstLine="664"/>
        <w:jc w:val="both"/>
      </w:pPr>
      <w:r>
        <w:rPr>
          <w:spacing w:val="-1"/>
        </w:rPr>
        <w:t>Переломы</w:t>
      </w:r>
      <w:r>
        <w:rPr>
          <w:spacing w:val="3"/>
        </w:rPr>
        <w:t> </w:t>
      </w:r>
      <w:r>
        <w:rPr/>
        <w:t>области</w:t>
      </w:r>
      <w:r>
        <w:rPr>
          <w:spacing w:val="8"/>
        </w:rPr>
        <w:t> </w:t>
      </w:r>
      <w:r>
        <w:rPr/>
        <w:t>локтевого</w:t>
      </w:r>
      <w:r>
        <w:rPr>
          <w:spacing w:val="1"/>
        </w:rPr>
        <w:t> </w:t>
      </w:r>
      <w:r>
        <w:rPr>
          <w:spacing w:val="-1"/>
        </w:rPr>
        <w:t>сустава</w:t>
      </w:r>
      <w:r>
        <w:rPr>
          <w:spacing w:val="5"/>
        </w:rPr>
        <w:t> </w:t>
      </w:r>
      <w:r>
        <w:rPr/>
        <w:t>относятся</w:t>
      </w:r>
      <w:r>
        <w:rPr>
          <w:spacing w:val="4"/>
        </w:rPr>
        <w:t> </w:t>
      </w:r>
      <w:r>
        <w:rPr/>
        <w:t>к</w:t>
      </w:r>
      <w:r>
        <w:rPr>
          <w:spacing w:val="5"/>
        </w:rPr>
        <w:t> </w:t>
      </w:r>
      <w:r>
        <w:rPr>
          <w:spacing w:val="-1"/>
        </w:rPr>
        <w:t>наиболее</w:t>
      </w:r>
      <w:r>
        <w:rPr>
          <w:spacing w:val="5"/>
        </w:rPr>
        <w:t> </w:t>
      </w:r>
      <w:r>
        <w:rPr/>
        <w:t>часто</w:t>
      </w:r>
      <w:r>
        <w:rPr>
          <w:spacing w:val="4"/>
        </w:rPr>
        <w:t> </w:t>
      </w:r>
      <w:r>
        <w:rPr>
          <w:spacing w:val="-1"/>
        </w:rPr>
        <w:t>встречаемым</w:t>
      </w:r>
      <w:r>
        <w:rPr>
          <w:spacing w:val="53"/>
          <w:w w:val="102"/>
        </w:rPr>
        <w:t> </w:t>
      </w:r>
      <w:r>
        <w:rPr>
          <w:spacing w:val="-1"/>
        </w:rPr>
        <w:t>переломам</w:t>
      </w:r>
      <w:r>
        <w:rPr>
          <w:spacing w:val="30"/>
        </w:rPr>
        <w:t> </w:t>
      </w:r>
      <w:r>
        <w:rPr/>
        <w:t>у</w:t>
      </w:r>
      <w:r>
        <w:rPr>
          <w:spacing w:val="33"/>
        </w:rPr>
        <w:t> </w:t>
      </w:r>
      <w:r>
        <w:rPr>
          <w:spacing w:val="-1"/>
        </w:rPr>
        <w:t>детей</w:t>
      </w:r>
      <w:r>
        <w:rPr>
          <w:spacing w:val="37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составляют</w:t>
      </w:r>
      <w:r>
        <w:rPr>
          <w:spacing w:val="33"/>
        </w:rPr>
        <w:t> </w:t>
      </w:r>
      <w:r>
        <w:rPr/>
        <w:t>5-10%</w:t>
      </w:r>
      <w:r>
        <w:rPr>
          <w:spacing w:val="33"/>
        </w:rPr>
        <w:t> </w:t>
      </w:r>
      <w:r>
        <w:rPr/>
        <w:t>от</w:t>
      </w:r>
      <w:r>
        <w:rPr>
          <w:spacing w:val="33"/>
        </w:rPr>
        <w:t> </w:t>
      </w:r>
      <w:r>
        <w:rPr>
          <w:spacing w:val="-1"/>
        </w:rPr>
        <w:t>всех</w:t>
      </w:r>
      <w:r>
        <w:rPr>
          <w:spacing w:val="36"/>
        </w:rPr>
        <w:t> </w:t>
      </w:r>
      <w:r>
        <w:rPr/>
        <w:t>переломов</w:t>
      </w:r>
      <w:r>
        <w:rPr>
          <w:spacing w:val="33"/>
        </w:rPr>
        <w:t> </w:t>
      </w:r>
      <w:r>
        <w:rPr>
          <w:spacing w:val="-1"/>
        </w:rPr>
        <w:t>детского</w:t>
      </w:r>
      <w:r>
        <w:rPr>
          <w:spacing w:val="33"/>
        </w:rPr>
        <w:t> </w:t>
      </w:r>
      <w:r>
        <w:rPr>
          <w:spacing w:val="-1"/>
        </w:rPr>
        <w:t>населения.</w:t>
      </w:r>
      <w:r>
        <w:rPr>
          <w:spacing w:val="33"/>
        </w:rPr>
        <w:t> </w:t>
      </w:r>
      <w:r>
        <w:rPr>
          <w:spacing w:val="-1"/>
        </w:rPr>
        <w:t>Пик</w:t>
      </w:r>
      <w:r>
        <w:rPr>
          <w:spacing w:val="36"/>
        </w:rPr>
        <w:t> </w:t>
      </w:r>
      <w:r>
        <w:rPr>
          <w:spacing w:val="-1"/>
        </w:rPr>
        <w:t>травмы</w:t>
      </w:r>
      <w:r>
        <w:rPr>
          <w:spacing w:val="77"/>
          <w:w w:val="102"/>
        </w:rPr>
        <w:t> </w:t>
      </w:r>
      <w:r>
        <w:rPr/>
        <w:t>приходится</w:t>
      </w:r>
      <w:r>
        <w:rPr>
          <w:spacing w:val="4"/>
        </w:rPr>
        <w:t> </w:t>
      </w:r>
      <w:r>
        <w:rPr/>
        <w:t>на</w:t>
      </w:r>
      <w:r>
        <w:rPr>
          <w:spacing w:val="5"/>
        </w:rPr>
        <w:t> </w:t>
      </w:r>
      <w:r>
        <w:rPr/>
        <w:t>возраст</w:t>
      </w:r>
      <w:r>
        <w:rPr>
          <w:spacing w:val="7"/>
        </w:rPr>
        <w:t> </w:t>
      </w:r>
      <w:r>
        <w:rPr/>
        <w:t>6</w:t>
      </w:r>
      <w:r>
        <w:rPr>
          <w:spacing w:val="5"/>
        </w:rPr>
        <w:t> </w:t>
      </w:r>
      <w:r>
        <w:rPr/>
        <w:t>лет,</w:t>
      </w:r>
      <w:r>
        <w:rPr>
          <w:spacing w:val="7"/>
        </w:rPr>
        <w:t> </w:t>
      </w:r>
      <w:r>
        <w:rPr/>
        <w:t>при</w:t>
      </w:r>
      <w:r>
        <w:rPr>
          <w:spacing w:val="5"/>
        </w:rPr>
        <w:t> </w:t>
      </w:r>
      <w:r>
        <w:rPr/>
        <w:t>этом</w:t>
      </w:r>
      <w:r>
        <w:rPr>
          <w:spacing w:val="7"/>
        </w:rPr>
        <w:t> </w:t>
      </w:r>
      <w:r>
        <w:rPr>
          <w:spacing w:val="-1"/>
        </w:rPr>
        <w:t>доминируют</w:t>
      </w:r>
      <w:r>
        <w:rPr>
          <w:spacing w:val="8"/>
        </w:rPr>
        <w:t> </w:t>
      </w:r>
      <w:r>
        <w:rPr>
          <w:spacing w:val="-1"/>
        </w:rPr>
        <w:t>мальчики</w:t>
      </w:r>
      <w:r>
        <w:rPr>
          <w:spacing w:val="11"/>
        </w:rPr>
        <w:t> </w:t>
      </w:r>
      <w:r>
        <w:rPr/>
        <w:t>над</w:t>
      </w:r>
      <w:r>
        <w:rPr>
          <w:spacing w:val="7"/>
        </w:rPr>
        <w:t> </w:t>
      </w:r>
      <w:r>
        <w:rPr>
          <w:spacing w:val="-1"/>
        </w:rPr>
        <w:t>девочками</w:t>
      </w:r>
      <w:r>
        <w:rPr>
          <w:spacing w:val="8"/>
        </w:rPr>
        <w:t> </w:t>
      </w:r>
      <w:r>
        <w:rPr/>
        <w:t>[3,</w:t>
      </w:r>
      <w:r>
        <w:rPr>
          <w:spacing w:val="5"/>
        </w:rPr>
        <w:t> </w:t>
      </w:r>
      <w:r>
        <w:rPr/>
        <w:t>4].</w:t>
      </w:r>
      <w:r>
        <w:rPr>
          <w:spacing w:val="11"/>
        </w:rPr>
        <w:t> </w:t>
      </w:r>
      <w:r>
        <w:rPr>
          <w:spacing w:val="-1"/>
        </w:rPr>
        <w:t>Переломы,</w:t>
      </w:r>
      <w:r>
        <w:rPr>
          <w:spacing w:val="66"/>
          <w:w w:val="102"/>
        </w:rPr>
        <w:t> </w:t>
      </w:r>
      <w:r>
        <w:rPr/>
        <w:t>проходящие</w:t>
      </w:r>
      <w:r>
        <w:rPr>
          <w:spacing w:val="4"/>
        </w:rPr>
        <w:t> </w:t>
      </w:r>
      <w:r>
        <w:rPr>
          <w:spacing w:val="-1"/>
        </w:rPr>
        <w:t>через</w:t>
      </w:r>
      <w:r>
        <w:rPr>
          <w:spacing w:val="8"/>
        </w:rPr>
        <w:t> </w:t>
      </w:r>
      <w:r>
        <w:rPr>
          <w:spacing w:val="-1"/>
        </w:rPr>
        <w:t>зону</w:t>
      </w:r>
      <w:r>
        <w:rPr>
          <w:spacing w:val="6"/>
        </w:rPr>
        <w:t> </w:t>
      </w:r>
      <w:r>
        <w:rPr>
          <w:spacing w:val="-1"/>
        </w:rPr>
        <w:t>роста,</w:t>
      </w:r>
      <w:r>
        <w:rPr>
          <w:spacing w:val="5"/>
        </w:rPr>
        <w:t> </w:t>
      </w:r>
      <w:r>
        <w:rPr/>
        <w:t>составляют</w:t>
      </w:r>
      <w:r>
        <w:rPr>
          <w:spacing w:val="5"/>
        </w:rPr>
        <w:t> </w:t>
      </w:r>
      <w:r>
        <w:rPr/>
        <w:t>15-18%</w:t>
      </w:r>
      <w:r>
        <w:rPr>
          <w:spacing w:val="4"/>
        </w:rPr>
        <w:t> </w:t>
      </w:r>
      <w:r>
        <w:rPr/>
        <w:t>всех</w:t>
      </w:r>
      <w:r>
        <w:rPr>
          <w:spacing w:val="2"/>
        </w:rPr>
        <w:t> </w:t>
      </w:r>
      <w:r>
        <w:rPr/>
        <w:t>переломов</w:t>
      </w:r>
      <w:r>
        <w:rPr>
          <w:spacing w:val="7"/>
        </w:rPr>
        <w:t> </w:t>
      </w:r>
      <w:r>
        <w:rPr/>
        <w:t>у</w:t>
      </w:r>
      <w:r>
        <w:rPr>
          <w:spacing w:val="2"/>
        </w:rPr>
        <w:t> </w:t>
      </w:r>
      <w:r>
        <w:rPr/>
        <w:t>детей</w:t>
      </w:r>
      <w:r>
        <w:rPr>
          <w:spacing w:val="4"/>
        </w:rPr>
        <w:t> </w:t>
      </w:r>
      <w:r>
        <w:rPr/>
        <w:t>[5].</w:t>
      </w:r>
      <w:r>
        <w:rPr>
          <w:spacing w:val="7"/>
        </w:rPr>
        <w:t> </w:t>
      </w:r>
      <w:r>
        <w:rPr/>
        <w:t>Переломы</w:t>
      </w:r>
      <w:r>
        <w:rPr>
          <w:spacing w:val="36"/>
          <w:w w:val="102"/>
        </w:rPr>
        <w:t> </w:t>
      </w:r>
      <w:r>
        <w:rPr>
          <w:spacing w:val="-1"/>
        </w:rPr>
        <w:t>головки</w:t>
      </w:r>
      <w:r>
        <w:rPr>
          <w:spacing w:val="34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шейки</w:t>
      </w:r>
      <w:r>
        <w:rPr>
          <w:spacing w:val="31"/>
        </w:rPr>
        <w:t> </w:t>
      </w:r>
      <w:r>
        <w:rPr>
          <w:spacing w:val="-1"/>
        </w:rPr>
        <w:t>лучевой</w:t>
      </w:r>
      <w:r>
        <w:rPr>
          <w:spacing w:val="35"/>
        </w:rPr>
        <w:t> </w:t>
      </w:r>
      <w:r>
        <w:rPr>
          <w:spacing w:val="-1"/>
        </w:rPr>
        <w:t>кости</w:t>
      </w:r>
      <w:r>
        <w:rPr>
          <w:spacing w:val="34"/>
        </w:rPr>
        <w:t> </w:t>
      </w:r>
      <w:r>
        <w:rPr>
          <w:spacing w:val="-1"/>
        </w:rPr>
        <w:t>составляют</w:t>
      </w:r>
      <w:r>
        <w:rPr>
          <w:spacing w:val="31"/>
        </w:rPr>
        <w:t> </w:t>
      </w:r>
      <w:r>
        <w:rPr/>
        <w:t>1-5%</w:t>
      </w:r>
      <w:r>
        <w:rPr>
          <w:spacing w:val="32"/>
        </w:rPr>
        <w:t> </w:t>
      </w:r>
      <w:r>
        <w:rPr/>
        <w:t>от</w:t>
      </w:r>
      <w:r>
        <w:rPr>
          <w:spacing w:val="29"/>
        </w:rPr>
        <w:t> </w:t>
      </w:r>
      <w:r>
        <w:rPr>
          <w:spacing w:val="-1"/>
        </w:rPr>
        <w:t>всех</w:t>
      </w:r>
      <w:r>
        <w:rPr>
          <w:spacing w:val="31"/>
        </w:rPr>
        <w:t> </w:t>
      </w:r>
      <w:r>
        <w:rPr/>
        <w:t>переломов</w:t>
      </w:r>
      <w:r>
        <w:rPr>
          <w:spacing w:val="31"/>
        </w:rPr>
        <w:t> </w:t>
      </w:r>
      <w:r>
        <w:rPr/>
        <w:t>локтевого</w:t>
      </w:r>
      <w:r>
        <w:rPr>
          <w:spacing w:val="32"/>
        </w:rPr>
        <w:t> </w:t>
      </w:r>
      <w:r>
        <w:rPr>
          <w:spacing w:val="-1"/>
        </w:rPr>
        <w:t>сустава,</w:t>
      </w:r>
      <w:r>
        <w:rPr>
          <w:spacing w:val="29"/>
        </w:rPr>
        <w:t> </w:t>
      </w:r>
      <w:r>
        <w:rPr/>
        <w:t>при</w:t>
      </w:r>
      <w:r>
        <w:rPr>
          <w:spacing w:val="71"/>
          <w:w w:val="102"/>
        </w:rPr>
        <w:t> </w:t>
      </w:r>
      <w:r>
        <w:rPr>
          <w:spacing w:val="-1"/>
        </w:rPr>
        <w:t>этом</w:t>
      </w:r>
      <w:r>
        <w:rPr>
          <w:spacing w:val="9"/>
        </w:rPr>
        <w:t> </w:t>
      </w:r>
      <w:r>
        <w:rPr>
          <w:spacing w:val="-1"/>
        </w:rPr>
        <w:t>наиболее</w:t>
      </w:r>
      <w:r>
        <w:rPr>
          <w:spacing w:val="7"/>
        </w:rPr>
        <w:t> </w:t>
      </w:r>
      <w:r>
        <w:rPr>
          <w:spacing w:val="-1"/>
        </w:rPr>
        <w:t>часто</w:t>
      </w:r>
      <w:r>
        <w:rPr>
          <w:spacing w:val="7"/>
        </w:rPr>
        <w:t> </w:t>
      </w:r>
      <w:r>
        <w:rPr/>
        <w:t>встречается</w:t>
      </w:r>
      <w:r>
        <w:rPr>
          <w:spacing w:val="8"/>
        </w:rPr>
        <w:t> </w:t>
      </w:r>
      <w:r>
        <w:rPr>
          <w:spacing w:val="-1"/>
        </w:rPr>
        <w:t>перелом</w:t>
      </w:r>
      <w:r>
        <w:rPr>
          <w:spacing w:val="7"/>
        </w:rPr>
        <w:t> </w:t>
      </w:r>
      <w:r>
        <w:rPr/>
        <w:t>Salter-Harris</w:t>
      </w:r>
      <w:r>
        <w:rPr>
          <w:spacing w:val="7"/>
        </w:rPr>
        <w:t> </w:t>
      </w:r>
      <w:r>
        <w:rPr/>
        <w:t>тип</w:t>
      </w:r>
      <w:r>
        <w:rPr>
          <w:spacing w:val="12"/>
        </w:rPr>
        <w:t> </w:t>
      </w:r>
      <w:r>
        <w:rPr/>
        <w:t>II</w:t>
      </w:r>
      <w:r>
        <w:rPr>
          <w:spacing w:val="3"/>
        </w:rPr>
        <w:t> </w:t>
      </w:r>
      <w:r>
        <w:rPr/>
        <w:t>и</w:t>
      </w:r>
      <w:r>
        <w:rPr>
          <w:spacing w:val="7"/>
        </w:rPr>
        <w:t> </w:t>
      </w:r>
      <w:r>
        <w:rPr/>
        <w:t>наблюдается</w:t>
      </w:r>
      <w:r>
        <w:rPr>
          <w:spacing w:val="8"/>
        </w:rPr>
        <w:t> </w:t>
      </w:r>
      <w:r>
        <w:rPr/>
        <w:t>у</w:t>
      </w:r>
      <w:r>
        <w:rPr>
          <w:spacing w:val="5"/>
        </w:rPr>
        <w:t> </w:t>
      </w:r>
      <w:r>
        <w:rPr/>
        <w:t>детей</w:t>
      </w:r>
      <w:r>
        <w:rPr>
          <w:spacing w:val="7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возрасте</w:t>
      </w:r>
      <w:r>
        <w:rPr>
          <w:spacing w:val="60"/>
          <w:w w:val="102"/>
        </w:rPr>
        <w:t> </w:t>
      </w:r>
      <w:r>
        <w:rPr/>
        <w:t>9-10</w:t>
      </w:r>
      <w:r>
        <w:rPr>
          <w:spacing w:val="9"/>
        </w:rPr>
        <w:t> </w:t>
      </w:r>
      <w:r>
        <w:rPr/>
        <w:t>лет</w:t>
      </w:r>
      <w:r>
        <w:rPr>
          <w:spacing w:val="11"/>
        </w:rPr>
        <w:t> </w:t>
      </w:r>
      <w:r>
        <w:rPr/>
        <w:t>[6].</w:t>
      </w:r>
      <w:r>
        <w:rPr/>
      </w:r>
    </w:p>
    <w:p>
      <w:pPr>
        <w:pStyle w:val="BodyText"/>
        <w:spacing w:line="369" w:lineRule="auto" w:before="4"/>
        <w:ind w:right="111" w:firstLine="400"/>
        <w:jc w:val="both"/>
      </w:pPr>
      <w:r>
        <w:rPr/>
        <w:t>Поскольку</w:t>
      </w:r>
      <w:r>
        <w:rPr>
          <w:spacing w:val="4"/>
        </w:rPr>
        <w:t> </w:t>
      </w:r>
      <w:r>
        <w:rPr/>
        <w:t>ГЛК</w:t>
      </w:r>
      <w:r>
        <w:rPr>
          <w:spacing w:val="2"/>
        </w:rPr>
        <w:t> </w:t>
      </w:r>
      <w:r>
        <w:rPr/>
        <w:t>у</w:t>
      </w:r>
      <w:r>
        <w:rPr>
          <w:spacing w:val="6"/>
        </w:rPr>
        <w:t> </w:t>
      </w:r>
      <w:r>
        <w:rPr>
          <w:spacing w:val="-1"/>
        </w:rPr>
        <w:t>детей</w:t>
      </w:r>
      <w:r>
        <w:rPr>
          <w:spacing w:val="5"/>
        </w:rPr>
        <w:t> </w:t>
      </w:r>
      <w:r>
        <w:rPr>
          <w:spacing w:val="-1"/>
        </w:rPr>
        <w:t>хрящевая,</w:t>
      </w:r>
      <w:r>
        <w:rPr>
          <w:spacing w:val="4"/>
        </w:rPr>
        <w:t> </w:t>
      </w:r>
      <w:r>
        <w:rPr/>
        <w:t>то</w:t>
      </w:r>
      <w:r>
        <w:rPr>
          <w:spacing w:val="4"/>
        </w:rPr>
        <w:t> </w:t>
      </w:r>
      <w:r>
        <w:rPr/>
        <w:t>она</w:t>
      </w:r>
      <w:r>
        <w:rPr>
          <w:spacing w:val="4"/>
        </w:rPr>
        <w:t> </w:t>
      </w:r>
      <w:r>
        <w:rPr/>
        <w:t>более</w:t>
      </w:r>
      <w:r>
        <w:rPr>
          <w:spacing w:val="2"/>
        </w:rPr>
        <w:t> </w:t>
      </w:r>
      <w:r>
        <w:rPr/>
        <w:t>устойчива</w:t>
      </w:r>
      <w:r>
        <w:rPr>
          <w:spacing w:val="3"/>
        </w:rPr>
        <w:t> </w:t>
      </w:r>
      <w:r>
        <w:rPr/>
        <w:t>к</w:t>
      </w:r>
      <w:r>
        <w:rPr>
          <w:spacing w:val="4"/>
        </w:rPr>
        <w:t> </w:t>
      </w:r>
      <w:r>
        <w:rPr>
          <w:spacing w:val="-1"/>
        </w:rPr>
        <w:t>травмам,</w:t>
      </w:r>
      <w:r>
        <w:rPr>
          <w:spacing w:val="4"/>
        </w:rPr>
        <w:t> </w:t>
      </w:r>
      <w:r>
        <w:rPr/>
        <w:t>поэтому</w:t>
      </w:r>
      <w:r>
        <w:rPr>
          <w:spacing w:val="40"/>
          <w:w w:val="102"/>
        </w:rPr>
        <w:t> </w:t>
      </w:r>
      <w:r>
        <w:rPr/>
        <w:t>изолированные</w:t>
      </w:r>
      <w:r>
        <w:rPr>
          <w:spacing w:val="33"/>
        </w:rPr>
        <w:t> </w:t>
      </w:r>
      <w:r>
        <w:rPr>
          <w:spacing w:val="-1"/>
        </w:rPr>
        <w:t>переломы</w:t>
      </w:r>
      <w:r>
        <w:rPr>
          <w:spacing w:val="37"/>
        </w:rPr>
        <w:t> </w:t>
      </w:r>
      <w:r>
        <w:rPr/>
        <w:t>ГЛК</w:t>
      </w:r>
      <w:r>
        <w:rPr>
          <w:spacing w:val="36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отрывы</w:t>
      </w:r>
      <w:r>
        <w:rPr>
          <w:spacing w:val="34"/>
        </w:rPr>
        <w:t> </w:t>
      </w:r>
      <w:r>
        <w:rPr/>
        <w:t>эпифизов</w:t>
      </w:r>
      <w:r>
        <w:rPr>
          <w:spacing w:val="34"/>
        </w:rPr>
        <w:t> </w:t>
      </w:r>
      <w:r>
        <w:rPr>
          <w:spacing w:val="-1"/>
        </w:rPr>
        <w:t>встречаются</w:t>
      </w:r>
      <w:r>
        <w:rPr>
          <w:spacing w:val="39"/>
        </w:rPr>
        <w:t> </w:t>
      </w:r>
      <w:r>
        <w:rPr/>
        <w:t>редко.</w:t>
      </w:r>
      <w:r>
        <w:rPr>
          <w:spacing w:val="34"/>
        </w:rPr>
        <w:t> </w:t>
      </w:r>
      <w:r>
        <w:rPr>
          <w:spacing w:val="-1"/>
        </w:rPr>
        <w:t>Наиболее</w:t>
      </w:r>
      <w:r>
        <w:rPr>
          <w:spacing w:val="34"/>
        </w:rPr>
        <w:t> </w:t>
      </w:r>
      <w:r>
        <w:rPr/>
        <w:t>часто</w:t>
      </w:r>
      <w:r>
        <w:rPr>
          <w:spacing w:val="65"/>
          <w:w w:val="102"/>
        </w:rPr>
        <w:t> </w:t>
      </w:r>
      <w:r>
        <w:rPr/>
        <w:t>наблюдаются</w:t>
      </w:r>
      <w:r>
        <w:rPr>
          <w:spacing w:val="20"/>
        </w:rPr>
        <w:t> </w:t>
      </w:r>
      <w:r>
        <w:rPr/>
        <w:t>переломы</w:t>
      </w:r>
      <w:r>
        <w:rPr>
          <w:spacing w:val="21"/>
        </w:rPr>
        <w:t> </w:t>
      </w:r>
      <w:r>
        <w:rPr/>
        <w:t>шейки</w:t>
      </w:r>
      <w:r>
        <w:rPr>
          <w:spacing w:val="27"/>
        </w:rPr>
        <w:t> </w:t>
      </w:r>
      <w:r>
        <w:rPr>
          <w:spacing w:val="-1"/>
        </w:rPr>
        <w:t>лучевой</w:t>
      </w:r>
      <w:r>
        <w:rPr>
          <w:spacing w:val="23"/>
        </w:rPr>
        <w:t> </w:t>
      </w:r>
      <w:r>
        <w:rPr/>
        <w:t>кости.</w:t>
      </w:r>
      <w:r>
        <w:rPr>
          <w:spacing w:val="25"/>
        </w:rPr>
        <w:t> </w:t>
      </w:r>
      <w:r>
        <w:rPr/>
        <w:t>В</w:t>
      </w:r>
      <w:r>
        <w:rPr>
          <w:spacing w:val="23"/>
        </w:rPr>
        <w:t> </w:t>
      </w:r>
      <w:r>
        <w:rPr/>
        <w:t>30–50%</w:t>
      </w:r>
      <w:r>
        <w:rPr>
          <w:spacing w:val="23"/>
        </w:rPr>
        <w:t> </w:t>
      </w:r>
      <w:r>
        <w:rPr/>
        <w:t>тяжелых</w:t>
      </w:r>
      <w:r>
        <w:rPr>
          <w:spacing w:val="24"/>
        </w:rPr>
        <w:t> </w:t>
      </w:r>
      <w:r>
        <w:rPr/>
        <w:t>переломов</w:t>
      </w:r>
      <w:r>
        <w:rPr>
          <w:spacing w:val="23"/>
        </w:rPr>
        <w:t> </w:t>
      </w:r>
      <w:r>
        <w:rPr/>
        <w:t>шейки</w:t>
      </w:r>
      <w:r>
        <w:rPr>
          <w:spacing w:val="23"/>
        </w:rPr>
        <w:t> </w:t>
      </w:r>
      <w:r>
        <w:rPr/>
        <w:t>лучевой</w:t>
      </w:r>
      <w:r>
        <w:rPr>
          <w:spacing w:val="22"/>
          <w:w w:val="102"/>
        </w:rPr>
        <w:t> </w:t>
      </w:r>
      <w:r>
        <w:rPr>
          <w:spacing w:val="-1"/>
        </w:rPr>
        <w:t>кости</w:t>
      </w:r>
      <w:r>
        <w:rPr>
          <w:spacing w:val="6"/>
        </w:rPr>
        <w:t> </w:t>
      </w:r>
      <w:r>
        <w:rPr/>
        <w:t>со  смещением</w:t>
      </w:r>
      <w:r>
        <w:rPr>
          <w:spacing w:val="3"/>
        </w:rPr>
        <w:t> </w:t>
      </w:r>
      <w:r>
        <w:rPr>
          <w:spacing w:val="-1"/>
        </w:rPr>
        <w:t>сочетаются</w:t>
      </w:r>
      <w:r>
        <w:rPr>
          <w:spacing w:val="5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переломом</w:t>
      </w:r>
      <w:r>
        <w:rPr>
          <w:spacing w:val="4"/>
        </w:rPr>
        <w:t> </w:t>
      </w:r>
      <w:r>
        <w:rPr>
          <w:spacing w:val="-1"/>
        </w:rPr>
        <w:t>локтевого</w:t>
      </w:r>
      <w:r>
        <w:rPr>
          <w:spacing w:val="6"/>
        </w:rPr>
        <w:t> </w:t>
      </w:r>
      <w:r>
        <w:rPr>
          <w:spacing w:val="-1"/>
        </w:rPr>
        <w:t>отростка,</w:t>
      </w:r>
      <w:r>
        <w:rPr>
          <w:spacing w:val="52"/>
        </w:rPr>
        <w:t> </w:t>
      </w:r>
      <w:r>
        <w:rPr>
          <w:spacing w:val="-1"/>
        </w:rPr>
        <w:t>латерального</w:t>
      </w:r>
      <w:r>
        <w:rPr>
          <w:spacing w:val="5"/>
        </w:rPr>
        <w:t> </w:t>
      </w:r>
      <w:r>
        <w:rPr>
          <w:spacing w:val="-1"/>
        </w:rPr>
        <w:t>мыщелка,</w:t>
      </w:r>
      <w:r>
        <w:rPr>
          <w:spacing w:val="89"/>
          <w:w w:val="102"/>
        </w:rPr>
        <w:t> </w:t>
      </w:r>
      <w:r>
        <w:rPr/>
        <w:t>медиального</w:t>
      </w:r>
      <w:r>
        <w:rPr>
          <w:spacing w:val="41"/>
        </w:rPr>
        <w:t> </w:t>
      </w:r>
      <w:r>
        <w:rPr/>
        <w:t>надмыщелка</w:t>
      </w:r>
      <w:r>
        <w:rPr>
          <w:spacing w:val="41"/>
        </w:rPr>
        <w:t> </w:t>
      </w:r>
      <w:r>
        <w:rPr>
          <w:spacing w:val="-1"/>
        </w:rPr>
        <w:t>или</w:t>
      </w:r>
      <w:r>
        <w:rPr>
          <w:spacing w:val="44"/>
        </w:rPr>
        <w:t> </w:t>
      </w:r>
      <w:r>
        <w:rPr/>
        <w:t>локтевой</w:t>
      </w:r>
      <w:r>
        <w:rPr>
          <w:spacing w:val="41"/>
        </w:rPr>
        <w:t> </w:t>
      </w:r>
      <w:r>
        <w:rPr>
          <w:spacing w:val="-1"/>
        </w:rPr>
        <w:t>кости</w:t>
      </w:r>
      <w:r>
        <w:rPr>
          <w:spacing w:val="44"/>
        </w:rPr>
        <w:t> </w:t>
      </w:r>
      <w:r>
        <w:rPr/>
        <w:t>[7].</w:t>
      </w:r>
      <w:r>
        <w:rPr>
          <w:spacing w:val="39"/>
        </w:rPr>
        <w:t> </w:t>
      </w:r>
      <w:r>
        <w:rPr/>
        <w:t>Вывих</w:t>
      </w:r>
      <w:r>
        <w:rPr>
          <w:spacing w:val="43"/>
        </w:rPr>
        <w:t> </w:t>
      </w:r>
      <w:r>
        <w:rPr/>
        <w:t>костей</w:t>
      </w:r>
      <w:r>
        <w:rPr>
          <w:spacing w:val="44"/>
        </w:rPr>
        <w:t> </w:t>
      </w:r>
      <w:r>
        <w:rPr>
          <w:spacing w:val="-1"/>
        </w:rPr>
        <w:t>предплечья</w:t>
      </w:r>
      <w:r>
        <w:rPr>
          <w:spacing w:val="41"/>
        </w:rPr>
        <w:t> </w:t>
      </w:r>
      <w:r>
        <w:rPr/>
        <w:t>в</w:t>
      </w:r>
      <w:r>
        <w:rPr>
          <w:spacing w:val="44"/>
        </w:rPr>
        <w:t> </w:t>
      </w:r>
      <w:r>
        <w:rPr/>
        <w:t>сочетании</w:t>
      </w:r>
      <w:r>
        <w:rPr>
          <w:spacing w:val="41"/>
        </w:rPr>
        <w:t> </w:t>
      </w:r>
      <w:r>
        <w:rPr/>
        <w:t>с</w:t>
      </w:r>
      <w:r>
        <w:rPr>
          <w:spacing w:val="36"/>
          <w:w w:val="102"/>
        </w:rPr>
        <w:t> </w:t>
      </w:r>
      <w:r>
        <w:rPr>
          <w:spacing w:val="-1"/>
        </w:rPr>
        <w:t>переломом</w:t>
      </w:r>
      <w:r>
        <w:rPr>
          <w:spacing w:val="36"/>
        </w:rPr>
        <w:t> </w:t>
      </w:r>
      <w:r>
        <w:rPr/>
        <w:t>головки</w:t>
      </w:r>
      <w:r>
        <w:rPr>
          <w:spacing w:val="36"/>
        </w:rPr>
        <w:t> </w:t>
      </w:r>
      <w:r>
        <w:rPr>
          <w:spacing w:val="-1"/>
        </w:rPr>
        <w:t>лучевой</w:t>
      </w:r>
      <w:r>
        <w:rPr>
          <w:spacing w:val="36"/>
        </w:rPr>
        <w:t> </w:t>
      </w:r>
      <w:r>
        <w:rPr/>
        <w:t>кости</w:t>
      </w:r>
      <w:r>
        <w:rPr>
          <w:spacing w:val="36"/>
        </w:rPr>
        <w:t> </w:t>
      </w:r>
      <w:r>
        <w:rPr>
          <w:spacing w:val="-1"/>
        </w:rPr>
        <w:t>встречается</w:t>
      </w:r>
      <w:r>
        <w:rPr>
          <w:spacing w:val="37"/>
        </w:rPr>
        <w:t> </w:t>
      </w:r>
      <w:r>
        <w:rPr>
          <w:spacing w:val="-1"/>
        </w:rPr>
        <w:t>менее,</w:t>
      </w:r>
      <w:r>
        <w:rPr>
          <w:spacing w:val="40"/>
        </w:rPr>
        <w:t> </w:t>
      </w:r>
      <w:r>
        <w:rPr/>
        <w:t>чем</w:t>
      </w:r>
      <w:r>
        <w:rPr>
          <w:spacing w:val="36"/>
        </w:rPr>
        <w:t> </w:t>
      </w:r>
      <w:r>
        <w:rPr/>
        <w:t>в</w:t>
      </w:r>
      <w:r>
        <w:rPr>
          <w:spacing w:val="36"/>
        </w:rPr>
        <w:t> </w:t>
      </w:r>
      <w:r>
        <w:rPr/>
        <w:t>6%</w:t>
      </w:r>
      <w:r>
        <w:rPr>
          <w:spacing w:val="40"/>
        </w:rPr>
        <w:t> </w:t>
      </w:r>
      <w:r>
        <w:rPr>
          <w:spacing w:val="-1"/>
        </w:rPr>
        <w:t>случаев</w:t>
      </w:r>
      <w:r>
        <w:rPr>
          <w:spacing w:val="36"/>
        </w:rPr>
        <w:t> </w:t>
      </w:r>
      <w:r>
        <w:rPr/>
        <w:t>переломов</w:t>
      </w:r>
      <w:r>
        <w:rPr>
          <w:spacing w:val="36"/>
        </w:rPr>
        <w:t> </w:t>
      </w:r>
      <w:r>
        <w:rPr/>
        <w:t>области</w:t>
      </w:r>
      <w:r>
        <w:rPr>
          <w:spacing w:val="75"/>
          <w:w w:val="102"/>
        </w:rPr>
        <w:t> </w:t>
      </w:r>
      <w:r>
        <w:rPr>
          <w:spacing w:val="-1"/>
        </w:rPr>
        <w:t>локтевого</w:t>
      </w:r>
      <w:r>
        <w:rPr>
          <w:spacing w:val="16"/>
        </w:rPr>
        <w:t> </w:t>
      </w:r>
      <w:r>
        <w:rPr>
          <w:spacing w:val="-1"/>
        </w:rPr>
        <w:t>сустава</w:t>
      </w:r>
      <w:r>
        <w:rPr>
          <w:spacing w:val="11"/>
        </w:rPr>
        <w:t> </w:t>
      </w:r>
      <w:r>
        <w:rPr/>
        <w:t>у</w:t>
      </w:r>
      <w:r>
        <w:rPr>
          <w:spacing w:val="16"/>
        </w:rPr>
        <w:t> </w:t>
      </w:r>
      <w:r>
        <w:rPr/>
        <w:t>детей</w:t>
      </w:r>
      <w:r>
        <w:rPr>
          <w:spacing w:val="15"/>
        </w:rPr>
        <w:t> </w:t>
      </w:r>
      <w:r>
        <w:rPr/>
        <w:t>[6].</w:t>
      </w:r>
      <w:r>
        <w:rPr/>
      </w:r>
    </w:p>
    <w:p>
      <w:pPr>
        <w:pStyle w:val="BodyText"/>
        <w:spacing w:line="369" w:lineRule="auto" w:before="4"/>
        <w:ind w:right="114" w:firstLine="400"/>
        <w:jc w:val="both"/>
      </w:pPr>
      <w:r>
        <w:rPr>
          <w:spacing w:val="-1"/>
        </w:rPr>
        <w:t>Переломы</w:t>
      </w:r>
      <w:r>
        <w:rPr>
          <w:spacing w:val="2"/>
        </w:rPr>
        <w:t> </w:t>
      </w:r>
      <w:r>
        <w:rPr>
          <w:spacing w:val="-1"/>
        </w:rPr>
        <w:t>локтевого</w:t>
      </w:r>
      <w:r>
        <w:rPr>
          <w:spacing w:val="7"/>
        </w:rPr>
        <w:t> </w:t>
      </w:r>
      <w:r>
        <w:rPr>
          <w:spacing w:val="-1"/>
        </w:rPr>
        <w:t>отростка</w:t>
      </w:r>
      <w:r>
        <w:rPr>
          <w:spacing w:val="5"/>
        </w:rPr>
        <w:t> </w:t>
      </w:r>
      <w:r>
        <w:rPr>
          <w:spacing w:val="-1"/>
        </w:rPr>
        <w:t>нехарактерны</w:t>
      </w:r>
      <w:r>
        <w:rPr>
          <w:spacing w:val="2"/>
        </w:rPr>
        <w:t> </w:t>
      </w:r>
      <w:r>
        <w:rPr/>
        <w:t>для</w:t>
      </w:r>
      <w:r>
        <w:rPr>
          <w:spacing w:val="7"/>
        </w:rPr>
        <w:t> </w:t>
      </w:r>
      <w:r>
        <w:rPr>
          <w:spacing w:val="-1"/>
        </w:rPr>
        <w:t>детей</w:t>
      </w:r>
      <w:r>
        <w:rPr>
          <w:spacing w:val="4"/>
        </w:rPr>
        <w:t> </w:t>
      </w:r>
      <w:r>
        <w:rPr>
          <w:spacing w:val="-1"/>
        </w:rPr>
        <w:t>и,</w:t>
      </w:r>
      <w:r>
        <w:rPr>
          <w:spacing w:val="3"/>
        </w:rPr>
        <w:t> </w:t>
      </w:r>
      <w:r>
        <w:rPr/>
        <w:t>как</w:t>
      </w:r>
      <w:r>
        <w:rPr>
          <w:spacing w:val="2"/>
        </w:rPr>
        <w:t> </w:t>
      </w:r>
      <w:r>
        <w:rPr/>
        <w:t>правило,</w:t>
      </w:r>
      <w:r>
        <w:rPr>
          <w:spacing w:val="5"/>
        </w:rPr>
        <w:t> </w:t>
      </w:r>
      <w:r>
        <w:rPr>
          <w:spacing w:val="-1"/>
        </w:rPr>
        <w:t>встречаются</w:t>
      </w:r>
      <w:r>
        <w:rPr>
          <w:spacing w:val="2"/>
        </w:rPr>
        <w:t> </w:t>
      </w:r>
      <w:r>
        <w:rPr/>
        <w:t>в</w:t>
      </w:r>
      <w:r>
        <w:rPr>
          <w:spacing w:val="99"/>
          <w:w w:val="102"/>
        </w:rPr>
        <w:t> </w:t>
      </w:r>
      <w:r>
        <w:rPr/>
        <w:t>сочетании</w:t>
      </w:r>
      <w:r>
        <w:rPr>
          <w:spacing w:val="32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переломом</w:t>
      </w:r>
      <w:r>
        <w:rPr>
          <w:spacing w:val="36"/>
        </w:rPr>
        <w:t> </w:t>
      </w:r>
      <w:r>
        <w:rPr/>
        <w:t>головки</w:t>
      </w:r>
      <w:r>
        <w:rPr>
          <w:spacing w:val="36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1"/>
        </w:rPr>
        <w:t>шейки</w:t>
      </w:r>
      <w:r>
        <w:rPr>
          <w:spacing w:val="37"/>
        </w:rPr>
        <w:t> </w:t>
      </w:r>
      <w:r>
        <w:rPr>
          <w:spacing w:val="-1"/>
        </w:rPr>
        <w:t>лучевой</w:t>
      </w:r>
      <w:r>
        <w:rPr>
          <w:spacing w:val="37"/>
        </w:rPr>
        <w:t> </w:t>
      </w:r>
      <w:r>
        <w:rPr/>
        <w:t>кости</w:t>
      </w:r>
      <w:r>
        <w:rPr>
          <w:spacing w:val="36"/>
        </w:rPr>
        <w:t> </w:t>
      </w:r>
      <w:r>
        <w:rPr>
          <w:spacing w:val="-1"/>
        </w:rPr>
        <w:t>[4].</w:t>
      </w:r>
      <w:r>
        <w:rPr>
          <w:spacing w:val="34"/>
        </w:rPr>
        <w:t> </w:t>
      </w:r>
      <w:r>
        <w:rPr/>
        <w:t>Переломы</w:t>
      </w:r>
      <w:r>
        <w:rPr>
          <w:spacing w:val="34"/>
        </w:rPr>
        <w:t> </w:t>
      </w:r>
      <w:r>
        <w:rPr>
          <w:spacing w:val="-1"/>
        </w:rPr>
        <w:t>данной</w:t>
      </w:r>
      <w:r>
        <w:rPr>
          <w:spacing w:val="38"/>
        </w:rPr>
        <w:t> </w:t>
      </w:r>
      <w:r>
        <w:rPr>
          <w:spacing w:val="-1"/>
        </w:rPr>
        <w:t>локализации</w:t>
      </w:r>
      <w:r>
        <w:rPr>
          <w:spacing w:val="69"/>
          <w:w w:val="102"/>
        </w:rPr>
        <w:t> </w:t>
      </w:r>
      <w:r>
        <w:rPr>
          <w:spacing w:val="-1"/>
        </w:rPr>
        <w:t>составляют</w:t>
      </w:r>
      <w:r>
        <w:rPr>
          <w:spacing w:val="26"/>
        </w:rPr>
        <w:t> </w:t>
      </w:r>
      <w:r>
        <w:rPr/>
        <w:t>5%</w:t>
      </w:r>
      <w:r>
        <w:rPr>
          <w:spacing w:val="21"/>
        </w:rPr>
        <w:t> </w:t>
      </w:r>
      <w:r>
        <w:rPr/>
        <w:t>от</w:t>
      </w:r>
      <w:r>
        <w:rPr>
          <w:spacing w:val="23"/>
        </w:rPr>
        <w:t> </w:t>
      </w:r>
      <w:r>
        <w:rPr>
          <w:spacing w:val="-1"/>
        </w:rPr>
        <w:t>числа</w:t>
      </w:r>
      <w:r>
        <w:rPr>
          <w:spacing w:val="22"/>
        </w:rPr>
        <w:t> </w:t>
      </w:r>
      <w:r>
        <w:rPr>
          <w:spacing w:val="-1"/>
        </w:rPr>
        <w:t>переломов</w:t>
      </w:r>
      <w:r>
        <w:rPr>
          <w:spacing w:val="23"/>
        </w:rPr>
        <w:t> </w:t>
      </w:r>
      <w:r>
        <w:rPr>
          <w:spacing w:val="-1"/>
        </w:rPr>
        <w:t>области</w:t>
      </w:r>
      <w:r>
        <w:rPr>
          <w:spacing w:val="24"/>
        </w:rPr>
        <w:t> </w:t>
      </w:r>
      <w:r>
        <w:rPr/>
        <w:t>локтевого</w:t>
      </w:r>
      <w:r>
        <w:rPr>
          <w:spacing w:val="24"/>
        </w:rPr>
        <w:t> </w:t>
      </w:r>
      <w:r>
        <w:rPr>
          <w:spacing w:val="-1"/>
        </w:rPr>
        <w:t>сустава</w:t>
      </w:r>
      <w:r>
        <w:rPr>
          <w:spacing w:val="20"/>
        </w:rPr>
        <w:t> </w:t>
      </w:r>
      <w:r>
        <w:rPr/>
        <w:t>и</w:t>
      </w:r>
      <w:r>
        <w:rPr>
          <w:spacing w:val="26"/>
        </w:rPr>
        <w:t> </w:t>
      </w:r>
      <w:r>
        <w:rPr>
          <w:spacing w:val="-1"/>
        </w:rPr>
        <w:t>наиболее</w:t>
      </w:r>
      <w:r>
        <w:rPr>
          <w:spacing w:val="21"/>
        </w:rPr>
        <w:t> </w:t>
      </w:r>
      <w:r>
        <w:rPr>
          <w:spacing w:val="-1"/>
        </w:rPr>
        <w:t>часто</w:t>
      </w:r>
      <w:r>
        <w:rPr>
          <w:spacing w:val="26"/>
        </w:rPr>
        <w:t> </w:t>
      </w:r>
      <w:r>
        <w:rPr>
          <w:spacing w:val="-1"/>
        </w:rPr>
        <w:t>встречаются</w:t>
      </w:r>
      <w:r>
        <w:rPr>
          <w:spacing w:val="97"/>
          <w:w w:val="102"/>
        </w:rPr>
        <w:t> </w:t>
      </w:r>
      <w:r>
        <w:rPr/>
        <w:t>у</w:t>
      </w:r>
      <w:r>
        <w:rPr>
          <w:spacing w:val="11"/>
        </w:rPr>
        <w:t> </w:t>
      </w:r>
      <w:r>
        <w:rPr>
          <w:spacing w:val="-1"/>
        </w:rPr>
        <w:t>детей</w:t>
      </w:r>
      <w:r>
        <w:rPr>
          <w:spacing w:val="11"/>
        </w:rPr>
        <w:t> </w:t>
      </w:r>
      <w:r>
        <w:rPr/>
        <w:t>в</w:t>
      </w:r>
      <w:r>
        <w:rPr>
          <w:spacing w:val="14"/>
        </w:rPr>
        <w:t> </w:t>
      </w:r>
      <w:r>
        <w:rPr/>
        <w:t>возрасте</w:t>
      </w:r>
      <w:r>
        <w:rPr>
          <w:spacing w:val="9"/>
        </w:rPr>
        <w:t> </w:t>
      </w:r>
      <w:r>
        <w:rPr/>
        <w:t>7-11</w:t>
      </w:r>
      <w:r>
        <w:rPr>
          <w:spacing w:val="12"/>
        </w:rPr>
        <w:t> </w:t>
      </w:r>
      <w:r>
        <w:rPr/>
        <w:t>лет</w:t>
      </w:r>
      <w:r>
        <w:rPr>
          <w:spacing w:val="11"/>
        </w:rPr>
        <w:t> </w:t>
      </w:r>
      <w:r>
        <w:rPr/>
        <w:t>в</w:t>
      </w:r>
      <w:r>
        <w:rPr>
          <w:spacing w:val="12"/>
        </w:rPr>
        <w:t> </w:t>
      </w:r>
      <w:r>
        <w:rPr/>
        <w:t>результате</w:t>
      </w:r>
      <w:r>
        <w:rPr>
          <w:spacing w:val="13"/>
        </w:rPr>
        <w:t> </w:t>
      </w:r>
      <w:r>
        <w:rPr>
          <w:spacing w:val="-1"/>
        </w:rPr>
        <w:t>прямой</w:t>
      </w:r>
      <w:r>
        <w:rPr>
          <w:spacing w:val="15"/>
        </w:rPr>
        <w:t> </w:t>
      </w:r>
      <w:r>
        <w:rPr>
          <w:spacing w:val="-1"/>
        </w:rPr>
        <w:t>травмы.</w:t>
      </w:r>
      <w:r>
        <w:rPr>
          <w:spacing w:val="15"/>
        </w:rPr>
        <w:t> </w:t>
      </w:r>
      <w:r>
        <w:rPr>
          <w:spacing w:val="-1"/>
        </w:rPr>
        <w:t>Переломы</w:t>
      </w:r>
      <w:r>
        <w:rPr>
          <w:spacing w:val="11"/>
        </w:rPr>
        <w:t> </w:t>
      </w:r>
      <w:r>
        <w:rPr>
          <w:spacing w:val="-1"/>
        </w:rPr>
        <w:t>венечного</w:t>
      </w:r>
      <w:r>
        <w:rPr>
          <w:spacing w:val="12"/>
        </w:rPr>
        <w:t> </w:t>
      </w:r>
      <w:r>
        <w:rPr>
          <w:spacing w:val="-1"/>
        </w:rPr>
        <w:t>отростка</w:t>
      </w:r>
      <w:r>
        <w:rPr>
          <w:spacing w:val="61"/>
          <w:w w:val="102"/>
        </w:rPr>
        <w:t> </w:t>
      </w:r>
      <w:r>
        <w:rPr>
          <w:spacing w:val="-1"/>
        </w:rPr>
        <w:t>составляют</w:t>
      </w:r>
      <w:r>
        <w:rPr>
          <w:spacing w:val="7"/>
        </w:rPr>
        <w:t> </w:t>
      </w:r>
      <w:r>
        <w:rPr/>
        <w:t>менее</w:t>
      </w:r>
      <w:r>
        <w:rPr>
          <w:spacing w:val="7"/>
        </w:rPr>
        <w:t> </w:t>
      </w:r>
      <w:r>
        <w:rPr/>
        <w:t>1%</w:t>
      </w:r>
      <w:r>
        <w:rPr>
          <w:spacing w:val="6"/>
        </w:rPr>
        <w:t> </w:t>
      </w:r>
      <w:r>
        <w:rPr/>
        <w:t>переломов</w:t>
      </w:r>
      <w:r>
        <w:rPr>
          <w:spacing w:val="8"/>
        </w:rPr>
        <w:t> </w:t>
      </w:r>
      <w:r>
        <w:rPr>
          <w:spacing w:val="-1"/>
        </w:rPr>
        <w:t>локтевого</w:t>
      </w:r>
      <w:r>
        <w:rPr>
          <w:spacing w:val="10"/>
        </w:rPr>
        <w:t> </w:t>
      </w:r>
      <w:r>
        <w:rPr/>
        <w:t>сустава</w:t>
      </w:r>
      <w:r>
        <w:rPr>
          <w:spacing w:val="6"/>
        </w:rPr>
        <w:t> </w:t>
      </w:r>
      <w:r>
        <w:rPr/>
        <w:t>и</w:t>
      </w:r>
      <w:r>
        <w:rPr>
          <w:spacing w:val="6"/>
        </w:rPr>
        <w:t> </w:t>
      </w:r>
      <w:r>
        <w:rPr/>
        <w:t>практически</w:t>
      </w:r>
      <w:r>
        <w:rPr>
          <w:spacing w:val="11"/>
        </w:rPr>
        <w:t> </w:t>
      </w:r>
      <w:r>
        <w:rPr/>
        <w:t>никогда</w:t>
      </w:r>
      <w:r>
        <w:rPr>
          <w:spacing w:val="5"/>
        </w:rPr>
        <w:t> </w:t>
      </w:r>
      <w:r>
        <w:rPr/>
        <w:t>не</w:t>
      </w:r>
      <w:r>
        <w:rPr>
          <w:spacing w:val="10"/>
        </w:rPr>
        <w:t> </w:t>
      </w:r>
      <w:r>
        <w:rPr>
          <w:spacing w:val="-1"/>
        </w:rPr>
        <w:t>встречаются</w:t>
      </w:r>
      <w:r>
        <w:rPr>
          <w:spacing w:val="7"/>
        </w:rPr>
        <w:t> </w:t>
      </w:r>
      <w:r>
        <w:rPr/>
        <w:t>как</w:t>
      </w:r>
      <w:r>
        <w:rPr>
          <w:spacing w:val="56"/>
          <w:w w:val="102"/>
        </w:rPr>
        <w:t> </w:t>
      </w:r>
      <w:r>
        <w:rPr/>
        <w:t>изолированные</w:t>
      </w:r>
      <w:r>
        <w:rPr>
          <w:spacing w:val="17"/>
        </w:rPr>
        <w:t> </w:t>
      </w:r>
      <w:r>
        <w:rPr>
          <w:spacing w:val="-1"/>
        </w:rPr>
        <w:t>повреждения.</w:t>
      </w:r>
      <w:r>
        <w:rPr>
          <w:spacing w:val="18"/>
        </w:rPr>
        <w:t> </w:t>
      </w:r>
      <w:r>
        <w:rPr>
          <w:spacing w:val="-1"/>
        </w:rPr>
        <w:t>Обычно</w:t>
      </w:r>
      <w:r>
        <w:rPr>
          <w:spacing w:val="21"/>
        </w:rPr>
        <w:t> </w:t>
      </w:r>
      <w:r>
        <w:rPr>
          <w:spacing w:val="-1"/>
        </w:rPr>
        <w:t>они</w:t>
      </w:r>
      <w:r>
        <w:rPr>
          <w:spacing w:val="19"/>
        </w:rPr>
        <w:t> </w:t>
      </w:r>
      <w:r>
        <w:rPr>
          <w:spacing w:val="-1"/>
        </w:rPr>
        <w:t>сочетаются</w:t>
      </w:r>
      <w:r>
        <w:rPr>
          <w:spacing w:val="17"/>
        </w:rPr>
        <w:t> </w:t>
      </w:r>
      <w:r>
        <w:rPr/>
        <w:t>с</w:t>
      </w:r>
      <w:r>
        <w:rPr>
          <w:spacing w:val="16"/>
        </w:rPr>
        <w:t> </w:t>
      </w:r>
      <w:r>
        <w:rPr/>
        <w:t>вывихом</w:t>
      </w:r>
      <w:r>
        <w:rPr>
          <w:spacing w:val="17"/>
        </w:rPr>
        <w:t> </w:t>
      </w:r>
      <w:r>
        <w:rPr/>
        <w:t>локтевой</w:t>
      </w:r>
      <w:r>
        <w:rPr>
          <w:spacing w:val="18"/>
        </w:rPr>
        <w:t> </w:t>
      </w:r>
      <w:r>
        <w:rPr/>
        <w:t>кости</w:t>
      </w:r>
      <w:r>
        <w:rPr>
          <w:spacing w:val="14"/>
        </w:rPr>
        <w:t> </w:t>
      </w:r>
      <w:r>
        <w:rPr/>
        <w:t>[6].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4"/>
        </w:numPr>
        <w:tabs>
          <w:tab w:pos="816" w:val="left" w:leader="none"/>
        </w:tabs>
        <w:spacing w:line="368" w:lineRule="auto" w:before="0" w:after="0"/>
        <w:ind w:left="132" w:right="115" w:firstLine="40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  <w:u w:val="thick" w:color="000000"/>
        </w:rPr>
        <w:t>О</w:t>
      </w:r>
      <w:r>
        <w:rPr>
          <w:rFonts w:ascii="Times New Roman" w:hAnsi="Times New Roman"/>
          <w:spacing w:val="-2"/>
          <w:w w:val="110"/>
          <w:u w:val="thick" w:color="000000"/>
        </w:rPr>
        <w:t>собе</w:t>
      </w:r>
      <w:r>
        <w:rPr>
          <w:rFonts w:ascii="Times New Roman" w:hAnsi="Times New Roman"/>
          <w:spacing w:val="-1"/>
          <w:w w:val="110"/>
          <w:u w:val="thick" w:color="000000"/>
        </w:rPr>
        <w:t>нн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</w:t>
      </w:r>
      <w:r>
        <w:rPr>
          <w:rFonts w:ascii="Times New Roman" w:hAnsi="Times New Roman"/>
          <w:w w:val="110"/>
          <w:u w:val="thick" w:color="000000"/>
        </w:rPr>
        <w:t>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кодирования</w:t>
      </w:r>
      <w:r>
        <w:rPr>
          <w:rFonts w:ascii="Times New Roman" w:hAnsi="Times New Roman"/>
          <w:spacing w:val="-2"/>
          <w:w w:val="110"/>
          <w:u w:val="thick" w:color="000000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spacing w:val="-4"/>
          <w:w w:val="110"/>
          <w:u w:val="thick" w:color="000000"/>
        </w:rPr>
        <w:t> </w:t>
      </w:r>
      <w:r>
        <w:rPr>
          <w:rFonts w:ascii="Times New Roman" w:hAnsi="Times New Roman"/>
          <w:spacing w:val="-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состояния</w:t>
      </w:r>
      <w:r>
        <w:rPr>
          <w:rFonts w:ascii="Times New Roman" w:hAnsi="Times New Roman"/>
          <w:spacing w:val="-3"/>
          <w:w w:val="110"/>
          <w:u w:val="thick" w:color="000000"/>
        </w:rPr>
        <w:t> </w:t>
      </w:r>
      <w:r>
        <w:rPr>
          <w:rFonts w:ascii="Times New Roman" w:hAnsi="Times New Roman"/>
          <w:spacing w:val="-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(</w:t>
      </w:r>
      <w:r>
        <w:rPr>
          <w:rFonts w:ascii="Times New Roman" w:hAnsi="Times New Roman"/>
          <w:spacing w:val="-1"/>
          <w:w w:val="110"/>
          <w:u w:val="thick" w:color="000000"/>
        </w:rPr>
        <w:t>гр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ппы</w:t>
      </w:r>
      <w:r>
        <w:rPr>
          <w:rFonts w:ascii="Times New Roman" w:hAnsi="Times New Roman"/>
          <w:spacing w:val="-2"/>
          <w:w w:val="110"/>
          <w:u w:val="thick" w:color="000000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заболеваний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яний</w:t>
      </w:r>
      <w:r>
        <w:rPr>
          <w:rFonts w:ascii="Times New Roman" w:hAnsi="Times New Roman"/>
          <w:spacing w:val="-2"/>
          <w:w w:val="110"/>
          <w:u w:val="thick" w:color="000000"/>
        </w:rPr>
        <w:t>)</w:t>
      </w:r>
      <w:r>
        <w:rPr>
          <w:rFonts w:ascii="Times New Roman" w:hAnsi="Times New Roman"/>
          <w:spacing w:val="44"/>
          <w:w w:val="110"/>
          <w:u w:val="thick" w:color="000000"/>
        </w:rPr>
        <w:t> </w:t>
      </w:r>
      <w:r>
        <w:rPr>
          <w:rFonts w:ascii="Times New Roman" w:hAnsi="Times New Roman"/>
          <w:spacing w:val="44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по</w:t>
      </w:r>
      <w:r>
        <w:rPr>
          <w:rFonts w:ascii="Times New Roman" w:hAnsi="Times New Roman"/>
          <w:spacing w:val="46"/>
          <w:w w:val="110"/>
          <w:u w:val="thick" w:color="000000"/>
        </w:rPr>
        <w:t> </w:t>
      </w:r>
      <w:r>
        <w:rPr>
          <w:rFonts w:ascii="Times New Roman" w:hAnsi="Times New Roman"/>
          <w:spacing w:val="4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ежду</w:t>
      </w:r>
      <w:r>
        <w:rPr>
          <w:rFonts w:ascii="Times New Roman" w:hAnsi="Times New Roman"/>
          <w:spacing w:val="-1"/>
          <w:w w:val="110"/>
          <w:u w:val="thick" w:color="000000"/>
        </w:rPr>
        <w:t>нар</w:t>
      </w:r>
      <w:r>
        <w:rPr>
          <w:rFonts w:ascii="Times New Roman" w:hAnsi="Times New Roman"/>
          <w:spacing w:val="-2"/>
          <w:w w:val="110"/>
          <w:u w:val="thick" w:color="000000"/>
        </w:rPr>
        <w:t>од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46"/>
          <w:w w:val="110"/>
          <w:u w:val="thick" w:color="000000"/>
        </w:rPr>
        <w:t> </w:t>
      </w:r>
      <w:r>
        <w:rPr>
          <w:rFonts w:ascii="Times New Roman" w:hAnsi="Times New Roman"/>
          <w:spacing w:val="4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тати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46"/>
          <w:w w:val="110"/>
          <w:u w:val="thick" w:color="000000"/>
        </w:rPr>
        <w:t> </w:t>
      </w:r>
      <w:r>
        <w:rPr>
          <w:rFonts w:ascii="Times New Roman" w:hAnsi="Times New Roman"/>
          <w:spacing w:val="4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классификации</w:t>
      </w:r>
      <w:r>
        <w:rPr>
          <w:rFonts w:ascii="Times New Roman" w:hAnsi="Times New Roman"/>
          <w:spacing w:val="47"/>
          <w:w w:val="110"/>
          <w:u w:val="thick" w:color="000000"/>
        </w:rPr>
        <w:t> </w:t>
      </w:r>
      <w:r>
        <w:rPr>
          <w:rFonts w:ascii="Times New Roman" w:hAnsi="Times New Roman"/>
          <w:spacing w:val="4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ез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48"/>
          <w:w w:val="110"/>
          <w:u w:val="thick" w:color="000000"/>
        </w:rPr>
        <w:t> </w:t>
      </w:r>
      <w:r>
        <w:rPr>
          <w:rFonts w:ascii="Times New Roman" w:hAnsi="Times New Roman"/>
          <w:spacing w:val="4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42"/>
          <w:w w:val="110"/>
          <w:u w:val="thick" w:color="000000"/>
        </w:rPr>
        <w:t> </w:t>
      </w:r>
      <w:r>
        <w:rPr>
          <w:rFonts w:ascii="Times New Roman" w:hAnsi="Times New Roman"/>
          <w:spacing w:val="4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проблем,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77"/>
          <w:w w:val="102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вя</w:t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анны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-17"/>
          <w:w w:val="110"/>
          <w:u w:val="thick" w:color="000000"/>
        </w:rPr>
        <w:t> </w:t>
      </w:r>
      <w:r>
        <w:rPr>
          <w:rFonts w:ascii="Times New Roman" w:hAnsi="Times New Roman"/>
          <w:spacing w:val="-1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</w:t>
      </w:r>
      <w:r>
        <w:rPr>
          <w:rFonts w:ascii="Times New Roman" w:hAnsi="Times New Roman"/>
          <w:spacing w:val="-17"/>
          <w:w w:val="110"/>
          <w:u w:val="thick" w:color="000000"/>
        </w:rPr>
        <w:t> </w:t>
      </w:r>
      <w:r>
        <w:rPr>
          <w:rFonts w:ascii="Times New Roman" w:hAnsi="Times New Roman"/>
          <w:spacing w:val="-1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здоровьем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5"/>
        <w:ind w:left="531" w:right="0"/>
        <w:jc w:val="both"/>
      </w:pPr>
      <w:r>
        <w:rPr>
          <w:rFonts w:ascii="Times New Roman" w:hAnsi="Times New Roman" w:cs="Times New Roman" w:eastAsia="Times New Roman"/>
          <w:spacing w:val="-1"/>
        </w:rPr>
        <w:t>S52.0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/>
        <w:t>–</w:t>
      </w:r>
      <w:r>
        <w:rPr>
          <w:spacing w:val="14"/>
        </w:rPr>
        <w:t> </w:t>
      </w:r>
      <w:r>
        <w:rPr/>
        <w:t>перелом</w:t>
      </w:r>
      <w:r>
        <w:rPr>
          <w:spacing w:val="13"/>
        </w:rPr>
        <w:t> </w:t>
      </w:r>
      <w:r>
        <w:rPr/>
        <w:t>верхнего</w:t>
      </w:r>
      <w:r>
        <w:rPr>
          <w:spacing w:val="16"/>
        </w:rPr>
        <w:t> </w:t>
      </w:r>
      <w:r>
        <w:rPr/>
        <w:t>конца</w:t>
      </w:r>
      <w:r>
        <w:rPr>
          <w:spacing w:val="13"/>
        </w:rPr>
        <w:t> </w:t>
      </w:r>
      <w:r>
        <w:rPr>
          <w:spacing w:val="-1"/>
        </w:rPr>
        <w:t>локтевой</w:t>
      </w:r>
      <w:r>
        <w:rPr>
          <w:spacing w:val="18"/>
        </w:rPr>
        <w:t> </w:t>
      </w:r>
      <w:r>
        <w:rPr>
          <w:spacing w:val="-1"/>
        </w:rPr>
        <w:t>кости;</w:t>
      </w:r>
      <w:r>
        <w:rPr/>
      </w:r>
    </w:p>
    <w:p>
      <w:pPr>
        <w:pStyle w:val="BodyText"/>
        <w:spacing w:line="368" w:lineRule="auto" w:before="136"/>
        <w:ind w:left="531" w:right="2973"/>
        <w:jc w:val="both"/>
      </w:pPr>
      <w:r>
        <w:rPr>
          <w:rFonts w:ascii="Times New Roman" w:hAnsi="Times New Roman" w:cs="Times New Roman" w:eastAsia="Times New Roman"/>
          <w:spacing w:val="-1"/>
        </w:rPr>
        <w:t>S52.00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/>
        <w:t>–</w:t>
      </w:r>
      <w:r>
        <w:rPr>
          <w:spacing w:val="11"/>
        </w:rPr>
        <w:t> </w:t>
      </w:r>
      <w:r>
        <w:rPr/>
        <w:t>перелом</w:t>
      </w:r>
      <w:r>
        <w:rPr>
          <w:spacing w:val="11"/>
        </w:rPr>
        <w:t> </w:t>
      </w:r>
      <w:r>
        <w:rPr>
          <w:spacing w:val="-1"/>
        </w:rPr>
        <w:t>верхнего</w:t>
      </w:r>
      <w:r>
        <w:rPr>
          <w:spacing w:val="16"/>
        </w:rPr>
        <w:t> </w:t>
      </w:r>
      <w:r>
        <w:rPr/>
        <w:t>конца</w:t>
      </w:r>
      <w:r>
        <w:rPr>
          <w:spacing w:val="11"/>
        </w:rPr>
        <w:t> </w:t>
      </w:r>
      <w:r>
        <w:rPr/>
        <w:t>локтевой</w:t>
      </w:r>
      <w:r>
        <w:rPr>
          <w:spacing w:val="13"/>
        </w:rPr>
        <w:t> </w:t>
      </w:r>
      <w:r>
        <w:rPr>
          <w:spacing w:val="-1"/>
        </w:rPr>
        <w:t>кости</w:t>
      </w:r>
      <w:r>
        <w:rPr>
          <w:spacing w:val="16"/>
        </w:rPr>
        <w:t> </w:t>
      </w:r>
      <w:r>
        <w:rPr>
          <w:spacing w:val="-1"/>
        </w:rPr>
        <w:t>закрытый;</w:t>
      </w:r>
      <w:r>
        <w:rPr>
          <w:spacing w:val="51"/>
          <w:w w:val="101"/>
        </w:rPr>
        <w:t> </w:t>
      </w:r>
      <w:r>
        <w:rPr>
          <w:rFonts w:ascii="Times New Roman" w:hAnsi="Times New Roman" w:cs="Times New Roman" w:eastAsia="Times New Roman"/>
          <w:spacing w:val="-1"/>
        </w:rPr>
        <w:t>S52.01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/>
        <w:t>–</w:t>
      </w:r>
      <w:r>
        <w:rPr>
          <w:spacing w:val="11"/>
        </w:rPr>
        <w:t> </w:t>
      </w:r>
      <w:r>
        <w:rPr/>
        <w:t>перелом</w:t>
      </w:r>
      <w:r>
        <w:rPr>
          <w:spacing w:val="12"/>
        </w:rPr>
        <w:t> </w:t>
      </w:r>
      <w:r>
        <w:rPr>
          <w:spacing w:val="-1"/>
        </w:rPr>
        <w:t>верхнего</w:t>
      </w:r>
      <w:r>
        <w:rPr>
          <w:spacing w:val="16"/>
        </w:rPr>
        <w:t> </w:t>
      </w:r>
      <w:r>
        <w:rPr/>
        <w:t>конца</w:t>
      </w:r>
      <w:r>
        <w:rPr>
          <w:spacing w:val="12"/>
        </w:rPr>
        <w:t> </w:t>
      </w:r>
      <w:r>
        <w:rPr/>
        <w:t>локтевой</w:t>
      </w:r>
      <w:r>
        <w:rPr>
          <w:spacing w:val="14"/>
        </w:rPr>
        <w:t> </w:t>
      </w:r>
      <w:r>
        <w:rPr>
          <w:spacing w:val="-1"/>
        </w:rPr>
        <w:t>кости</w:t>
      </w:r>
      <w:r>
        <w:rPr>
          <w:spacing w:val="17"/>
        </w:rPr>
        <w:t> </w:t>
      </w:r>
      <w:r>
        <w:rPr>
          <w:spacing w:val="-1"/>
        </w:rPr>
        <w:t>открытый;</w:t>
      </w:r>
      <w:r>
        <w:rPr>
          <w:spacing w:val="52"/>
          <w:w w:val="101"/>
        </w:rPr>
        <w:t> </w:t>
      </w:r>
      <w:r>
        <w:rPr>
          <w:rFonts w:ascii="Times New Roman" w:hAnsi="Times New Roman" w:cs="Times New Roman" w:eastAsia="Times New Roman"/>
          <w:spacing w:val="-1"/>
        </w:rPr>
        <w:t>S52.1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/>
        <w:t>–</w:t>
      </w:r>
      <w:r>
        <w:rPr>
          <w:spacing w:val="13"/>
        </w:rPr>
        <w:t> </w:t>
      </w:r>
      <w:r>
        <w:rPr/>
        <w:t>перелом</w:t>
      </w:r>
      <w:r>
        <w:rPr>
          <w:spacing w:val="13"/>
        </w:rPr>
        <w:t> </w:t>
      </w:r>
      <w:r>
        <w:rPr/>
        <w:t>верхнего</w:t>
      </w:r>
      <w:r>
        <w:rPr>
          <w:spacing w:val="16"/>
        </w:rPr>
        <w:t> </w:t>
      </w:r>
      <w:r>
        <w:rPr/>
        <w:t>конца</w:t>
      </w:r>
      <w:r>
        <w:rPr>
          <w:spacing w:val="13"/>
        </w:rPr>
        <w:t> </w:t>
      </w:r>
      <w:r>
        <w:rPr>
          <w:spacing w:val="-1"/>
        </w:rPr>
        <w:t>лучевой</w:t>
      </w:r>
      <w:r>
        <w:rPr>
          <w:spacing w:val="17"/>
        </w:rPr>
        <w:t> </w:t>
      </w:r>
      <w:r>
        <w:rPr/>
        <w:t>кости;</w:t>
      </w:r>
      <w:r>
        <w:rPr/>
      </w:r>
    </w:p>
    <w:p>
      <w:pPr>
        <w:pStyle w:val="BodyText"/>
        <w:spacing w:line="240" w:lineRule="auto" w:before="7"/>
        <w:ind w:left="531" w:right="0"/>
        <w:jc w:val="both"/>
      </w:pPr>
      <w:r>
        <w:rPr>
          <w:rFonts w:ascii="Times New Roman" w:hAnsi="Times New Roman" w:cs="Times New Roman" w:eastAsia="Times New Roman"/>
          <w:spacing w:val="-1"/>
        </w:rPr>
        <w:t>S52.10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/>
        <w:t>–</w:t>
      </w:r>
      <w:r>
        <w:rPr>
          <w:spacing w:val="13"/>
        </w:rPr>
        <w:t> </w:t>
      </w:r>
      <w:r>
        <w:rPr/>
        <w:t>перелом</w:t>
      </w:r>
      <w:r>
        <w:rPr>
          <w:spacing w:val="13"/>
        </w:rPr>
        <w:t> </w:t>
      </w:r>
      <w:r>
        <w:rPr>
          <w:spacing w:val="-1"/>
        </w:rPr>
        <w:t>верхнего</w:t>
      </w:r>
      <w:r>
        <w:rPr>
          <w:spacing w:val="18"/>
        </w:rPr>
        <w:t> </w:t>
      </w:r>
      <w:r>
        <w:rPr/>
        <w:t>конца</w:t>
      </w:r>
      <w:r>
        <w:rPr>
          <w:spacing w:val="14"/>
        </w:rPr>
        <w:t> </w:t>
      </w:r>
      <w:r>
        <w:rPr>
          <w:spacing w:val="-1"/>
        </w:rPr>
        <w:t>лучевой</w:t>
      </w:r>
      <w:r>
        <w:rPr>
          <w:spacing w:val="16"/>
        </w:rPr>
        <w:t> </w:t>
      </w:r>
      <w:r>
        <w:rPr/>
        <w:t>кости</w:t>
      </w:r>
      <w:r>
        <w:rPr>
          <w:spacing w:val="16"/>
        </w:rPr>
        <w:t> </w:t>
      </w:r>
      <w:r>
        <w:rPr/>
        <w:t>закрытый;</w:t>
      </w:r>
      <w:r>
        <w:rPr/>
      </w:r>
    </w:p>
    <w:p>
      <w:pPr>
        <w:spacing w:after="0" w:line="240" w:lineRule="auto"/>
        <w:jc w:val="both"/>
        <w:sectPr>
          <w:pgSz w:w="12240" w:h="15840"/>
          <w:pgMar w:header="0" w:footer="711" w:top="1260" w:bottom="900" w:left="1720" w:right="1220"/>
        </w:sectPr>
      </w:pPr>
    </w:p>
    <w:p>
      <w:pPr>
        <w:pStyle w:val="BodyText"/>
        <w:spacing w:line="370" w:lineRule="auto" w:before="58"/>
        <w:ind w:left="531" w:right="3060"/>
        <w:jc w:val="left"/>
      </w:pPr>
      <w:r>
        <w:rPr>
          <w:rFonts w:ascii="Times New Roman" w:hAnsi="Times New Roman" w:cs="Times New Roman" w:eastAsia="Times New Roman"/>
          <w:spacing w:val="-1"/>
        </w:rPr>
        <w:t>S52.11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/>
        <w:t>–</w:t>
      </w:r>
      <w:r>
        <w:rPr>
          <w:spacing w:val="13"/>
        </w:rPr>
        <w:t> </w:t>
      </w:r>
      <w:r>
        <w:rPr/>
        <w:t>перелом</w:t>
      </w:r>
      <w:r>
        <w:rPr>
          <w:spacing w:val="14"/>
        </w:rPr>
        <w:t> </w:t>
      </w:r>
      <w:r>
        <w:rPr>
          <w:spacing w:val="-1"/>
        </w:rPr>
        <w:t>верхнего</w:t>
      </w:r>
      <w:r>
        <w:rPr>
          <w:spacing w:val="18"/>
        </w:rPr>
        <w:t> </w:t>
      </w:r>
      <w:r>
        <w:rPr/>
        <w:t>конца</w:t>
      </w:r>
      <w:r>
        <w:rPr>
          <w:spacing w:val="13"/>
        </w:rPr>
        <w:t> </w:t>
      </w:r>
      <w:r>
        <w:rPr>
          <w:spacing w:val="-1"/>
        </w:rPr>
        <w:t>лучевой</w:t>
      </w:r>
      <w:r>
        <w:rPr>
          <w:spacing w:val="17"/>
        </w:rPr>
        <w:t> </w:t>
      </w:r>
      <w:r>
        <w:rPr/>
        <w:t>кости</w:t>
      </w:r>
      <w:r>
        <w:rPr>
          <w:spacing w:val="15"/>
        </w:rPr>
        <w:t> </w:t>
      </w:r>
      <w:r>
        <w:rPr/>
        <w:t>открытый;</w:t>
      </w:r>
      <w:r>
        <w:rPr>
          <w:spacing w:val="38"/>
          <w:w w:val="101"/>
        </w:rPr>
        <w:t> </w:t>
      </w:r>
      <w:r>
        <w:rPr>
          <w:rFonts w:ascii="Times New Roman" w:hAnsi="Times New Roman" w:cs="Times New Roman" w:eastAsia="Times New Roman"/>
          <w:spacing w:val="-1"/>
        </w:rPr>
        <w:t>S52.7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/>
        <w:t>–</w:t>
      </w:r>
      <w:r>
        <w:rPr>
          <w:spacing w:val="17"/>
        </w:rPr>
        <w:t> </w:t>
      </w:r>
      <w:r>
        <w:rPr/>
        <w:t>множественные</w:t>
      </w:r>
      <w:r>
        <w:rPr>
          <w:spacing w:val="19"/>
        </w:rPr>
        <w:t> </w:t>
      </w:r>
      <w:r>
        <w:rPr>
          <w:spacing w:val="-1"/>
        </w:rPr>
        <w:t>переломы</w:t>
      </w:r>
      <w:r>
        <w:rPr>
          <w:spacing w:val="20"/>
        </w:rPr>
        <w:t> </w:t>
      </w:r>
      <w:r>
        <w:rPr/>
        <w:t>костей</w:t>
      </w:r>
      <w:r>
        <w:rPr>
          <w:spacing w:val="20"/>
        </w:rPr>
        <w:t> </w:t>
      </w:r>
      <w:r>
        <w:rPr>
          <w:spacing w:val="-1"/>
        </w:rPr>
        <w:t>предплечья;</w:t>
      </w:r>
      <w:r>
        <w:rPr>
          <w:spacing w:val="44"/>
          <w:w w:val="101"/>
        </w:rPr>
        <w:t> </w:t>
      </w:r>
      <w:r>
        <w:rPr>
          <w:rFonts w:ascii="Times New Roman" w:hAnsi="Times New Roman" w:cs="Times New Roman" w:eastAsia="Times New Roman"/>
          <w:spacing w:val="-1"/>
        </w:rPr>
        <w:t>S52.70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/>
        <w:t>–</w:t>
      </w:r>
      <w:r>
        <w:rPr>
          <w:spacing w:val="18"/>
        </w:rPr>
        <w:t> </w:t>
      </w:r>
      <w:r>
        <w:rPr/>
        <w:t>множественные</w:t>
      </w:r>
      <w:r>
        <w:rPr>
          <w:spacing w:val="19"/>
        </w:rPr>
        <w:t> </w:t>
      </w:r>
      <w:r>
        <w:rPr>
          <w:spacing w:val="-1"/>
        </w:rPr>
        <w:t>переломы</w:t>
      </w:r>
      <w:r>
        <w:rPr>
          <w:spacing w:val="21"/>
        </w:rPr>
        <w:t> </w:t>
      </w:r>
      <w:r>
        <w:rPr/>
        <w:t>костей</w:t>
      </w:r>
      <w:r>
        <w:rPr>
          <w:spacing w:val="20"/>
        </w:rPr>
        <w:t> </w:t>
      </w:r>
      <w:r>
        <w:rPr/>
        <w:t>предплечья;</w:t>
      </w:r>
      <w:r>
        <w:rPr/>
      </w:r>
    </w:p>
    <w:p>
      <w:pPr>
        <w:pStyle w:val="BodyText"/>
        <w:spacing w:line="240" w:lineRule="auto" w:before="1"/>
        <w:ind w:left="531" w:right="0"/>
        <w:jc w:val="left"/>
      </w:pPr>
      <w:r>
        <w:rPr>
          <w:rFonts w:ascii="Times New Roman" w:hAnsi="Times New Roman" w:cs="Times New Roman" w:eastAsia="Times New Roman"/>
          <w:spacing w:val="-1"/>
        </w:rPr>
        <w:t>S52.71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/>
        <w:t>–</w:t>
      </w:r>
      <w:r>
        <w:rPr>
          <w:spacing w:val="18"/>
        </w:rPr>
        <w:t> </w:t>
      </w:r>
      <w:r>
        <w:rPr/>
        <w:t>множественные</w:t>
      </w:r>
      <w:r>
        <w:rPr>
          <w:spacing w:val="18"/>
        </w:rPr>
        <w:t> </w:t>
      </w:r>
      <w:r>
        <w:rPr>
          <w:spacing w:val="-1"/>
        </w:rPr>
        <w:t>переломы</w:t>
      </w:r>
      <w:r>
        <w:rPr>
          <w:spacing w:val="21"/>
        </w:rPr>
        <w:t> </w:t>
      </w:r>
      <w:r>
        <w:rPr/>
        <w:t>костей</w:t>
      </w:r>
      <w:r>
        <w:rPr>
          <w:spacing w:val="20"/>
        </w:rPr>
        <w:t> </w:t>
      </w:r>
      <w:r>
        <w:rPr/>
        <w:t>предплечья</w:t>
      </w:r>
      <w:r>
        <w:rPr>
          <w:spacing w:val="23"/>
        </w:rPr>
        <w:t> </w:t>
      </w:r>
      <w:r>
        <w:rPr>
          <w:spacing w:val="-1"/>
        </w:rPr>
        <w:t>открытый;</w:t>
      </w:r>
      <w:r>
        <w:rPr/>
      </w:r>
    </w:p>
    <w:p>
      <w:pPr>
        <w:pStyle w:val="BodyText"/>
        <w:spacing w:line="240" w:lineRule="auto" w:before="138"/>
        <w:ind w:left="533" w:right="0"/>
        <w:jc w:val="left"/>
      </w:pPr>
      <w:r>
        <w:rPr>
          <w:rFonts w:ascii="Times New Roman" w:hAnsi="Times New Roman" w:cs="Times New Roman" w:eastAsia="Times New Roman"/>
          <w:spacing w:val="-1"/>
        </w:rPr>
        <w:t>S53.0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/>
        <w:t>вывих</w:t>
      </w:r>
      <w:r>
        <w:rPr>
          <w:spacing w:val="13"/>
        </w:rPr>
        <w:t> </w:t>
      </w:r>
      <w:r>
        <w:rPr>
          <w:spacing w:val="-1"/>
        </w:rPr>
        <w:t>головки</w:t>
      </w:r>
      <w:r>
        <w:rPr>
          <w:spacing w:val="15"/>
        </w:rPr>
        <w:t> </w:t>
      </w:r>
      <w:r>
        <w:rPr>
          <w:spacing w:val="-1"/>
        </w:rPr>
        <w:t>лучевой</w:t>
      </w:r>
      <w:r>
        <w:rPr>
          <w:spacing w:val="18"/>
        </w:rPr>
        <w:t> </w:t>
      </w:r>
      <w:r>
        <w:rPr/>
        <w:t>кости;</w:t>
      </w:r>
      <w:r>
        <w:rPr/>
      </w:r>
    </w:p>
    <w:p>
      <w:pPr>
        <w:pStyle w:val="BodyText"/>
        <w:spacing w:line="240" w:lineRule="auto" w:before="136"/>
        <w:ind w:left="531" w:right="0"/>
        <w:jc w:val="left"/>
      </w:pPr>
      <w:r>
        <w:rPr>
          <w:rFonts w:ascii="Times New Roman" w:hAnsi="Times New Roman" w:cs="Times New Roman" w:eastAsia="Times New Roman"/>
        </w:rPr>
        <w:t>T92.1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/>
        <w:t>–</w:t>
      </w:r>
      <w:r>
        <w:rPr>
          <w:spacing w:val="15"/>
        </w:rPr>
        <w:t> </w:t>
      </w:r>
      <w:r>
        <w:rPr>
          <w:spacing w:val="-1"/>
        </w:rPr>
        <w:t>Последствия</w:t>
      </w:r>
      <w:r>
        <w:rPr>
          <w:spacing w:val="18"/>
        </w:rPr>
        <w:t> </w:t>
      </w:r>
      <w:r>
        <w:rPr/>
        <w:t>перелома</w:t>
      </w:r>
      <w:r>
        <w:rPr>
          <w:spacing w:val="16"/>
        </w:rPr>
        <w:t> </w:t>
      </w:r>
      <w:r>
        <w:rPr>
          <w:spacing w:val="-1"/>
        </w:rPr>
        <w:t>верхней</w:t>
      </w:r>
      <w:r>
        <w:rPr>
          <w:spacing w:val="22"/>
        </w:rPr>
        <w:t> </w:t>
      </w:r>
      <w:r>
        <w:rPr>
          <w:spacing w:val="-1"/>
        </w:rPr>
        <w:t>конечности,</w:t>
      </w:r>
      <w:r>
        <w:rPr>
          <w:spacing w:val="18"/>
        </w:rPr>
        <w:t> </w:t>
      </w:r>
      <w:r>
        <w:rPr>
          <w:spacing w:val="-1"/>
        </w:rPr>
        <w:t>исключая</w:t>
      </w:r>
      <w:r>
        <w:rPr>
          <w:spacing w:val="20"/>
        </w:rPr>
        <w:t> </w:t>
      </w:r>
      <w:r>
        <w:rPr>
          <w:spacing w:val="-1"/>
        </w:rPr>
        <w:t>запястье</w:t>
      </w:r>
      <w:r>
        <w:rPr>
          <w:spacing w:val="18"/>
        </w:rPr>
        <w:t> </w:t>
      </w:r>
      <w:r>
        <w:rPr/>
        <w:t>и</w:t>
      </w:r>
      <w:r>
        <w:rPr>
          <w:spacing w:val="19"/>
        </w:rPr>
        <w:t> </w:t>
      </w:r>
      <w:r>
        <w:rPr/>
        <w:t>кисть.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4"/>
        </w:numPr>
        <w:tabs>
          <w:tab w:pos="816" w:val="left" w:leader="none"/>
        </w:tabs>
        <w:spacing w:line="240" w:lineRule="auto" w:before="0" w:after="0"/>
        <w:ind w:left="815" w:right="0" w:hanging="28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Классификация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состояния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заболеваний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-10"/>
          <w:w w:val="110"/>
          <w:u w:val="thick" w:color="000000"/>
        </w:rPr>
        <w:t> </w:t>
      </w:r>
      <w:r>
        <w:rPr>
          <w:rFonts w:ascii="Times New Roman" w:hAnsi="Times New Roman"/>
          <w:spacing w:val="-1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яний</w:t>
      </w:r>
      <w:r>
        <w:rPr>
          <w:rFonts w:ascii="Times New Roman" w:hAnsi="Times New Roman"/>
          <w:spacing w:val="-2"/>
          <w:w w:val="110"/>
          <w:u w:val="thick" w:color="000000"/>
        </w:rPr>
        <w:t>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71" w:lineRule="auto" w:before="136"/>
        <w:ind w:right="118" w:firstLine="400"/>
        <w:jc w:val="left"/>
      </w:pPr>
      <w:r>
        <w:rPr/>
        <w:t>Классификация</w:t>
      </w:r>
      <w:r>
        <w:rPr>
          <w:spacing w:val="43"/>
        </w:rPr>
        <w:t> </w:t>
      </w:r>
      <w:r>
        <w:rPr>
          <w:spacing w:val="-1"/>
        </w:rPr>
        <w:t>Mason</w:t>
      </w:r>
      <w:r>
        <w:rPr>
          <w:spacing w:val="41"/>
        </w:rPr>
        <w:t> </w:t>
      </w:r>
      <w:r>
        <w:rPr/>
        <w:t>переломов</w:t>
      </w:r>
      <w:r>
        <w:rPr>
          <w:spacing w:val="42"/>
        </w:rPr>
        <w:t> </w:t>
      </w:r>
      <w:r>
        <w:rPr/>
        <w:t>ГЛК</w:t>
      </w:r>
      <w:r>
        <w:rPr>
          <w:spacing w:val="43"/>
        </w:rPr>
        <w:t> </w:t>
      </w:r>
      <w:r>
        <w:rPr>
          <w:spacing w:val="-1"/>
        </w:rPr>
        <w:t>предложена</w:t>
      </w:r>
      <w:r>
        <w:rPr>
          <w:spacing w:val="41"/>
        </w:rPr>
        <w:t> </w:t>
      </w:r>
      <w:r>
        <w:rPr/>
        <w:t>в</w:t>
      </w:r>
      <w:r>
        <w:rPr>
          <w:spacing w:val="43"/>
        </w:rPr>
        <w:t> </w:t>
      </w:r>
      <w:r>
        <w:rPr/>
        <w:t>1954</w:t>
      </w:r>
      <w:r>
        <w:rPr>
          <w:spacing w:val="46"/>
        </w:rPr>
        <w:t> </w:t>
      </w:r>
      <w:r>
        <w:rPr>
          <w:spacing w:val="-1"/>
        </w:rPr>
        <w:t>году</w:t>
      </w:r>
      <w:r>
        <w:rPr>
          <w:spacing w:val="45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усовершенствована</w:t>
      </w:r>
      <w:r>
        <w:rPr>
          <w:spacing w:val="44"/>
        </w:rPr>
        <w:t> </w:t>
      </w:r>
      <w:r>
        <w:rPr/>
        <w:t>в</w:t>
      </w:r>
      <w:r>
        <w:rPr>
          <w:spacing w:val="45"/>
          <w:w w:val="102"/>
        </w:rPr>
        <w:t> </w:t>
      </w:r>
      <w:r>
        <w:rPr/>
        <w:t>1962.</w:t>
      </w:r>
      <w:r>
        <w:rPr>
          <w:spacing w:val="17"/>
        </w:rPr>
        <w:t> </w:t>
      </w:r>
      <w:r>
        <w:rPr/>
        <w:t>Согласно</w:t>
      </w:r>
      <w:r>
        <w:rPr>
          <w:spacing w:val="18"/>
        </w:rPr>
        <w:t> </w:t>
      </w:r>
      <w:r>
        <w:rPr/>
        <w:t>данной</w:t>
      </w:r>
      <w:r>
        <w:rPr>
          <w:spacing w:val="15"/>
        </w:rPr>
        <w:t> </w:t>
      </w:r>
      <w:r>
        <w:rPr/>
        <w:t>классификации,</w:t>
      </w:r>
      <w:r>
        <w:rPr>
          <w:spacing w:val="21"/>
        </w:rPr>
        <w:t> </w:t>
      </w:r>
      <w:r>
        <w:rPr>
          <w:spacing w:val="-1"/>
        </w:rPr>
        <w:t>выделяют</w:t>
      </w:r>
      <w:r>
        <w:rPr>
          <w:spacing w:val="18"/>
        </w:rPr>
        <w:t> </w:t>
      </w:r>
      <w:r>
        <w:rPr/>
        <w:t>4</w:t>
      </w:r>
      <w:r>
        <w:rPr>
          <w:spacing w:val="18"/>
        </w:rPr>
        <w:t> </w:t>
      </w:r>
      <w:r>
        <w:rPr>
          <w:spacing w:val="-1"/>
        </w:rPr>
        <w:t>типа:</w:t>
      </w:r>
      <w:r>
        <w:rPr/>
      </w:r>
    </w:p>
    <w:p>
      <w:pPr>
        <w:pStyle w:val="BodyText"/>
        <w:numPr>
          <w:ilvl w:val="0"/>
          <w:numId w:val="5"/>
        </w:numPr>
        <w:tabs>
          <w:tab w:pos="798" w:val="left" w:leader="none"/>
        </w:tabs>
        <w:spacing w:line="240" w:lineRule="auto" w:before="19" w:after="0"/>
        <w:ind w:left="797" w:right="0" w:hanging="264"/>
        <w:jc w:val="left"/>
      </w:pPr>
      <w:r>
        <w:rPr/>
        <w:t>1</w:t>
      </w:r>
      <w:r>
        <w:rPr>
          <w:spacing w:val="12"/>
        </w:rPr>
        <w:t> </w:t>
      </w:r>
      <w:r>
        <w:rPr/>
        <w:t>тип</w:t>
      </w:r>
      <w:r>
        <w:rPr>
          <w:spacing w:val="15"/>
        </w:rPr>
        <w:t> </w:t>
      </w:r>
      <w:r>
        <w:rPr/>
        <w:t>–</w:t>
      </w:r>
      <w:r>
        <w:rPr>
          <w:spacing w:val="10"/>
        </w:rPr>
        <w:t> </w:t>
      </w:r>
      <w:r>
        <w:rPr/>
        <w:t>перелом</w:t>
      </w:r>
      <w:r>
        <w:rPr>
          <w:spacing w:val="13"/>
        </w:rPr>
        <w:t> </w:t>
      </w:r>
      <w:r>
        <w:rPr>
          <w:spacing w:val="-1"/>
        </w:rPr>
        <w:t>без</w:t>
      </w:r>
      <w:r>
        <w:rPr>
          <w:spacing w:val="14"/>
        </w:rPr>
        <w:t> </w:t>
      </w:r>
      <w:r>
        <w:rPr/>
        <w:t>смещения</w:t>
      </w:r>
      <w:r>
        <w:rPr>
          <w:spacing w:val="12"/>
        </w:rPr>
        <w:t> </w:t>
      </w:r>
      <w:r>
        <w:rPr/>
        <w:t>отломков;</w:t>
      </w:r>
      <w:r>
        <w:rPr/>
      </w:r>
    </w:p>
    <w:p>
      <w:pPr>
        <w:pStyle w:val="BodyText"/>
        <w:numPr>
          <w:ilvl w:val="0"/>
          <w:numId w:val="5"/>
        </w:numPr>
        <w:tabs>
          <w:tab w:pos="798" w:val="left" w:leader="none"/>
        </w:tabs>
        <w:spacing w:line="240" w:lineRule="auto" w:before="152" w:after="0"/>
        <w:ind w:left="797" w:right="0" w:hanging="264"/>
        <w:jc w:val="left"/>
      </w:pPr>
      <w:r>
        <w:rPr/>
        <w:t>2</w:t>
      </w:r>
      <w:r>
        <w:rPr>
          <w:spacing w:val="12"/>
        </w:rPr>
        <w:t> </w:t>
      </w:r>
      <w:r>
        <w:rPr/>
        <w:t>тип</w:t>
      </w:r>
      <w:r>
        <w:rPr>
          <w:spacing w:val="16"/>
        </w:rPr>
        <w:t> </w:t>
      </w:r>
      <w:r>
        <w:rPr/>
        <w:t>–</w:t>
      </w:r>
      <w:r>
        <w:rPr>
          <w:spacing w:val="10"/>
        </w:rPr>
        <w:t> </w:t>
      </w:r>
      <w:r>
        <w:rPr/>
        <w:t>перелом</w:t>
      </w:r>
      <w:r>
        <w:rPr>
          <w:spacing w:val="11"/>
        </w:rPr>
        <w:t> </w:t>
      </w:r>
      <w:r>
        <w:rPr/>
        <w:t>со</w:t>
      </w:r>
      <w:r>
        <w:rPr>
          <w:spacing w:val="10"/>
        </w:rPr>
        <w:t> </w:t>
      </w:r>
      <w:r>
        <w:rPr/>
        <w:t>смещением</w:t>
      </w:r>
      <w:r>
        <w:rPr>
          <w:spacing w:val="13"/>
        </w:rPr>
        <w:t> </w:t>
      </w:r>
      <w:r>
        <w:rPr>
          <w:spacing w:val="-1"/>
        </w:rPr>
        <w:t>отломков;</w:t>
      </w:r>
      <w:r>
        <w:rPr/>
      </w:r>
    </w:p>
    <w:p>
      <w:pPr>
        <w:pStyle w:val="BodyText"/>
        <w:numPr>
          <w:ilvl w:val="0"/>
          <w:numId w:val="5"/>
        </w:numPr>
        <w:tabs>
          <w:tab w:pos="798" w:val="left" w:leader="none"/>
        </w:tabs>
        <w:spacing w:line="240" w:lineRule="auto" w:before="152" w:after="0"/>
        <w:ind w:left="797" w:right="0" w:hanging="264"/>
        <w:jc w:val="left"/>
      </w:pPr>
      <w:r>
        <w:rPr/>
        <w:t>3</w:t>
      </w:r>
      <w:r>
        <w:rPr>
          <w:spacing w:val="13"/>
        </w:rPr>
        <w:t> </w:t>
      </w:r>
      <w:r>
        <w:rPr/>
        <w:t>тип</w:t>
      </w:r>
      <w:r>
        <w:rPr>
          <w:spacing w:val="16"/>
        </w:rPr>
        <w:t> </w:t>
      </w:r>
      <w:r>
        <w:rPr/>
        <w:t>–</w:t>
      </w:r>
      <w:r>
        <w:rPr>
          <w:spacing w:val="13"/>
        </w:rPr>
        <w:t> </w:t>
      </w:r>
      <w:r>
        <w:rPr>
          <w:spacing w:val="-1"/>
        </w:rPr>
        <w:t>сложный</w:t>
      </w:r>
      <w:r>
        <w:rPr>
          <w:spacing w:val="17"/>
        </w:rPr>
        <w:t> </w:t>
      </w:r>
      <w:r>
        <w:rPr/>
        <w:t>перелом</w:t>
      </w:r>
      <w:r>
        <w:rPr>
          <w:spacing w:val="12"/>
        </w:rPr>
        <w:t> </w:t>
      </w:r>
      <w:r>
        <w:rPr/>
        <w:t>со</w:t>
      </w:r>
      <w:r>
        <w:rPr>
          <w:spacing w:val="14"/>
        </w:rPr>
        <w:t> </w:t>
      </w:r>
      <w:r>
        <w:rPr/>
        <w:t>смещением</w:t>
      </w:r>
      <w:r>
        <w:rPr>
          <w:spacing w:val="13"/>
        </w:rPr>
        <w:t> </w:t>
      </w:r>
      <w:r>
        <w:rPr/>
        <w:t>отломков;</w:t>
      </w:r>
      <w:r>
        <w:rPr/>
      </w:r>
    </w:p>
    <w:p>
      <w:pPr>
        <w:pStyle w:val="BodyText"/>
        <w:numPr>
          <w:ilvl w:val="0"/>
          <w:numId w:val="5"/>
        </w:numPr>
        <w:tabs>
          <w:tab w:pos="798" w:val="left" w:leader="none"/>
        </w:tabs>
        <w:spacing w:line="240" w:lineRule="auto" w:before="152" w:after="0"/>
        <w:ind w:left="797" w:right="0" w:hanging="264"/>
        <w:jc w:val="left"/>
      </w:pPr>
      <w:r>
        <w:rPr/>
        <w:t>4</w:t>
      </w:r>
      <w:r>
        <w:rPr>
          <w:spacing w:val="11"/>
        </w:rPr>
        <w:t> </w:t>
      </w:r>
      <w:r>
        <w:rPr/>
        <w:t>тип</w:t>
      </w:r>
      <w:r>
        <w:rPr>
          <w:spacing w:val="15"/>
        </w:rPr>
        <w:t> </w:t>
      </w:r>
      <w:r>
        <w:rPr/>
        <w:t>–</w:t>
      </w:r>
      <w:r>
        <w:rPr>
          <w:spacing w:val="9"/>
        </w:rPr>
        <w:t> </w:t>
      </w:r>
      <w:r>
        <w:rPr/>
        <w:t>перелом</w:t>
      </w:r>
      <w:r>
        <w:rPr>
          <w:spacing w:val="10"/>
        </w:rPr>
        <w:t> </w:t>
      </w:r>
      <w:r>
        <w:rPr/>
        <w:t>ГЛК</w:t>
      </w:r>
      <w:r>
        <w:rPr>
          <w:spacing w:val="11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сочетании</w:t>
      </w:r>
      <w:r>
        <w:rPr>
          <w:spacing w:val="13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вывихом</w:t>
      </w:r>
      <w:r>
        <w:rPr>
          <w:spacing w:val="10"/>
        </w:rPr>
        <w:t> </w:t>
      </w:r>
      <w:r>
        <w:rPr/>
        <w:t>предплечья.</w:t>
      </w:r>
      <w:r>
        <w:rPr/>
      </w:r>
    </w:p>
    <w:p>
      <w:pPr>
        <w:pStyle w:val="BodyText"/>
        <w:spacing w:line="368" w:lineRule="auto" w:before="133"/>
        <w:ind w:right="118" w:firstLine="400"/>
        <w:jc w:val="left"/>
      </w:pPr>
      <w:r>
        <w:rPr/>
        <w:t>По </w:t>
      </w:r>
      <w:r>
        <w:rPr>
          <w:spacing w:val="41"/>
        </w:rPr>
        <w:t> </w:t>
      </w:r>
      <w:r>
        <w:rPr/>
        <w:t>классификации </w:t>
      </w:r>
      <w:r>
        <w:rPr>
          <w:spacing w:val="41"/>
        </w:rPr>
        <w:t> </w:t>
      </w:r>
      <w:r>
        <w:rPr>
          <w:spacing w:val="-1"/>
        </w:rPr>
        <w:t>Judet</w:t>
      </w:r>
      <w:r>
        <w:rPr/>
        <w:t> </w:t>
      </w:r>
      <w:r>
        <w:rPr>
          <w:spacing w:val="44"/>
        </w:rPr>
        <w:t> </w:t>
      </w:r>
      <w:r>
        <w:rPr/>
        <w:t>(модифицированная </w:t>
      </w:r>
      <w:r>
        <w:rPr>
          <w:spacing w:val="42"/>
        </w:rPr>
        <w:t> </w:t>
      </w:r>
      <w:r>
        <w:rPr/>
        <w:t>классификация </w:t>
      </w:r>
      <w:r>
        <w:rPr>
          <w:spacing w:val="41"/>
        </w:rPr>
        <w:t> </w:t>
      </w:r>
      <w:r>
        <w:rPr>
          <w:spacing w:val="-1"/>
        </w:rPr>
        <w:t>Metaizeau)</w:t>
      </w:r>
      <w:r>
        <w:rPr/>
        <w:t> </w:t>
      </w:r>
      <w:r>
        <w:rPr>
          <w:spacing w:val="45"/>
        </w:rPr>
        <w:t> </w:t>
      </w:r>
      <w:r>
        <w:rPr>
          <w:spacing w:val="-1"/>
        </w:rPr>
        <w:t>выделяют</w:t>
      </w:r>
      <w:r>
        <w:rPr/>
        <w:t> </w:t>
      </w:r>
      <w:r>
        <w:rPr>
          <w:spacing w:val="42"/>
        </w:rPr>
        <w:t> </w:t>
      </w:r>
      <w:r>
        <w:rPr/>
        <w:t>4</w:t>
      </w:r>
      <w:r>
        <w:rPr>
          <w:spacing w:val="39"/>
          <w:w w:val="102"/>
        </w:rPr>
        <w:t> </w:t>
      </w:r>
      <w:r>
        <w:rPr>
          <w:spacing w:val="-1"/>
        </w:rPr>
        <w:t>степени</w:t>
      </w:r>
      <w:r>
        <w:rPr>
          <w:spacing w:val="21"/>
        </w:rPr>
        <w:t> </w:t>
      </w:r>
      <w:r>
        <w:rPr>
          <w:spacing w:val="-1"/>
        </w:rPr>
        <w:t>переломов</w:t>
      </w:r>
      <w:r>
        <w:rPr>
          <w:spacing w:val="21"/>
        </w:rPr>
        <w:t> </w:t>
      </w:r>
      <w:r>
        <w:rPr/>
        <w:t>ПОЛуК</w:t>
      </w:r>
      <w:r>
        <w:rPr>
          <w:spacing w:val="21"/>
        </w:rPr>
        <w:t> </w:t>
      </w:r>
      <w:r>
        <w:rPr/>
        <w:t>[8]:</w:t>
      </w:r>
      <w:r>
        <w:rPr/>
      </w:r>
    </w:p>
    <w:p>
      <w:pPr>
        <w:pStyle w:val="BodyText"/>
        <w:numPr>
          <w:ilvl w:val="0"/>
          <w:numId w:val="6"/>
        </w:numPr>
        <w:tabs>
          <w:tab w:pos="703" w:val="left" w:leader="none"/>
        </w:tabs>
        <w:spacing w:line="240" w:lineRule="auto" w:before="7" w:after="0"/>
        <w:ind w:left="533" w:right="0" w:firstLine="0"/>
        <w:jc w:val="left"/>
      </w:pPr>
      <w:r>
        <w:rPr>
          <w:spacing w:val="-1"/>
        </w:rPr>
        <w:t>степень</w:t>
      </w:r>
      <w:r>
        <w:rPr>
          <w:spacing w:val="19"/>
        </w:rPr>
        <w:t> </w:t>
      </w:r>
      <w:r>
        <w:rPr/>
        <w:t>–</w:t>
      </w:r>
      <w:r>
        <w:rPr>
          <w:spacing w:val="15"/>
        </w:rPr>
        <w:t> </w:t>
      </w:r>
      <w:r>
        <w:rPr/>
        <w:t>нет</w:t>
      </w:r>
      <w:r>
        <w:rPr>
          <w:spacing w:val="16"/>
        </w:rPr>
        <w:t> </w:t>
      </w:r>
      <w:r>
        <w:rPr>
          <w:spacing w:val="-1"/>
        </w:rPr>
        <w:t>смещения,</w:t>
      </w:r>
      <w:r>
        <w:rPr>
          <w:spacing w:val="15"/>
        </w:rPr>
        <w:t> </w:t>
      </w:r>
      <w:r>
        <w:rPr/>
        <w:t>нет</w:t>
      </w:r>
      <w:r>
        <w:rPr>
          <w:spacing w:val="18"/>
        </w:rPr>
        <w:t> </w:t>
      </w:r>
      <w:r>
        <w:rPr>
          <w:spacing w:val="-1"/>
        </w:rPr>
        <w:t>угловой</w:t>
      </w:r>
      <w:r>
        <w:rPr>
          <w:spacing w:val="18"/>
        </w:rPr>
        <w:t> </w:t>
      </w:r>
      <w:r>
        <w:rPr>
          <w:spacing w:val="-1"/>
        </w:rPr>
        <w:t>деформации,</w:t>
      </w:r>
      <w:r>
        <w:rPr/>
      </w:r>
    </w:p>
    <w:p>
      <w:pPr>
        <w:pStyle w:val="BodyText"/>
        <w:numPr>
          <w:ilvl w:val="0"/>
          <w:numId w:val="6"/>
        </w:numPr>
        <w:tabs>
          <w:tab w:pos="703" w:val="left" w:leader="none"/>
        </w:tabs>
        <w:spacing w:line="371" w:lineRule="auto" w:before="133" w:after="0"/>
        <w:ind w:left="533" w:right="536" w:firstLine="0"/>
        <w:jc w:val="left"/>
      </w:pPr>
      <w:r>
        <w:rPr>
          <w:spacing w:val="-1"/>
        </w:rPr>
        <w:t>степень</w:t>
      </w:r>
      <w:r>
        <w:rPr>
          <w:spacing w:val="17"/>
        </w:rPr>
        <w:t> </w:t>
      </w:r>
      <w:r>
        <w:rPr/>
        <w:t>–</w:t>
      </w:r>
      <w:r>
        <w:rPr>
          <w:spacing w:val="14"/>
        </w:rPr>
        <w:t> </w:t>
      </w:r>
      <w:r>
        <w:rPr>
          <w:spacing w:val="-1"/>
        </w:rPr>
        <w:t>смещение</w:t>
      </w:r>
      <w:r>
        <w:rPr>
          <w:spacing w:val="15"/>
        </w:rPr>
        <w:t> </w:t>
      </w:r>
      <w:r>
        <w:rPr>
          <w:spacing w:val="-1"/>
        </w:rPr>
        <w:t>на</w:t>
      </w:r>
      <w:r>
        <w:rPr>
          <w:spacing w:val="15"/>
        </w:rPr>
        <w:t> </w:t>
      </w:r>
      <w:r>
        <w:rPr/>
        <w:t>2/3</w:t>
      </w:r>
      <w:r>
        <w:rPr>
          <w:spacing w:val="14"/>
        </w:rPr>
        <w:t> </w:t>
      </w:r>
      <w:r>
        <w:rPr/>
        <w:t>поперечника</w:t>
      </w:r>
      <w:r>
        <w:rPr>
          <w:spacing w:val="14"/>
        </w:rPr>
        <w:t> </w:t>
      </w:r>
      <w:r>
        <w:rPr>
          <w:spacing w:val="-1"/>
        </w:rPr>
        <w:t>лучевой</w:t>
      </w:r>
      <w:r>
        <w:rPr>
          <w:spacing w:val="16"/>
        </w:rPr>
        <w:t> </w:t>
      </w:r>
      <w:r>
        <w:rPr/>
        <w:t>кости,</w:t>
      </w:r>
      <w:r>
        <w:rPr>
          <w:spacing w:val="16"/>
        </w:rPr>
        <w:t> </w:t>
      </w:r>
      <w:r>
        <w:rPr>
          <w:spacing w:val="-1"/>
        </w:rPr>
        <w:t>угловая</w:t>
      </w:r>
      <w:r>
        <w:rPr>
          <w:spacing w:val="17"/>
        </w:rPr>
        <w:t> </w:t>
      </w:r>
      <w:r>
        <w:rPr>
          <w:spacing w:val="-1"/>
        </w:rPr>
        <w:t>деформация</w:t>
      </w:r>
      <w:r>
        <w:rPr>
          <w:spacing w:val="16"/>
        </w:rPr>
        <w:t> </w:t>
      </w:r>
      <w:r>
        <w:rPr/>
        <w:t>до</w:t>
      </w:r>
      <w:r>
        <w:rPr>
          <w:spacing w:val="16"/>
        </w:rPr>
        <w:t> </w:t>
      </w:r>
      <w:r>
        <w:rPr>
          <w:spacing w:val="-2"/>
        </w:rPr>
        <w:t>30°,</w:t>
      </w:r>
      <w:r>
        <w:rPr>
          <w:spacing w:val="61"/>
          <w:w w:val="102"/>
        </w:rPr>
        <w:t> </w:t>
      </w:r>
      <w:r>
        <w:rPr/>
        <w:t>3</w:t>
      </w:r>
      <w:r>
        <w:rPr>
          <w:spacing w:val="15"/>
        </w:rPr>
        <w:t> </w:t>
      </w:r>
      <w:r>
        <w:rPr>
          <w:spacing w:val="-1"/>
        </w:rPr>
        <w:t>степень</w:t>
      </w:r>
      <w:r>
        <w:rPr>
          <w:spacing w:val="20"/>
        </w:rPr>
        <w:t> </w:t>
      </w:r>
      <w:r>
        <w:rPr/>
        <w:t>–</w:t>
      </w:r>
      <w:r>
        <w:rPr>
          <w:spacing w:val="16"/>
        </w:rPr>
        <w:t> </w:t>
      </w:r>
      <w:r>
        <w:rPr>
          <w:spacing w:val="-1"/>
        </w:rPr>
        <w:t>значительное</w:t>
      </w:r>
      <w:r>
        <w:rPr>
          <w:spacing w:val="16"/>
        </w:rPr>
        <w:t> </w:t>
      </w:r>
      <w:r>
        <w:rPr>
          <w:spacing w:val="-1"/>
        </w:rPr>
        <w:t>смещение,</w:t>
      </w:r>
      <w:r>
        <w:rPr>
          <w:spacing w:val="16"/>
        </w:rPr>
        <w:t> </w:t>
      </w:r>
      <w:r>
        <w:rPr>
          <w:spacing w:val="-1"/>
        </w:rPr>
        <w:t>угловая</w:t>
      </w:r>
      <w:r>
        <w:rPr>
          <w:spacing w:val="18"/>
        </w:rPr>
        <w:t> </w:t>
      </w:r>
      <w:r>
        <w:rPr/>
        <w:t>деформация</w:t>
      </w:r>
      <w:r>
        <w:rPr>
          <w:spacing w:val="16"/>
        </w:rPr>
        <w:t> </w:t>
      </w:r>
      <w:r>
        <w:rPr/>
        <w:t>от</w:t>
      </w:r>
      <w:r>
        <w:rPr>
          <w:spacing w:val="16"/>
        </w:rPr>
        <w:t> </w:t>
      </w:r>
      <w:r>
        <w:rPr>
          <w:spacing w:val="-1"/>
        </w:rPr>
        <w:t>30°–60°;</w:t>
      </w:r>
      <w:r>
        <w:rPr/>
      </w:r>
    </w:p>
    <w:p>
      <w:pPr>
        <w:pStyle w:val="BodyText"/>
        <w:spacing w:line="370" w:lineRule="auto" w:before="0"/>
        <w:ind w:left="533" w:right="235"/>
        <w:jc w:val="left"/>
      </w:pPr>
      <w:r>
        <w:rPr/>
        <w:t>4</w:t>
      </w:r>
      <w:r>
        <w:rPr>
          <w:spacing w:val="16"/>
        </w:rPr>
        <w:t> </w:t>
      </w:r>
      <w:r>
        <w:rPr>
          <w:spacing w:val="-1"/>
        </w:rPr>
        <w:t>степень</w:t>
      </w:r>
      <w:r>
        <w:rPr>
          <w:spacing w:val="20"/>
        </w:rPr>
        <w:t> </w:t>
      </w:r>
      <w:r>
        <w:rPr/>
        <w:t>-</w:t>
      </w:r>
      <w:r>
        <w:rPr>
          <w:spacing w:val="17"/>
        </w:rPr>
        <w:t> </w:t>
      </w:r>
      <w:r>
        <w:rPr/>
        <w:t>полное</w:t>
      </w:r>
      <w:r>
        <w:rPr>
          <w:spacing w:val="16"/>
        </w:rPr>
        <w:t> </w:t>
      </w:r>
      <w:r>
        <w:rPr>
          <w:spacing w:val="-1"/>
        </w:rPr>
        <w:t>смещение,</w:t>
      </w:r>
      <w:r>
        <w:rPr>
          <w:spacing w:val="17"/>
        </w:rPr>
        <w:t> </w:t>
      </w:r>
      <w:r>
        <w:rPr>
          <w:spacing w:val="-1"/>
        </w:rPr>
        <w:t>угловая</w:t>
      </w:r>
      <w:r>
        <w:rPr>
          <w:spacing w:val="14"/>
        </w:rPr>
        <w:t> </w:t>
      </w:r>
      <w:r>
        <w:rPr/>
        <w:t>деформация</w:t>
      </w:r>
      <w:r>
        <w:rPr>
          <w:spacing w:val="19"/>
        </w:rPr>
        <w:t> </w:t>
      </w:r>
      <w:r>
        <w:rPr>
          <w:spacing w:val="-1"/>
        </w:rPr>
        <w:t>60–90°,</w:t>
      </w:r>
      <w:r>
        <w:rPr>
          <w:spacing w:val="16"/>
        </w:rPr>
        <w:t> </w:t>
      </w:r>
      <w:r>
        <w:rPr/>
        <w:t>разрыв</w:t>
      </w:r>
      <w:r>
        <w:rPr>
          <w:spacing w:val="16"/>
        </w:rPr>
        <w:t> </w:t>
      </w:r>
      <w:r>
        <w:rPr/>
        <w:t>кольцевидной</w:t>
      </w:r>
      <w:r>
        <w:rPr>
          <w:spacing w:val="17"/>
        </w:rPr>
        <w:t> </w:t>
      </w:r>
      <w:r>
        <w:rPr>
          <w:spacing w:val="-1"/>
        </w:rPr>
        <w:t>связки.</w:t>
      </w:r>
      <w:r>
        <w:rPr>
          <w:spacing w:val="55"/>
          <w:w w:val="102"/>
        </w:rPr>
        <w:t> </w:t>
      </w:r>
      <w:r>
        <w:rPr/>
        <w:t>По</w:t>
      </w:r>
      <w:r>
        <w:rPr>
          <w:spacing w:val="14"/>
        </w:rPr>
        <w:t> </w:t>
      </w:r>
      <w:r>
        <w:rPr/>
        <w:t>классификации</w:t>
      </w:r>
      <w:r>
        <w:rPr>
          <w:spacing w:val="15"/>
        </w:rPr>
        <w:t> </w:t>
      </w:r>
      <w:r>
        <w:rPr>
          <w:spacing w:val="-1"/>
        </w:rPr>
        <w:t>O'Brien</w:t>
      </w:r>
      <w:r>
        <w:rPr>
          <w:spacing w:val="14"/>
        </w:rPr>
        <w:t> </w:t>
      </w:r>
      <w:r>
        <w:rPr/>
        <w:t>[9]</w:t>
      </w:r>
      <w:r>
        <w:rPr>
          <w:spacing w:val="12"/>
        </w:rPr>
        <w:t> </w:t>
      </w:r>
      <w:r>
        <w:rPr/>
        <w:t>переломы</w:t>
      </w:r>
      <w:r>
        <w:rPr>
          <w:spacing w:val="17"/>
        </w:rPr>
        <w:t> </w:t>
      </w:r>
      <w:r>
        <w:rPr/>
        <w:t>ПОЛуК</w:t>
      </w:r>
      <w:r>
        <w:rPr>
          <w:spacing w:val="15"/>
        </w:rPr>
        <w:t> </w:t>
      </w:r>
      <w:r>
        <w:rPr/>
        <w:t>у</w:t>
      </w:r>
      <w:r>
        <w:rPr>
          <w:spacing w:val="14"/>
        </w:rPr>
        <w:t> </w:t>
      </w:r>
      <w:r>
        <w:rPr>
          <w:spacing w:val="-1"/>
        </w:rPr>
        <w:t>детей</w:t>
      </w:r>
      <w:r>
        <w:rPr>
          <w:spacing w:val="15"/>
        </w:rPr>
        <w:t> </w:t>
      </w:r>
      <w:r>
        <w:rPr/>
        <w:t>подразделяются</w:t>
      </w:r>
      <w:r>
        <w:rPr>
          <w:spacing w:val="14"/>
        </w:rPr>
        <w:t> </w:t>
      </w:r>
      <w:r>
        <w:rPr/>
        <w:t>на</w:t>
      </w:r>
      <w:r>
        <w:rPr>
          <w:spacing w:val="15"/>
        </w:rPr>
        <w:t> </w:t>
      </w:r>
      <w:r>
        <w:rPr/>
        <w:t>три</w:t>
      </w:r>
      <w:r>
        <w:rPr>
          <w:spacing w:val="14"/>
        </w:rPr>
        <w:t> </w:t>
      </w:r>
      <w:r>
        <w:rPr/>
        <w:t>типа:</w:t>
      </w:r>
      <w:r>
        <w:rPr>
          <w:spacing w:val="28"/>
          <w:w w:val="101"/>
        </w:rPr>
        <w:t> </w:t>
      </w:r>
      <w:r>
        <w:rPr/>
        <w:t>тип</w:t>
      </w:r>
      <w:r>
        <w:rPr>
          <w:spacing w:val="14"/>
        </w:rPr>
        <w:t> </w:t>
      </w:r>
      <w:r>
        <w:rPr/>
        <w:t>I</w:t>
      </w:r>
      <w:r>
        <w:rPr>
          <w:spacing w:val="7"/>
        </w:rPr>
        <w:t> </w:t>
      </w:r>
      <w:r>
        <w:rPr/>
        <w:t>–</w:t>
      </w:r>
      <w:r>
        <w:rPr>
          <w:spacing w:val="11"/>
        </w:rPr>
        <w:t> </w:t>
      </w:r>
      <w:r>
        <w:rPr/>
        <w:t>переломы</w:t>
      </w:r>
      <w:r>
        <w:rPr>
          <w:spacing w:val="11"/>
        </w:rPr>
        <w:t> </w:t>
      </w:r>
      <w:r>
        <w:rPr/>
        <w:t>с</w:t>
      </w:r>
      <w:r>
        <w:rPr>
          <w:spacing w:val="8"/>
        </w:rPr>
        <w:t> </w:t>
      </w:r>
      <w:r>
        <w:rPr/>
        <w:t>девиацией</w:t>
      </w:r>
      <w:r>
        <w:rPr>
          <w:spacing w:val="10"/>
        </w:rPr>
        <w:t> </w:t>
      </w:r>
      <w:r>
        <w:rPr>
          <w:spacing w:val="-1"/>
        </w:rPr>
        <w:t>менее</w:t>
      </w:r>
      <w:r>
        <w:rPr>
          <w:spacing w:val="10"/>
        </w:rPr>
        <w:t> </w:t>
      </w:r>
      <w:r>
        <w:rPr>
          <w:spacing w:val="-2"/>
        </w:rPr>
        <w:t>30°,</w:t>
      </w:r>
      <w:r>
        <w:rPr/>
      </w:r>
    </w:p>
    <w:p>
      <w:pPr>
        <w:pStyle w:val="BodyText"/>
        <w:spacing w:line="368" w:lineRule="auto" w:before="3"/>
        <w:ind w:left="533" w:right="6081"/>
        <w:jc w:val="left"/>
      </w:pPr>
      <w:r>
        <w:rPr/>
        <w:t>тип</w:t>
      </w:r>
      <w:r>
        <w:rPr>
          <w:spacing w:val="15"/>
        </w:rPr>
        <w:t> </w:t>
      </w:r>
      <w:r>
        <w:rPr>
          <w:spacing w:val="-3"/>
        </w:rPr>
        <w:t>II</w:t>
      </w:r>
      <w:r>
        <w:rPr>
          <w:spacing w:val="10"/>
        </w:rPr>
        <w:t> </w:t>
      </w:r>
      <w:r>
        <w:rPr/>
        <w:t>–</w:t>
      </w:r>
      <w:r>
        <w:rPr>
          <w:spacing w:val="11"/>
        </w:rPr>
        <w:t> </w:t>
      </w:r>
      <w:r>
        <w:rPr/>
        <w:t>девиация</w:t>
      </w:r>
      <w:r>
        <w:rPr>
          <w:spacing w:val="12"/>
        </w:rPr>
        <w:t> </w:t>
      </w:r>
      <w:r>
        <w:rPr/>
        <w:t>30-60°,</w:t>
      </w:r>
      <w:r>
        <w:rPr>
          <w:spacing w:val="22"/>
          <w:w w:val="102"/>
        </w:rPr>
        <w:t> </w:t>
      </w:r>
      <w:r>
        <w:rPr/>
        <w:t>тип</w:t>
      </w:r>
      <w:r>
        <w:rPr>
          <w:spacing w:val="13"/>
        </w:rPr>
        <w:t> </w:t>
      </w:r>
      <w:r>
        <w:rPr>
          <w:spacing w:val="-2"/>
        </w:rPr>
        <w:t>III</w:t>
      </w:r>
      <w:r>
        <w:rPr>
          <w:spacing w:val="10"/>
        </w:rPr>
        <w:t> </w:t>
      </w:r>
      <w:r>
        <w:rPr/>
        <w:t>-</w:t>
      </w:r>
      <w:r>
        <w:rPr>
          <w:spacing w:val="9"/>
        </w:rPr>
        <w:t> </w:t>
      </w:r>
      <w:r>
        <w:rPr/>
        <w:t>deviation</w:t>
      </w:r>
      <w:r>
        <w:rPr>
          <w:spacing w:val="10"/>
        </w:rPr>
        <w:t> </w:t>
      </w:r>
      <w:r>
        <w:rPr/>
        <w:t>более</w:t>
      </w:r>
      <w:r>
        <w:rPr>
          <w:spacing w:val="12"/>
        </w:rPr>
        <w:t> </w:t>
      </w:r>
      <w:r>
        <w:rPr>
          <w:spacing w:val="-2"/>
        </w:rPr>
        <w:t>60°.</w:t>
      </w:r>
      <w:r>
        <w:rPr/>
      </w:r>
    </w:p>
    <w:p>
      <w:pPr>
        <w:pStyle w:val="BodyText"/>
        <w:spacing w:line="368" w:lineRule="auto" w:before="7"/>
        <w:ind w:right="115" w:firstLine="664"/>
        <w:jc w:val="both"/>
      </w:pPr>
      <w:r>
        <w:rPr/>
        <w:t>Наиболее</w:t>
      </w:r>
      <w:r>
        <w:rPr>
          <w:spacing w:val="38"/>
        </w:rPr>
        <w:t> </w:t>
      </w:r>
      <w:r>
        <w:rPr/>
        <w:t>распространенной</w:t>
      </w:r>
      <w:r>
        <w:rPr>
          <w:spacing w:val="43"/>
        </w:rPr>
        <w:t> </w:t>
      </w:r>
      <w:r>
        <w:rPr>
          <w:spacing w:val="-1"/>
        </w:rPr>
        <w:t>классификацией</w:t>
      </w:r>
      <w:r>
        <w:rPr>
          <w:spacing w:val="47"/>
        </w:rPr>
        <w:t> </w:t>
      </w:r>
      <w:r>
        <w:rPr>
          <w:spacing w:val="-1"/>
        </w:rPr>
        <w:t>переломов</w:t>
      </w:r>
      <w:r>
        <w:rPr>
          <w:spacing w:val="42"/>
        </w:rPr>
        <w:t> </w:t>
      </w:r>
      <w:r>
        <w:rPr>
          <w:spacing w:val="-1"/>
        </w:rPr>
        <w:t>локтевого</w:t>
      </w:r>
      <w:r>
        <w:rPr>
          <w:spacing w:val="43"/>
        </w:rPr>
        <w:t> </w:t>
      </w:r>
      <w:r>
        <w:rPr/>
        <w:t>отростка</w:t>
      </w:r>
      <w:r>
        <w:rPr>
          <w:spacing w:val="45"/>
        </w:rPr>
        <w:t> </w:t>
      </w:r>
      <w:r>
        <w:rPr>
          <w:spacing w:val="-1"/>
        </w:rPr>
        <w:t>является</w:t>
      </w:r>
      <w:r>
        <w:rPr>
          <w:spacing w:val="80"/>
          <w:w w:val="102"/>
        </w:rPr>
        <w:t> </w:t>
      </w:r>
      <w:r>
        <w:rPr/>
        <w:t>классификация</w:t>
      </w:r>
      <w:r>
        <w:rPr>
          <w:spacing w:val="21"/>
        </w:rPr>
        <w:t> </w:t>
      </w:r>
      <w:r>
        <w:rPr>
          <w:spacing w:val="-1"/>
        </w:rPr>
        <w:t>Mayo,</w:t>
      </w:r>
      <w:r>
        <w:rPr>
          <w:spacing w:val="25"/>
        </w:rPr>
        <w:t> </w:t>
      </w:r>
      <w:r>
        <w:rPr/>
        <w:t>разделенная</w:t>
      </w:r>
      <w:r>
        <w:rPr>
          <w:spacing w:val="24"/>
        </w:rPr>
        <w:t> </w:t>
      </w:r>
      <w:r>
        <w:rPr/>
        <w:t>на</w:t>
      </w:r>
      <w:r>
        <w:rPr>
          <w:spacing w:val="24"/>
        </w:rPr>
        <w:t> </w:t>
      </w:r>
      <w:r>
        <w:rPr/>
        <w:t>3-е</w:t>
      </w:r>
      <w:r>
        <w:rPr>
          <w:spacing w:val="24"/>
        </w:rPr>
        <w:t> </w:t>
      </w:r>
      <w:r>
        <w:rPr/>
        <w:t>группы</w:t>
      </w:r>
      <w:r>
        <w:rPr>
          <w:spacing w:val="26"/>
        </w:rPr>
        <w:t> </w:t>
      </w:r>
      <w:r>
        <w:rPr/>
        <w:t>с</w:t>
      </w:r>
      <w:r>
        <w:rPr>
          <w:spacing w:val="24"/>
        </w:rPr>
        <w:t> </w:t>
      </w:r>
      <w:r>
        <w:rPr>
          <w:spacing w:val="-1"/>
        </w:rPr>
        <w:t>разделением</w:t>
      </w:r>
      <w:r>
        <w:rPr>
          <w:spacing w:val="25"/>
        </w:rPr>
        <w:t> </w:t>
      </w:r>
      <w:r>
        <w:rPr>
          <w:spacing w:val="-1"/>
        </w:rPr>
        <w:t>каждой</w:t>
      </w:r>
      <w:r>
        <w:rPr>
          <w:spacing w:val="24"/>
        </w:rPr>
        <w:t> </w:t>
      </w:r>
      <w:r>
        <w:rPr/>
        <w:t>группы</w:t>
      </w:r>
      <w:r>
        <w:rPr>
          <w:spacing w:val="22"/>
        </w:rPr>
        <w:t> </w:t>
      </w:r>
      <w:r>
        <w:rPr/>
        <w:t>на</w:t>
      </w:r>
      <w:r>
        <w:rPr>
          <w:spacing w:val="24"/>
        </w:rPr>
        <w:t> </w:t>
      </w:r>
      <w:r>
        <w:rPr/>
        <w:t>две</w:t>
      </w:r>
      <w:r>
        <w:rPr>
          <w:spacing w:val="37"/>
          <w:w w:val="102"/>
        </w:rPr>
        <w:t> </w:t>
      </w:r>
      <w:r>
        <w:rPr>
          <w:spacing w:val="-1"/>
        </w:rPr>
        <w:t>подгруппы:</w:t>
      </w:r>
      <w:r>
        <w:rPr>
          <w:spacing w:val="21"/>
        </w:rPr>
        <w:t> </w:t>
      </w:r>
      <w:r>
        <w:rPr/>
        <w:t>А</w:t>
      </w:r>
      <w:r>
        <w:rPr>
          <w:spacing w:val="20"/>
        </w:rPr>
        <w:t> </w:t>
      </w:r>
      <w:r>
        <w:rPr/>
        <w:t>(простые</w:t>
      </w:r>
      <w:r>
        <w:rPr>
          <w:spacing w:val="21"/>
        </w:rPr>
        <w:t> </w:t>
      </w:r>
      <w:r>
        <w:rPr>
          <w:spacing w:val="-1"/>
        </w:rPr>
        <w:t>переломы),</w:t>
      </w:r>
      <w:r>
        <w:rPr>
          <w:spacing w:val="18"/>
        </w:rPr>
        <w:t> </w:t>
      </w:r>
      <w:r>
        <w:rPr/>
        <w:t>В</w:t>
      </w:r>
      <w:r>
        <w:rPr>
          <w:spacing w:val="26"/>
        </w:rPr>
        <w:t> </w:t>
      </w:r>
      <w:r>
        <w:rPr/>
        <w:t>(многооскольчатые</w:t>
      </w:r>
      <w:r>
        <w:rPr>
          <w:spacing w:val="22"/>
        </w:rPr>
        <w:t> </w:t>
      </w:r>
      <w:r>
        <w:rPr>
          <w:spacing w:val="-1"/>
        </w:rPr>
        <w:t>переломы).</w:t>
      </w:r>
      <w:r>
        <w:rPr/>
      </w:r>
    </w:p>
    <w:p>
      <w:pPr>
        <w:pStyle w:val="BodyText"/>
        <w:numPr>
          <w:ilvl w:val="0"/>
          <w:numId w:val="7"/>
        </w:numPr>
        <w:tabs>
          <w:tab w:pos="810" w:val="left" w:leader="none"/>
        </w:tabs>
        <w:spacing w:line="240" w:lineRule="auto" w:before="134" w:after="0"/>
        <w:ind w:left="809" w:right="0" w:hanging="338"/>
        <w:jc w:val="left"/>
      </w:pPr>
      <w:r>
        <w:rPr/>
        <w:t>Тип</w:t>
      </w:r>
      <w:r>
        <w:rPr>
          <w:spacing w:val="13"/>
        </w:rPr>
        <w:t> </w:t>
      </w:r>
      <w:r>
        <w:rPr/>
        <w:t>I</w:t>
      </w:r>
      <w:r>
        <w:rPr>
          <w:spacing w:val="8"/>
        </w:rPr>
        <w:t> </w:t>
      </w:r>
      <w:r>
        <w:rPr/>
        <w:t>–</w:t>
      </w:r>
      <w:r>
        <w:rPr>
          <w:spacing w:val="11"/>
        </w:rPr>
        <w:t> </w:t>
      </w:r>
      <w:r>
        <w:rPr/>
        <w:t>перелом</w:t>
      </w:r>
      <w:r>
        <w:rPr>
          <w:spacing w:val="9"/>
        </w:rPr>
        <w:t> </w:t>
      </w:r>
      <w:r>
        <w:rPr/>
        <w:t>без</w:t>
      </w:r>
      <w:r>
        <w:rPr>
          <w:spacing w:val="13"/>
        </w:rPr>
        <w:t> </w:t>
      </w:r>
      <w:r>
        <w:rPr/>
        <w:t>смещения</w:t>
      </w:r>
      <w:r>
        <w:rPr>
          <w:spacing w:val="11"/>
        </w:rPr>
        <w:t> </w:t>
      </w:r>
      <w:r>
        <w:rPr>
          <w:spacing w:val="-1"/>
        </w:rPr>
        <w:t>(смещение</w:t>
      </w:r>
      <w:r>
        <w:rPr>
          <w:spacing w:val="19"/>
        </w:rPr>
        <w:t> </w:t>
      </w:r>
      <w:r>
        <w:rPr>
          <w:color w:val="232323"/>
          <w:spacing w:val="-1"/>
        </w:rPr>
        <w:t>≤</w:t>
      </w:r>
      <w:r>
        <w:rPr>
          <w:spacing w:val="-1"/>
        </w:rPr>
        <w:t>2</w:t>
      </w:r>
      <w:r>
        <w:rPr>
          <w:spacing w:val="13"/>
        </w:rPr>
        <w:t> </w:t>
      </w:r>
      <w:r>
        <w:rPr>
          <w:spacing w:val="-1"/>
        </w:rPr>
        <w:t>мм):</w:t>
      </w:r>
      <w:r>
        <w:rPr/>
      </w:r>
    </w:p>
    <w:p>
      <w:pPr>
        <w:pStyle w:val="BodyText"/>
        <w:numPr>
          <w:ilvl w:val="1"/>
          <w:numId w:val="7"/>
        </w:numPr>
        <w:tabs>
          <w:tab w:pos="1148" w:val="left" w:leader="none"/>
        </w:tabs>
        <w:spacing w:line="240" w:lineRule="auto" w:before="152" w:after="0"/>
        <w:ind w:left="1148" w:right="0" w:hanging="339"/>
        <w:jc w:val="left"/>
      </w:pPr>
      <w:r>
        <w:rPr/>
        <w:t>А</w:t>
      </w:r>
      <w:r>
        <w:rPr>
          <w:spacing w:val="12"/>
        </w:rPr>
        <w:t> </w:t>
      </w:r>
      <w:r>
        <w:rPr/>
        <w:t>—</w:t>
      </w:r>
      <w:r>
        <w:rPr>
          <w:spacing w:val="14"/>
        </w:rPr>
        <w:t> </w:t>
      </w:r>
      <w:r>
        <w:rPr/>
        <w:t>простой</w:t>
      </w:r>
      <w:r>
        <w:rPr>
          <w:spacing w:val="14"/>
        </w:rPr>
        <w:t> </w:t>
      </w:r>
      <w:r>
        <w:rPr/>
        <w:t>перелом,</w:t>
      </w:r>
      <w:r>
        <w:rPr>
          <w:spacing w:val="14"/>
        </w:rPr>
        <w:t> </w:t>
      </w:r>
      <w:r>
        <w:rPr/>
        <w:t>без</w:t>
      </w:r>
      <w:r>
        <w:rPr>
          <w:spacing w:val="14"/>
        </w:rPr>
        <w:t> </w:t>
      </w:r>
      <w:r>
        <w:rPr>
          <w:spacing w:val="-1"/>
        </w:rPr>
        <w:t>смещения;</w:t>
      </w:r>
      <w:r>
        <w:rPr/>
      </w:r>
    </w:p>
    <w:p>
      <w:pPr>
        <w:pStyle w:val="BodyText"/>
        <w:numPr>
          <w:ilvl w:val="1"/>
          <w:numId w:val="7"/>
        </w:numPr>
        <w:tabs>
          <w:tab w:pos="1148" w:val="left" w:leader="none"/>
        </w:tabs>
        <w:spacing w:line="240" w:lineRule="auto" w:before="155" w:after="0"/>
        <w:ind w:left="1148" w:right="0" w:hanging="339"/>
        <w:jc w:val="left"/>
      </w:pPr>
      <w:r>
        <w:rPr/>
        <w:t>В</w:t>
      </w:r>
      <w:r>
        <w:rPr>
          <w:spacing w:val="17"/>
        </w:rPr>
        <w:t> </w:t>
      </w:r>
      <w:r>
        <w:rPr/>
        <w:t>—</w:t>
      </w:r>
      <w:r>
        <w:rPr>
          <w:spacing w:val="18"/>
        </w:rPr>
        <w:t> </w:t>
      </w:r>
      <w:r>
        <w:rPr>
          <w:spacing w:val="-1"/>
        </w:rPr>
        <w:t>многооскольчатый</w:t>
      </w:r>
      <w:r>
        <w:rPr>
          <w:spacing w:val="20"/>
        </w:rPr>
        <w:t> </w:t>
      </w:r>
      <w:r>
        <w:rPr>
          <w:spacing w:val="-1"/>
        </w:rPr>
        <w:t>перелом,</w:t>
      </w:r>
      <w:r>
        <w:rPr>
          <w:spacing w:val="18"/>
        </w:rPr>
        <w:t> </w:t>
      </w:r>
      <w:r>
        <w:rPr/>
        <w:t>без</w:t>
      </w:r>
      <w:r>
        <w:rPr>
          <w:spacing w:val="19"/>
        </w:rPr>
        <w:t> </w:t>
      </w:r>
      <w:r>
        <w:rPr>
          <w:spacing w:val="-1"/>
        </w:rPr>
        <w:t>смещения.</w:t>
      </w:r>
      <w:r>
        <w:rPr/>
      </w:r>
    </w:p>
    <w:p>
      <w:pPr>
        <w:pStyle w:val="BodyText"/>
        <w:numPr>
          <w:ilvl w:val="0"/>
          <w:numId w:val="7"/>
        </w:numPr>
        <w:tabs>
          <w:tab w:pos="810" w:val="left" w:leader="none"/>
        </w:tabs>
        <w:spacing w:line="240" w:lineRule="auto" w:before="150" w:after="0"/>
        <w:ind w:left="809" w:right="0" w:hanging="338"/>
        <w:jc w:val="left"/>
      </w:pPr>
      <w:r>
        <w:rPr/>
        <w:t>Тип</w:t>
      </w:r>
      <w:r>
        <w:rPr>
          <w:spacing w:val="15"/>
        </w:rPr>
        <w:t> </w:t>
      </w:r>
      <w:r>
        <w:rPr/>
        <w:t>II</w:t>
      </w:r>
      <w:r>
        <w:rPr>
          <w:spacing w:val="10"/>
        </w:rPr>
        <w:t> </w:t>
      </w:r>
      <w:r>
        <w:rPr/>
        <w:t>–</w:t>
      </w:r>
      <w:r>
        <w:rPr>
          <w:spacing w:val="10"/>
        </w:rPr>
        <w:t> </w:t>
      </w:r>
      <w:r>
        <w:rPr/>
        <w:t>перелом</w:t>
      </w:r>
      <w:r>
        <w:rPr>
          <w:spacing w:val="14"/>
        </w:rPr>
        <w:t> </w:t>
      </w:r>
      <w:r>
        <w:rPr/>
        <w:t>со</w:t>
      </w:r>
      <w:r>
        <w:rPr>
          <w:spacing w:val="13"/>
        </w:rPr>
        <w:t> </w:t>
      </w:r>
      <w:r>
        <w:rPr/>
        <w:t>смещением,</w:t>
      </w:r>
      <w:r>
        <w:rPr>
          <w:spacing w:val="13"/>
        </w:rPr>
        <w:t> </w:t>
      </w:r>
      <w:r>
        <w:rPr/>
        <w:t>стабильный</w:t>
      </w:r>
      <w:r>
        <w:rPr>
          <w:spacing w:val="16"/>
        </w:rPr>
        <w:t> </w:t>
      </w:r>
      <w:r>
        <w:rPr>
          <w:spacing w:val="-1"/>
        </w:rPr>
        <w:t>(смещение</w:t>
      </w:r>
      <w:r>
        <w:rPr>
          <w:spacing w:val="13"/>
        </w:rPr>
        <w:t> </w:t>
      </w:r>
      <w:r>
        <w:rPr>
          <w:spacing w:val="-1"/>
        </w:rPr>
        <w:t>&gt;2</w:t>
      </w:r>
      <w:r>
        <w:rPr>
          <w:spacing w:val="13"/>
        </w:rPr>
        <w:t> </w:t>
      </w:r>
      <w:r>
        <w:rPr/>
        <w:t>мм):</w:t>
      </w:r>
      <w:r>
        <w:rPr/>
      </w:r>
    </w:p>
    <w:p>
      <w:pPr>
        <w:pStyle w:val="BodyText"/>
        <w:numPr>
          <w:ilvl w:val="1"/>
          <w:numId w:val="7"/>
        </w:numPr>
        <w:tabs>
          <w:tab w:pos="1148" w:val="left" w:leader="none"/>
        </w:tabs>
        <w:spacing w:line="240" w:lineRule="auto" w:before="152" w:after="0"/>
        <w:ind w:left="1148" w:right="0" w:hanging="339"/>
        <w:jc w:val="left"/>
      </w:pPr>
      <w:r>
        <w:rPr/>
        <w:t>А</w:t>
      </w:r>
      <w:r>
        <w:rPr>
          <w:spacing w:val="14"/>
        </w:rPr>
        <w:t> </w:t>
      </w:r>
      <w:r>
        <w:rPr/>
        <w:t>—</w:t>
      </w:r>
      <w:r>
        <w:rPr>
          <w:spacing w:val="16"/>
        </w:rPr>
        <w:t> </w:t>
      </w:r>
      <w:r>
        <w:rPr/>
        <w:t>простой</w:t>
      </w:r>
      <w:r>
        <w:rPr>
          <w:spacing w:val="16"/>
        </w:rPr>
        <w:t> </w:t>
      </w:r>
      <w:r>
        <w:rPr/>
        <w:t>перелом,</w:t>
      </w:r>
      <w:r>
        <w:rPr>
          <w:spacing w:val="16"/>
        </w:rPr>
        <w:t> </w:t>
      </w:r>
      <w:r>
        <w:rPr>
          <w:spacing w:val="-2"/>
        </w:rPr>
        <w:t>со</w:t>
      </w:r>
      <w:r>
        <w:rPr>
          <w:spacing w:val="18"/>
        </w:rPr>
        <w:t> </w:t>
      </w:r>
      <w:r>
        <w:rPr/>
        <w:t>смещением,</w:t>
      </w:r>
      <w:r>
        <w:rPr>
          <w:spacing w:val="14"/>
        </w:rPr>
        <w:t> </w:t>
      </w:r>
      <w:r>
        <w:rPr/>
        <w:t>стабильный;</w:t>
      </w:r>
      <w:r>
        <w:rPr/>
      </w:r>
    </w:p>
    <w:p>
      <w:pPr>
        <w:pStyle w:val="BodyText"/>
        <w:numPr>
          <w:ilvl w:val="1"/>
          <w:numId w:val="7"/>
        </w:numPr>
        <w:tabs>
          <w:tab w:pos="1148" w:val="left" w:leader="none"/>
        </w:tabs>
        <w:spacing w:line="240" w:lineRule="auto" w:before="152" w:after="0"/>
        <w:ind w:left="1148" w:right="0" w:hanging="339"/>
        <w:jc w:val="left"/>
      </w:pPr>
      <w:r>
        <w:rPr/>
        <w:t>В</w:t>
      </w:r>
      <w:r>
        <w:rPr>
          <w:spacing w:val="19"/>
        </w:rPr>
        <w:t> </w:t>
      </w:r>
      <w:r>
        <w:rPr/>
        <w:t>—</w:t>
      </w:r>
      <w:r>
        <w:rPr>
          <w:spacing w:val="19"/>
        </w:rPr>
        <w:t> </w:t>
      </w:r>
      <w:r>
        <w:rPr>
          <w:spacing w:val="-1"/>
        </w:rPr>
        <w:t>многооскольчатый</w:t>
      </w:r>
      <w:r>
        <w:rPr>
          <w:spacing w:val="21"/>
        </w:rPr>
        <w:t> </w:t>
      </w:r>
      <w:r>
        <w:rPr>
          <w:spacing w:val="-1"/>
        </w:rPr>
        <w:t>перелом,</w:t>
      </w:r>
      <w:r>
        <w:rPr>
          <w:spacing w:val="20"/>
        </w:rPr>
        <w:t> </w:t>
      </w:r>
      <w:r>
        <w:rPr/>
        <w:t>со</w:t>
      </w:r>
      <w:r>
        <w:rPr>
          <w:spacing w:val="16"/>
        </w:rPr>
        <w:t> </w:t>
      </w:r>
      <w:r>
        <w:rPr/>
        <w:t>смещением,</w:t>
      </w:r>
      <w:r>
        <w:rPr>
          <w:spacing w:val="17"/>
        </w:rPr>
        <w:t> </w:t>
      </w:r>
      <w:r>
        <w:rPr/>
        <w:t>стабильный.</w:t>
      </w:r>
      <w:r>
        <w:rPr/>
      </w:r>
    </w:p>
    <w:p>
      <w:pPr>
        <w:pStyle w:val="BodyText"/>
        <w:numPr>
          <w:ilvl w:val="0"/>
          <w:numId w:val="7"/>
        </w:numPr>
        <w:tabs>
          <w:tab w:pos="810" w:val="left" w:leader="none"/>
        </w:tabs>
        <w:spacing w:line="240" w:lineRule="auto" w:before="152" w:after="0"/>
        <w:ind w:left="809" w:right="0" w:hanging="338"/>
        <w:jc w:val="left"/>
      </w:pPr>
      <w:r>
        <w:rPr/>
        <w:t>Тип</w:t>
      </w:r>
      <w:r>
        <w:rPr>
          <w:spacing w:val="17"/>
        </w:rPr>
        <w:t> </w:t>
      </w:r>
      <w:r>
        <w:rPr>
          <w:spacing w:val="-1"/>
        </w:rPr>
        <w:t>III</w:t>
      </w:r>
      <w:r>
        <w:rPr>
          <w:spacing w:val="15"/>
        </w:rPr>
        <w:t> </w:t>
      </w:r>
      <w:r>
        <w:rPr/>
        <w:t>—</w:t>
      </w:r>
      <w:r>
        <w:rPr>
          <w:spacing w:val="13"/>
        </w:rPr>
        <w:t> </w:t>
      </w:r>
      <w:r>
        <w:rPr/>
        <w:t>перелом</w:t>
      </w:r>
      <w:r>
        <w:rPr>
          <w:spacing w:val="17"/>
        </w:rPr>
        <w:t> </w:t>
      </w:r>
      <w:r>
        <w:rPr/>
        <w:t>со</w:t>
      </w:r>
      <w:r>
        <w:rPr>
          <w:spacing w:val="13"/>
        </w:rPr>
        <w:t> </w:t>
      </w:r>
      <w:r>
        <w:rPr/>
        <w:t>смещением,</w:t>
      </w:r>
      <w:r>
        <w:rPr>
          <w:spacing w:val="13"/>
        </w:rPr>
        <w:t> </w:t>
      </w:r>
      <w:r>
        <w:rPr/>
        <w:t>нестабильный:</w:t>
      </w:r>
      <w:r>
        <w:rPr/>
      </w:r>
    </w:p>
    <w:p>
      <w:pPr>
        <w:spacing w:after="0" w:line="240" w:lineRule="auto"/>
        <w:jc w:val="left"/>
        <w:sectPr>
          <w:footerReference w:type="default" r:id="rId9"/>
          <w:pgSz w:w="12240" w:h="15840"/>
          <w:pgMar w:footer="711" w:header="0" w:top="1260" w:bottom="900" w:left="1720" w:right="1220"/>
          <w:pgNumType w:start="8"/>
        </w:sectPr>
      </w:pPr>
    </w:p>
    <w:p>
      <w:pPr>
        <w:pStyle w:val="BodyText"/>
        <w:numPr>
          <w:ilvl w:val="1"/>
          <w:numId w:val="7"/>
        </w:numPr>
        <w:tabs>
          <w:tab w:pos="1148" w:val="left" w:leader="none"/>
        </w:tabs>
        <w:spacing w:line="240" w:lineRule="auto" w:before="58" w:after="0"/>
        <w:ind w:left="1148" w:right="0" w:hanging="339"/>
        <w:jc w:val="left"/>
      </w:pPr>
      <w:r>
        <w:rPr/>
        <w:t>А</w:t>
      </w:r>
      <w:r>
        <w:rPr>
          <w:spacing w:val="15"/>
        </w:rPr>
        <w:t> </w:t>
      </w:r>
      <w:r>
        <w:rPr/>
        <w:t>—</w:t>
      </w:r>
      <w:r>
        <w:rPr>
          <w:spacing w:val="16"/>
        </w:rPr>
        <w:t> </w:t>
      </w:r>
      <w:r>
        <w:rPr/>
        <w:t>простой</w:t>
      </w:r>
      <w:r>
        <w:rPr>
          <w:spacing w:val="17"/>
        </w:rPr>
        <w:t> </w:t>
      </w:r>
      <w:r>
        <w:rPr/>
        <w:t>перелом,</w:t>
      </w:r>
      <w:r>
        <w:rPr>
          <w:spacing w:val="17"/>
        </w:rPr>
        <w:t> </w:t>
      </w:r>
      <w:r>
        <w:rPr>
          <w:spacing w:val="-2"/>
        </w:rPr>
        <w:t>со</w:t>
      </w:r>
      <w:r>
        <w:rPr>
          <w:spacing w:val="19"/>
        </w:rPr>
        <w:t> </w:t>
      </w:r>
      <w:r>
        <w:rPr/>
        <w:t>смещением,</w:t>
      </w:r>
      <w:r>
        <w:rPr>
          <w:spacing w:val="14"/>
        </w:rPr>
        <w:t> </w:t>
      </w:r>
      <w:r>
        <w:rPr/>
        <w:t>нестабильный;</w:t>
      </w:r>
      <w:r>
        <w:rPr/>
      </w:r>
    </w:p>
    <w:p>
      <w:pPr>
        <w:pStyle w:val="BodyText"/>
        <w:numPr>
          <w:ilvl w:val="1"/>
          <w:numId w:val="7"/>
        </w:numPr>
        <w:tabs>
          <w:tab w:pos="1148" w:val="left" w:leader="none"/>
        </w:tabs>
        <w:spacing w:line="240" w:lineRule="auto" w:before="152" w:after="0"/>
        <w:ind w:left="1148" w:right="0" w:hanging="339"/>
        <w:jc w:val="left"/>
      </w:pPr>
      <w:r>
        <w:rPr/>
        <w:t>В</w:t>
      </w:r>
      <w:r>
        <w:rPr>
          <w:spacing w:val="20"/>
        </w:rPr>
        <w:t> </w:t>
      </w:r>
      <w:r>
        <w:rPr/>
        <w:t>—</w:t>
      </w:r>
      <w:r>
        <w:rPr>
          <w:spacing w:val="20"/>
        </w:rPr>
        <w:t> </w:t>
      </w:r>
      <w:r>
        <w:rPr>
          <w:spacing w:val="-1"/>
        </w:rPr>
        <w:t>многооскольчатый</w:t>
      </w:r>
      <w:r>
        <w:rPr>
          <w:spacing w:val="21"/>
        </w:rPr>
        <w:t> </w:t>
      </w:r>
      <w:r>
        <w:rPr>
          <w:spacing w:val="-1"/>
        </w:rPr>
        <w:t>перелом,</w:t>
      </w:r>
      <w:r>
        <w:rPr>
          <w:spacing w:val="21"/>
        </w:rPr>
        <w:t> </w:t>
      </w:r>
      <w:r>
        <w:rPr/>
        <w:t>со</w:t>
      </w:r>
      <w:r>
        <w:rPr>
          <w:spacing w:val="17"/>
        </w:rPr>
        <w:t> </w:t>
      </w:r>
      <w:r>
        <w:rPr/>
        <w:t>смещением,</w:t>
      </w:r>
      <w:r>
        <w:rPr>
          <w:spacing w:val="17"/>
        </w:rPr>
        <w:t> </w:t>
      </w:r>
      <w:r>
        <w:rPr/>
        <w:t>нестабильный.</w:t>
      </w:r>
      <w:r>
        <w:rPr/>
      </w:r>
    </w:p>
    <w:p>
      <w:pPr>
        <w:pStyle w:val="BodyText"/>
        <w:spacing w:line="240" w:lineRule="auto" w:before="133"/>
        <w:ind w:left="797" w:right="0"/>
        <w:jc w:val="left"/>
      </w:pPr>
      <w:r>
        <w:rPr/>
        <w:t>У</w:t>
      </w:r>
      <w:r>
        <w:rPr>
          <w:spacing w:val="12"/>
        </w:rPr>
        <w:t> </w:t>
      </w:r>
      <w:r>
        <w:rPr>
          <w:spacing w:val="-1"/>
        </w:rPr>
        <w:t>детей</w:t>
      </w:r>
      <w:r>
        <w:rPr>
          <w:spacing w:val="18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переломами</w:t>
      </w:r>
      <w:r>
        <w:rPr>
          <w:spacing w:val="11"/>
        </w:rPr>
        <w:t> </w:t>
      </w:r>
      <w:r>
        <w:rPr/>
        <w:t>локтевого</w:t>
      </w:r>
      <w:r>
        <w:rPr>
          <w:spacing w:val="10"/>
        </w:rPr>
        <w:t> </w:t>
      </w:r>
      <w:r>
        <w:rPr>
          <w:spacing w:val="-1"/>
        </w:rPr>
        <w:t>отростка</w:t>
      </w:r>
      <w:r>
        <w:rPr>
          <w:spacing w:val="15"/>
        </w:rPr>
        <w:t> </w:t>
      </w:r>
      <w:r>
        <w:rPr>
          <w:spacing w:val="-1"/>
        </w:rPr>
        <w:t>локтевой</w:t>
      </w:r>
      <w:r>
        <w:rPr>
          <w:spacing w:val="18"/>
        </w:rPr>
        <w:t> </w:t>
      </w:r>
      <w:r>
        <w:rPr/>
        <w:t>кости</w:t>
      </w:r>
      <w:r>
        <w:rPr>
          <w:spacing w:val="17"/>
        </w:rPr>
        <w:t> </w:t>
      </w:r>
      <w:r>
        <w:rPr>
          <w:spacing w:val="-1"/>
        </w:rPr>
        <w:t>используется</w:t>
      </w:r>
      <w:r>
        <w:rPr>
          <w:spacing w:val="14"/>
        </w:rPr>
        <w:t> </w:t>
      </w:r>
      <w:r>
        <w:rPr>
          <w:spacing w:val="-1"/>
        </w:rPr>
        <w:t>классификация</w:t>
      </w:r>
      <w:r>
        <w:rPr/>
      </w:r>
    </w:p>
    <w:p>
      <w:pPr>
        <w:pStyle w:val="BodyText"/>
        <w:numPr>
          <w:ilvl w:val="1"/>
          <w:numId w:val="8"/>
        </w:numPr>
        <w:tabs>
          <w:tab w:pos="550" w:val="left" w:leader="none"/>
        </w:tabs>
        <w:spacing w:line="240" w:lineRule="auto" w:before="138" w:after="0"/>
        <w:ind w:left="549" w:right="0" w:hanging="417"/>
        <w:jc w:val="left"/>
      </w:pPr>
      <w:r>
        <w:rPr/>
        <w:t>Matthews</w:t>
      </w:r>
      <w:r>
        <w:rPr>
          <w:spacing w:val="12"/>
        </w:rPr>
        <w:t> </w:t>
      </w:r>
      <w:r>
        <w:rPr/>
        <w:t>[10,</w:t>
      </w:r>
      <w:r>
        <w:rPr>
          <w:spacing w:val="16"/>
        </w:rPr>
        <w:t> </w:t>
      </w:r>
      <w:r>
        <w:rPr/>
        <w:t>11],</w:t>
      </w:r>
      <w:r>
        <w:rPr>
          <w:spacing w:val="15"/>
        </w:rPr>
        <w:t> </w:t>
      </w:r>
      <w:r>
        <w:rPr/>
        <w:t>включающая</w:t>
      </w:r>
      <w:r>
        <w:rPr>
          <w:spacing w:val="13"/>
        </w:rPr>
        <w:t> </w:t>
      </w:r>
      <w:r>
        <w:rPr/>
        <w:t>4</w:t>
      </w:r>
      <w:r>
        <w:rPr>
          <w:spacing w:val="18"/>
        </w:rPr>
        <w:t> </w:t>
      </w:r>
      <w:r>
        <w:rPr/>
        <w:t>группы:</w:t>
      </w:r>
      <w:r>
        <w:rPr/>
      </w:r>
    </w:p>
    <w:p>
      <w:pPr>
        <w:pStyle w:val="BodyText"/>
        <w:tabs>
          <w:tab w:pos="1216" w:val="left" w:leader="none"/>
          <w:tab w:pos="2087" w:val="left" w:leader="none"/>
          <w:tab w:pos="3207" w:val="left" w:leader="none"/>
          <w:tab w:pos="4212" w:val="left" w:leader="none"/>
          <w:tab w:pos="5372" w:val="left" w:leader="none"/>
          <w:tab w:pos="5887" w:val="left" w:leader="none"/>
          <w:tab w:pos="7061" w:val="left" w:leader="none"/>
          <w:tab w:pos="7574" w:val="left" w:leader="none"/>
        </w:tabs>
        <w:spacing w:line="366" w:lineRule="auto" w:before="152"/>
        <w:ind w:left="932" w:right="118" w:hanging="135"/>
        <w:jc w:val="left"/>
      </w:pPr>
      <w:r>
        <w:rPr>
          <w:rFonts w:ascii="Times New Roman" w:hAnsi="Times New Roman" w:cs="Times New Roman" w:eastAsia="Times New Roman"/>
          <w:spacing w:val="4"/>
          <w:w w:val="90"/>
        </w:rPr>
        <w:t></w:t>
      </w:r>
      <w:r>
        <w:rPr>
          <w:spacing w:val="4"/>
          <w:w w:val="90"/>
        </w:rPr>
        <w:t>I</w:t>
        <w:tab/>
      </w:r>
      <w:r>
        <w:rPr/>
        <w:t>группа</w:t>
        <w:tab/>
        <w:t>включает</w:t>
        <w:tab/>
      </w:r>
      <w:r>
        <w:rPr>
          <w:spacing w:val="-1"/>
        </w:rPr>
        <w:t>простые</w:t>
        <w:tab/>
        <w:t>переломы</w:t>
        <w:tab/>
      </w:r>
      <w:r>
        <w:rPr/>
        <w:t>без</w:t>
        <w:tab/>
        <w:t>смещения</w:t>
        <w:tab/>
        <w:t>без</w:t>
        <w:tab/>
        <w:t>сопутствующего</w:t>
      </w:r>
      <w:r>
        <w:rPr>
          <w:spacing w:val="40"/>
          <w:w w:val="102"/>
        </w:rPr>
        <w:t> </w:t>
      </w:r>
      <w:r>
        <w:rPr>
          <w:spacing w:val="-1"/>
        </w:rPr>
        <w:t>повреждения;</w:t>
      </w:r>
      <w:r>
        <w:rPr/>
      </w:r>
    </w:p>
    <w:p>
      <w:pPr>
        <w:pStyle w:val="BodyText"/>
        <w:spacing w:line="366" w:lineRule="auto" w:before="26"/>
        <w:ind w:left="932" w:right="264" w:hanging="135"/>
        <w:jc w:val="left"/>
      </w:pPr>
      <w:r>
        <w:rPr>
          <w:rFonts w:ascii="Times New Roman" w:hAnsi="Times New Roman" w:cs="Times New Roman" w:eastAsia="Times New Roman"/>
          <w:spacing w:val="3"/>
        </w:rPr>
        <w:t></w:t>
      </w:r>
      <w:r>
        <w:rPr>
          <w:spacing w:val="2"/>
        </w:rPr>
        <w:t>II</w:t>
      </w:r>
      <w:r>
        <w:rPr/>
        <w:t> </w:t>
      </w:r>
      <w:r>
        <w:rPr>
          <w:spacing w:val="52"/>
        </w:rPr>
        <w:t> </w:t>
      </w:r>
      <w:r>
        <w:rPr/>
        <w:t>группа </w:t>
      </w:r>
      <w:r>
        <w:rPr>
          <w:spacing w:val="54"/>
        </w:rPr>
        <w:t> </w:t>
      </w:r>
      <w:r>
        <w:rPr/>
        <w:t>включает </w:t>
      </w:r>
      <w:r>
        <w:rPr>
          <w:spacing w:val="53"/>
        </w:rPr>
        <w:t> </w:t>
      </w:r>
      <w:r>
        <w:rPr/>
        <w:t>простые </w:t>
      </w:r>
      <w:r>
        <w:rPr>
          <w:spacing w:val="50"/>
        </w:rPr>
        <w:t> </w:t>
      </w:r>
      <w:r>
        <w:rPr/>
        <w:t>переломы </w:t>
      </w:r>
      <w:r>
        <w:rPr>
          <w:spacing w:val="53"/>
        </w:rPr>
        <w:t> </w:t>
      </w:r>
      <w:r>
        <w:rPr/>
        <w:t>без </w:t>
      </w:r>
      <w:r>
        <w:rPr>
          <w:spacing w:val="53"/>
        </w:rPr>
        <w:t> </w:t>
      </w:r>
      <w:r>
        <w:rPr/>
        <w:t>смещения </w:t>
      </w:r>
      <w:r>
        <w:rPr>
          <w:spacing w:val="53"/>
        </w:rPr>
        <w:t> </w:t>
      </w:r>
      <w:r>
        <w:rPr/>
        <w:t>или </w:t>
      </w:r>
      <w:r>
        <w:rPr>
          <w:spacing w:val="53"/>
        </w:rPr>
        <w:t> </w:t>
      </w:r>
      <w:r>
        <w:rPr/>
        <w:t>угловые</w:t>
      </w:r>
      <w:r>
        <w:rPr/>
        <w:t>  </w:t>
      </w:r>
      <w:r>
        <w:rPr>
          <w:spacing w:val="10"/>
        </w:rPr>
        <w:t> </w:t>
      </w:r>
      <w:r>
        <w:rPr>
          <w:spacing w:val="-1"/>
        </w:rPr>
        <w:t>переломы,</w:t>
      </w:r>
      <w:r>
        <w:rPr>
          <w:spacing w:val="19"/>
        </w:rPr>
        <w:t> </w:t>
      </w:r>
      <w:r>
        <w:rPr>
          <w:spacing w:val="19"/>
        </w:rPr>
      </w:r>
      <w:r>
        <w:rPr/>
        <w:t>связанные</w:t>
      </w:r>
      <w:r>
        <w:rPr>
          <w:spacing w:val="16"/>
        </w:rPr>
        <w:t> </w:t>
      </w:r>
      <w:r>
        <w:rPr/>
        <w:t>с</w:t>
      </w:r>
      <w:r>
        <w:rPr>
          <w:spacing w:val="18"/>
        </w:rPr>
        <w:t> </w:t>
      </w:r>
      <w:r>
        <w:rPr/>
        <w:t>другими</w:t>
      </w:r>
      <w:r>
        <w:rPr>
          <w:spacing w:val="22"/>
        </w:rPr>
        <w:t> </w:t>
      </w:r>
      <w:r>
        <w:rPr>
          <w:spacing w:val="-1"/>
        </w:rPr>
        <w:t>переломами</w:t>
      </w:r>
      <w:r>
        <w:rPr>
          <w:spacing w:val="23"/>
        </w:rPr>
        <w:t> </w:t>
      </w:r>
      <w:r>
        <w:rPr>
          <w:spacing w:val="-1"/>
        </w:rPr>
        <w:t>локтевого</w:t>
      </w:r>
      <w:r>
        <w:rPr>
          <w:spacing w:val="23"/>
        </w:rPr>
        <w:t> </w:t>
      </w:r>
      <w:r>
        <w:rPr>
          <w:spacing w:val="-1"/>
        </w:rPr>
        <w:t>сустава;</w:t>
      </w:r>
      <w:r>
        <w:rPr/>
      </w:r>
    </w:p>
    <w:p>
      <w:pPr>
        <w:pStyle w:val="BodyText"/>
        <w:spacing w:line="366" w:lineRule="auto" w:before="26"/>
        <w:ind w:left="932" w:right="615" w:hanging="135"/>
        <w:jc w:val="left"/>
      </w:pPr>
      <w:r>
        <w:rPr>
          <w:rFonts w:ascii="Times New Roman" w:hAnsi="Times New Roman" w:cs="Times New Roman" w:eastAsia="Times New Roman"/>
          <w:spacing w:val="5"/>
        </w:rPr>
        <w:t></w:t>
      </w:r>
      <w:r>
        <w:rPr>
          <w:spacing w:val="4"/>
        </w:rPr>
        <w:t>в</w:t>
      </w:r>
      <w:r>
        <w:rPr>
          <w:spacing w:val="12"/>
        </w:rPr>
        <w:t> </w:t>
      </w:r>
      <w:r>
        <w:rPr/>
        <w:t>III</w:t>
      </w:r>
      <w:r>
        <w:rPr>
          <w:spacing w:val="6"/>
        </w:rPr>
        <w:t> </w:t>
      </w:r>
      <w:r>
        <w:rPr/>
        <w:t>группу</w:t>
      </w:r>
      <w:r>
        <w:rPr>
          <w:spacing w:val="7"/>
        </w:rPr>
        <w:t> </w:t>
      </w:r>
      <w:r>
        <w:rPr/>
        <w:t>входят</w:t>
      </w:r>
      <w:r>
        <w:rPr>
          <w:spacing w:val="10"/>
        </w:rPr>
        <w:t> </w:t>
      </w:r>
      <w:r>
        <w:rPr>
          <w:spacing w:val="-1"/>
        </w:rPr>
        <w:t>простые</w:t>
      </w:r>
      <w:r>
        <w:rPr>
          <w:spacing w:val="9"/>
        </w:rPr>
        <w:t> </w:t>
      </w:r>
      <w:r>
        <w:rPr>
          <w:spacing w:val="-1"/>
        </w:rPr>
        <w:t>переломы</w:t>
      </w:r>
      <w:r>
        <w:rPr>
          <w:spacing w:val="12"/>
        </w:rPr>
        <w:t> </w:t>
      </w:r>
      <w:r>
        <w:rPr/>
        <w:t>без</w:t>
      </w:r>
      <w:r>
        <w:rPr>
          <w:spacing w:val="13"/>
        </w:rPr>
        <w:t> </w:t>
      </w:r>
      <w:r>
        <w:rPr/>
        <w:t>смещения</w:t>
      </w:r>
      <w:r>
        <w:rPr>
          <w:spacing w:val="8"/>
        </w:rPr>
        <w:t> </w:t>
      </w:r>
      <w:r>
        <w:rPr/>
        <w:t>или</w:t>
      </w:r>
      <w:r>
        <w:rPr>
          <w:spacing w:val="12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минимальным</w:t>
      </w:r>
      <w:r>
        <w:rPr>
          <w:spacing w:val="56"/>
        </w:rPr>
        <w:t> </w:t>
      </w:r>
      <w:r>
        <w:rPr/>
        <w:t>смещением,</w:t>
      </w:r>
      <w:r>
        <w:rPr>
          <w:spacing w:val="20"/>
        </w:rPr>
        <w:t> </w:t>
      </w:r>
      <w:r>
        <w:rPr>
          <w:spacing w:val="20"/>
        </w:rPr>
      </w:r>
      <w:r>
        <w:rPr/>
        <w:t>связанные</w:t>
      </w:r>
      <w:r>
        <w:rPr>
          <w:spacing w:val="16"/>
        </w:rPr>
        <w:t> </w:t>
      </w:r>
      <w:r>
        <w:rPr/>
        <w:t>с</w:t>
      </w:r>
      <w:r>
        <w:rPr>
          <w:spacing w:val="19"/>
        </w:rPr>
        <w:t> </w:t>
      </w:r>
      <w:r>
        <w:rPr/>
        <w:t>поражением</w:t>
      </w:r>
      <w:r>
        <w:rPr>
          <w:spacing w:val="17"/>
        </w:rPr>
        <w:t> </w:t>
      </w:r>
      <w:r>
        <w:rPr/>
        <w:t>мягких</w:t>
      </w:r>
      <w:r>
        <w:rPr>
          <w:spacing w:val="20"/>
        </w:rPr>
        <w:t> </w:t>
      </w:r>
      <w:r>
        <w:rPr/>
        <w:t>тканей;</w:t>
      </w:r>
      <w:r>
        <w:rPr/>
      </w:r>
    </w:p>
    <w:p>
      <w:pPr>
        <w:pStyle w:val="BodyText"/>
        <w:spacing w:line="240" w:lineRule="auto" w:before="26"/>
        <w:ind w:left="797" w:right="0"/>
        <w:jc w:val="left"/>
      </w:pPr>
      <w:r>
        <w:rPr>
          <w:rFonts w:ascii="Times New Roman" w:hAnsi="Times New Roman" w:cs="Times New Roman" w:eastAsia="Times New Roman"/>
          <w:spacing w:val="5"/>
        </w:rPr>
        <w:t></w:t>
      </w:r>
      <w:r>
        <w:rPr>
          <w:spacing w:val="4"/>
        </w:rPr>
        <w:t>в</w:t>
      </w:r>
      <w:r>
        <w:rPr>
          <w:spacing w:val="3"/>
        </w:rPr>
        <w:t> </w:t>
      </w:r>
      <w:r>
        <w:rPr>
          <w:spacing w:val="-2"/>
        </w:rPr>
        <w:t>IV</w:t>
      </w:r>
      <w:r>
        <w:rPr>
          <w:spacing w:val="1"/>
        </w:rPr>
        <w:t> </w:t>
      </w:r>
      <w:r>
        <w:rPr/>
        <w:t>группу</w:t>
      </w:r>
      <w:r>
        <w:rPr>
          <w:spacing w:val="1"/>
        </w:rPr>
        <w:t> </w:t>
      </w:r>
      <w:r>
        <w:rPr/>
        <w:t>-</w:t>
      </w:r>
      <w:r>
        <w:rPr>
          <w:spacing w:val="-2"/>
        </w:rPr>
        <w:t> </w:t>
      </w:r>
      <w:r>
        <w:rPr/>
        <w:t>переломы</w:t>
      </w:r>
      <w:r>
        <w:rPr>
          <w:spacing w:val="3"/>
        </w:rPr>
        <w:t> </w:t>
      </w:r>
      <w:r>
        <w:rPr>
          <w:spacing w:val="-2"/>
        </w:rPr>
        <w:t>со</w:t>
      </w:r>
      <w:r>
        <w:rPr>
          <w:spacing w:val="4"/>
        </w:rPr>
        <w:t> </w:t>
      </w:r>
      <w:r>
        <w:rPr>
          <w:spacing w:val="-1"/>
        </w:rPr>
        <w:t>смещением</w:t>
      </w:r>
      <w:r>
        <w:rPr>
          <w:spacing w:val="2"/>
        </w:rPr>
        <w:t> </w:t>
      </w:r>
      <w:r>
        <w:rPr/>
        <w:t>с</w:t>
      </w:r>
      <w:r>
        <w:rPr>
          <w:spacing w:val="1"/>
        </w:rPr>
        <w:t> </w:t>
      </w:r>
      <w:r>
        <w:rPr/>
        <w:t>межфрагментарным </w:t>
      </w:r>
      <w:r>
        <w:rPr>
          <w:spacing w:val="-1"/>
        </w:rPr>
        <w:t>промежутком</w:t>
      </w:r>
      <w:r>
        <w:rPr/>
        <w:t> более</w:t>
      </w:r>
      <w:r>
        <w:rPr>
          <w:spacing w:val="1"/>
        </w:rPr>
        <w:t> </w:t>
      </w:r>
      <w:r>
        <w:rPr/>
        <w:t>4</w:t>
      </w:r>
      <w:r>
        <w:rPr>
          <w:spacing w:val="1"/>
        </w:rPr>
        <w:t> </w:t>
      </w:r>
      <w:r>
        <w:rPr>
          <w:spacing w:val="-1"/>
        </w:rPr>
        <w:t>мм.</w:t>
      </w:r>
      <w:r>
        <w:rPr/>
      </w:r>
    </w:p>
    <w:p>
      <w:pPr>
        <w:pStyle w:val="BodyText"/>
        <w:spacing w:line="368" w:lineRule="auto" w:before="133"/>
        <w:ind w:right="116" w:firstLine="664"/>
        <w:jc w:val="both"/>
      </w:pPr>
      <w:r>
        <w:rPr/>
        <w:t>J.A.</w:t>
      </w:r>
      <w:r>
        <w:rPr>
          <w:spacing w:val="33"/>
        </w:rPr>
        <w:t> </w:t>
      </w:r>
      <w:r>
        <w:rPr>
          <w:spacing w:val="-1"/>
        </w:rPr>
        <w:t>Ogden</w:t>
      </w:r>
      <w:r>
        <w:rPr>
          <w:spacing w:val="35"/>
        </w:rPr>
        <w:t> </w:t>
      </w:r>
      <w:r>
        <w:rPr/>
        <w:t>(1982)</w:t>
      </w:r>
      <w:r>
        <w:rPr>
          <w:spacing w:val="31"/>
        </w:rPr>
        <w:t> </w:t>
      </w:r>
      <w:r>
        <w:rPr/>
        <w:t>при</w:t>
      </w:r>
      <w:r>
        <w:rPr>
          <w:spacing w:val="35"/>
        </w:rPr>
        <w:t> </w:t>
      </w:r>
      <w:r>
        <w:rPr>
          <w:spacing w:val="-1"/>
        </w:rPr>
        <w:t>переломах</w:t>
      </w:r>
      <w:r>
        <w:rPr>
          <w:spacing w:val="33"/>
        </w:rPr>
        <w:t> </w:t>
      </w:r>
      <w:r>
        <w:rPr/>
        <w:t>ПОЛуК</w:t>
      </w:r>
      <w:r>
        <w:rPr>
          <w:spacing w:val="33"/>
        </w:rPr>
        <w:t> </w:t>
      </w:r>
      <w:r>
        <w:rPr/>
        <w:t>выделяет</w:t>
      </w:r>
      <w:r>
        <w:rPr>
          <w:spacing w:val="31"/>
        </w:rPr>
        <w:t> </w:t>
      </w:r>
      <w:r>
        <w:rPr/>
        <w:t>три</w:t>
      </w:r>
      <w:r>
        <w:rPr>
          <w:spacing w:val="35"/>
        </w:rPr>
        <w:t> </w:t>
      </w:r>
      <w:r>
        <w:rPr/>
        <w:t>типа</w:t>
      </w:r>
      <w:r>
        <w:rPr>
          <w:spacing w:val="34"/>
        </w:rPr>
        <w:t> </w:t>
      </w:r>
      <w:r>
        <w:rPr/>
        <w:t>повреждений:</w:t>
      </w:r>
      <w:r>
        <w:rPr>
          <w:spacing w:val="31"/>
        </w:rPr>
        <w:t> </w:t>
      </w:r>
      <w:r>
        <w:rPr/>
        <w:t>переломы</w:t>
      </w:r>
      <w:r>
        <w:rPr>
          <w:spacing w:val="32"/>
          <w:w w:val="102"/>
        </w:rPr>
        <w:t> </w:t>
      </w:r>
      <w:r>
        <w:rPr>
          <w:spacing w:val="-1"/>
        </w:rPr>
        <w:t>всего</w:t>
      </w:r>
      <w:r>
        <w:rPr>
          <w:spacing w:val="46"/>
        </w:rPr>
        <w:t> </w:t>
      </w:r>
      <w:r>
        <w:rPr/>
        <w:t>метафиза</w:t>
      </w:r>
      <w:r>
        <w:rPr>
          <w:spacing w:val="46"/>
        </w:rPr>
        <w:t> </w:t>
      </w:r>
      <w:r>
        <w:rPr>
          <w:spacing w:val="-1"/>
        </w:rPr>
        <w:t>(внесуставные),</w:t>
      </w:r>
      <w:r>
        <w:rPr>
          <w:spacing w:val="44"/>
        </w:rPr>
        <w:t> </w:t>
      </w:r>
      <w:r>
        <w:rPr/>
        <w:t>переломы</w:t>
      </w:r>
      <w:r>
        <w:rPr>
          <w:spacing w:val="44"/>
        </w:rPr>
        <w:t> </w:t>
      </w:r>
      <w:r>
        <w:rPr>
          <w:spacing w:val="-1"/>
        </w:rPr>
        <w:t>сустава</w:t>
      </w:r>
      <w:r>
        <w:rPr>
          <w:spacing w:val="46"/>
        </w:rPr>
        <w:t> </w:t>
      </w:r>
      <w:r>
        <w:rPr/>
        <w:t>(внутрисуставные)</w:t>
      </w:r>
      <w:r>
        <w:rPr>
          <w:spacing w:val="48"/>
        </w:rPr>
        <w:t> </w:t>
      </w:r>
      <w:r>
        <w:rPr/>
        <w:t>и</w:t>
      </w:r>
      <w:r>
        <w:rPr>
          <w:spacing w:val="48"/>
        </w:rPr>
        <w:t> </w:t>
      </w:r>
      <w:r>
        <w:rPr/>
        <w:t>переломы</w:t>
      </w:r>
      <w:r>
        <w:rPr>
          <w:spacing w:val="46"/>
        </w:rPr>
        <w:t> </w:t>
      </w:r>
      <w:r>
        <w:rPr>
          <w:spacing w:val="-1"/>
        </w:rPr>
        <w:t>венечной</w:t>
      </w:r>
      <w:r>
        <w:rPr>
          <w:spacing w:val="70"/>
          <w:w w:val="102"/>
        </w:rPr>
        <w:t> </w:t>
      </w:r>
      <w:r>
        <w:rPr>
          <w:spacing w:val="-1"/>
        </w:rPr>
        <w:t>кости</w:t>
      </w:r>
      <w:r>
        <w:rPr>
          <w:spacing w:val="23"/>
        </w:rPr>
        <w:t> </w:t>
      </w:r>
      <w:r>
        <w:rPr/>
        <w:t>[12].</w:t>
      </w:r>
      <w:r>
        <w:rPr/>
      </w:r>
    </w:p>
    <w:p>
      <w:pPr>
        <w:pStyle w:val="BodyText"/>
        <w:spacing w:line="368" w:lineRule="auto" w:before="7"/>
        <w:ind w:right="114" w:firstLine="664"/>
        <w:jc w:val="both"/>
      </w:pPr>
      <w:r>
        <w:rPr/>
        <w:t>V.A.</w:t>
      </w:r>
      <w:r>
        <w:rPr>
          <w:spacing w:val="48"/>
        </w:rPr>
        <w:t> </w:t>
      </w:r>
      <w:r>
        <w:rPr/>
        <w:t>Papavisiliouet</w:t>
      </w:r>
      <w:r>
        <w:rPr>
          <w:spacing w:val="48"/>
        </w:rPr>
        <w:t> </w:t>
      </w:r>
      <w:r>
        <w:rPr/>
        <w:t>al.</w:t>
      </w:r>
      <w:r>
        <w:rPr>
          <w:spacing w:val="51"/>
        </w:rPr>
        <w:t> </w:t>
      </w:r>
      <w:r>
        <w:rPr>
          <w:spacing w:val="-1"/>
        </w:rPr>
        <w:t>(1987)</w:t>
      </w:r>
      <w:r>
        <w:rPr>
          <w:spacing w:val="52"/>
        </w:rPr>
        <w:t> </w:t>
      </w:r>
      <w:r>
        <w:rPr/>
        <w:t>переломы</w:t>
      </w:r>
      <w:r>
        <w:rPr>
          <w:spacing w:val="50"/>
        </w:rPr>
        <w:t> </w:t>
      </w:r>
      <w:r>
        <w:rPr/>
        <w:t>локтевого</w:t>
      </w:r>
      <w:r>
        <w:rPr>
          <w:spacing w:val="49"/>
        </w:rPr>
        <w:t> </w:t>
      </w:r>
      <w:r>
        <w:rPr/>
        <w:t>отростка</w:t>
      </w:r>
      <w:r>
        <w:rPr>
          <w:spacing w:val="49"/>
        </w:rPr>
        <w:t> </w:t>
      </w:r>
      <w:r>
        <w:rPr>
          <w:spacing w:val="-1"/>
        </w:rPr>
        <w:t>подразделяет</w:t>
      </w:r>
      <w:r>
        <w:rPr>
          <w:spacing w:val="54"/>
        </w:rPr>
        <w:t> </w:t>
      </w:r>
      <w:r>
        <w:rPr>
          <w:spacing w:val="-1"/>
        </w:rPr>
        <w:t>на</w:t>
      </w:r>
      <w:r>
        <w:rPr>
          <w:spacing w:val="35"/>
          <w:w w:val="102"/>
        </w:rPr>
        <w:t> </w:t>
      </w:r>
      <w:r>
        <w:rPr/>
        <w:t>внутрисуставные</w:t>
      </w:r>
      <w:r>
        <w:rPr>
          <w:spacing w:val="24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внесуставные</w:t>
      </w:r>
      <w:r>
        <w:rPr>
          <w:spacing w:val="22"/>
        </w:rPr>
        <w:t> </w:t>
      </w:r>
      <w:r>
        <w:rPr/>
        <w:t>[13].</w:t>
      </w:r>
      <w:r>
        <w:rPr/>
      </w:r>
    </w:p>
    <w:p>
      <w:pPr>
        <w:pStyle w:val="BodyText"/>
        <w:spacing w:line="368" w:lineRule="auto" w:before="5"/>
        <w:ind w:right="115" w:firstLine="664"/>
        <w:jc w:val="both"/>
      </w:pPr>
      <w:r>
        <w:rPr/>
        <w:t>S.C.</w:t>
      </w:r>
      <w:r>
        <w:rPr>
          <w:spacing w:val="39"/>
        </w:rPr>
        <w:t> </w:t>
      </w:r>
      <w:r>
        <w:rPr>
          <w:spacing w:val="-1"/>
        </w:rPr>
        <w:t>Graves</w:t>
      </w:r>
      <w:r>
        <w:rPr>
          <w:spacing w:val="39"/>
        </w:rPr>
        <w:t> </w:t>
      </w:r>
      <w:r>
        <w:rPr/>
        <w:t>и</w:t>
      </w:r>
      <w:r>
        <w:rPr>
          <w:spacing w:val="41"/>
        </w:rPr>
        <w:t> </w:t>
      </w:r>
      <w:r>
        <w:rPr/>
        <w:t>S.T.Canale</w:t>
      </w:r>
      <w:r>
        <w:rPr>
          <w:spacing w:val="40"/>
        </w:rPr>
        <w:t> </w:t>
      </w:r>
      <w:r>
        <w:rPr/>
        <w:t>выделили</w:t>
      </w:r>
      <w:r>
        <w:rPr>
          <w:spacing w:val="39"/>
        </w:rPr>
        <w:t> </w:t>
      </w:r>
      <w:r>
        <w:rPr/>
        <w:t>три</w:t>
      </w:r>
      <w:r>
        <w:rPr>
          <w:spacing w:val="39"/>
        </w:rPr>
        <w:t> </w:t>
      </w:r>
      <w:r>
        <w:rPr/>
        <w:t>типа</w:t>
      </w:r>
      <w:r>
        <w:rPr>
          <w:spacing w:val="38"/>
        </w:rPr>
        <w:t> </w:t>
      </w:r>
      <w:r>
        <w:rPr/>
        <w:t>переломов</w:t>
      </w:r>
      <w:r>
        <w:rPr>
          <w:spacing w:val="42"/>
        </w:rPr>
        <w:t> </w:t>
      </w:r>
      <w:r>
        <w:rPr/>
        <w:t>локтевого</w:t>
      </w:r>
      <w:r>
        <w:rPr>
          <w:spacing w:val="39"/>
        </w:rPr>
        <w:t> </w:t>
      </w:r>
      <w:r>
        <w:rPr/>
        <w:t>отростка:</w:t>
      </w:r>
      <w:r>
        <w:rPr>
          <w:spacing w:val="41"/>
        </w:rPr>
        <w:t> </w:t>
      </w:r>
      <w:r>
        <w:rPr/>
        <w:t>тип</w:t>
      </w:r>
      <w:r>
        <w:rPr>
          <w:spacing w:val="42"/>
        </w:rPr>
        <w:t> </w:t>
      </w:r>
      <w:r>
        <w:rPr/>
        <w:t>I</w:t>
      </w:r>
      <w:r>
        <w:rPr>
          <w:spacing w:val="36"/>
        </w:rPr>
        <w:t> </w:t>
      </w:r>
      <w:r>
        <w:rPr/>
        <w:t>со</w:t>
      </w:r>
      <w:r>
        <w:rPr>
          <w:spacing w:val="24"/>
          <w:w w:val="102"/>
        </w:rPr>
        <w:t> </w:t>
      </w:r>
      <w:r>
        <w:rPr>
          <w:spacing w:val="-1"/>
        </w:rPr>
        <w:t>смещением</w:t>
      </w:r>
      <w:r>
        <w:rPr>
          <w:spacing w:val="10"/>
        </w:rPr>
        <w:t> </w:t>
      </w:r>
      <w:r>
        <w:rPr/>
        <w:t>менее</w:t>
      </w:r>
      <w:r>
        <w:rPr>
          <w:spacing w:val="7"/>
        </w:rPr>
        <w:t> </w:t>
      </w:r>
      <w:r>
        <w:rPr/>
        <w:t>5</w:t>
      </w:r>
      <w:r>
        <w:rPr>
          <w:spacing w:val="11"/>
        </w:rPr>
        <w:t> </w:t>
      </w:r>
      <w:r>
        <w:rPr/>
        <w:t>мм,</w:t>
      </w:r>
      <w:r>
        <w:rPr>
          <w:spacing w:val="14"/>
        </w:rPr>
        <w:t> </w:t>
      </w:r>
      <w:r>
        <w:rPr/>
        <w:t>тип</w:t>
      </w:r>
      <w:r>
        <w:rPr>
          <w:spacing w:val="13"/>
        </w:rPr>
        <w:t> </w:t>
      </w:r>
      <w:r>
        <w:rPr>
          <w:spacing w:val="-2"/>
        </w:rPr>
        <w:t>II</w:t>
      </w:r>
      <w:r>
        <w:rPr>
          <w:spacing w:val="10"/>
        </w:rPr>
        <w:t> </w:t>
      </w:r>
      <w:r>
        <w:rPr/>
        <w:t>со</w:t>
      </w:r>
      <w:r>
        <w:rPr>
          <w:spacing w:val="9"/>
        </w:rPr>
        <w:t> </w:t>
      </w:r>
      <w:r>
        <w:rPr/>
        <w:t>смещением</w:t>
      </w:r>
      <w:r>
        <w:rPr>
          <w:spacing w:val="9"/>
        </w:rPr>
        <w:t> </w:t>
      </w:r>
      <w:r>
        <w:rPr/>
        <w:t>более</w:t>
      </w:r>
      <w:r>
        <w:rPr>
          <w:spacing w:val="9"/>
        </w:rPr>
        <w:t> </w:t>
      </w:r>
      <w:r>
        <w:rPr/>
        <w:t>5</w:t>
      </w:r>
      <w:r>
        <w:rPr>
          <w:spacing w:val="14"/>
        </w:rPr>
        <w:t> </w:t>
      </w:r>
      <w:r>
        <w:rPr/>
        <w:t>мм</w:t>
      </w:r>
      <w:r>
        <w:rPr>
          <w:spacing w:val="10"/>
        </w:rPr>
        <w:t> </w:t>
      </w:r>
      <w:r>
        <w:rPr/>
        <w:t>и</w:t>
      </w:r>
      <w:r>
        <w:rPr>
          <w:spacing w:val="11"/>
        </w:rPr>
        <w:t> </w:t>
      </w:r>
      <w:r>
        <w:rPr/>
        <w:t>открытые</w:t>
      </w:r>
      <w:r>
        <w:rPr>
          <w:spacing w:val="10"/>
        </w:rPr>
        <w:t> </w:t>
      </w:r>
      <w:r>
        <w:rPr>
          <w:spacing w:val="-1"/>
        </w:rPr>
        <w:t>переломы</w:t>
      </w:r>
      <w:r>
        <w:rPr>
          <w:spacing w:val="11"/>
        </w:rPr>
        <w:t> </w:t>
      </w:r>
      <w:r>
        <w:rPr/>
        <w:t>[14]</w:t>
      </w:r>
      <w:r>
        <w:rPr/>
      </w:r>
    </w:p>
    <w:p>
      <w:pPr>
        <w:pStyle w:val="BodyText"/>
        <w:spacing w:line="368" w:lineRule="auto" w:before="7"/>
        <w:ind w:right="115" w:firstLine="664"/>
        <w:jc w:val="both"/>
      </w:pPr>
      <w:r>
        <w:rPr/>
        <w:t>Классификация</w:t>
      </w:r>
      <w:r>
        <w:rPr>
          <w:spacing w:val="4"/>
        </w:rPr>
        <w:t> </w:t>
      </w:r>
      <w:r>
        <w:rPr>
          <w:spacing w:val="-1"/>
        </w:rPr>
        <w:t>M.C.</w:t>
      </w:r>
      <w:r>
        <w:rPr>
          <w:spacing w:val="2"/>
        </w:rPr>
        <w:t> </w:t>
      </w:r>
      <w:r>
        <w:rPr>
          <w:spacing w:val="-1"/>
        </w:rPr>
        <w:t>Evans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H.K.Graham</w:t>
      </w:r>
      <w:r>
        <w:rPr>
          <w:spacing w:val="2"/>
        </w:rPr>
        <w:t> </w:t>
      </w:r>
      <w:r>
        <w:rPr/>
        <w:t>(1999)</w:t>
      </w:r>
      <w:r>
        <w:rPr>
          <w:spacing w:val="54"/>
        </w:rPr>
        <w:t> </w:t>
      </w:r>
      <w:r>
        <w:rPr/>
        <w:t>основана</w:t>
      </w:r>
      <w:r>
        <w:rPr>
          <w:spacing w:val="54"/>
        </w:rPr>
        <w:t> </w:t>
      </w:r>
      <w:r>
        <w:rPr/>
        <w:t>на</w:t>
      </w:r>
      <w:r>
        <w:rPr>
          <w:spacing w:val="2"/>
        </w:rPr>
        <w:t> </w:t>
      </w:r>
      <w:r>
        <w:rPr/>
        <w:t>анатомическом</w:t>
      </w:r>
      <w:r>
        <w:rPr>
          <w:spacing w:val="3"/>
        </w:rPr>
        <w:t> </w:t>
      </w:r>
      <w:r>
        <w:rPr>
          <w:spacing w:val="-1"/>
        </w:rPr>
        <w:t>месте</w:t>
      </w:r>
      <w:r>
        <w:rPr>
          <w:spacing w:val="39"/>
          <w:w w:val="102"/>
        </w:rPr>
        <w:t> </w:t>
      </w:r>
      <w:r>
        <w:rPr>
          <w:spacing w:val="-1"/>
        </w:rPr>
        <w:t>перелома</w:t>
      </w:r>
      <w:r>
        <w:rPr>
          <w:spacing w:val="44"/>
        </w:rPr>
        <w:t> </w:t>
      </w:r>
      <w:r>
        <w:rPr/>
        <w:t>(эпифизарный,</w:t>
      </w:r>
      <w:r>
        <w:rPr>
          <w:spacing w:val="40"/>
        </w:rPr>
        <w:t> </w:t>
      </w:r>
      <w:r>
        <w:rPr/>
        <w:t>метафизарный</w:t>
      </w:r>
      <w:r>
        <w:rPr>
          <w:spacing w:val="40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венечный),</w:t>
      </w:r>
      <w:r>
        <w:rPr>
          <w:spacing w:val="40"/>
        </w:rPr>
        <w:t> </w:t>
      </w:r>
      <w:r>
        <w:rPr/>
        <w:t>конфигурации</w:t>
      </w:r>
      <w:r>
        <w:rPr>
          <w:spacing w:val="40"/>
        </w:rPr>
        <w:t> </w:t>
      </w:r>
      <w:r>
        <w:rPr/>
        <w:t>перелома</w:t>
      </w:r>
      <w:r>
        <w:rPr>
          <w:spacing w:val="38"/>
        </w:rPr>
        <w:t> </w:t>
      </w:r>
      <w:r>
        <w:rPr/>
        <w:t>(поперечный,</w:t>
      </w:r>
      <w:r>
        <w:rPr>
          <w:spacing w:val="35"/>
          <w:w w:val="102"/>
        </w:rPr>
        <w:t> </w:t>
      </w:r>
      <w:r>
        <w:rPr/>
        <w:t>косой</w:t>
      </w:r>
      <w:r>
        <w:rPr>
          <w:spacing w:val="12"/>
        </w:rPr>
        <w:t> </w:t>
      </w:r>
      <w:r>
        <w:rPr/>
        <w:t>и</w:t>
      </w:r>
      <w:r>
        <w:rPr>
          <w:spacing w:val="9"/>
        </w:rPr>
        <w:t> </w:t>
      </w:r>
      <w:r>
        <w:rPr/>
        <w:t>продольный),</w:t>
      </w:r>
      <w:r>
        <w:rPr>
          <w:spacing w:val="13"/>
        </w:rPr>
        <w:t> </w:t>
      </w:r>
      <w:r>
        <w:rPr>
          <w:spacing w:val="-1"/>
        </w:rPr>
        <w:t>внутрисуставном</w:t>
      </w:r>
      <w:r>
        <w:rPr>
          <w:spacing w:val="14"/>
        </w:rPr>
        <w:t> </w:t>
      </w:r>
      <w:r>
        <w:rPr>
          <w:spacing w:val="-1"/>
        </w:rPr>
        <w:t>смещении</w:t>
      </w:r>
      <w:r>
        <w:rPr>
          <w:spacing w:val="12"/>
        </w:rPr>
        <w:t> </w:t>
      </w:r>
      <w:r>
        <w:rPr>
          <w:spacing w:val="-1"/>
        </w:rPr>
        <w:t>(менее</w:t>
      </w:r>
      <w:r>
        <w:rPr>
          <w:spacing w:val="15"/>
        </w:rPr>
        <w:t> </w:t>
      </w:r>
      <w:r>
        <w:rPr/>
        <w:t>2</w:t>
      </w:r>
      <w:r>
        <w:rPr>
          <w:spacing w:val="10"/>
        </w:rPr>
        <w:t> </w:t>
      </w:r>
      <w:r>
        <w:rPr/>
        <w:t>мм,</w:t>
      </w:r>
      <w:r>
        <w:rPr>
          <w:spacing w:val="12"/>
        </w:rPr>
        <w:t> </w:t>
      </w:r>
      <w:r>
        <w:rPr/>
        <w:t>между</w:t>
      </w:r>
      <w:r>
        <w:rPr>
          <w:spacing w:val="14"/>
        </w:rPr>
        <w:t> </w:t>
      </w:r>
      <w:r>
        <w:rPr/>
        <w:t>2</w:t>
      </w:r>
      <w:r>
        <w:rPr>
          <w:spacing w:val="10"/>
        </w:rPr>
        <w:t> </w:t>
      </w:r>
      <w:r>
        <w:rPr/>
        <w:t>и</w:t>
      </w:r>
      <w:r>
        <w:rPr>
          <w:spacing w:val="12"/>
        </w:rPr>
        <w:t> </w:t>
      </w:r>
      <w:r>
        <w:rPr/>
        <w:t>4</w:t>
      </w:r>
      <w:r>
        <w:rPr>
          <w:spacing w:val="15"/>
        </w:rPr>
        <w:t> </w:t>
      </w:r>
      <w:r>
        <w:rPr/>
        <w:t>мм</w:t>
      </w:r>
      <w:r>
        <w:rPr>
          <w:spacing w:val="8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более</w:t>
      </w:r>
      <w:r>
        <w:rPr>
          <w:spacing w:val="12"/>
        </w:rPr>
        <w:t> </w:t>
      </w:r>
      <w:r>
        <w:rPr/>
        <w:t>4</w:t>
      </w:r>
      <w:r>
        <w:rPr>
          <w:spacing w:val="12"/>
        </w:rPr>
        <w:t> </w:t>
      </w:r>
      <w:r>
        <w:rPr/>
        <w:t>мм)</w:t>
      </w:r>
      <w:r>
        <w:rPr>
          <w:spacing w:val="63"/>
          <w:w w:val="102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наличие</w:t>
      </w:r>
      <w:r>
        <w:rPr>
          <w:spacing w:val="18"/>
        </w:rPr>
        <w:t> </w:t>
      </w:r>
      <w:r>
        <w:rPr/>
        <w:t>сопутствующей</w:t>
      </w:r>
      <w:r>
        <w:rPr>
          <w:spacing w:val="16"/>
        </w:rPr>
        <w:t> </w:t>
      </w:r>
      <w:r>
        <w:rPr>
          <w:spacing w:val="-1"/>
        </w:rPr>
        <w:t>травмы</w:t>
      </w:r>
      <w:r>
        <w:rPr>
          <w:spacing w:val="18"/>
        </w:rPr>
        <w:t> </w:t>
      </w:r>
      <w:r>
        <w:rPr/>
        <w:t>[15].</w:t>
      </w:r>
      <w:r>
        <w:rPr/>
      </w:r>
    </w:p>
    <w:p>
      <w:pPr>
        <w:pStyle w:val="BodyText"/>
        <w:spacing w:line="369" w:lineRule="auto" w:before="5"/>
        <w:ind w:right="103" w:firstLine="664"/>
        <w:jc w:val="both"/>
      </w:pPr>
      <w:r>
        <w:rPr>
          <w:spacing w:val="-1"/>
        </w:rPr>
        <w:t>Универсальной</w:t>
      </w:r>
      <w:r>
        <w:rPr>
          <w:spacing w:val="23"/>
        </w:rPr>
        <w:t> </w:t>
      </w:r>
      <w:r>
        <w:rPr>
          <w:spacing w:val="-1"/>
        </w:rPr>
        <w:t>классификацией</w:t>
      </w:r>
      <w:r>
        <w:rPr>
          <w:spacing w:val="26"/>
        </w:rPr>
        <w:t> </w:t>
      </w:r>
      <w:r>
        <w:rPr/>
        <w:t>переломов</w:t>
      </w:r>
      <w:r>
        <w:rPr>
          <w:spacing w:val="19"/>
        </w:rPr>
        <w:t> </w:t>
      </w:r>
      <w:r>
        <w:rPr>
          <w:spacing w:val="-1"/>
        </w:rPr>
        <w:t>является</w:t>
      </w:r>
      <w:r>
        <w:rPr>
          <w:spacing w:val="20"/>
        </w:rPr>
        <w:t> </w:t>
      </w:r>
      <w:r>
        <w:rPr/>
        <w:t>AO-классификация,</w:t>
      </w:r>
      <w:r>
        <w:rPr>
          <w:spacing w:val="22"/>
        </w:rPr>
        <w:t> </w:t>
      </w:r>
      <w:r>
        <w:rPr/>
        <w:t>в</w:t>
      </w:r>
      <w:r>
        <w:rPr>
          <w:spacing w:val="19"/>
        </w:rPr>
        <w:t> </w:t>
      </w:r>
      <w:r>
        <w:rPr/>
        <w:t>которой</w:t>
      </w:r>
      <w:r>
        <w:rPr>
          <w:spacing w:val="68"/>
          <w:w w:val="102"/>
        </w:rPr>
        <w:t> </w:t>
      </w:r>
      <w:r>
        <w:rPr>
          <w:spacing w:val="-1"/>
        </w:rPr>
        <w:t>проксимальный</w:t>
      </w:r>
      <w:r>
        <w:rPr>
          <w:spacing w:val="50"/>
        </w:rPr>
        <w:t> </w:t>
      </w:r>
      <w:r>
        <w:rPr/>
        <w:t>отдел</w:t>
      </w:r>
      <w:r>
        <w:rPr>
          <w:spacing w:val="48"/>
        </w:rPr>
        <w:t> </w:t>
      </w:r>
      <w:r>
        <w:rPr/>
        <w:t>локтевой</w:t>
      </w:r>
      <w:r>
        <w:rPr>
          <w:spacing w:val="46"/>
        </w:rPr>
        <w:t> </w:t>
      </w:r>
      <w:r>
        <w:rPr/>
        <w:t>кости</w:t>
      </w:r>
      <w:r>
        <w:rPr>
          <w:spacing w:val="49"/>
        </w:rPr>
        <w:t> </w:t>
      </w:r>
      <w:r>
        <w:rPr>
          <w:spacing w:val="-1"/>
        </w:rPr>
        <w:t>занимает</w:t>
      </w:r>
      <w:r>
        <w:rPr>
          <w:spacing w:val="50"/>
        </w:rPr>
        <w:t> </w:t>
      </w:r>
      <w:r>
        <w:rPr>
          <w:spacing w:val="-1"/>
        </w:rPr>
        <w:t>положение</w:t>
      </w:r>
      <w:r>
        <w:rPr>
          <w:spacing w:val="49"/>
        </w:rPr>
        <w:t> </w:t>
      </w:r>
      <w:r>
        <w:rPr/>
        <w:t>2U1</w:t>
      </w:r>
      <w:r>
        <w:rPr>
          <w:spacing w:val="45"/>
        </w:rPr>
        <w:t> </w:t>
      </w:r>
      <w:r>
        <w:rPr/>
        <w:t>(u</w:t>
      </w:r>
      <w:r>
        <w:rPr>
          <w:spacing w:val="50"/>
        </w:rPr>
        <w:t> </w:t>
      </w:r>
      <w:r>
        <w:rPr/>
        <w:t>=</w:t>
      </w:r>
      <w:r>
        <w:rPr>
          <w:spacing w:val="48"/>
        </w:rPr>
        <w:t> </w:t>
      </w:r>
      <w:r>
        <w:rPr>
          <w:spacing w:val="-1"/>
        </w:rPr>
        <w:t>ulna,</w:t>
      </w:r>
      <w:r>
        <w:rPr>
          <w:spacing w:val="48"/>
        </w:rPr>
        <w:t> </w:t>
      </w:r>
      <w:r>
        <w:rPr/>
        <w:t>локтевая</w:t>
      </w:r>
      <w:r>
        <w:rPr>
          <w:spacing w:val="51"/>
        </w:rPr>
        <w:t> </w:t>
      </w:r>
      <w:r>
        <w:rPr/>
        <w:t>кость).</w:t>
      </w:r>
      <w:r>
        <w:rPr>
          <w:spacing w:val="64"/>
          <w:w w:val="102"/>
        </w:rPr>
        <w:t> </w:t>
      </w:r>
      <w:r>
        <w:rPr/>
        <w:t>Выделяют</w:t>
      </w:r>
      <w:r>
        <w:rPr>
          <w:spacing w:val="11"/>
        </w:rPr>
        <w:t> </w:t>
      </w:r>
      <w:r>
        <w:rPr>
          <w:spacing w:val="-1"/>
        </w:rPr>
        <w:t>внесуставные</w:t>
      </w:r>
      <w:r>
        <w:rPr>
          <w:spacing w:val="11"/>
        </w:rPr>
        <w:t> </w:t>
      </w:r>
      <w:r>
        <w:rPr>
          <w:spacing w:val="-1"/>
        </w:rPr>
        <w:t>переломы</w:t>
      </w:r>
      <w:r>
        <w:rPr>
          <w:spacing w:val="10"/>
        </w:rPr>
        <w:t> </w:t>
      </w:r>
      <w:r>
        <w:rPr/>
        <w:t>(авульсивные,</w:t>
      </w:r>
      <w:r>
        <w:rPr>
          <w:spacing w:val="13"/>
        </w:rPr>
        <w:t> </w:t>
      </w:r>
      <w:r>
        <w:rPr>
          <w:spacing w:val="-1"/>
        </w:rPr>
        <w:t>переломы</w:t>
      </w:r>
      <w:r>
        <w:rPr>
          <w:spacing w:val="11"/>
        </w:rPr>
        <w:t> </w:t>
      </w:r>
      <w:r>
        <w:rPr/>
        <w:t>метаэпифизарной</w:t>
      </w:r>
      <w:r>
        <w:rPr>
          <w:spacing w:val="12"/>
        </w:rPr>
        <w:t> </w:t>
      </w:r>
      <w:r>
        <w:rPr/>
        <w:t>зоны)</w:t>
      </w:r>
      <w:r>
        <w:rPr>
          <w:spacing w:val="8"/>
        </w:rPr>
        <w:t> </w:t>
      </w:r>
      <w:r>
        <w:rPr/>
        <w:t>и</w:t>
      </w:r>
      <w:r>
        <w:rPr>
          <w:spacing w:val="47"/>
          <w:w w:val="102"/>
        </w:rPr>
        <w:t> </w:t>
      </w:r>
      <w:r>
        <w:rPr/>
        <w:t>внутрисуставные.</w:t>
      </w:r>
      <w:r>
        <w:rPr>
          <w:spacing w:val="12"/>
        </w:rPr>
        <w:t> </w:t>
      </w:r>
      <w:r>
        <w:rPr/>
        <w:t>При</w:t>
      </w:r>
      <w:r>
        <w:rPr>
          <w:spacing w:val="14"/>
        </w:rPr>
        <w:t> </w:t>
      </w:r>
      <w:r>
        <w:rPr/>
        <w:t>этом</w:t>
      </w:r>
      <w:r>
        <w:rPr>
          <w:spacing w:val="12"/>
        </w:rPr>
        <w:t> </w:t>
      </w:r>
      <w:r>
        <w:rPr>
          <w:spacing w:val="-1"/>
        </w:rPr>
        <w:t>внутрисуставные</w:t>
      </w:r>
      <w:r>
        <w:rPr>
          <w:spacing w:val="13"/>
        </w:rPr>
        <w:t> </w:t>
      </w:r>
      <w:r>
        <w:rPr>
          <w:spacing w:val="-1"/>
        </w:rPr>
        <w:t>переломы</w:t>
      </w:r>
      <w:r>
        <w:rPr>
          <w:spacing w:val="15"/>
        </w:rPr>
        <w:t> </w:t>
      </w:r>
      <w:r>
        <w:rPr>
          <w:spacing w:val="-1"/>
        </w:rPr>
        <w:t>разделены</w:t>
      </w:r>
      <w:r>
        <w:rPr>
          <w:spacing w:val="15"/>
        </w:rPr>
        <w:t> </w:t>
      </w:r>
      <w:r>
        <w:rPr/>
        <w:t>на</w:t>
      </w:r>
      <w:r>
        <w:rPr>
          <w:spacing w:val="10"/>
        </w:rPr>
        <w:t> </w:t>
      </w:r>
      <w:r>
        <w:rPr/>
        <w:t>две</w:t>
      </w:r>
      <w:r>
        <w:rPr>
          <w:spacing w:val="14"/>
        </w:rPr>
        <w:t> </w:t>
      </w:r>
      <w:r>
        <w:rPr>
          <w:spacing w:val="-1"/>
        </w:rPr>
        <w:t>группы:</w:t>
      </w:r>
      <w:r>
        <w:rPr>
          <w:spacing w:val="10"/>
        </w:rPr>
        <w:t> </w:t>
      </w:r>
      <w:r>
        <w:rPr/>
        <w:t>в</w:t>
      </w:r>
      <w:r>
        <w:rPr>
          <w:spacing w:val="15"/>
        </w:rPr>
        <w:t> </w:t>
      </w:r>
      <w:r>
        <w:rPr>
          <w:spacing w:val="-2"/>
        </w:rPr>
        <w:t>«В»</w:t>
      </w:r>
      <w:r>
        <w:rPr>
          <w:spacing w:val="67"/>
          <w:w w:val="102"/>
        </w:rPr>
        <w:t> </w:t>
      </w:r>
      <w:r>
        <w:rPr/>
        <w:t>группу</w:t>
      </w:r>
      <w:r>
        <w:rPr>
          <w:spacing w:val="7"/>
        </w:rPr>
        <w:t> </w:t>
      </w:r>
      <w:r>
        <w:rPr/>
        <w:t>входят</w:t>
      </w:r>
      <w:r>
        <w:rPr>
          <w:spacing w:val="10"/>
        </w:rPr>
        <w:t> </w:t>
      </w:r>
      <w:r>
        <w:rPr>
          <w:spacing w:val="-1"/>
        </w:rPr>
        <w:t>изолированные</w:t>
      </w:r>
      <w:r>
        <w:rPr>
          <w:spacing w:val="9"/>
        </w:rPr>
        <w:t> </w:t>
      </w:r>
      <w:r>
        <w:rPr>
          <w:spacing w:val="-1"/>
        </w:rPr>
        <w:t>переломы</w:t>
      </w:r>
      <w:r>
        <w:rPr>
          <w:spacing w:val="8"/>
        </w:rPr>
        <w:t> </w:t>
      </w:r>
      <w:r>
        <w:rPr/>
        <w:t>локтевого</w:t>
      </w:r>
      <w:r>
        <w:rPr>
          <w:spacing w:val="9"/>
        </w:rPr>
        <w:t> </w:t>
      </w:r>
      <w:r>
        <w:rPr>
          <w:spacing w:val="-1"/>
        </w:rPr>
        <w:t>отростка</w:t>
      </w:r>
      <w:r>
        <w:rPr>
          <w:spacing w:val="12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венечного</w:t>
      </w:r>
      <w:r>
        <w:rPr>
          <w:spacing w:val="9"/>
        </w:rPr>
        <w:t> </w:t>
      </w:r>
      <w:r>
        <w:rPr/>
        <w:t>отростка,</w:t>
      </w:r>
      <w:r>
        <w:rPr>
          <w:spacing w:val="10"/>
        </w:rPr>
        <w:t> </w:t>
      </w:r>
      <w:r>
        <w:rPr/>
        <w:t>а </w:t>
      </w:r>
      <w:r>
        <w:rPr>
          <w:spacing w:val="9"/>
        </w:rPr>
        <w:t> </w:t>
      </w:r>
      <w:r>
        <w:rPr/>
        <w:t>в</w:t>
      </w:r>
      <w:r>
        <w:rPr>
          <w:spacing w:val="74"/>
          <w:w w:val="102"/>
        </w:rPr>
        <w:t> </w:t>
      </w:r>
      <w:r>
        <w:rPr/>
        <w:t>группу</w:t>
      </w:r>
      <w:r>
        <w:rPr>
          <w:spacing w:val="20"/>
        </w:rPr>
        <w:t> </w:t>
      </w:r>
      <w:r>
        <w:rPr/>
        <w:t>«С»</w:t>
      </w:r>
      <w:r>
        <w:rPr>
          <w:spacing w:val="24"/>
        </w:rPr>
        <w:t> </w:t>
      </w:r>
      <w:r>
        <w:rPr/>
        <w:t>–</w:t>
      </w:r>
      <w:r>
        <w:rPr>
          <w:spacing w:val="27"/>
        </w:rPr>
        <w:t> </w:t>
      </w:r>
      <w:r>
        <w:rPr>
          <w:spacing w:val="-1"/>
        </w:rPr>
        <w:t>нестабильные</w:t>
      </w:r>
      <w:r>
        <w:rPr>
          <w:spacing w:val="20"/>
        </w:rPr>
        <w:t> </w:t>
      </w:r>
      <w:r>
        <w:rPr/>
        <w:t>переломы</w:t>
      </w:r>
      <w:r>
        <w:rPr>
          <w:spacing w:val="22"/>
        </w:rPr>
        <w:t> </w:t>
      </w:r>
      <w:r>
        <w:rPr/>
        <w:t>и</w:t>
      </w:r>
      <w:r>
        <w:rPr>
          <w:spacing w:val="25"/>
        </w:rPr>
        <w:t> </w:t>
      </w:r>
      <w:r>
        <w:rPr/>
        <w:t>переломо-вывихи</w:t>
      </w:r>
      <w:r>
        <w:rPr>
          <w:spacing w:val="24"/>
        </w:rPr>
        <w:t> </w:t>
      </w:r>
      <w:r>
        <w:rPr/>
        <w:t>с</w:t>
      </w:r>
      <w:r>
        <w:rPr>
          <w:spacing w:val="24"/>
        </w:rPr>
        <w:t> </w:t>
      </w:r>
      <w:r>
        <w:rPr/>
        <w:t>комбинированными</w:t>
      </w:r>
      <w:r>
        <w:rPr>
          <w:spacing w:val="26"/>
        </w:rPr>
        <w:t> </w:t>
      </w:r>
      <w:r>
        <w:rPr>
          <w:spacing w:val="-1"/>
        </w:rPr>
        <w:t>переломами</w:t>
      </w:r>
      <w:r>
        <w:rPr>
          <w:spacing w:val="54"/>
          <w:w w:val="102"/>
        </w:rPr>
        <w:t> </w:t>
      </w:r>
      <w:r>
        <w:rPr>
          <w:spacing w:val="-1"/>
        </w:rPr>
        <w:t>перечисленных</w:t>
      </w:r>
      <w:r>
        <w:rPr>
          <w:spacing w:val="16"/>
        </w:rPr>
        <w:t> </w:t>
      </w:r>
      <w:r>
        <w:rPr/>
        <w:t>ранее</w:t>
      </w:r>
      <w:r>
        <w:rPr>
          <w:spacing w:val="15"/>
        </w:rPr>
        <w:t> </w:t>
      </w:r>
      <w:r>
        <w:rPr>
          <w:spacing w:val="-1"/>
        </w:rPr>
        <w:t>анатомических</w:t>
      </w:r>
      <w:r>
        <w:rPr>
          <w:spacing w:val="16"/>
        </w:rPr>
        <w:t> </w:t>
      </w:r>
      <w:r>
        <w:rPr/>
        <w:t>структур.</w:t>
      </w:r>
      <w:r>
        <w:rPr>
          <w:spacing w:val="14"/>
        </w:rPr>
        <w:t> </w:t>
      </w:r>
      <w:r>
        <w:rPr/>
        <w:t>Также,</w:t>
      </w:r>
      <w:r>
        <w:rPr>
          <w:spacing w:val="16"/>
        </w:rPr>
        <w:t> </w:t>
      </w:r>
      <w:r>
        <w:rPr>
          <w:spacing w:val="-1"/>
        </w:rPr>
        <w:t>после</w:t>
      </w:r>
      <w:r>
        <w:rPr>
          <w:spacing w:val="13"/>
        </w:rPr>
        <w:t> </w:t>
      </w:r>
      <w:r>
        <w:rPr/>
        <w:t>пересмотра</w:t>
      </w:r>
      <w:r>
        <w:rPr>
          <w:spacing w:val="14"/>
        </w:rPr>
        <w:t> </w:t>
      </w:r>
      <w:r>
        <w:rPr/>
        <w:t>2018</w:t>
      </w:r>
      <w:r>
        <w:rPr>
          <w:spacing w:val="16"/>
        </w:rPr>
        <w:t> </w:t>
      </w:r>
      <w:r>
        <w:rPr/>
        <w:t>года</w:t>
      </w:r>
      <w:r>
        <w:rPr>
          <w:spacing w:val="14"/>
        </w:rPr>
        <w:t> </w:t>
      </w:r>
      <w:r>
        <w:rPr>
          <w:spacing w:val="-1"/>
        </w:rPr>
        <w:t>были</w:t>
      </w:r>
      <w:r>
        <w:rPr>
          <w:spacing w:val="68"/>
          <w:w w:val="102"/>
        </w:rPr>
        <w:t> </w:t>
      </w:r>
      <w:r>
        <w:rPr>
          <w:spacing w:val="-1"/>
        </w:rPr>
        <w:t>добавлены</w:t>
      </w:r>
      <w:r>
        <w:rPr>
          <w:spacing w:val="54"/>
        </w:rPr>
        <w:t> </w:t>
      </w:r>
      <w:r>
        <w:rPr/>
        <w:t>квалификаторы  в</w:t>
      </w:r>
      <w:r>
        <w:rPr>
          <w:spacing w:val="3"/>
        </w:rPr>
        <w:t> </w:t>
      </w:r>
      <w:r>
        <w:rPr/>
        <w:t>группе  переломов</w:t>
      </w:r>
      <w:r>
        <w:rPr>
          <w:spacing w:val="54"/>
        </w:rPr>
        <w:t> </w:t>
      </w:r>
      <w:r>
        <w:rPr>
          <w:spacing w:val="-1"/>
        </w:rPr>
        <w:t>типа</w:t>
      </w:r>
      <w:r>
        <w:rPr>
          <w:spacing w:val="3"/>
        </w:rPr>
        <w:t> </w:t>
      </w:r>
      <w:r>
        <w:rPr/>
        <w:t>В</w:t>
      </w:r>
      <w:r>
        <w:rPr>
          <w:spacing w:val="2"/>
        </w:rPr>
        <w:t> </w:t>
      </w:r>
      <w:r>
        <w:rPr/>
        <w:t>локтевого</w:t>
      </w:r>
      <w:r>
        <w:rPr>
          <w:spacing w:val="54"/>
        </w:rPr>
        <w:t> </w:t>
      </w:r>
      <w:r>
        <w:rPr>
          <w:spacing w:val="-1"/>
        </w:rPr>
        <w:t>отростка:</w:t>
      </w:r>
      <w:r>
        <w:rPr>
          <w:spacing w:val="14"/>
        </w:rPr>
        <w:t> </w:t>
      </w:r>
      <w:r>
        <w:rPr>
          <w:rFonts w:ascii="Times New Roman" w:hAnsi="Times New Roman" w:cs="Times New Roman" w:eastAsia="Times New Roman"/>
        </w:rPr>
        <w:t>d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spacing w:val="-1"/>
        </w:rPr>
        <w:t>(простой),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</w:rPr>
        <w:t>е</w:t>
      </w:r>
      <w:r>
        <w:rPr>
          <w:rFonts w:ascii="Times New Roman" w:hAnsi="Times New Roman" w:cs="Times New Roman" w:eastAsia="Times New Roman"/>
          <w:spacing w:val="60"/>
          <w:w w:val="102"/>
        </w:rPr>
        <w:t> </w:t>
      </w:r>
      <w:r>
        <w:rPr>
          <w:spacing w:val="-1"/>
        </w:rPr>
        <w:t>(многооскольчатый).</w:t>
      </w:r>
      <w:r>
        <w:rPr>
          <w:spacing w:val="44"/>
        </w:rPr>
        <w:t> </w:t>
      </w:r>
      <w:r>
        <w:rPr/>
        <w:t>В</w:t>
      </w:r>
      <w:r>
        <w:rPr>
          <w:spacing w:val="45"/>
        </w:rPr>
        <w:t> </w:t>
      </w:r>
      <w:r>
        <w:rPr/>
        <w:t>группе</w:t>
      </w:r>
      <w:r>
        <w:rPr>
          <w:spacing w:val="41"/>
        </w:rPr>
        <w:t> </w:t>
      </w:r>
      <w:r>
        <w:rPr/>
        <w:t>переломов</w:t>
      </w:r>
      <w:r>
        <w:rPr>
          <w:spacing w:val="42"/>
        </w:rPr>
        <w:t> </w:t>
      </w:r>
      <w:r>
        <w:rPr/>
        <w:t>типа</w:t>
      </w:r>
      <w:r>
        <w:rPr>
          <w:spacing w:val="43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1"/>
        </w:rPr>
        <w:t>венечного</w:t>
      </w:r>
      <w:r>
        <w:rPr>
          <w:spacing w:val="43"/>
        </w:rPr>
        <w:t> </w:t>
      </w:r>
      <w:r>
        <w:rPr>
          <w:spacing w:val="-1"/>
        </w:rPr>
        <w:t>отростка</w:t>
      </w:r>
      <w:r>
        <w:rPr>
          <w:spacing w:val="46"/>
        </w:rPr>
        <w:t> </w:t>
      </w:r>
      <w:r>
        <w:rPr/>
        <w:t>были</w:t>
      </w:r>
      <w:r>
        <w:rPr>
          <w:spacing w:val="46"/>
        </w:rPr>
        <w:t> </w:t>
      </w:r>
      <w:r>
        <w:rPr>
          <w:spacing w:val="-1"/>
        </w:rPr>
        <w:t>добавлены</w:t>
      </w:r>
      <w:r>
        <w:rPr>
          <w:spacing w:val="92"/>
          <w:w w:val="102"/>
        </w:rPr>
        <w:t> </w:t>
      </w:r>
      <w:r>
        <w:rPr/>
        <w:t>следующие</w:t>
      </w:r>
      <w:r>
        <w:rPr>
          <w:spacing w:val="30"/>
        </w:rPr>
        <w:t> </w:t>
      </w:r>
      <w:r>
        <w:rPr>
          <w:spacing w:val="-1"/>
        </w:rPr>
        <w:t>квалификаторы:</w:t>
      </w:r>
      <w:r>
        <w:rPr>
          <w:spacing w:val="34"/>
        </w:rPr>
        <w:t> </w:t>
      </w:r>
      <w:r>
        <w:rPr>
          <w:rFonts w:ascii="Times New Roman" w:hAnsi="Times New Roman" w:cs="Times New Roman" w:eastAsia="Times New Roman"/>
        </w:rPr>
        <w:t>n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spacing w:val="-1"/>
        </w:rPr>
        <w:t>(вовлекающий</w:t>
      </w:r>
      <w:r>
        <w:rPr>
          <w:spacing w:val="35"/>
        </w:rPr>
        <w:t> </w:t>
      </w:r>
      <w:r>
        <w:rPr>
          <w:spacing w:val="-1"/>
        </w:rPr>
        <w:t>вогнутую</w:t>
      </w:r>
      <w:r>
        <w:rPr>
          <w:spacing w:val="31"/>
        </w:rPr>
        <w:t> </w:t>
      </w:r>
      <w:r>
        <w:rPr>
          <w:spacing w:val="-1"/>
        </w:rPr>
        <w:t>часть</w:t>
      </w:r>
      <w:r>
        <w:rPr>
          <w:spacing w:val="30"/>
        </w:rPr>
        <w:t> </w:t>
      </w:r>
      <w:r>
        <w:rPr>
          <w:spacing w:val="-1"/>
        </w:rPr>
        <w:t>суставной</w:t>
      </w:r>
      <w:r>
        <w:rPr>
          <w:spacing w:val="31"/>
        </w:rPr>
        <w:t> </w:t>
      </w:r>
      <w:r>
        <w:rPr/>
        <w:t>фасетки),</w:t>
      </w:r>
      <w:r>
        <w:rPr>
          <w:spacing w:val="37"/>
        </w:rPr>
        <w:t> </w:t>
      </w:r>
      <w:r>
        <w:rPr>
          <w:rFonts w:ascii="Times New Roman" w:hAnsi="Times New Roman" w:cs="Times New Roman" w:eastAsia="Times New Roman"/>
        </w:rPr>
        <w:t>o</w:t>
      </w:r>
      <w:r>
        <w:rPr>
          <w:rFonts w:ascii="Times New Roman" w:hAnsi="Times New Roman" w:cs="Times New Roman" w:eastAsia="Times New Roman"/>
          <w:spacing w:val="82"/>
          <w:w w:val="102"/>
        </w:rPr>
        <w:t> </w:t>
      </w:r>
      <w:r>
        <w:rPr>
          <w:spacing w:val="-1"/>
        </w:rPr>
        <w:t>(вовлекающий</w:t>
      </w:r>
      <w:r>
        <w:rPr>
          <w:spacing w:val="26"/>
        </w:rPr>
        <w:t> </w:t>
      </w:r>
      <w:r>
        <w:rPr>
          <w:spacing w:val="-1"/>
        </w:rPr>
        <w:t>верхушку</w:t>
      </w:r>
      <w:r>
        <w:rPr>
          <w:spacing w:val="31"/>
        </w:rPr>
        <w:t> </w:t>
      </w:r>
      <w:r>
        <w:rPr>
          <w:spacing w:val="-1"/>
        </w:rPr>
        <w:t>венечного</w:t>
      </w:r>
      <w:r>
        <w:rPr>
          <w:spacing w:val="26"/>
        </w:rPr>
        <w:t> </w:t>
      </w:r>
      <w:r>
        <w:rPr>
          <w:spacing w:val="-1"/>
        </w:rPr>
        <w:t>отростка),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</w:rPr>
        <w:t>p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spacing w:val="-1"/>
        </w:rPr>
        <w:t>(перелом</w:t>
      </w:r>
      <w:r>
        <w:rPr>
          <w:spacing w:val="27"/>
        </w:rPr>
        <w:t> </w:t>
      </w:r>
      <w:r>
        <w:rPr>
          <w:spacing w:val="-1"/>
        </w:rPr>
        <w:t>меньше</w:t>
      </w:r>
      <w:r>
        <w:rPr>
          <w:spacing w:val="27"/>
        </w:rPr>
        <w:t> </w:t>
      </w:r>
      <w:r>
        <w:rPr>
          <w:spacing w:val="-1"/>
        </w:rPr>
        <w:t>&lt;50%),</w:t>
      </w:r>
      <w:r>
        <w:rPr>
          <w:spacing w:val="25"/>
        </w:rPr>
        <w:t> </w:t>
      </w:r>
      <w:r>
        <w:rPr>
          <w:rFonts w:ascii="Times New Roman" w:hAnsi="Times New Roman" w:cs="Times New Roman" w:eastAsia="Times New Roman"/>
        </w:rPr>
        <w:t>q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spacing w:val="-1"/>
        </w:rPr>
        <w:t>(перелом</w:t>
      </w:r>
      <w:r>
        <w:rPr>
          <w:spacing w:val="25"/>
        </w:rPr>
        <w:t> </w:t>
      </w:r>
      <w:r>
        <w:rPr/>
        <w:t>больше</w:t>
      </w:r>
      <w:r>
        <w:rPr/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≥50%).</w:t>
      </w:r>
      <w:r>
        <w:rPr/>
        <w:t> </w:t>
      </w:r>
      <w:r>
        <w:rPr>
          <w:spacing w:val="8"/>
        </w:rPr>
        <w:t> </w:t>
      </w:r>
      <w:r>
        <w:rPr/>
        <w:t>В </w:t>
      </w:r>
      <w:r>
        <w:rPr>
          <w:spacing w:val="8"/>
        </w:rPr>
        <w:t> </w:t>
      </w:r>
      <w:r>
        <w:rPr>
          <w:spacing w:val="-1"/>
        </w:rPr>
        <w:t>группе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переломов</w:t>
      </w:r>
      <w:r>
        <w:rPr/>
        <w:t> </w:t>
      </w:r>
      <w:r>
        <w:rPr>
          <w:spacing w:val="8"/>
        </w:rPr>
        <w:t> </w:t>
      </w:r>
      <w:r>
        <w:rPr/>
        <w:t>типа </w:t>
      </w:r>
      <w:r>
        <w:rPr>
          <w:spacing w:val="8"/>
        </w:rPr>
        <w:t> </w:t>
      </w:r>
      <w:r>
        <w:rPr/>
        <w:t>С </w:t>
      </w:r>
      <w:r>
        <w:rPr>
          <w:spacing w:val="8"/>
        </w:rPr>
        <w:t> </w:t>
      </w:r>
      <w:r>
        <w:rPr>
          <w:spacing w:val="-1"/>
        </w:rPr>
        <w:t>добавлена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следующие</w:t>
      </w:r>
      <w:r>
        <w:rPr/>
        <w:t> </w:t>
      </w:r>
      <w:r>
        <w:rPr>
          <w:spacing w:val="10"/>
        </w:rPr>
        <w:t> </w:t>
      </w:r>
      <w:r>
        <w:rPr/>
        <w:t>квалификаторы: </w:t>
      </w:r>
      <w:r>
        <w:rPr>
          <w:spacing w:val="18"/>
        </w:rPr>
        <w:t> </w:t>
      </w:r>
      <w:r>
        <w:rPr>
          <w:rFonts w:ascii="Times New Roman" w:hAnsi="Times New Roman" w:cs="Times New Roman" w:eastAsia="Times New Roman"/>
        </w:rPr>
        <w:t>d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/>
        <w:t>(простой), </w:t>
      </w:r>
      <w:r>
        <w:rPr>
          <w:spacing w:val="4"/>
        </w:rPr>
        <w:t> </w:t>
      </w:r>
      <w:r>
        <w:rPr>
          <w:rFonts w:ascii="Times New Roman" w:hAnsi="Times New Roman" w:cs="Times New Roman" w:eastAsia="Times New Roman"/>
        </w:rPr>
        <w:t>r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11" w:top="1280" w:bottom="900" w:left="1720" w:right="1220"/>
        </w:sectPr>
      </w:pPr>
    </w:p>
    <w:p>
      <w:pPr>
        <w:pStyle w:val="BodyText"/>
        <w:spacing w:line="368" w:lineRule="auto" w:before="58"/>
        <w:ind w:right="118"/>
        <w:jc w:val="left"/>
      </w:pPr>
      <w:r>
        <w:rPr>
          <w:spacing w:val="-1"/>
        </w:rPr>
        <w:t>(многооскольчатый</w:t>
      </w:r>
      <w:r>
        <w:rPr/>
        <w:t>  </w:t>
      </w:r>
      <w:r>
        <w:rPr>
          <w:spacing w:val="16"/>
        </w:rPr>
        <w:t> </w:t>
      </w:r>
      <w:r>
        <w:rPr/>
        <w:t>локтевого  </w:t>
      </w:r>
      <w:r>
        <w:rPr>
          <w:spacing w:val="11"/>
        </w:rPr>
        <w:t> </w:t>
      </w:r>
      <w:r>
        <w:rPr/>
        <w:t>отростка),  </w:t>
      </w:r>
      <w:r>
        <w:rPr>
          <w:spacing w:val="20"/>
        </w:rPr>
        <w:t> </w:t>
      </w:r>
      <w:r>
        <w:rPr>
          <w:rFonts w:ascii="Times New Roman" w:hAnsi="Times New Roman"/>
        </w:rPr>
        <w:t>s  </w:t>
      </w:r>
      <w:r>
        <w:rPr>
          <w:rFonts w:ascii="Times New Roman" w:hAnsi="Times New Roman"/>
          <w:spacing w:val="18"/>
        </w:rPr>
        <w:t> </w:t>
      </w:r>
      <w:r>
        <w:rPr>
          <w:spacing w:val="-1"/>
        </w:rPr>
        <w:t>(многооскольчатый</w:t>
      </w:r>
      <w:r>
        <w:rPr/>
        <w:t>  </w:t>
      </w:r>
      <w:r>
        <w:rPr>
          <w:spacing w:val="16"/>
        </w:rPr>
        <w:t> </w:t>
      </w:r>
      <w:r>
        <w:rPr/>
        <w:t>перелом  </w:t>
      </w:r>
      <w:r>
        <w:rPr>
          <w:spacing w:val="14"/>
        </w:rPr>
        <w:t> </w:t>
      </w:r>
      <w:r>
        <w:rPr/>
        <w:t>с  </w:t>
      </w:r>
      <w:r>
        <w:rPr>
          <w:spacing w:val="16"/>
        </w:rPr>
        <w:t> </w:t>
      </w:r>
      <w:r>
        <w:rPr>
          <w:spacing w:val="-1"/>
        </w:rPr>
        <w:t>вовлечением</w:t>
      </w:r>
      <w:r>
        <w:rPr>
          <w:spacing w:val="85"/>
          <w:w w:val="102"/>
        </w:rPr>
        <w:t> </w:t>
      </w:r>
      <w:r>
        <w:rPr>
          <w:spacing w:val="-1"/>
        </w:rPr>
        <w:t>венечного</w:t>
      </w:r>
      <w:r>
        <w:rPr>
          <w:spacing w:val="38"/>
        </w:rPr>
        <w:t> </w:t>
      </w:r>
      <w:r>
        <w:rPr/>
        <w:t>отростка):</w:t>
      </w:r>
      <w:r>
        <w:rPr/>
      </w:r>
    </w:p>
    <w:p>
      <w:pPr>
        <w:pStyle w:val="BodyText"/>
        <w:spacing w:line="240" w:lineRule="auto" w:before="7"/>
        <w:ind w:left="533" w:right="0"/>
        <w:jc w:val="left"/>
      </w:pPr>
      <w:r>
        <w:rPr>
          <w:rFonts w:ascii="Times New Roman" w:hAnsi="Times New Roman" w:cs="Times New Roman" w:eastAsia="Times New Roman"/>
        </w:rPr>
        <w:t>2R1А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/>
        <w:t>–</w:t>
      </w:r>
      <w:r>
        <w:rPr>
          <w:spacing w:val="19"/>
        </w:rPr>
        <w:t> </w:t>
      </w:r>
      <w:r>
        <w:rPr/>
        <w:t>внесуставной</w:t>
      </w:r>
      <w:r>
        <w:rPr>
          <w:spacing w:val="21"/>
        </w:rPr>
        <w:t> </w:t>
      </w:r>
      <w:r>
        <w:rPr>
          <w:spacing w:val="-1"/>
        </w:rPr>
        <w:t>перелом</w:t>
      </w:r>
      <w:r>
        <w:rPr>
          <w:spacing w:val="19"/>
        </w:rPr>
        <w:t> </w:t>
      </w:r>
      <w:r>
        <w:rPr/>
        <w:t>ПОЛуК:</w:t>
      </w:r>
      <w:r>
        <w:rPr/>
      </w:r>
    </w:p>
    <w:p>
      <w:pPr>
        <w:pStyle w:val="BodyText"/>
        <w:spacing w:line="371" w:lineRule="auto" w:before="133"/>
        <w:ind w:left="797" w:right="3060"/>
        <w:jc w:val="left"/>
      </w:pPr>
      <w:r>
        <w:rPr/>
        <w:t>2R1А1</w:t>
      </w:r>
      <w:r>
        <w:rPr>
          <w:spacing w:val="14"/>
        </w:rPr>
        <w:t> </w:t>
      </w:r>
      <w:r>
        <w:rPr/>
        <w:t>–</w:t>
      </w:r>
      <w:r>
        <w:rPr>
          <w:spacing w:val="20"/>
        </w:rPr>
        <w:t> </w:t>
      </w:r>
      <w:r>
        <w:rPr/>
        <w:t>отрывной</w:t>
      </w:r>
      <w:r>
        <w:rPr>
          <w:spacing w:val="18"/>
        </w:rPr>
        <w:t> </w:t>
      </w:r>
      <w:r>
        <w:rPr/>
        <w:t>перелом</w:t>
      </w:r>
      <w:r>
        <w:rPr>
          <w:spacing w:val="14"/>
        </w:rPr>
        <w:t> </w:t>
      </w:r>
      <w:r>
        <w:rPr/>
        <w:t>бугристости</w:t>
      </w:r>
      <w:r>
        <w:rPr>
          <w:spacing w:val="17"/>
        </w:rPr>
        <w:t> </w:t>
      </w:r>
      <w:r>
        <w:rPr>
          <w:spacing w:val="-1"/>
        </w:rPr>
        <w:t>лучевой</w:t>
      </w:r>
      <w:r>
        <w:rPr>
          <w:spacing w:val="19"/>
        </w:rPr>
        <w:t> </w:t>
      </w:r>
      <w:r>
        <w:rPr/>
        <w:t>кости;</w:t>
      </w:r>
      <w:r>
        <w:rPr>
          <w:spacing w:val="29"/>
          <w:w w:val="101"/>
        </w:rPr>
        <w:t> </w:t>
      </w:r>
      <w:r>
        <w:rPr/>
        <w:t>2R1А2</w:t>
      </w:r>
      <w:r>
        <w:rPr>
          <w:spacing w:val="12"/>
        </w:rPr>
        <w:t> </w:t>
      </w:r>
      <w:r>
        <w:rPr/>
        <w:t>–</w:t>
      </w:r>
      <w:r>
        <w:rPr>
          <w:spacing w:val="18"/>
        </w:rPr>
        <w:t> </w:t>
      </w:r>
      <w:r>
        <w:rPr>
          <w:spacing w:val="-1"/>
        </w:rPr>
        <w:t>простой</w:t>
      </w:r>
      <w:r>
        <w:rPr>
          <w:spacing w:val="15"/>
        </w:rPr>
        <w:t> </w:t>
      </w:r>
      <w:r>
        <w:rPr>
          <w:spacing w:val="-1"/>
        </w:rPr>
        <w:t>перелом</w:t>
      </w:r>
      <w:r>
        <w:rPr>
          <w:spacing w:val="15"/>
        </w:rPr>
        <w:t> </w:t>
      </w:r>
      <w:r>
        <w:rPr/>
        <w:t>шейки</w:t>
      </w:r>
      <w:r>
        <w:rPr>
          <w:spacing w:val="15"/>
        </w:rPr>
        <w:t> </w:t>
      </w:r>
      <w:r>
        <w:rPr>
          <w:spacing w:val="-1"/>
        </w:rPr>
        <w:t>лучевой</w:t>
      </w:r>
      <w:r>
        <w:rPr>
          <w:spacing w:val="16"/>
        </w:rPr>
        <w:t> </w:t>
      </w:r>
      <w:r>
        <w:rPr/>
        <w:t>кости;</w:t>
      </w:r>
      <w:r>
        <w:rPr/>
      </w:r>
    </w:p>
    <w:p>
      <w:pPr>
        <w:pStyle w:val="BodyText"/>
        <w:spacing w:line="240" w:lineRule="auto" w:before="2"/>
        <w:ind w:left="797" w:right="0"/>
        <w:jc w:val="left"/>
      </w:pPr>
      <w:r>
        <w:rPr/>
        <w:t>2R1А3</w:t>
      </w:r>
      <w:r>
        <w:rPr>
          <w:spacing w:val="12"/>
        </w:rPr>
        <w:t> </w:t>
      </w:r>
      <w:r>
        <w:rPr/>
        <w:t>–</w:t>
      </w:r>
      <w:r>
        <w:rPr>
          <w:spacing w:val="18"/>
        </w:rPr>
        <w:t> </w:t>
      </w:r>
      <w:r>
        <w:rPr>
          <w:spacing w:val="-1"/>
        </w:rPr>
        <w:t>сложный</w:t>
      </w:r>
      <w:r>
        <w:rPr>
          <w:spacing w:val="19"/>
        </w:rPr>
        <w:t> </w:t>
      </w:r>
      <w:r>
        <w:rPr/>
        <w:t>перелом</w:t>
      </w:r>
      <w:r>
        <w:rPr>
          <w:spacing w:val="14"/>
        </w:rPr>
        <w:t> </w:t>
      </w:r>
      <w:r>
        <w:rPr/>
        <w:t>шейки</w:t>
      </w:r>
      <w:r>
        <w:rPr>
          <w:spacing w:val="17"/>
        </w:rPr>
        <w:t> </w:t>
      </w:r>
      <w:r>
        <w:rPr>
          <w:spacing w:val="-1"/>
        </w:rPr>
        <w:t>лучевой</w:t>
      </w:r>
      <w:r>
        <w:rPr>
          <w:spacing w:val="18"/>
        </w:rPr>
        <w:t> </w:t>
      </w:r>
      <w:r>
        <w:rPr/>
        <w:t>кости.</w:t>
      </w:r>
      <w:r>
        <w:rPr/>
      </w:r>
    </w:p>
    <w:p>
      <w:pPr>
        <w:pStyle w:val="BodyText"/>
        <w:spacing w:line="240" w:lineRule="auto" w:before="136"/>
        <w:ind w:left="533" w:right="0"/>
        <w:jc w:val="left"/>
      </w:pPr>
      <w:r>
        <w:rPr>
          <w:rFonts w:ascii="Times New Roman" w:hAnsi="Times New Roman" w:cs="Times New Roman" w:eastAsia="Times New Roman"/>
        </w:rPr>
        <w:t>2R1В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/>
        <w:t>неполный</w:t>
      </w:r>
      <w:r>
        <w:rPr>
          <w:spacing w:val="22"/>
        </w:rPr>
        <w:t> </w:t>
      </w:r>
      <w:r>
        <w:rPr>
          <w:spacing w:val="-1"/>
        </w:rPr>
        <w:t>внутрисуставной</w:t>
      </w:r>
      <w:r>
        <w:rPr>
          <w:spacing w:val="22"/>
        </w:rPr>
        <w:t> </w:t>
      </w:r>
      <w:r>
        <w:rPr/>
        <w:t>перелом</w:t>
      </w:r>
      <w:r>
        <w:rPr>
          <w:spacing w:val="19"/>
        </w:rPr>
        <w:t> </w:t>
      </w:r>
      <w:r>
        <w:rPr/>
        <w:t>ПОЛуК:</w:t>
      </w:r>
      <w:r>
        <w:rPr/>
      </w:r>
    </w:p>
    <w:p>
      <w:pPr>
        <w:pStyle w:val="BodyText"/>
        <w:spacing w:line="371" w:lineRule="auto" w:before="136"/>
        <w:ind w:left="797" w:right="2483"/>
        <w:jc w:val="left"/>
      </w:pPr>
      <w:r>
        <w:rPr/>
        <w:t>2R1В1</w:t>
      </w:r>
      <w:r>
        <w:rPr>
          <w:spacing w:val="18"/>
        </w:rPr>
        <w:t> </w:t>
      </w:r>
      <w:r>
        <w:rPr/>
        <w:t>–</w:t>
      </w:r>
      <w:r>
        <w:rPr>
          <w:spacing w:val="21"/>
        </w:rPr>
        <w:t> </w:t>
      </w:r>
      <w:r>
        <w:rPr>
          <w:spacing w:val="-1"/>
        </w:rPr>
        <w:t>простой</w:t>
      </w:r>
      <w:r>
        <w:rPr>
          <w:spacing w:val="19"/>
        </w:rPr>
        <w:t> </w:t>
      </w:r>
      <w:r>
        <w:rPr>
          <w:spacing w:val="-1"/>
        </w:rPr>
        <w:t>неполный</w:t>
      </w:r>
      <w:r>
        <w:rPr>
          <w:spacing w:val="21"/>
        </w:rPr>
        <w:t> </w:t>
      </w:r>
      <w:r>
        <w:rPr>
          <w:spacing w:val="-1"/>
        </w:rPr>
        <w:t>внутрисуставной</w:t>
      </w:r>
      <w:r>
        <w:rPr>
          <w:spacing w:val="20"/>
        </w:rPr>
        <w:t> </w:t>
      </w:r>
      <w:r>
        <w:rPr>
          <w:spacing w:val="-1"/>
        </w:rPr>
        <w:t>перелом</w:t>
      </w:r>
      <w:r>
        <w:rPr>
          <w:spacing w:val="17"/>
        </w:rPr>
        <w:t> </w:t>
      </w:r>
      <w:r>
        <w:rPr/>
        <w:t>ГЛК;</w:t>
      </w:r>
      <w:r>
        <w:rPr>
          <w:spacing w:val="57"/>
          <w:w w:val="101"/>
        </w:rPr>
        <w:t> </w:t>
      </w:r>
      <w:r>
        <w:rPr/>
        <w:t>2R1В3</w:t>
      </w:r>
      <w:r>
        <w:rPr>
          <w:spacing w:val="18"/>
        </w:rPr>
        <w:t> </w:t>
      </w:r>
      <w:r>
        <w:rPr/>
        <w:t>–</w:t>
      </w:r>
      <w:r>
        <w:rPr>
          <w:spacing w:val="22"/>
        </w:rPr>
        <w:t> </w:t>
      </w:r>
      <w:r>
        <w:rPr/>
        <w:t>сложный</w:t>
      </w:r>
      <w:r>
        <w:rPr>
          <w:spacing w:val="18"/>
        </w:rPr>
        <w:t> </w:t>
      </w:r>
      <w:r>
        <w:rPr>
          <w:spacing w:val="-1"/>
        </w:rPr>
        <w:t>неполный</w:t>
      </w:r>
      <w:r>
        <w:rPr>
          <w:spacing w:val="19"/>
        </w:rPr>
        <w:t> </w:t>
      </w:r>
      <w:r>
        <w:rPr>
          <w:spacing w:val="-1"/>
        </w:rPr>
        <w:t>внутрисуставной</w:t>
      </w:r>
      <w:r>
        <w:rPr>
          <w:spacing w:val="19"/>
        </w:rPr>
        <w:t> </w:t>
      </w:r>
      <w:r>
        <w:rPr>
          <w:spacing w:val="-1"/>
        </w:rPr>
        <w:t>перелом</w:t>
      </w:r>
      <w:r>
        <w:rPr>
          <w:spacing w:val="21"/>
        </w:rPr>
        <w:t> </w:t>
      </w:r>
      <w:r>
        <w:rPr/>
        <w:t>ГЛК.</w:t>
      </w:r>
      <w:r>
        <w:rPr/>
      </w:r>
    </w:p>
    <w:p>
      <w:pPr>
        <w:pStyle w:val="BodyText"/>
        <w:spacing w:line="240" w:lineRule="auto" w:before="0"/>
        <w:ind w:left="533" w:right="0"/>
        <w:jc w:val="left"/>
      </w:pPr>
      <w:r>
        <w:rPr>
          <w:rFonts w:ascii="Times New Roman" w:hAnsi="Times New Roman" w:cs="Times New Roman" w:eastAsia="Times New Roman"/>
          <w:w w:val="105"/>
        </w:rPr>
        <w:t>2R1С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w w:val="105"/>
        </w:rPr>
        <w:t>полный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внутрисуставной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перелом</w:t>
      </w:r>
      <w:r>
        <w:rPr>
          <w:spacing w:val="-19"/>
          <w:w w:val="105"/>
        </w:rPr>
        <w:t> </w:t>
      </w:r>
      <w:r>
        <w:rPr>
          <w:w w:val="105"/>
        </w:rPr>
        <w:t>ПОЛуК:</w:t>
      </w:r>
      <w:r>
        <w:rPr/>
      </w:r>
    </w:p>
    <w:p>
      <w:pPr>
        <w:pStyle w:val="BodyText"/>
        <w:spacing w:line="368" w:lineRule="auto" w:before="138"/>
        <w:ind w:left="797" w:right="2483"/>
        <w:jc w:val="left"/>
      </w:pPr>
      <w:r>
        <w:rPr/>
        <w:t>2R1С1</w:t>
      </w:r>
      <w:r>
        <w:rPr>
          <w:spacing w:val="17"/>
        </w:rPr>
        <w:t> </w:t>
      </w:r>
      <w:r>
        <w:rPr/>
        <w:t>–</w:t>
      </w:r>
      <w:r>
        <w:rPr>
          <w:spacing w:val="21"/>
        </w:rPr>
        <w:t> </w:t>
      </w:r>
      <w:r>
        <w:rPr>
          <w:spacing w:val="-1"/>
        </w:rPr>
        <w:t>простой</w:t>
      </w:r>
      <w:r>
        <w:rPr>
          <w:spacing w:val="19"/>
        </w:rPr>
        <w:t> </w:t>
      </w:r>
      <w:r>
        <w:rPr>
          <w:spacing w:val="-1"/>
        </w:rPr>
        <w:t>полный</w:t>
      </w:r>
      <w:r>
        <w:rPr>
          <w:spacing w:val="18"/>
        </w:rPr>
        <w:t> </w:t>
      </w:r>
      <w:r>
        <w:rPr/>
        <w:t>внутрисуставной</w:t>
      </w:r>
      <w:r>
        <w:rPr>
          <w:spacing w:val="15"/>
        </w:rPr>
        <w:t> </w:t>
      </w:r>
      <w:r>
        <w:rPr/>
        <w:t>перелом</w:t>
      </w:r>
      <w:r>
        <w:rPr>
          <w:spacing w:val="16"/>
        </w:rPr>
        <w:t> </w:t>
      </w:r>
      <w:r>
        <w:rPr/>
        <w:t>ГЛК;</w:t>
      </w:r>
      <w:r>
        <w:rPr>
          <w:spacing w:val="28"/>
          <w:w w:val="101"/>
        </w:rPr>
        <w:t> </w:t>
      </w:r>
      <w:r>
        <w:rPr/>
        <w:t>2R1С3</w:t>
      </w:r>
      <w:r>
        <w:rPr>
          <w:spacing w:val="18"/>
        </w:rPr>
        <w:t> </w:t>
      </w:r>
      <w:r>
        <w:rPr/>
        <w:t>–</w:t>
      </w:r>
      <w:r>
        <w:rPr>
          <w:spacing w:val="20"/>
        </w:rPr>
        <w:t> </w:t>
      </w:r>
      <w:r>
        <w:rPr/>
        <w:t>сложный</w:t>
      </w:r>
      <w:r>
        <w:rPr>
          <w:spacing w:val="19"/>
        </w:rPr>
        <w:t> </w:t>
      </w:r>
      <w:r>
        <w:rPr>
          <w:spacing w:val="-1"/>
        </w:rPr>
        <w:t>полный</w:t>
      </w:r>
      <w:r>
        <w:rPr>
          <w:spacing w:val="19"/>
        </w:rPr>
        <w:t> </w:t>
      </w:r>
      <w:r>
        <w:rPr>
          <w:spacing w:val="-1"/>
        </w:rPr>
        <w:t>внутрисуставной</w:t>
      </w:r>
      <w:r>
        <w:rPr>
          <w:spacing w:val="18"/>
        </w:rPr>
        <w:t> </w:t>
      </w:r>
      <w:r>
        <w:rPr/>
        <w:t>перелом</w:t>
      </w:r>
      <w:r>
        <w:rPr>
          <w:spacing w:val="17"/>
        </w:rPr>
        <w:t> </w:t>
      </w:r>
      <w:r>
        <w:rPr/>
        <w:t>ГЛК.</w:t>
      </w:r>
      <w:r>
        <w:rPr/>
      </w:r>
    </w:p>
    <w:p>
      <w:pPr>
        <w:pStyle w:val="BodyText"/>
        <w:spacing w:line="240" w:lineRule="auto" w:before="5"/>
        <w:ind w:left="533" w:right="0"/>
        <w:jc w:val="left"/>
      </w:pPr>
      <w:r>
        <w:rPr>
          <w:rFonts w:ascii="Times New Roman" w:hAnsi="Times New Roman" w:cs="Times New Roman" w:eastAsia="Times New Roman"/>
        </w:rPr>
        <w:t>2U1A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/>
        <w:t>внесуставной</w:t>
      </w:r>
      <w:r>
        <w:rPr>
          <w:spacing w:val="19"/>
        </w:rPr>
        <w:t> </w:t>
      </w:r>
      <w:r>
        <w:rPr>
          <w:spacing w:val="-1"/>
        </w:rPr>
        <w:t>перелом</w:t>
      </w:r>
      <w:r>
        <w:rPr>
          <w:spacing w:val="16"/>
        </w:rPr>
        <w:t> </w:t>
      </w:r>
      <w:r>
        <w:rPr/>
        <w:t>ПОЛоК:</w:t>
      </w:r>
      <w:r>
        <w:rPr/>
      </w:r>
    </w:p>
    <w:p>
      <w:pPr>
        <w:pStyle w:val="BodyText"/>
        <w:spacing w:line="371" w:lineRule="auto" w:before="136"/>
        <w:ind w:left="797" w:right="1166"/>
        <w:jc w:val="left"/>
      </w:pPr>
      <w:r>
        <w:rPr/>
        <w:t>2U1А1</w:t>
      </w:r>
      <w:r>
        <w:rPr>
          <w:spacing w:val="18"/>
        </w:rPr>
        <w:t> </w:t>
      </w:r>
      <w:r>
        <w:rPr/>
        <w:t>–</w:t>
      </w:r>
      <w:r>
        <w:rPr>
          <w:spacing w:val="16"/>
        </w:rPr>
        <w:t> </w:t>
      </w:r>
      <w:r>
        <w:rPr/>
        <w:t>отрывной</w:t>
      </w:r>
      <w:r>
        <w:rPr>
          <w:spacing w:val="22"/>
        </w:rPr>
        <w:t> </w:t>
      </w:r>
      <w:r>
        <w:rPr/>
        <w:t>перелом</w:t>
      </w:r>
      <w:r>
        <w:rPr>
          <w:spacing w:val="17"/>
        </w:rPr>
        <w:t> </w:t>
      </w:r>
      <w:r>
        <w:rPr>
          <w:spacing w:val="-1"/>
        </w:rPr>
        <w:t>места</w:t>
      </w:r>
      <w:r>
        <w:rPr>
          <w:spacing w:val="20"/>
        </w:rPr>
        <w:t> </w:t>
      </w:r>
      <w:r>
        <w:rPr/>
        <w:t>прикрепления</w:t>
      </w:r>
      <w:r>
        <w:rPr>
          <w:spacing w:val="19"/>
        </w:rPr>
        <w:t> </w:t>
      </w:r>
      <w:r>
        <w:rPr/>
        <w:t>сухожилия</w:t>
      </w:r>
      <w:r>
        <w:rPr>
          <w:spacing w:val="19"/>
        </w:rPr>
        <w:t> </w:t>
      </w:r>
      <w:r>
        <w:rPr>
          <w:spacing w:val="-1"/>
        </w:rPr>
        <w:t>трицепса;</w:t>
      </w:r>
      <w:r>
        <w:rPr>
          <w:spacing w:val="24"/>
          <w:w w:val="101"/>
        </w:rPr>
        <w:t> </w:t>
      </w:r>
      <w:r>
        <w:rPr/>
        <w:t>2U1А2</w:t>
      </w:r>
      <w:r>
        <w:rPr>
          <w:spacing w:val="17"/>
        </w:rPr>
        <w:t> </w:t>
      </w:r>
      <w:r>
        <w:rPr/>
        <w:t>–</w:t>
      </w:r>
      <w:r>
        <w:rPr>
          <w:spacing w:val="15"/>
        </w:rPr>
        <w:t> </w:t>
      </w:r>
      <w:r>
        <w:rPr/>
        <w:t>простой</w:t>
      </w:r>
      <w:r>
        <w:rPr>
          <w:spacing w:val="19"/>
        </w:rPr>
        <w:t> </w:t>
      </w:r>
      <w:r>
        <w:rPr>
          <w:spacing w:val="-1"/>
        </w:rPr>
        <w:t>внесуставной</w:t>
      </w:r>
      <w:r>
        <w:rPr>
          <w:spacing w:val="18"/>
        </w:rPr>
        <w:t> </w:t>
      </w:r>
      <w:r>
        <w:rPr>
          <w:spacing w:val="-1"/>
        </w:rPr>
        <w:t>перелом</w:t>
      </w:r>
      <w:r>
        <w:rPr>
          <w:spacing w:val="21"/>
        </w:rPr>
        <w:t> </w:t>
      </w:r>
      <w:r>
        <w:rPr>
          <w:spacing w:val="-1"/>
        </w:rPr>
        <w:t>локтевой</w:t>
      </w:r>
      <w:r>
        <w:rPr>
          <w:spacing w:val="17"/>
        </w:rPr>
        <w:t> </w:t>
      </w:r>
      <w:r>
        <w:rPr/>
        <w:t>кости;</w:t>
      </w:r>
      <w:r>
        <w:rPr/>
      </w:r>
    </w:p>
    <w:p>
      <w:pPr>
        <w:pStyle w:val="BodyText"/>
        <w:spacing w:line="240" w:lineRule="auto" w:before="0"/>
        <w:ind w:left="797" w:right="0"/>
        <w:jc w:val="left"/>
      </w:pPr>
      <w:r>
        <w:rPr/>
        <w:t>2U1А3</w:t>
      </w:r>
      <w:r>
        <w:rPr>
          <w:spacing w:val="18"/>
        </w:rPr>
        <w:t> </w:t>
      </w:r>
      <w:r>
        <w:rPr/>
        <w:t>–</w:t>
      </w:r>
      <w:r>
        <w:rPr>
          <w:spacing w:val="15"/>
        </w:rPr>
        <w:t> </w:t>
      </w:r>
      <w:r>
        <w:rPr/>
        <w:t>сложный</w:t>
      </w:r>
      <w:r>
        <w:rPr>
          <w:spacing w:val="18"/>
        </w:rPr>
        <w:t> </w:t>
      </w:r>
      <w:r>
        <w:rPr/>
        <w:t>внесуставной</w:t>
      </w:r>
      <w:r>
        <w:rPr>
          <w:spacing w:val="18"/>
        </w:rPr>
        <w:t> </w:t>
      </w:r>
      <w:r>
        <w:rPr/>
        <w:t>перелом</w:t>
      </w:r>
      <w:r>
        <w:rPr>
          <w:spacing w:val="18"/>
        </w:rPr>
        <w:t> </w:t>
      </w:r>
      <w:r>
        <w:rPr>
          <w:spacing w:val="-1"/>
        </w:rPr>
        <w:t>локтевой</w:t>
      </w:r>
      <w:r>
        <w:rPr>
          <w:spacing w:val="20"/>
        </w:rPr>
        <w:t> </w:t>
      </w:r>
      <w:r>
        <w:rPr/>
        <w:t>кости.</w:t>
      </w:r>
      <w:r>
        <w:rPr/>
      </w:r>
    </w:p>
    <w:p>
      <w:pPr>
        <w:pStyle w:val="BodyText"/>
        <w:spacing w:line="368" w:lineRule="auto" w:before="138"/>
        <w:ind w:left="797" w:right="3060" w:hanging="264"/>
        <w:jc w:val="left"/>
      </w:pPr>
      <w:r>
        <w:rPr>
          <w:rFonts w:ascii="Times New Roman" w:hAnsi="Times New Roman" w:cs="Times New Roman" w:eastAsia="Times New Roman"/>
        </w:rPr>
        <w:t>2U1В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/>
        <w:t>неполный</w:t>
      </w:r>
      <w:r>
        <w:rPr>
          <w:spacing w:val="20"/>
        </w:rPr>
        <w:t> </w:t>
      </w:r>
      <w:r>
        <w:rPr>
          <w:spacing w:val="-1"/>
        </w:rPr>
        <w:t>внутрисуставной</w:t>
      </w:r>
      <w:r>
        <w:rPr>
          <w:spacing w:val="20"/>
        </w:rPr>
        <w:t> </w:t>
      </w:r>
      <w:r>
        <w:rPr/>
        <w:t>перелом</w:t>
      </w:r>
      <w:r>
        <w:rPr>
          <w:spacing w:val="17"/>
        </w:rPr>
        <w:t> </w:t>
      </w:r>
      <w:r>
        <w:rPr/>
        <w:t>ПОЛоК:</w:t>
      </w:r>
      <w:r>
        <w:rPr>
          <w:spacing w:val="26"/>
          <w:w w:val="101"/>
        </w:rPr>
        <w:t> </w:t>
      </w:r>
      <w:r>
        <w:rPr/>
        <w:t>2R1В1</w:t>
      </w:r>
      <w:r>
        <w:rPr>
          <w:spacing w:val="17"/>
        </w:rPr>
        <w:t> </w:t>
      </w:r>
      <w:r>
        <w:rPr/>
        <w:t>–</w:t>
      </w:r>
      <w:r>
        <w:rPr>
          <w:spacing w:val="20"/>
        </w:rPr>
        <w:t> </w:t>
      </w:r>
      <w:r>
        <w:rPr>
          <w:spacing w:val="-1"/>
        </w:rPr>
        <w:t>перелом</w:t>
      </w:r>
      <w:r>
        <w:rPr>
          <w:spacing w:val="20"/>
        </w:rPr>
        <w:t> </w:t>
      </w:r>
      <w:r>
        <w:rPr/>
        <w:t>локтевого</w:t>
      </w:r>
      <w:r>
        <w:rPr>
          <w:spacing w:val="15"/>
        </w:rPr>
        <w:t> </w:t>
      </w:r>
      <w:r>
        <w:rPr/>
        <w:t>отростка;</w:t>
      </w:r>
      <w:r>
        <w:rPr/>
      </w:r>
    </w:p>
    <w:p>
      <w:pPr>
        <w:pStyle w:val="BodyText"/>
        <w:spacing w:line="240" w:lineRule="auto" w:before="5"/>
        <w:ind w:left="797" w:right="0"/>
        <w:jc w:val="left"/>
      </w:pPr>
      <w:r>
        <w:rPr/>
        <w:t>2R1В3</w:t>
      </w:r>
      <w:r>
        <w:rPr>
          <w:spacing w:val="17"/>
        </w:rPr>
        <w:t> </w:t>
      </w:r>
      <w:r>
        <w:rPr/>
        <w:t>–</w:t>
      </w:r>
      <w:r>
        <w:rPr>
          <w:spacing w:val="20"/>
        </w:rPr>
        <w:t> </w:t>
      </w:r>
      <w:r>
        <w:rPr>
          <w:spacing w:val="-1"/>
        </w:rPr>
        <w:t>перелом</w:t>
      </w:r>
      <w:r>
        <w:rPr>
          <w:spacing w:val="21"/>
        </w:rPr>
        <w:t> </w:t>
      </w:r>
      <w:r>
        <w:rPr/>
        <w:t>венечного</w:t>
      </w:r>
      <w:r>
        <w:rPr>
          <w:spacing w:val="15"/>
        </w:rPr>
        <w:t> </w:t>
      </w:r>
      <w:r>
        <w:rPr/>
        <w:t>отростка.</w:t>
      </w:r>
      <w:r>
        <w:rPr/>
      </w:r>
    </w:p>
    <w:p>
      <w:pPr>
        <w:pStyle w:val="BodyText"/>
        <w:spacing w:line="240" w:lineRule="auto" w:before="136"/>
        <w:ind w:left="533" w:right="0"/>
        <w:jc w:val="left"/>
      </w:pPr>
      <w:r>
        <w:rPr>
          <w:rFonts w:ascii="Times New Roman" w:hAnsi="Times New Roman" w:cs="Times New Roman" w:eastAsia="Times New Roman"/>
        </w:rPr>
        <w:t>2U1С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/>
        <w:t>полный</w:t>
      </w:r>
      <w:r>
        <w:rPr>
          <w:spacing w:val="21"/>
        </w:rPr>
        <w:t> </w:t>
      </w:r>
      <w:r>
        <w:rPr>
          <w:spacing w:val="-1"/>
        </w:rPr>
        <w:t>внутрисуставной</w:t>
      </w:r>
      <w:r>
        <w:rPr>
          <w:spacing w:val="20"/>
        </w:rPr>
        <w:t> </w:t>
      </w:r>
      <w:r>
        <w:rPr>
          <w:spacing w:val="-1"/>
        </w:rPr>
        <w:t>перелом</w:t>
      </w:r>
      <w:r>
        <w:rPr>
          <w:spacing w:val="24"/>
        </w:rPr>
        <w:t> </w:t>
      </w:r>
      <w:r>
        <w:rPr/>
        <w:t>ПОЛоК:</w:t>
      </w:r>
      <w:r>
        <w:rPr/>
      </w:r>
    </w:p>
    <w:p>
      <w:pPr>
        <w:pStyle w:val="BodyText"/>
        <w:spacing w:line="240" w:lineRule="auto" w:before="136"/>
        <w:ind w:left="797" w:right="0"/>
        <w:jc w:val="left"/>
      </w:pPr>
      <w:r>
        <w:rPr/>
        <w:t>2R1С3</w:t>
      </w:r>
      <w:r>
        <w:rPr>
          <w:spacing w:val="14"/>
        </w:rPr>
        <w:t> </w:t>
      </w:r>
      <w:r>
        <w:rPr/>
        <w:t>–</w:t>
      </w:r>
      <w:r>
        <w:rPr>
          <w:spacing w:val="18"/>
        </w:rPr>
        <w:t> </w:t>
      </w:r>
      <w:r>
        <w:rPr>
          <w:spacing w:val="-1"/>
        </w:rPr>
        <w:t>перелом</w:t>
      </w:r>
      <w:r>
        <w:rPr>
          <w:spacing w:val="17"/>
        </w:rPr>
        <w:t> </w:t>
      </w:r>
      <w:r>
        <w:rPr/>
        <w:t>локтевого</w:t>
      </w:r>
      <w:r>
        <w:rPr>
          <w:spacing w:val="12"/>
        </w:rPr>
        <w:t> </w:t>
      </w:r>
      <w:r>
        <w:rPr/>
        <w:t>и</w:t>
      </w:r>
      <w:r>
        <w:rPr>
          <w:spacing w:val="17"/>
        </w:rPr>
        <w:t> </w:t>
      </w:r>
      <w:r>
        <w:rPr/>
        <w:t>венечного</w:t>
      </w:r>
      <w:r>
        <w:rPr>
          <w:spacing w:val="14"/>
        </w:rPr>
        <w:t> </w:t>
      </w:r>
      <w:r>
        <w:rPr/>
        <w:t>отростков</w:t>
      </w:r>
      <w:r>
        <w:rPr>
          <w:spacing w:val="15"/>
        </w:rPr>
        <w:t> </w:t>
      </w:r>
      <w:r>
        <w:rPr>
          <w:spacing w:val="-1"/>
        </w:rPr>
        <w:t>[18].</w:t>
      </w:r>
      <w:r>
        <w:rPr/>
      </w:r>
    </w:p>
    <w:p>
      <w:pPr>
        <w:pStyle w:val="BodyText"/>
        <w:spacing w:line="371" w:lineRule="auto" w:before="136"/>
        <w:ind w:right="118" w:firstLine="400"/>
        <w:jc w:val="both"/>
      </w:pPr>
      <w:r>
        <w:rPr/>
        <w:t>Для</w:t>
      </w:r>
      <w:r>
        <w:rPr>
          <w:spacing w:val="5"/>
        </w:rPr>
        <w:t> </w:t>
      </w:r>
      <w:r>
        <w:rPr/>
        <w:t>открытых</w:t>
      </w:r>
      <w:r>
        <w:rPr>
          <w:spacing w:val="1"/>
        </w:rPr>
        <w:t> </w:t>
      </w:r>
      <w:r>
        <w:rPr/>
        <w:t>переломов</w:t>
      </w:r>
      <w:r>
        <w:rPr>
          <w:spacing w:val="1"/>
        </w:rPr>
        <w:t> </w:t>
      </w:r>
      <w:r>
        <w:rPr/>
        <w:t>костей</w:t>
      </w:r>
      <w:r>
        <w:rPr>
          <w:spacing w:val="5"/>
        </w:rPr>
        <w:t> </w:t>
      </w:r>
      <w:r>
        <w:rPr>
          <w:spacing w:val="-1"/>
        </w:rPr>
        <w:t>предплечья</w:t>
      </w:r>
      <w:r>
        <w:rPr>
          <w:spacing w:val="5"/>
        </w:rPr>
        <w:t> </w:t>
      </w:r>
      <w:r>
        <w:rPr/>
        <w:t>применяется</w:t>
      </w:r>
      <w:r>
        <w:rPr>
          <w:spacing w:val="3"/>
        </w:rPr>
        <w:t> </w:t>
      </w:r>
      <w:r>
        <w:rPr/>
        <w:t>классификация</w:t>
      </w:r>
      <w:r>
        <w:rPr>
          <w:spacing w:val="7"/>
        </w:rPr>
        <w:t> </w:t>
      </w:r>
      <w:r>
        <w:rPr/>
        <w:t>R.B.</w:t>
      </w:r>
      <w:r>
        <w:rPr>
          <w:spacing w:val="5"/>
        </w:rPr>
        <w:t> </w:t>
      </w:r>
      <w:r>
        <w:rPr>
          <w:spacing w:val="-1"/>
        </w:rPr>
        <w:t>Gustilo,</w:t>
      </w:r>
      <w:r>
        <w:rPr>
          <w:spacing w:val="6"/>
        </w:rPr>
        <w:t> </w:t>
      </w:r>
      <w:r>
        <w:rPr>
          <w:spacing w:val="-2"/>
        </w:rPr>
        <w:t>J.T.</w:t>
      </w:r>
      <w:r>
        <w:rPr>
          <w:spacing w:val="62"/>
          <w:w w:val="102"/>
        </w:rPr>
        <w:t> </w:t>
      </w:r>
      <w:r>
        <w:rPr>
          <w:spacing w:val="-1"/>
        </w:rPr>
        <w:t>Anderson</w:t>
      </w:r>
      <w:r>
        <w:rPr>
          <w:spacing w:val="11"/>
        </w:rPr>
        <w:t> </w:t>
      </w:r>
      <w:r>
        <w:rPr/>
        <w:t>(1976)</w:t>
      </w:r>
      <w:r>
        <w:rPr>
          <w:spacing w:val="12"/>
        </w:rPr>
        <w:t> </w:t>
      </w:r>
      <w:r>
        <w:rPr/>
        <w:t>[19]</w:t>
      </w:r>
      <w:r>
        <w:rPr>
          <w:spacing w:val="12"/>
        </w:rPr>
        <w:t> </w:t>
      </w:r>
      <w:r>
        <w:rPr/>
        <w:t>в</w:t>
      </w:r>
      <w:r>
        <w:rPr>
          <w:spacing w:val="12"/>
        </w:rPr>
        <w:t> </w:t>
      </w:r>
      <w:r>
        <w:rPr/>
        <w:t>модификации</w:t>
      </w:r>
      <w:r>
        <w:rPr>
          <w:spacing w:val="16"/>
        </w:rPr>
        <w:t> </w:t>
      </w:r>
      <w:r>
        <w:rPr>
          <w:spacing w:val="-1"/>
        </w:rPr>
        <w:t>R.B.</w:t>
      </w:r>
      <w:r>
        <w:rPr>
          <w:spacing w:val="14"/>
        </w:rPr>
        <w:t> </w:t>
      </w:r>
      <w:r>
        <w:rPr>
          <w:spacing w:val="-1"/>
        </w:rPr>
        <w:t>Gustilo</w:t>
      </w:r>
      <w:r>
        <w:rPr>
          <w:spacing w:val="12"/>
        </w:rPr>
        <w:t> </w:t>
      </w:r>
      <w:r>
        <w:rPr/>
        <w:t>et</w:t>
      </w:r>
      <w:r>
        <w:rPr>
          <w:spacing w:val="12"/>
        </w:rPr>
        <w:t> </w:t>
      </w:r>
      <w:r>
        <w:rPr/>
        <w:t>al.</w:t>
      </w:r>
      <w:r>
        <w:rPr>
          <w:spacing w:val="12"/>
        </w:rPr>
        <w:t> </w:t>
      </w:r>
      <w:r>
        <w:rPr/>
        <w:t>(1984)</w:t>
      </w:r>
      <w:r>
        <w:rPr>
          <w:spacing w:val="9"/>
        </w:rPr>
        <w:t> </w:t>
      </w:r>
      <w:r>
        <w:rPr/>
        <w:t>[20].</w:t>
      </w:r>
      <w:r>
        <w:rPr/>
      </w:r>
    </w:p>
    <w:p>
      <w:pPr>
        <w:pStyle w:val="BodyText"/>
        <w:spacing w:line="240" w:lineRule="auto" w:before="0"/>
        <w:ind w:left="533" w:right="0"/>
        <w:jc w:val="left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I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/>
        <w:t>–</w:t>
      </w:r>
      <w:r>
        <w:rPr>
          <w:spacing w:val="13"/>
        </w:rPr>
        <w:t> </w:t>
      </w:r>
      <w:r>
        <w:rPr/>
        <w:t>открытый</w:t>
      </w:r>
      <w:r>
        <w:rPr>
          <w:spacing w:val="13"/>
        </w:rPr>
        <w:t> </w:t>
      </w:r>
      <w:r>
        <w:rPr/>
        <w:t>перелом,</w:t>
      </w:r>
      <w:r>
        <w:rPr>
          <w:spacing w:val="15"/>
        </w:rPr>
        <w:t> </w:t>
      </w:r>
      <w:r>
        <w:rPr/>
        <w:t>рана</w:t>
      </w:r>
      <w:r>
        <w:rPr>
          <w:spacing w:val="14"/>
        </w:rPr>
        <w:t> </w:t>
      </w:r>
      <w:r>
        <w:rPr>
          <w:spacing w:val="-1"/>
        </w:rPr>
        <w:t>слабо</w:t>
      </w:r>
      <w:r>
        <w:rPr>
          <w:spacing w:val="15"/>
        </w:rPr>
        <w:t> </w:t>
      </w:r>
      <w:r>
        <w:rPr/>
        <w:t>загрязнена,</w:t>
      </w:r>
      <w:r>
        <w:rPr>
          <w:spacing w:val="16"/>
        </w:rPr>
        <w:t> </w:t>
      </w:r>
      <w:r>
        <w:rPr>
          <w:spacing w:val="-1"/>
        </w:rPr>
        <w:t>размер</w:t>
      </w:r>
      <w:r>
        <w:rPr>
          <w:spacing w:val="17"/>
        </w:rPr>
        <w:t> </w:t>
      </w:r>
      <w:r>
        <w:rPr/>
        <w:t>раны</w:t>
      </w:r>
      <w:r>
        <w:rPr>
          <w:spacing w:val="13"/>
        </w:rPr>
        <w:t> </w:t>
      </w:r>
      <w:r>
        <w:rPr/>
        <w:t>менее</w:t>
      </w:r>
      <w:r>
        <w:rPr>
          <w:spacing w:val="17"/>
        </w:rPr>
        <w:t> </w:t>
      </w:r>
      <w:r>
        <w:rPr/>
        <w:t>1</w:t>
      </w:r>
      <w:r>
        <w:rPr>
          <w:spacing w:val="15"/>
        </w:rPr>
        <w:t> </w:t>
      </w:r>
      <w:r>
        <w:rPr/>
        <w:t>см.</w:t>
      </w:r>
      <w:r>
        <w:rPr/>
      </w:r>
    </w:p>
    <w:p>
      <w:pPr>
        <w:pStyle w:val="BodyText"/>
        <w:spacing w:line="368" w:lineRule="auto" w:before="138"/>
        <w:ind w:right="112" w:firstLine="400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II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/>
        <w:t>–</w:t>
      </w:r>
      <w:r>
        <w:rPr>
          <w:spacing w:val="42"/>
        </w:rPr>
        <w:t> </w:t>
      </w:r>
      <w:r>
        <w:rPr/>
        <w:t>открытый</w:t>
      </w:r>
      <w:r>
        <w:rPr>
          <w:spacing w:val="42"/>
        </w:rPr>
        <w:t> </w:t>
      </w:r>
      <w:r>
        <w:rPr>
          <w:spacing w:val="-1"/>
        </w:rPr>
        <w:t>перелом,</w:t>
      </w:r>
      <w:r>
        <w:rPr>
          <w:spacing w:val="44"/>
        </w:rPr>
        <w:t> </w:t>
      </w:r>
      <w:r>
        <w:rPr/>
        <w:t>рана</w:t>
      </w:r>
      <w:r>
        <w:rPr>
          <w:spacing w:val="41"/>
        </w:rPr>
        <w:t> </w:t>
      </w:r>
      <w:r>
        <w:rPr>
          <w:spacing w:val="-1"/>
        </w:rPr>
        <w:t>более</w:t>
      </w:r>
      <w:r>
        <w:rPr>
          <w:spacing w:val="42"/>
        </w:rPr>
        <w:t> </w:t>
      </w:r>
      <w:r>
        <w:rPr/>
        <w:t>1</w:t>
      </w:r>
      <w:r>
        <w:rPr>
          <w:spacing w:val="44"/>
        </w:rPr>
        <w:t> </w:t>
      </w:r>
      <w:r>
        <w:rPr/>
        <w:t>см</w:t>
      </w:r>
      <w:r>
        <w:rPr>
          <w:spacing w:val="41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менее</w:t>
      </w:r>
      <w:r>
        <w:rPr>
          <w:spacing w:val="47"/>
        </w:rPr>
        <w:t> </w:t>
      </w:r>
      <w:r>
        <w:rPr/>
        <w:t>10</w:t>
      </w:r>
      <w:r>
        <w:rPr>
          <w:spacing w:val="41"/>
        </w:rPr>
        <w:t> </w:t>
      </w:r>
      <w:r>
        <w:rPr/>
        <w:t>см</w:t>
      </w:r>
      <w:r>
        <w:rPr>
          <w:spacing w:val="42"/>
        </w:rPr>
        <w:t> </w:t>
      </w:r>
      <w:r>
        <w:rPr/>
        <w:t>в</w:t>
      </w:r>
      <w:r>
        <w:rPr>
          <w:spacing w:val="44"/>
        </w:rPr>
        <w:t> </w:t>
      </w:r>
      <w:r>
        <w:rPr/>
        <w:t>длину</w:t>
      </w:r>
      <w:r>
        <w:rPr>
          <w:spacing w:val="41"/>
        </w:rPr>
        <w:t> </w:t>
      </w:r>
      <w:r>
        <w:rPr/>
        <w:t>без</w:t>
      </w:r>
      <w:r>
        <w:rPr>
          <w:spacing w:val="42"/>
        </w:rPr>
        <w:t> </w:t>
      </w:r>
      <w:r>
        <w:rPr/>
        <w:t>выраженного</w:t>
      </w:r>
      <w:r>
        <w:rPr>
          <w:spacing w:val="32"/>
          <w:w w:val="102"/>
        </w:rPr>
        <w:t> </w:t>
      </w:r>
      <w:r>
        <w:rPr>
          <w:spacing w:val="-1"/>
        </w:rPr>
        <w:t>повреждения</w:t>
      </w:r>
      <w:r>
        <w:rPr>
          <w:spacing w:val="20"/>
        </w:rPr>
        <w:t> </w:t>
      </w:r>
      <w:r>
        <w:rPr/>
        <w:t>мягких</w:t>
      </w:r>
      <w:r>
        <w:rPr>
          <w:spacing w:val="21"/>
        </w:rPr>
        <w:t> </w:t>
      </w:r>
      <w:r>
        <w:rPr>
          <w:spacing w:val="-1"/>
        </w:rPr>
        <w:t>тканей,</w:t>
      </w:r>
      <w:r>
        <w:rPr>
          <w:spacing w:val="20"/>
        </w:rPr>
        <w:t> </w:t>
      </w:r>
      <w:r>
        <w:rPr/>
        <w:t>лоскутов,</w:t>
      </w:r>
      <w:r>
        <w:rPr>
          <w:spacing w:val="21"/>
        </w:rPr>
        <w:t> </w:t>
      </w:r>
      <w:r>
        <w:rPr/>
        <w:t>отслойки</w:t>
      </w:r>
      <w:r>
        <w:rPr>
          <w:spacing w:val="20"/>
        </w:rPr>
        <w:t> </w:t>
      </w:r>
      <w:r>
        <w:rPr/>
        <w:t>кожи.</w:t>
      </w:r>
      <w:r>
        <w:rPr/>
      </w:r>
    </w:p>
    <w:p>
      <w:pPr>
        <w:pStyle w:val="BodyText"/>
        <w:spacing w:line="368" w:lineRule="auto" w:before="5"/>
        <w:ind w:right="112" w:firstLine="400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IIIA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/>
        <w:t>–</w:t>
      </w:r>
      <w:r>
        <w:rPr>
          <w:spacing w:val="5"/>
        </w:rPr>
        <w:t> </w:t>
      </w:r>
      <w:r>
        <w:rPr>
          <w:spacing w:val="-1"/>
        </w:rPr>
        <w:t>открытый</w:t>
      </w:r>
      <w:r>
        <w:rPr>
          <w:spacing w:val="10"/>
        </w:rPr>
        <w:t> </w:t>
      </w:r>
      <w:r>
        <w:rPr/>
        <w:t>перелом,</w:t>
      </w:r>
      <w:r>
        <w:rPr>
          <w:spacing w:val="3"/>
        </w:rPr>
        <w:t> </w:t>
      </w:r>
      <w:r>
        <w:rPr/>
        <w:t>мягкие</w:t>
      </w:r>
      <w:r>
        <w:rPr>
          <w:spacing w:val="7"/>
        </w:rPr>
        <w:t> </w:t>
      </w:r>
      <w:r>
        <w:rPr/>
        <w:t>ткани</w:t>
      </w:r>
      <w:r>
        <w:rPr>
          <w:spacing w:val="9"/>
        </w:rPr>
        <w:t> </w:t>
      </w:r>
      <w:r>
        <w:rPr>
          <w:spacing w:val="-1"/>
        </w:rPr>
        <w:t>покрывают</w:t>
      </w:r>
      <w:r>
        <w:rPr>
          <w:spacing w:val="8"/>
        </w:rPr>
        <w:t> </w:t>
      </w:r>
      <w:r>
        <w:rPr>
          <w:spacing w:val="-1"/>
        </w:rPr>
        <w:t>отломки,</w:t>
      </w:r>
      <w:r>
        <w:rPr>
          <w:spacing w:val="6"/>
        </w:rPr>
        <w:t> </w:t>
      </w:r>
      <w:r>
        <w:rPr/>
        <w:t>нет</w:t>
      </w:r>
      <w:r>
        <w:rPr>
          <w:spacing w:val="4"/>
        </w:rPr>
        <w:t> </w:t>
      </w:r>
      <w:r>
        <w:rPr>
          <w:spacing w:val="-1"/>
        </w:rPr>
        <w:t>отслойки</w:t>
      </w:r>
      <w:r>
        <w:rPr>
          <w:spacing w:val="49"/>
          <w:w w:val="102"/>
        </w:rPr>
        <w:t> </w:t>
      </w:r>
      <w:r>
        <w:rPr>
          <w:spacing w:val="-1"/>
        </w:rPr>
        <w:t>надкостницы</w:t>
      </w:r>
      <w:r>
        <w:rPr>
          <w:spacing w:val="8"/>
        </w:rPr>
        <w:t> </w:t>
      </w:r>
      <w:r>
        <w:rPr>
          <w:spacing w:val="-1"/>
        </w:rPr>
        <w:t>при</w:t>
      </w:r>
      <w:r>
        <w:rPr>
          <w:spacing w:val="9"/>
        </w:rPr>
        <w:t> </w:t>
      </w:r>
      <w:r>
        <w:rPr/>
        <w:t>обширном</w:t>
      </w:r>
      <w:r>
        <w:rPr>
          <w:spacing w:val="2"/>
        </w:rPr>
        <w:t> </w:t>
      </w:r>
      <w:r>
        <w:rPr>
          <w:spacing w:val="-1"/>
        </w:rPr>
        <w:t>повреждении</w:t>
      </w:r>
      <w:r>
        <w:rPr>
          <w:spacing w:val="6"/>
        </w:rPr>
        <w:t> </w:t>
      </w:r>
      <w:r>
        <w:rPr/>
        <w:t>мягких</w:t>
      </w:r>
      <w:r>
        <w:rPr>
          <w:spacing w:val="8"/>
        </w:rPr>
        <w:t> </w:t>
      </w:r>
      <w:r>
        <w:rPr>
          <w:spacing w:val="-1"/>
        </w:rPr>
        <w:t>тканей</w:t>
      </w:r>
      <w:r>
        <w:rPr>
          <w:spacing w:val="5"/>
        </w:rPr>
        <w:t> </w:t>
      </w:r>
      <w:r>
        <w:rPr>
          <w:spacing w:val="-1"/>
        </w:rPr>
        <w:t>или</w:t>
      </w:r>
      <w:r>
        <w:rPr>
          <w:spacing w:val="9"/>
        </w:rPr>
        <w:t> </w:t>
      </w:r>
      <w:r>
        <w:rPr>
          <w:spacing w:val="-1"/>
        </w:rPr>
        <w:t>наличии</w:t>
      </w:r>
      <w:r>
        <w:rPr>
          <w:spacing w:val="9"/>
        </w:rPr>
        <w:t> </w:t>
      </w:r>
      <w:r>
        <w:rPr/>
        <w:t>лоскутов,</w:t>
      </w:r>
      <w:r>
        <w:rPr>
          <w:spacing w:val="3"/>
        </w:rPr>
        <w:t> </w:t>
      </w:r>
      <w:r>
        <w:rPr/>
        <w:t>или</w:t>
      </w:r>
      <w:r>
        <w:rPr>
          <w:spacing w:val="4"/>
        </w:rPr>
        <w:t> </w:t>
      </w:r>
      <w:r>
        <w:rPr/>
        <w:t>при</w:t>
      </w:r>
      <w:r>
        <w:rPr>
          <w:spacing w:val="59"/>
          <w:w w:val="102"/>
        </w:rPr>
        <w:t> </w:t>
      </w:r>
      <w:r>
        <w:rPr>
          <w:spacing w:val="-1"/>
        </w:rPr>
        <w:t>высокоэнергетической</w:t>
      </w:r>
      <w:r>
        <w:rPr>
          <w:spacing w:val="23"/>
        </w:rPr>
        <w:t> </w:t>
      </w:r>
      <w:r>
        <w:rPr>
          <w:spacing w:val="-1"/>
        </w:rPr>
        <w:t>травме</w:t>
      </w:r>
      <w:r>
        <w:rPr>
          <w:spacing w:val="23"/>
        </w:rPr>
        <w:t> </w:t>
      </w:r>
      <w:r>
        <w:rPr/>
        <w:t>независимо</w:t>
      </w:r>
      <w:r>
        <w:rPr>
          <w:spacing w:val="22"/>
        </w:rPr>
        <w:t> </w:t>
      </w:r>
      <w:r>
        <w:rPr/>
        <w:t>от</w:t>
      </w:r>
      <w:r>
        <w:rPr>
          <w:spacing w:val="22"/>
        </w:rPr>
        <w:t> </w:t>
      </w:r>
      <w:r>
        <w:rPr>
          <w:spacing w:val="-1"/>
        </w:rPr>
        <w:t>размера</w:t>
      </w:r>
      <w:r>
        <w:rPr>
          <w:spacing w:val="21"/>
        </w:rPr>
        <w:t> </w:t>
      </w:r>
      <w:r>
        <w:rPr/>
        <w:t>раны.</w:t>
      </w:r>
      <w:r>
        <w:rPr/>
      </w:r>
    </w:p>
    <w:p>
      <w:pPr>
        <w:pStyle w:val="BodyText"/>
        <w:spacing w:line="370" w:lineRule="auto" w:before="5"/>
        <w:ind w:right="115" w:firstLine="400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IIIB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–</w:t>
      </w:r>
      <w:r>
        <w:rPr>
          <w:spacing w:val="54"/>
        </w:rPr>
        <w:t> </w:t>
      </w:r>
      <w:r>
        <w:rPr>
          <w:spacing w:val="-1"/>
        </w:rPr>
        <w:t>открытый</w:t>
      </w:r>
      <w:r>
        <w:rPr>
          <w:spacing w:val="1"/>
        </w:rPr>
        <w:t> </w:t>
      </w:r>
      <w:r>
        <w:rPr/>
        <w:t>перелом,</w:t>
      </w:r>
      <w:r>
        <w:rPr>
          <w:spacing w:val="51"/>
        </w:rPr>
        <w:t> </w:t>
      </w:r>
      <w:r>
        <w:rPr/>
        <w:t>с обширным</w:t>
      </w:r>
      <w:r>
        <w:rPr>
          <w:spacing w:val="50"/>
        </w:rPr>
        <w:t> </w:t>
      </w:r>
      <w:r>
        <w:rPr/>
        <w:t>дефектом мягких</w:t>
      </w:r>
      <w:r>
        <w:rPr>
          <w:spacing w:val="54"/>
        </w:rPr>
        <w:t> </w:t>
      </w:r>
      <w:r>
        <w:rPr>
          <w:spacing w:val="-1"/>
        </w:rPr>
        <w:t>тканей,</w:t>
      </w:r>
      <w:r>
        <w:rPr>
          <w:spacing w:val="1"/>
        </w:rPr>
        <w:t> </w:t>
      </w:r>
      <w:r>
        <w:rPr>
          <w:spacing w:val="-1"/>
        </w:rPr>
        <w:t>отслойкой</w:t>
      </w:r>
      <w:r>
        <w:rPr>
          <w:spacing w:val="35"/>
          <w:w w:val="102"/>
        </w:rPr>
        <w:t> </w:t>
      </w:r>
      <w:r>
        <w:rPr>
          <w:spacing w:val="-1"/>
        </w:rPr>
        <w:t>надкостницы</w:t>
      </w:r>
      <w:r>
        <w:rPr>
          <w:spacing w:val="54"/>
        </w:rPr>
        <w:t> </w:t>
      </w:r>
      <w:r>
        <w:rPr/>
        <w:t>и</w:t>
      </w:r>
      <w:r>
        <w:rPr>
          <w:spacing w:val="6"/>
        </w:rPr>
        <w:t> </w:t>
      </w:r>
      <w:r>
        <w:rPr>
          <w:spacing w:val="-1"/>
        </w:rPr>
        <w:t>многооскольчатым</w:t>
      </w:r>
      <w:r>
        <w:rPr>
          <w:spacing w:val="4"/>
        </w:rPr>
        <w:t> </w:t>
      </w:r>
      <w:r>
        <w:rPr>
          <w:spacing w:val="-1"/>
        </w:rPr>
        <w:t>характером</w:t>
      </w:r>
      <w:r>
        <w:rPr/>
        <w:t>  </w:t>
      </w:r>
      <w:r>
        <w:rPr>
          <w:spacing w:val="-1"/>
        </w:rPr>
        <w:t>перелома,</w:t>
      </w:r>
      <w:r>
        <w:rPr>
          <w:spacing w:val="2"/>
        </w:rPr>
        <w:t> </w:t>
      </w:r>
      <w:r>
        <w:rPr>
          <w:spacing w:val="-1"/>
        </w:rPr>
        <w:t>часто</w:t>
      </w:r>
      <w:r>
        <w:rPr>
          <w:spacing w:val="2"/>
        </w:rPr>
        <w:t> </w:t>
      </w:r>
      <w:r>
        <w:rPr/>
        <w:t>с</w:t>
      </w:r>
      <w:r>
        <w:rPr>
          <w:spacing w:val="2"/>
        </w:rPr>
        <w:t> </w:t>
      </w:r>
      <w:r>
        <w:rPr/>
        <w:t>выраженным</w:t>
      </w:r>
      <w:r>
        <w:rPr>
          <w:spacing w:val="2"/>
        </w:rPr>
        <w:t> </w:t>
      </w:r>
      <w:r>
        <w:rPr>
          <w:spacing w:val="-1"/>
        </w:rPr>
        <w:t>микробным</w:t>
      </w:r>
      <w:r>
        <w:rPr>
          <w:spacing w:val="95"/>
          <w:w w:val="102"/>
        </w:rPr>
        <w:t> </w:t>
      </w:r>
      <w:r>
        <w:rPr>
          <w:spacing w:val="-1"/>
        </w:rPr>
        <w:t>загрязнением</w:t>
      </w:r>
      <w:r>
        <w:rPr>
          <w:spacing w:val="36"/>
        </w:rPr>
        <w:t> </w:t>
      </w:r>
      <w:r>
        <w:rPr/>
        <w:t>раны.</w:t>
      </w:r>
      <w:r>
        <w:rPr/>
      </w:r>
    </w:p>
    <w:p>
      <w:pPr>
        <w:spacing w:after="0" w:line="370" w:lineRule="auto"/>
        <w:jc w:val="both"/>
        <w:sectPr>
          <w:footerReference w:type="default" r:id="rId10"/>
          <w:pgSz w:w="12240" w:h="15840"/>
          <w:pgMar w:footer="711" w:header="0" w:top="1260" w:bottom="900" w:left="1720" w:right="1220"/>
          <w:pgNumType w:start="10"/>
        </w:sectPr>
      </w:pPr>
    </w:p>
    <w:p>
      <w:pPr>
        <w:pStyle w:val="BodyText"/>
        <w:spacing w:line="370" w:lineRule="auto" w:before="58"/>
        <w:ind w:right="112" w:firstLine="400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IIIC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/>
        <w:t>–</w:t>
      </w:r>
      <w:r>
        <w:rPr>
          <w:spacing w:val="19"/>
        </w:rPr>
        <w:t> </w:t>
      </w:r>
      <w:r>
        <w:rPr/>
        <w:t>открытый</w:t>
      </w:r>
      <w:r>
        <w:rPr>
          <w:spacing w:val="21"/>
        </w:rPr>
        <w:t> </w:t>
      </w:r>
      <w:r>
        <w:rPr>
          <w:spacing w:val="-1"/>
        </w:rPr>
        <w:t>перелом,</w:t>
      </w:r>
      <w:r>
        <w:rPr>
          <w:spacing w:val="19"/>
        </w:rPr>
        <w:t> </w:t>
      </w:r>
      <w:r>
        <w:rPr/>
        <w:t>сопровождающийся</w:t>
      </w:r>
      <w:r>
        <w:rPr>
          <w:spacing w:val="19"/>
        </w:rPr>
        <w:t> </w:t>
      </w:r>
      <w:r>
        <w:rPr/>
        <w:t>повреждением </w:t>
      </w:r>
      <w:r>
        <w:rPr>
          <w:spacing w:val="17"/>
        </w:rPr>
        <w:t> </w:t>
      </w:r>
      <w:r>
        <w:rPr/>
        <w:t>магистральных</w:t>
      </w:r>
      <w:r>
        <w:rPr>
          <w:spacing w:val="28"/>
          <w:w w:val="102"/>
        </w:rPr>
        <w:t> </w:t>
      </w:r>
      <w:r>
        <w:rPr>
          <w:spacing w:val="-1"/>
        </w:rPr>
        <w:t>сосудов,</w:t>
      </w:r>
      <w:r>
        <w:rPr>
          <w:spacing w:val="42"/>
        </w:rPr>
        <w:t> </w:t>
      </w:r>
      <w:r>
        <w:rPr>
          <w:spacing w:val="-1"/>
        </w:rPr>
        <w:t>требующим</w:t>
      </w:r>
      <w:r>
        <w:rPr>
          <w:spacing w:val="44"/>
        </w:rPr>
        <w:t> </w:t>
      </w:r>
      <w:r>
        <w:rPr/>
        <w:t>реконструктивных</w:t>
      </w:r>
      <w:r>
        <w:rPr>
          <w:spacing w:val="42"/>
        </w:rPr>
        <w:t> </w:t>
      </w:r>
      <w:r>
        <w:rPr/>
        <w:t>вмешательств,</w:t>
      </w:r>
      <w:r>
        <w:rPr>
          <w:spacing w:val="43"/>
        </w:rPr>
        <w:t> </w:t>
      </w:r>
      <w:r>
        <w:rPr/>
        <w:t>независимо</w:t>
      </w:r>
      <w:r>
        <w:rPr>
          <w:spacing w:val="42"/>
        </w:rPr>
        <w:t> </w:t>
      </w:r>
      <w:r>
        <w:rPr/>
        <w:t>от</w:t>
      </w:r>
      <w:r>
        <w:rPr>
          <w:spacing w:val="44"/>
        </w:rPr>
        <w:t> </w:t>
      </w:r>
      <w:r>
        <w:rPr>
          <w:spacing w:val="-1"/>
        </w:rPr>
        <w:t>степени</w:t>
      </w:r>
      <w:r>
        <w:rPr>
          <w:spacing w:val="43"/>
        </w:rPr>
        <w:t> </w:t>
      </w:r>
      <w:r>
        <w:rPr/>
        <w:t>повреждения</w:t>
      </w:r>
      <w:r>
        <w:rPr>
          <w:spacing w:val="42"/>
          <w:w w:val="102"/>
        </w:rPr>
        <w:t> </w:t>
      </w:r>
      <w:r>
        <w:rPr>
          <w:spacing w:val="-1"/>
        </w:rPr>
        <w:t>мягких</w:t>
      </w:r>
      <w:r>
        <w:rPr>
          <w:spacing w:val="28"/>
        </w:rPr>
        <w:t> </w:t>
      </w:r>
      <w:r>
        <w:rPr/>
        <w:t>тканей.</w:t>
      </w:r>
      <w:r>
        <w:rPr/>
      </w:r>
    </w:p>
    <w:p>
      <w:pPr>
        <w:pStyle w:val="BodyText"/>
        <w:spacing w:line="370" w:lineRule="auto" w:before="1"/>
        <w:ind w:right="115" w:firstLine="664"/>
        <w:jc w:val="both"/>
      </w:pPr>
      <w:r>
        <w:rPr/>
        <w:t>У</w:t>
      </w:r>
      <w:r>
        <w:rPr>
          <w:spacing w:val="4"/>
        </w:rPr>
        <w:t> </w:t>
      </w:r>
      <w:r>
        <w:rPr/>
        <w:t>детей</w:t>
      </w:r>
      <w:r>
        <w:rPr>
          <w:spacing w:val="4"/>
        </w:rPr>
        <w:t> </w:t>
      </w:r>
      <w:r>
        <w:rPr/>
        <w:t>с</w:t>
      </w:r>
      <w:r>
        <w:rPr>
          <w:spacing w:val="4"/>
        </w:rPr>
        <w:t> </w:t>
      </w:r>
      <w:r>
        <w:rPr/>
        <w:t>открытыми</w:t>
      </w:r>
      <w:r>
        <w:rPr>
          <w:spacing w:val="2"/>
        </w:rPr>
        <w:t> </w:t>
      </w:r>
      <w:r>
        <w:rPr/>
        <w:t>зонами</w:t>
      </w:r>
      <w:r>
        <w:rPr>
          <w:spacing w:val="5"/>
        </w:rPr>
        <w:t> </w:t>
      </w:r>
      <w:r>
        <w:rPr/>
        <w:t>роста</w:t>
      </w:r>
      <w:r>
        <w:rPr>
          <w:spacing w:val="2"/>
        </w:rPr>
        <w:t> </w:t>
      </w:r>
      <w:r>
        <w:rPr>
          <w:spacing w:val="-1"/>
        </w:rPr>
        <w:t>трубчатых</w:t>
      </w:r>
      <w:r>
        <w:rPr>
          <w:spacing w:val="4"/>
        </w:rPr>
        <w:t> </w:t>
      </w:r>
      <w:r>
        <w:rPr/>
        <w:t>костей</w:t>
      </w:r>
      <w:r>
        <w:rPr>
          <w:spacing w:val="4"/>
        </w:rPr>
        <w:t> </w:t>
      </w:r>
      <w:r>
        <w:rPr/>
        <w:t>используется</w:t>
      </w:r>
      <w:r>
        <w:rPr>
          <w:spacing w:val="5"/>
        </w:rPr>
        <w:t> </w:t>
      </w:r>
      <w:r>
        <w:rPr>
          <w:spacing w:val="-1"/>
        </w:rPr>
        <w:t>классификация</w:t>
      </w:r>
      <w:r>
        <w:rPr>
          <w:spacing w:val="44"/>
          <w:w w:val="102"/>
        </w:rPr>
        <w:t> </w:t>
      </w:r>
      <w:r>
        <w:rPr>
          <w:spacing w:val="-1"/>
        </w:rPr>
        <w:t>Salter-Harris,</w:t>
      </w:r>
      <w:r>
        <w:rPr>
          <w:spacing w:val="18"/>
        </w:rPr>
        <w:t> </w:t>
      </w:r>
      <w:r>
        <w:rPr/>
        <w:t>предусматривающая</w:t>
      </w:r>
      <w:r>
        <w:rPr>
          <w:spacing w:val="18"/>
        </w:rPr>
        <w:t> </w:t>
      </w:r>
      <w:r>
        <w:rPr/>
        <w:t>выделение</w:t>
      </w:r>
      <w:r>
        <w:rPr>
          <w:spacing w:val="26"/>
        </w:rPr>
        <w:t> </w:t>
      </w:r>
      <w:r>
        <w:rPr/>
        <w:t>5</w:t>
      </w:r>
      <w:r>
        <w:rPr>
          <w:spacing w:val="20"/>
        </w:rPr>
        <w:t> </w:t>
      </w:r>
      <w:r>
        <w:rPr/>
        <w:t>основных</w:t>
      </w:r>
      <w:r>
        <w:rPr>
          <w:spacing w:val="21"/>
        </w:rPr>
        <w:t> </w:t>
      </w:r>
      <w:r>
        <w:rPr>
          <w:spacing w:val="-1"/>
        </w:rPr>
        <w:t>(наиболее</w:t>
      </w:r>
      <w:r>
        <w:rPr>
          <w:spacing w:val="22"/>
        </w:rPr>
        <w:t> </w:t>
      </w:r>
      <w:r>
        <w:rPr/>
        <w:t>часто</w:t>
      </w:r>
      <w:r>
        <w:rPr>
          <w:spacing w:val="20"/>
        </w:rPr>
        <w:t> </w:t>
      </w:r>
      <w:r>
        <w:rPr>
          <w:spacing w:val="-1"/>
        </w:rPr>
        <w:t>встречающихся</w:t>
      </w:r>
      <w:r>
        <w:rPr>
          <w:spacing w:val="74"/>
          <w:w w:val="102"/>
        </w:rPr>
        <w:t> </w:t>
      </w:r>
      <w:r>
        <w:rPr>
          <w:spacing w:val="-1"/>
        </w:rPr>
        <w:t>переломов)</w:t>
      </w:r>
      <w:r>
        <w:rPr>
          <w:spacing w:val="16"/>
        </w:rPr>
        <w:t> </w:t>
      </w:r>
      <w:r>
        <w:rPr/>
        <w:t>и</w:t>
      </w:r>
      <w:r>
        <w:rPr>
          <w:spacing w:val="18"/>
        </w:rPr>
        <w:t> </w:t>
      </w:r>
      <w:r>
        <w:rPr/>
        <w:t>4</w:t>
      </w:r>
      <w:r>
        <w:rPr>
          <w:spacing w:val="20"/>
        </w:rPr>
        <w:t> </w:t>
      </w:r>
      <w:r>
        <w:rPr/>
        <w:t>дополнительных</w:t>
      </w:r>
      <w:r>
        <w:rPr>
          <w:spacing w:val="16"/>
        </w:rPr>
        <w:t> </w:t>
      </w:r>
      <w:r>
        <w:rPr>
          <w:spacing w:val="-1"/>
        </w:rPr>
        <w:t>(5-9)</w:t>
      </w:r>
      <w:r>
        <w:rPr>
          <w:spacing w:val="20"/>
        </w:rPr>
        <w:t> </w:t>
      </w:r>
      <w:r>
        <w:rPr>
          <w:spacing w:val="-1"/>
        </w:rPr>
        <w:t>(редко</w:t>
      </w:r>
      <w:r>
        <w:rPr>
          <w:spacing w:val="20"/>
        </w:rPr>
        <w:t> </w:t>
      </w:r>
      <w:r>
        <w:rPr>
          <w:spacing w:val="-1"/>
        </w:rPr>
        <w:t>встречающихся</w:t>
      </w:r>
      <w:r>
        <w:rPr>
          <w:spacing w:val="18"/>
        </w:rPr>
        <w:t> </w:t>
      </w:r>
      <w:r>
        <w:rPr>
          <w:spacing w:val="-1"/>
        </w:rPr>
        <w:t>переломов)</w:t>
      </w:r>
      <w:r>
        <w:rPr>
          <w:spacing w:val="18"/>
        </w:rPr>
        <w:t> </w:t>
      </w:r>
      <w:r>
        <w:rPr>
          <w:spacing w:val="-1"/>
        </w:rPr>
        <w:t>[5].</w:t>
      </w:r>
      <w:r>
        <w:rPr/>
      </w:r>
    </w:p>
    <w:p>
      <w:pPr>
        <w:pStyle w:val="BodyText"/>
        <w:numPr>
          <w:ilvl w:val="2"/>
          <w:numId w:val="8"/>
        </w:numPr>
        <w:tabs>
          <w:tab w:pos="810" w:val="left" w:leader="none"/>
        </w:tabs>
        <w:spacing w:line="240" w:lineRule="auto" w:before="3" w:after="0"/>
        <w:ind w:left="809" w:right="0" w:hanging="338"/>
        <w:jc w:val="left"/>
      </w:pPr>
      <w:r>
        <w:rPr>
          <w:spacing w:val="-1"/>
        </w:rPr>
        <w:t>Salter-Harris</w:t>
      </w:r>
      <w:r>
        <w:rPr>
          <w:spacing w:val="17"/>
        </w:rPr>
        <w:t> </w:t>
      </w:r>
      <w:r>
        <w:rPr>
          <w:spacing w:val="-2"/>
        </w:rPr>
        <w:t>I:</w:t>
      </w:r>
      <w:r>
        <w:rPr>
          <w:spacing w:val="18"/>
        </w:rPr>
        <w:t> </w:t>
      </w:r>
      <w:r>
        <w:rPr/>
        <w:t>эпифизеолиз</w:t>
      </w:r>
      <w:r>
        <w:rPr>
          <w:spacing w:val="17"/>
        </w:rPr>
        <w:t> </w:t>
      </w:r>
      <w:r>
        <w:rPr>
          <w:spacing w:val="-1"/>
        </w:rPr>
        <w:t>(линия</w:t>
      </w:r>
      <w:r>
        <w:rPr>
          <w:spacing w:val="12"/>
        </w:rPr>
        <w:t> </w:t>
      </w:r>
      <w:r>
        <w:rPr>
          <w:spacing w:val="-1"/>
        </w:rPr>
        <w:t>перелома</w:t>
      </w:r>
      <w:r>
        <w:rPr>
          <w:spacing w:val="17"/>
        </w:rPr>
        <w:t> </w:t>
      </w:r>
      <w:r>
        <w:rPr>
          <w:spacing w:val="-1"/>
        </w:rPr>
        <w:t>идет</w:t>
      </w:r>
      <w:r>
        <w:rPr>
          <w:spacing w:val="18"/>
        </w:rPr>
        <w:t> </w:t>
      </w:r>
      <w:r>
        <w:rPr/>
        <w:t>прямо</w:t>
      </w:r>
      <w:r>
        <w:rPr>
          <w:spacing w:val="15"/>
        </w:rPr>
        <w:t> </w:t>
      </w:r>
      <w:r>
        <w:rPr>
          <w:spacing w:val="-1"/>
        </w:rPr>
        <w:t>через</w:t>
      </w:r>
      <w:r>
        <w:rPr>
          <w:spacing w:val="17"/>
        </w:rPr>
        <w:t> </w:t>
      </w:r>
      <w:r>
        <w:rPr/>
        <w:t>зону</w:t>
      </w:r>
      <w:r>
        <w:rPr>
          <w:spacing w:val="15"/>
        </w:rPr>
        <w:t> </w:t>
      </w:r>
      <w:r>
        <w:rPr>
          <w:spacing w:val="-1"/>
        </w:rPr>
        <w:t>роста);</w:t>
      </w:r>
      <w:r>
        <w:rPr/>
      </w:r>
    </w:p>
    <w:p>
      <w:pPr>
        <w:pStyle w:val="BodyText"/>
        <w:numPr>
          <w:ilvl w:val="2"/>
          <w:numId w:val="8"/>
        </w:numPr>
        <w:tabs>
          <w:tab w:pos="810" w:val="left" w:leader="none"/>
        </w:tabs>
        <w:spacing w:line="371" w:lineRule="auto" w:before="136" w:after="0"/>
        <w:ind w:left="809" w:right="460" w:hanging="338"/>
        <w:jc w:val="left"/>
      </w:pPr>
      <w:r>
        <w:rPr>
          <w:spacing w:val="-1"/>
        </w:rPr>
        <w:t>Salter-Harris</w:t>
      </w:r>
      <w:r>
        <w:rPr>
          <w:spacing w:val="17"/>
        </w:rPr>
        <w:t> </w:t>
      </w:r>
      <w:r>
        <w:rPr>
          <w:spacing w:val="-1"/>
        </w:rPr>
        <w:t>II:</w:t>
      </w:r>
      <w:r>
        <w:rPr>
          <w:spacing w:val="16"/>
        </w:rPr>
        <w:t> </w:t>
      </w:r>
      <w:r>
        <w:rPr/>
        <w:t>метаэпифизеолиз</w:t>
      </w:r>
      <w:r>
        <w:rPr>
          <w:spacing w:val="17"/>
        </w:rPr>
        <w:t> </w:t>
      </w:r>
      <w:r>
        <w:rPr>
          <w:spacing w:val="-1"/>
        </w:rPr>
        <w:t>(линия</w:t>
      </w:r>
      <w:r>
        <w:rPr>
          <w:spacing w:val="13"/>
        </w:rPr>
        <w:t> </w:t>
      </w:r>
      <w:r>
        <w:rPr/>
        <w:t>перелома</w:t>
      </w:r>
      <w:r>
        <w:rPr>
          <w:spacing w:val="14"/>
        </w:rPr>
        <w:t> </w:t>
      </w:r>
      <w:r>
        <w:rPr>
          <w:spacing w:val="-1"/>
        </w:rPr>
        <w:t>проходит</w:t>
      </w:r>
      <w:r>
        <w:rPr>
          <w:spacing w:val="18"/>
        </w:rPr>
        <w:t> </w:t>
      </w:r>
      <w:r>
        <w:rPr>
          <w:spacing w:val="-1"/>
        </w:rPr>
        <w:t>выше</w:t>
      </w:r>
      <w:r>
        <w:rPr>
          <w:spacing w:val="16"/>
        </w:rPr>
        <w:t> </w:t>
      </w:r>
      <w:r>
        <w:rPr/>
        <w:t>или</w:t>
      </w:r>
      <w:r>
        <w:rPr>
          <w:spacing w:val="16"/>
        </w:rPr>
        <w:t> </w:t>
      </w:r>
      <w:r>
        <w:rPr/>
        <w:t>в</w:t>
      </w:r>
      <w:r>
        <w:rPr>
          <w:spacing w:val="14"/>
        </w:rPr>
        <w:t> </w:t>
      </w:r>
      <w:r>
        <w:rPr/>
        <w:t>стороне</w:t>
      </w:r>
      <w:r>
        <w:rPr>
          <w:spacing w:val="14"/>
        </w:rPr>
        <w:t> </w:t>
      </w:r>
      <w:r>
        <w:rPr/>
        <w:t>от</w:t>
      </w:r>
      <w:r>
        <w:rPr>
          <w:spacing w:val="53"/>
          <w:w w:val="102"/>
        </w:rPr>
        <w:t> </w:t>
      </w:r>
      <w:r>
        <w:rPr/>
        <w:t>зоны</w:t>
      </w:r>
      <w:r>
        <w:rPr>
          <w:spacing w:val="17"/>
        </w:rPr>
        <w:t> </w:t>
      </w:r>
      <w:r>
        <w:rPr/>
        <w:t>роста)</w:t>
      </w:r>
      <w:r>
        <w:rPr>
          <w:spacing w:val="15"/>
        </w:rPr>
        <w:t> </w:t>
      </w:r>
      <w:r>
        <w:rPr/>
        <w:t>(наиболее</w:t>
      </w:r>
      <w:r>
        <w:rPr>
          <w:spacing w:val="15"/>
        </w:rPr>
        <w:t> </w:t>
      </w:r>
      <w:r>
        <w:rPr>
          <w:spacing w:val="-1"/>
        </w:rPr>
        <w:t>часто</w:t>
      </w:r>
      <w:r>
        <w:rPr>
          <w:spacing w:val="20"/>
        </w:rPr>
        <w:t> </w:t>
      </w:r>
      <w:r>
        <w:rPr/>
        <w:t>встречаемы</w:t>
      </w:r>
      <w:r>
        <w:rPr>
          <w:spacing w:val="14"/>
        </w:rPr>
        <w:t> </w:t>
      </w:r>
      <w:r>
        <w:rPr/>
        <w:t>тип</w:t>
      </w:r>
      <w:r>
        <w:rPr>
          <w:spacing w:val="20"/>
        </w:rPr>
        <w:t> </w:t>
      </w:r>
      <w:r>
        <w:rPr>
          <w:spacing w:val="-1"/>
        </w:rPr>
        <w:t>перелома);</w:t>
      </w:r>
      <w:r>
        <w:rPr/>
      </w:r>
    </w:p>
    <w:p>
      <w:pPr>
        <w:pStyle w:val="BodyText"/>
        <w:numPr>
          <w:ilvl w:val="2"/>
          <w:numId w:val="8"/>
        </w:numPr>
        <w:tabs>
          <w:tab w:pos="810" w:val="left" w:leader="none"/>
        </w:tabs>
        <w:spacing w:line="240" w:lineRule="auto" w:before="0" w:after="0"/>
        <w:ind w:left="809" w:right="0" w:hanging="338"/>
        <w:jc w:val="left"/>
      </w:pPr>
      <w:r>
        <w:rPr>
          <w:spacing w:val="-1"/>
        </w:rPr>
        <w:t>Salter-Harris</w:t>
      </w:r>
      <w:r>
        <w:rPr>
          <w:spacing w:val="19"/>
        </w:rPr>
        <w:t> </w:t>
      </w:r>
      <w:r>
        <w:rPr>
          <w:spacing w:val="-1"/>
        </w:rPr>
        <w:t>III:</w:t>
      </w:r>
      <w:r>
        <w:rPr>
          <w:spacing w:val="17"/>
        </w:rPr>
        <w:t> </w:t>
      </w:r>
      <w:r>
        <w:rPr>
          <w:spacing w:val="-1"/>
        </w:rPr>
        <w:t>перелом</w:t>
      </w:r>
      <w:r>
        <w:rPr>
          <w:spacing w:val="20"/>
        </w:rPr>
        <w:t> </w:t>
      </w:r>
      <w:r>
        <w:rPr/>
        <w:t>эпифиза</w:t>
      </w:r>
      <w:r>
        <w:rPr>
          <w:spacing w:val="13"/>
        </w:rPr>
        <w:t> </w:t>
      </w:r>
      <w:r>
        <w:rPr/>
        <w:t>(линия</w:t>
      </w:r>
      <w:r>
        <w:rPr>
          <w:spacing w:val="20"/>
        </w:rPr>
        <w:t> </w:t>
      </w:r>
      <w:r>
        <w:rPr>
          <w:spacing w:val="-1"/>
        </w:rPr>
        <w:t>перелома</w:t>
      </w:r>
      <w:r>
        <w:rPr>
          <w:spacing w:val="18"/>
        </w:rPr>
        <w:t> </w:t>
      </w:r>
      <w:r>
        <w:rPr/>
        <w:t>проходит</w:t>
      </w:r>
      <w:r>
        <w:rPr>
          <w:spacing w:val="17"/>
        </w:rPr>
        <w:t> </w:t>
      </w:r>
      <w:r>
        <w:rPr/>
        <w:t>ниже</w:t>
      </w:r>
      <w:r>
        <w:rPr>
          <w:spacing w:val="17"/>
        </w:rPr>
        <w:t> </w:t>
      </w:r>
      <w:r>
        <w:rPr/>
        <w:t>пластинки</w:t>
      </w:r>
      <w:r>
        <w:rPr>
          <w:spacing w:val="20"/>
        </w:rPr>
        <w:t> </w:t>
      </w:r>
      <w:r>
        <w:rPr>
          <w:spacing w:val="-1"/>
        </w:rPr>
        <w:t>роста);</w:t>
      </w:r>
      <w:r>
        <w:rPr/>
      </w:r>
    </w:p>
    <w:p>
      <w:pPr>
        <w:pStyle w:val="BodyText"/>
        <w:numPr>
          <w:ilvl w:val="2"/>
          <w:numId w:val="8"/>
        </w:numPr>
        <w:tabs>
          <w:tab w:pos="810" w:val="left" w:leader="none"/>
        </w:tabs>
        <w:spacing w:line="368" w:lineRule="auto" w:before="138" w:after="0"/>
        <w:ind w:left="809" w:right="235" w:hanging="338"/>
        <w:jc w:val="left"/>
      </w:pPr>
      <w:r>
        <w:rPr>
          <w:spacing w:val="-1"/>
        </w:rPr>
        <w:t>Salter-Harris</w:t>
      </w:r>
      <w:r>
        <w:rPr>
          <w:spacing w:val="22"/>
        </w:rPr>
        <w:t> </w:t>
      </w:r>
      <w:r>
        <w:rPr>
          <w:spacing w:val="-1"/>
        </w:rPr>
        <w:t>IV:</w:t>
      </w:r>
      <w:r>
        <w:rPr>
          <w:spacing w:val="20"/>
        </w:rPr>
        <w:t> </w:t>
      </w:r>
      <w:r>
        <w:rPr>
          <w:spacing w:val="-1"/>
        </w:rPr>
        <w:t>метаэпифизарный</w:t>
      </w:r>
      <w:r>
        <w:rPr>
          <w:spacing w:val="20"/>
        </w:rPr>
        <w:t> </w:t>
      </w:r>
      <w:r>
        <w:rPr>
          <w:spacing w:val="-1"/>
        </w:rPr>
        <w:t>перелом</w:t>
      </w:r>
      <w:r>
        <w:rPr>
          <w:spacing w:val="18"/>
        </w:rPr>
        <w:t> </w:t>
      </w:r>
      <w:r>
        <w:rPr/>
        <w:t>(линия</w:t>
      </w:r>
      <w:r>
        <w:rPr>
          <w:spacing w:val="20"/>
        </w:rPr>
        <w:t> </w:t>
      </w:r>
      <w:r>
        <w:rPr>
          <w:spacing w:val="-1"/>
        </w:rPr>
        <w:t>перелома</w:t>
      </w:r>
      <w:r>
        <w:rPr>
          <w:spacing w:val="20"/>
        </w:rPr>
        <w:t> </w:t>
      </w:r>
      <w:r>
        <w:rPr/>
        <w:t>проходит</w:t>
      </w:r>
      <w:r>
        <w:rPr>
          <w:spacing w:val="17"/>
        </w:rPr>
        <w:t> </w:t>
      </w:r>
      <w:r>
        <w:rPr>
          <w:spacing w:val="-1"/>
        </w:rPr>
        <w:t>через</w:t>
      </w:r>
      <w:r>
        <w:rPr>
          <w:spacing w:val="21"/>
        </w:rPr>
        <w:t> </w:t>
      </w:r>
      <w:r>
        <w:rPr>
          <w:spacing w:val="-1"/>
        </w:rPr>
        <w:t>метафиз,</w:t>
      </w:r>
      <w:r>
        <w:rPr>
          <w:spacing w:val="99"/>
          <w:w w:val="102"/>
        </w:rPr>
        <w:t> </w:t>
      </w:r>
      <w:r>
        <w:rPr/>
        <w:t>зону</w:t>
      </w:r>
      <w:r>
        <w:rPr>
          <w:spacing w:val="13"/>
        </w:rPr>
        <w:t> </w:t>
      </w:r>
      <w:r>
        <w:rPr>
          <w:spacing w:val="-1"/>
        </w:rPr>
        <w:t>роста</w:t>
      </w:r>
      <w:r>
        <w:rPr>
          <w:spacing w:val="12"/>
        </w:rPr>
        <w:t> </w:t>
      </w:r>
      <w:r>
        <w:rPr/>
        <w:t>и</w:t>
      </w:r>
      <w:r>
        <w:rPr>
          <w:spacing w:val="14"/>
        </w:rPr>
        <w:t> </w:t>
      </w:r>
      <w:r>
        <w:rPr/>
        <w:t>эпифиз);</w:t>
      </w:r>
      <w:r>
        <w:rPr/>
      </w:r>
    </w:p>
    <w:p>
      <w:pPr>
        <w:pStyle w:val="BodyText"/>
        <w:numPr>
          <w:ilvl w:val="2"/>
          <w:numId w:val="8"/>
        </w:numPr>
        <w:tabs>
          <w:tab w:pos="810" w:val="left" w:leader="none"/>
        </w:tabs>
        <w:spacing w:line="240" w:lineRule="auto" w:before="5" w:after="0"/>
        <w:ind w:left="809" w:right="0" w:hanging="338"/>
        <w:jc w:val="left"/>
      </w:pPr>
      <w:r>
        <w:rPr>
          <w:spacing w:val="-1"/>
        </w:rPr>
        <w:t>Salter-Harris</w:t>
      </w:r>
      <w:r>
        <w:rPr>
          <w:spacing w:val="17"/>
        </w:rPr>
        <w:t> </w:t>
      </w:r>
      <w:r>
        <w:rPr/>
        <w:t>V:</w:t>
      </w:r>
      <w:r>
        <w:rPr>
          <w:spacing w:val="18"/>
        </w:rPr>
        <w:t> </w:t>
      </w:r>
      <w:r>
        <w:rPr/>
        <w:t>вколоченный</w:t>
      </w:r>
      <w:r>
        <w:rPr>
          <w:spacing w:val="12"/>
        </w:rPr>
        <w:t> </w:t>
      </w:r>
      <w:r>
        <w:rPr/>
        <w:t>перелом</w:t>
      </w:r>
      <w:r>
        <w:rPr>
          <w:spacing w:val="16"/>
        </w:rPr>
        <w:t> </w:t>
      </w:r>
      <w:r>
        <w:rPr/>
        <w:t>с</w:t>
      </w:r>
      <w:r>
        <w:rPr>
          <w:spacing w:val="17"/>
        </w:rPr>
        <w:t> </w:t>
      </w:r>
      <w:r>
        <w:rPr/>
        <w:t>повреждением</w:t>
      </w:r>
      <w:r>
        <w:rPr>
          <w:spacing w:val="20"/>
        </w:rPr>
        <w:t> </w:t>
      </w:r>
      <w:r>
        <w:rPr/>
        <w:t>зоны</w:t>
      </w:r>
      <w:r>
        <w:rPr>
          <w:spacing w:val="17"/>
        </w:rPr>
        <w:t> </w:t>
      </w:r>
      <w:r>
        <w:rPr/>
        <w:t>роста;</w:t>
      </w:r>
      <w:r>
        <w:rPr/>
      </w:r>
    </w:p>
    <w:p>
      <w:pPr>
        <w:pStyle w:val="BodyText"/>
        <w:numPr>
          <w:ilvl w:val="2"/>
          <w:numId w:val="8"/>
        </w:numPr>
        <w:tabs>
          <w:tab w:pos="810" w:val="left" w:leader="none"/>
        </w:tabs>
        <w:spacing w:line="240" w:lineRule="auto" w:before="136" w:after="0"/>
        <w:ind w:left="809" w:right="0" w:hanging="338"/>
        <w:jc w:val="left"/>
      </w:pPr>
      <w:r>
        <w:rPr>
          <w:spacing w:val="-1"/>
        </w:rPr>
        <w:t>Salter-Harris</w:t>
      </w:r>
      <w:r>
        <w:rPr>
          <w:spacing w:val="19"/>
        </w:rPr>
        <w:t> </w:t>
      </w:r>
      <w:r>
        <w:rPr/>
        <w:t>VI:</w:t>
      </w:r>
      <w:r>
        <w:rPr>
          <w:spacing w:val="19"/>
        </w:rPr>
        <w:t> </w:t>
      </w:r>
      <w:r>
        <w:rPr/>
        <w:t>повреждение</w:t>
      </w:r>
      <w:r>
        <w:rPr>
          <w:spacing w:val="19"/>
        </w:rPr>
        <w:t> </w:t>
      </w:r>
      <w:r>
        <w:rPr>
          <w:spacing w:val="-1"/>
        </w:rPr>
        <w:t>перихондральных</w:t>
      </w:r>
      <w:r>
        <w:rPr>
          <w:spacing w:val="22"/>
        </w:rPr>
        <w:t> </w:t>
      </w:r>
      <w:r>
        <w:rPr/>
        <w:t>структур</w:t>
      </w:r>
      <w:r>
        <w:rPr>
          <w:spacing w:val="22"/>
        </w:rPr>
        <w:t> </w:t>
      </w:r>
      <w:r>
        <w:rPr>
          <w:spacing w:val="-1"/>
        </w:rPr>
        <w:t>по</w:t>
      </w:r>
      <w:r>
        <w:rPr>
          <w:spacing w:val="19"/>
        </w:rPr>
        <w:t> </w:t>
      </w:r>
      <w:r>
        <w:rPr>
          <w:spacing w:val="-1"/>
        </w:rPr>
        <w:t>периферии</w:t>
      </w:r>
      <w:r>
        <w:rPr>
          <w:spacing w:val="19"/>
        </w:rPr>
        <w:t> </w:t>
      </w:r>
      <w:r>
        <w:rPr/>
        <w:t>зоны</w:t>
      </w:r>
      <w:r>
        <w:rPr>
          <w:spacing w:val="19"/>
        </w:rPr>
        <w:t> </w:t>
      </w:r>
      <w:r>
        <w:rPr/>
        <w:t>роста;</w:t>
      </w:r>
      <w:r>
        <w:rPr/>
      </w:r>
    </w:p>
    <w:p>
      <w:pPr>
        <w:pStyle w:val="BodyText"/>
        <w:numPr>
          <w:ilvl w:val="2"/>
          <w:numId w:val="8"/>
        </w:numPr>
        <w:tabs>
          <w:tab w:pos="810" w:val="left" w:leader="none"/>
        </w:tabs>
        <w:spacing w:line="240" w:lineRule="auto" w:before="138" w:after="0"/>
        <w:ind w:left="809" w:right="0" w:hanging="338"/>
        <w:jc w:val="left"/>
      </w:pPr>
      <w:r>
        <w:rPr>
          <w:spacing w:val="-1"/>
        </w:rPr>
        <w:t>Salter-Harris</w:t>
      </w:r>
      <w:r>
        <w:rPr>
          <w:spacing w:val="20"/>
        </w:rPr>
        <w:t> </w:t>
      </w:r>
      <w:r>
        <w:rPr>
          <w:spacing w:val="-1"/>
        </w:rPr>
        <w:t>VII:</w:t>
      </w:r>
      <w:r>
        <w:rPr>
          <w:spacing w:val="24"/>
        </w:rPr>
        <w:t> </w:t>
      </w:r>
      <w:r>
        <w:rPr/>
        <w:t>изолированное</w:t>
      </w:r>
      <w:r>
        <w:rPr>
          <w:spacing w:val="21"/>
        </w:rPr>
        <w:t> </w:t>
      </w:r>
      <w:r>
        <w:rPr/>
        <w:t>локальное</w:t>
      </w:r>
      <w:r>
        <w:rPr>
          <w:spacing w:val="19"/>
        </w:rPr>
        <w:t> </w:t>
      </w:r>
      <w:r>
        <w:rPr>
          <w:spacing w:val="-1"/>
        </w:rPr>
        <w:t>повреждение</w:t>
      </w:r>
      <w:r>
        <w:rPr>
          <w:spacing w:val="20"/>
        </w:rPr>
        <w:t> </w:t>
      </w:r>
      <w:r>
        <w:rPr/>
        <w:t>зоны</w:t>
      </w:r>
      <w:r>
        <w:rPr>
          <w:spacing w:val="23"/>
        </w:rPr>
        <w:t> </w:t>
      </w:r>
      <w:r>
        <w:rPr>
          <w:spacing w:val="-1"/>
        </w:rPr>
        <w:t>роста;</w:t>
      </w:r>
      <w:r>
        <w:rPr/>
      </w:r>
    </w:p>
    <w:p>
      <w:pPr>
        <w:pStyle w:val="BodyText"/>
        <w:numPr>
          <w:ilvl w:val="2"/>
          <w:numId w:val="8"/>
        </w:numPr>
        <w:tabs>
          <w:tab w:pos="810" w:val="left" w:leader="none"/>
        </w:tabs>
        <w:spacing w:line="371" w:lineRule="auto" w:before="133" w:after="0"/>
        <w:ind w:left="809" w:right="1044" w:hanging="338"/>
        <w:jc w:val="left"/>
      </w:pPr>
      <w:r>
        <w:rPr>
          <w:spacing w:val="-1"/>
        </w:rPr>
        <w:t>Salter-Harris</w:t>
      </w:r>
      <w:r>
        <w:rPr>
          <w:spacing w:val="16"/>
        </w:rPr>
        <w:t> </w:t>
      </w:r>
      <w:r>
        <w:rPr>
          <w:spacing w:val="-1"/>
        </w:rPr>
        <w:t>VIII:</w:t>
      </w:r>
      <w:r>
        <w:rPr>
          <w:spacing w:val="20"/>
        </w:rPr>
        <w:t> </w:t>
      </w:r>
      <w:r>
        <w:rPr/>
        <w:t>изолированное</w:t>
      </w:r>
      <w:r>
        <w:rPr>
          <w:spacing w:val="17"/>
        </w:rPr>
        <w:t> </w:t>
      </w:r>
      <w:r>
        <w:rPr>
          <w:spacing w:val="-1"/>
        </w:rPr>
        <w:t>повреждение</w:t>
      </w:r>
      <w:r>
        <w:rPr>
          <w:spacing w:val="17"/>
        </w:rPr>
        <w:t> </w:t>
      </w:r>
      <w:r>
        <w:rPr>
          <w:spacing w:val="-1"/>
        </w:rPr>
        <w:t>метафиза</w:t>
      </w:r>
      <w:r>
        <w:rPr>
          <w:spacing w:val="18"/>
        </w:rPr>
        <w:t> </w:t>
      </w:r>
      <w:r>
        <w:rPr/>
        <w:t>над</w:t>
      </w:r>
      <w:r>
        <w:rPr>
          <w:spacing w:val="20"/>
        </w:rPr>
        <w:t> </w:t>
      </w:r>
      <w:r>
        <w:rPr>
          <w:spacing w:val="-1"/>
        </w:rPr>
        <w:t>зоной</w:t>
      </w:r>
      <w:r>
        <w:rPr>
          <w:spacing w:val="17"/>
        </w:rPr>
        <w:t> </w:t>
      </w:r>
      <w:r>
        <w:rPr>
          <w:spacing w:val="-1"/>
        </w:rPr>
        <w:t>роста</w:t>
      </w:r>
      <w:r>
        <w:rPr>
          <w:spacing w:val="16"/>
        </w:rPr>
        <w:t> </w:t>
      </w:r>
      <w:r>
        <w:rPr/>
        <w:t>с</w:t>
      </w:r>
      <w:r>
        <w:rPr>
          <w:spacing w:val="77"/>
          <w:w w:val="102"/>
        </w:rPr>
        <w:t> </w:t>
      </w:r>
      <w:r>
        <w:rPr>
          <w:spacing w:val="-1"/>
        </w:rPr>
        <w:t>опасностью</w:t>
      </w:r>
      <w:r>
        <w:rPr>
          <w:spacing w:val="20"/>
        </w:rPr>
        <w:t> </w:t>
      </w:r>
      <w:r>
        <w:rPr>
          <w:spacing w:val="-1"/>
        </w:rPr>
        <w:t>закрытия</w:t>
      </w:r>
      <w:r>
        <w:rPr>
          <w:spacing w:val="21"/>
        </w:rPr>
        <w:t> </w:t>
      </w:r>
      <w:r>
        <w:rPr>
          <w:spacing w:val="-1"/>
        </w:rPr>
        <w:t>части</w:t>
      </w:r>
      <w:r>
        <w:rPr>
          <w:spacing w:val="18"/>
        </w:rPr>
        <w:t> </w:t>
      </w:r>
      <w:r>
        <w:rPr/>
        <w:t>зоны</w:t>
      </w:r>
      <w:r>
        <w:rPr>
          <w:spacing w:val="18"/>
        </w:rPr>
        <w:t> </w:t>
      </w:r>
      <w:r>
        <w:rPr/>
        <w:t>роста</w:t>
      </w:r>
      <w:r>
        <w:rPr>
          <w:spacing w:val="18"/>
        </w:rPr>
        <w:t> </w:t>
      </w:r>
      <w:r>
        <w:rPr/>
        <w:t>с</w:t>
      </w:r>
      <w:r>
        <w:rPr>
          <w:spacing w:val="14"/>
        </w:rPr>
        <w:t> </w:t>
      </w:r>
      <w:r>
        <w:rPr/>
        <w:t>формированием</w:t>
      </w:r>
      <w:r>
        <w:rPr>
          <w:spacing w:val="18"/>
        </w:rPr>
        <w:t> </w:t>
      </w:r>
      <w:r>
        <w:rPr>
          <w:spacing w:val="-1"/>
        </w:rPr>
        <w:t>деформации</w:t>
      </w:r>
      <w:r>
        <w:rPr>
          <w:spacing w:val="18"/>
        </w:rPr>
        <w:t> </w:t>
      </w:r>
      <w:r>
        <w:rPr/>
        <w:t>кости;</w:t>
      </w:r>
      <w:r>
        <w:rPr/>
      </w:r>
    </w:p>
    <w:p>
      <w:pPr>
        <w:pStyle w:val="BodyText"/>
        <w:numPr>
          <w:ilvl w:val="2"/>
          <w:numId w:val="8"/>
        </w:numPr>
        <w:tabs>
          <w:tab w:pos="810" w:val="left" w:leader="none"/>
        </w:tabs>
        <w:spacing w:line="240" w:lineRule="auto" w:before="2" w:after="0"/>
        <w:ind w:left="809" w:right="0" w:hanging="338"/>
        <w:jc w:val="left"/>
      </w:pPr>
      <w:r>
        <w:rPr>
          <w:spacing w:val="-1"/>
        </w:rPr>
        <w:t>Salter-Harris</w:t>
      </w:r>
      <w:r>
        <w:rPr>
          <w:spacing w:val="23"/>
        </w:rPr>
        <w:t> </w:t>
      </w:r>
      <w:r>
        <w:rPr>
          <w:spacing w:val="-2"/>
        </w:rPr>
        <w:t>IX</w:t>
      </w:r>
      <w:r>
        <w:rPr>
          <w:spacing w:val="20"/>
        </w:rPr>
        <w:t> </w:t>
      </w:r>
      <w:r>
        <w:rPr/>
        <w:t>—</w:t>
      </w:r>
      <w:r>
        <w:rPr>
          <w:spacing w:val="23"/>
        </w:rPr>
        <w:t> </w:t>
      </w:r>
      <w:r>
        <w:rPr/>
        <w:t>повреждение</w:t>
      </w:r>
      <w:r>
        <w:rPr>
          <w:spacing w:val="21"/>
        </w:rPr>
        <w:t> </w:t>
      </w:r>
      <w:r>
        <w:rPr/>
        <w:t>надкостницы.</w:t>
      </w:r>
      <w:r>
        <w:rPr/>
      </w:r>
    </w:p>
    <w:p>
      <w:pPr>
        <w:pStyle w:val="BodyText"/>
        <w:spacing w:line="368" w:lineRule="auto" w:before="136"/>
        <w:ind w:right="116" w:firstLine="664"/>
        <w:jc w:val="both"/>
      </w:pPr>
      <w:r>
        <w:rPr/>
        <w:t>При</w:t>
      </w:r>
      <w:r>
        <w:rPr>
          <w:spacing w:val="8"/>
        </w:rPr>
        <w:t> </w:t>
      </w:r>
      <w:r>
        <w:rPr>
          <w:spacing w:val="-1"/>
        </w:rPr>
        <w:t>переломах</w:t>
      </w:r>
      <w:r>
        <w:rPr>
          <w:spacing w:val="10"/>
        </w:rPr>
        <w:t> </w:t>
      </w:r>
      <w:r>
        <w:rPr/>
        <w:t>длинных</w:t>
      </w:r>
      <w:r>
        <w:rPr>
          <w:spacing w:val="8"/>
        </w:rPr>
        <w:t> </w:t>
      </w:r>
      <w:r>
        <w:rPr/>
        <w:t>трубчатых</w:t>
      </w:r>
      <w:r>
        <w:rPr>
          <w:spacing w:val="7"/>
        </w:rPr>
        <w:t> </w:t>
      </w:r>
      <w:r>
        <w:rPr/>
        <w:t>костей</w:t>
      </w:r>
      <w:r>
        <w:rPr>
          <w:spacing w:val="9"/>
        </w:rPr>
        <w:t> </w:t>
      </w:r>
      <w:r>
        <w:rPr/>
        <w:t>у</w:t>
      </w:r>
      <w:r>
        <w:rPr>
          <w:spacing w:val="5"/>
        </w:rPr>
        <w:t> </w:t>
      </w:r>
      <w:r>
        <w:rPr/>
        <w:t>пациентов</w:t>
      </w:r>
      <w:r>
        <w:rPr>
          <w:spacing w:val="5"/>
        </w:rPr>
        <w:t> </w:t>
      </w:r>
      <w:r>
        <w:rPr/>
        <w:t>детского</w:t>
      </w:r>
      <w:r>
        <w:rPr>
          <w:spacing w:val="7"/>
        </w:rPr>
        <w:t> </w:t>
      </w:r>
      <w:r>
        <w:rPr>
          <w:spacing w:val="-1"/>
        </w:rPr>
        <w:t>возраста</w:t>
      </w:r>
      <w:r>
        <w:rPr>
          <w:spacing w:val="9"/>
        </w:rPr>
        <w:t> </w:t>
      </w:r>
      <w:r>
        <w:rPr/>
        <w:t>используется</w:t>
      </w:r>
      <w:r>
        <w:rPr>
          <w:spacing w:val="25"/>
          <w:w w:val="102"/>
        </w:rPr>
        <w:t> </w:t>
      </w:r>
      <w:r>
        <w:rPr/>
        <w:t>классификация</w:t>
      </w:r>
      <w:r>
        <w:rPr>
          <w:spacing w:val="31"/>
        </w:rPr>
        <w:t> </w:t>
      </w:r>
      <w:r>
        <w:rPr/>
        <w:t>АО</w:t>
      </w:r>
      <w:r>
        <w:rPr>
          <w:spacing w:val="25"/>
        </w:rPr>
        <w:t> </w:t>
      </w:r>
      <w:r>
        <w:rPr/>
        <w:t>переломов</w:t>
      </w:r>
      <w:r>
        <w:rPr>
          <w:spacing w:val="25"/>
        </w:rPr>
        <w:t> </w:t>
      </w:r>
      <w:r>
        <w:rPr/>
        <w:t>длинных</w:t>
      </w:r>
      <w:r>
        <w:rPr>
          <w:spacing w:val="31"/>
        </w:rPr>
        <w:t> </w:t>
      </w:r>
      <w:r>
        <w:rPr/>
        <w:t>трубчатых</w:t>
      </w:r>
      <w:r>
        <w:rPr>
          <w:spacing w:val="28"/>
        </w:rPr>
        <w:t> </w:t>
      </w:r>
      <w:r>
        <w:rPr>
          <w:spacing w:val="-1"/>
        </w:rPr>
        <w:t>костей</w:t>
      </w:r>
      <w:r>
        <w:rPr>
          <w:spacing w:val="27"/>
        </w:rPr>
        <w:t> </w:t>
      </w:r>
      <w:r>
        <w:rPr/>
        <w:t>у</w:t>
      </w:r>
      <w:r>
        <w:rPr>
          <w:spacing w:val="28"/>
        </w:rPr>
        <w:t> </w:t>
      </w:r>
      <w:r>
        <w:rPr/>
        <w:t>детей</w:t>
      </w:r>
      <w:r>
        <w:rPr>
          <w:spacing w:val="31"/>
        </w:rPr>
        <w:t> </w:t>
      </w:r>
      <w:r>
        <w:rPr/>
        <w:t>[16,</w:t>
      </w:r>
      <w:r>
        <w:rPr>
          <w:spacing w:val="25"/>
        </w:rPr>
        <w:t> </w:t>
      </w:r>
      <w:r>
        <w:rPr/>
        <w:t>17].</w:t>
      </w:r>
      <w:r>
        <w:rPr>
          <w:spacing w:val="28"/>
        </w:rPr>
        <w:t> </w:t>
      </w:r>
      <w:r>
        <w:rPr/>
        <w:t>Согласно</w:t>
      </w:r>
      <w:r>
        <w:rPr>
          <w:spacing w:val="27"/>
        </w:rPr>
        <w:t> </w:t>
      </w:r>
      <w:r>
        <w:rPr/>
        <w:t>данной</w:t>
      </w:r>
      <w:r>
        <w:rPr>
          <w:spacing w:val="34"/>
          <w:w w:val="102"/>
        </w:rPr>
        <w:t> </w:t>
      </w:r>
      <w:r>
        <w:rPr>
          <w:spacing w:val="-1"/>
        </w:rPr>
        <w:t>классификации,</w:t>
      </w:r>
      <w:r>
        <w:rPr>
          <w:spacing w:val="25"/>
        </w:rPr>
        <w:t> </w:t>
      </w:r>
      <w:r>
        <w:rPr>
          <w:spacing w:val="-1"/>
        </w:rPr>
        <w:t>переломы</w:t>
      </w:r>
      <w:r>
        <w:rPr>
          <w:spacing w:val="20"/>
        </w:rPr>
        <w:t> </w:t>
      </w:r>
      <w:r>
        <w:rPr/>
        <w:t>ПОЛуК</w:t>
      </w:r>
      <w:r>
        <w:rPr>
          <w:spacing w:val="22"/>
        </w:rPr>
        <w:t> </w:t>
      </w:r>
      <w:r>
        <w:rPr>
          <w:spacing w:val="-1"/>
        </w:rPr>
        <w:t>подразделяются</w:t>
      </w:r>
      <w:r>
        <w:rPr>
          <w:spacing w:val="23"/>
        </w:rPr>
        <w:t> </w:t>
      </w:r>
      <w:r>
        <w:rPr/>
        <w:t>на</w:t>
      </w:r>
      <w:r>
        <w:rPr>
          <w:spacing w:val="24"/>
        </w:rPr>
        <w:t> </w:t>
      </w:r>
      <w:r>
        <w:rPr>
          <w:spacing w:val="-1"/>
        </w:rPr>
        <w:t>следующие</w:t>
      </w:r>
      <w:r>
        <w:rPr>
          <w:spacing w:val="23"/>
        </w:rPr>
        <w:t> </w:t>
      </w:r>
      <w:r>
        <w:rPr/>
        <w:t>виды.</w:t>
      </w:r>
      <w:r>
        <w:rPr/>
      </w:r>
    </w:p>
    <w:p>
      <w:pPr>
        <w:pStyle w:val="BodyText"/>
        <w:numPr>
          <w:ilvl w:val="3"/>
          <w:numId w:val="8"/>
        </w:numPr>
        <w:tabs>
          <w:tab w:pos="1067" w:val="left" w:leader="none"/>
        </w:tabs>
        <w:spacing w:line="240" w:lineRule="auto" w:before="24" w:after="0"/>
        <w:ind w:left="1066" w:right="0" w:hanging="269"/>
        <w:jc w:val="left"/>
      </w:pPr>
      <w:r>
        <w:rPr/>
        <w:t>Эпифизарные:</w:t>
      </w:r>
    </w:p>
    <w:p>
      <w:pPr>
        <w:pStyle w:val="BodyText"/>
        <w:numPr>
          <w:ilvl w:val="4"/>
          <w:numId w:val="8"/>
        </w:numPr>
        <w:tabs>
          <w:tab w:pos="1333" w:val="left" w:leader="none"/>
        </w:tabs>
        <w:spacing w:line="240" w:lineRule="auto" w:before="133" w:after="0"/>
        <w:ind w:left="1332" w:right="0" w:hanging="410"/>
        <w:jc w:val="left"/>
      </w:pPr>
      <w:r>
        <w:rPr>
          <w:spacing w:val="-1"/>
        </w:rPr>
        <w:t>21r-E/1.1</w:t>
      </w:r>
      <w:r>
        <w:rPr>
          <w:spacing w:val="15"/>
        </w:rPr>
        <w:t> </w:t>
      </w:r>
      <w:r>
        <w:rPr/>
        <w:t>I</w:t>
      </w:r>
      <w:r>
        <w:rPr>
          <w:spacing w:val="15"/>
        </w:rPr>
        <w:t> </w:t>
      </w:r>
      <w:r>
        <w:rPr/>
        <w:t>Эпифизеолиз,</w:t>
      </w:r>
      <w:r>
        <w:rPr>
          <w:spacing w:val="18"/>
        </w:rPr>
        <w:t> </w:t>
      </w:r>
      <w:r>
        <w:rPr>
          <w:spacing w:val="-1"/>
        </w:rPr>
        <w:t>Salter-Harris</w:t>
      </w:r>
      <w:r>
        <w:rPr>
          <w:spacing w:val="18"/>
        </w:rPr>
        <w:t> </w:t>
      </w:r>
      <w:r>
        <w:rPr/>
        <w:t>I),</w:t>
      </w:r>
      <w:r>
        <w:rPr>
          <w:spacing w:val="16"/>
        </w:rPr>
        <w:t> </w:t>
      </w:r>
      <w:r>
        <w:rPr/>
        <w:t>без</w:t>
      </w:r>
      <w:r>
        <w:rPr>
          <w:spacing w:val="17"/>
        </w:rPr>
        <w:t> </w:t>
      </w:r>
      <w:r>
        <w:rPr>
          <w:spacing w:val="-1"/>
        </w:rPr>
        <w:t>угловой</w:t>
      </w:r>
      <w:r>
        <w:rPr>
          <w:spacing w:val="18"/>
        </w:rPr>
        <w:t> </w:t>
      </w:r>
      <w:r>
        <w:rPr>
          <w:spacing w:val="-1"/>
        </w:rPr>
        <w:t>деформации</w:t>
      </w:r>
      <w:r>
        <w:rPr>
          <w:spacing w:val="15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смещения;</w:t>
      </w:r>
      <w:r>
        <w:rPr/>
      </w:r>
    </w:p>
    <w:p>
      <w:pPr>
        <w:pStyle w:val="BodyText"/>
        <w:numPr>
          <w:ilvl w:val="4"/>
          <w:numId w:val="8"/>
        </w:numPr>
        <w:tabs>
          <w:tab w:pos="1333" w:val="left" w:leader="none"/>
        </w:tabs>
        <w:spacing w:line="345" w:lineRule="auto" w:before="117" w:after="0"/>
        <w:ind w:left="1332" w:right="118" w:hanging="410"/>
        <w:jc w:val="left"/>
      </w:pPr>
      <w:r>
        <w:rPr>
          <w:spacing w:val="-1"/>
        </w:rPr>
        <w:t>21r-E/1.1</w:t>
      </w:r>
      <w:r>
        <w:rPr/>
        <w:t> </w:t>
      </w:r>
      <w:r>
        <w:rPr>
          <w:spacing w:val="16"/>
        </w:rPr>
        <w:t> </w:t>
      </w:r>
      <w:r>
        <w:rPr/>
        <w:t>II </w:t>
      </w:r>
      <w:r>
        <w:rPr>
          <w:spacing w:val="9"/>
        </w:rPr>
        <w:t> </w:t>
      </w:r>
      <w:r>
        <w:rPr/>
        <w:t>Эпифизеолиз, </w:t>
      </w:r>
      <w:r>
        <w:rPr>
          <w:spacing w:val="15"/>
        </w:rPr>
        <w:t> </w:t>
      </w:r>
      <w:r>
        <w:rPr>
          <w:spacing w:val="-1"/>
        </w:rPr>
        <w:t>Salter-Harris</w:t>
      </w:r>
      <w:r>
        <w:rPr/>
        <w:t> </w:t>
      </w:r>
      <w:r>
        <w:rPr>
          <w:spacing w:val="15"/>
        </w:rPr>
        <w:t> </w:t>
      </w:r>
      <w:r>
        <w:rPr/>
        <w:t>I, </w:t>
      </w:r>
      <w:r>
        <w:rPr>
          <w:spacing w:val="12"/>
        </w:rPr>
        <w:t> </w:t>
      </w:r>
      <w:r>
        <w:rPr/>
        <w:t>угловая </w:t>
      </w:r>
      <w:r>
        <w:rPr>
          <w:spacing w:val="13"/>
        </w:rPr>
        <w:t> </w:t>
      </w:r>
      <w:r>
        <w:rPr/>
        <w:t>деформация </w:t>
      </w:r>
      <w:r>
        <w:rPr>
          <w:spacing w:val="14"/>
        </w:rPr>
        <w:t> </w:t>
      </w:r>
      <w:r>
        <w:rPr/>
        <w:t>и </w:t>
      </w:r>
      <w:r>
        <w:rPr>
          <w:spacing w:val="17"/>
        </w:rPr>
        <w:t> </w:t>
      </w:r>
      <w:r>
        <w:rPr>
          <w:spacing w:val="-1"/>
        </w:rPr>
        <w:t>смещение</w:t>
      </w:r>
      <w:r>
        <w:rPr/>
        <w:t> </w:t>
      </w:r>
      <w:r>
        <w:rPr>
          <w:spacing w:val="16"/>
        </w:rPr>
        <w:t> </w:t>
      </w:r>
      <w:r>
        <w:rPr/>
        <w:t>до</w:t>
      </w:r>
      <w:r>
        <w:rPr>
          <w:spacing w:val="64"/>
          <w:w w:val="102"/>
        </w:rPr>
        <w:t> </w:t>
      </w:r>
      <w:r>
        <w:rPr>
          <w:spacing w:val="-1"/>
        </w:rPr>
        <w:t>половины</w:t>
      </w:r>
      <w:r>
        <w:rPr>
          <w:spacing w:val="27"/>
        </w:rPr>
        <w:t> </w:t>
      </w:r>
      <w:r>
        <w:rPr>
          <w:spacing w:val="-1"/>
        </w:rPr>
        <w:t>диаметра</w:t>
      </w:r>
      <w:r>
        <w:rPr>
          <w:spacing w:val="23"/>
        </w:rPr>
        <w:t> </w:t>
      </w:r>
      <w:r>
        <w:rPr>
          <w:spacing w:val="-1"/>
        </w:rPr>
        <w:t>кости;</w:t>
      </w:r>
      <w:r>
        <w:rPr/>
      </w:r>
    </w:p>
    <w:p>
      <w:pPr>
        <w:pStyle w:val="BodyText"/>
        <w:numPr>
          <w:ilvl w:val="4"/>
          <w:numId w:val="8"/>
        </w:numPr>
        <w:tabs>
          <w:tab w:pos="1333" w:val="left" w:leader="none"/>
        </w:tabs>
        <w:spacing w:line="345" w:lineRule="auto" w:before="26" w:after="0"/>
        <w:ind w:left="1332" w:right="118" w:hanging="410"/>
        <w:jc w:val="left"/>
      </w:pPr>
      <w:r>
        <w:rPr>
          <w:spacing w:val="-1"/>
        </w:rPr>
        <w:t>21r-E/1.1</w:t>
      </w:r>
      <w:r>
        <w:rPr/>
        <w:t> </w:t>
      </w:r>
      <w:r>
        <w:rPr>
          <w:spacing w:val="9"/>
        </w:rPr>
        <w:t> </w:t>
      </w:r>
      <w:r>
        <w:rPr/>
        <w:t>III </w:t>
      </w:r>
      <w:r>
        <w:rPr>
          <w:spacing w:val="7"/>
        </w:rPr>
        <w:t> </w:t>
      </w:r>
      <w:r>
        <w:rPr/>
        <w:t>Эпифизеолиз, </w:t>
      </w:r>
      <w:r>
        <w:rPr>
          <w:spacing w:val="12"/>
        </w:rPr>
        <w:t> </w:t>
      </w:r>
      <w:r>
        <w:rPr>
          <w:spacing w:val="-1"/>
        </w:rPr>
        <w:t>Salter-Harris</w:t>
      </w:r>
      <w:r>
        <w:rPr/>
        <w:t> </w:t>
      </w:r>
      <w:r>
        <w:rPr>
          <w:spacing w:val="12"/>
        </w:rPr>
        <w:t> </w:t>
      </w:r>
      <w:r>
        <w:rPr/>
        <w:t>I), </w:t>
      </w:r>
      <w:r>
        <w:rPr>
          <w:spacing w:val="10"/>
        </w:rPr>
        <w:t> </w:t>
      </w:r>
      <w:r>
        <w:rPr/>
        <w:t>угловая </w:t>
      </w:r>
      <w:r>
        <w:rPr>
          <w:spacing w:val="9"/>
        </w:rPr>
        <w:t> </w:t>
      </w:r>
      <w:r>
        <w:rPr/>
        <w:t>деформация </w:t>
      </w:r>
      <w:r>
        <w:rPr>
          <w:spacing w:val="8"/>
        </w:rPr>
        <w:t> </w:t>
      </w:r>
      <w:r>
        <w:rPr/>
        <w:t>со </w:t>
      </w:r>
      <w:r>
        <w:rPr>
          <w:spacing w:val="12"/>
        </w:rPr>
        <w:t> </w:t>
      </w:r>
      <w:r>
        <w:rPr>
          <w:spacing w:val="-1"/>
        </w:rPr>
        <w:t>смещением</w:t>
      </w:r>
      <w:r>
        <w:rPr>
          <w:spacing w:val="55"/>
          <w:w w:val="102"/>
        </w:rPr>
        <w:t> </w:t>
      </w:r>
      <w:r>
        <w:rPr/>
        <w:t>более</w:t>
      </w:r>
      <w:r>
        <w:rPr>
          <w:spacing w:val="18"/>
        </w:rPr>
        <w:t> </w:t>
      </w:r>
      <w:r>
        <w:rPr/>
        <w:t>половины</w:t>
      </w:r>
      <w:r>
        <w:rPr>
          <w:spacing w:val="23"/>
        </w:rPr>
        <w:t> </w:t>
      </w:r>
      <w:r>
        <w:rPr/>
        <w:t>диаметра</w:t>
      </w:r>
      <w:r>
        <w:rPr>
          <w:spacing w:val="19"/>
        </w:rPr>
        <w:t> </w:t>
      </w:r>
      <w:r>
        <w:rPr/>
        <w:t>кости;</w:t>
      </w:r>
      <w:r>
        <w:rPr/>
      </w:r>
    </w:p>
    <w:p>
      <w:pPr>
        <w:pStyle w:val="BodyText"/>
        <w:numPr>
          <w:ilvl w:val="4"/>
          <w:numId w:val="8"/>
        </w:numPr>
        <w:tabs>
          <w:tab w:pos="1333" w:val="left" w:leader="none"/>
        </w:tabs>
        <w:spacing w:line="240" w:lineRule="auto" w:before="28" w:after="0"/>
        <w:ind w:left="1332" w:right="0" w:hanging="410"/>
        <w:jc w:val="left"/>
      </w:pPr>
      <w:r>
        <w:rPr>
          <w:spacing w:val="-1"/>
        </w:rPr>
        <w:t>21r-E/2</w:t>
      </w:r>
      <w:r>
        <w:rPr>
          <w:spacing w:val="21"/>
        </w:rPr>
        <w:t> </w:t>
      </w:r>
      <w:r>
        <w:rPr/>
        <w:t>Эпифизеолиз</w:t>
      </w:r>
      <w:r>
        <w:rPr>
          <w:spacing w:val="20"/>
        </w:rPr>
        <w:t> </w:t>
      </w:r>
      <w:r>
        <w:rPr/>
        <w:t>с</w:t>
      </w:r>
      <w:r>
        <w:rPr>
          <w:spacing w:val="17"/>
        </w:rPr>
        <w:t> </w:t>
      </w:r>
      <w:r>
        <w:rPr/>
        <w:t>метафизарным</w:t>
      </w:r>
      <w:r>
        <w:rPr>
          <w:spacing w:val="19"/>
        </w:rPr>
        <w:t> </w:t>
      </w:r>
      <w:r>
        <w:rPr/>
        <w:t>клином,</w:t>
      </w:r>
      <w:r>
        <w:rPr>
          <w:spacing w:val="16"/>
        </w:rPr>
        <w:t> </w:t>
      </w:r>
      <w:r>
        <w:rPr>
          <w:spacing w:val="-1"/>
        </w:rPr>
        <w:t>Salter-Harris</w:t>
      </w:r>
      <w:r>
        <w:rPr>
          <w:spacing w:val="22"/>
        </w:rPr>
        <w:t> </w:t>
      </w:r>
      <w:r>
        <w:rPr>
          <w:spacing w:val="-1"/>
        </w:rPr>
        <w:t>II;</w:t>
      </w:r>
      <w:r>
        <w:rPr/>
      </w:r>
    </w:p>
    <w:p>
      <w:pPr>
        <w:pStyle w:val="BodyText"/>
        <w:numPr>
          <w:ilvl w:val="4"/>
          <w:numId w:val="8"/>
        </w:numPr>
        <w:tabs>
          <w:tab w:pos="1333" w:val="left" w:leader="none"/>
        </w:tabs>
        <w:spacing w:line="343" w:lineRule="auto" w:before="117" w:after="0"/>
        <w:ind w:left="1332" w:right="118" w:hanging="410"/>
        <w:jc w:val="left"/>
      </w:pPr>
      <w:r>
        <w:rPr>
          <w:spacing w:val="-1"/>
        </w:rPr>
        <w:t>21r-E/2.1</w:t>
      </w:r>
      <w:r>
        <w:rPr/>
        <w:t> </w:t>
      </w:r>
      <w:r>
        <w:rPr>
          <w:spacing w:val="3"/>
        </w:rPr>
        <w:t> </w:t>
      </w:r>
      <w:r>
        <w:rPr/>
        <w:t>I </w:t>
      </w:r>
      <w:r>
        <w:rPr>
          <w:spacing w:val="3"/>
        </w:rPr>
        <w:t> </w:t>
      </w:r>
      <w:r>
        <w:rPr/>
        <w:t>Эпифизеолиз </w:t>
      </w:r>
      <w:r>
        <w:rPr>
          <w:spacing w:val="5"/>
        </w:rPr>
        <w:t> </w:t>
      </w:r>
      <w:r>
        <w:rPr/>
        <w:t>с </w:t>
      </w:r>
      <w:r>
        <w:rPr>
          <w:spacing w:val="1"/>
        </w:rPr>
        <w:t> </w:t>
      </w:r>
      <w:r>
        <w:rPr/>
        <w:t>метафизарным </w:t>
      </w:r>
      <w:r>
        <w:rPr>
          <w:spacing w:val="3"/>
        </w:rPr>
        <w:t> </w:t>
      </w:r>
      <w:r>
        <w:rPr/>
        <w:t>клином, </w:t>
      </w:r>
      <w:r>
        <w:rPr>
          <w:spacing w:val="4"/>
        </w:rPr>
        <w:t> </w:t>
      </w:r>
      <w:r>
        <w:rPr>
          <w:spacing w:val="-1"/>
        </w:rPr>
        <w:t>Salter-Harris</w:t>
      </w:r>
      <w:r>
        <w:rPr/>
        <w:t> </w:t>
      </w:r>
      <w:r>
        <w:rPr>
          <w:spacing w:val="6"/>
        </w:rPr>
        <w:t> </w:t>
      </w:r>
      <w:r>
        <w:rPr/>
        <w:t>II, </w:t>
      </w:r>
      <w:r>
        <w:rPr>
          <w:spacing w:val="6"/>
        </w:rPr>
        <w:t> </w:t>
      </w:r>
      <w:r>
        <w:rPr>
          <w:spacing w:val="-1"/>
        </w:rPr>
        <w:t>без</w:t>
      </w:r>
      <w:r>
        <w:rPr/>
        <w:t> </w:t>
      </w:r>
      <w:r>
        <w:rPr>
          <w:spacing w:val="7"/>
        </w:rPr>
        <w:t> </w:t>
      </w:r>
      <w:r>
        <w:rPr/>
        <w:t>угловой</w:t>
      </w:r>
      <w:r>
        <w:rPr>
          <w:spacing w:val="39"/>
          <w:w w:val="102"/>
        </w:rPr>
        <w:t> </w:t>
      </w:r>
      <w:r>
        <w:rPr>
          <w:spacing w:val="-1"/>
        </w:rPr>
        <w:t>деформации</w:t>
      </w:r>
      <w:r>
        <w:rPr>
          <w:spacing w:val="23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смещения;</w:t>
      </w:r>
      <w:r>
        <w:rPr/>
      </w:r>
    </w:p>
    <w:p>
      <w:pPr>
        <w:pStyle w:val="BodyText"/>
        <w:numPr>
          <w:ilvl w:val="4"/>
          <w:numId w:val="8"/>
        </w:numPr>
        <w:tabs>
          <w:tab w:pos="1333" w:val="left" w:leader="none"/>
        </w:tabs>
        <w:spacing w:line="341" w:lineRule="auto" w:before="33" w:after="0"/>
        <w:ind w:left="1332" w:right="118" w:hanging="410"/>
        <w:jc w:val="left"/>
      </w:pPr>
      <w:r>
        <w:rPr>
          <w:spacing w:val="-1"/>
        </w:rPr>
        <w:t>21r-E/2</w:t>
      </w:r>
      <w:r>
        <w:rPr/>
        <w:t>  </w:t>
      </w:r>
      <w:r>
        <w:rPr>
          <w:spacing w:val="18"/>
        </w:rPr>
        <w:t> </w:t>
      </w:r>
      <w:r>
        <w:rPr/>
        <w:t>II  </w:t>
      </w:r>
      <w:r>
        <w:rPr>
          <w:spacing w:val="14"/>
        </w:rPr>
        <w:t> </w:t>
      </w:r>
      <w:r>
        <w:rPr/>
        <w:t>Эпифизеолиз  </w:t>
      </w:r>
      <w:r>
        <w:rPr>
          <w:spacing w:val="16"/>
        </w:rPr>
        <w:t> </w:t>
      </w:r>
      <w:r>
        <w:rPr/>
        <w:t>с  </w:t>
      </w:r>
      <w:r>
        <w:rPr>
          <w:spacing w:val="13"/>
        </w:rPr>
        <w:t> </w:t>
      </w:r>
      <w:r>
        <w:rPr/>
        <w:t>метафизарным  </w:t>
      </w:r>
      <w:r>
        <w:rPr>
          <w:spacing w:val="15"/>
        </w:rPr>
        <w:t> </w:t>
      </w:r>
      <w:r>
        <w:rPr/>
        <w:t>клином,  </w:t>
      </w:r>
      <w:r>
        <w:rPr>
          <w:spacing w:val="16"/>
        </w:rPr>
        <w:t> </w:t>
      </w:r>
      <w:r>
        <w:rPr>
          <w:spacing w:val="-1"/>
        </w:rPr>
        <w:t>Salter-Harris</w:t>
      </w:r>
      <w:r>
        <w:rPr/>
        <w:t>  </w:t>
      </w:r>
      <w:r>
        <w:rPr>
          <w:spacing w:val="17"/>
        </w:rPr>
        <w:t> </w:t>
      </w:r>
      <w:r>
        <w:rPr/>
        <w:t>II,  </w:t>
      </w:r>
      <w:r>
        <w:rPr>
          <w:spacing w:val="15"/>
        </w:rPr>
        <w:t> </w:t>
      </w:r>
      <w:r>
        <w:rPr/>
        <w:t>угловая</w:t>
      </w:r>
      <w:r>
        <w:rPr>
          <w:spacing w:val="29"/>
          <w:w w:val="102"/>
        </w:rPr>
        <w:t> </w:t>
      </w:r>
      <w:r>
        <w:rPr>
          <w:spacing w:val="-1"/>
        </w:rPr>
        <w:t>деформация</w:t>
      </w:r>
      <w:r>
        <w:rPr>
          <w:spacing w:val="17"/>
        </w:rPr>
        <w:t> </w:t>
      </w:r>
      <w:r>
        <w:rPr/>
        <w:t>со</w:t>
      </w:r>
      <w:r>
        <w:rPr>
          <w:spacing w:val="18"/>
        </w:rPr>
        <w:t> </w:t>
      </w:r>
      <w:r>
        <w:rPr/>
        <w:t>смещением</w:t>
      </w:r>
      <w:r>
        <w:rPr>
          <w:spacing w:val="18"/>
        </w:rPr>
        <w:t> </w:t>
      </w:r>
      <w:r>
        <w:rPr/>
        <w:t>до</w:t>
      </w:r>
      <w:r>
        <w:rPr>
          <w:spacing w:val="16"/>
        </w:rPr>
        <w:t> </w:t>
      </w:r>
      <w:r>
        <w:rPr/>
        <w:t>половины</w:t>
      </w:r>
      <w:r>
        <w:rPr>
          <w:spacing w:val="15"/>
        </w:rPr>
        <w:t> </w:t>
      </w:r>
      <w:r>
        <w:rPr>
          <w:spacing w:val="-1"/>
        </w:rPr>
        <w:t>диаметра</w:t>
      </w:r>
      <w:r>
        <w:rPr>
          <w:spacing w:val="17"/>
        </w:rPr>
        <w:t> </w:t>
      </w:r>
      <w:r>
        <w:rPr/>
        <w:t>кости;</w:t>
      </w:r>
      <w:r>
        <w:rPr/>
      </w:r>
    </w:p>
    <w:p>
      <w:pPr>
        <w:pStyle w:val="BodyText"/>
        <w:numPr>
          <w:ilvl w:val="4"/>
          <w:numId w:val="8"/>
        </w:numPr>
        <w:tabs>
          <w:tab w:pos="1333" w:val="left" w:leader="none"/>
        </w:tabs>
        <w:spacing w:line="343" w:lineRule="auto" w:before="35" w:after="0"/>
        <w:ind w:left="1332" w:right="118" w:hanging="410"/>
        <w:jc w:val="left"/>
      </w:pPr>
      <w:r>
        <w:rPr>
          <w:spacing w:val="-1"/>
        </w:rPr>
        <w:t>21r-E/2</w:t>
      </w:r>
      <w:r>
        <w:rPr/>
        <w:t>  </w:t>
      </w:r>
      <w:r>
        <w:rPr>
          <w:spacing w:val="8"/>
        </w:rPr>
        <w:t> </w:t>
      </w:r>
      <w:r>
        <w:rPr/>
        <w:t>III  </w:t>
      </w:r>
      <w:r>
        <w:rPr>
          <w:spacing w:val="5"/>
        </w:rPr>
        <w:t> </w:t>
      </w:r>
      <w:r>
        <w:rPr/>
        <w:t>Эпифизеолиз  </w:t>
      </w:r>
      <w:r>
        <w:rPr>
          <w:spacing w:val="9"/>
        </w:rPr>
        <w:t> </w:t>
      </w:r>
      <w:r>
        <w:rPr/>
        <w:t>с  </w:t>
      </w:r>
      <w:r>
        <w:rPr>
          <w:spacing w:val="5"/>
        </w:rPr>
        <w:t> </w:t>
      </w:r>
      <w:r>
        <w:rPr/>
        <w:t>метафизарным  </w:t>
      </w:r>
      <w:r>
        <w:rPr>
          <w:spacing w:val="6"/>
        </w:rPr>
        <w:t> </w:t>
      </w:r>
      <w:r>
        <w:rPr/>
        <w:t>клином,  </w:t>
      </w:r>
      <w:r>
        <w:rPr>
          <w:spacing w:val="3"/>
        </w:rPr>
        <w:t> </w:t>
      </w:r>
      <w:r>
        <w:rPr>
          <w:spacing w:val="-1"/>
        </w:rPr>
        <w:t>Salter-Harris</w:t>
      </w:r>
      <w:r>
        <w:rPr/>
        <w:t>  </w:t>
      </w:r>
      <w:r>
        <w:rPr>
          <w:spacing w:val="8"/>
        </w:rPr>
        <w:t> </w:t>
      </w:r>
      <w:r>
        <w:rPr/>
        <w:t>II,  </w:t>
      </w:r>
      <w:r>
        <w:rPr>
          <w:spacing w:val="4"/>
        </w:rPr>
        <w:t> </w:t>
      </w:r>
      <w:r>
        <w:rPr>
          <w:spacing w:val="-1"/>
        </w:rPr>
        <w:t>угловая</w:t>
      </w:r>
      <w:r>
        <w:rPr>
          <w:spacing w:val="52"/>
          <w:w w:val="102"/>
        </w:rPr>
        <w:t> </w:t>
      </w:r>
      <w:r>
        <w:rPr>
          <w:spacing w:val="-1"/>
        </w:rPr>
        <w:t>деформация</w:t>
      </w:r>
      <w:r>
        <w:rPr>
          <w:spacing w:val="19"/>
        </w:rPr>
        <w:t> </w:t>
      </w:r>
      <w:r>
        <w:rPr/>
        <w:t>со</w:t>
      </w:r>
      <w:r>
        <w:rPr>
          <w:spacing w:val="19"/>
        </w:rPr>
        <w:t> </w:t>
      </w:r>
      <w:r>
        <w:rPr/>
        <w:t>смещением</w:t>
      </w:r>
      <w:r>
        <w:rPr>
          <w:spacing w:val="19"/>
        </w:rPr>
        <w:t> </w:t>
      </w:r>
      <w:r>
        <w:rPr/>
        <w:t>более</w:t>
      </w:r>
      <w:r>
        <w:rPr>
          <w:spacing w:val="16"/>
        </w:rPr>
        <w:t> </w:t>
      </w:r>
      <w:r>
        <w:rPr/>
        <w:t>половины</w:t>
      </w:r>
      <w:r>
        <w:rPr>
          <w:spacing w:val="16"/>
        </w:rPr>
        <w:t> </w:t>
      </w:r>
      <w:r>
        <w:rPr>
          <w:spacing w:val="-1"/>
        </w:rPr>
        <w:t>диаметра</w:t>
      </w:r>
      <w:r>
        <w:rPr>
          <w:spacing w:val="17"/>
        </w:rPr>
        <w:t> </w:t>
      </w:r>
      <w:r>
        <w:rPr/>
        <w:t>кости;</w:t>
      </w:r>
      <w:r>
        <w:rPr/>
      </w:r>
    </w:p>
    <w:p>
      <w:pPr>
        <w:spacing w:after="0" w:line="343" w:lineRule="auto"/>
        <w:jc w:val="left"/>
        <w:sectPr>
          <w:pgSz w:w="12240" w:h="15840"/>
          <w:pgMar w:header="0" w:footer="711" w:top="1260" w:bottom="900" w:left="1720" w:right="1220"/>
        </w:sectPr>
      </w:pPr>
    </w:p>
    <w:p>
      <w:pPr>
        <w:pStyle w:val="BodyText"/>
        <w:numPr>
          <w:ilvl w:val="4"/>
          <w:numId w:val="8"/>
        </w:numPr>
        <w:tabs>
          <w:tab w:pos="1333" w:val="left" w:leader="none"/>
        </w:tabs>
        <w:spacing w:line="240" w:lineRule="auto" w:before="58" w:after="0"/>
        <w:ind w:left="1332" w:right="0" w:hanging="410"/>
        <w:jc w:val="left"/>
      </w:pPr>
      <w:r>
        <w:rPr>
          <w:spacing w:val="-1"/>
        </w:rPr>
        <w:t>21r-E/3</w:t>
      </w:r>
      <w:r>
        <w:rPr>
          <w:spacing w:val="23"/>
        </w:rPr>
        <w:t> </w:t>
      </w:r>
      <w:r>
        <w:rPr/>
        <w:t>Эпифизарный</w:t>
      </w:r>
      <w:r>
        <w:rPr>
          <w:spacing w:val="21"/>
        </w:rPr>
        <w:t> </w:t>
      </w:r>
      <w:r>
        <w:rPr>
          <w:spacing w:val="-1"/>
        </w:rPr>
        <w:t>перелом,</w:t>
      </w:r>
      <w:r>
        <w:rPr>
          <w:spacing w:val="22"/>
        </w:rPr>
        <w:t> </w:t>
      </w:r>
      <w:r>
        <w:rPr>
          <w:spacing w:val="-1"/>
        </w:rPr>
        <w:t>Salter-Harris</w:t>
      </w:r>
      <w:r>
        <w:rPr>
          <w:spacing w:val="23"/>
        </w:rPr>
        <w:t> </w:t>
      </w:r>
      <w:r>
        <w:rPr>
          <w:spacing w:val="-1"/>
        </w:rPr>
        <w:t>III;</w:t>
      </w:r>
      <w:r>
        <w:rPr/>
      </w:r>
    </w:p>
    <w:p>
      <w:pPr>
        <w:pStyle w:val="BodyText"/>
        <w:numPr>
          <w:ilvl w:val="4"/>
          <w:numId w:val="8"/>
        </w:numPr>
        <w:tabs>
          <w:tab w:pos="1333" w:val="left" w:leader="none"/>
        </w:tabs>
        <w:spacing w:line="240" w:lineRule="auto" w:before="117" w:after="0"/>
        <w:ind w:left="1332" w:right="0" w:hanging="410"/>
        <w:jc w:val="left"/>
      </w:pPr>
      <w:r>
        <w:rPr>
          <w:spacing w:val="-1"/>
        </w:rPr>
        <w:t>21r-E/3+4</w:t>
      </w:r>
      <w:r>
        <w:rPr>
          <w:spacing w:val="30"/>
        </w:rPr>
        <w:t> </w:t>
      </w:r>
      <w:r>
        <w:rPr/>
        <w:t>Эпи(мета)физарный,</w:t>
      </w:r>
      <w:r>
        <w:rPr>
          <w:spacing w:val="31"/>
        </w:rPr>
        <w:t> </w:t>
      </w:r>
      <w:r>
        <w:rPr>
          <w:spacing w:val="-1"/>
        </w:rPr>
        <w:t>Salter-Harris</w:t>
      </w:r>
      <w:r>
        <w:rPr>
          <w:spacing w:val="33"/>
        </w:rPr>
        <w:t> </w:t>
      </w:r>
      <w:r>
        <w:rPr/>
        <w:t>III+IV;</w:t>
      </w:r>
      <w:r>
        <w:rPr/>
      </w:r>
    </w:p>
    <w:p>
      <w:pPr>
        <w:pStyle w:val="BodyText"/>
        <w:numPr>
          <w:ilvl w:val="0"/>
          <w:numId w:val="9"/>
        </w:numPr>
        <w:tabs>
          <w:tab w:pos="932" w:val="left" w:leader="none"/>
        </w:tabs>
        <w:spacing w:line="240" w:lineRule="auto" w:before="136" w:after="0"/>
        <w:ind w:left="932" w:right="0" w:hanging="399"/>
        <w:jc w:val="left"/>
      </w:pPr>
      <w:r>
        <w:rPr/>
        <w:t>Простые</w:t>
      </w:r>
      <w:r>
        <w:rPr>
          <w:spacing w:val="20"/>
        </w:rPr>
        <w:t> </w:t>
      </w:r>
      <w:r>
        <w:rPr/>
        <w:t>эпифизарные</w:t>
      </w:r>
      <w:r>
        <w:rPr>
          <w:spacing w:val="16"/>
        </w:rPr>
        <w:t> </w:t>
      </w:r>
      <w:r>
        <w:rPr>
          <w:spacing w:val="-1"/>
        </w:rPr>
        <w:t>переломы</w:t>
      </w:r>
      <w:r>
        <w:rPr>
          <w:spacing w:val="20"/>
        </w:rPr>
        <w:t> </w:t>
      </w:r>
      <w:r>
        <w:rPr>
          <w:spacing w:val="-1"/>
        </w:rPr>
        <w:t>(21r-E/3.1)</w:t>
      </w:r>
      <w:r>
        <w:rPr>
          <w:spacing w:val="20"/>
        </w:rPr>
        <w:t> </w:t>
      </w:r>
      <w:r>
        <w:rPr/>
        <w:t>–</w:t>
      </w:r>
      <w:r>
        <w:rPr>
          <w:spacing w:val="22"/>
        </w:rPr>
        <w:t> </w:t>
      </w:r>
      <w:r>
        <w:rPr/>
        <w:t>переломы</w:t>
      </w:r>
      <w:r>
        <w:rPr>
          <w:spacing w:val="18"/>
        </w:rPr>
        <w:t> </w:t>
      </w:r>
      <w:r>
        <w:rPr/>
        <w:t>с</w:t>
      </w:r>
      <w:r>
        <w:rPr>
          <w:spacing w:val="20"/>
        </w:rPr>
        <w:t> </w:t>
      </w:r>
      <w:r>
        <w:rPr/>
        <w:t>эпифизарным</w:t>
      </w:r>
      <w:r>
        <w:rPr>
          <w:spacing w:val="18"/>
        </w:rPr>
        <w:t> </w:t>
      </w:r>
      <w:r>
        <w:rPr>
          <w:spacing w:val="-1"/>
        </w:rPr>
        <w:t>фрагментом;</w:t>
      </w:r>
      <w:r>
        <w:rPr/>
      </w:r>
    </w:p>
    <w:p>
      <w:pPr>
        <w:pStyle w:val="BodyText"/>
        <w:numPr>
          <w:ilvl w:val="0"/>
          <w:numId w:val="9"/>
        </w:numPr>
        <w:tabs>
          <w:tab w:pos="932" w:val="left" w:leader="none"/>
        </w:tabs>
        <w:spacing w:line="366" w:lineRule="auto" w:before="152" w:after="0"/>
        <w:ind w:left="932" w:right="118" w:hanging="399"/>
        <w:jc w:val="left"/>
      </w:pPr>
      <w:r>
        <w:rPr/>
        <w:t>Многооскольчатые </w:t>
      </w:r>
      <w:r>
        <w:rPr>
          <w:spacing w:val="22"/>
        </w:rPr>
        <w:t> </w:t>
      </w:r>
      <w:r>
        <w:rPr/>
        <w:t>переломы </w:t>
      </w:r>
      <w:r>
        <w:rPr>
          <w:spacing w:val="23"/>
        </w:rPr>
        <w:t> </w:t>
      </w:r>
      <w:r>
        <w:rPr/>
        <w:t>с </w:t>
      </w:r>
      <w:r>
        <w:rPr>
          <w:spacing w:val="26"/>
        </w:rPr>
        <w:t> </w:t>
      </w:r>
      <w:r>
        <w:rPr/>
        <w:t>полным </w:t>
      </w:r>
      <w:r>
        <w:rPr>
          <w:spacing w:val="24"/>
        </w:rPr>
        <w:t> </w:t>
      </w:r>
      <w:r>
        <w:rPr>
          <w:spacing w:val="-1"/>
        </w:rPr>
        <w:t>разделением</w:t>
      </w:r>
      <w:r>
        <w:rPr/>
        <w:t> </w:t>
      </w:r>
      <w:r>
        <w:rPr>
          <w:spacing w:val="25"/>
        </w:rPr>
        <w:t> </w:t>
      </w:r>
      <w:r>
        <w:rPr/>
        <w:t>эпи- </w:t>
      </w:r>
      <w:r>
        <w:rPr>
          <w:spacing w:val="25"/>
        </w:rPr>
        <w:t> </w:t>
      </w:r>
      <w:r>
        <w:rPr/>
        <w:t>и </w:t>
      </w:r>
      <w:r>
        <w:rPr>
          <w:spacing w:val="25"/>
        </w:rPr>
        <w:t> </w:t>
      </w:r>
      <w:r>
        <w:rPr>
          <w:spacing w:val="-1"/>
        </w:rPr>
        <w:t>метафиза</w:t>
      </w:r>
      <w:r>
        <w:rPr/>
        <w:t> </w:t>
      </w:r>
      <w:r>
        <w:rPr>
          <w:spacing w:val="25"/>
        </w:rPr>
        <w:t> </w:t>
      </w:r>
      <w:r>
        <w:rPr/>
        <w:t>(21r-E/3,2)</w:t>
      </w:r>
      <w:r>
        <w:rPr>
          <w:spacing w:val="42"/>
          <w:w w:val="102"/>
        </w:rPr>
        <w:t> </w:t>
      </w:r>
      <w:r>
        <w:rPr>
          <w:spacing w:val="-1"/>
        </w:rPr>
        <w:t>встречаются</w:t>
      </w:r>
      <w:r>
        <w:rPr>
          <w:spacing w:val="37"/>
        </w:rPr>
        <w:t> </w:t>
      </w:r>
      <w:r>
        <w:rPr/>
        <w:t>редко;</w:t>
      </w:r>
      <w:r>
        <w:rPr/>
      </w:r>
    </w:p>
    <w:p>
      <w:pPr>
        <w:pStyle w:val="BodyText"/>
        <w:numPr>
          <w:ilvl w:val="0"/>
          <w:numId w:val="9"/>
        </w:numPr>
        <w:tabs>
          <w:tab w:pos="932" w:val="left" w:leader="none"/>
        </w:tabs>
        <w:spacing w:line="240" w:lineRule="auto" w:before="26" w:after="0"/>
        <w:ind w:left="932" w:right="0" w:hanging="399"/>
        <w:jc w:val="left"/>
      </w:pPr>
      <w:r>
        <w:rPr/>
        <w:t>21r-E/4</w:t>
      </w:r>
      <w:r>
        <w:rPr>
          <w:spacing w:val="21"/>
        </w:rPr>
        <w:t> </w:t>
      </w:r>
      <w:r>
        <w:rPr/>
        <w:t>Эпиметафизарный</w:t>
      </w:r>
      <w:r>
        <w:rPr>
          <w:spacing w:val="23"/>
        </w:rPr>
        <w:t> </w:t>
      </w:r>
      <w:r>
        <w:rPr/>
        <w:t>перелом,</w:t>
      </w:r>
      <w:r>
        <w:rPr>
          <w:spacing w:val="24"/>
        </w:rPr>
        <w:t> </w:t>
      </w:r>
      <w:r>
        <w:rPr>
          <w:spacing w:val="-1"/>
        </w:rPr>
        <w:t>Salter-Harris</w:t>
      </w:r>
      <w:r>
        <w:rPr>
          <w:spacing w:val="24"/>
        </w:rPr>
        <w:t> </w:t>
      </w:r>
      <w:r>
        <w:rPr>
          <w:spacing w:val="-1"/>
        </w:rPr>
        <w:t>IV;</w:t>
      </w:r>
      <w:r>
        <w:rPr/>
      </w:r>
    </w:p>
    <w:p>
      <w:pPr>
        <w:pStyle w:val="BodyText"/>
        <w:numPr>
          <w:ilvl w:val="1"/>
          <w:numId w:val="9"/>
        </w:numPr>
        <w:tabs>
          <w:tab w:pos="1196" w:val="left" w:leader="none"/>
        </w:tabs>
        <w:spacing w:line="366" w:lineRule="auto" w:before="152" w:after="0"/>
        <w:ind w:left="132" w:right="118" w:firstLine="665"/>
        <w:jc w:val="left"/>
      </w:pPr>
      <w:r>
        <w:rPr/>
        <w:t>Простые  </w:t>
      </w:r>
      <w:r>
        <w:rPr>
          <w:spacing w:val="51"/>
        </w:rPr>
        <w:t> </w:t>
      </w:r>
      <w:r>
        <w:rPr>
          <w:spacing w:val="-1"/>
        </w:rPr>
        <w:t>эпифизарные</w:t>
      </w:r>
      <w:r>
        <w:rPr/>
        <w:t>  </w:t>
      </w:r>
      <w:r>
        <w:rPr>
          <w:spacing w:val="49"/>
        </w:rPr>
        <w:t> </w:t>
      </w:r>
      <w:r>
        <w:rPr/>
        <w:t>переломы  </w:t>
      </w:r>
      <w:r>
        <w:rPr>
          <w:spacing w:val="51"/>
        </w:rPr>
        <w:t> </w:t>
      </w:r>
      <w:r>
        <w:rPr/>
        <w:t>(21-Е/4.1)  </w:t>
      </w:r>
      <w:r>
        <w:rPr>
          <w:spacing w:val="52"/>
        </w:rPr>
        <w:t> </w:t>
      </w:r>
      <w:r>
        <w:rPr/>
        <w:t>—  </w:t>
      </w:r>
      <w:r>
        <w:rPr>
          <w:spacing w:val="48"/>
        </w:rPr>
        <w:t> </w:t>
      </w:r>
      <w:r>
        <w:rPr/>
        <w:t>переломы  </w:t>
      </w:r>
      <w:r>
        <w:rPr>
          <w:spacing w:val="51"/>
        </w:rPr>
        <w:t> </w:t>
      </w:r>
      <w:r>
        <w:rPr/>
        <w:t>с  </w:t>
      </w:r>
      <w:r>
        <w:rPr>
          <w:spacing w:val="52"/>
        </w:rPr>
        <w:t> </w:t>
      </w:r>
      <w:r>
        <w:rPr>
          <w:spacing w:val="-1"/>
        </w:rPr>
        <w:t>эпифизарным</w:t>
      </w:r>
      <w:r>
        <w:rPr>
          <w:spacing w:val="42"/>
          <w:w w:val="102"/>
        </w:rPr>
        <w:t> </w:t>
      </w:r>
      <w:r>
        <w:rPr>
          <w:spacing w:val="-1"/>
        </w:rPr>
        <w:t>фрагментом</w:t>
      </w:r>
      <w:r>
        <w:rPr>
          <w:spacing w:val="17"/>
        </w:rPr>
        <w:t> </w:t>
      </w:r>
      <w:r>
        <w:rPr/>
        <w:t>с</w:t>
      </w:r>
      <w:r>
        <w:rPr>
          <w:spacing w:val="19"/>
        </w:rPr>
        <w:t> </w:t>
      </w:r>
      <w:r>
        <w:rPr/>
        <w:t>прикрепленным</w:t>
      </w:r>
      <w:r>
        <w:rPr>
          <w:spacing w:val="17"/>
        </w:rPr>
        <w:t> </w:t>
      </w:r>
      <w:r>
        <w:rPr/>
        <w:t>к</w:t>
      </w:r>
      <w:r>
        <w:rPr>
          <w:spacing w:val="22"/>
        </w:rPr>
        <w:t> </w:t>
      </w:r>
      <w:r>
        <w:rPr>
          <w:spacing w:val="-1"/>
        </w:rPr>
        <w:t>нему</w:t>
      </w:r>
      <w:r>
        <w:rPr>
          <w:spacing w:val="18"/>
        </w:rPr>
        <w:t> </w:t>
      </w:r>
      <w:r>
        <w:rPr>
          <w:spacing w:val="-1"/>
        </w:rPr>
        <w:t>фрагментом</w:t>
      </w:r>
      <w:r>
        <w:rPr>
          <w:spacing w:val="22"/>
        </w:rPr>
        <w:t> </w:t>
      </w:r>
      <w:r>
        <w:rPr>
          <w:spacing w:val="-1"/>
        </w:rPr>
        <w:t>метафиза;</w:t>
      </w:r>
      <w:r>
        <w:rPr/>
      </w:r>
    </w:p>
    <w:p>
      <w:pPr>
        <w:pStyle w:val="BodyText"/>
        <w:numPr>
          <w:ilvl w:val="1"/>
          <w:numId w:val="9"/>
        </w:numPr>
        <w:tabs>
          <w:tab w:pos="1196" w:val="left" w:leader="none"/>
          <w:tab w:pos="3356" w:val="left" w:leader="none"/>
          <w:tab w:pos="4615" w:val="left" w:leader="none"/>
          <w:tab w:pos="6494" w:val="left" w:leader="none"/>
          <w:tab w:pos="8246" w:val="left" w:leader="none"/>
        </w:tabs>
        <w:spacing w:line="366" w:lineRule="auto" w:before="26" w:after="0"/>
        <w:ind w:left="132" w:right="118" w:firstLine="665"/>
        <w:jc w:val="left"/>
      </w:pPr>
      <w:r>
        <w:rPr/>
        <w:t>Многооскольчатые</w:t>
        <w:tab/>
      </w:r>
      <w:r>
        <w:rPr>
          <w:spacing w:val="-1"/>
        </w:rPr>
        <w:t>переломы</w:t>
        <w:tab/>
      </w:r>
      <w:r>
        <w:rPr/>
        <w:t>(фрагментарные</w:t>
        <w:tab/>
      </w:r>
      <w:r>
        <w:rPr>
          <w:spacing w:val="-1"/>
        </w:rPr>
        <w:t>метафизарные;</w:t>
        <w:tab/>
      </w:r>
      <w:r>
        <w:rPr/>
        <w:t>21r-E/4,2)</w:t>
      </w:r>
      <w:r>
        <w:rPr>
          <w:spacing w:val="42"/>
          <w:w w:val="102"/>
        </w:rPr>
        <w:t> </w:t>
      </w:r>
      <w:r>
        <w:rPr>
          <w:spacing w:val="-1"/>
        </w:rPr>
        <w:t>встречаются</w:t>
      </w:r>
      <w:r>
        <w:rPr>
          <w:spacing w:val="35"/>
        </w:rPr>
        <w:t> </w:t>
      </w:r>
      <w:r>
        <w:rPr/>
        <w:t>редко:</w:t>
      </w:r>
      <w:r>
        <w:rPr/>
      </w:r>
    </w:p>
    <w:p>
      <w:pPr>
        <w:pStyle w:val="BodyText"/>
        <w:numPr>
          <w:ilvl w:val="2"/>
          <w:numId w:val="9"/>
        </w:numPr>
        <w:tabs>
          <w:tab w:pos="1475" w:val="left" w:leader="none"/>
        </w:tabs>
        <w:spacing w:line="240" w:lineRule="auto" w:before="10" w:after="0"/>
        <w:ind w:left="1474" w:right="0" w:hanging="338"/>
        <w:jc w:val="left"/>
      </w:pPr>
      <w:r>
        <w:rPr/>
        <w:t>21r-M/3</w:t>
      </w:r>
      <w:r>
        <w:rPr>
          <w:spacing w:val="28"/>
        </w:rPr>
        <w:t> </w:t>
      </w:r>
      <w:r>
        <w:rPr/>
        <w:t>Полный;</w:t>
      </w:r>
      <w:r>
        <w:rPr/>
      </w:r>
    </w:p>
    <w:p>
      <w:pPr>
        <w:pStyle w:val="BodyText"/>
        <w:numPr>
          <w:ilvl w:val="2"/>
          <w:numId w:val="9"/>
        </w:numPr>
        <w:tabs>
          <w:tab w:pos="1475" w:val="left" w:leader="none"/>
        </w:tabs>
        <w:spacing w:line="240" w:lineRule="auto" w:before="115" w:after="0"/>
        <w:ind w:left="1474" w:right="0" w:hanging="338"/>
        <w:jc w:val="left"/>
      </w:pPr>
      <w:r>
        <w:rPr>
          <w:spacing w:val="-1"/>
        </w:rPr>
        <w:t>21r-M/3.1</w:t>
      </w:r>
      <w:r>
        <w:rPr>
          <w:spacing w:val="20"/>
        </w:rPr>
        <w:t> </w:t>
      </w:r>
      <w:r>
        <w:rPr/>
        <w:t>I</w:t>
      </w:r>
      <w:r>
        <w:rPr>
          <w:spacing w:val="10"/>
        </w:rPr>
        <w:t> </w:t>
      </w:r>
      <w:r>
        <w:rPr/>
        <w:t>Полный</w:t>
      </w:r>
      <w:r>
        <w:rPr>
          <w:spacing w:val="16"/>
        </w:rPr>
        <w:t> </w:t>
      </w:r>
      <w:r>
        <w:rPr/>
        <w:t>перелом,</w:t>
      </w:r>
      <w:r>
        <w:rPr>
          <w:spacing w:val="13"/>
        </w:rPr>
        <w:t> </w:t>
      </w:r>
      <w:r>
        <w:rPr>
          <w:spacing w:val="-1"/>
        </w:rPr>
        <w:t>без</w:t>
      </w:r>
      <w:r>
        <w:rPr>
          <w:spacing w:val="17"/>
        </w:rPr>
        <w:t> </w:t>
      </w:r>
      <w:r>
        <w:rPr/>
        <w:t>угловых</w:t>
      </w:r>
      <w:r>
        <w:rPr>
          <w:spacing w:val="13"/>
        </w:rPr>
        <w:t> </w:t>
      </w:r>
      <w:r>
        <w:rPr/>
        <w:t>деформаций</w:t>
      </w:r>
      <w:r>
        <w:rPr>
          <w:spacing w:val="17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смещений;</w:t>
      </w:r>
      <w:r>
        <w:rPr/>
      </w:r>
    </w:p>
    <w:p>
      <w:pPr>
        <w:pStyle w:val="BodyText"/>
        <w:numPr>
          <w:ilvl w:val="2"/>
          <w:numId w:val="9"/>
        </w:numPr>
        <w:tabs>
          <w:tab w:pos="1475" w:val="left" w:leader="none"/>
        </w:tabs>
        <w:spacing w:line="343" w:lineRule="auto" w:before="119" w:after="0"/>
        <w:ind w:left="1474" w:right="118" w:hanging="338"/>
        <w:jc w:val="left"/>
      </w:pPr>
      <w:r>
        <w:rPr/>
        <w:t>21r-M/3</w:t>
      </w:r>
      <w:r>
        <w:rPr>
          <w:spacing w:val="45"/>
        </w:rPr>
        <w:t> </w:t>
      </w:r>
      <w:r>
        <w:rPr/>
        <w:t>II</w:t>
      </w:r>
      <w:r>
        <w:rPr>
          <w:spacing w:val="41"/>
        </w:rPr>
        <w:t> </w:t>
      </w:r>
      <w:r>
        <w:rPr/>
        <w:t>Полный</w:t>
      </w:r>
      <w:r>
        <w:rPr>
          <w:spacing w:val="43"/>
        </w:rPr>
        <w:t> </w:t>
      </w:r>
      <w:r>
        <w:rPr/>
        <w:t>перелом,</w:t>
      </w:r>
      <w:r>
        <w:rPr>
          <w:spacing w:val="41"/>
        </w:rPr>
        <w:t> </w:t>
      </w:r>
      <w:r>
        <w:rPr>
          <w:spacing w:val="-1"/>
        </w:rPr>
        <w:t>угловая</w:t>
      </w:r>
      <w:r>
        <w:rPr>
          <w:spacing w:val="49"/>
        </w:rPr>
        <w:t> </w:t>
      </w:r>
      <w:r>
        <w:rPr/>
        <w:t>деформация</w:t>
      </w:r>
      <w:r>
        <w:rPr>
          <w:spacing w:val="43"/>
        </w:rPr>
        <w:t> </w:t>
      </w:r>
      <w:r>
        <w:rPr/>
        <w:t>со</w:t>
      </w:r>
      <w:r>
        <w:rPr>
          <w:spacing w:val="43"/>
        </w:rPr>
        <w:t> </w:t>
      </w:r>
      <w:r>
        <w:rPr>
          <w:spacing w:val="-1"/>
        </w:rPr>
        <w:t>смещением</w:t>
      </w:r>
      <w:r>
        <w:rPr>
          <w:spacing w:val="42"/>
        </w:rPr>
        <w:t> </w:t>
      </w:r>
      <w:r>
        <w:rPr/>
        <w:t>до</w:t>
      </w:r>
      <w:r>
        <w:rPr>
          <w:spacing w:val="46"/>
        </w:rPr>
        <w:t> </w:t>
      </w:r>
      <w:r>
        <w:rPr/>
        <w:t>половины</w:t>
      </w:r>
      <w:r>
        <w:rPr>
          <w:spacing w:val="42"/>
          <w:w w:val="102"/>
        </w:rPr>
        <w:t> </w:t>
      </w:r>
      <w:r>
        <w:rPr>
          <w:spacing w:val="-1"/>
        </w:rPr>
        <w:t>диаметра</w:t>
      </w:r>
      <w:r>
        <w:rPr>
          <w:spacing w:val="29"/>
        </w:rPr>
        <w:t> </w:t>
      </w:r>
      <w:r>
        <w:rPr/>
        <w:t>кости;</w:t>
      </w:r>
      <w:r>
        <w:rPr/>
      </w:r>
    </w:p>
    <w:p>
      <w:pPr>
        <w:pStyle w:val="BodyText"/>
        <w:numPr>
          <w:ilvl w:val="2"/>
          <w:numId w:val="9"/>
        </w:numPr>
        <w:tabs>
          <w:tab w:pos="1475" w:val="left" w:leader="none"/>
        </w:tabs>
        <w:spacing w:line="343" w:lineRule="auto" w:before="30" w:after="0"/>
        <w:ind w:left="1474" w:right="118" w:hanging="338"/>
        <w:jc w:val="left"/>
      </w:pPr>
      <w:r>
        <w:rPr/>
        <w:t>21r-М/3  </w:t>
      </w:r>
      <w:r>
        <w:rPr>
          <w:spacing w:val="14"/>
        </w:rPr>
        <w:t> </w:t>
      </w:r>
      <w:r>
        <w:rPr/>
        <w:t>III  </w:t>
      </w:r>
      <w:r>
        <w:rPr>
          <w:spacing w:val="15"/>
        </w:rPr>
        <w:t> </w:t>
      </w:r>
      <w:r>
        <w:rPr/>
        <w:t>Полный  </w:t>
      </w:r>
      <w:r>
        <w:rPr>
          <w:spacing w:val="16"/>
        </w:rPr>
        <w:t> </w:t>
      </w:r>
      <w:r>
        <w:rPr>
          <w:spacing w:val="-1"/>
        </w:rPr>
        <w:t>перелом,</w:t>
      </w:r>
      <w:r>
        <w:rPr/>
        <w:t>  </w:t>
      </w:r>
      <w:r>
        <w:rPr>
          <w:spacing w:val="16"/>
        </w:rPr>
        <w:t> </w:t>
      </w:r>
      <w:r>
        <w:rPr/>
        <w:t>угловая  </w:t>
      </w:r>
      <w:r>
        <w:rPr>
          <w:spacing w:val="17"/>
        </w:rPr>
        <w:t> </w:t>
      </w:r>
      <w:r>
        <w:rPr>
          <w:spacing w:val="-1"/>
        </w:rPr>
        <w:t>деформация</w:t>
      </w:r>
      <w:r>
        <w:rPr/>
        <w:t>  </w:t>
      </w:r>
      <w:r>
        <w:rPr>
          <w:spacing w:val="19"/>
        </w:rPr>
        <w:t> </w:t>
      </w:r>
      <w:r>
        <w:rPr/>
        <w:t>со  </w:t>
      </w:r>
      <w:r>
        <w:rPr>
          <w:spacing w:val="17"/>
        </w:rPr>
        <w:t> </w:t>
      </w:r>
      <w:r>
        <w:rPr>
          <w:spacing w:val="-1"/>
        </w:rPr>
        <w:t>смещением</w:t>
      </w:r>
      <w:r>
        <w:rPr/>
        <w:t>  </w:t>
      </w:r>
      <w:r>
        <w:rPr>
          <w:spacing w:val="16"/>
        </w:rPr>
        <w:t> </w:t>
      </w:r>
      <w:r>
        <w:rPr/>
        <w:t>более</w:t>
      </w:r>
      <w:r>
        <w:rPr>
          <w:spacing w:val="47"/>
          <w:w w:val="102"/>
        </w:rPr>
        <w:t> </w:t>
      </w:r>
      <w:r>
        <w:rPr/>
        <w:t>половины</w:t>
      </w:r>
      <w:r>
        <w:rPr>
          <w:spacing w:val="24"/>
        </w:rPr>
        <w:t> </w:t>
      </w:r>
      <w:r>
        <w:rPr>
          <w:spacing w:val="-1"/>
        </w:rPr>
        <w:t>диаметра</w:t>
      </w:r>
      <w:r>
        <w:rPr>
          <w:spacing w:val="25"/>
        </w:rPr>
        <w:t> </w:t>
      </w:r>
      <w:r>
        <w:rPr/>
        <w:t>кости.</w:t>
      </w:r>
      <w:r>
        <w:rPr/>
      </w:r>
    </w:p>
    <w:p>
      <w:pPr>
        <w:pStyle w:val="BodyText"/>
        <w:tabs>
          <w:tab w:pos="1900" w:val="left" w:leader="none"/>
          <w:tab w:pos="3053" w:val="left" w:leader="none"/>
          <w:tab w:pos="3815" w:val="left" w:leader="none"/>
          <w:tab w:pos="4484" w:val="left" w:leader="none"/>
          <w:tab w:pos="5645" w:val="left" w:leader="none"/>
          <w:tab w:pos="6466" w:val="left" w:leader="none"/>
          <w:tab w:pos="6967" w:val="left" w:leader="none"/>
          <w:tab w:pos="7522" w:val="left" w:leader="none"/>
        </w:tabs>
        <w:spacing w:line="366" w:lineRule="auto" w:before="33"/>
        <w:ind w:right="118" w:firstLine="1200"/>
        <w:jc w:val="left"/>
      </w:pPr>
      <w:r>
        <w:rPr/>
        <w:t>Эти</w:t>
        <w:tab/>
        <w:t>переломы</w:t>
        <w:tab/>
        <w:t>могут</w:t>
        <w:tab/>
        <w:t>быть</w:t>
        <w:tab/>
      </w:r>
      <w:r>
        <w:rPr>
          <w:spacing w:val="-1"/>
        </w:rPr>
        <w:t>простыми</w:t>
        <w:tab/>
        <w:t>(М/3,1</w:t>
        <w:tab/>
        <w:t>III)</w:t>
        <w:tab/>
        <w:t>или</w:t>
        <w:tab/>
        <w:t>фрагментарными</w:t>
      </w:r>
      <w:r>
        <w:rPr>
          <w:spacing w:val="49"/>
          <w:w w:val="102"/>
        </w:rPr>
        <w:t> </w:t>
      </w:r>
      <w:r>
        <w:rPr>
          <w:spacing w:val="-1"/>
        </w:rPr>
        <w:t>метафизарными</w:t>
      </w:r>
      <w:r>
        <w:rPr>
          <w:spacing w:val="26"/>
        </w:rPr>
        <w:t> </w:t>
      </w:r>
      <w:r>
        <w:rPr>
          <w:spacing w:val="-1"/>
        </w:rPr>
        <w:t>(М/3,2</w:t>
      </w:r>
      <w:r>
        <w:rPr>
          <w:spacing w:val="27"/>
        </w:rPr>
        <w:t> </w:t>
      </w:r>
      <w:r>
        <w:rPr>
          <w:spacing w:val="-1"/>
        </w:rPr>
        <w:t>III).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4"/>
        </w:numPr>
        <w:tabs>
          <w:tab w:pos="816" w:val="left" w:leader="none"/>
        </w:tabs>
        <w:spacing w:line="368" w:lineRule="auto" w:before="0" w:after="0"/>
        <w:ind w:left="132" w:right="115" w:firstLine="40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  <w:u w:val="thick" w:color="000000"/>
        </w:rPr>
        <w:t>Клинич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кая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картина</w:t>
      </w:r>
      <w:r>
        <w:rPr>
          <w:rFonts w:ascii="Times New Roman" w:hAnsi="Times New Roman"/>
          <w:spacing w:val="5"/>
          <w:w w:val="110"/>
          <w:u w:val="thick" w:color="000000"/>
        </w:rPr>
        <w:t> </w:t>
      </w:r>
      <w:r>
        <w:rPr>
          <w:rFonts w:ascii="Times New Roman" w:hAnsi="Times New Roman"/>
          <w:spacing w:val="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spacing w:val="4"/>
          <w:w w:val="110"/>
          <w:u w:val="thick" w:color="000000"/>
        </w:rPr>
        <w:t> </w:t>
      </w:r>
      <w:r>
        <w:rPr>
          <w:rFonts w:ascii="Times New Roman" w:hAnsi="Times New Roman"/>
          <w:spacing w:val="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или</w:t>
      </w:r>
      <w:r>
        <w:rPr>
          <w:rFonts w:ascii="Times New Roman" w:hAnsi="Times New Roman"/>
          <w:spacing w:val="5"/>
          <w:w w:val="110"/>
          <w:u w:val="thick" w:color="000000"/>
        </w:rPr>
        <w:t> </w:t>
      </w:r>
      <w:r>
        <w:rPr>
          <w:rFonts w:ascii="Times New Roman" w:hAnsi="Times New Roman"/>
          <w:spacing w:val="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 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spacing w:val="5"/>
          <w:w w:val="110"/>
          <w:u w:val="thick" w:color="000000"/>
        </w:rPr>
        <w:t> </w:t>
      </w:r>
      <w:r>
        <w:rPr>
          <w:rFonts w:ascii="Times New Roman" w:hAnsi="Times New Roman"/>
          <w:spacing w:val="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яний</w:t>
      </w:r>
      <w:r>
        <w:rPr>
          <w:rFonts w:ascii="Times New Roman" w:hAnsi="Times New Roman"/>
          <w:spacing w:val="-2"/>
          <w:w w:val="110"/>
          <w:u w:val="thick" w:color="000000"/>
        </w:rPr>
        <w:t>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70" w:lineRule="auto" w:before="2"/>
        <w:ind w:right="115" w:firstLine="400"/>
        <w:jc w:val="both"/>
      </w:pPr>
      <w:r>
        <w:rPr>
          <w:rFonts w:ascii="Times New Roman" w:hAnsi="Times New Roman"/>
          <w:spacing w:val="-1"/>
        </w:rPr>
        <w:t>Жалобы:</w:t>
      </w:r>
      <w:r>
        <w:rPr>
          <w:rFonts w:ascii="Times New Roman" w:hAnsi="Times New Roman"/>
          <w:spacing w:val="24"/>
        </w:rPr>
        <w:t> </w:t>
      </w:r>
      <w:r>
        <w:rPr/>
        <w:t>на</w:t>
      </w:r>
      <w:r>
        <w:rPr>
          <w:spacing w:val="23"/>
        </w:rPr>
        <w:t> </w:t>
      </w:r>
      <w:r>
        <w:rPr/>
        <w:t>боли</w:t>
      </w:r>
      <w:r>
        <w:rPr>
          <w:spacing w:val="24"/>
        </w:rPr>
        <w:t> </w:t>
      </w:r>
      <w:r>
        <w:rPr/>
        <w:t>в</w:t>
      </w:r>
      <w:r>
        <w:rPr>
          <w:spacing w:val="26"/>
        </w:rPr>
        <w:t> </w:t>
      </w:r>
      <w:r>
        <w:rPr>
          <w:spacing w:val="-1"/>
        </w:rPr>
        <w:t>области</w:t>
      </w:r>
      <w:r>
        <w:rPr>
          <w:spacing w:val="23"/>
        </w:rPr>
        <w:t> </w:t>
      </w:r>
      <w:r>
        <w:rPr>
          <w:spacing w:val="-1"/>
        </w:rPr>
        <w:t>локтевого</w:t>
      </w:r>
      <w:r>
        <w:rPr>
          <w:spacing w:val="25"/>
        </w:rPr>
        <w:t> </w:t>
      </w:r>
      <w:r>
        <w:rPr>
          <w:spacing w:val="-1"/>
        </w:rPr>
        <w:t>сустава,</w:t>
      </w:r>
      <w:r>
        <w:rPr>
          <w:spacing w:val="26"/>
        </w:rPr>
        <w:t> </w:t>
      </w:r>
      <w:r>
        <w:rPr>
          <w:spacing w:val="-1"/>
        </w:rPr>
        <w:t>нарушение</w:t>
      </w:r>
      <w:r>
        <w:rPr>
          <w:spacing w:val="26"/>
        </w:rPr>
        <w:t> </w:t>
      </w:r>
      <w:r>
        <w:rPr>
          <w:spacing w:val="-1"/>
        </w:rPr>
        <w:t>функции</w:t>
      </w:r>
      <w:r>
        <w:rPr>
          <w:spacing w:val="25"/>
        </w:rPr>
        <w:t> </w:t>
      </w:r>
      <w:r>
        <w:rPr>
          <w:spacing w:val="-1"/>
        </w:rPr>
        <w:t>верхней</w:t>
      </w:r>
      <w:r>
        <w:rPr>
          <w:spacing w:val="26"/>
        </w:rPr>
        <w:t> </w:t>
      </w:r>
      <w:r>
        <w:rPr>
          <w:spacing w:val="-1"/>
        </w:rPr>
        <w:t>конечности,</w:t>
      </w:r>
      <w:r>
        <w:rPr>
          <w:spacing w:val="89"/>
          <w:w w:val="102"/>
        </w:rPr>
        <w:t> </w:t>
      </w:r>
      <w:r>
        <w:rPr>
          <w:spacing w:val="-1"/>
        </w:rPr>
        <w:t>деформация</w:t>
      </w:r>
      <w:r>
        <w:rPr>
          <w:spacing w:val="29"/>
        </w:rPr>
        <w:t> </w:t>
      </w:r>
      <w:r>
        <w:rPr/>
        <w:t>в</w:t>
      </w:r>
      <w:r>
        <w:rPr>
          <w:spacing w:val="28"/>
        </w:rPr>
        <w:t> </w:t>
      </w:r>
      <w:r>
        <w:rPr/>
        <w:t>области</w:t>
      </w:r>
      <w:r>
        <w:rPr>
          <w:spacing w:val="27"/>
        </w:rPr>
        <w:t> </w:t>
      </w:r>
      <w:r>
        <w:rPr>
          <w:spacing w:val="-1"/>
        </w:rPr>
        <w:t>верхней</w:t>
      </w:r>
      <w:r>
        <w:rPr>
          <w:spacing w:val="30"/>
        </w:rPr>
        <w:t> </w:t>
      </w:r>
      <w:r>
        <w:rPr/>
        <w:t>трети</w:t>
      </w:r>
      <w:r>
        <w:rPr>
          <w:spacing w:val="31"/>
        </w:rPr>
        <w:t> </w:t>
      </w:r>
      <w:r>
        <w:rPr>
          <w:spacing w:val="-1"/>
        </w:rPr>
        <w:t>предплечья</w:t>
      </w:r>
      <w:r>
        <w:rPr>
          <w:spacing w:val="32"/>
        </w:rPr>
        <w:t> </w:t>
      </w:r>
      <w:r>
        <w:rPr/>
        <w:t>или</w:t>
      </w:r>
      <w:r>
        <w:rPr>
          <w:spacing w:val="27"/>
        </w:rPr>
        <w:t> </w:t>
      </w:r>
      <w:r>
        <w:rPr>
          <w:spacing w:val="-1"/>
        </w:rPr>
        <w:t>локтевого</w:t>
      </w:r>
      <w:r>
        <w:rPr>
          <w:spacing w:val="29"/>
        </w:rPr>
        <w:t> </w:t>
      </w:r>
      <w:r>
        <w:rPr>
          <w:spacing w:val="-1"/>
        </w:rPr>
        <w:t>сустава,</w:t>
      </w:r>
      <w:r>
        <w:rPr>
          <w:spacing w:val="30"/>
        </w:rPr>
        <w:t> </w:t>
      </w:r>
      <w:r>
        <w:rPr/>
        <w:t>боли</w:t>
      </w:r>
      <w:r>
        <w:rPr>
          <w:spacing w:val="27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области</w:t>
      </w:r>
      <w:r>
        <w:rPr>
          <w:spacing w:val="27"/>
        </w:rPr>
        <w:t> </w:t>
      </w:r>
      <w:r>
        <w:rPr/>
        <w:t>ран</w:t>
      </w:r>
      <w:r>
        <w:rPr>
          <w:spacing w:val="89"/>
          <w:w w:val="102"/>
        </w:rPr>
        <w:t> </w:t>
      </w:r>
      <w:r>
        <w:rPr>
          <w:spacing w:val="-1"/>
        </w:rPr>
        <w:t>(при</w:t>
      </w:r>
      <w:r>
        <w:rPr>
          <w:spacing w:val="28"/>
        </w:rPr>
        <w:t> </w:t>
      </w:r>
      <w:r>
        <w:rPr/>
        <w:t>открытых</w:t>
      </w:r>
      <w:r>
        <w:rPr>
          <w:spacing w:val="25"/>
        </w:rPr>
        <w:t> </w:t>
      </w:r>
      <w:r>
        <w:rPr>
          <w:spacing w:val="-1"/>
        </w:rPr>
        <w:t>переломах).</w:t>
      </w:r>
      <w:r>
        <w:rPr/>
      </w:r>
    </w:p>
    <w:p>
      <w:pPr>
        <w:pStyle w:val="BodyText"/>
        <w:spacing w:line="369" w:lineRule="auto" w:before="3"/>
        <w:ind w:right="113" w:firstLine="400"/>
        <w:jc w:val="both"/>
      </w:pPr>
      <w:r>
        <w:rPr>
          <w:rFonts w:ascii="Times New Roman" w:hAnsi="Times New Roman" w:cs="Times New Roman" w:eastAsia="Times New Roman"/>
        </w:rPr>
        <w:t>Анамнез: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/>
        <w:t>факт</w:t>
      </w:r>
      <w:r>
        <w:rPr>
          <w:spacing w:val="54"/>
        </w:rPr>
        <w:t> </w:t>
      </w:r>
      <w:r>
        <w:rPr>
          <w:spacing w:val="-1"/>
        </w:rPr>
        <w:t>травмы</w:t>
      </w:r>
      <w:r>
        <w:rPr>
          <w:spacing w:val="1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анамнезе,</w:t>
      </w:r>
      <w:r>
        <w:rPr>
          <w:spacing w:val="54"/>
        </w:rPr>
        <w:t> </w:t>
      </w:r>
      <w:r>
        <w:rPr/>
        <w:t>пациент</w:t>
      </w:r>
      <w:r>
        <w:rPr>
          <w:spacing w:val="2"/>
        </w:rPr>
        <w:t> </w:t>
      </w:r>
      <w:r>
        <w:rPr>
          <w:spacing w:val="-1"/>
        </w:rPr>
        <w:t>описывает</w:t>
      </w:r>
      <w:r>
        <w:rPr>
          <w:spacing w:val="54"/>
        </w:rPr>
        <w:t> </w:t>
      </w:r>
      <w:r>
        <w:rPr/>
        <w:t>характерный</w:t>
      </w:r>
      <w:r>
        <w:rPr>
          <w:spacing w:val="50"/>
        </w:rPr>
        <w:t> </w:t>
      </w:r>
      <w:r>
        <w:rPr/>
        <w:t>механизм</w:t>
      </w:r>
      <w:r>
        <w:rPr>
          <w:spacing w:val="1"/>
        </w:rPr>
        <w:t> </w:t>
      </w:r>
      <w:r>
        <w:rPr>
          <w:spacing w:val="-1"/>
        </w:rPr>
        <w:t>травмы.</w:t>
      </w:r>
      <w:r>
        <w:rPr>
          <w:spacing w:val="66"/>
          <w:w w:val="102"/>
        </w:rPr>
        <w:t> </w:t>
      </w:r>
      <w:r>
        <w:rPr>
          <w:spacing w:val="-1"/>
        </w:rPr>
        <w:t>Чаще</w:t>
      </w:r>
      <w:r>
        <w:rPr>
          <w:spacing w:val="3"/>
        </w:rPr>
        <w:t> </w:t>
      </w:r>
      <w:r>
        <w:rPr/>
        <w:t>механизм</w:t>
      </w:r>
      <w:r>
        <w:rPr>
          <w:spacing w:val="3"/>
        </w:rPr>
        <w:t> </w:t>
      </w:r>
      <w:r>
        <w:rPr>
          <w:spacing w:val="-1"/>
        </w:rPr>
        <w:t>травмы</w:t>
      </w:r>
      <w:r>
        <w:rPr>
          <w:spacing w:val="7"/>
        </w:rPr>
        <w:t> </w:t>
      </w:r>
      <w:r>
        <w:rPr/>
        <w:t>непрямой</w:t>
      </w:r>
      <w:r>
        <w:rPr>
          <w:spacing w:val="4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падение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/>
        <w:t>высоты</w:t>
      </w:r>
      <w:r>
        <w:rPr>
          <w:spacing w:val="5"/>
        </w:rPr>
        <w:t> </w:t>
      </w:r>
      <w:r>
        <w:rPr/>
        <w:t>собственного</w:t>
      </w:r>
      <w:r>
        <w:rPr>
          <w:spacing w:val="-1"/>
        </w:rPr>
        <w:t> </w:t>
      </w:r>
      <w:r>
        <w:rPr/>
        <w:t>роста</w:t>
      </w:r>
      <w:r>
        <w:rPr>
          <w:spacing w:val="-2"/>
        </w:rPr>
        <w:t> </w:t>
      </w:r>
      <w:r>
        <w:rPr/>
        <w:t>на</w:t>
      </w:r>
      <w:r>
        <w:rPr>
          <w:spacing w:val="2"/>
        </w:rPr>
        <w:t> </w:t>
      </w:r>
      <w:r>
        <w:rPr/>
        <w:t>отведенную</w:t>
      </w:r>
      <w:r>
        <w:rPr>
          <w:spacing w:val="2"/>
        </w:rPr>
        <w:t> </w:t>
      </w:r>
      <w:r>
        <w:rPr/>
        <w:t>руку.</w:t>
      </w:r>
      <w:r>
        <w:rPr>
          <w:spacing w:val="40"/>
          <w:w w:val="102"/>
        </w:rPr>
        <w:t> </w:t>
      </w:r>
      <w:r>
        <w:rPr>
          <w:spacing w:val="-1"/>
        </w:rPr>
        <w:t>При</w:t>
      </w:r>
      <w:r>
        <w:rPr>
          <w:spacing w:val="28"/>
        </w:rPr>
        <w:t> </w:t>
      </w:r>
      <w:r>
        <w:rPr/>
        <w:t>высокоэнергетических</w:t>
      </w:r>
      <w:r>
        <w:rPr>
          <w:spacing w:val="25"/>
        </w:rPr>
        <w:t> </w:t>
      </w:r>
      <w:r>
        <w:rPr/>
        <w:t>травмах</w:t>
      </w:r>
      <w:r>
        <w:rPr>
          <w:spacing w:val="25"/>
        </w:rPr>
        <w:t> </w:t>
      </w:r>
      <w:r>
        <w:rPr/>
        <w:t>(в</w:t>
      </w:r>
      <w:r>
        <w:rPr>
          <w:spacing w:val="27"/>
        </w:rPr>
        <w:t> </w:t>
      </w:r>
      <w:r>
        <w:rPr/>
        <w:t>случае</w:t>
      </w:r>
      <w:r>
        <w:rPr>
          <w:spacing w:val="29"/>
        </w:rPr>
        <w:t> </w:t>
      </w:r>
      <w:r>
        <w:rPr/>
        <w:t>дорожно-транспортного</w:t>
      </w:r>
      <w:r>
        <w:rPr>
          <w:spacing w:val="29"/>
        </w:rPr>
        <w:t> </w:t>
      </w:r>
      <w:r>
        <w:rPr>
          <w:spacing w:val="-1"/>
        </w:rPr>
        <w:t>происшествия</w:t>
      </w:r>
      <w:r>
        <w:rPr>
          <w:spacing w:val="31"/>
        </w:rPr>
        <w:t> </w:t>
      </w:r>
      <w:r>
        <w:rPr>
          <w:spacing w:val="-1"/>
        </w:rPr>
        <w:t>или</w:t>
      </w:r>
      <w:r>
        <w:rPr>
          <w:spacing w:val="29"/>
          <w:w w:val="102"/>
        </w:rPr>
        <w:t> </w:t>
      </w:r>
      <w:r>
        <w:rPr/>
        <w:t>падения</w:t>
      </w:r>
      <w:r>
        <w:rPr>
          <w:spacing w:val="9"/>
        </w:rPr>
        <w:t> </w:t>
      </w:r>
      <w:r>
        <w:rPr/>
        <w:t>с</w:t>
      </w:r>
      <w:r>
        <w:rPr>
          <w:spacing w:val="9"/>
        </w:rPr>
        <w:t> </w:t>
      </w:r>
      <w:r>
        <w:rPr/>
        <w:t>высоты)</w:t>
      </w:r>
      <w:r>
        <w:rPr>
          <w:spacing w:val="15"/>
        </w:rPr>
        <w:t> </w:t>
      </w:r>
      <w:r>
        <w:rPr>
          <w:spacing w:val="-1"/>
        </w:rPr>
        <w:t>повреждения</w:t>
      </w:r>
      <w:r>
        <w:rPr>
          <w:spacing w:val="14"/>
        </w:rPr>
        <w:t> </w:t>
      </w:r>
      <w:r>
        <w:rPr/>
        <w:t>характеризуются</w:t>
      </w:r>
      <w:r>
        <w:rPr>
          <w:spacing w:val="10"/>
        </w:rPr>
        <w:t> </w:t>
      </w:r>
      <w:r>
        <w:rPr/>
        <w:t>большей</w:t>
      </w:r>
      <w:r>
        <w:rPr>
          <w:spacing w:val="10"/>
        </w:rPr>
        <w:t> </w:t>
      </w:r>
      <w:r>
        <w:rPr/>
        <w:t>тяжестью,</w:t>
      </w:r>
      <w:r>
        <w:rPr>
          <w:spacing w:val="11"/>
        </w:rPr>
        <w:t> </w:t>
      </w:r>
      <w:r>
        <w:rPr>
          <w:spacing w:val="-1"/>
        </w:rPr>
        <w:t>могут</w:t>
      </w:r>
      <w:r>
        <w:rPr>
          <w:spacing w:val="12"/>
        </w:rPr>
        <w:t> </w:t>
      </w:r>
      <w:r>
        <w:rPr/>
        <w:t>сочетаться</w:t>
      </w:r>
      <w:r>
        <w:rPr>
          <w:spacing w:val="12"/>
        </w:rPr>
        <w:t> </w:t>
      </w:r>
      <w:r>
        <w:rPr/>
        <w:t>с</w:t>
      </w:r>
      <w:r>
        <w:rPr>
          <w:spacing w:val="42"/>
          <w:w w:val="102"/>
        </w:rPr>
        <w:t> </w:t>
      </w:r>
      <w:r>
        <w:rPr>
          <w:spacing w:val="-1"/>
        </w:rPr>
        <w:t>повреждениями</w:t>
      </w:r>
      <w:r>
        <w:rPr>
          <w:spacing w:val="36"/>
        </w:rPr>
        <w:t> </w:t>
      </w:r>
      <w:r>
        <w:rPr>
          <w:spacing w:val="-1"/>
        </w:rPr>
        <w:t>других</w:t>
      </w:r>
      <w:r>
        <w:rPr>
          <w:spacing w:val="32"/>
        </w:rPr>
        <w:t> </w:t>
      </w:r>
      <w:r>
        <w:rPr>
          <w:spacing w:val="-1"/>
        </w:rPr>
        <w:t>сегментов</w:t>
      </w:r>
      <w:r>
        <w:rPr>
          <w:spacing w:val="34"/>
        </w:rPr>
        <w:t> </w:t>
      </w:r>
      <w:r>
        <w:rPr/>
        <w:t>или</w:t>
      </w:r>
      <w:r>
        <w:rPr>
          <w:spacing w:val="37"/>
        </w:rPr>
        <w:t> </w:t>
      </w:r>
      <w:r>
        <w:rPr>
          <w:spacing w:val="-1"/>
        </w:rPr>
        <w:t>областей</w:t>
      </w:r>
      <w:r>
        <w:rPr>
          <w:spacing w:val="37"/>
        </w:rPr>
        <w:t> </w:t>
      </w:r>
      <w:r>
        <w:rPr>
          <w:spacing w:val="-1"/>
        </w:rPr>
        <w:t>тела,</w:t>
      </w:r>
      <w:r>
        <w:rPr>
          <w:spacing w:val="34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связи</w:t>
      </w:r>
      <w:r>
        <w:rPr>
          <w:spacing w:val="36"/>
        </w:rPr>
        <w:t> </w:t>
      </w:r>
      <w:r>
        <w:rPr/>
        <w:t>с</w:t>
      </w:r>
      <w:r>
        <w:rPr>
          <w:spacing w:val="32"/>
        </w:rPr>
        <w:t> </w:t>
      </w:r>
      <w:r>
        <w:rPr/>
        <w:t>этим</w:t>
      </w:r>
      <w:r>
        <w:rPr>
          <w:spacing w:val="29"/>
        </w:rPr>
        <w:t> </w:t>
      </w:r>
      <w:r>
        <w:rPr/>
        <w:t>необходимо</w:t>
      </w:r>
      <w:r>
        <w:rPr>
          <w:spacing w:val="35"/>
        </w:rPr>
        <w:t> </w:t>
      </w:r>
      <w:r>
        <w:rPr>
          <w:spacing w:val="-1"/>
        </w:rPr>
        <w:t>тщательно</w:t>
      </w:r>
      <w:r>
        <w:rPr>
          <w:spacing w:val="81"/>
          <w:w w:val="102"/>
        </w:rPr>
        <w:t> </w:t>
      </w:r>
      <w:r>
        <w:rPr>
          <w:spacing w:val="-1"/>
        </w:rPr>
        <w:t>собрать</w:t>
      </w:r>
      <w:r>
        <w:rPr>
          <w:spacing w:val="19"/>
        </w:rPr>
        <w:t> </w:t>
      </w:r>
      <w:r>
        <w:rPr/>
        <w:t>жалобы</w:t>
      </w:r>
      <w:r>
        <w:rPr>
          <w:spacing w:val="15"/>
        </w:rPr>
        <w:t> </w:t>
      </w:r>
      <w:r>
        <w:rPr/>
        <w:t>пациента</w:t>
      </w:r>
      <w:r>
        <w:rPr>
          <w:spacing w:val="18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произвести</w:t>
      </w:r>
      <w:r>
        <w:rPr>
          <w:spacing w:val="21"/>
        </w:rPr>
        <w:t> </w:t>
      </w:r>
      <w:r>
        <w:rPr>
          <w:spacing w:val="-1"/>
        </w:rPr>
        <w:t>объективный</w:t>
      </w:r>
      <w:r>
        <w:rPr>
          <w:spacing w:val="21"/>
        </w:rPr>
        <w:t> </w:t>
      </w:r>
      <w:r>
        <w:rPr>
          <w:spacing w:val="-1"/>
        </w:rPr>
        <w:t>осмотр.</w:t>
      </w:r>
      <w:r>
        <w:rPr/>
      </w:r>
    </w:p>
    <w:p>
      <w:pPr>
        <w:pStyle w:val="BodyText"/>
        <w:spacing w:line="369" w:lineRule="auto" w:before="4"/>
        <w:ind w:right="114" w:firstLine="400"/>
        <w:jc w:val="both"/>
      </w:pPr>
      <w:r>
        <w:rPr>
          <w:rFonts w:ascii="Times New Roman" w:hAnsi="Times New Roman"/>
        </w:rPr>
        <w:t>Объективно:</w:t>
      </w:r>
      <w:r>
        <w:rPr>
          <w:rFonts w:ascii="Times New Roman" w:hAnsi="Times New Roman"/>
          <w:spacing w:val="4"/>
        </w:rPr>
        <w:t> </w:t>
      </w:r>
      <w:r>
        <w:rPr/>
        <w:t>отек</w:t>
      </w:r>
      <w:r>
        <w:rPr>
          <w:spacing w:val="2"/>
        </w:rPr>
        <w:t> </w:t>
      </w:r>
      <w:r>
        <w:rPr>
          <w:spacing w:val="-1"/>
        </w:rPr>
        <w:t>области</w:t>
      </w:r>
      <w:r>
        <w:rPr>
          <w:spacing w:val="1"/>
        </w:rPr>
        <w:t> </w:t>
      </w:r>
      <w:r>
        <w:rPr/>
        <w:t>локтевого  </w:t>
      </w:r>
      <w:r>
        <w:rPr>
          <w:spacing w:val="-1"/>
        </w:rPr>
        <w:t>сустава,</w:t>
      </w:r>
      <w:r>
        <w:rPr>
          <w:spacing w:val="3"/>
        </w:rPr>
        <w:t> </w:t>
      </w:r>
      <w:r>
        <w:rPr>
          <w:spacing w:val="-1"/>
        </w:rPr>
        <w:t>сглаженность</w:t>
      </w:r>
      <w:r>
        <w:rPr>
          <w:spacing w:val="4"/>
        </w:rPr>
        <w:t> </w:t>
      </w:r>
      <w:r>
        <w:rPr/>
        <w:t>контуров,  </w:t>
      </w:r>
      <w:r>
        <w:rPr>
          <w:spacing w:val="-1"/>
        </w:rPr>
        <w:t>ограничение</w:t>
      </w:r>
      <w:r>
        <w:rPr>
          <w:spacing w:val="71"/>
          <w:w w:val="102"/>
        </w:rPr>
        <w:t> </w:t>
      </w:r>
      <w:r>
        <w:rPr/>
        <w:t>активных</w:t>
      </w:r>
      <w:r>
        <w:rPr>
          <w:spacing w:val="22"/>
        </w:rPr>
        <w:t> </w:t>
      </w:r>
      <w:r>
        <w:rPr/>
        <w:t>и</w:t>
      </w:r>
      <w:r>
        <w:rPr>
          <w:spacing w:val="28"/>
        </w:rPr>
        <w:t> </w:t>
      </w:r>
      <w:r>
        <w:rPr/>
        <w:t>пассивных</w:t>
      </w:r>
      <w:r>
        <w:rPr>
          <w:spacing w:val="22"/>
        </w:rPr>
        <w:t> </w:t>
      </w:r>
      <w:r>
        <w:rPr/>
        <w:t>движений</w:t>
      </w:r>
      <w:r>
        <w:rPr>
          <w:spacing w:val="27"/>
        </w:rPr>
        <w:t> </w:t>
      </w:r>
      <w:r>
        <w:rPr>
          <w:spacing w:val="-1"/>
        </w:rPr>
        <w:t>вследствие</w:t>
      </w:r>
      <w:r>
        <w:rPr>
          <w:spacing w:val="25"/>
        </w:rPr>
        <w:t> </w:t>
      </w:r>
      <w:r>
        <w:rPr/>
        <w:t>выраженного</w:t>
      </w:r>
      <w:r>
        <w:rPr>
          <w:spacing w:val="22"/>
        </w:rPr>
        <w:t> </w:t>
      </w:r>
      <w:r>
        <w:rPr>
          <w:spacing w:val="-1"/>
        </w:rPr>
        <w:t>болевого</w:t>
      </w:r>
      <w:r>
        <w:rPr>
          <w:spacing w:val="32"/>
        </w:rPr>
        <w:t> </w:t>
      </w:r>
      <w:r>
        <w:rPr/>
        <w:t>синдрома,</w:t>
      </w:r>
      <w:r>
        <w:rPr>
          <w:spacing w:val="26"/>
        </w:rPr>
        <w:t> </w:t>
      </w:r>
      <w:r>
        <w:rPr/>
        <w:t>вынужденное</w:t>
      </w:r>
      <w:r>
        <w:rPr>
          <w:spacing w:val="50"/>
          <w:w w:val="102"/>
        </w:rPr>
        <w:t> </w:t>
      </w:r>
      <w:r>
        <w:rPr/>
        <w:t>положение</w:t>
      </w:r>
      <w:r>
        <w:rPr>
          <w:spacing w:val="5"/>
        </w:rPr>
        <w:t> </w:t>
      </w:r>
      <w:r>
        <w:rPr>
          <w:spacing w:val="-1"/>
        </w:rPr>
        <w:t>конечности,</w:t>
      </w:r>
      <w:r>
        <w:rPr>
          <w:spacing w:val="2"/>
        </w:rPr>
        <w:t> </w:t>
      </w:r>
      <w:r>
        <w:rPr/>
        <w:t>при</w:t>
      </w:r>
      <w:r>
        <w:rPr>
          <w:spacing w:val="3"/>
        </w:rPr>
        <w:t> </w:t>
      </w:r>
      <w:r>
        <w:rPr/>
        <w:t>пальпации</w:t>
      </w:r>
      <w:r>
        <w:rPr>
          <w:spacing w:val="1"/>
        </w:rPr>
        <w:t> </w:t>
      </w:r>
      <w:r>
        <w:rPr/>
        <w:t>отмечается</w:t>
      </w:r>
      <w:r>
        <w:rPr>
          <w:spacing w:val="7"/>
        </w:rPr>
        <w:t> </w:t>
      </w:r>
      <w:r>
        <w:rPr>
          <w:spacing w:val="-1"/>
        </w:rPr>
        <w:t>выраженная</w:t>
      </w:r>
      <w:r>
        <w:rPr>
          <w:spacing w:val="6"/>
        </w:rPr>
        <w:t> </w:t>
      </w:r>
      <w:r>
        <w:rPr/>
        <w:t>болезненность</w:t>
      </w:r>
      <w:r>
        <w:rPr>
          <w:spacing w:val="7"/>
        </w:rPr>
        <w:t> </w:t>
      </w:r>
      <w:r>
        <w:rPr/>
        <w:t>в</w:t>
      </w:r>
      <w:r>
        <w:rPr>
          <w:spacing w:val="5"/>
        </w:rPr>
        <w:t> </w:t>
      </w:r>
      <w:r>
        <w:rPr/>
        <w:t>верхней</w:t>
      </w:r>
      <w:r>
        <w:rPr>
          <w:spacing w:val="7"/>
        </w:rPr>
        <w:t> </w:t>
      </w:r>
      <w:r>
        <w:rPr>
          <w:spacing w:val="-1"/>
        </w:rPr>
        <w:t>трети</w:t>
      </w:r>
      <w:r>
        <w:rPr>
          <w:spacing w:val="54"/>
          <w:w w:val="102"/>
        </w:rPr>
        <w:t> </w:t>
      </w:r>
      <w:r>
        <w:rPr>
          <w:spacing w:val="-1"/>
        </w:rPr>
        <w:t>предплечья,</w:t>
      </w:r>
      <w:r>
        <w:rPr>
          <w:spacing w:val="18"/>
        </w:rPr>
        <w:t> </w:t>
      </w:r>
      <w:r>
        <w:rPr>
          <w:spacing w:val="-1"/>
        </w:rPr>
        <w:t>патологическая</w:t>
      </w:r>
      <w:r>
        <w:rPr>
          <w:spacing w:val="16"/>
        </w:rPr>
        <w:t> </w:t>
      </w:r>
      <w:r>
        <w:rPr/>
        <w:t>подвижность</w:t>
      </w:r>
      <w:r>
        <w:rPr>
          <w:spacing w:val="19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области</w:t>
      </w:r>
      <w:r>
        <w:rPr>
          <w:spacing w:val="20"/>
        </w:rPr>
        <w:t> </w:t>
      </w:r>
      <w:r>
        <w:rPr>
          <w:spacing w:val="-1"/>
        </w:rPr>
        <w:t>перелома,</w:t>
      </w:r>
      <w:r>
        <w:rPr>
          <w:spacing w:val="13"/>
        </w:rPr>
        <w:t> </w:t>
      </w:r>
      <w:r>
        <w:rPr/>
        <w:t>при</w:t>
      </w:r>
      <w:r>
        <w:rPr>
          <w:spacing w:val="18"/>
        </w:rPr>
        <w:t> </w:t>
      </w:r>
      <w:r>
        <w:rPr/>
        <w:t>пассивных</w:t>
      </w:r>
      <w:r>
        <w:rPr>
          <w:spacing w:val="17"/>
        </w:rPr>
        <w:t> </w:t>
      </w:r>
      <w:r>
        <w:rPr/>
        <w:t>движениях</w:t>
      </w:r>
      <w:r>
        <w:rPr>
          <w:spacing w:val="71"/>
          <w:w w:val="102"/>
        </w:rPr>
        <w:t> </w:t>
      </w:r>
      <w:r>
        <w:rPr>
          <w:spacing w:val="-1"/>
        </w:rPr>
        <w:t>возможна</w:t>
      </w:r>
      <w:r>
        <w:rPr>
          <w:spacing w:val="23"/>
        </w:rPr>
        <w:t> </w:t>
      </w:r>
      <w:r>
        <w:rPr/>
        <w:t>крепитация</w:t>
      </w:r>
      <w:r>
        <w:rPr>
          <w:spacing w:val="29"/>
        </w:rPr>
        <w:t> </w:t>
      </w:r>
      <w:r>
        <w:rPr/>
        <w:t>костных</w:t>
      </w:r>
      <w:r>
        <w:rPr>
          <w:spacing w:val="23"/>
        </w:rPr>
        <w:t> </w:t>
      </w:r>
      <w:r>
        <w:rPr/>
        <w:t>отломков.</w:t>
      </w:r>
      <w:r>
        <w:rPr/>
      </w:r>
    </w:p>
    <w:p>
      <w:pPr>
        <w:spacing w:after="0" w:line="369" w:lineRule="auto"/>
        <w:jc w:val="both"/>
        <w:sectPr>
          <w:pgSz w:w="12240" w:h="15840"/>
          <w:pgMar w:header="0" w:footer="711" w:top="1260" w:bottom="900" w:left="1720" w:right="1220"/>
        </w:sectPr>
      </w:pPr>
    </w:p>
    <w:p>
      <w:pPr>
        <w:pStyle w:val="Heading1"/>
        <w:numPr>
          <w:ilvl w:val="0"/>
          <w:numId w:val="3"/>
        </w:numPr>
        <w:tabs>
          <w:tab w:pos="975" w:val="left" w:leader="none"/>
        </w:tabs>
        <w:spacing w:line="362" w:lineRule="auto" w:before="39" w:after="0"/>
        <w:ind w:left="336" w:right="291" w:firstLine="375"/>
        <w:jc w:val="left"/>
      </w:pPr>
      <w:r>
        <w:rPr>
          <w:spacing w:val="-2"/>
          <w:w w:val="110"/>
        </w:rPr>
        <w:t>Д</w:t>
      </w:r>
      <w:r>
        <w:rPr>
          <w:spacing w:val="-1"/>
          <w:w w:val="110"/>
        </w:rPr>
        <w:t>иагн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тика</w:t>
      </w:r>
      <w:r>
        <w:rPr>
          <w:spacing w:val="-17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вания</w:t>
      </w:r>
      <w:r>
        <w:rPr>
          <w:spacing w:val="-16"/>
          <w:w w:val="110"/>
        </w:rPr>
        <w:t> </w:t>
      </w:r>
      <w:r>
        <w:rPr>
          <w:spacing w:val="-1"/>
          <w:w w:val="110"/>
        </w:rPr>
        <w:t>или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яния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(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ппы</w:t>
      </w:r>
      <w:r>
        <w:rPr>
          <w:spacing w:val="-18"/>
          <w:w w:val="110"/>
        </w:rPr>
        <w:t> </w:t>
      </w:r>
      <w:r>
        <w:rPr>
          <w:w w:val="110"/>
        </w:rPr>
        <w:t>заболеваний</w:t>
      </w:r>
      <w:r>
        <w:rPr>
          <w:spacing w:val="-18"/>
          <w:w w:val="110"/>
        </w:rPr>
        <w:t> </w:t>
      </w:r>
      <w:r>
        <w:rPr>
          <w:w w:val="110"/>
        </w:rPr>
        <w:t>или</w:t>
      </w:r>
      <w:r>
        <w:rPr>
          <w:spacing w:val="41"/>
          <w:w w:val="109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яний</w:t>
      </w:r>
      <w:r>
        <w:rPr>
          <w:spacing w:val="-2"/>
          <w:w w:val="110"/>
        </w:rPr>
        <w:t>),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23"/>
          <w:w w:val="110"/>
        </w:rPr>
        <w:t> </w:t>
      </w:r>
      <w:r>
        <w:rPr>
          <w:w w:val="110"/>
        </w:rPr>
        <w:t>показания</w:t>
      </w:r>
      <w:r>
        <w:rPr>
          <w:spacing w:val="-25"/>
          <w:w w:val="110"/>
        </w:rPr>
        <w:t> </w:t>
      </w:r>
      <w:r>
        <w:rPr>
          <w:w w:val="110"/>
        </w:rPr>
        <w:t>и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5"/>
          <w:w w:val="110"/>
        </w:rPr>
        <w:t> </w:t>
      </w:r>
      <w:r>
        <w:rPr>
          <w:w w:val="110"/>
        </w:rPr>
        <w:t>к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/>
      </w:r>
    </w:p>
    <w:p>
      <w:pPr>
        <w:spacing w:before="8"/>
        <w:ind w:left="3247" w:right="3232" w:firstLine="0"/>
        <w:jc w:val="center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05"/>
          <w:sz w:val="26"/>
        </w:rPr>
        <w:t>м</w:t>
      </w:r>
      <w:r>
        <w:rPr>
          <w:rFonts w:ascii="Times New Roman" w:hAnsi="Times New Roman"/>
          <w:spacing w:val="-2"/>
          <w:w w:val="105"/>
          <w:sz w:val="26"/>
        </w:rPr>
        <w:t>е</w:t>
      </w:r>
      <w:r>
        <w:rPr>
          <w:rFonts w:ascii="Times New Roman" w:hAnsi="Times New Roman"/>
          <w:spacing w:val="-1"/>
          <w:w w:val="105"/>
          <w:sz w:val="26"/>
        </w:rPr>
        <w:t>т</w:t>
      </w:r>
      <w:r>
        <w:rPr>
          <w:rFonts w:ascii="Times New Roman" w:hAnsi="Times New Roman"/>
          <w:spacing w:val="-2"/>
          <w:w w:val="105"/>
          <w:sz w:val="26"/>
        </w:rPr>
        <w:t>одо</w:t>
      </w:r>
      <w:r>
        <w:rPr>
          <w:rFonts w:ascii="Times New Roman" w:hAnsi="Times New Roman"/>
          <w:spacing w:val="-1"/>
          <w:w w:val="105"/>
          <w:sz w:val="26"/>
        </w:rPr>
        <w:t>в</w:t>
      </w:r>
      <w:r>
        <w:rPr>
          <w:rFonts w:ascii="Times New Roman" w:hAnsi="Times New Roman"/>
          <w:spacing w:val="61"/>
          <w:w w:val="105"/>
          <w:sz w:val="26"/>
        </w:rPr>
        <w:t> </w:t>
      </w:r>
      <w:r>
        <w:rPr>
          <w:rFonts w:ascii="Times New Roman" w:hAnsi="Times New Roman"/>
          <w:spacing w:val="-2"/>
          <w:w w:val="105"/>
          <w:sz w:val="26"/>
        </w:rPr>
        <w:t>д</w:t>
      </w:r>
      <w:r>
        <w:rPr>
          <w:rFonts w:ascii="Times New Roman" w:hAnsi="Times New Roman"/>
          <w:spacing w:val="-1"/>
          <w:w w:val="105"/>
          <w:sz w:val="26"/>
        </w:rPr>
        <w:t>иагн</w:t>
      </w:r>
      <w:r>
        <w:rPr>
          <w:rFonts w:ascii="Times New Roman" w:hAnsi="Times New Roman"/>
          <w:spacing w:val="-2"/>
          <w:w w:val="105"/>
          <w:sz w:val="26"/>
        </w:rPr>
        <w:t>ос</w:t>
      </w:r>
      <w:r>
        <w:rPr>
          <w:rFonts w:ascii="Times New Roman" w:hAnsi="Times New Roman"/>
          <w:spacing w:val="-1"/>
          <w:w w:val="105"/>
          <w:sz w:val="26"/>
        </w:rPr>
        <w:t>тики</w:t>
      </w:r>
      <w:r>
        <w:rPr>
          <w:rFonts w:ascii="Times New Roman" w:hAnsi="Times New Roman"/>
          <w:sz w:val="26"/>
        </w:rPr>
      </w:r>
    </w:p>
    <w:p>
      <w:pPr>
        <w:pStyle w:val="BodyText"/>
        <w:spacing w:line="240" w:lineRule="auto" w:before="158"/>
        <w:ind w:left="53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Критерии</w:t>
      </w:r>
      <w:r>
        <w:rPr>
          <w:rFonts w:ascii="Times New Roman" w:hAnsi="Times New Roman"/>
          <w:spacing w:val="6"/>
          <w:w w:val="110"/>
        </w:rPr>
        <w:t> </w:t>
      </w:r>
      <w:r>
        <w:rPr>
          <w:rFonts w:ascii="Times New Roman" w:hAnsi="Times New Roman"/>
          <w:w w:val="110"/>
        </w:rPr>
        <w:t>установления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ди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гноз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/сос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2"/>
          <w:w w:val="110"/>
        </w:rPr>
        <w:t>ни</w:t>
      </w:r>
      <w:r>
        <w:rPr>
          <w:rFonts w:ascii="Times New Roman" w:hAnsi="Times New Roman"/>
          <w:spacing w:val="-1"/>
          <w:w w:val="110"/>
        </w:rPr>
        <w:t>я: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0"/>
        </w:numPr>
        <w:tabs>
          <w:tab w:pos="798" w:val="left" w:leader="none"/>
        </w:tabs>
        <w:spacing w:line="371" w:lineRule="auto" w:before="136" w:after="0"/>
        <w:ind w:left="132" w:right="114" w:firstLine="40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анамнеза: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указание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арактер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зм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верхней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конечности</w:t>
      </w:r>
      <w:r>
        <w:rPr>
          <w:rFonts w:ascii="Times New Roman" w:hAnsi="Times New Roman"/>
          <w:spacing w:val="60"/>
          <w:w w:val="95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е,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1"/>
        </w:rPr>
        <w:t>ДТ</w:t>
      </w:r>
      <w:r>
        <w:rPr>
          <w:rFonts w:ascii="Times New Roman" w:hAnsi="Times New Roman"/>
        </w:rPr>
        <w:t>П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др.)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0"/>
        </w:numPr>
        <w:tabs>
          <w:tab w:pos="798" w:val="left" w:leader="none"/>
        </w:tabs>
        <w:spacing w:line="370" w:lineRule="auto" w:before="0" w:after="0"/>
        <w:ind w:left="132" w:right="114" w:firstLine="40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физикального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обследования: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нарушение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функции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поврежденного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40"/>
          <w:w w:val="102"/>
        </w:rPr>
        <w:t> </w:t>
      </w:r>
      <w:r>
        <w:rPr>
          <w:rFonts w:ascii="Times New Roman" w:hAnsi="Times New Roman"/>
          <w:w w:val="105"/>
        </w:rPr>
        <w:t>локальный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отек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болезненность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травмы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(болезненнос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усилив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осевой</w:t>
      </w:r>
      <w:r>
        <w:rPr>
          <w:rFonts w:ascii="Times New Roman" w:hAnsi="Times New Roman"/>
          <w:spacing w:val="64"/>
          <w:w w:val="9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грузке),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наличие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патологической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подвижности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и/или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крепи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0"/>
        </w:numPr>
        <w:tabs>
          <w:tab w:pos="798" w:val="left" w:leader="none"/>
        </w:tabs>
        <w:spacing w:line="368" w:lineRule="auto" w:before="3" w:after="0"/>
        <w:ind w:left="132" w:right="114" w:firstLine="40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льного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обследов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я: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рентгенографические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признаки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82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резуль</w:t>
      </w:r>
      <w:r>
        <w:rPr>
          <w:rFonts w:ascii="Times New Roman" w:hAnsi="Times New Roman"/>
          <w:spacing w:val="-1"/>
          <w:w w:val="105"/>
        </w:rPr>
        <w:t>татам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рентгенографии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локтевой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2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проекциях.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48"/>
          <w:w w:val="102"/>
        </w:rPr>
        <w:t> </w:t>
      </w:r>
      <w:r>
        <w:rPr>
          <w:rFonts w:ascii="Times New Roman" w:hAnsi="Times New Roman"/>
          <w:w w:val="105"/>
        </w:rPr>
        <w:t>дополнительное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выполнение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КТ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чению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урного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щего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9"/>
          <w:w w:val="11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-ор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очнени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определени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степени</w:t>
      </w:r>
      <w:r>
        <w:rPr>
          <w:rFonts w:ascii="Times New Roman" w:hAnsi="Times New Roman"/>
          <w:spacing w:val="83"/>
          <w:w w:val="9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ещени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отломков.</w:t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11"/>
        </w:numPr>
        <w:tabs>
          <w:tab w:pos="816" w:val="left" w:leader="none"/>
        </w:tabs>
        <w:spacing w:line="240" w:lineRule="auto" w:before="0" w:after="0"/>
        <w:ind w:left="815" w:right="0" w:hanging="28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Жалобы</w:t>
      </w:r>
      <w:r>
        <w:rPr>
          <w:rFonts w:ascii="Times New Roman" w:hAnsi="Times New Roman"/>
          <w:spacing w:val="-7"/>
          <w:w w:val="110"/>
          <w:u w:val="thick" w:color="000000"/>
        </w:rPr>
        <w:t> </w:t>
      </w:r>
      <w:r>
        <w:rPr>
          <w:rFonts w:ascii="Times New Roman" w:hAnsi="Times New Roman"/>
          <w:spacing w:val="-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3"/>
          <w:w w:val="110"/>
          <w:u w:val="thick" w:color="000000"/>
        </w:rPr>
        <w:t> </w:t>
      </w:r>
      <w:r>
        <w:rPr>
          <w:rFonts w:ascii="Times New Roman" w:hAnsi="Times New Roman"/>
          <w:spacing w:val="-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анамнез</w:t>
      </w:r>
      <w:r>
        <w:rPr>
          <w:rFonts w:ascii="Times New Roman" w:hAnsi="Times New Roman"/>
          <w:w w:val="103"/>
        </w:rPr>
      </w:r>
      <w:r>
        <w:rPr>
          <w:rFonts w:ascii="Times New Roman" w:hAnsi="Times New Roman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75"/>
        <w:ind w:left="53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 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большинстве 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случаев 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пациенты 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предъявляют 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жалобы, 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описанные 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 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зделе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1.6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«Клиническ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»</w:t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0"/>
          <w:numId w:val="10"/>
        </w:numPr>
        <w:tabs>
          <w:tab w:pos="798" w:val="left" w:leader="none"/>
        </w:tabs>
        <w:spacing w:line="240" w:lineRule="auto" w:before="0" w:after="0"/>
        <w:ind w:left="797" w:right="0" w:hanging="264"/>
        <w:jc w:val="left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3"/>
        </w:rPr>
        <w:t> </w:t>
      </w:r>
      <w:r>
        <w:rPr/>
        <w:t>тщательный</w:t>
      </w:r>
      <w:r>
        <w:rPr>
          <w:spacing w:val="23"/>
        </w:rPr>
        <w:t> </w:t>
      </w:r>
      <w:r>
        <w:rPr/>
        <w:t>сбор</w:t>
      </w:r>
      <w:r>
        <w:rPr>
          <w:spacing w:val="24"/>
        </w:rPr>
        <w:t> </w:t>
      </w:r>
      <w:r>
        <w:rPr/>
        <w:t>жалоб</w:t>
      </w:r>
      <w:r>
        <w:rPr>
          <w:spacing w:val="21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анамнеза</w:t>
      </w:r>
      <w:r>
        <w:rPr>
          <w:spacing w:val="23"/>
        </w:rPr>
        <w:t> </w:t>
      </w:r>
      <w:r>
        <w:rPr/>
        <w:t>в</w:t>
      </w:r>
      <w:r>
        <w:rPr>
          <w:spacing w:val="24"/>
        </w:rPr>
        <w:t> </w:t>
      </w:r>
      <w:r>
        <w:rPr>
          <w:spacing w:val="-1"/>
        </w:rPr>
        <w:t>диагностических</w:t>
      </w:r>
      <w:r>
        <w:rPr>
          <w:spacing w:val="27"/>
        </w:rPr>
        <w:t> </w:t>
      </w:r>
      <w:r>
        <w:rPr>
          <w:spacing w:val="-1"/>
        </w:rPr>
        <w:t>целях</w:t>
      </w:r>
      <w:r>
        <w:rPr>
          <w:spacing w:val="24"/>
        </w:rPr>
        <w:t> </w:t>
      </w:r>
      <w:r>
        <w:rPr>
          <w:spacing w:val="-1"/>
        </w:rPr>
        <w:t>[1,</w:t>
      </w:r>
      <w:r>
        <w:rPr>
          <w:spacing w:val="23"/>
        </w:rPr>
        <w:t> </w:t>
      </w:r>
      <w:r>
        <w:rPr/>
        <w:t>21].</w:t>
      </w:r>
      <w:r>
        <w:rPr/>
      </w:r>
    </w:p>
    <w:p>
      <w:pPr>
        <w:pStyle w:val="BodyText"/>
        <w:spacing w:line="240" w:lineRule="auto" w:before="13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11"/>
        </w:numPr>
        <w:tabs>
          <w:tab w:pos="816" w:val="left" w:leader="none"/>
        </w:tabs>
        <w:spacing w:line="240" w:lineRule="auto" w:before="0" w:after="0"/>
        <w:ind w:left="815" w:right="0" w:hanging="28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Физикальное</w:t>
      </w:r>
      <w:r>
        <w:rPr>
          <w:rFonts w:ascii="Times New Roman" w:hAnsi="Times New Roman"/>
          <w:spacing w:val="-33"/>
          <w:w w:val="110"/>
          <w:u w:val="thick" w:color="000000"/>
        </w:rPr>
        <w:t> </w:t>
      </w:r>
      <w:r>
        <w:rPr>
          <w:rFonts w:ascii="Times New Roman" w:hAnsi="Times New Roman"/>
          <w:spacing w:val="-3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обс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едо</w:t>
      </w:r>
      <w:r>
        <w:rPr>
          <w:rFonts w:ascii="Times New Roman" w:hAnsi="Times New Roman"/>
          <w:spacing w:val="-1"/>
          <w:w w:val="110"/>
          <w:u w:val="thick" w:color="000000"/>
        </w:rPr>
        <w:t>вани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left="1195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физикального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разделе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1.6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«К</w:t>
      </w:r>
      <w:r>
        <w:rPr>
          <w:rFonts w:ascii="Times New Roman" w:hAnsi="Times New Roman"/>
          <w:spacing w:val="-2"/>
        </w:rPr>
        <w:t>линич</w:t>
      </w:r>
      <w:r>
        <w:rPr>
          <w:rFonts w:ascii="Times New Roman" w:hAnsi="Times New Roman"/>
          <w:spacing w:val="-1"/>
        </w:rPr>
        <w:t>еская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картина»</w:t>
      </w:r>
      <w:r>
        <w:rPr>
          <w:rFonts w:ascii="Times New Roman" w:hAnsi="Times New Roman"/>
        </w:rPr>
      </w:r>
    </w:p>
    <w:p>
      <w:pPr>
        <w:pStyle w:val="BodyText"/>
        <w:spacing w:line="373" w:lineRule="auto" w:before="155"/>
        <w:ind w:right="112" w:firstLine="400"/>
        <w:jc w:val="both"/>
      </w:pPr>
      <w:r>
        <w:rPr>
          <w:rFonts w:ascii="Times New Roman" w:hAnsi="Times New Roman" w:cs="Times New Roman" w:eastAsia="Times New Roman"/>
          <w:w w:val="80"/>
        </w:rPr>
        <w:t>   </w:t>
      </w:r>
      <w:r>
        <w:rPr>
          <w:rFonts w:ascii="Times New Roman" w:hAnsi="Times New Roman" w:cs="Times New Roman" w:eastAsia="Times New Roman"/>
          <w:spacing w:val="18"/>
          <w:w w:val="80"/>
        </w:rPr>
        <w:t> </w:t>
      </w:r>
      <w:r>
        <w:rPr/>
        <w:t>Оценку           </w:t>
      </w:r>
      <w:r>
        <w:rPr>
          <w:spacing w:val="12"/>
        </w:rPr>
        <w:t> </w:t>
      </w:r>
      <w:r>
        <w:rPr/>
        <w:t>нижеследующих           </w:t>
      </w:r>
      <w:r>
        <w:rPr>
          <w:spacing w:val="16"/>
        </w:rPr>
        <w:t> </w:t>
      </w:r>
      <w:r>
        <w:rPr>
          <w:spacing w:val="-1"/>
        </w:rPr>
        <w:t>параметров</w:t>
      </w:r>
      <w:r>
        <w:rPr/>
        <w:t>         </w:t>
      </w:r>
      <w:r>
        <w:rPr>
          <w:spacing w:val="20"/>
        </w:rPr>
        <w:t> </w:t>
      </w:r>
      <w:r>
        <w:rPr/>
        <w:t>врачом-травматологом-ортопедом</w:t>
      </w:r>
      <w:r>
        <w:rPr>
          <w:spacing w:val="24"/>
        </w:rPr>
        <w:t> </w:t>
      </w:r>
      <w:r>
        <w:rPr>
          <w:spacing w:val="24"/>
        </w:rPr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/>
        <w:t>провести</w:t>
      </w:r>
      <w:r>
        <w:rPr>
          <w:spacing w:val="13"/>
        </w:rPr>
        <w:t> </w:t>
      </w:r>
      <w:r>
        <w:rPr>
          <w:spacing w:val="-1"/>
        </w:rPr>
        <w:t>не</w:t>
      </w:r>
      <w:r>
        <w:rPr>
          <w:spacing w:val="11"/>
        </w:rPr>
        <w:t> </w:t>
      </w:r>
      <w:r>
        <w:rPr/>
        <w:t>позднее</w:t>
      </w:r>
      <w:r>
        <w:rPr>
          <w:spacing w:val="8"/>
        </w:rPr>
        <w:t> </w:t>
      </w:r>
      <w:r>
        <w:rPr/>
        <w:t>1</w:t>
      </w:r>
      <w:r>
        <w:rPr>
          <w:spacing w:val="9"/>
        </w:rPr>
        <w:t> </w:t>
      </w:r>
      <w:r>
        <w:rPr/>
        <w:t>часа</w:t>
      </w:r>
      <w:r>
        <w:rPr>
          <w:spacing w:val="9"/>
        </w:rPr>
        <w:t> </w:t>
      </w:r>
      <w:r>
        <w:rPr/>
        <w:t>поступления</w:t>
      </w:r>
      <w:r>
        <w:rPr>
          <w:spacing w:val="9"/>
        </w:rPr>
        <w:t> </w:t>
      </w:r>
      <w:r>
        <w:rPr/>
        <w:t>в</w:t>
      </w:r>
      <w:r>
        <w:rPr>
          <w:spacing w:val="32"/>
        </w:rPr>
        <w:t> </w:t>
      </w:r>
      <w:r>
        <w:rPr/>
        <w:t>стационар</w:t>
      </w:r>
      <w:r>
        <w:rPr>
          <w:spacing w:val="-2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диагностической</w:t>
      </w:r>
      <w:r>
        <w:rPr>
          <w:spacing w:val="5"/>
        </w:rPr>
        <w:t> </w:t>
      </w:r>
      <w:r>
        <w:rPr>
          <w:spacing w:val="-1"/>
        </w:rPr>
        <w:t>целью</w:t>
      </w:r>
      <w:r>
        <w:rPr>
          <w:spacing w:val="17"/>
        </w:rPr>
        <w:t> </w:t>
      </w:r>
      <w:r>
        <w:rPr>
          <w:spacing w:val="17"/>
        </w:rPr>
      </w:r>
      <w:r>
        <w:rPr/>
        <w:t>с</w:t>
      </w:r>
      <w:r>
        <w:rPr>
          <w:spacing w:val="14"/>
        </w:rPr>
        <w:t> </w:t>
      </w:r>
      <w:r>
        <w:rPr/>
        <w:t>обязательным</w:t>
      </w:r>
      <w:r>
        <w:rPr>
          <w:spacing w:val="16"/>
        </w:rPr>
        <w:t> </w:t>
      </w:r>
      <w:r>
        <w:rPr>
          <w:spacing w:val="-1"/>
        </w:rPr>
        <w:t>указанием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/>
        <w:t>медицинской</w:t>
      </w:r>
      <w:r>
        <w:rPr>
          <w:spacing w:val="14"/>
        </w:rPr>
        <w:t> </w:t>
      </w:r>
      <w:r>
        <w:rPr/>
        <w:t>документации</w:t>
      </w:r>
      <w:r>
        <w:rPr>
          <w:spacing w:val="61"/>
        </w:rPr>
        <w:t> </w:t>
      </w:r>
      <w:r>
        <w:rPr>
          <w:spacing w:val="-1"/>
        </w:rPr>
        <w:t>результатов:</w:t>
      </w:r>
      <w:r>
        <w:rPr/>
      </w:r>
    </w:p>
    <w:p>
      <w:pPr>
        <w:pStyle w:val="BodyText"/>
        <w:numPr>
          <w:ilvl w:val="2"/>
          <w:numId w:val="11"/>
        </w:numPr>
        <w:tabs>
          <w:tab w:pos="1196" w:val="left" w:leader="none"/>
        </w:tabs>
        <w:spacing w:line="240" w:lineRule="auto" w:before="17" w:after="0"/>
        <w:ind w:left="1196" w:right="0" w:hanging="399"/>
        <w:jc w:val="left"/>
      </w:pPr>
      <w:r>
        <w:rPr/>
        <w:t>оценки</w:t>
      </w:r>
      <w:r>
        <w:rPr>
          <w:spacing w:val="28"/>
        </w:rPr>
        <w:t> </w:t>
      </w:r>
      <w:r>
        <w:rPr>
          <w:spacing w:val="-1"/>
        </w:rPr>
        <w:t>соматического</w:t>
      </w:r>
      <w:r>
        <w:rPr>
          <w:spacing w:val="29"/>
        </w:rPr>
        <w:t> </w:t>
      </w:r>
      <w:r>
        <w:rPr/>
        <w:t>статуса;</w:t>
      </w:r>
      <w:r>
        <w:rPr/>
      </w:r>
    </w:p>
    <w:p>
      <w:pPr>
        <w:pStyle w:val="BodyText"/>
        <w:numPr>
          <w:ilvl w:val="2"/>
          <w:numId w:val="11"/>
        </w:numPr>
        <w:tabs>
          <w:tab w:pos="1196" w:val="left" w:leader="none"/>
        </w:tabs>
        <w:spacing w:line="240" w:lineRule="auto" w:before="152" w:after="0"/>
        <w:ind w:left="1196" w:right="0" w:hanging="399"/>
        <w:jc w:val="left"/>
      </w:pPr>
      <w:r>
        <w:rPr/>
        <w:t>визуальной</w:t>
      </w:r>
      <w:r>
        <w:rPr>
          <w:spacing w:val="15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пальпаторной</w:t>
      </w:r>
      <w:r>
        <w:rPr>
          <w:spacing w:val="18"/>
        </w:rPr>
        <w:t> </w:t>
      </w:r>
      <w:r>
        <w:rPr/>
        <w:t>оценки</w:t>
      </w:r>
      <w:r>
        <w:rPr>
          <w:spacing w:val="18"/>
        </w:rPr>
        <w:t> </w:t>
      </w:r>
      <w:r>
        <w:rPr>
          <w:spacing w:val="-1"/>
        </w:rPr>
        <w:t>местного</w:t>
      </w:r>
      <w:r>
        <w:rPr>
          <w:spacing w:val="15"/>
        </w:rPr>
        <w:t> </w:t>
      </w:r>
      <w:r>
        <w:rPr>
          <w:spacing w:val="-1"/>
        </w:rPr>
        <w:t>статуса</w:t>
      </w:r>
      <w:r>
        <w:rPr>
          <w:spacing w:val="15"/>
        </w:rPr>
        <w:t> </w:t>
      </w:r>
      <w:r>
        <w:rPr/>
        <w:t>[21,</w:t>
      </w:r>
      <w:r>
        <w:rPr>
          <w:spacing w:val="15"/>
        </w:rPr>
        <w:t> </w:t>
      </w:r>
      <w:r>
        <w:rPr/>
        <w:t>22,</w:t>
      </w:r>
      <w:r>
        <w:rPr>
          <w:spacing w:val="15"/>
        </w:rPr>
        <w:t> </w:t>
      </w:r>
      <w:r>
        <w:rPr/>
        <w:t>23].</w:t>
      </w:r>
      <w:r>
        <w:rPr/>
      </w:r>
    </w:p>
    <w:p>
      <w:pPr>
        <w:pStyle w:val="BodyText"/>
        <w:spacing w:line="240" w:lineRule="auto" w:before="133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2"/>
          <w:numId w:val="11"/>
        </w:numPr>
        <w:tabs>
          <w:tab w:pos="1196" w:val="left" w:leader="none"/>
        </w:tabs>
        <w:spacing w:line="240" w:lineRule="auto" w:before="155" w:after="0"/>
        <w:ind w:left="1196" w:right="0" w:hanging="399"/>
        <w:jc w:val="left"/>
      </w:pPr>
      <w:r>
        <w:rPr/>
        <w:t>измерения</w:t>
      </w:r>
      <w:r>
        <w:rPr>
          <w:spacing w:val="23"/>
        </w:rPr>
        <w:t> </w:t>
      </w:r>
      <w:r>
        <w:rPr/>
        <w:t>АД</w:t>
      </w:r>
      <w:r>
        <w:rPr>
          <w:spacing w:val="19"/>
        </w:rPr>
        <w:t> </w:t>
      </w:r>
      <w:r>
        <w:rPr/>
        <w:t>на</w:t>
      </w:r>
      <w:r>
        <w:rPr>
          <w:spacing w:val="22"/>
        </w:rPr>
        <w:t> </w:t>
      </w:r>
      <w:r>
        <w:rPr>
          <w:spacing w:val="-1"/>
        </w:rPr>
        <w:t>периферических</w:t>
      </w:r>
      <w:r>
        <w:rPr>
          <w:spacing w:val="20"/>
        </w:rPr>
        <w:t> </w:t>
      </w:r>
      <w:r>
        <w:rPr/>
        <w:t>артериях;</w:t>
      </w:r>
      <w:r>
        <w:rPr/>
      </w:r>
    </w:p>
    <w:p>
      <w:pPr>
        <w:pStyle w:val="BodyText"/>
        <w:numPr>
          <w:ilvl w:val="2"/>
          <w:numId w:val="11"/>
        </w:numPr>
        <w:tabs>
          <w:tab w:pos="1196" w:val="left" w:leader="none"/>
        </w:tabs>
        <w:spacing w:line="240" w:lineRule="auto" w:before="152" w:after="0"/>
        <w:ind w:left="1196" w:right="0" w:hanging="399"/>
        <w:jc w:val="left"/>
      </w:pPr>
      <w:r>
        <w:rPr>
          <w:spacing w:val="-1"/>
        </w:rPr>
        <w:t>термометрии</w:t>
      </w:r>
      <w:r>
        <w:rPr>
          <w:spacing w:val="41"/>
        </w:rPr>
        <w:t> </w:t>
      </w:r>
      <w:r>
        <w:rPr/>
        <w:t>общей;</w:t>
      </w:r>
      <w:r>
        <w:rPr/>
      </w:r>
    </w:p>
    <w:p>
      <w:pPr>
        <w:pStyle w:val="BodyText"/>
        <w:numPr>
          <w:ilvl w:val="2"/>
          <w:numId w:val="11"/>
        </w:numPr>
        <w:tabs>
          <w:tab w:pos="1196" w:val="left" w:leader="none"/>
        </w:tabs>
        <w:spacing w:line="240" w:lineRule="auto" w:before="150" w:after="0"/>
        <w:ind w:left="1196" w:right="0" w:hanging="399"/>
        <w:jc w:val="left"/>
      </w:pPr>
      <w:r>
        <w:rPr/>
        <w:t>оценки</w:t>
      </w:r>
      <w:r>
        <w:rPr>
          <w:spacing w:val="13"/>
        </w:rPr>
        <w:t> </w:t>
      </w:r>
      <w:r>
        <w:rPr>
          <w:spacing w:val="-1"/>
        </w:rPr>
        <w:t>риска</w:t>
      </w:r>
      <w:r>
        <w:rPr>
          <w:spacing w:val="14"/>
        </w:rPr>
        <w:t> </w:t>
      </w:r>
      <w:r>
        <w:rPr/>
        <w:t>тромбоза</w:t>
      </w:r>
      <w:r>
        <w:rPr>
          <w:spacing w:val="12"/>
        </w:rPr>
        <w:t> </w:t>
      </w:r>
      <w:r>
        <w:rPr/>
        <w:t>вен</w:t>
      </w:r>
      <w:r>
        <w:rPr>
          <w:spacing w:val="11"/>
        </w:rPr>
        <w:t> </w:t>
      </w:r>
      <w:r>
        <w:rPr/>
        <w:t>и</w:t>
      </w:r>
      <w:r>
        <w:rPr>
          <w:spacing w:val="18"/>
        </w:rPr>
        <w:t> </w:t>
      </w:r>
      <w:r>
        <w:rPr/>
        <w:t>риска</w:t>
      </w:r>
      <w:r>
        <w:rPr>
          <w:spacing w:val="14"/>
        </w:rPr>
        <w:t> </w:t>
      </w:r>
      <w:r>
        <w:rPr/>
        <w:t>ТЭЛА</w:t>
      </w:r>
      <w:r>
        <w:rPr>
          <w:spacing w:val="11"/>
        </w:rPr>
        <w:t> </w:t>
      </w:r>
      <w:r>
        <w:rPr/>
        <w:t>(Приложение</w:t>
      </w:r>
      <w:r>
        <w:rPr>
          <w:spacing w:val="15"/>
        </w:rPr>
        <w:t> </w:t>
      </w:r>
      <w:r>
        <w:rPr/>
        <w:t>15.2)</w:t>
      </w:r>
      <w:r>
        <w:rPr>
          <w:spacing w:val="12"/>
        </w:rPr>
        <w:t> </w:t>
      </w:r>
      <w:r>
        <w:rPr/>
        <w:t>[24].</w:t>
      </w:r>
      <w:r>
        <w:rPr/>
      </w:r>
    </w:p>
    <w:p>
      <w:pPr>
        <w:pStyle w:val="BodyText"/>
        <w:spacing w:line="240" w:lineRule="auto" w:before="13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11" w:top="1280" w:bottom="900" w:left="1720" w:right="1220"/>
        </w:sectPr>
      </w:pPr>
    </w:p>
    <w:p>
      <w:pPr>
        <w:pStyle w:val="BodyText"/>
        <w:numPr>
          <w:ilvl w:val="0"/>
          <w:numId w:val="12"/>
        </w:numPr>
        <w:tabs>
          <w:tab w:pos="798" w:val="left" w:leader="none"/>
        </w:tabs>
        <w:spacing w:line="367" w:lineRule="auto" w:before="58" w:after="0"/>
        <w:ind w:left="132" w:right="112" w:firstLine="399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1"/>
        </w:rPr>
        <w:t> </w:t>
      </w:r>
      <w:r>
        <w:rPr/>
        <w:t>оценка</w:t>
      </w:r>
      <w:r>
        <w:rPr>
          <w:spacing w:val="13"/>
        </w:rPr>
        <w:t> </w:t>
      </w:r>
      <w:r>
        <w:rPr>
          <w:spacing w:val="-1"/>
        </w:rPr>
        <w:t>состояния</w:t>
      </w:r>
      <w:r>
        <w:rPr>
          <w:spacing w:val="12"/>
        </w:rPr>
        <w:t> </w:t>
      </w:r>
      <w:r>
        <w:rPr/>
        <w:t>иннервации</w:t>
      </w:r>
      <w:r>
        <w:rPr>
          <w:spacing w:val="11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кровообращения</w:t>
      </w:r>
      <w:r>
        <w:rPr>
          <w:spacing w:val="13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периферических</w:t>
      </w:r>
      <w:r>
        <w:rPr>
          <w:spacing w:val="74"/>
          <w:w w:val="102"/>
        </w:rPr>
        <w:t> </w:t>
      </w:r>
      <w:r>
        <w:rPr>
          <w:spacing w:val="-1"/>
        </w:rPr>
        <w:t>отделах</w:t>
      </w:r>
      <w:r>
        <w:rPr>
          <w:spacing w:val="37"/>
        </w:rPr>
        <w:t> </w:t>
      </w:r>
      <w:r>
        <w:rPr>
          <w:spacing w:val="-1"/>
        </w:rPr>
        <w:t>конечности</w:t>
      </w:r>
      <w:r>
        <w:rPr>
          <w:spacing w:val="38"/>
        </w:rPr>
        <w:t> </w:t>
      </w:r>
      <w:r>
        <w:rPr/>
        <w:t>с</w:t>
      </w:r>
      <w:r>
        <w:rPr>
          <w:spacing w:val="31"/>
        </w:rPr>
        <w:t> </w:t>
      </w:r>
      <w:r>
        <w:rPr/>
        <w:t>целью</w:t>
      </w:r>
      <w:r>
        <w:rPr>
          <w:spacing w:val="34"/>
        </w:rPr>
        <w:t> </w:t>
      </w:r>
      <w:r>
        <w:rPr/>
        <w:t>исключения</w:t>
      </w:r>
      <w:r>
        <w:rPr>
          <w:spacing w:val="35"/>
        </w:rPr>
        <w:t> </w:t>
      </w:r>
      <w:r>
        <w:rPr>
          <w:spacing w:val="-1"/>
        </w:rPr>
        <w:t>повреждения</w:t>
      </w:r>
      <w:r>
        <w:rPr>
          <w:spacing w:val="37"/>
        </w:rPr>
        <w:t> </w:t>
      </w:r>
      <w:r>
        <w:rPr>
          <w:spacing w:val="-1"/>
        </w:rPr>
        <w:t>сосудисто-нервного</w:t>
      </w:r>
      <w:r>
        <w:rPr>
          <w:spacing w:val="37"/>
        </w:rPr>
        <w:t> </w:t>
      </w:r>
      <w:r>
        <w:rPr/>
        <w:t>пучка</w:t>
      </w:r>
      <w:r>
        <w:rPr>
          <w:spacing w:val="35"/>
        </w:rPr>
        <w:t> </w:t>
      </w:r>
      <w:r>
        <w:rPr/>
        <w:t>на</w:t>
      </w:r>
      <w:r>
        <w:rPr>
          <w:spacing w:val="37"/>
        </w:rPr>
        <w:t> </w:t>
      </w:r>
      <w:r>
        <w:rPr>
          <w:spacing w:val="-1"/>
        </w:rPr>
        <w:t>уровне</w:t>
      </w:r>
      <w:r>
        <w:rPr>
          <w:spacing w:val="99"/>
          <w:w w:val="102"/>
        </w:rPr>
        <w:t> </w:t>
      </w:r>
      <w:r>
        <w:rPr>
          <w:spacing w:val="-1"/>
        </w:rPr>
        <w:t>перелома</w:t>
      </w:r>
      <w:r>
        <w:rPr>
          <w:spacing w:val="14"/>
        </w:rPr>
        <w:t> </w:t>
      </w:r>
      <w:r>
        <w:rPr/>
        <w:t>[1,</w:t>
      </w:r>
      <w:r>
        <w:rPr>
          <w:spacing w:val="16"/>
        </w:rPr>
        <w:t> </w:t>
      </w:r>
      <w:r>
        <w:rPr/>
        <w:t>25].</w:t>
      </w:r>
      <w:r>
        <w:rPr/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2"/>
        </w:numPr>
        <w:tabs>
          <w:tab w:pos="798" w:val="left" w:leader="none"/>
        </w:tabs>
        <w:spacing w:line="368" w:lineRule="auto" w:before="152" w:after="0"/>
        <w:ind w:left="132" w:right="112" w:firstLine="40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Рекомендуется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w w:val="105"/>
        </w:rPr>
        <w:t>оценка</w:t>
      </w:r>
      <w:r>
        <w:rPr>
          <w:spacing w:val="1"/>
          <w:w w:val="105"/>
        </w:rPr>
        <w:t> </w:t>
      </w:r>
      <w:r>
        <w:rPr>
          <w:w w:val="105"/>
        </w:rPr>
        <w:t>состояния</w:t>
      </w:r>
      <w:r>
        <w:rPr>
          <w:spacing w:val="2"/>
          <w:w w:val="105"/>
        </w:rPr>
        <w:t> </w:t>
      </w:r>
      <w:r>
        <w:rPr>
          <w:spacing w:val="-2"/>
          <w:w w:val="105"/>
        </w:rPr>
        <w:t>мягких</w:t>
      </w:r>
      <w:r>
        <w:rPr>
          <w:spacing w:val="2"/>
          <w:w w:val="105"/>
        </w:rPr>
        <w:t> </w:t>
      </w:r>
      <w:r>
        <w:rPr>
          <w:spacing w:val="-2"/>
          <w:w w:val="105"/>
        </w:rPr>
        <w:t>тканей</w:t>
      </w:r>
      <w:r>
        <w:rPr>
          <w:spacing w:val="3"/>
          <w:w w:val="105"/>
        </w:rPr>
        <w:t> </w:t>
      </w:r>
      <w:r>
        <w:rPr>
          <w:w w:val="105"/>
        </w:rPr>
        <w:t>и</w:t>
      </w:r>
      <w:r>
        <w:rPr>
          <w:spacing w:val="4"/>
          <w:w w:val="105"/>
        </w:rPr>
        <w:t> </w:t>
      </w:r>
      <w:r>
        <w:rPr>
          <w:spacing w:val="-2"/>
          <w:w w:val="105"/>
        </w:rPr>
        <w:t>выраженности</w:t>
      </w:r>
      <w:r>
        <w:rPr>
          <w:spacing w:val="4"/>
          <w:w w:val="105"/>
        </w:rPr>
        <w:t> </w:t>
      </w:r>
      <w:r>
        <w:rPr>
          <w:w w:val="105"/>
        </w:rPr>
        <w:t>отека</w:t>
      </w:r>
      <w:r>
        <w:rPr>
          <w:spacing w:val="2"/>
          <w:w w:val="105"/>
        </w:rPr>
        <w:t> </w:t>
      </w:r>
      <w:r>
        <w:rPr>
          <w:w w:val="105"/>
        </w:rPr>
        <w:t>с</w:t>
      </w:r>
      <w:r>
        <w:rPr>
          <w:spacing w:val="2"/>
          <w:w w:val="105"/>
        </w:rPr>
        <w:t> </w:t>
      </w:r>
      <w:r>
        <w:rPr>
          <w:spacing w:val="-2"/>
          <w:w w:val="105"/>
        </w:rPr>
        <w:t>целью</w:t>
      </w:r>
      <w:r>
        <w:rPr>
          <w:spacing w:val="45"/>
          <w:w w:val="102"/>
        </w:rPr>
        <w:t> </w:t>
      </w:r>
      <w:r>
        <w:rPr>
          <w:spacing w:val="-2"/>
          <w:w w:val="105"/>
        </w:rPr>
        <w:t>исключения</w:t>
      </w:r>
      <w:r>
        <w:rPr>
          <w:spacing w:val="-21"/>
          <w:w w:val="105"/>
        </w:rPr>
        <w:t> </w:t>
      </w:r>
      <w:r>
        <w:rPr>
          <w:spacing w:val="-2"/>
          <w:w w:val="105"/>
        </w:rPr>
        <w:t>гематом,</w:t>
      </w:r>
      <w:r>
        <w:rPr>
          <w:spacing w:val="-22"/>
          <w:w w:val="105"/>
        </w:rPr>
        <w:t> </w:t>
      </w:r>
      <w:r>
        <w:rPr>
          <w:spacing w:val="-2"/>
          <w:w w:val="105"/>
        </w:rPr>
        <w:t>развивающегося</w:t>
      </w:r>
      <w:r>
        <w:rPr>
          <w:spacing w:val="-23"/>
          <w:w w:val="105"/>
        </w:rPr>
        <w:t> </w:t>
      </w:r>
      <w:r>
        <w:rPr>
          <w:w w:val="105"/>
        </w:rPr>
        <w:t>компартмент-синдрома</w:t>
      </w:r>
      <w:r>
        <w:rPr>
          <w:spacing w:val="-22"/>
          <w:w w:val="105"/>
        </w:rPr>
        <w:t> </w:t>
      </w:r>
      <w:r>
        <w:rPr>
          <w:w w:val="105"/>
        </w:rPr>
        <w:t>и</w:t>
      </w:r>
      <w:r>
        <w:rPr>
          <w:spacing w:val="-21"/>
          <w:w w:val="105"/>
        </w:rPr>
        <w:t> </w:t>
      </w:r>
      <w:r>
        <w:rPr>
          <w:spacing w:val="-2"/>
          <w:w w:val="105"/>
        </w:rPr>
        <w:t>открытых</w:t>
      </w:r>
      <w:r>
        <w:rPr>
          <w:spacing w:val="-24"/>
          <w:w w:val="105"/>
        </w:rPr>
        <w:t> </w:t>
      </w:r>
      <w:r>
        <w:rPr>
          <w:w w:val="105"/>
        </w:rPr>
        <w:t>переломов</w:t>
      </w:r>
      <w:r>
        <w:rPr>
          <w:spacing w:val="-24"/>
          <w:w w:val="105"/>
        </w:rPr>
        <w:t> </w:t>
      </w:r>
      <w:r>
        <w:rPr>
          <w:w w:val="105"/>
        </w:rPr>
        <w:t>[1,</w:t>
      </w:r>
      <w:r>
        <w:rPr>
          <w:spacing w:val="-21"/>
          <w:w w:val="105"/>
        </w:rPr>
        <w:t> </w:t>
      </w:r>
      <w:r>
        <w:rPr>
          <w:w w:val="105"/>
        </w:rPr>
        <w:t>25].</w:t>
      </w:r>
      <w:r>
        <w:rPr>
          <w:spacing w:val="75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5"/>
        <w:ind w:right="111" w:firstLine="400"/>
        <w:jc w:val="both"/>
      </w:pPr>
      <w:r>
        <w:rPr/>
        <w:t>При</w:t>
      </w:r>
      <w:r>
        <w:rPr>
          <w:spacing w:val="23"/>
        </w:rPr>
        <w:t> </w:t>
      </w:r>
      <w:r>
        <w:rPr>
          <w:spacing w:val="-1"/>
        </w:rPr>
        <w:t>принятии</w:t>
      </w:r>
      <w:r>
        <w:rPr>
          <w:spacing w:val="25"/>
        </w:rPr>
        <w:t> </w:t>
      </w:r>
      <w:r>
        <w:rPr>
          <w:spacing w:val="-1"/>
        </w:rPr>
        <w:t>решения</w:t>
      </w:r>
      <w:r>
        <w:rPr>
          <w:spacing w:val="25"/>
        </w:rPr>
        <w:t> </w:t>
      </w:r>
      <w:r>
        <w:rPr/>
        <w:t>о</w:t>
      </w:r>
      <w:r>
        <w:rPr>
          <w:spacing w:val="25"/>
        </w:rPr>
        <w:t> </w:t>
      </w:r>
      <w:r>
        <w:rPr>
          <w:spacing w:val="-1"/>
        </w:rPr>
        <w:t>проведении</w:t>
      </w:r>
      <w:r>
        <w:rPr>
          <w:spacing w:val="25"/>
        </w:rPr>
        <w:t> </w:t>
      </w:r>
      <w:r>
        <w:rPr>
          <w:spacing w:val="-1"/>
        </w:rPr>
        <w:t>хирургического</w:t>
      </w:r>
      <w:r>
        <w:rPr>
          <w:spacing w:val="25"/>
        </w:rPr>
        <w:t> </w:t>
      </w:r>
      <w:r>
        <w:rPr/>
        <w:t>лечения</w:t>
      </w:r>
      <w:r>
        <w:rPr>
          <w:spacing w:val="22"/>
        </w:rPr>
        <w:t> </w:t>
      </w:r>
      <w:r>
        <w:rPr>
          <w:spacing w:val="-1"/>
        </w:rPr>
        <w:t>перелома</w:t>
      </w:r>
      <w:r>
        <w:rPr>
          <w:spacing w:val="24"/>
        </w:rPr>
        <w:t> </w:t>
      </w:r>
      <w:r>
        <w:rPr/>
        <w:t>ПОКП,</w:t>
      </w:r>
      <w:r>
        <w:rPr>
          <w:spacing w:val="53"/>
          <w:w w:val="102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сбор</w:t>
      </w:r>
      <w:r>
        <w:rPr>
          <w:spacing w:val="17"/>
        </w:rPr>
        <w:t> </w:t>
      </w:r>
      <w:r>
        <w:rPr/>
        <w:t>анамнеза</w:t>
      </w:r>
      <w:r>
        <w:rPr>
          <w:spacing w:val="20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физикальное</w:t>
      </w:r>
      <w:r>
        <w:rPr>
          <w:spacing w:val="21"/>
        </w:rPr>
        <w:t> </w:t>
      </w:r>
      <w:r>
        <w:rPr>
          <w:spacing w:val="-1"/>
        </w:rPr>
        <w:t>обследование</w:t>
      </w:r>
      <w:r>
        <w:rPr>
          <w:spacing w:val="16"/>
        </w:rPr>
        <w:t> </w:t>
      </w:r>
      <w:r>
        <w:rPr/>
        <w:t>с</w:t>
      </w:r>
      <w:r>
        <w:rPr>
          <w:spacing w:val="17"/>
        </w:rPr>
        <w:t> </w:t>
      </w:r>
      <w:r>
        <w:rPr/>
        <w:t>целью </w:t>
      </w:r>
      <w:r>
        <w:rPr>
          <w:spacing w:val="20"/>
        </w:rPr>
        <w:t> </w:t>
      </w:r>
      <w:r>
        <w:rPr>
          <w:spacing w:val="-1"/>
        </w:rPr>
        <w:t>выявления</w:t>
      </w:r>
      <w:r>
        <w:rPr/>
        <w:t> </w:t>
      </w:r>
      <w:r>
        <w:rPr>
          <w:spacing w:val="14"/>
        </w:rPr>
        <w:t> </w:t>
      </w:r>
      <w:r>
        <w:rPr/>
        <w:t>факторов</w:t>
      </w:r>
      <w:r>
        <w:rPr>
          <w:spacing w:val="79"/>
          <w:w w:val="102"/>
        </w:rPr>
        <w:t> </w:t>
      </w:r>
      <w:r>
        <w:rPr>
          <w:spacing w:val="-1"/>
        </w:rPr>
        <w:t>риска</w:t>
      </w:r>
      <w:r>
        <w:rPr>
          <w:spacing w:val="18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заболеваний</w:t>
      </w:r>
      <w:r>
        <w:rPr>
          <w:spacing w:val="22"/>
        </w:rPr>
        <w:t> </w:t>
      </w:r>
      <w:r>
        <w:rPr>
          <w:spacing w:val="-1"/>
        </w:rPr>
        <w:t>сердечно-сосудистой</w:t>
      </w:r>
      <w:r>
        <w:rPr>
          <w:spacing w:val="22"/>
        </w:rPr>
        <w:t> </w:t>
      </w:r>
      <w:r>
        <w:rPr/>
        <w:t>системы</w:t>
      </w:r>
      <w:r>
        <w:rPr>
          <w:spacing w:val="23"/>
        </w:rPr>
        <w:t> </w:t>
      </w:r>
      <w:r>
        <w:rPr/>
        <w:t>[26,</w:t>
      </w:r>
      <w:r>
        <w:rPr>
          <w:spacing w:val="19"/>
        </w:rPr>
        <w:t> </w:t>
      </w:r>
      <w:r>
        <w:rPr/>
        <w:t>28].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138"/>
        <w:ind w:right="112" w:firstLine="400"/>
        <w:jc w:val="both"/>
      </w:pPr>
      <w:r>
        <w:rPr>
          <w:rFonts w:ascii="Times New Roman" w:hAnsi="Times New Roman"/>
          <w:w w:val="105"/>
        </w:rPr>
        <w:t>Комментарий: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развития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сердечно-сосудис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заболеваний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относят:</w:t>
      </w:r>
      <w:r>
        <w:rPr>
          <w:rFonts w:ascii="Times New Roman" w:hAnsi="Times New Roman"/>
          <w:spacing w:val="62"/>
          <w:w w:val="122"/>
        </w:rPr>
        <w:t> </w:t>
      </w:r>
      <w:r>
        <w:rPr>
          <w:rFonts w:ascii="Times New Roman" w:hAnsi="Times New Roman"/>
          <w:w w:val="105"/>
        </w:rPr>
        <w:t>артериальную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гипер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ензию,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курение,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дислипиде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ию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(повышение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общего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холес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&gt;4,9</w:t>
      </w:r>
      <w:r>
        <w:rPr>
          <w:rFonts w:ascii="Times New Roman" w:hAnsi="Times New Roman"/>
          <w:spacing w:val="66"/>
          <w:w w:val="102"/>
        </w:rPr>
        <w:t> </w:t>
      </w:r>
      <w:r>
        <w:rPr>
          <w:rFonts w:ascii="Times New Roman" w:hAnsi="Times New Roman"/>
          <w:w w:val="105"/>
        </w:rPr>
        <w:t>ммоль/л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холес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ЛПНП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&gt;</w:t>
      </w:r>
      <w:r>
        <w:rPr>
          <w:rFonts w:ascii="Times New Roman" w:hAnsi="Times New Roman"/>
          <w:spacing w:val="1"/>
          <w:w w:val="105"/>
        </w:rPr>
        <w:t>3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оль/л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холес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ЛПВП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мужчин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&lt;</w:t>
      </w:r>
      <w:r>
        <w:rPr>
          <w:rFonts w:ascii="Times New Roman" w:hAnsi="Times New Roman"/>
          <w:spacing w:val="1"/>
          <w:w w:val="105"/>
        </w:rPr>
        <w:t>1,0</w:t>
      </w:r>
      <w:r>
        <w:rPr>
          <w:rFonts w:ascii="Times New Roman" w:hAnsi="Times New Roman"/>
          <w:spacing w:val="62"/>
          <w:w w:val="102"/>
        </w:rPr>
        <w:t> 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оль/л,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енщин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&lt;1,2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оль/л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риглицеридов</w:t>
      </w:r>
      <w:r>
        <w:rPr>
          <w:rFonts w:ascii="Times New Roman" w:hAnsi="Times New Roman"/>
          <w:spacing w:val="-1"/>
          <w:w w:val="105"/>
        </w:rPr>
        <w:t>&gt;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1,7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оль/л),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сахарный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63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се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ейн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анамнез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сердечно-сосудис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заболеваний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молодом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(&lt;55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лет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63"/>
          <w:w w:val="103"/>
        </w:rPr>
        <w:t> </w:t>
      </w:r>
      <w:r>
        <w:rPr>
          <w:rFonts w:ascii="Times New Roman" w:hAnsi="Times New Roman"/>
          <w:w w:val="105"/>
        </w:rPr>
        <w:t>мужчин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&lt;65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1"/>
          <w:w w:val="105"/>
        </w:rPr>
        <w:t>ле</w:t>
      </w:r>
      <w:r>
        <w:rPr>
          <w:rFonts w:ascii="Times New Roman" w:hAnsi="Times New Roman"/>
          <w:w w:val="105"/>
        </w:rPr>
        <w:t>т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женщин)</w:t>
      </w:r>
      <w:r>
        <w:rPr>
          <w:rFonts w:ascii="Times New Roman" w:hAnsi="Times New Roman"/>
          <w:spacing w:val="-20"/>
          <w:w w:val="105"/>
        </w:rPr>
        <w:t> </w:t>
      </w:r>
      <w:r>
        <w:rPr>
          <w:w w:val="105"/>
        </w:rPr>
        <w:t>[11].</w:t>
      </w:r>
      <w:r>
        <w:rPr>
          <w:spacing w:val="-25"/>
          <w:w w:val="105"/>
        </w:rPr>
        <w:t> </w:t>
      </w:r>
      <w:r>
        <w:rPr>
          <w:rFonts w:ascii="Times New Roman" w:hAnsi="Times New Roman"/>
          <w:w w:val="105"/>
        </w:rPr>
        <w:t>Под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установленным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сердечно-сосудис</w:t>
      </w:r>
      <w:r>
        <w:rPr>
          <w:rFonts w:ascii="Times New Roman" w:hAnsi="Times New Roman"/>
          <w:spacing w:val="-1"/>
          <w:w w:val="105"/>
        </w:rPr>
        <w:t>тым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болев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51"/>
          <w:w w:val="103"/>
        </w:rPr>
        <w:t> </w:t>
      </w:r>
      <w:r>
        <w:rPr>
          <w:rFonts w:ascii="Times New Roman" w:hAnsi="Times New Roman"/>
          <w:w w:val="105"/>
        </w:rPr>
        <w:t>понимают: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ише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ическую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болезнь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сердца,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церебров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скул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рную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болезнь,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ерический</w:t>
      </w:r>
      <w:r>
        <w:rPr>
          <w:rFonts w:ascii="Times New Roman" w:hAnsi="Times New Roman"/>
          <w:spacing w:val="84"/>
          <w:w w:val="95"/>
        </w:rPr>
        <w:t> 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еросклероз,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хроническую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сердечную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недос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очнос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ь,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легочную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гипер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ензию,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клапанные</w:t>
      </w:r>
      <w:r>
        <w:rPr>
          <w:rFonts w:ascii="Times New Roman" w:hAnsi="Times New Roman"/>
          <w:spacing w:val="107"/>
          <w:w w:val="102"/>
        </w:rPr>
        <w:t> </w:t>
      </w:r>
      <w:r>
        <w:rPr>
          <w:rFonts w:ascii="Times New Roman" w:hAnsi="Times New Roman"/>
          <w:w w:val="105"/>
        </w:rPr>
        <w:t>пороки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сердц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кардиомиопатии</w:t>
      </w:r>
      <w:r>
        <w:rPr>
          <w:rFonts w:ascii="Times New Roman" w:hAnsi="Times New Roman"/>
          <w:spacing w:val="-19"/>
          <w:w w:val="105"/>
        </w:rPr>
        <w:t> </w:t>
      </w:r>
      <w:r>
        <w:rPr>
          <w:w w:val="105"/>
        </w:rPr>
        <w:t>[27,</w:t>
      </w:r>
      <w:r>
        <w:rPr>
          <w:spacing w:val="-20"/>
          <w:w w:val="105"/>
        </w:rPr>
        <w:t> </w:t>
      </w:r>
      <w:r>
        <w:rPr>
          <w:w w:val="105"/>
        </w:rPr>
        <w:t>28].</w:t>
      </w:r>
      <w:r>
        <w:rPr/>
      </w:r>
    </w:p>
    <w:p>
      <w:pPr>
        <w:pStyle w:val="BodyText"/>
        <w:numPr>
          <w:ilvl w:val="0"/>
          <w:numId w:val="13"/>
        </w:numPr>
        <w:tabs>
          <w:tab w:pos="714" w:val="left" w:leader="none"/>
        </w:tabs>
        <w:spacing w:line="368" w:lineRule="auto" w:before="7" w:after="0"/>
        <w:ind w:left="132" w:right="111" w:firstLine="401"/>
        <w:jc w:val="both"/>
      </w:pPr>
      <w:r>
        <w:rPr/>
        <w:t>Всем</w:t>
      </w:r>
      <w:r>
        <w:rPr>
          <w:spacing w:val="5"/>
        </w:rPr>
        <w:t> </w:t>
      </w:r>
      <w:r>
        <w:rPr/>
        <w:t>пациентам,</w:t>
      </w:r>
      <w:r>
        <w:rPr>
          <w:spacing w:val="6"/>
        </w:rPr>
        <w:t> </w:t>
      </w:r>
      <w:r>
        <w:rPr>
          <w:spacing w:val="-1"/>
        </w:rPr>
        <w:t>направляемым</w:t>
      </w:r>
      <w:r>
        <w:rPr>
          <w:spacing w:val="8"/>
        </w:rPr>
        <w:t> </w:t>
      </w:r>
      <w:r>
        <w:rPr/>
        <w:t>на</w:t>
      </w:r>
      <w:r>
        <w:rPr>
          <w:spacing w:val="10"/>
        </w:rPr>
        <w:t> </w:t>
      </w:r>
      <w:r>
        <w:rPr/>
        <w:t>плановое</w:t>
      </w:r>
      <w:r>
        <w:rPr>
          <w:spacing w:val="8"/>
        </w:rPr>
        <w:t> </w:t>
      </w:r>
      <w:r>
        <w:rPr>
          <w:spacing w:val="-1"/>
        </w:rPr>
        <w:t>оперативное</w:t>
      </w:r>
      <w:r>
        <w:rPr>
          <w:spacing w:val="9"/>
        </w:rPr>
        <w:t> </w:t>
      </w:r>
      <w:r>
        <w:rPr>
          <w:spacing w:val="-1"/>
        </w:rPr>
        <w:t>лечение</w:t>
      </w:r>
      <w:r>
        <w:rPr>
          <w:spacing w:val="8"/>
        </w:rPr>
        <w:t> </w:t>
      </w:r>
      <w:r>
        <w:rPr/>
        <w:t>перелома</w:t>
      </w:r>
      <w:r>
        <w:rPr>
          <w:spacing w:val="5"/>
        </w:rPr>
        <w:t> </w:t>
      </w:r>
      <w:r>
        <w:rPr>
          <w:spacing w:val="-1"/>
        </w:rPr>
        <w:t>ПОКП,</w:t>
      </w:r>
      <w:r>
        <w:rPr>
          <w:spacing w:val="68"/>
          <w:w w:val="102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41"/>
        </w:rPr>
        <w:t> </w:t>
      </w:r>
      <w:r>
        <w:rPr/>
        <w:t>оценка</w:t>
      </w:r>
      <w:r>
        <w:rPr>
          <w:spacing w:val="35"/>
        </w:rPr>
        <w:t> </w:t>
      </w:r>
      <w:r>
        <w:rPr/>
        <w:t>риска</w:t>
      </w:r>
      <w:r>
        <w:rPr>
          <w:spacing w:val="36"/>
        </w:rPr>
        <w:t> </w:t>
      </w:r>
      <w:r>
        <w:rPr/>
        <w:t>периоперационных</w:t>
      </w:r>
      <w:r>
        <w:rPr>
          <w:spacing w:val="38"/>
        </w:rPr>
        <w:t> </w:t>
      </w:r>
      <w:r>
        <w:rPr/>
        <w:t>сердечно-сосудистых</w:t>
      </w:r>
      <w:r>
        <w:rPr>
          <w:spacing w:val="35"/>
        </w:rPr>
        <w:t> </w:t>
      </w:r>
      <w:r>
        <w:rPr/>
        <w:t>осложнений</w:t>
      </w:r>
      <w:r>
        <w:rPr>
          <w:spacing w:val="50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учетом</w:t>
      </w:r>
      <w:r>
        <w:rPr>
          <w:spacing w:val="50"/>
          <w:w w:val="102"/>
        </w:rPr>
        <w:t> </w:t>
      </w:r>
      <w:r>
        <w:rPr>
          <w:spacing w:val="-1"/>
        </w:rPr>
        <w:t>вида</w:t>
      </w:r>
      <w:r>
        <w:rPr>
          <w:spacing w:val="46"/>
        </w:rPr>
        <w:t> </w:t>
      </w:r>
      <w:r>
        <w:rPr/>
        <w:t>планируемого</w:t>
      </w:r>
      <w:r>
        <w:rPr>
          <w:spacing w:val="46"/>
        </w:rPr>
        <w:t> </w:t>
      </w:r>
      <w:r>
        <w:rPr/>
        <w:t>оперативного</w:t>
      </w:r>
      <w:r>
        <w:rPr>
          <w:spacing w:val="48"/>
        </w:rPr>
        <w:t> </w:t>
      </w:r>
      <w:r>
        <w:rPr/>
        <w:t>лечения</w:t>
      </w:r>
      <w:r>
        <w:rPr>
          <w:spacing w:val="45"/>
        </w:rPr>
        <w:t> </w:t>
      </w:r>
      <w:r>
        <w:rPr>
          <w:spacing w:val="-1"/>
        </w:rPr>
        <w:t>вне</w:t>
      </w:r>
      <w:r>
        <w:rPr>
          <w:spacing w:val="45"/>
        </w:rPr>
        <w:t> </w:t>
      </w:r>
      <w:r>
        <w:rPr/>
        <w:t>зависимости</w:t>
      </w:r>
      <w:r>
        <w:rPr>
          <w:spacing w:val="45"/>
        </w:rPr>
        <w:t> </w:t>
      </w:r>
      <w:r>
        <w:rPr/>
        <w:t>от</w:t>
      </w:r>
      <w:r>
        <w:rPr>
          <w:spacing w:val="46"/>
        </w:rPr>
        <w:t> </w:t>
      </w:r>
      <w:r>
        <w:rPr/>
        <w:t>наличия</w:t>
      </w:r>
      <w:r>
        <w:rPr>
          <w:spacing w:val="45"/>
        </w:rPr>
        <w:t> </w:t>
      </w:r>
      <w:r>
        <w:rPr>
          <w:spacing w:val="-1"/>
        </w:rPr>
        <w:t>сопутствующей</w:t>
      </w:r>
      <w:r>
        <w:rPr>
          <w:spacing w:val="32"/>
          <w:w w:val="102"/>
        </w:rPr>
        <w:t> </w:t>
      </w:r>
      <w:r>
        <w:rPr>
          <w:spacing w:val="-1"/>
        </w:rPr>
        <w:t>патологии</w:t>
      </w:r>
      <w:r>
        <w:rPr>
          <w:spacing w:val="20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целью</w:t>
      </w:r>
      <w:r>
        <w:rPr>
          <w:spacing w:val="21"/>
        </w:rPr>
        <w:t> </w:t>
      </w:r>
      <w:r>
        <w:rPr>
          <w:spacing w:val="-1"/>
        </w:rPr>
        <w:t>профилактики</w:t>
      </w:r>
      <w:r>
        <w:rPr>
          <w:spacing w:val="18"/>
        </w:rPr>
        <w:t> </w:t>
      </w:r>
      <w:r>
        <w:rPr>
          <w:spacing w:val="-1"/>
        </w:rPr>
        <w:t>возможных</w:t>
      </w:r>
      <w:r>
        <w:rPr>
          <w:spacing w:val="15"/>
        </w:rPr>
        <w:t> </w:t>
      </w:r>
      <w:r>
        <w:rPr/>
        <w:t>осложнений</w:t>
      </w:r>
      <w:r>
        <w:rPr>
          <w:spacing w:val="19"/>
        </w:rPr>
        <w:t> </w:t>
      </w:r>
      <w:r>
        <w:rPr>
          <w:spacing w:val="-1"/>
        </w:rPr>
        <w:t>[26,</w:t>
      </w:r>
      <w:r>
        <w:rPr>
          <w:spacing w:val="18"/>
        </w:rPr>
        <w:t> </w:t>
      </w:r>
      <w:r>
        <w:rPr/>
        <w:t>29].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71" w:lineRule="auto" w:before="136"/>
        <w:ind w:right="116" w:firstLine="39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хирургического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экстренным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(менее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часов)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2"/>
          <w:w w:val="95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еот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(6-24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аса)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показаниям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периоперационная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ка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ска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тся.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0"/>
        <w:ind w:right="115" w:firstLine="2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Малые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опедические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сопровождаются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низким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сердечно-</w:t>
      </w:r>
      <w:r>
        <w:rPr>
          <w:rFonts w:ascii="Times New Roman" w:hAnsi="Times New Roman" w:cs="Times New Roman" w:eastAsia="Times New Roman"/>
          <w:spacing w:val="74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осложнений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(30-дневн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развития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инфаркта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миокарда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смерти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48"/>
          <w:w w:val="16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сердечно-сосудис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ой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патологии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енее</w:t>
      </w:r>
      <w:r>
        <w:rPr>
          <w:rFonts w:ascii="Times New Roman" w:hAnsi="Times New Roman" w:cs="Times New Roman" w:eastAsia="Times New Roman"/>
          <w:w w:val="105"/>
        </w:rPr>
        <w:t> 1%).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Большие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опедические</w:t>
      </w:r>
      <w:r>
        <w:rPr>
          <w:rFonts w:ascii="Times New Roman" w:hAnsi="Times New Roman" w:cs="Times New Roman" w:eastAsia="Times New Roman"/>
          <w:spacing w:val="72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сопрово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промежуточным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еренн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-2"/>
          <w:w w:val="105"/>
        </w:rPr>
        <w:t>)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риском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развития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сердечно-</w:t>
      </w:r>
      <w:r>
        <w:rPr>
          <w:rFonts w:ascii="Times New Roman" w:hAnsi="Times New Roman" w:cs="Times New Roman" w:eastAsia="Times New Roman"/>
          <w:spacing w:val="51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осложнений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(30-дневн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развития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инфаркта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миокарда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смерти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48"/>
          <w:w w:val="16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сердечно-сосудис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ой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патологии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1-5%)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30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11" w:top="1280" w:bottom="900" w:left="1720" w:right="1220"/>
        </w:sectPr>
      </w:pPr>
    </w:p>
    <w:p>
      <w:pPr>
        <w:pStyle w:val="BodyText"/>
        <w:numPr>
          <w:ilvl w:val="1"/>
          <w:numId w:val="13"/>
        </w:numPr>
        <w:tabs>
          <w:tab w:pos="1196" w:val="left" w:leader="none"/>
        </w:tabs>
        <w:spacing w:line="367" w:lineRule="auto" w:before="58" w:after="0"/>
        <w:ind w:left="132" w:right="108" w:firstLine="665"/>
        <w:jc w:val="both"/>
      </w:pPr>
      <w:r>
        <w:rPr/>
        <w:t>Для</w:t>
      </w:r>
      <w:r>
        <w:rPr>
          <w:spacing w:val="49"/>
        </w:rPr>
        <w:t> </w:t>
      </w:r>
      <w:r>
        <w:rPr/>
        <w:t>оценки</w:t>
      </w:r>
      <w:r>
        <w:rPr>
          <w:spacing w:val="51"/>
        </w:rPr>
        <w:t> </w:t>
      </w:r>
      <w:r>
        <w:rPr/>
        <w:t>риска</w:t>
      </w:r>
      <w:r>
        <w:rPr>
          <w:spacing w:val="53"/>
        </w:rPr>
        <w:t> </w:t>
      </w:r>
      <w:r>
        <w:rPr/>
        <w:t>периоперационных</w:t>
      </w:r>
      <w:r>
        <w:rPr>
          <w:spacing w:val="47"/>
        </w:rPr>
        <w:t> </w:t>
      </w:r>
      <w:r>
        <w:rPr/>
        <w:t>сердечно-сосудистых</w:t>
      </w:r>
      <w:r>
        <w:rPr>
          <w:spacing w:val="49"/>
        </w:rPr>
        <w:t> </w:t>
      </w:r>
      <w:r>
        <w:rPr/>
        <w:t>осложнений</w:t>
      </w:r>
      <w:r>
        <w:rPr>
          <w:spacing w:val="50"/>
        </w:rPr>
        <w:t> </w:t>
      </w:r>
      <w:r>
        <w:rPr/>
        <w:t>у</w:t>
      </w:r>
      <w:r>
        <w:rPr>
          <w:spacing w:val="29"/>
          <w:w w:val="102"/>
        </w:rPr>
        <w:t> </w:t>
      </w:r>
      <w:r>
        <w:rPr>
          <w:spacing w:val="-1"/>
        </w:rPr>
        <w:t>взрослых</w:t>
      </w:r>
      <w:r>
        <w:rPr>
          <w:spacing w:val="16"/>
        </w:rPr>
        <w:t> </w:t>
      </w:r>
      <w:r>
        <w:rPr/>
        <w:t>пациентов</w:t>
      </w:r>
      <w:r>
        <w:rPr>
          <w:spacing w:val="2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5"/>
        </w:rPr>
        <w:t> </w:t>
      </w:r>
      <w:r>
        <w:rPr>
          <w:spacing w:val="-1"/>
        </w:rPr>
        <w:t>использовать</w:t>
      </w:r>
      <w:r>
        <w:rPr>
          <w:spacing w:val="21"/>
        </w:rPr>
        <w:t> </w:t>
      </w:r>
      <w:r>
        <w:rPr/>
        <w:t>специальный</w:t>
      </w:r>
      <w:r>
        <w:rPr>
          <w:spacing w:val="19"/>
        </w:rPr>
        <w:t> </w:t>
      </w:r>
      <w:r>
        <w:rPr>
          <w:spacing w:val="-1"/>
        </w:rPr>
        <w:t>алгоритм</w:t>
      </w:r>
      <w:r>
        <w:rPr>
          <w:spacing w:val="27"/>
        </w:rPr>
        <w:t> </w:t>
      </w:r>
      <w:r>
        <w:rPr/>
        <w:t>[см.</w:t>
      </w:r>
      <w:r>
        <w:rPr>
          <w:spacing w:val="20"/>
        </w:rPr>
        <w:t> </w:t>
      </w:r>
      <w:r>
        <w:rPr/>
        <w:t>Приложение</w:t>
      </w:r>
      <w:r>
        <w:rPr>
          <w:spacing w:val="17"/>
        </w:rPr>
        <w:t> </w:t>
      </w:r>
      <w:r>
        <w:rPr>
          <w:spacing w:val="-1"/>
        </w:rPr>
        <w:t>Б]</w:t>
      </w:r>
      <w:r>
        <w:rPr>
          <w:spacing w:val="70"/>
          <w:w w:val="102"/>
        </w:rPr>
        <w:t> </w:t>
      </w:r>
      <w:r>
        <w:rPr/>
        <w:t>[29,</w:t>
      </w:r>
      <w:r>
        <w:rPr>
          <w:spacing w:val="14"/>
        </w:rPr>
        <w:t> </w:t>
      </w:r>
      <w:r>
        <w:rPr/>
        <w:t>31].</w:t>
      </w:r>
      <w:r>
        <w:rPr/>
      </w:r>
    </w:p>
    <w:p>
      <w:pPr>
        <w:pStyle w:val="BodyText"/>
        <w:spacing w:line="240" w:lineRule="auto" w:before="8"/>
        <w:ind w:left="2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ации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13"/>
        </w:numPr>
        <w:tabs>
          <w:tab w:pos="1196" w:val="left" w:leader="none"/>
        </w:tabs>
        <w:spacing w:line="368" w:lineRule="auto" w:before="152" w:after="0"/>
        <w:ind w:left="132" w:right="108" w:firstLine="665"/>
        <w:jc w:val="both"/>
      </w:pPr>
      <w:r>
        <w:rPr>
          <w:spacing w:val="-1"/>
        </w:rPr>
        <w:t>Проведение</w:t>
      </w:r>
      <w:r>
        <w:rPr>
          <w:spacing w:val="33"/>
        </w:rPr>
        <w:t> </w:t>
      </w:r>
      <w:r>
        <w:rPr/>
        <w:t>планового</w:t>
      </w:r>
      <w:r>
        <w:rPr>
          <w:spacing w:val="30"/>
        </w:rPr>
        <w:t> </w:t>
      </w:r>
      <w:r>
        <w:rPr>
          <w:spacing w:val="-1"/>
        </w:rPr>
        <w:t>оперативного</w:t>
      </w:r>
      <w:r>
        <w:rPr>
          <w:spacing w:val="33"/>
        </w:rPr>
        <w:t> </w:t>
      </w:r>
      <w:r>
        <w:rPr/>
        <w:t>лечения</w:t>
      </w:r>
      <w:r>
        <w:rPr>
          <w:spacing w:val="27"/>
        </w:rPr>
        <w:t> </w:t>
      </w:r>
      <w:r>
        <w:rPr>
          <w:spacing w:val="-1"/>
        </w:rPr>
        <w:t>перелома</w:t>
      </w:r>
      <w:r>
        <w:rPr>
          <w:spacing w:val="34"/>
        </w:rPr>
        <w:t> </w:t>
      </w:r>
      <w:r>
        <w:rPr>
          <w:spacing w:val="-1"/>
        </w:rPr>
        <w:t>ПОКП</w:t>
      </w:r>
      <w:r>
        <w:rPr>
          <w:spacing w:val="44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4"/>
        </w:rPr>
        <w:t> </w:t>
      </w:r>
      <w:r>
        <w:rPr/>
        <w:t>без</w:t>
      </w:r>
      <w:r>
        <w:rPr>
          <w:spacing w:val="61"/>
          <w:w w:val="102"/>
        </w:rPr>
        <w:t> </w:t>
      </w:r>
      <w:r>
        <w:rPr>
          <w:spacing w:val="-1"/>
        </w:rPr>
        <w:t>дополнительного</w:t>
      </w:r>
      <w:r>
        <w:rPr>
          <w:spacing w:val="19"/>
        </w:rPr>
        <w:t> </w:t>
      </w:r>
      <w:r>
        <w:rPr>
          <w:spacing w:val="-1"/>
        </w:rPr>
        <w:t>обследования</w:t>
      </w:r>
      <w:r>
        <w:rPr>
          <w:spacing w:val="19"/>
        </w:rPr>
        <w:t> </w:t>
      </w:r>
      <w:r>
        <w:rPr/>
        <w:t>пациентам,</w:t>
      </w:r>
      <w:r>
        <w:rPr>
          <w:spacing w:val="16"/>
        </w:rPr>
        <w:t> </w:t>
      </w:r>
      <w:r>
        <w:rPr/>
        <w:t>у</w:t>
      </w:r>
      <w:r>
        <w:rPr>
          <w:spacing w:val="15"/>
        </w:rPr>
        <w:t> </w:t>
      </w:r>
      <w:r>
        <w:rPr/>
        <w:t>которых</w:t>
      </w:r>
      <w:r>
        <w:rPr>
          <w:spacing w:val="20"/>
        </w:rPr>
        <w:t> </w:t>
      </w:r>
      <w:r>
        <w:rPr>
          <w:spacing w:val="-1"/>
        </w:rPr>
        <w:t>риск</w:t>
      </w:r>
      <w:r>
        <w:rPr>
          <w:spacing w:val="15"/>
        </w:rPr>
        <w:t> </w:t>
      </w:r>
      <w:r>
        <w:rPr/>
        <w:t>сердечно-сосудистых</w:t>
      </w:r>
      <w:r>
        <w:rPr>
          <w:spacing w:val="15"/>
        </w:rPr>
        <w:t> </w:t>
      </w:r>
      <w:r>
        <w:rPr/>
        <w:t>осложнений</w:t>
      </w:r>
      <w:r>
        <w:rPr>
          <w:spacing w:val="60"/>
          <w:w w:val="102"/>
        </w:rPr>
        <w:t> </w:t>
      </w:r>
      <w:r>
        <w:rPr>
          <w:spacing w:val="-1"/>
        </w:rPr>
        <w:t>определен</w:t>
      </w:r>
      <w:r>
        <w:rPr>
          <w:spacing w:val="26"/>
        </w:rPr>
        <w:t> </w:t>
      </w:r>
      <w:r>
        <w:rPr/>
        <w:t>как</w:t>
      </w:r>
      <w:r>
        <w:rPr>
          <w:spacing w:val="24"/>
        </w:rPr>
        <w:t> </w:t>
      </w:r>
      <w:r>
        <w:rPr>
          <w:spacing w:val="-1"/>
        </w:rPr>
        <w:t>низкий.</w:t>
      </w:r>
      <w:r>
        <w:rPr>
          <w:spacing w:val="24"/>
        </w:rPr>
        <w:t> </w:t>
      </w:r>
      <w:r>
        <w:rPr/>
        <w:t>У</w:t>
      </w:r>
      <w:r>
        <w:rPr>
          <w:spacing w:val="23"/>
        </w:rPr>
        <w:t> </w:t>
      </w:r>
      <w:r>
        <w:rPr/>
        <w:t>пациентов</w:t>
      </w:r>
      <w:r>
        <w:rPr>
          <w:spacing w:val="22"/>
        </w:rPr>
        <w:t> </w:t>
      </w:r>
      <w:r>
        <w:rPr/>
        <w:t>с</w:t>
      </w:r>
      <w:r>
        <w:rPr>
          <w:spacing w:val="24"/>
        </w:rPr>
        <w:t> </w:t>
      </w:r>
      <w:r>
        <w:rPr>
          <w:spacing w:val="-1"/>
        </w:rPr>
        <w:t>промежуточным</w:t>
      </w:r>
      <w:r>
        <w:rPr>
          <w:spacing w:val="23"/>
        </w:rPr>
        <w:t> </w:t>
      </w:r>
      <w:r>
        <w:rPr/>
        <w:t>или</w:t>
      </w:r>
      <w:r>
        <w:rPr>
          <w:spacing w:val="27"/>
        </w:rPr>
        <w:t> </w:t>
      </w:r>
      <w:r>
        <w:rPr/>
        <w:t>высоким</w:t>
      </w:r>
      <w:r>
        <w:rPr>
          <w:spacing w:val="23"/>
        </w:rPr>
        <w:t> </w:t>
      </w:r>
      <w:r>
        <w:rPr/>
        <w:t>периоперационным</w:t>
      </w:r>
      <w:r>
        <w:rPr>
          <w:spacing w:val="49"/>
          <w:w w:val="102"/>
        </w:rPr>
        <w:t> </w:t>
      </w:r>
      <w:r>
        <w:rPr/>
        <w:t>риском</w:t>
      </w:r>
      <w:r>
        <w:rPr>
          <w:spacing w:val="34"/>
        </w:rPr>
        <w:t> </w:t>
      </w:r>
      <w:r>
        <w:rPr>
          <w:spacing w:val="-1"/>
        </w:rPr>
        <w:t>развития</w:t>
      </w:r>
      <w:r>
        <w:rPr>
          <w:spacing w:val="42"/>
        </w:rPr>
        <w:t> </w:t>
      </w:r>
      <w:r>
        <w:rPr>
          <w:spacing w:val="-1"/>
        </w:rPr>
        <w:t>сердечно-сосудистых</w:t>
      </w:r>
      <w:r>
        <w:rPr>
          <w:spacing w:val="34"/>
        </w:rPr>
        <w:t> </w:t>
      </w:r>
      <w:r>
        <w:rPr/>
        <w:t>осложнений</w:t>
      </w:r>
      <w:r>
        <w:rPr>
          <w:spacing w:val="49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42"/>
        </w:rPr>
        <w:t> </w:t>
      </w:r>
      <w:r>
        <w:rPr/>
        <w:t>оценка</w:t>
      </w:r>
      <w:r>
        <w:rPr>
          <w:spacing w:val="34"/>
        </w:rPr>
        <w:t> </w:t>
      </w:r>
      <w:r>
        <w:rPr>
          <w:spacing w:val="-1"/>
        </w:rPr>
        <w:t>функционального</w:t>
      </w:r>
      <w:r>
        <w:rPr>
          <w:spacing w:val="97"/>
          <w:w w:val="102"/>
        </w:rPr>
        <w:t> </w:t>
      </w:r>
      <w:r>
        <w:rPr>
          <w:spacing w:val="-1"/>
        </w:rPr>
        <w:t>статуса</w:t>
      </w:r>
      <w:r>
        <w:rPr>
          <w:spacing w:val="12"/>
        </w:rPr>
        <w:t> </w:t>
      </w:r>
      <w:r>
        <w:rPr/>
        <w:t>[30,</w:t>
      </w:r>
      <w:r>
        <w:rPr>
          <w:spacing w:val="15"/>
        </w:rPr>
        <w:t> </w:t>
      </w:r>
      <w:r>
        <w:rPr/>
        <w:t>32].</w:t>
      </w:r>
      <w:r>
        <w:rPr/>
      </w:r>
    </w:p>
    <w:p>
      <w:pPr>
        <w:pStyle w:val="BodyText"/>
        <w:spacing w:line="240" w:lineRule="auto" w:before="5"/>
        <w:ind w:left="2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11"/>
        </w:numPr>
        <w:tabs>
          <w:tab w:pos="816" w:val="left" w:leader="none"/>
        </w:tabs>
        <w:spacing w:line="240" w:lineRule="auto" w:before="0" w:after="0"/>
        <w:ind w:left="815" w:right="0" w:hanging="28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Лабораторные</w:t>
      </w:r>
      <w:r>
        <w:rPr>
          <w:rFonts w:ascii="Times New Roman" w:hAnsi="Times New Roman"/>
          <w:spacing w:val="-24"/>
          <w:w w:val="110"/>
          <w:u w:val="thick" w:color="000000"/>
        </w:rPr>
        <w:t> </w:t>
      </w:r>
      <w:r>
        <w:rPr>
          <w:rFonts w:ascii="Times New Roman" w:hAnsi="Times New Roman"/>
          <w:spacing w:val="-2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иагн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22"/>
          <w:w w:val="110"/>
          <w:u w:val="thick" w:color="000000"/>
        </w:rPr>
        <w:t> </w:t>
      </w:r>
      <w:r>
        <w:rPr>
          <w:rFonts w:ascii="Times New Roman" w:hAnsi="Times New Roman"/>
          <w:spacing w:val="-2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исследования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pStyle w:val="BodyText"/>
        <w:spacing w:line="372" w:lineRule="auto" w:before="155"/>
        <w:ind w:right="108" w:firstLine="400"/>
        <w:jc w:val="both"/>
      </w:pPr>
      <w:r>
        <w:rPr>
          <w:rFonts w:ascii="Times New Roman" w:hAnsi="Times New Roman" w:cs="Times New Roman" w:eastAsia="Times New Roman"/>
          <w:w w:val="90"/>
        </w:rPr>
        <w:t> </w:t>
      </w:r>
      <w:r>
        <w:rPr>
          <w:rFonts w:ascii="Times New Roman" w:hAnsi="Times New Roman" w:cs="Times New Roman" w:eastAsia="Times New Roman"/>
          <w:spacing w:val="10"/>
          <w:w w:val="90"/>
        </w:rPr>
        <w:t> </w:t>
      </w:r>
      <w:r>
        <w:rPr/>
        <w:t>Всем</w:t>
      </w:r>
      <w:r>
        <w:rPr>
          <w:spacing w:val="18"/>
        </w:rPr>
        <w:t> </w:t>
      </w:r>
      <w:r>
        <w:rPr/>
        <w:t>взрослым</w:t>
      </w:r>
      <w:r>
        <w:rPr>
          <w:spacing w:val="22"/>
        </w:rPr>
        <w:t> </w:t>
      </w:r>
      <w:r>
        <w:rPr/>
        <w:t>пациентам</w:t>
      </w:r>
      <w:r>
        <w:rPr>
          <w:spacing w:val="21"/>
        </w:rPr>
        <w:t> </w:t>
      </w:r>
      <w:r>
        <w:rPr/>
        <w:t>с</w:t>
      </w:r>
      <w:r>
        <w:rPr>
          <w:spacing w:val="21"/>
        </w:rPr>
        <w:t> </w:t>
      </w:r>
      <w:r>
        <w:rPr/>
        <w:t>установленным</w:t>
      </w:r>
      <w:r>
        <w:rPr>
          <w:spacing w:val="18"/>
        </w:rPr>
        <w:t> </w:t>
      </w:r>
      <w:r>
        <w:rPr/>
        <w:t>диагнозом</w:t>
      </w:r>
      <w:r>
        <w:rPr>
          <w:spacing w:val="19"/>
        </w:rPr>
        <w:t> </w:t>
      </w:r>
      <w:r>
        <w:rPr/>
        <w:t>перелома</w:t>
      </w:r>
      <w:r>
        <w:rPr>
          <w:spacing w:val="17"/>
        </w:rPr>
        <w:t> </w:t>
      </w:r>
      <w:r>
        <w:rPr/>
        <w:t>ПОКП</w:t>
      </w:r>
      <w:r>
        <w:rPr>
          <w:spacing w:val="18"/>
        </w:rPr>
        <w:t> </w:t>
      </w:r>
      <w:r>
        <w:rPr/>
        <w:t>при</w:t>
      </w:r>
      <w:r>
        <w:rPr>
          <w:spacing w:val="40"/>
        </w:rPr>
        <w:t> </w:t>
      </w:r>
      <w:r>
        <w:rPr>
          <w:spacing w:val="-1"/>
        </w:rPr>
        <w:t>наличии</w:t>
      </w:r>
      <w:r>
        <w:rPr>
          <w:spacing w:val="11"/>
        </w:rPr>
        <w:t> </w:t>
      </w:r>
      <w:r>
        <w:rPr>
          <w:spacing w:val="11"/>
        </w:rPr>
      </w:r>
      <w:r>
        <w:rPr>
          <w:spacing w:val="-1"/>
        </w:rPr>
        <w:t>показаний</w:t>
      </w:r>
      <w:r>
        <w:rPr>
          <w:spacing w:val="46"/>
        </w:rPr>
        <w:t> </w:t>
      </w:r>
      <w:r>
        <w:rPr/>
        <w:t>к</w:t>
      </w:r>
      <w:r>
        <w:rPr>
          <w:spacing w:val="49"/>
        </w:rPr>
        <w:t> </w:t>
      </w:r>
      <w:r>
        <w:rPr>
          <w:spacing w:val="-1"/>
        </w:rPr>
        <w:t>оперативному</w:t>
      </w:r>
      <w:r>
        <w:rPr>
          <w:spacing w:val="46"/>
        </w:rPr>
        <w:t> </w:t>
      </w:r>
      <w:r>
        <w:rPr>
          <w:spacing w:val="-1"/>
        </w:rPr>
        <w:t>лечению</w:t>
      </w:r>
      <w:r>
        <w:rPr/>
        <w:t> 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/>
        <w:t>выполнение</w:t>
      </w:r>
      <w:r>
        <w:rPr>
          <w:spacing w:val="44"/>
        </w:rPr>
        <w:t> </w:t>
      </w:r>
      <w:r>
        <w:rPr>
          <w:spacing w:val="-1"/>
        </w:rPr>
        <w:t>следующих</w:t>
      </w:r>
      <w:r>
        <w:rPr/>
        <w:t> </w:t>
      </w:r>
      <w:r>
        <w:rPr>
          <w:spacing w:val="74"/>
        </w:rPr>
        <w:t> </w:t>
      </w:r>
      <w:r>
        <w:rPr>
          <w:spacing w:val="-1"/>
        </w:rPr>
        <w:t>лабораторных</w:t>
      </w:r>
      <w:r>
        <w:rPr>
          <w:spacing w:val="25"/>
        </w:rPr>
        <w:t> </w:t>
      </w:r>
      <w:r>
        <w:rPr>
          <w:spacing w:val="25"/>
        </w:rPr>
      </w:r>
      <w:r>
        <w:rPr>
          <w:spacing w:val="-1"/>
        </w:rPr>
        <w:t>исследований</w:t>
      </w:r>
      <w:r>
        <w:rPr>
          <w:spacing w:val="28"/>
        </w:rPr>
        <w:t> </w:t>
      </w:r>
      <w:r>
        <w:rPr/>
        <w:t>с</w:t>
      </w:r>
      <w:r>
        <w:rPr>
          <w:spacing w:val="26"/>
        </w:rPr>
        <w:t> </w:t>
      </w:r>
      <w:r>
        <w:rPr/>
        <w:t>диагностической</w:t>
      </w:r>
      <w:r>
        <w:rPr>
          <w:spacing w:val="25"/>
        </w:rPr>
        <w:t> </w:t>
      </w:r>
      <w:r>
        <w:rPr>
          <w:spacing w:val="-1"/>
        </w:rPr>
        <w:t>целью:</w:t>
      </w:r>
      <w:r>
        <w:rPr/>
      </w:r>
    </w:p>
    <w:p>
      <w:pPr>
        <w:pStyle w:val="BodyText"/>
        <w:numPr>
          <w:ilvl w:val="2"/>
          <w:numId w:val="11"/>
        </w:numPr>
        <w:tabs>
          <w:tab w:pos="1211" w:val="left" w:leader="none"/>
        </w:tabs>
        <w:spacing w:line="240" w:lineRule="auto" w:before="20" w:after="0"/>
        <w:ind w:left="1210" w:right="0" w:hanging="338"/>
        <w:jc w:val="left"/>
      </w:pPr>
      <w:r>
        <w:rPr/>
        <w:t>общий</w:t>
      </w:r>
      <w:r>
        <w:rPr>
          <w:spacing w:val="23"/>
        </w:rPr>
        <w:t> </w:t>
      </w:r>
      <w:r>
        <w:rPr/>
        <w:t>(клинический)</w:t>
      </w:r>
      <w:r>
        <w:rPr>
          <w:spacing w:val="22"/>
        </w:rPr>
        <w:t> </w:t>
      </w:r>
      <w:r>
        <w:rPr>
          <w:spacing w:val="-1"/>
        </w:rPr>
        <w:t>анализ</w:t>
      </w:r>
      <w:r>
        <w:rPr>
          <w:spacing w:val="22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11"/>
        </w:numPr>
        <w:tabs>
          <w:tab w:pos="1211" w:val="left" w:leader="none"/>
        </w:tabs>
        <w:spacing w:line="240" w:lineRule="auto" w:before="152" w:after="0"/>
        <w:ind w:left="1210" w:right="0" w:hanging="338"/>
        <w:jc w:val="left"/>
      </w:pPr>
      <w:r>
        <w:rPr/>
        <w:t>общий</w:t>
      </w:r>
      <w:r>
        <w:rPr>
          <w:spacing w:val="22"/>
        </w:rPr>
        <w:t> </w:t>
      </w:r>
      <w:r>
        <w:rPr>
          <w:spacing w:val="-1"/>
        </w:rPr>
        <w:t>(клинический)</w:t>
      </w:r>
      <w:r>
        <w:rPr>
          <w:spacing w:val="24"/>
        </w:rPr>
        <w:t> </w:t>
      </w:r>
      <w:r>
        <w:rPr/>
        <w:t>анализ</w:t>
      </w:r>
      <w:r>
        <w:rPr>
          <w:spacing w:val="23"/>
        </w:rPr>
        <w:t> </w:t>
      </w:r>
      <w:r>
        <w:rPr>
          <w:spacing w:val="-1"/>
        </w:rPr>
        <w:t>мочи;</w:t>
      </w:r>
      <w:r>
        <w:rPr/>
      </w:r>
    </w:p>
    <w:p>
      <w:pPr>
        <w:pStyle w:val="BodyText"/>
        <w:numPr>
          <w:ilvl w:val="0"/>
          <w:numId w:val="14"/>
        </w:numPr>
        <w:tabs>
          <w:tab w:pos="1196" w:val="left" w:leader="none"/>
        </w:tabs>
        <w:spacing w:line="368" w:lineRule="auto" w:before="152" w:after="0"/>
        <w:ind w:left="132" w:right="113" w:firstLine="665"/>
        <w:jc w:val="both"/>
      </w:pPr>
      <w:r>
        <w:rPr/>
        <w:t>анализ</w:t>
      </w:r>
      <w:r>
        <w:rPr>
          <w:spacing w:val="33"/>
        </w:rPr>
        <w:t> </w:t>
      </w:r>
      <w:r>
        <w:rPr/>
        <w:t>крови</w:t>
      </w:r>
      <w:r>
        <w:rPr>
          <w:spacing w:val="34"/>
        </w:rPr>
        <w:t> </w:t>
      </w:r>
      <w:r>
        <w:rPr>
          <w:spacing w:val="-1"/>
        </w:rPr>
        <w:t>биохимический</w:t>
      </w:r>
      <w:r>
        <w:rPr>
          <w:spacing w:val="36"/>
        </w:rPr>
        <w:t> </w:t>
      </w:r>
      <w:r>
        <w:rPr/>
        <w:t>общетерапевтический:</w:t>
      </w:r>
      <w:r>
        <w:rPr>
          <w:spacing w:val="31"/>
        </w:rPr>
        <w:t> </w:t>
      </w:r>
      <w:r>
        <w:rPr>
          <w:spacing w:val="-1"/>
        </w:rPr>
        <w:t>исследование</w:t>
      </w:r>
      <w:r>
        <w:rPr>
          <w:spacing w:val="32"/>
        </w:rPr>
        <w:t> </w:t>
      </w:r>
      <w:r>
        <w:rPr/>
        <w:t>уровня</w:t>
      </w:r>
      <w:r>
        <w:rPr>
          <w:spacing w:val="30"/>
        </w:rPr>
        <w:t> </w:t>
      </w:r>
      <w:r>
        <w:rPr/>
        <w:t>общего</w:t>
      </w:r>
      <w:r>
        <w:rPr>
          <w:spacing w:val="48"/>
          <w:w w:val="102"/>
        </w:rPr>
        <w:t> </w:t>
      </w:r>
      <w:r>
        <w:rPr/>
        <w:t>билирубина</w:t>
      </w:r>
      <w:r>
        <w:rPr>
          <w:spacing w:val="14"/>
        </w:rPr>
        <w:t> </w:t>
      </w:r>
      <w:r>
        <w:rPr/>
        <w:t>в</w:t>
      </w:r>
      <w:r>
        <w:rPr>
          <w:spacing w:val="10"/>
        </w:rPr>
        <w:t> </w:t>
      </w:r>
      <w:r>
        <w:rPr/>
        <w:t>крови,</w:t>
      </w:r>
      <w:r>
        <w:rPr>
          <w:spacing w:val="13"/>
        </w:rPr>
        <w:t> </w:t>
      </w:r>
      <w:r>
        <w:rPr>
          <w:spacing w:val="-1"/>
        </w:rPr>
        <w:t>определение</w:t>
      </w:r>
      <w:r>
        <w:rPr>
          <w:spacing w:val="16"/>
        </w:rPr>
        <w:t> </w:t>
      </w:r>
      <w:r>
        <w:rPr>
          <w:spacing w:val="-1"/>
        </w:rPr>
        <w:t>активности</w:t>
      </w:r>
      <w:r>
        <w:rPr>
          <w:spacing w:val="13"/>
        </w:rPr>
        <w:t> </w:t>
      </w:r>
      <w:r>
        <w:rPr>
          <w:spacing w:val="-1"/>
        </w:rPr>
        <w:t>аспартатаминотрансферазы</w:t>
      </w:r>
      <w:r>
        <w:rPr/>
        <w:t> </w:t>
      </w:r>
      <w:r>
        <w:rPr>
          <w:spacing w:val="17"/>
        </w:rPr>
        <w:t> </w:t>
      </w:r>
      <w:r>
        <w:rPr/>
        <w:t>в </w:t>
      </w:r>
      <w:r>
        <w:rPr>
          <w:spacing w:val="12"/>
        </w:rPr>
        <w:t> </w:t>
      </w:r>
      <w:r>
        <w:rPr>
          <w:spacing w:val="-1"/>
        </w:rPr>
        <w:t>крови,</w:t>
      </w:r>
      <w:r>
        <w:rPr>
          <w:spacing w:val="81"/>
          <w:w w:val="102"/>
        </w:rPr>
        <w:t> </w:t>
      </w:r>
      <w:r>
        <w:rPr>
          <w:spacing w:val="-1"/>
        </w:rPr>
        <w:t>определение</w:t>
      </w:r>
      <w:r>
        <w:rPr>
          <w:spacing w:val="29"/>
        </w:rPr>
        <w:t> </w:t>
      </w:r>
      <w:r>
        <w:rPr>
          <w:spacing w:val="-1"/>
        </w:rPr>
        <w:t>активности</w:t>
      </w:r>
      <w:r>
        <w:rPr>
          <w:spacing w:val="30"/>
        </w:rPr>
        <w:t> </w:t>
      </w:r>
      <w:r>
        <w:rPr>
          <w:spacing w:val="-1"/>
        </w:rPr>
        <w:t>аспартатаминотрансферазы</w:t>
      </w:r>
      <w:r>
        <w:rPr>
          <w:spacing w:val="31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крови,</w:t>
      </w:r>
      <w:r>
        <w:rPr>
          <w:spacing w:val="26"/>
        </w:rPr>
        <w:t> </w:t>
      </w:r>
      <w:r>
        <w:rPr>
          <w:spacing w:val="-1"/>
        </w:rPr>
        <w:t>исследование</w:t>
      </w:r>
      <w:r>
        <w:rPr>
          <w:spacing w:val="32"/>
        </w:rPr>
        <w:t> </w:t>
      </w:r>
      <w:r>
        <w:rPr/>
        <w:t>уровня</w:t>
      </w:r>
      <w:r>
        <w:rPr>
          <w:spacing w:val="26"/>
        </w:rPr>
        <w:t> </w:t>
      </w:r>
      <w:r>
        <w:rPr/>
        <w:t>мочевины</w:t>
      </w:r>
      <w:r>
        <w:rPr>
          <w:spacing w:val="107"/>
          <w:w w:val="10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крови,</w:t>
      </w:r>
      <w:r>
        <w:rPr>
          <w:spacing w:val="7"/>
        </w:rPr>
        <w:t> </w:t>
      </w:r>
      <w:r>
        <w:rPr>
          <w:spacing w:val="-1"/>
        </w:rPr>
        <w:t>исследование</w:t>
      </w:r>
      <w:r>
        <w:rPr>
          <w:spacing w:val="3"/>
        </w:rPr>
        <w:t> </w:t>
      </w:r>
      <w:r>
        <w:rPr/>
        <w:t>уровня</w:t>
      </w:r>
      <w:r>
        <w:rPr>
          <w:spacing w:val="4"/>
        </w:rPr>
        <w:t> </w:t>
      </w:r>
      <w:r>
        <w:rPr/>
        <w:t>креатинина</w:t>
      </w:r>
      <w:r>
        <w:rPr>
          <w:spacing w:val="4"/>
        </w:rPr>
        <w:t> </w:t>
      </w:r>
      <w:r>
        <w:rPr/>
        <w:t>в</w:t>
      </w:r>
      <w:r>
        <w:rPr>
          <w:spacing w:val="3"/>
        </w:rPr>
        <w:t> </w:t>
      </w:r>
      <w:r>
        <w:rPr/>
        <w:t>крови,</w:t>
      </w:r>
      <w:r>
        <w:rPr>
          <w:spacing w:val="7"/>
        </w:rPr>
        <w:t> </w:t>
      </w:r>
      <w:r>
        <w:rPr>
          <w:spacing w:val="-1"/>
        </w:rPr>
        <w:t>исследование</w:t>
      </w:r>
      <w:r>
        <w:rPr>
          <w:spacing w:val="1"/>
        </w:rPr>
        <w:t> </w:t>
      </w:r>
      <w:r>
        <w:rPr/>
        <w:t>уровня</w:t>
      </w:r>
      <w:r>
        <w:rPr>
          <w:spacing w:val="4"/>
        </w:rPr>
        <w:t> </w:t>
      </w:r>
      <w:r>
        <w:rPr/>
        <w:t>общего</w:t>
      </w:r>
      <w:r>
        <w:rPr>
          <w:spacing w:val="4"/>
        </w:rPr>
        <w:t> </w:t>
      </w:r>
      <w:r>
        <w:rPr>
          <w:spacing w:val="-1"/>
        </w:rPr>
        <w:t>белка</w:t>
      </w:r>
      <w:r>
        <w:rPr>
          <w:spacing w:val="9"/>
        </w:rPr>
        <w:t> </w:t>
      </w:r>
      <w:r>
        <w:rPr/>
        <w:t>в</w:t>
      </w:r>
      <w:r>
        <w:rPr>
          <w:spacing w:val="4"/>
        </w:rPr>
        <w:t> </w:t>
      </w:r>
      <w:r>
        <w:rPr/>
        <w:t>крови,</w:t>
      </w:r>
      <w:r>
        <w:rPr>
          <w:spacing w:val="66"/>
          <w:w w:val="102"/>
        </w:rPr>
        <w:t> </w:t>
      </w:r>
      <w:r>
        <w:rPr>
          <w:spacing w:val="-1"/>
        </w:rPr>
        <w:t>исследование</w:t>
      </w:r>
      <w:r>
        <w:rPr>
          <w:spacing w:val="16"/>
        </w:rPr>
        <w:t> </w:t>
      </w:r>
      <w:r>
        <w:rPr/>
        <w:t>уровня</w:t>
      </w:r>
      <w:r>
        <w:rPr>
          <w:spacing w:val="21"/>
        </w:rPr>
        <w:t> </w:t>
      </w:r>
      <w:r>
        <w:rPr/>
        <w:t>глюкозы</w:t>
      </w:r>
      <w:r>
        <w:rPr>
          <w:spacing w:val="18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крови;</w:t>
      </w:r>
      <w:r>
        <w:rPr/>
      </w:r>
    </w:p>
    <w:p>
      <w:pPr>
        <w:pStyle w:val="BodyText"/>
        <w:numPr>
          <w:ilvl w:val="0"/>
          <w:numId w:val="14"/>
        </w:numPr>
        <w:tabs>
          <w:tab w:pos="1196" w:val="left" w:leader="none"/>
        </w:tabs>
        <w:spacing w:line="240" w:lineRule="auto" w:before="21" w:after="0"/>
        <w:ind w:left="1196" w:right="0" w:hanging="399"/>
        <w:jc w:val="left"/>
      </w:pPr>
      <w:r>
        <w:rPr/>
        <w:t>определение</w:t>
      </w:r>
      <w:r>
        <w:rPr>
          <w:spacing w:val="15"/>
        </w:rPr>
        <w:t> </w:t>
      </w:r>
      <w:r>
        <w:rPr/>
        <w:t>антител</w:t>
      </w:r>
      <w:r>
        <w:rPr>
          <w:spacing w:val="17"/>
        </w:rPr>
        <w:t> </w:t>
      </w:r>
      <w:r>
        <w:rPr/>
        <w:t>к</w:t>
      </w:r>
      <w:r>
        <w:rPr>
          <w:spacing w:val="17"/>
        </w:rPr>
        <w:t> </w:t>
      </w:r>
      <w:r>
        <w:rPr/>
        <w:t>бледной</w:t>
      </w:r>
      <w:r>
        <w:rPr>
          <w:spacing w:val="18"/>
        </w:rPr>
        <w:t> </w:t>
      </w:r>
      <w:r>
        <w:rPr>
          <w:spacing w:val="-1"/>
        </w:rPr>
        <w:t>трепонеме</w:t>
      </w:r>
      <w:r>
        <w:rPr>
          <w:spacing w:val="16"/>
        </w:rPr>
        <w:t> </w:t>
      </w:r>
      <w:r>
        <w:rPr>
          <w:spacing w:val="-1"/>
        </w:rPr>
        <w:t>(Treponema</w:t>
      </w:r>
      <w:r>
        <w:rPr>
          <w:spacing w:val="16"/>
        </w:rPr>
        <w:t> </w:t>
      </w:r>
      <w:r>
        <w:rPr>
          <w:spacing w:val="-1"/>
        </w:rPr>
        <w:t>pallidum)</w:t>
      </w:r>
      <w:r>
        <w:rPr>
          <w:spacing w:val="18"/>
        </w:rPr>
        <w:t> </w:t>
      </w:r>
      <w:r>
        <w:rPr/>
        <w:t>в</w:t>
      </w:r>
      <w:r>
        <w:rPr>
          <w:spacing w:val="17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0"/>
          <w:numId w:val="14"/>
        </w:numPr>
        <w:tabs>
          <w:tab w:pos="1196" w:val="left" w:leader="none"/>
        </w:tabs>
        <w:spacing w:line="368" w:lineRule="auto" w:before="152" w:after="0"/>
        <w:ind w:left="132" w:right="115" w:firstLine="665"/>
        <w:jc w:val="both"/>
      </w:pPr>
      <w:r>
        <w:rPr>
          <w:spacing w:val="-1"/>
        </w:rPr>
        <w:t>исследование</w:t>
      </w:r>
      <w:r>
        <w:rPr>
          <w:spacing w:val="30"/>
        </w:rPr>
        <w:t> </w:t>
      </w:r>
      <w:r>
        <w:rPr/>
        <w:t>уровня</w:t>
      </w:r>
      <w:r>
        <w:rPr>
          <w:spacing w:val="28"/>
        </w:rPr>
        <w:t> </w:t>
      </w:r>
      <w:r>
        <w:rPr/>
        <w:t>антител</w:t>
      </w:r>
      <w:r>
        <w:rPr>
          <w:spacing w:val="27"/>
        </w:rPr>
        <w:t> </w:t>
      </w:r>
      <w:r>
        <w:rPr>
          <w:spacing w:val="-1"/>
        </w:rPr>
        <w:t>классов</w:t>
      </w:r>
      <w:r>
        <w:rPr>
          <w:spacing w:val="27"/>
        </w:rPr>
        <w:t> </w:t>
      </w:r>
      <w:r>
        <w:rPr/>
        <w:t>M,</w:t>
      </w:r>
      <w:r>
        <w:rPr>
          <w:spacing w:val="26"/>
        </w:rPr>
        <w:t> </w:t>
      </w:r>
      <w:r>
        <w:rPr/>
        <w:t>G</w:t>
      </w:r>
      <w:r>
        <w:rPr>
          <w:spacing w:val="32"/>
        </w:rPr>
        <w:t> </w:t>
      </w:r>
      <w:r>
        <w:rPr>
          <w:spacing w:val="-1"/>
        </w:rPr>
        <w:t>(IgM,</w:t>
      </w:r>
      <w:r>
        <w:rPr>
          <w:spacing w:val="30"/>
        </w:rPr>
        <w:t> </w:t>
      </w:r>
      <w:r>
        <w:rPr>
          <w:spacing w:val="-1"/>
        </w:rPr>
        <w:t>IgG)</w:t>
      </w:r>
      <w:r>
        <w:rPr>
          <w:spacing w:val="27"/>
        </w:rPr>
        <w:t> </w:t>
      </w:r>
      <w:r>
        <w:rPr/>
        <w:t>к</w:t>
      </w:r>
      <w:r>
        <w:rPr>
          <w:spacing w:val="28"/>
        </w:rPr>
        <w:t> </w:t>
      </w:r>
      <w:r>
        <w:rPr/>
        <w:t>вирусу</w:t>
      </w:r>
      <w:r>
        <w:rPr>
          <w:spacing w:val="24"/>
        </w:rPr>
        <w:t> </w:t>
      </w:r>
      <w:r>
        <w:rPr/>
        <w:t>иммунодефицита</w:t>
      </w:r>
      <w:r>
        <w:rPr>
          <w:spacing w:val="54"/>
          <w:w w:val="102"/>
        </w:rPr>
        <w:t> </w:t>
      </w:r>
      <w:r>
        <w:rPr>
          <w:spacing w:val="-1"/>
        </w:rPr>
        <w:t>человека</w:t>
      </w:r>
      <w:r>
        <w:rPr>
          <w:spacing w:val="9"/>
        </w:rPr>
        <w:t> </w:t>
      </w:r>
      <w:r>
        <w:rPr>
          <w:spacing w:val="-1"/>
        </w:rPr>
        <w:t>ВИЧ-1/2</w:t>
      </w:r>
      <w:r>
        <w:rPr>
          <w:spacing w:val="16"/>
        </w:rPr>
        <w:t> </w:t>
      </w:r>
      <w:r>
        <w:rPr/>
        <w:t>и</w:t>
      </w:r>
      <w:r>
        <w:rPr>
          <w:spacing w:val="13"/>
        </w:rPr>
        <w:t> </w:t>
      </w:r>
      <w:r>
        <w:rPr/>
        <w:t>антигена</w:t>
      </w:r>
      <w:r>
        <w:rPr>
          <w:spacing w:val="12"/>
        </w:rPr>
        <w:t> </w:t>
      </w:r>
      <w:r>
        <w:rPr/>
        <w:t>p24</w:t>
      </w:r>
      <w:r>
        <w:rPr>
          <w:spacing w:val="13"/>
        </w:rPr>
        <w:t> </w:t>
      </w:r>
      <w:r>
        <w:rPr/>
        <w:t>(Human</w:t>
      </w:r>
      <w:r>
        <w:rPr>
          <w:spacing w:val="10"/>
        </w:rPr>
        <w:t> </w:t>
      </w:r>
      <w:r>
        <w:rPr>
          <w:spacing w:val="-1"/>
        </w:rPr>
        <w:t>immunodeficiency</w:t>
      </w:r>
      <w:r>
        <w:rPr>
          <w:spacing w:val="16"/>
        </w:rPr>
        <w:t> </w:t>
      </w:r>
      <w:r>
        <w:rPr/>
        <w:t>virus</w:t>
      </w:r>
      <w:r>
        <w:rPr>
          <w:spacing w:val="13"/>
        </w:rPr>
        <w:t> </w:t>
      </w:r>
      <w:r>
        <w:rPr>
          <w:spacing w:val="-1"/>
        </w:rPr>
        <w:t>HIV</w:t>
      </w:r>
      <w:r>
        <w:rPr>
          <w:spacing w:val="12"/>
        </w:rPr>
        <w:t> </w:t>
      </w:r>
      <w:r>
        <w:rPr/>
        <w:t>1</w:t>
      </w:r>
      <w:r>
        <w:rPr>
          <w:spacing w:val="1"/>
        </w:rPr>
        <w:t>/</w:t>
      </w:r>
      <w:r>
        <w:rPr/>
        <w:t>2</w:t>
      </w:r>
      <w:r>
        <w:rPr>
          <w:spacing w:val="13"/>
        </w:rPr>
        <w:t> </w:t>
      </w:r>
      <w:r>
        <w:rPr/>
        <w:t>+</w:t>
      </w:r>
      <w:r>
        <w:rPr>
          <w:spacing w:val="12"/>
        </w:rPr>
        <w:t> </w:t>
      </w:r>
      <w:r>
        <w:rPr/>
        <w:t>Agp24)</w:t>
      </w:r>
      <w:r>
        <w:rPr>
          <w:spacing w:val="11"/>
        </w:rPr>
        <w:t> </w:t>
      </w:r>
      <w:r>
        <w:rPr/>
        <w:t>в</w:t>
      </w:r>
      <w:r>
        <w:rPr>
          <w:spacing w:val="11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0"/>
          <w:numId w:val="14"/>
        </w:numPr>
        <w:tabs>
          <w:tab w:pos="1196" w:val="left" w:leader="none"/>
        </w:tabs>
        <w:spacing w:line="368" w:lineRule="auto" w:before="21" w:after="0"/>
        <w:ind w:left="132" w:right="114" w:firstLine="665"/>
        <w:jc w:val="both"/>
      </w:pPr>
      <w:r>
        <w:rPr/>
        <w:t>определение</w:t>
      </w:r>
      <w:r>
        <w:rPr>
          <w:spacing w:val="31"/>
        </w:rPr>
        <w:t> </w:t>
      </w:r>
      <w:r>
        <w:rPr/>
        <w:t>антител</w:t>
      </w:r>
      <w:r>
        <w:rPr>
          <w:spacing w:val="29"/>
        </w:rPr>
        <w:t> </w:t>
      </w:r>
      <w:r>
        <w:rPr/>
        <w:t>к</w:t>
      </w:r>
      <w:r>
        <w:rPr>
          <w:spacing w:val="30"/>
        </w:rPr>
        <w:t> </w:t>
      </w:r>
      <w:r>
        <w:rPr/>
        <w:t>поверхностному</w:t>
      </w:r>
      <w:r>
        <w:rPr>
          <w:spacing w:val="29"/>
        </w:rPr>
        <w:t> </w:t>
      </w:r>
      <w:r>
        <w:rPr/>
        <w:t>антигену</w:t>
      </w:r>
      <w:r>
        <w:rPr>
          <w:spacing w:val="33"/>
        </w:rPr>
        <w:t> </w:t>
      </w:r>
      <w:r>
        <w:rPr>
          <w:spacing w:val="-1"/>
        </w:rPr>
        <w:t>(HBsAg)</w:t>
      </w:r>
      <w:r>
        <w:rPr>
          <w:spacing w:val="29"/>
        </w:rPr>
        <w:t> </w:t>
      </w:r>
      <w:r>
        <w:rPr/>
        <w:t>вируса</w:t>
      </w:r>
      <w:r>
        <w:rPr>
          <w:spacing w:val="32"/>
        </w:rPr>
        <w:t> </w:t>
      </w:r>
      <w:r>
        <w:rPr/>
        <w:t>гепатита</w:t>
      </w:r>
      <w:r>
        <w:rPr>
          <w:spacing w:val="30"/>
        </w:rPr>
        <w:t> </w:t>
      </w:r>
      <w:r>
        <w:rPr/>
        <w:t>B</w:t>
      </w:r>
      <w:r>
        <w:rPr>
          <w:spacing w:val="24"/>
          <w:w w:val="102"/>
        </w:rPr>
        <w:t> </w:t>
      </w:r>
      <w:r>
        <w:rPr>
          <w:spacing w:val="-1"/>
        </w:rPr>
        <w:t>(Hepatitis</w:t>
      </w:r>
      <w:r>
        <w:rPr>
          <w:spacing w:val="11"/>
        </w:rPr>
        <w:t> </w:t>
      </w:r>
      <w:r>
        <w:rPr/>
        <w:t>B</w:t>
      </w:r>
      <w:r>
        <w:rPr>
          <w:spacing w:val="13"/>
        </w:rPr>
        <w:t> </w:t>
      </w:r>
      <w:r>
        <w:rPr/>
        <w:t>virus)</w:t>
      </w:r>
      <w:r>
        <w:rPr>
          <w:spacing w:val="9"/>
        </w:rPr>
        <w:t> </w:t>
      </w:r>
      <w:r>
        <w:rPr/>
        <w:t>в</w:t>
      </w:r>
      <w:r>
        <w:rPr>
          <w:spacing w:val="14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0"/>
          <w:numId w:val="14"/>
        </w:numPr>
        <w:tabs>
          <w:tab w:pos="1255" w:val="left" w:leader="none"/>
        </w:tabs>
        <w:spacing w:line="240" w:lineRule="auto" w:before="21" w:after="0"/>
        <w:ind w:left="1254" w:right="0" w:hanging="457"/>
        <w:jc w:val="left"/>
      </w:pPr>
      <w:r>
        <w:rPr>
          <w:spacing w:val="-1"/>
        </w:rPr>
        <w:t>определение</w:t>
      </w:r>
      <w:r>
        <w:rPr>
          <w:spacing w:val="13"/>
        </w:rPr>
        <w:t> </w:t>
      </w:r>
      <w:r>
        <w:rPr/>
        <w:t>антител</w:t>
      </w:r>
      <w:r>
        <w:rPr>
          <w:spacing w:val="10"/>
        </w:rPr>
        <w:t> </w:t>
      </w:r>
      <w:r>
        <w:rPr/>
        <w:t>к</w:t>
      </w:r>
      <w:r>
        <w:rPr>
          <w:spacing w:val="12"/>
        </w:rPr>
        <w:t> </w:t>
      </w:r>
      <w:r>
        <w:rPr>
          <w:spacing w:val="-1"/>
        </w:rPr>
        <w:t>вирусу</w:t>
      </w:r>
      <w:r>
        <w:rPr>
          <w:spacing w:val="15"/>
        </w:rPr>
        <w:t> </w:t>
      </w:r>
      <w:r>
        <w:rPr>
          <w:spacing w:val="-1"/>
        </w:rPr>
        <w:t>гепатита</w:t>
      </w:r>
      <w:r>
        <w:rPr>
          <w:spacing w:val="10"/>
        </w:rPr>
        <w:t> </w:t>
      </w:r>
      <w:r>
        <w:rPr/>
        <w:t>C</w:t>
      </w:r>
      <w:r>
        <w:rPr>
          <w:spacing w:val="16"/>
        </w:rPr>
        <w:t> </w:t>
      </w:r>
      <w:r>
        <w:rPr>
          <w:spacing w:val="-1"/>
        </w:rPr>
        <w:t>(Hepatitis</w:t>
      </w:r>
      <w:r>
        <w:rPr>
          <w:spacing w:val="14"/>
        </w:rPr>
        <w:t> </w:t>
      </w:r>
      <w:r>
        <w:rPr/>
        <w:t>C</w:t>
      </w:r>
      <w:r>
        <w:rPr>
          <w:spacing w:val="13"/>
        </w:rPr>
        <w:t> </w:t>
      </w:r>
      <w:r>
        <w:rPr/>
        <w:t>virus)</w:t>
      </w:r>
      <w:r>
        <w:rPr>
          <w:spacing w:val="12"/>
        </w:rPr>
        <w:t> </w:t>
      </w:r>
      <w:r>
        <w:rPr/>
        <w:t>в</w:t>
      </w:r>
      <w:r>
        <w:rPr>
          <w:spacing w:val="10"/>
        </w:rPr>
        <w:t> </w:t>
      </w:r>
      <w:r>
        <w:rPr/>
        <w:t>крови</w:t>
      </w:r>
      <w:r>
        <w:rPr/>
      </w:r>
    </w:p>
    <w:p>
      <w:pPr>
        <w:pStyle w:val="BodyText"/>
        <w:numPr>
          <w:ilvl w:val="1"/>
          <w:numId w:val="14"/>
        </w:numPr>
        <w:tabs>
          <w:tab w:pos="1211" w:val="left" w:leader="none"/>
        </w:tabs>
        <w:spacing w:line="368" w:lineRule="auto" w:before="152" w:after="0"/>
        <w:ind w:left="1210" w:right="118" w:hanging="338"/>
        <w:jc w:val="left"/>
      </w:pPr>
      <w:r>
        <w:rPr/>
        <w:t>определение</w:t>
      </w:r>
      <w:r>
        <w:rPr>
          <w:spacing w:val="26"/>
        </w:rPr>
        <w:t> </w:t>
      </w:r>
      <w:r>
        <w:rPr/>
        <w:t>основных</w:t>
      </w:r>
      <w:r>
        <w:rPr>
          <w:spacing w:val="26"/>
        </w:rPr>
        <w:t> </w:t>
      </w:r>
      <w:r>
        <w:rPr>
          <w:spacing w:val="-1"/>
        </w:rPr>
        <w:t>групп</w:t>
      </w:r>
      <w:r>
        <w:rPr>
          <w:spacing w:val="30"/>
        </w:rPr>
        <w:t> </w:t>
      </w:r>
      <w:r>
        <w:rPr/>
        <w:t>по</w:t>
      </w:r>
      <w:r>
        <w:rPr>
          <w:spacing w:val="26"/>
        </w:rPr>
        <w:t> </w:t>
      </w:r>
      <w:r>
        <w:rPr/>
        <w:t>системе</w:t>
      </w:r>
      <w:r>
        <w:rPr>
          <w:spacing w:val="24"/>
        </w:rPr>
        <w:t> </w:t>
      </w:r>
      <w:r>
        <w:rPr/>
        <w:t>AB0</w:t>
      </w:r>
      <w:r>
        <w:rPr>
          <w:spacing w:val="26"/>
        </w:rPr>
        <w:t> </w:t>
      </w:r>
      <w:r>
        <w:rPr/>
        <w:t>и</w:t>
      </w:r>
      <w:r>
        <w:rPr>
          <w:spacing w:val="27"/>
        </w:rPr>
        <w:t> </w:t>
      </w:r>
      <w:r>
        <w:rPr/>
        <w:t>определение</w:t>
      </w:r>
      <w:r>
        <w:rPr>
          <w:spacing w:val="29"/>
        </w:rPr>
        <w:t> </w:t>
      </w:r>
      <w:r>
        <w:rPr>
          <w:spacing w:val="-1"/>
        </w:rPr>
        <w:t>антигена</w:t>
      </w:r>
      <w:r>
        <w:rPr>
          <w:spacing w:val="22"/>
        </w:rPr>
        <w:t> </w:t>
      </w:r>
      <w:r>
        <w:rPr/>
        <w:t>D</w:t>
      </w:r>
      <w:r>
        <w:rPr>
          <w:spacing w:val="29"/>
        </w:rPr>
        <w:t> </w:t>
      </w:r>
      <w:r>
        <w:rPr/>
        <w:t>системы</w:t>
      </w:r>
      <w:r>
        <w:rPr>
          <w:spacing w:val="24"/>
          <w:w w:val="102"/>
        </w:rPr>
        <w:t> </w:t>
      </w:r>
      <w:r>
        <w:rPr/>
        <w:t>Резус</w:t>
      </w:r>
      <w:r>
        <w:rPr>
          <w:spacing w:val="36"/>
        </w:rPr>
        <w:t> </w:t>
      </w:r>
      <w:r>
        <w:rPr/>
        <w:t>(резус-фактор);</w:t>
      </w:r>
      <w:r>
        <w:rPr/>
      </w:r>
    </w:p>
    <w:p>
      <w:pPr>
        <w:pStyle w:val="BodyText"/>
        <w:numPr>
          <w:ilvl w:val="1"/>
          <w:numId w:val="14"/>
        </w:numPr>
        <w:tabs>
          <w:tab w:pos="1211" w:val="left" w:leader="none"/>
          <w:tab w:pos="2958" w:val="left" w:leader="none"/>
          <w:tab w:pos="5023" w:val="left" w:leader="none"/>
          <w:tab w:pos="6640" w:val="left" w:leader="none"/>
          <w:tab w:pos="7760" w:val="left" w:leader="none"/>
          <w:tab w:pos="9084" w:val="left" w:leader="none"/>
        </w:tabs>
        <w:spacing w:line="368" w:lineRule="auto" w:before="21" w:after="0"/>
        <w:ind w:left="1210" w:right="114" w:hanging="338"/>
        <w:jc w:val="left"/>
      </w:pPr>
      <w:r>
        <w:rPr>
          <w:spacing w:val="-1"/>
        </w:rPr>
        <w:t>коагулограмма</w:t>
        <w:tab/>
      </w:r>
      <w:r>
        <w:rPr/>
        <w:t>(ориентировочное</w:t>
        <w:tab/>
      </w:r>
      <w:r>
        <w:rPr>
          <w:spacing w:val="-1"/>
        </w:rPr>
        <w:t>исследование</w:t>
        <w:tab/>
        <w:t>системы</w:t>
        <w:tab/>
      </w:r>
      <w:r>
        <w:rPr/>
        <w:t>гемостаза)</w:t>
        <w:tab/>
        <w:t>с</w:t>
      </w:r>
      <w:r>
        <w:rPr>
          <w:spacing w:val="70"/>
          <w:w w:val="102"/>
        </w:rPr>
        <w:t> </w:t>
      </w:r>
      <w:r>
        <w:rPr/>
        <w:t>определением</w:t>
      </w:r>
      <w:r>
        <w:rPr>
          <w:spacing w:val="22"/>
        </w:rPr>
        <w:t> </w:t>
      </w:r>
      <w:r>
        <w:rPr/>
        <w:t>международного</w:t>
      </w:r>
      <w:r>
        <w:rPr>
          <w:spacing w:val="25"/>
        </w:rPr>
        <w:t> </w:t>
      </w:r>
      <w:r>
        <w:rPr>
          <w:spacing w:val="-1"/>
        </w:rPr>
        <w:t>нормализованного</w:t>
      </w:r>
      <w:r>
        <w:rPr>
          <w:spacing w:val="22"/>
        </w:rPr>
        <w:t> </w:t>
      </w:r>
      <w:r>
        <w:rPr/>
        <w:t>отношения</w:t>
      </w:r>
      <w:r>
        <w:rPr>
          <w:spacing w:val="25"/>
        </w:rPr>
        <w:t> </w:t>
      </w:r>
      <w:r>
        <w:rPr>
          <w:spacing w:val="-1"/>
        </w:rPr>
        <w:t>(МНО)</w:t>
      </w:r>
      <w:r>
        <w:rPr>
          <w:spacing w:val="22"/>
        </w:rPr>
        <w:t> </w:t>
      </w:r>
      <w:r>
        <w:rPr/>
        <w:t>[33,</w:t>
      </w:r>
      <w:r>
        <w:rPr>
          <w:spacing w:val="25"/>
        </w:rPr>
        <w:t> </w:t>
      </w:r>
      <w:r>
        <w:rPr/>
        <w:t>34].</w:t>
      </w:r>
      <w:r>
        <w:rPr/>
      </w:r>
    </w:p>
    <w:p>
      <w:pPr>
        <w:pStyle w:val="BodyText"/>
        <w:spacing w:line="240" w:lineRule="auto" w:before="2"/>
        <w:ind w:left="152" w:right="426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center"/>
        <w:rPr>
          <w:rFonts w:ascii="Times New Roman" w:hAnsi="Times New Roman" w:cs="Times New Roman" w:eastAsia="Times New Roman"/>
        </w:rPr>
        <w:sectPr>
          <w:pgSz w:w="12240" w:h="15840"/>
          <w:pgMar w:header="0" w:footer="711" w:top="1280" w:bottom="900" w:left="1720" w:right="1220"/>
        </w:sectPr>
      </w:pPr>
    </w:p>
    <w:p>
      <w:pPr>
        <w:pStyle w:val="BodyText"/>
        <w:spacing w:line="370" w:lineRule="auto" w:before="58"/>
        <w:ind w:right="112" w:firstLine="400"/>
        <w:jc w:val="both"/>
      </w:pPr>
      <w:r>
        <w:rPr>
          <w:rFonts w:ascii="Times New Roman" w:hAnsi="Times New Roman" w:cs="Times New Roman" w:eastAsia="Times New Roman"/>
          <w:w w:val="90"/>
        </w:rPr>
        <w:t> </w:t>
      </w:r>
      <w:r>
        <w:rPr>
          <w:rFonts w:ascii="Times New Roman" w:hAnsi="Times New Roman" w:cs="Times New Roman" w:eastAsia="Times New Roman"/>
          <w:spacing w:val="13"/>
          <w:w w:val="90"/>
        </w:rPr>
        <w:t> </w:t>
      </w:r>
      <w:r>
        <w:rPr/>
        <w:t>При </w:t>
      </w:r>
      <w:r>
        <w:rPr>
          <w:spacing w:val="5"/>
        </w:rPr>
        <w:t> </w:t>
      </w:r>
      <w:r>
        <w:rPr/>
        <w:t>принятии </w:t>
      </w:r>
      <w:r>
        <w:rPr>
          <w:spacing w:val="9"/>
        </w:rPr>
        <w:t> </w:t>
      </w:r>
      <w:r>
        <w:rPr>
          <w:spacing w:val="-1"/>
        </w:rPr>
        <w:t>решения</w:t>
      </w:r>
      <w:r>
        <w:rPr/>
        <w:t> </w:t>
      </w:r>
      <w:r>
        <w:rPr>
          <w:spacing w:val="7"/>
        </w:rPr>
        <w:t> </w:t>
      </w:r>
      <w:r>
        <w:rPr/>
        <w:t>об </w:t>
      </w:r>
      <w:r>
        <w:rPr>
          <w:spacing w:val="7"/>
        </w:rPr>
        <w:t> </w:t>
      </w:r>
      <w:r>
        <w:rPr/>
        <w:t>оперативном </w:t>
      </w:r>
      <w:r>
        <w:rPr>
          <w:spacing w:val="4"/>
        </w:rPr>
        <w:t> </w:t>
      </w:r>
      <w:r>
        <w:rPr/>
        <w:t>лечении </w:t>
      </w:r>
      <w:r>
        <w:rPr>
          <w:spacing w:val="6"/>
        </w:rPr>
        <w:t> </w:t>
      </w:r>
      <w:r>
        <w:rPr/>
        <w:t>перелома </w:t>
      </w:r>
      <w:r>
        <w:rPr>
          <w:spacing w:val="4"/>
        </w:rPr>
        <w:t> </w:t>
      </w:r>
      <w:r>
        <w:rPr/>
        <w:t>проксимального</w:t>
      </w:r>
      <w:r>
        <w:rPr>
          <w:spacing w:val="15"/>
        </w:rPr>
        <w:t>  </w:t>
      </w:r>
      <w:r>
        <w:rPr/>
        <w:t>отдела</w:t>
      </w:r>
      <w:r>
        <w:rPr>
          <w:spacing w:val="9"/>
        </w:rPr>
        <w:t> </w:t>
      </w:r>
      <w:r>
        <w:rPr>
          <w:spacing w:val="9"/>
        </w:rPr>
      </w:r>
      <w:r>
        <w:rPr>
          <w:spacing w:val="-1"/>
        </w:rPr>
        <w:t>костей</w:t>
      </w:r>
      <w:r>
        <w:rPr>
          <w:spacing w:val="47"/>
        </w:rPr>
        <w:t> </w:t>
      </w:r>
      <w:r>
        <w:rPr/>
        <w:t>предплечья </w:t>
      </w:r>
      <w:r>
        <w:rPr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/>
        <w:t>исследование </w:t>
      </w:r>
      <w:r>
        <w:rPr>
          <w:spacing w:val="48"/>
        </w:rPr>
        <w:t> </w:t>
      </w:r>
      <w:r>
        <w:rPr/>
        <w:t>уровня </w:t>
      </w:r>
      <w:r>
        <w:rPr>
          <w:spacing w:val="50"/>
        </w:rPr>
        <w:t> </w:t>
      </w:r>
      <w:r>
        <w:rPr/>
        <w:t>N-терминального</w:t>
      </w:r>
      <w:r>
        <w:rPr/>
        <w:t>  </w:t>
      </w:r>
      <w:r>
        <w:rPr>
          <w:spacing w:val="65"/>
        </w:rPr>
        <w:t> </w:t>
      </w:r>
      <w:r>
        <w:rPr>
          <w:spacing w:val="-1"/>
        </w:rPr>
        <w:t>фрагмента</w:t>
      </w:r>
      <w:r>
        <w:rPr>
          <w:spacing w:val="7"/>
        </w:rPr>
        <w:t> </w:t>
      </w:r>
      <w:r>
        <w:rPr>
          <w:spacing w:val="7"/>
        </w:rPr>
      </w:r>
      <w:r>
        <w:rPr>
          <w:spacing w:val="-1"/>
        </w:rPr>
        <w:t>натрийуретического</w:t>
      </w:r>
      <w:r>
        <w:rPr>
          <w:spacing w:val="44"/>
        </w:rPr>
        <w:t> </w:t>
      </w:r>
      <w:r>
        <w:rPr/>
        <w:t>пропептида</w:t>
      </w:r>
      <w:r>
        <w:rPr>
          <w:spacing w:val="42"/>
        </w:rPr>
        <w:t> </w:t>
      </w:r>
      <w:r>
        <w:rPr>
          <w:spacing w:val="-1"/>
        </w:rPr>
        <w:t>мозгового</w:t>
      </w:r>
      <w:r>
        <w:rPr>
          <w:spacing w:val="45"/>
        </w:rPr>
        <w:t> </w:t>
      </w:r>
      <w:r>
        <w:rPr>
          <w:spacing w:val="-1"/>
        </w:rPr>
        <w:t>(NT-proBNP)</w:t>
      </w:r>
      <w:r>
        <w:rPr>
          <w:spacing w:val="41"/>
        </w:rPr>
        <w:t> </w:t>
      </w:r>
      <w:r>
        <w:rPr/>
        <w:t>в</w:t>
      </w:r>
      <w:r>
        <w:rPr>
          <w:spacing w:val="41"/>
        </w:rPr>
        <w:t> </w:t>
      </w:r>
      <w:r>
        <w:rPr/>
        <w:t>крови</w:t>
      </w:r>
      <w:r>
        <w:rPr>
          <w:spacing w:val="42"/>
        </w:rPr>
        <w:t> </w:t>
      </w:r>
      <w:r>
        <w:rPr/>
        <w:t>в</w:t>
      </w:r>
      <w:r>
        <w:rPr>
          <w:spacing w:val="41"/>
        </w:rPr>
        <w:t> </w:t>
      </w:r>
      <w:r>
        <w:rPr>
          <w:spacing w:val="-1"/>
        </w:rPr>
        <w:t>случае</w:t>
      </w:r>
      <w:r>
        <w:rPr/>
        <w:t> </w:t>
      </w:r>
      <w:r>
        <w:rPr>
          <w:spacing w:val="56"/>
        </w:rPr>
        <w:t> </w:t>
      </w:r>
      <w:r>
        <w:rPr/>
        <w:t>промежуточного</w:t>
      </w:r>
      <w:r>
        <w:rPr>
          <w:spacing w:val="5"/>
        </w:rPr>
        <w:t> </w:t>
      </w:r>
      <w:r>
        <w:rPr>
          <w:spacing w:val="5"/>
        </w:rPr>
      </w:r>
      <w:r>
        <w:rPr>
          <w:spacing w:val="-1"/>
        </w:rPr>
        <w:t>или</w:t>
      </w:r>
      <w:r>
        <w:rPr>
          <w:spacing w:val="27"/>
        </w:rPr>
        <w:t> </w:t>
      </w:r>
      <w:r>
        <w:rPr>
          <w:spacing w:val="-1"/>
        </w:rPr>
        <w:t>высокого</w:t>
      </w:r>
      <w:r>
        <w:rPr>
          <w:spacing w:val="26"/>
        </w:rPr>
        <w:t> </w:t>
      </w:r>
      <w:r>
        <w:rPr>
          <w:spacing w:val="-1"/>
        </w:rPr>
        <w:t>риска</w:t>
      </w:r>
      <w:r>
        <w:rPr>
          <w:spacing w:val="24"/>
        </w:rPr>
        <w:t> </w:t>
      </w:r>
      <w:r>
        <w:rPr>
          <w:spacing w:val="-1"/>
        </w:rPr>
        <w:t>кардиоваскулярных</w:t>
      </w:r>
      <w:r>
        <w:rPr>
          <w:spacing w:val="23"/>
        </w:rPr>
        <w:t> </w:t>
      </w:r>
      <w:r>
        <w:rPr/>
        <w:t>осложнений</w:t>
      </w:r>
      <w:r>
        <w:rPr>
          <w:spacing w:val="19"/>
        </w:rPr>
        <w:t> </w:t>
      </w:r>
      <w:r>
        <w:rPr/>
        <w:t>и</w:t>
      </w:r>
      <w:r>
        <w:rPr>
          <w:spacing w:val="24"/>
        </w:rPr>
        <w:t> </w:t>
      </w:r>
      <w:r>
        <w:rPr/>
        <w:t>низком</w:t>
      </w:r>
      <w:r>
        <w:rPr/>
        <w:t> </w:t>
      </w:r>
      <w:r>
        <w:rPr>
          <w:spacing w:val="72"/>
        </w:rPr>
        <w:t> </w:t>
      </w:r>
      <w:r>
        <w:rPr>
          <w:spacing w:val="-1"/>
        </w:rPr>
        <w:t>функциональном</w:t>
      </w:r>
      <w:r>
        <w:rPr/>
        <w:t> </w:t>
      </w:r>
      <w:r>
        <w:rPr>
          <w:spacing w:val="38"/>
        </w:rPr>
        <w:t> </w:t>
      </w:r>
      <w:r>
        <w:rPr/>
        <w:t>статусе</w:t>
      </w:r>
      <w:r>
        <w:rPr>
          <w:spacing w:val="14"/>
        </w:rPr>
        <w:t> </w:t>
      </w:r>
      <w:r>
        <w:rPr>
          <w:spacing w:val="14"/>
        </w:rPr>
      </w:r>
      <w:r>
        <w:rPr/>
        <w:t>пациента</w:t>
      </w:r>
      <w:r>
        <w:rPr>
          <w:spacing w:val="14"/>
        </w:rPr>
        <w:t> </w:t>
      </w:r>
      <w:r>
        <w:rPr>
          <w:spacing w:val="-1"/>
        </w:rPr>
        <w:t>(см.</w:t>
      </w:r>
      <w:r>
        <w:rPr>
          <w:spacing w:val="13"/>
        </w:rPr>
        <w:t> </w:t>
      </w:r>
      <w:r>
        <w:rPr/>
        <w:t>Приложение</w:t>
      </w:r>
      <w:r>
        <w:rPr>
          <w:spacing w:val="13"/>
        </w:rPr>
        <w:t> </w:t>
      </w:r>
      <w:r>
        <w:rPr/>
        <w:t>15.3)</w:t>
      </w:r>
      <w:r>
        <w:rPr>
          <w:spacing w:val="11"/>
        </w:rPr>
        <w:t> </w:t>
      </w:r>
      <w:r>
        <w:rPr/>
        <w:t>[26,</w:t>
      </w:r>
      <w:r>
        <w:rPr>
          <w:spacing w:val="14"/>
        </w:rPr>
        <w:t> </w:t>
      </w:r>
      <w:r>
        <w:rPr/>
        <w:t>30,</w:t>
      </w:r>
      <w:r>
        <w:rPr>
          <w:spacing w:val="13"/>
        </w:rPr>
        <w:t> </w:t>
      </w:r>
      <w:r>
        <w:rPr/>
        <w:t>35,</w:t>
      </w:r>
      <w:r>
        <w:rPr>
          <w:spacing w:val="14"/>
        </w:rPr>
        <w:t> </w:t>
      </w:r>
      <w:r>
        <w:rPr/>
        <w:t>36].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11"/>
        </w:numPr>
        <w:tabs>
          <w:tab w:pos="816" w:val="left" w:leader="none"/>
        </w:tabs>
        <w:spacing w:line="240" w:lineRule="auto" w:before="0" w:after="0"/>
        <w:ind w:left="815" w:right="0" w:hanging="28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Инструментальные</w:t>
      </w:r>
      <w:r>
        <w:rPr>
          <w:rFonts w:ascii="Times New Roman" w:hAnsi="Times New Roman"/>
          <w:spacing w:val="-16"/>
          <w:w w:val="110"/>
          <w:u w:val="thick" w:color="000000"/>
        </w:rPr>
        <w:t> </w:t>
      </w:r>
      <w:r>
        <w:rPr>
          <w:rFonts w:ascii="Times New Roman" w:hAnsi="Times New Roman"/>
          <w:spacing w:val="-1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иагн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исследования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15"/>
        </w:numPr>
        <w:tabs>
          <w:tab w:pos="798" w:val="left" w:leader="none"/>
        </w:tabs>
        <w:spacing w:line="370" w:lineRule="auto" w:before="76" w:after="0"/>
        <w:ind w:left="132" w:right="108" w:firstLine="401"/>
        <w:jc w:val="both"/>
      </w:pPr>
      <w:r>
        <w:rPr/>
        <w:t>Всем</w:t>
      </w:r>
      <w:r>
        <w:rPr>
          <w:spacing w:val="7"/>
        </w:rPr>
        <w:t> </w:t>
      </w:r>
      <w:r>
        <w:rPr/>
        <w:t>пациентам</w:t>
      </w:r>
      <w:r>
        <w:rPr>
          <w:spacing w:val="12"/>
        </w:rPr>
        <w:t> </w:t>
      </w:r>
      <w:r>
        <w:rPr/>
        <w:t>с</w:t>
      </w:r>
      <w:r>
        <w:rPr>
          <w:spacing w:val="7"/>
        </w:rPr>
        <w:t> </w:t>
      </w:r>
      <w:r>
        <w:rPr/>
        <w:t>подозрением</w:t>
      </w:r>
      <w:r>
        <w:rPr>
          <w:spacing w:val="9"/>
        </w:rPr>
        <w:t> </w:t>
      </w:r>
      <w:r>
        <w:rPr/>
        <w:t>на</w:t>
      </w:r>
      <w:r>
        <w:rPr>
          <w:spacing w:val="8"/>
        </w:rPr>
        <w:t> </w:t>
      </w:r>
      <w:r>
        <w:rPr/>
        <w:t>перелом</w:t>
      </w:r>
      <w:r>
        <w:rPr>
          <w:spacing w:val="9"/>
        </w:rPr>
        <w:t> </w:t>
      </w:r>
      <w:r>
        <w:rPr>
          <w:spacing w:val="-1"/>
        </w:rPr>
        <w:t>ПОКП</w:t>
      </w:r>
      <w:r>
        <w:rPr>
          <w:spacing w:val="18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1"/>
        </w:rPr>
        <w:t> </w:t>
      </w:r>
      <w:r>
        <w:rPr/>
        <w:t>выполнение</w:t>
      </w:r>
      <w:r>
        <w:rPr>
          <w:spacing w:val="25"/>
          <w:w w:val="102"/>
        </w:rPr>
        <w:t> </w:t>
      </w:r>
      <w:r>
        <w:rPr>
          <w:spacing w:val="-1"/>
        </w:rPr>
        <w:t>рентгенографии</w:t>
      </w:r>
      <w:r>
        <w:rPr>
          <w:spacing w:val="39"/>
        </w:rPr>
        <w:t> </w:t>
      </w:r>
      <w:r>
        <w:rPr>
          <w:spacing w:val="-1"/>
        </w:rPr>
        <w:t>локтевого</w:t>
      </w:r>
      <w:r>
        <w:rPr>
          <w:spacing w:val="37"/>
        </w:rPr>
        <w:t> </w:t>
      </w:r>
      <w:r>
        <w:rPr>
          <w:spacing w:val="-1"/>
        </w:rPr>
        <w:t>сустава</w:t>
      </w:r>
      <w:r>
        <w:rPr>
          <w:spacing w:val="42"/>
        </w:rPr>
        <w:t> </w:t>
      </w:r>
      <w:r>
        <w:rPr/>
        <w:t>в</w:t>
      </w:r>
      <w:r>
        <w:rPr>
          <w:spacing w:val="37"/>
        </w:rPr>
        <w:t> </w:t>
      </w:r>
      <w:r>
        <w:rPr/>
        <w:t>двух</w:t>
      </w:r>
      <w:r>
        <w:rPr>
          <w:spacing w:val="37"/>
        </w:rPr>
        <w:t> </w:t>
      </w:r>
      <w:r>
        <w:rPr/>
        <w:t>стандартных</w:t>
      </w:r>
      <w:r>
        <w:rPr>
          <w:spacing w:val="37"/>
        </w:rPr>
        <w:t> </w:t>
      </w:r>
      <w:r>
        <w:rPr/>
        <w:t>проекциях</w:t>
      </w:r>
      <w:r>
        <w:rPr>
          <w:spacing w:val="37"/>
        </w:rPr>
        <w:t> </w:t>
      </w:r>
      <w:r>
        <w:rPr/>
        <w:t>с</w:t>
      </w:r>
      <w:r>
        <w:rPr>
          <w:spacing w:val="32"/>
        </w:rPr>
        <w:t> </w:t>
      </w:r>
      <w:r>
        <w:rPr/>
        <w:t>диагностической</w:t>
      </w:r>
      <w:r>
        <w:rPr>
          <w:spacing w:val="40"/>
        </w:rPr>
        <w:t> </w:t>
      </w:r>
      <w:r>
        <w:rPr>
          <w:spacing w:val="-2"/>
        </w:rPr>
        <w:t>целью</w:t>
      </w:r>
      <w:r>
        <w:rPr>
          <w:spacing w:val="61"/>
          <w:w w:val="102"/>
        </w:rPr>
        <w:t> </w:t>
      </w:r>
      <w:r>
        <w:rPr/>
        <w:t>[1,</w:t>
      </w:r>
      <w:r>
        <w:rPr>
          <w:spacing w:val="8"/>
        </w:rPr>
        <w:t> </w:t>
      </w:r>
      <w:r>
        <w:rPr/>
        <w:t>21,</w:t>
      </w:r>
      <w:r>
        <w:rPr>
          <w:spacing w:val="9"/>
        </w:rPr>
        <w:t> </w:t>
      </w:r>
      <w:r>
        <w:rPr/>
        <w:t>22,</w:t>
      </w:r>
      <w:r>
        <w:rPr>
          <w:spacing w:val="8"/>
        </w:rPr>
        <w:t> </w:t>
      </w:r>
      <w:r>
        <w:rPr/>
        <w:t>38].</w:t>
      </w:r>
      <w:r>
        <w:rPr/>
      </w:r>
    </w:p>
    <w:p>
      <w:pPr>
        <w:pStyle w:val="BodyText"/>
        <w:spacing w:line="240" w:lineRule="auto" w:before="1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0"/>
          <w:numId w:val="15"/>
        </w:numPr>
        <w:tabs>
          <w:tab w:pos="798" w:val="left" w:leader="none"/>
        </w:tabs>
        <w:spacing w:line="368" w:lineRule="auto" w:before="0" w:after="0"/>
        <w:ind w:left="132" w:right="113" w:firstLine="401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5"/>
        </w:rPr>
        <w:t> </w:t>
      </w:r>
      <w:r>
        <w:rPr/>
        <w:t>выполнение</w:t>
      </w:r>
      <w:r>
        <w:rPr>
          <w:spacing w:val="20"/>
        </w:rPr>
        <w:t> </w:t>
      </w:r>
      <w:r>
        <w:rPr>
          <w:spacing w:val="-1"/>
        </w:rPr>
        <w:t>рентгенографии</w:t>
      </w:r>
      <w:r>
        <w:rPr>
          <w:spacing w:val="16"/>
        </w:rPr>
        <w:t> </w:t>
      </w:r>
      <w:r>
        <w:rPr/>
        <w:t>локтевого</w:t>
      </w:r>
      <w:r>
        <w:rPr>
          <w:spacing w:val="12"/>
        </w:rPr>
        <w:t> </w:t>
      </w:r>
      <w:r>
        <w:rPr/>
        <w:t>сустава</w:t>
      </w:r>
      <w:r>
        <w:rPr>
          <w:spacing w:val="12"/>
        </w:rPr>
        <w:t> </w:t>
      </w:r>
      <w:r>
        <w:rPr/>
        <w:t>в</w:t>
      </w:r>
      <w:r>
        <w:rPr>
          <w:spacing w:val="18"/>
        </w:rPr>
        <w:t> </w:t>
      </w:r>
      <w:r>
        <w:rPr/>
        <w:t>косой</w:t>
      </w:r>
      <w:r>
        <w:rPr>
          <w:spacing w:val="17"/>
        </w:rPr>
        <w:t> </w:t>
      </w:r>
      <w:r>
        <w:rPr/>
        <w:t>проекции</w:t>
      </w:r>
      <w:r>
        <w:rPr>
          <w:spacing w:val="12"/>
        </w:rPr>
        <w:t> </w:t>
      </w:r>
      <w:r>
        <w:rPr/>
        <w:t>с</w:t>
      </w:r>
      <w:r>
        <w:rPr>
          <w:spacing w:val="34"/>
          <w:w w:val="102"/>
        </w:rPr>
        <w:t> </w:t>
      </w:r>
      <w:r>
        <w:rPr>
          <w:spacing w:val="-1"/>
        </w:rPr>
        <w:t>диагностической</w:t>
      </w:r>
      <w:r>
        <w:rPr>
          <w:spacing w:val="16"/>
        </w:rPr>
        <w:t> </w:t>
      </w:r>
      <w:r>
        <w:rPr>
          <w:spacing w:val="-1"/>
        </w:rPr>
        <w:t>целью</w:t>
      </w:r>
      <w:r>
        <w:rPr>
          <w:spacing w:val="17"/>
        </w:rPr>
        <w:t> </w:t>
      </w:r>
      <w:r>
        <w:rPr/>
        <w:t>для</w:t>
      </w:r>
      <w:r>
        <w:rPr>
          <w:spacing w:val="17"/>
        </w:rPr>
        <w:t> </w:t>
      </w:r>
      <w:r>
        <w:rPr>
          <w:spacing w:val="-1"/>
        </w:rPr>
        <w:t>лучшей</w:t>
      </w:r>
      <w:r>
        <w:rPr>
          <w:spacing w:val="20"/>
        </w:rPr>
        <w:t> </w:t>
      </w:r>
      <w:r>
        <w:rPr>
          <w:spacing w:val="-1"/>
        </w:rPr>
        <w:t>визуализации</w:t>
      </w:r>
      <w:r>
        <w:rPr>
          <w:spacing w:val="18"/>
        </w:rPr>
        <w:t> </w:t>
      </w:r>
      <w:r>
        <w:rPr/>
        <w:t>головки</w:t>
      </w:r>
      <w:r>
        <w:rPr>
          <w:spacing w:val="17"/>
        </w:rPr>
        <w:t> </w:t>
      </w:r>
      <w:r>
        <w:rPr/>
        <w:t>лучевой</w:t>
      </w:r>
      <w:r>
        <w:rPr>
          <w:spacing w:val="16"/>
        </w:rPr>
        <w:t> </w:t>
      </w:r>
      <w:r>
        <w:rPr/>
        <w:t>кости</w:t>
      </w:r>
      <w:r>
        <w:rPr>
          <w:spacing w:val="18"/>
        </w:rPr>
        <w:t> </w:t>
      </w:r>
      <w:r>
        <w:rPr/>
        <w:t>[1,</w:t>
      </w:r>
      <w:r>
        <w:rPr>
          <w:spacing w:val="17"/>
        </w:rPr>
        <w:t> </w:t>
      </w:r>
      <w:r>
        <w:rPr/>
        <w:t>21].</w:t>
      </w:r>
      <w:r>
        <w:rPr/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138"/>
        <w:ind w:right="116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Выполнение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рентгенографии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окте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необходимо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32"/>
          <w:w w:val="103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диагноза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перелома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ПОКП,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определения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арактера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перелома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степени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смещения</w:t>
      </w:r>
      <w:r>
        <w:rPr>
          <w:rFonts w:ascii="Times New Roman" w:hAnsi="Times New Roman"/>
          <w:spacing w:val="42"/>
          <w:w w:val="103"/>
        </w:rPr>
        <w:t> </w:t>
      </w:r>
      <w:r>
        <w:rPr>
          <w:rFonts w:ascii="Times New Roman" w:hAnsi="Times New Roman"/>
        </w:rPr>
        <w:t>отломков,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также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ск</w:t>
      </w:r>
      <w:r>
        <w:rPr>
          <w:rFonts w:ascii="Times New Roman" w:hAnsi="Times New Roman"/>
          <w:spacing w:val="-2"/>
        </w:rPr>
        <w:t>люч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1"/>
        </w:rPr>
        <w:t>н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др</w:t>
      </w:r>
      <w:r>
        <w:rPr>
          <w:rFonts w:ascii="Times New Roman" w:hAnsi="Times New Roman"/>
          <w:spacing w:val="-2"/>
        </w:rPr>
        <w:t>угих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уровнях.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рамках</w:t>
      </w:r>
      <w:r>
        <w:rPr>
          <w:rFonts w:ascii="Times New Roman" w:hAnsi="Times New Roman"/>
          <w:spacing w:val="66"/>
          <w:w w:val="90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еско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лучшей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костных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отломков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линий</w:t>
      </w:r>
      <w:r>
        <w:rPr>
          <w:rFonts w:ascii="Times New Roman" w:hAnsi="Times New Roman"/>
          <w:spacing w:val="85"/>
          <w:w w:val="9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возможно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выполнение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рамм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косых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роек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-2"/>
        </w:rPr>
        <w:t> 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мер,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роек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93"/>
          <w:w w:val="103"/>
        </w:rPr>
        <w:t> 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кости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[1,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21,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38].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114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диагностика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ПОКП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затруднена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выполнении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рентгенографии</w:t>
      </w:r>
      <w:r>
        <w:rPr>
          <w:rFonts w:ascii="Times New Roman" w:hAnsi="Times New Roman"/>
          <w:spacing w:val="42"/>
          <w:w w:val="9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связи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наличием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дер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осси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головки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локтевого</w:t>
      </w:r>
      <w:r>
        <w:rPr>
          <w:rFonts w:ascii="Times New Roman" w:hAnsi="Times New Roman"/>
          <w:spacing w:val="81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[37].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этим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корректной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ерпре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полученных</w:t>
      </w:r>
      <w:r>
        <w:rPr>
          <w:rFonts w:ascii="Times New Roman" w:hAnsi="Times New Roman"/>
          <w:spacing w:val="63"/>
          <w:w w:val="90"/>
        </w:rPr>
        <w:t> </w:t>
      </w:r>
      <w:r>
        <w:rPr>
          <w:rFonts w:ascii="Times New Roman" w:hAnsi="Times New Roman"/>
          <w:w w:val="105"/>
        </w:rPr>
        <w:t>данных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проводить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геногр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ию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контралатерального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54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6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5"/>
        <w:ind w:right="116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перелома  ПОКП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методами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лучевой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ики,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63"/>
          <w:w w:val="169"/>
        </w:rPr>
        <w:t> </w:t>
      </w:r>
      <w:r>
        <w:rPr>
          <w:rFonts w:ascii="Times New Roman" w:hAnsi="Times New Roman"/>
          <w:w w:val="105"/>
        </w:rPr>
        <w:t>должен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ям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госпи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лизиров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р,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показаний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87"/>
          <w:w w:val="98"/>
        </w:rPr>
        <w:t> </w:t>
      </w:r>
      <w:r>
        <w:rPr>
          <w:rFonts w:ascii="Times New Roman" w:hAnsi="Times New Roman"/>
          <w:spacing w:val="-2"/>
          <w:w w:val="105"/>
        </w:rPr>
        <w:t>госпи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пациент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выписан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амбулаторного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43"/>
          <w:w w:val="90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7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стационарного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лечения,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причина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его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отказа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должна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42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иксиров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медицинской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документации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личной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подписью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больного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его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опекунов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(в</w:t>
      </w:r>
      <w:r>
        <w:rPr>
          <w:rFonts w:ascii="Times New Roman" w:hAnsi="Times New Roman"/>
          <w:spacing w:val="64"/>
          <w:w w:val="94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юридически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установленной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недееспособнос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).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11" w:top="1280" w:bottom="900" w:left="1720" w:right="1220"/>
        </w:sectPr>
      </w:pPr>
    </w:p>
    <w:p>
      <w:pPr>
        <w:pStyle w:val="BodyText"/>
        <w:numPr>
          <w:ilvl w:val="1"/>
          <w:numId w:val="15"/>
        </w:numPr>
        <w:tabs>
          <w:tab w:pos="880" w:val="left" w:leader="none"/>
        </w:tabs>
        <w:spacing w:line="368" w:lineRule="auto" w:before="58" w:after="0"/>
        <w:ind w:left="879" w:right="113" w:hanging="216"/>
        <w:jc w:val="both"/>
      </w:pP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40"/>
        </w:rPr>
        <w:t> </w:t>
      </w:r>
      <w:r>
        <w:rPr/>
        <w:t>выполнение</w:t>
      </w:r>
      <w:r>
        <w:rPr>
          <w:spacing w:val="39"/>
        </w:rPr>
        <w:t> </w:t>
      </w:r>
      <w:r>
        <w:rPr>
          <w:spacing w:val="-1"/>
        </w:rPr>
        <w:t>компьютерной</w:t>
      </w:r>
      <w:r>
        <w:rPr>
          <w:spacing w:val="39"/>
        </w:rPr>
        <w:t> </w:t>
      </w:r>
      <w:r>
        <w:rPr/>
        <w:t>томографии</w:t>
      </w:r>
      <w:r>
        <w:rPr>
          <w:spacing w:val="41"/>
        </w:rPr>
        <w:t> </w:t>
      </w:r>
      <w:r>
        <w:rPr>
          <w:spacing w:val="-1"/>
        </w:rPr>
        <w:t>верхней</w:t>
      </w:r>
      <w:r>
        <w:rPr>
          <w:spacing w:val="40"/>
        </w:rPr>
        <w:t> </w:t>
      </w:r>
      <w:r>
        <w:rPr>
          <w:spacing w:val="-1"/>
        </w:rPr>
        <w:t>конечности,</w:t>
      </w:r>
      <w:r>
        <w:rPr>
          <w:spacing w:val="84"/>
          <w:w w:val="102"/>
        </w:rPr>
        <w:t> </w:t>
      </w:r>
      <w:r>
        <w:rPr/>
        <w:t>компьютерной</w:t>
      </w:r>
      <w:r>
        <w:rPr>
          <w:spacing w:val="12"/>
        </w:rPr>
        <w:t> </w:t>
      </w:r>
      <w:r>
        <w:rPr>
          <w:spacing w:val="-1"/>
        </w:rPr>
        <w:t>томографии</w:t>
      </w:r>
      <w:r>
        <w:rPr>
          <w:spacing w:val="15"/>
        </w:rPr>
        <w:t> </w:t>
      </w:r>
      <w:r>
        <w:rPr>
          <w:spacing w:val="-1"/>
        </w:rPr>
        <w:t>локтевого</w:t>
      </w:r>
      <w:r>
        <w:rPr>
          <w:spacing w:val="11"/>
        </w:rPr>
        <w:t> </w:t>
      </w:r>
      <w:r>
        <w:rPr/>
        <w:t>сустава</w:t>
      </w:r>
      <w:r>
        <w:rPr>
          <w:spacing w:val="11"/>
        </w:rPr>
        <w:t> </w:t>
      </w:r>
      <w:r>
        <w:rPr/>
        <w:t>(компьютерной </w:t>
      </w:r>
      <w:r>
        <w:rPr>
          <w:spacing w:val="12"/>
        </w:rPr>
        <w:t> </w:t>
      </w:r>
      <w:r>
        <w:rPr>
          <w:spacing w:val="-1"/>
        </w:rPr>
        <w:t>томографии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сустава)</w:t>
      </w:r>
      <w:r>
        <w:rPr>
          <w:spacing w:val="60"/>
          <w:w w:val="102"/>
        </w:rPr>
        <w:t> </w:t>
      </w:r>
      <w:r>
        <w:rPr>
          <w:spacing w:val="-1"/>
        </w:rPr>
        <w:t>при</w:t>
      </w:r>
      <w:r>
        <w:rPr>
          <w:spacing w:val="32"/>
        </w:rPr>
        <w:t> </w:t>
      </w:r>
      <w:r>
        <w:rPr>
          <w:spacing w:val="-1"/>
        </w:rPr>
        <w:t>наличии</w:t>
      </w:r>
      <w:r>
        <w:rPr>
          <w:spacing w:val="31"/>
        </w:rPr>
        <w:t> </w:t>
      </w:r>
      <w:r>
        <w:rPr/>
        <w:t>или</w:t>
      </w:r>
      <w:r>
        <w:rPr>
          <w:spacing w:val="31"/>
        </w:rPr>
        <w:t> </w:t>
      </w:r>
      <w:r>
        <w:rPr>
          <w:spacing w:val="-1"/>
        </w:rPr>
        <w:t>подозрении</w:t>
      </w:r>
      <w:r>
        <w:rPr>
          <w:spacing w:val="33"/>
        </w:rPr>
        <w:t> </w:t>
      </w:r>
      <w:r>
        <w:rPr/>
        <w:t>на</w:t>
      </w:r>
      <w:r>
        <w:rPr>
          <w:spacing w:val="29"/>
        </w:rPr>
        <w:t> </w:t>
      </w:r>
      <w:r>
        <w:rPr/>
        <w:t>внутрисуставной</w:t>
      </w:r>
      <w:r>
        <w:rPr>
          <w:spacing w:val="28"/>
        </w:rPr>
        <w:t> </w:t>
      </w:r>
      <w:r>
        <w:rPr/>
        <w:t>характер</w:t>
      </w:r>
      <w:r>
        <w:rPr>
          <w:spacing w:val="25"/>
        </w:rPr>
        <w:t> </w:t>
      </w:r>
      <w:r>
        <w:rPr/>
        <w:t>перелома</w:t>
      </w:r>
      <w:r>
        <w:rPr>
          <w:spacing w:val="27"/>
        </w:rPr>
        <w:t> </w:t>
      </w:r>
      <w:r>
        <w:rPr>
          <w:spacing w:val="-1"/>
        </w:rPr>
        <w:t>ПОКП</w:t>
      </w:r>
      <w:r>
        <w:rPr>
          <w:spacing w:val="31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целью</w:t>
      </w:r>
      <w:r>
        <w:rPr>
          <w:spacing w:val="39"/>
          <w:w w:val="102"/>
        </w:rPr>
        <w:t> </w:t>
      </w:r>
      <w:r>
        <w:rPr/>
        <w:t>уточнения</w:t>
      </w:r>
      <w:r>
        <w:rPr>
          <w:spacing w:val="12"/>
        </w:rPr>
        <w:t> </w:t>
      </w:r>
      <w:r>
        <w:rPr>
          <w:spacing w:val="-1"/>
        </w:rPr>
        <w:t>диагноза</w:t>
      </w:r>
      <w:r>
        <w:rPr>
          <w:spacing w:val="15"/>
        </w:rPr>
        <w:t> </w:t>
      </w:r>
      <w:r>
        <w:rPr>
          <w:spacing w:val="-1"/>
        </w:rPr>
        <w:t>[1,</w:t>
      </w:r>
      <w:r>
        <w:rPr>
          <w:spacing w:val="12"/>
        </w:rPr>
        <w:t> </w:t>
      </w:r>
      <w:r>
        <w:rPr/>
        <w:t>21,</w:t>
      </w:r>
      <w:r>
        <w:rPr>
          <w:spacing w:val="15"/>
        </w:rPr>
        <w:t> </w:t>
      </w:r>
      <w:r>
        <w:rPr/>
        <w:t>38].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3"/>
        <w:ind w:right="114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СКТ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чу-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ологу-ор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опеду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дополнительную</w:t>
      </w:r>
      <w:r>
        <w:rPr>
          <w:rFonts w:ascii="Times New Roman" w:hAnsi="Times New Roman"/>
          <w:spacing w:val="82"/>
          <w:w w:val="96"/>
        </w:rPr>
        <w:t> </w:t>
      </w:r>
      <w:r>
        <w:rPr>
          <w:rFonts w:ascii="Times New Roman" w:hAnsi="Times New Roman"/>
          <w:w w:val="105"/>
        </w:rPr>
        <w:t>информацию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ере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перелома,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степени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ещени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отломков,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выраженности</w:t>
      </w:r>
      <w:r>
        <w:rPr>
          <w:rFonts w:ascii="Times New Roman" w:hAnsi="Times New Roman"/>
          <w:spacing w:val="42"/>
          <w:w w:val="9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тем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самым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позволяя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сущес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венно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повысить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во</w:t>
      </w:r>
      <w:r>
        <w:rPr>
          <w:rFonts w:ascii="Times New Roman" w:hAnsi="Times New Roman"/>
          <w:spacing w:val="89"/>
          <w:w w:val="102"/>
        </w:rPr>
        <w:t> </w:t>
      </w:r>
      <w:r>
        <w:rPr>
          <w:rFonts w:ascii="Times New Roman" w:hAnsi="Times New Roman"/>
        </w:rPr>
        <w:t>предоперационного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</w:rPr>
        <w:t>планирования.</w:t>
      </w:r>
      <w:r>
        <w:rPr>
          <w:rFonts w:ascii="Times New Roman" w:hAnsi="Times New Roman"/>
        </w:rPr>
      </w:r>
    </w:p>
    <w:p>
      <w:pPr>
        <w:pStyle w:val="BodyText"/>
        <w:spacing w:line="372" w:lineRule="auto" w:before="21"/>
        <w:ind w:right="109" w:firstLine="400"/>
        <w:jc w:val="both"/>
      </w:pPr>
      <w:r>
        <w:rPr>
          <w:rFonts w:ascii="Times New Roman" w:hAnsi="Times New Roman" w:cs="Times New Roman" w:eastAsia="Times New Roman"/>
          <w:w w:val="90"/>
        </w:rPr>
        <w:t> </w:t>
      </w:r>
      <w:r>
        <w:rPr>
          <w:rFonts w:ascii="Times New Roman" w:hAnsi="Times New Roman" w:cs="Times New Roman" w:eastAsia="Times New Roman"/>
          <w:spacing w:val="21"/>
          <w:w w:val="90"/>
        </w:rPr>
        <w:t> </w:t>
      </w:r>
      <w:r>
        <w:rPr/>
        <w:t>Всем </w:t>
      </w:r>
      <w:r>
        <w:rPr>
          <w:spacing w:val="8"/>
        </w:rPr>
        <w:t> </w:t>
      </w:r>
      <w:r>
        <w:rPr/>
        <w:t>пациентам </w:t>
      </w:r>
      <w:r>
        <w:rPr>
          <w:spacing w:val="9"/>
        </w:rPr>
        <w:t> </w:t>
      </w:r>
      <w:r>
        <w:rPr/>
        <w:t>с </w:t>
      </w:r>
      <w:r>
        <w:rPr>
          <w:spacing w:val="9"/>
        </w:rPr>
        <w:t> </w:t>
      </w:r>
      <w:r>
        <w:rPr/>
        <w:t>переломом </w:t>
      </w:r>
      <w:r>
        <w:rPr>
          <w:spacing w:val="9"/>
        </w:rPr>
        <w:t> </w:t>
      </w:r>
      <w:r>
        <w:rPr/>
        <w:t>или </w:t>
      </w:r>
      <w:r>
        <w:rPr>
          <w:spacing w:val="10"/>
        </w:rPr>
        <w:t> </w:t>
      </w:r>
      <w:r>
        <w:rPr/>
        <w:t>подозрением </w:t>
      </w:r>
      <w:r>
        <w:rPr>
          <w:spacing w:val="6"/>
        </w:rPr>
        <w:t> </w:t>
      </w:r>
      <w:r>
        <w:rPr/>
        <w:t>на </w:t>
      </w:r>
      <w:r>
        <w:rPr>
          <w:spacing w:val="12"/>
        </w:rPr>
        <w:t> </w:t>
      </w:r>
      <w:r>
        <w:rPr/>
        <w:t>перелом </w:t>
      </w:r>
      <w:r>
        <w:rPr>
          <w:spacing w:val="12"/>
        </w:rPr>
        <w:t> </w:t>
      </w:r>
      <w:r>
        <w:rPr/>
        <w:t>ПОКП</w:t>
      </w:r>
      <w:r>
        <w:rPr/>
        <w:t> 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26"/>
        </w:rPr>
      </w:r>
      <w:r>
        <w:rPr>
          <w:spacing w:val="-1"/>
        </w:rPr>
        <w:t>выполнение</w:t>
      </w:r>
      <w:r>
        <w:rPr>
          <w:spacing w:val="2"/>
        </w:rPr>
        <w:t> </w:t>
      </w:r>
      <w:r>
        <w:rPr>
          <w:spacing w:val="-1"/>
        </w:rPr>
        <w:t>магнитно-резонансной</w:t>
      </w:r>
      <w:r>
        <w:rPr>
          <w:spacing w:val="52"/>
        </w:rPr>
        <w:t> </w:t>
      </w:r>
      <w:r>
        <w:rPr/>
        <w:t>томографии</w:t>
      </w:r>
      <w:r>
        <w:rPr>
          <w:spacing w:val="3"/>
        </w:rPr>
        <w:t> </w:t>
      </w:r>
      <w:r>
        <w:rPr>
          <w:spacing w:val="-1"/>
        </w:rPr>
        <w:t>суставов</w:t>
      </w:r>
      <w:r>
        <w:rPr>
          <w:spacing w:val="52"/>
        </w:rPr>
        <w:t> </w:t>
      </w:r>
      <w:r>
        <w:rPr/>
        <w:t>(один</w:t>
      </w:r>
      <w:r>
        <w:rPr>
          <w:spacing w:val="4"/>
        </w:rPr>
        <w:t> </w:t>
      </w:r>
      <w:r>
        <w:rPr>
          <w:spacing w:val="-1"/>
        </w:rPr>
        <w:t>сустав</w:t>
      </w:r>
      <w:r>
        <w:rPr>
          <w:spacing w:val="54"/>
        </w:rPr>
        <w:t> </w:t>
      </w:r>
      <w:r>
        <w:rPr/>
        <w:t>-</w:t>
      </w:r>
      <w:r>
        <w:rPr/>
        <w:t> </w:t>
      </w:r>
      <w:r>
        <w:rPr>
          <w:spacing w:val="50"/>
        </w:rPr>
        <w:t> </w:t>
      </w:r>
      <w:r>
        <w:rPr/>
        <w:t>локтевой)</w:t>
      </w:r>
      <w:r>
        <w:rPr>
          <w:spacing w:val="2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4"/>
        </w:rPr>
        <w:t> </w:t>
      </w:r>
      <w:r>
        <w:rPr>
          <w:spacing w:val="14"/>
        </w:rPr>
      </w:r>
      <w:r>
        <w:rPr>
          <w:spacing w:val="-1"/>
        </w:rPr>
        <w:t>диагностики</w:t>
      </w:r>
      <w:r>
        <w:rPr>
          <w:spacing w:val="11"/>
        </w:rPr>
        <w:t> </w:t>
      </w:r>
      <w:r>
        <w:rPr/>
        <w:t>повреждений</w:t>
      </w:r>
      <w:r>
        <w:rPr>
          <w:spacing w:val="12"/>
        </w:rPr>
        <w:t> </w:t>
      </w:r>
      <w:r>
        <w:rPr>
          <w:spacing w:val="-1"/>
        </w:rPr>
        <w:t>связочного</w:t>
      </w:r>
      <w:r>
        <w:rPr>
          <w:spacing w:val="14"/>
        </w:rPr>
        <w:t> </w:t>
      </w:r>
      <w:r>
        <w:rPr>
          <w:spacing w:val="-1"/>
        </w:rPr>
        <w:t>аппарата,</w:t>
      </w:r>
      <w:r>
        <w:rPr>
          <w:spacing w:val="11"/>
        </w:rPr>
        <w:t> </w:t>
      </w:r>
      <w:r>
        <w:rPr>
          <w:spacing w:val="-1"/>
        </w:rPr>
        <w:t>межкостной</w:t>
      </w:r>
      <w:r>
        <w:rPr>
          <w:spacing w:val="12"/>
        </w:rPr>
        <w:t> </w:t>
      </w:r>
      <w:r>
        <w:rPr>
          <w:spacing w:val="-1"/>
        </w:rPr>
        <w:t>мембраны,</w:t>
      </w:r>
      <w:r>
        <w:rPr>
          <w:spacing w:val="11"/>
        </w:rPr>
        <w:t> </w:t>
      </w:r>
      <w:r>
        <w:rPr/>
        <w:t>а</w:t>
      </w:r>
      <w:r>
        <w:rPr>
          <w:spacing w:val="78"/>
        </w:rPr>
        <w:t> </w:t>
      </w:r>
      <w:r>
        <w:rPr/>
        <w:t>также</w:t>
      </w:r>
      <w:r>
        <w:rPr>
          <w:spacing w:val="16"/>
        </w:rPr>
        <w:t> </w:t>
      </w:r>
      <w:r>
        <w:rPr>
          <w:spacing w:val="-1"/>
        </w:rPr>
        <w:t>окружающих</w:t>
      </w:r>
      <w:r>
        <w:rPr>
          <w:spacing w:val="20"/>
        </w:rPr>
        <w:t> </w:t>
      </w:r>
      <w:r>
        <w:rPr>
          <w:spacing w:val="20"/>
        </w:rPr>
      </w:r>
      <w:r>
        <w:rPr>
          <w:spacing w:val="-1"/>
        </w:rPr>
        <w:t>мягких</w:t>
      </w:r>
      <w:r>
        <w:rPr>
          <w:spacing w:val="21"/>
        </w:rPr>
        <w:t> </w:t>
      </w:r>
      <w:r>
        <w:rPr/>
        <w:t>тканей</w:t>
      </w:r>
      <w:r>
        <w:rPr>
          <w:spacing w:val="20"/>
        </w:rPr>
        <w:t> </w:t>
      </w:r>
      <w:r>
        <w:rPr/>
        <w:t>[39-41].</w:t>
      </w:r>
      <w:r>
        <w:rPr/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убед</w:t>
      </w:r>
      <w:r>
        <w:rPr>
          <w:rFonts w:ascii="Times New Roman" w:hAnsi="Times New Roman"/>
          <w:spacing w:val="-1"/>
          <w:w w:val="110"/>
        </w:rPr>
        <w:t>ит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рекомендаций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-20"/>
          <w:w w:val="110"/>
        </w:rPr>
        <w:t> </w:t>
      </w:r>
      <w:r>
        <w:rPr>
          <w:rFonts w:ascii="Times New Roman" w:hAnsi="Times New Roman"/>
          <w:spacing w:val="-2"/>
          <w:w w:val="110"/>
        </w:rPr>
        <w:t>(у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достоверности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тв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5).</w:t>
      </w:r>
      <w:r>
        <w:rPr>
          <w:rFonts w:ascii="Times New Roman" w:hAnsi="Times New Roman"/>
        </w:rPr>
      </w:r>
    </w:p>
    <w:p>
      <w:pPr>
        <w:pStyle w:val="BodyText"/>
        <w:spacing w:line="375" w:lineRule="auto" w:before="152"/>
        <w:ind w:right="114" w:firstLine="400"/>
        <w:jc w:val="both"/>
      </w:pPr>
      <w:r>
        <w:rPr>
          <w:rFonts w:ascii="Times New Roman" w:hAnsi="Times New Roman" w:cs="Times New Roman" w:eastAsia="Times New Roman"/>
          <w:w w:val="80"/>
        </w:rPr>
        <w:t></w:t>
      </w:r>
      <w:r>
        <w:rPr>
          <w:rFonts w:ascii="Times New Roman" w:hAnsi="Times New Roman" w:cs="Times New Roman" w:eastAsia="Times New Roman"/>
          <w:spacing w:val="18"/>
          <w:w w:val="80"/>
        </w:rPr>
        <w:t> </w:t>
      </w:r>
      <w:r>
        <w:rPr>
          <w:rFonts w:ascii="Times New Roman" w:hAnsi="Times New Roman" w:cs="Times New Roman" w:eastAsia="Times New Roman"/>
        </w:rPr>
        <w:t>Рекомендуется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/>
        <w:t>регистрация </w:t>
      </w:r>
      <w:r>
        <w:rPr>
          <w:spacing w:val="19"/>
        </w:rPr>
        <w:t> </w:t>
      </w:r>
      <w:r>
        <w:rPr>
          <w:spacing w:val="-1"/>
        </w:rPr>
        <w:t>электрокардиограммы</w:t>
      </w:r>
      <w:r>
        <w:rPr/>
        <w:t> </w:t>
      </w:r>
      <w:r>
        <w:rPr>
          <w:spacing w:val="20"/>
        </w:rPr>
        <w:t> </w:t>
      </w:r>
      <w:r>
        <w:rPr/>
        <w:t>у </w:t>
      </w:r>
      <w:r>
        <w:rPr>
          <w:spacing w:val="19"/>
        </w:rPr>
        <w:t> </w:t>
      </w:r>
      <w:r>
        <w:rPr>
          <w:spacing w:val="-1"/>
        </w:rPr>
        <w:t>взрослых</w:t>
      </w:r>
      <w:r>
        <w:rPr/>
        <w:t> </w:t>
      </w:r>
      <w:r>
        <w:rPr>
          <w:spacing w:val="21"/>
        </w:rPr>
        <w:t> </w:t>
      </w:r>
      <w:r>
        <w:rPr/>
        <w:t>пациентов </w:t>
      </w:r>
      <w:r>
        <w:rPr>
          <w:spacing w:val="18"/>
        </w:rPr>
        <w:t> </w:t>
      </w:r>
      <w:r>
        <w:rPr/>
        <w:t>с</w:t>
      </w:r>
      <w:r>
        <w:rPr/>
        <w:t> </w:t>
      </w:r>
      <w:r>
        <w:rPr>
          <w:spacing w:val="68"/>
        </w:rPr>
        <w:t> </w:t>
      </w:r>
      <w:r>
        <w:rPr/>
        <w:t>целью</w:t>
      </w:r>
      <w:r>
        <w:rPr>
          <w:spacing w:val="16"/>
        </w:rPr>
        <w:t> </w:t>
      </w:r>
      <w:r>
        <w:rPr>
          <w:spacing w:val="16"/>
        </w:rPr>
      </w:r>
      <w:r>
        <w:rPr>
          <w:spacing w:val="-1"/>
        </w:rPr>
        <w:t>исключения</w:t>
      </w:r>
      <w:r>
        <w:rPr>
          <w:spacing w:val="18"/>
        </w:rPr>
        <w:t> </w:t>
      </w:r>
      <w:r>
        <w:rPr/>
        <w:t>острого</w:t>
      </w:r>
      <w:r>
        <w:rPr>
          <w:spacing w:val="16"/>
        </w:rPr>
        <w:t> </w:t>
      </w:r>
      <w:r>
        <w:rPr>
          <w:spacing w:val="-1"/>
        </w:rPr>
        <w:t>коронарного</w:t>
      </w:r>
      <w:r>
        <w:rPr>
          <w:spacing w:val="16"/>
        </w:rPr>
        <w:t> </w:t>
      </w:r>
      <w:r>
        <w:rPr>
          <w:spacing w:val="-1"/>
        </w:rPr>
        <w:t>синдрома,</w:t>
      </w:r>
      <w:r>
        <w:rPr>
          <w:spacing w:val="16"/>
        </w:rPr>
        <w:t> </w:t>
      </w:r>
      <w:r>
        <w:rPr>
          <w:spacing w:val="-1"/>
        </w:rPr>
        <w:t>нарушений</w:t>
      </w:r>
      <w:r>
        <w:rPr>
          <w:spacing w:val="19"/>
        </w:rPr>
        <w:t> </w:t>
      </w:r>
      <w:r>
        <w:rPr>
          <w:spacing w:val="-1"/>
        </w:rPr>
        <w:t>ритма</w:t>
      </w:r>
      <w:r>
        <w:rPr>
          <w:spacing w:val="16"/>
        </w:rPr>
        <w:t> </w:t>
      </w:r>
      <w:r>
        <w:rPr/>
        <w:t>и</w:t>
      </w:r>
      <w:r>
        <w:rPr>
          <w:spacing w:val="15"/>
        </w:rPr>
        <w:t> </w:t>
      </w:r>
      <w:r>
        <w:rPr/>
        <w:t>проводимости</w:t>
      </w:r>
      <w:r>
        <w:rPr>
          <w:spacing w:val="17"/>
        </w:rPr>
        <w:t> </w:t>
      </w:r>
      <w:r>
        <w:rPr/>
        <w:t>сердца</w:t>
      </w:r>
      <w:r>
        <w:rPr>
          <w:spacing w:val="80"/>
        </w:rPr>
        <w:t> </w:t>
      </w:r>
      <w:r>
        <w:rPr>
          <w:spacing w:val="-1"/>
        </w:rPr>
        <w:t>[26].</w:t>
      </w:r>
      <w:r>
        <w:rPr/>
      </w:r>
    </w:p>
    <w:p>
      <w:pPr>
        <w:pStyle w:val="BodyText"/>
        <w:spacing w:line="251" w:lineRule="exact" w:before="0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6"/>
        </w:numPr>
        <w:tabs>
          <w:tab w:pos="798" w:val="left" w:leader="none"/>
        </w:tabs>
        <w:spacing w:line="368" w:lineRule="auto" w:before="155" w:after="0"/>
        <w:ind w:left="132" w:right="114" w:firstLine="401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2"/>
        </w:rPr>
        <w:t> </w:t>
      </w:r>
      <w:r>
        <w:rPr/>
        <w:t>регистрация</w:t>
      </w:r>
      <w:r>
        <w:rPr>
          <w:spacing w:val="54"/>
        </w:rPr>
        <w:t> </w:t>
      </w:r>
      <w:r>
        <w:rPr>
          <w:spacing w:val="-1"/>
        </w:rPr>
        <w:t>электрокардиограммы</w:t>
      </w:r>
      <w:r>
        <w:rPr>
          <w:spacing w:val="5"/>
        </w:rPr>
        <w:t> </w:t>
      </w:r>
      <w:r>
        <w:rPr/>
        <w:t>всем</w:t>
      </w:r>
      <w:r>
        <w:rPr>
          <w:spacing w:val="51"/>
        </w:rPr>
        <w:t> </w:t>
      </w:r>
      <w:r>
        <w:rPr/>
        <w:t>пациентам</w:t>
      </w:r>
      <w:r>
        <w:rPr>
          <w:spacing w:val="2"/>
        </w:rPr>
        <w:t> </w:t>
      </w:r>
      <w:r>
        <w:rPr>
          <w:spacing w:val="-1"/>
        </w:rPr>
        <w:t>старше</w:t>
      </w:r>
      <w:r>
        <w:rPr>
          <w:spacing w:val="54"/>
        </w:rPr>
        <w:t> </w:t>
      </w:r>
      <w:r>
        <w:rPr/>
        <w:t>65</w:t>
      </w:r>
      <w:r>
        <w:rPr>
          <w:spacing w:val="54"/>
        </w:rPr>
        <w:t> </w:t>
      </w:r>
      <w:r>
        <w:rPr/>
        <w:t>лет,</w:t>
      </w:r>
      <w:r>
        <w:rPr>
          <w:spacing w:val="1"/>
        </w:rPr>
        <w:t> </w:t>
      </w:r>
      <w:r>
        <w:rPr/>
        <w:t>а</w:t>
      </w:r>
      <w:r>
        <w:rPr>
          <w:spacing w:val="52"/>
          <w:w w:val="102"/>
        </w:rPr>
        <w:t> </w:t>
      </w:r>
      <w:r>
        <w:rPr>
          <w:spacing w:val="-1"/>
        </w:rPr>
        <w:t>также</w:t>
      </w:r>
      <w:r>
        <w:rPr>
          <w:spacing w:val="6"/>
        </w:rPr>
        <w:t> </w:t>
      </w:r>
      <w:r>
        <w:rPr/>
        <w:t>всем</w:t>
      </w:r>
      <w:r>
        <w:rPr>
          <w:spacing w:val="7"/>
        </w:rPr>
        <w:t> </w:t>
      </w:r>
      <w:r>
        <w:rPr/>
        <w:t>лицам,</w:t>
      </w:r>
      <w:r>
        <w:rPr>
          <w:spacing w:val="11"/>
        </w:rPr>
        <w:t> </w:t>
      </w:r>
      <w:r>
        <w:rPr/>
        <w:t>имеющим</w:t>
      </w:r>
      <w:r>
        <w:rPr>
          <w:spacing w:val="8"/>
        </w:rPr>
        <w:t> </w:t>
      </w:r>
      <w:r>
        <w:rPr/>
        <w:t>факторы</w:t>
      </w:r>
      <w:r>
        <w:rPr>
          <w:spacing w:val="8"/>
        </w:rPr>
        <w:t> </w:t>
      </w:r>
      <w:r>
        <w:rPr/>
        <w:t>риска</w:t>
      </w:r>
      <w:r>
        <w:rPr>
          <w:spacing w:val="8"/>
        </w:rPr>
        <w:t> </w:t>
      </w:r>
      <w:r>
        <w:rPr/>
        <w:t>или</w:t>
      </w:r>
      <w:r>
        <w:rPr>
          <w:spacing w:val="8"/>
        </w:rPr>
        <w:t> </w:t>
      </w:r>
      <w:r>
        <w:rPr/>
        <w:t>установленное</w:t>
      </w:r>
      <w:r>
        <w:rPr>
          <w:spacing w:val="7"/>
        </w:rPr>
        <w:t> </w:t>
      </w:r>
      <w:r>
        <w:rPr>
          <w:spacing w:val="-1"/>
        </w:rPr>
        <w:t>сердечно-сосудистое</w:t>
      </w:r>
      <w:r>
        <w:rPr>
          <w:spacing w:val="54"/>
          <w:w w:val="102"/>
        </w:rPr>
        <w:t> </w:t>
      </w:r>
      <w:r>
        <w:rPr>
          <w:spacing w:val="-1"/>
        </w:rPr>
        <w:t>заболевание,</w:t>
      </w:r>
      <w:r>
        <w:rPr>
          <w:spacing w:val="37"/>
        </w:rPr>
        <w:t> </w:t>
      </w:r>
      <w:r>
        <w:rPr/>
        <w:t>вне</w:t>
      </w:r>
      <w:r>
        <w:rPr>
          <w:spacing w:val="37"/>
        </w:rPr>
        <w:t> </w:t>
      </w:r>
      <w:r>
        <w:rPr/>
        <w:t>зависимости</w:t>
      </w:r>
      <w:r>
        <w:rPr>
          <w:spacing w:val="39"/>
        </w:rPr>
        <w:t> </w:t>
      </w:r>
      <w:r>
        <w:rPr/>
        <w:t>от</w:t>
      </w:r>
      <w:r>
        <w:rPr>
          <w:spacing w:val="36"/>
        </w:rPr>
        <w:t> </w:t>
      </w:r>
      <w:r>
        <w:rPr>
          <w:spacing w:val="-1"/>
        </w:rPr>
        <w:t>возраста,</w:t>
      </w:r>
      <w:r>
        <w:rPr>
          <w:spacing w:val="37"/>
        </w:rPr>
        <w:t> </w:t>
      </w:r>
      <w:r>
        <w:rPr>
          <w:spacing w:val="-1"/>
        </w:rPr>
        <w:t>если</w:t>
      </w:r>
      <w:r>
        <w:rPr>
          <w:spacing w:val="41"/>
        </w:rPr>
        <w:t> </w:t>
      </w:r>
      <w:r>
        <w:rPr>
          <w:spacing w:val="-1"/>
        </w:rPr>
        <w:t>планируется</w:t>
      </w:r>
      <w:r>
        <w:rPr>
          <w:spacing w:val="37"/>
        </w:rPr>
        <w:t> </w:t>
      </w:r>
      <w:r>
        <w:rPr/>
        <w:t>оперативное</w:t>
      </w:r>
      <w:r>
        <w:rPr>
          <w:spacing w:val="36"/>
        </w:rPr>
        <w:t> </w:t>
      </w:r>
      <w:r>
        <w:rPr>
          <w:spacing w:val="-1"/>
        </w:rPr>
        <w:t>лечение</w:t>
      </w:r>
      <w:r>
        <w:rPr>
          <w:spacing w:val="42"/>
        </w:rPr>
        <w:t> </w:t>
      </w:r>
      <w:r>
        <w:rPr>
          <w:spacing w:val="-1"/>
        </w:rPr>
        <w:t>перелома</w:t>
      </w:r>
      <w:r>
        <w:rPr>
          <w:spacing w:val="73"/>
          <w:w w:val="102"/>
        </w:rPr>
        <w:t> </w:t>
      </w:r>
      <w:r>
        <w:rPr>
          <w:spacing w:val="-1"/>
        </w:rPr>
        <w:t>ПОКП</w:t>
      </w:r>
      <w:r>
        <w:rPr>
          <w:spacing w:val="4"/>
        </w:rPr>
        <w:t> </w:t>
      </w:r>
      <w:r>
        <w:rPr/>
        <w:t>с</w:t>
      </w:r>
      <w:r>
        <w:rPr>
          <w:spacing w:val="53"/>
        </w:rPr>
        <w:t> </w:t>
      </w:r>
      <w:r>
        <w:rPr/>
        <w:t>промежуточным</w:t>
      </w:r>
      <w:r>
        <w:rPr>
          <w:spacing w:val="5"/>
        </w:rPr>
        <w:t> </w:t>
      </w:r>
      <w:r>
        <w:rPr/>
        <w:t>риском</w:t>
      </w:r>
      <w:r>
        <w:rPr>
          <w:spacing w:val="53"/>
        </w:rPr>
        <w:t> </w:t>
      </w:r>
      <w:r>
        <w:rPr/>
        <w:t>развития</w:t>
      </w:r>
      <w:r>
        <w:rPr>
          <w:spacing w:val="2"/>
        </w:rPr>
        <w:t> </w:t>
      </w:r>
      <w:r>
        <w:rPr>
          <w:spacing w:val="-1"/>
        </w:rPr>
        <w:t>сердечно-сосудистых</w:t>
      </w:r>
      <w:r>
        <w:rPr>
          <w:spacing w:val="2"/>
        </w:rPr>
        <w:t> </w:t>
      </w:r>
      <w:r>
        <w:rPr>
          <w:spacing w:val="-1"/>
        </w:rPr>
        <w:t>осложнений</w:t>
      </w:r>
      <w:r>
        <w:rPr>
          <w:spacing w:val="1"/>
        </w:rPr>
        <w:t> </w:t>
      </w:r>
      <w:r>
        <w:rPr/>
        <w:t>(большая</w:t>
      </w:r>
      <w:r>
        <w:rPr>
          <w:spacing w:val="61"/>
          <w:w w:val="102"/>
        </w:rPr>
        <w:t> </w:t>
      </w:r>
      <w:r>
        <w:rPr/>
        <w:t>ортопедическая</w:t>
      </w:r>
      <w:r>
        <w:rPr>
          <w:spacing w:val="22"/>
        </w:rPr>
        <w:t> </w:t>
      </w:r>
      <w:r>
        <w:rPr>
          <w:spacing w:val="-1"/>
        </w:rPr>
        <w:t>операция)</w:t>
      </w:r>
      <w:r>
        <w:rPr>
          <w:spacing w:val="19"/>
        </w:rPr>
        <w:t> </w:t>
      </w:r>
      <w:r>
        <w:rPr/>
        <w:t>[30,</w:t>
      </w:r>
      <w:r>
        <w:rPr>
          <w:spacing w:val="22"/>
        </w:rPr>
        <w:t> </w:t>
      </w:r>
      <w:r>
        <w:rPr/>
        <w:t>42].</w:t>
      </w:r>
      <w:r>
        <w:rPr/>
      </w:r>
    </w:p>
    <w:p>
      <w:pPr>
        <w:pStyle w:val="BodyText"/>
        <w:spacing w:line="240" w:lineRule="auto" w:before="15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6"/>
        </w:numPr>
        <w:tabs>
          <w:tab w:pos="798" w:val="left" w:leader="none"/>
        </w:tabs>
        <w:spacing w:line="371" w:lineRule="auto" w:before="155" w:after="0"/>
        <w:ind w:left="132" w:right="111" w:firstLine="401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8"/>
        </w:rPr>
        <w:t> </w:t>
      </w:r>
      <w:r>
        <w:rPr/>
        <w:t>регистрация</w:t>
      </w:r>
      <w:r>
        <w:rPr>
          <w:spacing w:val="41"/>
        </w:rPr>
        <w:t> </w:t>
      </w:r>
      <w:r>
        <w:rPr>
          <w:spacing w:val="-1"/>
        </w:rPr>
        <w:t>электрокардиограммы</w:t>
      </w:r>
      <w:r>
        <w:rPr>
          <w:spacing w:val="40"/>
        </w:rPr>
        <w:t> </w:t>
      </w:r>
      <w:r>
        <w:rPr/>
        <w:t>(ЭКГ)</w:t>
      </w:r>
      <w:r>
        <w:rPr>
          <w:spacing w:val="36"/>
        </w:rPr>
        <w:t> </w:t>
      </w:r>
      <w:r>
        <w:rPr/>
        <w:t>ежедневно</w:t>
      </w:r>
      <w:r>
        <w:rPr>
          <w:spacing w:val="42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1"/>
        </w:rPr>
        <w:t>течение</w:t>
      </w:r>
      <w:r>
        <w:rPr>
          <w:spacing w:val="40"/>
        </w:rPr>
        <w:t> </w:t>
      </w:r>
      <w:r>
        <w:rPr/>
        <w:t>48</w:t>
      </w:r>
      <w:r>
        <w:rPr>
          <w:spacing w:val="41"/>
          <w:w w:val="102"/>
        </w:rPr>
        <w:t> </w:t>
      </w:r>
      <w:r>
        <w:rPr>
          <w:spacing w:val="-1"/>
        </w:rPr>
        <w:t>часов</w:t>
      </w:r>
      <w:r>
        <w:rPr>
          <w:spacing w:val="31"/>
        </w:rPr>
        <w:t> </w:t>
      </w:r>
      <w:r>
        <w:rPr>
          <w:spacing w:val="-1"/>
        </w:rPr>
        <w:t>после</w:t>
      </w:r>
      <w:r>
        <w:rPr>
          <w:spacing w:val="29"/>
        </w:rPr>
        <w:t> </w:t>
      </w:r>
      <w:r>
        <w:rPr/>
        <w:t>экстренного</w:t>
      </w:r>
      <w:r>
        <w:rPr>
          <w:spacing w:val="29"/>
        </w:rPr>
        <w:t> </w:t>
      </w:r>
      <w:r>
        <w:rPr>
          <w:spacing w:val="-1"/>
        </w:rPr>
        <w:t>или</w:t>
      </w:r>
      <w:r>
        <w:rPr>
          <w:spacing w:val="33"/>
        </w:rPr>
        <w:t> </w:t>
      </w:r>
      <w:r>
        <w:rPr/>
        <w:t>неотложного</w:t>
      </w:r>
      <w:r>
        <w:rPr>
          <w:spacing w:val="29"/>
        </w:rPr>
        <w:t> </w:t>
      </w:r>
      <w:r>
        <w:rPr>
          <w:spacing w:val="-1"/>
        </w:rPr>
        <w:t>оперативного</w:t>
      </w:r>
      <w:r>
        <w:rPr>
          <w:spacing w:val="32"/>
        </w:rPr>
        <w:t> </w:t>
      </w:r>
      <w:r>
        <w:rPr>
          <w:spacing w:val="-1"/>
        </w:rPr>
        <w:t>лечения</w:t>
      </w:r>
      <w:r>
        <w:rPr>
          <w:spacing w:val="30"/>
        </w:rPr>
        <w:t> </w:t>
      </w:r>
      <w:r>
        <w:rPr/>
        <w:t>перелома</w:t>
      </w:r>
      <w:r>
        <w:rPr>
          <w:spacing w:val="29"/>
        </w:rPr>
        <w:t> </w:t>
      </w:r>
      <w:r>
        <w:rPr/>
        <w:t>ПОКП</w:t>
      </w:r>
      <w:r>
        <w:rPr>
          <w:spacing w:val="29"/>
        </w:rPr>
        <w:t> </w:t>
      </w:r>
      <w:r>
        <w:rPr>
          <w:spacing w:val="-1"/>
        </w:rPr>
        <w:t>всем</w:t>
      </w:r>
      <w:r>
        <w:rPr>
          <w:spacing w:val="65"/>
          <w:w w:val="102"/>
        </w:rPr>
        <w:t> </w:t>
      </w:r>
      <w:r>
        <w:rPr/>
        <w:t>пациентам</w:t>
      </w:r>
      <w:r>
        <w:rPr>
          <w:spacing w:val="30"/>
        </w:rPr>
        <w:t> </w:t>
      </w:r>
      <w:r>
        <w:rPr/>
        <w:t>старше</w:t>
      </w:r>
      <w:r>
        <w:rPr>
          <w:spacing w:val="32"/>
        </w:rPr>
        <w:t> </w:t>
      </w:r>
      <w:r>
        <w:rPr/>
        <w:t>65</w:t>
      </w:r>
      <w:r>
        <w:rPr>
          <w:spacing w:val="34"/>
        </w:rPr>
        <w:t> </w:t>
      </w:r>
      <w:r>
        <w:rPr/>
        <w:t>лет</w:t>
      </w:r>
      <w:r>
        <w:rPr>
          <w:spacing w:val="34"/>
        </w:rPr>
        <w:t> </w:t>
      </w:r>
      <w:r>
        <w:rPr/>
        <w:t>и</w:t>
      </w:r>
      <w:r>
        <w:rPr>
          <w:spacing w:val="38"/>
        </w:rPr>
        <w:t> </w:t>
      </w:r>
      <w:r>
        <w:rPr>
          <w:spacing w:val="-1"/>
        </w:rPr>
        <w:t>лицам</w:t>
      </w:r>
      <w:r>
        <w:rPr>
          <w:spacing w:val="34"/>
        </w:rPr>
        <w:t> </w:t>
      </w:r>
      <w:r>
        <w:rPr/>
        <w:t>с</w:t>
      </w:r>
      <w:r>
        <w:rPr>
          <w:spacing w:val="32"/>
        </w:rPr>
        <w:t> </w:t>
      </w:r>
      <w:r>
        <w:rPr/>
        <w:t>установленным</w:t>
      </w:r>
      <w:r>
        <w:rPr>
          <w:spacing w:val="32"/>
        </w:rPr>
        <w:t> </w:t>
      </w:r>
      <w:r>
        <w:rPr/>
        <w:t>сердечно-сосудистым</w:t>
      </w:r>
      <w:r>
        <w:rPr>
          <w:spacing w:val="32"/>
        </w:rPr>
        <w:t> </w:t>
      </w:r>
      <w:r>
        <w:rPr/>
        <w:t>заболеванием</w:t>
      </w:r>
      <w:r>
        <w:rPr>
          <w:spacing w:val="30"/>
        </w:rPr>
        <w:t> </w:t>
      </w:r>
      <w:r>
        <w:rPr>
          <w:spacing w:val="-1"/>
        </w:rPr>
        <w:t>вне</w:t>
      </w:r>
      <w:r>
        <w:rPr>
          <w:spacing w:val="30"/>
          <w:w w:val="102"/>
        </w:rPr>
        <w:t> </w:t>
      </w:r>
      <w:r>
        <w:rPr>
          <w:spacing w:val="-1"/>
        </w:rPr>
        <w:t>зависимости</w:t>
      </w:r>
      <w:r>
        <w:rPr>
          <w:spacing w:val="17"/>
        </w:rPr>
        <w:t> </w:t>
      </w:r>
      <w:r>
        <w:rPr/>
        <w:t>от</w:t>
      </w:r>
      <w:r>
        <w:rPr>
          <w:spacing w:val="16"/>
        </w:rPr>
        <w:t> </w:t>
      </w:r>
      <w:r>
        <w:rPr>
          <w:spacing w:val="-1"/>
        </w:rPr>
        <w:t>возраста</w:t>
      </w:r>
      <w:r>
        <w:rPr>
          <w:spacing w:val="13"/>
        </w:rPr>
        <w:t> </w:t>
      </w:r>
      <w:r>
        <w:rPr/>
        <w:t>[27,</w:t>
      </w:r>
      <w:r>
        <w:rPr>
          <w:spacing w:val="15"/>
        </w:rPr>
        <w:t> </w:t>
      </w:r>
      <w:r>
        <w:rPr/>
        <w:t>43].</w:t>
      </w:r>
      <w:r>
        <w:rPr/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6"/>
        </w:numPr>
        <w:tabs>
          <w:tab w:pos="798" w:val="left" w:leader="none"/>
        </w:tabs>
        <w:spacing w:line="371" w:lineRule="auto" w:before="152" w:after="0"/>
        <w:ind w:left="132" w:right="111" w:firstLine="401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8"/>
        </w:rPr>
        <w:t> </w:t>
      </w:r>
      <w:r>
        <w:rPr/>
        <w:t>регистрация</w:t>
      </w:r>
      <w:r>
        <w:rPr>
          <w:spacing w:val="41"/>
        </w:rPr>
        <w:t> </w:t>
      </w:r>
      <w:r>
        <w:rPr>
          <w:spacing w:val="-1"/>
        </w:rPr>
        <w:t>электрокардиограммы</w:t>
      </w:r>
      <w:r>
        <w:rPr>
          <w:spacing w:val="40"/>
        </w:rPr>
        <w:t> </w:t>
      </w:r>
      <w:r>
        <w:rPr/>
        <w:t>(ЭКГ)</w:t>
      </w:r>
      <w:r>
        <w:rPr>
          <w:spacing w:val="36"/>
        </w:rPr>
        <w:t> </w:t>
      </w:r>
      <w:r>
        <w:rPr/>
        <w:t>ежедневно</w:t>
      </w:r>
      <w:r>
        <w:rPr>
          <w:spacing w:val="42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1"/>
        </w:rPr>
        <w:t>течение</w:t>
      </w:r>
      <w:r>
        <w:rPr>
          <w:spacing w:val="40"/>
        </w:rPr>
        <w:t> </w:t>
      </w:r>
      <w:r>
        <w:rPr/>
        <w:t>48</w:t>
      </w:r>
      <w:r>
        <w:rPr>
          <w:spacing w:val="41"/>
          <w:w w:val="102"/>
        </w:rPr>
        <w:t> </w:t>
      </w:r>
      <w:r>
        <w:rPr>
          <w:spacing w:val="-1"/>
        </w:rPr>
        <w:t>часов</w:t>
      </w:r>
      <w:r>
        <w:rPr>
          <w:spacing w:val="16"/>
        </w:rPr>
        <w:t> </w:t>
      </w:r>
      <w:r>
        <w:rPr/>
        <w:t>после</w:t>
      </w:r>
      <w:r>
        <w:rPr>
          <w:spacing w:val="15"/>
        </w:rPr>
        <w:t> </w:t>
      </w:r>
      <w:r>
        <w:rPr/>
        <w:t>планового</w:t>
      </w:r>
      <w:r>
        <w:rPr>
          <w:spacing w:val="19"/>
        </w:rPr>
        <w:t> </w:t>
      </w:r>
      <w:r>
        <w:rPr/>
        <w:t>оперативного</w:t>
      </w:r>
      <w:r>
        <w:rPr>
          <w:spacing w:val="22"/>
        </w:rPr>
        <w:t> </w:t>
      </w:r>
      <w:r>
        <w:rPr>
          <w:spacing w:val="-1"/>
        </w:rPr>
        <w:t>лечения</w:t>
      </w:r>
      <w:r>
        <w:rPr>
          <w:spacing w:val="19"/>
        </w:rPr>
        <w:t> </w:t>
      </w:r>
      <w:r>
        <w:rPr/>
        <w:t>перелома</w:t>
      </w:r>
      <w:r>
        <w:rPr>
          <w:spacing w:val="16"/>
        </w:rPr>
        <w:t> </w:t>
      </w:r>
      <w:r>
        <w:rPr>
          <w:spacing w:val="-1"/>
        </w:rPr>
        <w:t>ПОКП</w:t>
      </w:r>
      <w:r>
        <w:rPr>
          <w:spacing w:val="21"/>
        </w:rPr>
        <w:t> </w:t>
      </w:r>
      <w:r>
        <w:rPr/>
        <w:t>всем</w:t>
      </w:r>
      <w:r>
        <w:rPr>
          <w:spacing w:val="19"/>
        </w:rPr>
        <w:t> </w:t>
      </w:r>
      <w:r>
        <w:rPr/>
        <w:t>пациентам</w:t>
      </w:r>
      <w:r>
        <w:rPr>
          <w:spacing w:val="19"/>
        </w:rPr>
        <w:t> </w:t>
      </w:r>
      <w:r>
        <w:rPr/>
        <w:t>в</w:t>
      </w:r>
      <w:r>
        <w:rPr>
          <w:spacing w:val="21"/>
        </w:rPr>
        <w:t> </w:t>
      </w:r>
      <w:r>
        <w:rPr>
          <w:spacing w:val="-1"/>
        </w:rPr>
        <w:t>случае</w:t>
      </w:r>
      <w:r>
        <w:rPr>
          <w:spacing w:val="39"/>
          <w:w w:val="102"/>
        </w:rPr>
        <w:t> </w:t>
      </w:r>
      <w:r>
        <w:rPr>
          <w:spacing w:val="-1"/>
        </w:rPr>
        <w:t>промежуточного</w:t>
      </w:r>
      <w:r>
        <w:rPr>
          <w:spacing w:val="48"/>
        </w:rPr>
        <w:t> </w:t>
      </w:r>
      <w:r>
        <w:rPr/>
        <w:t>или</w:t>
      </w:r>
      <w:r>
        <w:rPr>
          <w:spacing w:val="45"/>
        </w:rPr>
        <w:t> </w:t>
      </w:r>
      <w:r>
        <w:rPr>
          <w:spacing w:val="-1"/>
        </w:rPr>
        <w:t>высокого</w:t>
      </w:r>
      <w:r>
        <w:rPr>
          <w:spacing w:val="47"/>
        </w:rPr>
        <w:t> </w:t>
      </w:r>
      <w:r>
        <w:rPr/>
        <w:t>риска</w:t>
      </w:r>
      <w:r>
        <w:rPr>
          <w:spacing w:val="44"/>
        </w:rPr>
        <w:t> </w:t>
      </w:r>
      <w:r>
        <w:rPr>
          <w:spacing w:val="-1"/>
        </w:rPr>
        <w:t>кардиоваскулярных</w:t>
      </w:r>
      <w:r>
        <w:rPr>
          <w:spacing w:val="49"/>
        </w:rPr>
        <w:t> </w:t>
      </w:r>
      <w:r>
        <w:rPr>
          <w:spacing w:val="-1"/>
        </w:rPr>
        <w:t>осложнений</w:t>
      </w:r>
      <w:r>
        <w:rPr>
          <w:spacing w:val="47"/>
        </w:rPr>
        <w:t> </w:t>
      </w:r>
      <w:r>
        <w:rPr/>
        <w:t>и</w:t>
      </w:r>
      <w:r>
        <w:rPr>
          <w:spacing w:val="46"/>
        </w:rPr>
        <w:t> </w:t>
      </w:r>
      <w:r>
        <w:rPr/>
        <w:t>низком</w:t>
      </w:r>
      <w:r>
        <w:rPr>
          <w:spacing w:val="93"/>
          <w:w w:val="102"/>
        </w:rPr>
        <w:t> </w:t>
      </w:r>
      <w:r>
        <w:rPr>
          <w:spacing w:val="-1"/>
        </w:rPr>
        <w:t>функциональном</w:t>
      </w:r>
      <w:r>
        <w:rPr>
          <w:spacing w:val="11"/>
        </w:rPr>
        <w:t> </w:t>
      </w:r>
      <w:r>
        <w:rPr>
          <w:spacing w:val="-1"/>
        </w:rPr>
        <w:t>статусе</w:t>
      </w:r>
      <w:r>
        <w:rPr>
          <w:spacing w:val="11"/>
        </w:rPr>
        <w:t> </w:t>
      </w:r>
      <w:r>
        <w:rPr/>
        <w:t>пациента,</w:t>
      </w:r>
      <w:r>
        <w:rPr>
          <w:spacing w:val="15"/>
        </w:rPr>
        <w:t> </w:t>
      </w:r>
      <w:r>
        <w:rPr>
          <w:spacing w:val="-1"/>
        </w:rPr>
        <w:t>если</w:t>
      </w:r>
      <w:r>
        <w:rPr>
          <w:spacing w:val="15"/>
        </w:rPr>
        <w:t> </w:t>
      </w:r>
      <w:r>
        <w:rPr>
          <w:spacing w:val="-1"/>
        </w:rPr>
        <w:t>перед</w:t>
      </w:r>
      <w:r>
        <w:rPr>
          <w:spacing w:val="13"/>
        </w:rPr>
        <w:t> </w:t>
      </w:r>
      <w:r>
        <w:rPr>
          <w:spacing w:val="-1"/>
        </w:rPr>
        <w:t>операцией</w:t>
      </w:r>
      <w:r>
        <w:rPr>
          <w:spacing w:val="9"/>
        </w:rPr>
        <w:t> </w:t>
      </w:r>
      <w:r>
        <w:rPr/>
        <w:t>не</w:t>
      </w:r>
      <w:r>
        <w:rPr>
          <w:spacing w:val="13"/>
        </w:rPr>
        <w:t> </w:t>
      </w:r>
      <w:r>
        <w:rPr/>
        <w:t>определялся</w:t>
      </w:r>
      <w:r>
        <w:rPr>
          <w:spacing w:val="13"/>
        </w:rPr>
        <w:t> </w:t>
      </w:r>
      <w:r>
        <w:rPr>
          <w:spacing w:val="-1"/>
        </w:rPr>
        <w:t>уровень</w:t>
      </w:r>
      <w:r>
        <w:rPr>
          <w:spacing w:val="13"/>
        </w:rPr>
        <w:t> </w:t>
      </w:r>
      <w:r>
        <w:rPr>
          <w:spacing w:val="-1"/>
        </w:rPr>
        <w:t>NT-proBNP</w:t>
      </w:r>
      <w:r>
        <w:rPr>
          <w:spacing w:val="89"/>
          <w:w w:val="102"/>
        </w:rPr>
        <w:t> </w:t>
      </w:r>
      <w:r>
        <w:rPr>
          <w:spacing w:val="-1"/>
        </w:rPr>
        <w:t>или</w:t>
      </w:r>
      <w:r>
        <w:rPr>
          <w:spacing w:val="16"/>
        </w:rPr>
        <w:t> </w:t>
      </w:r>
      <w:r>
        <w:rPr/>
        <w:t>его</w:t>
      </w:r>
      <w:r>
        <w:rPr>
          <w:spacing w:val="13"/>
        </w:rPr>
        <w:t> </w:t>
      </w:r>
      <w:r>
        <w:rPr>
          <w:spacing w:val="-1"/>
        </w:rPr>
        <w:t>значение</w:t>
      </w:r>
      <w:r>
        <w:rPr>
          <w:spacing w:val="13"/>
        </w:rPr>
        <w:t> </w:t>
      </w:r>
      <w:r>
        <w:rPr>
          <w:spacing w:val="-1"/>
        </w:rPr>
        <w:t>превысило</w:t>
      </w:r>
      <w:r>
        <w:rPr>
          <w:spacing w:val="13"/>
        </w:rPr>
        <w:t> </w:t>
      </w:r>
      <w:r>
        <w:rPr/>
        <w:t>300</w:t>
      </w:r>
      <w:r>
        <w:rPr>
          <w:spacing w:val="15"/>
        </w:rPr>
        <w:t> </w:t>
      </w:r>
      <w:r>
        <w:rPr>
          <w:spacing w:val="-1"/>
        </w:rPr>
        <w:t>пг/мл</w:t>
      </w:r>
      <w:r>
        <w:rPr>
          <w:spacing w:val="13"/>
        </w:rPr>
        <w:t> </w:t>
      </w:r>
      <w:r>
        <w:rPr>
          <w:spacing w:val="-1"/>
        </w:rPr>
        <w:t>(см.</w:t>
      </w:r>
      <w:r>
        <w:rPr>
          <w:spacing w:val="13"/>
        </w:rPr>
        <w:t> </w:t>
      </w:r>
      <w:r>
        <w:rPr/>
        <w:t>Приложение</w:t>
      </w:r>
      <w:r>
        <w:rPr>
          <w:spacing w:val="13"/>
        </w:rPr>
        <w:t> </w:t>
      </w:r>
      <w:r>
        <w:rPr/>
        <w:t>15.3)</w:t>
      </w:r>
      <w:r>
        <w:rPr>
          <w:spacing w:val="13"/>
        </w:rPr>
        <w:t> </w:t>
      </w:r>
      <w:r>
        <w:rPr/>
        <w:t>[27,</w:t>
      </w:r>
      <w:r>
        <w:rPr>
          <w:spacing w:val="13"/>
        </w:rPr>
        <w:t> </w:t>
      </w:r>
      <w:r>
        <w:rPr/>
        <w:t>44].</w:t>
      </w:r>
      <w:r>
        <w:rPr/>
      </w:r>
    </w:p>
    <w:p>
      <w:pPr>
        <w:pStyle w:val="BodyText"/>
        <w:spacing w:line="253" w:lineRule="exact" w:before="0"/>
        <w:ind w:left="2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53" w:lineRule="exact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11" w:top="1280" w:bottom="900" w:left="1720" w:right="1220"/>
        </w:sectPr>
      </w:pPr>
    </w:p>
    <w:p>
      <w:pPr>
        <w:pStyle w:val="BodyText"/>
        <w:numPr>
          <w:ilvl w:val="0"/>
          <w:numId w:val="16"/>
        </w:numPr>
        <w:tabs>
          <w:tab w:pos="797" w:val="left" w:leader="none"/>
        </w:tabs>
        <w:spacing w:line="370" w:lineRule="auto" w:before="58" w:after="0"/>
        <w:ind w:left="132" w:right="116" w:firstLine="401"/>
        <w:jc w:val="both"/>
      </w:pPr>
      <w:r>
        <w:rPr/>
        <w:t>Проведение</w:t>
      </w:r>
      <w:r>
        <w:rPr>
          <w:spacing w:val="30"/>
        </w:rPr>
        <w:t> </w:t>
      </w:r>
      <w:r>
        <w:rPr>
          <w:spacing w:val="-1"/>
        </w:rPr>
        <w:t>эхокардиографии</w:t>
      </w:r>
      <w:r>
        <w:rPr>
          <w:spacing w:val="35"/>
        </w:rPr>
        <w:t> </w:t>
      </w:r>
      <w:r>
        <w:rPr/>
        <w:t>может</w:t>
      </w:r>
      <w:r>
        <w:rPr>
          <w:spacing w:val="31"/>
        </w:rPr>
        <w:t> </w:t>
      </w:r>
      <w:r>
        <w:rPr>
          <w:spacing w:val="-1"/>
        </w:rPr>
        <w:t>быть</w:t>
      </w:r>
      <w:r>
        <w:rPr>
          <w:spacing w:val="30"/>
        </w:rPr>
        <w:t> </w:t>
      </w:r>
      <w:r>
        <w:rPr>
          <w:spacing w:val="-1"/>
        </w:rPr>
        <w:t>рассмотрено</w:t>
      </w:r>
      <w:r>
        <w:rPr>
          <w:spacing w:val="33"/>
        </w:rPr>
        <w:t> </w:t>
      </w:r>
      <w:r>
        <w:rPr>
          <w:spacing w:val="-1"/>
        </w:rPr>
        <w:t>перед</w:t>
      </w:r>
      <w:r>
        <w:rPr>
          <w:spacing w:val="34"/>
        </w:rPr>
        <w:t> </w:t>
      </w:r>
      <w:r>
        <w:rPr>
          <w:spacing w:val="-1"/>
        </w:rPr>
        <w:t>планируемым</w:t>
      </w:r>
      <w:r>
        <w:rPr>
          <w:spacing w:val="71"/>
          <w:w w:val="102"/>
        </w:rPr>
        <w:t> </w:t>
      </w:r>
      <w:r>
        <w:rPr>
          <w:spacing w:val="-1"/>
        </w:rPr>
        <w:t>хирургическим</w:t>
      </w:r>
      <w:r>
        <w:rPr>
          <w:spacing w:val="33"/>
        </w:rPr>
        <w:t> </w:t>
      </w:r>
      <w:r>
        <w:rPr>
          <w:spacing w:val="-1"/>
        </w:rPr>
        <w:t>лечением</w:t>
      </w:r>
      <w:r>
        <w:rPr>
          <w:spacing w:val="32"/>
        </w:rPr>
        <w:t> </w:t>
      </w:r>
      <w:r>
        <w:rPr>
          <w:spacing w:val="-1"/>
        </w:rPr>
        <w:t>перелома</w:t>
      </w:r>
      <w:r>
        <w:rPr>
          <w:spacing w:val="28"/>
        </w:rPr>
        <w:t> </w:t>
      </w:r>
      <w:r>
        <w:rPr>
          <w:spacing w:val="-1"/>
        </w:rPr>
        <w:t>ПОКП</w:t>
      </w:r>
      <w:r>
        <w:rPr>
          <w:spacing w:val="31"/>
        </w:rPr>
        <w:t> </w:t>
      </w:r>
      <w:r>
        <w:rPr/>
        <w:t>у</w:t>
      </w:r>
      <w:r>
        <w:rPr>
          <w:spacing w:val="28"/>
        </w:rPr>
        <w:t> </w:t>
      </w:r>
      <w:r>
        <w:rPr/>
        <w:t>пациентов</w:t>
      </w:r>
      <w:r>
        <w:rPr>
          <w:spacing w:val="29"/>
        </w:rPr>
        <w:t> </w:t>
      </w:r>
      <w:r>
        <w:rPr/>
        <w:t>с</w:t>
      </w:r>
      <w:r>
        <w:rPr>
          <w:spacing w:val="25"/>
        </w:rPr>
        <w:t> </w:t>
      </w:r>
      <w:r>
        <w:rPr/>
        <w:t>низким</w:t>
      </w:r>
      <w:r>
        <w:rPr>
          <w:spacing w:val="26"/>
        </w:rPr>
        <w:t> </w:t>
      </w:r>
      <w:r>
        <w:rPr/>
        <w:t>функциональным</w:t>
      </w:r>
      <w:r>
        <w:rPr>
          <w:spacing w:val="26"/>
        </w:rPr>
        <w:t> </w:t>
      </w:r>
      <w:r>
        <w:rPr>
          <w:spacing w:val="-1"/>
        </w:rPr>
        <w:t>статусом,</w:t>
      </w:r>
      <w:r>
        <w:rPr>
          <w:spacing w:val="59"/>
          <w:w w:val="102"/>
        </w:rPr>
        <w:t> </w:t>
      </w:r>
      <w:r>
        <w:rPr>
          <w:spacing w:val="-1"/>
        </w:rPr>
        <w:t>повышением</w:t>
      </w:r>
      <w:r>
        <w:rPr>
          <w:spacing w:val="2"/>
        </w:rPr>
        <w:t> </w:t>
      </w:r>
      <w:r>
        <w:rPr/>
        <w:t>уровня</w:t>
      </w:r>
      <w:r>
        <w:rPr>
          <w:spacing w:val="2"/>
        </w:rPr>
        <w:t> </w:t>
      </w:r>
      <w:r>
        <w:rPr>
          <w:spacing w:val="-1"/>
        </w:rPr>
        <w:t>NT-proBNP,</w:t>
      </w:r>
      <w:r>
        <w:rPr>
          <w:spacing w:val="5"/>
        </w:rPr>
        <w:t> </w:t>
      </w:r>
      <w:r>
        <w:rPr/>
        <w:t>систолической</w:t>
      </w:r>
      <w:r>
        <w:rPr>
          <w:spacing w:val="4"/>
        </w:rPr>
        <w:t> </w:t>
      </w:r>
      <w:r>
        <w:rPr>
          <w:spacing w:val="-1"/>
        </w:rPr>
        <w:t>дисфункцией</w:t>
      </w:r>
      <w:r>
        <w:rPr>
          <w:spacing w:val="2"/>
        </w:rPr>
        <w:t> </w:t>
      </w:r>
      <w:r>
        <w:rPr>
          <w:spacing w:val="-1"/>
        </w:rPr>
        <w:t>левого</w:t>
      </w:r>
      <w:r>
        <w:rPr>
          <w:spacing w:val="5"/>
        </w:rPr>
        <w:t> </w:t>
      </w:r>
      <w:r>
        <w:rPr/>
        <w:t>желудочка,</w:t>
      </w:r>
      <w:r>
        <w:rPr>
          <w:spacing w:val="61"/>
          <w:w w:val="102"/>
        </w:rPr>
        <w:t> </w:t>
      </w:r>
      <w:r>
        <w:rPr>
          <w:spacing w:val="-1"/>
        </w:rPr>
        <w:t>кардиомиопатиями,</w:t>
      </w:r>
      <w:r>
        <w:rPr>
          <w:spacing w:val="39"/>
        </w:rPr>
        <w:t> </w:t>
      </w:r>
      <w:r>
        <w:rPr>
          <w:spacing w:val="-1"/>
        </w:rPr>
        <w:t>пороками</w:t>
      </w:r>
      <w:r>
        <w:rPr>
          <w:spacing w:val="38"/>
        </w:rPr>
        <w:t> </w:t>
      </w:r>
      <w:r>
        <w:rPr/>
        <w:t>сердца,</w:t>
      </w:r>
      <w:r>
        <w:rPr>
          <w:spacing w:val="37"/>
        </w:rPr>
        <w:t> </w:t>
      </w:r>
      <w:r>
        <w:rPr/>
        <w:t>впервые</w:t>
      </w:r>
      <w:r>
        <w:rPr>
          <w:spacing w:val="34"/>
        </w:rPr>
        <w:t> </w:t>
      </w:r>
      <w:r>
        <w:rPr/>
        <w:t>выявленными</w:t>
      </w:r>
      <w:r>
        <w:rPr>
          <w:spacing w:val="38"/>
        </w:rPr>
        <w:t> </w:t>
      </w:r>
      <w:r>
        <w:rPr>
          <w:spacing w:val="-1"/>
        </w:rPr>
        <w:t>сердечными</w:t>
      </w:r>
      <w:r>
        <w:rPr>
          <w:spacing w:val="40"/>
        </w:rPr>
        <w:t> </w:t>
      </w:r>
      <w:r>
        <w:rPr/>
        <w:t>шумами</w:t>
      </w:r>
      <w:r>
        <w:rPr>
          <w:spacing w:val="38"/>
        </w:rPr>
        <w:t> </w:t>
      </w:r>
      <w:r>
        <w:rPr/>
        <w:t>и</w:t>
      </w:r>
      <w:r>
        <w:rPr>
          <w:spacing w:val="74"/>
          <w:w w:val="102"/>
        </w:rPr>
        <w:t> </w:t>
      </w:r>
      <w:r>
        <w:rPr>
          <w:spacing w:val="-1"/>
        </w:rPr>
        <w:t>подозрением</w:t>
      </w:r>
      <w:r>
        <w:rPr>
          <w:spacing w:val="18"/>
        </w:rPr>
        <w:t> </w:t>
      </w:r>
      <w:r>
        <w:rPr/>
        <w:t>на</w:t>
      </w:r>
      <w:r>
        <w:rPr>
          <w:spacing w:val="22"/>
        </w:rPr>
        <w:t> </w:t>
      </w:r>
      <w:r>
        <w:rPr>
          <w:spacing w:val="-1"/>
        </w:rPr>
        <w:t>наличие</w:t>
      </w:r>
      <w:r>
        <w:rPr>
          <w:spacing w:val="17"/>
        </w:rPr>
        <w:t> </w:t>
      </w:r>
      <w:r>
        <w:rPr/>
        <w:t>заболевания</w:t>
      </w:r>
      <w:r>
        <w:rPr>
          <w:spacing w:val="19"/>
        </w:rPr>
        <w:t> </w:t>
      </w:r>
      <w:r>
        <w:rPr>
          <w:spacing w:val="-1"/>
        </w:rPr>
        <w:t>сердечно-сосудистой</w:t>
      </w:r>
      <w:r>
        <w:rPr>
          <w:spacing w:val="20"/>
        </w:rPr>
        <w:t> </w:t>
      </w:r>
      <w:r>
        <w:rPr/>
        <w:t>системы</w:t>
      </w:r>
      <w:r>
        <w:rPr>
          <w:spacing w:val="16"/>
        </w:rPr>
        <w:t> </w:t>
      </w:r>
      <w:r>
        <w:rPr/>
        <w:t>[30,</w:t>
      </w:r>
      <w:r>
        <w:rPr>
          <w:spacing w:val="19"/>
        </w:rPr>
        <w:t> </w:t>
      </w:r>
      <w:r>
        <w:rPr/>
        <w:t>45,</w:t>
      </w:r>
      <w:r>
        <w:rPr>
          <w:spacing w:val="19"/>
        </w:rPr>
        <w:t> </w:t>
      </w:r>
      <w:r>
        <w:rPr/>
        <w:t>46].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11"/>
        </w:numPr>
        <w:tabs>
          <w:tab w:pos="816" w:val="left" w:leader="none"/>
        </w:tabs>
        <w:spacing w:line="240" w:lineRule="auto" w:before="0" w:after="0"/>
        <w:ind w:left="815" w:right="0" w:hanging="28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Иные</w:t>
      </w:r>
      <w:r>
        <w:rPr>
          <w:rFonts w:ascii="Times New Roman" w:hAnsi="Times New Roman"/>
          <w:spacing w:val="-20"/>
          <w:w w:val="110"/>
          <w:u w:val="thick" w:color="000000"/>
        </w:rPr>
        <w:t> </w:t>
      </w:r>
      <w:r>
        <w:rPr>
          <w:rFonts w:ascii="Times New Roman" w:hAnsi="Times New Roman"/>
          <w:spacing w:val="-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диагностические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</w:t>
      </w:r>
      <w:r>
        <w:rPr>
          <w:rFonts w:ascii="Times New Roman" w:hAnsi="Times New Roman"/>
          <w:spacing w:val="-2"/>
          <w:w w:val="110"/>
          <w:u w:val="thick" w:color="000000"/>
        </w:rPr>
        <w:t>сс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едо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6"/>
        </w:numPr>
        <w:tabs>
          <w:tab w:pos="798" w:val="left" w:leader="none"/>
        </w:tabs>
        <w:spacing w:line="367" w:lineRule="auto" w:before="155" w:after="0"/>
        <w:ind w:left="132" w:right="115" w:firstLine="401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1"/>
        </w:rPr>
        <w:t> </w:t>
      </w:r>
      <w:r>
        <w:rPr/>
        <w:t>учитывать</w:t>
      </w:r>
      <w:r>
        <w:rPr>
          <w:spacing w:val="48"/>
        </w:rPr>
        <w:t> </w:t>
      </w:r>
      <w:r>
        <w:rPr/>
        <w:t>в</w:t>
      </w:r>
      <w:r>
        <w:rPr>
          <w:spacing w:val="39"/>
        </w:rPr>
        <w:t> </w:t>
      </w:r>
      <w:r>
        <w:rPr>
          <w:spacing w:val="-1"/>
        </w:rPr>
        <w:t>лечебной</w:t>
      </w:r>
      <w:r>
        <w:rPr>
          <w:spacing w:val="45"/>
        </w:rPr>
        <w:t> </w:t>
      </w:r>
      <w:r>
        <w:rPr/>
        <w:t>работе</w:t>
      </w:r>
      <w:r>
        <w:rPr>
          <w:spacing w:val="36"/>
        </w:rPr>
        <w:t> </w:t>
      </w:r>
      <w:r>
        <w:rPr/>
        <w:t>следующие</w:t>
      </w:r>
      <w:r>
        <w:rPr>
          <w:spacing w:val="43"/>
        </w:rPr>
        <w:t> </w:t>
      </w:r>
      <w:r>
        <w:rPr>
          <w:spacing w:val="-1"/>
        </w:rPr>
        <w:t>показания</w:t>
      </w:r>
      <w:r>
        <w:rPr>
          <w:spacing w:val="41"/>
        </w:rPr>
        <w:t> </w:t>
      </w:r>
      <w:r>
        <w:rPr/>
        <w:t>к</w:t>
      </w:r>
      <w:r>
        <w:rPr>
          <w:spacing w:val="46"/>
        </w:rPr>
        <w:t> </w:t>
      </w:r>
      <w:r>
        <w:rPr>
          <w:spacing w:val="-1"/>
        </w:rPr>
        <w:t>консультациям</w:t>
      </w:r>
      <w:r>
        <w:rPr>
          <w:spacing w:val="55"/>
          <w:w w:val="102"/>
        </w:rPr>
        <w:t> </w:t>
      </w:r>
      <w:r>
        <w:rPr>
          <w:spacing w:val="-1"/>
        </w:rPr>
        <w:t>смежных</w:t>
      </w:r>
      <w:r>
        <w:rPr>
          <w:spacing w:val="45"/>
        </w:rPr>
        <w:t> </w:t>
      </w:r>
      <w:r>
        <w:rPr/>
        <w:t>специалистов</w:t>
      </w:r>
      <w:r>
        <w:rPr>
          <w:spacing w:val="43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целью</w:t>
      </w:r>
      <w:r>
        <w:rPr>
          <w:spacing w:val="47"/>
        </w:rPr>
        <w:t> </w:t>
      </w:r>
      <w:r>
        <w:rPr/>
        <w:t>исключения</w:t>
      </w:r>
      <w:r>
        <w:rPr>
          <w:spacing w:val="43"/>
        </w:rPr>
        <w:t> </w:t>
      </w:r>
      <w:r>
        <w:rPr/>
        <w:t>состояния,</w:t>
      </w:r>
      <w:r>
        <w:rPr>
          <w:spacing w:val="43"/>
        </w:rPr>
        <w:t> </w:t>
      </w:r>
      <w:r>
        <w:rPr>
          <w:spacing w:val="-1"/>
        </w:rPr>
        <w:t>угрожающего</w:t>
      </w:r>
      <w:r>
        <w:rPr>
          <w:spacing w:val="42"/>
        </w:rPr>
        <w:t> </w:t>
      </w:r>
      <w:r>
        <w:rPr/>
        <w:t>жизни</w:t>
      </w:r>
      <w:r>
        <w:rPr>
          <w:spacing w:val="43"/>
        </w:rPr>
        <w:t> </w:t>
      </w:r>
      <w:r>
        <w:rPr>
          <w:spacing w:val="-1"/>
        </w:rPr>
        <w:t>или</w:t>
      </w:r>
      <w:r>
        <w:rPr>
          <w:spacing w:val="45"/>
        </w:rPr>
        <w:t> </w:t>
      </w:r>
      <w:r>
        <w:rPr>
          <w:spacing w:val="-1"/>
        </w:rPr>
        <w:t>здоровью</w:t>
      </w:r>
      <w:r>
        <w:rPr>
          <w:spacing w:val="53"/>
          <w:w w:val="102"/>
        </w:rPr>
        <w:t> </w:t>
      </w:r>
      <w:r>
        <w:rPr/>
        <w:t>пациента:</w:t>
      </w:r>
      <w:r>
        <w:rPr/>
      </w:r>
    </w:p>
    <w:p>
      <w:pPr>
        <w:pStyle w:val="BodyText"/>
        <w:numPr>
          <w:ilvl w:val="1"/>
          <w:numId w:val="16"/>
        </w:numPr>
        <w:tabs>
          <w:tab w:pos="1196" w:val="left" w:leader="none"/>
        </w:tabs>
        <w:spacing w:line="368" w:lineRule="auto" w:before="23" w:after="0"/>
        <w:ind w:left="132" w:right="119" w:firstLine="665"/>
        <w:jc w:val="both"/>
      </w:pPr>
      <w:r>
        <w:rPr/>
        <w:t>Прием</w:t>
      </w:r>
      <w:r>
        <w:rPr>
          <w:spacing w:val="36"/>
        </w:rPr>
        <w:t> </w:t>
      </w:r>
      <w:r>
        <w:rPr>
          <w:spacing w:val="-1"/>
        </w:rPr>
        <w:t>(осмотр,</w:t>
      </w:r>
      <w:r>
        <w:rPr>
          <w:spacing w:val="42"/>
        </w:rPr>
        <w:t> </w:t>
      </w:r>
      <w:r>
        <w:rPr/>
        <w:t>консультация)</w:t>
      </w:r>
      <w:r>
        <w:rPr>
          <w:spacing w:val="40"/>
        </w:rPr>
        <w:t> </w:t>
      </w:r>
      <w:r>
        <w:rPr>
          <w:spacing w:val="-1"/>
        </w:rPr>
        <w:t>врача-нейрохирурга</w:t>
      </w:r>
      <w:r>
        <w:rPr>
          <w:spacing w:val="40"/>
        </w:rPr>
        <w:t> </w:t>
      </w:r>
      <w:r>
        <w:rPr>
          <w:spacing w:val="-1"/>
        </w:rPr>
        <w:t>первичный:</w:t>
      </w:r>
      <w:r>
        <w:rPr>
          <w:spacing w:val="41"/>
        </w:rPr>
        <w:t> </w:t>
      </w:r>
      <w:r>
        <w:rPr/>
        <w:t>при</w:t>
      </w:r>
      <w:r>
        <w:rPr>
          <w:spacing w:val="37"/>
        </w:rPr>
        <w:t> </w:t>
      </w:r>
      <w:r>
        <w:rPr>
          <w:spacing w:val="-1"/>
        </w:rPr>
        <w:t>повреждении</w:t>
      </w:r>
      <w:r>
        <w:rPr>
          <w:spacing w:val="83"/>
          <w:w w:val="102"/>
        </w:rPr>
        <w:t> </w:t>
      </w:r>
      <w:r>
        <w:rPr>
          <w:spacing w:val="-1"/>
        </w:rPr>
        <w:t>или</w:t>
      </w:r>
      <w:r>
        <w:rPr>
          <w:spacing w:val="17"/>
        </w:rPr>
        <w:t> </w:t>
      </w:r>
      <w:r>
        <w:rPr/>
        <w:t>подозрении</w:t>
      </w:r>
      <w:r>
        <w:rPr>
          <w:spacing w:val="17"/>
        </w:rPr>
        <w:t> </w:t>
      </w:r>
      <w:r>
        <w:rPr/>
        <w:t>на</w:t>
      </w:r>
      <w:r>
        <w:rPr>
          <w:spacing w:val="16"/>
        </w:rPr>
        <w:t> </w:t>
      </w:r>
      <w:r>
        <w:rPr>
          <w:spacing w:val="-1"/>
        </w:rPr>
        <w:t>повреждение</w:t>
      </w:r>
      <w:r>
        <w:rPr>
          <w:spacing w:val="16"/>
        </w:rPr>
        <w:t> </w:t>
      </w:r>
      <w:r>
        <w:rPr>
          <w:spacing w:val="-1"/>
        </w:rPr>
        <w:t>нерва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/>
        <w:t>сочетанной</w:t>
      </w:r>
      <w:r>
        <w:rPr>
          <w:spacing w:val="16"/>
        </w:rPr>
        <w:t> </w:t>
      </w:r>
      <w:r>
        <w:rPr>
          <w:spacing w:val="-1"/>
        </w:rPr>
        <w:t>травме</w:t>
      </w:r>
      <w:r>
        <w:rPr>
          <w:spacing w:val="14"/>
        </w:rPr>
        <w:t> </w:t>
      </w:r>
      <w:r>
        <w:rPr/>
        <w:t>головного</w:t>
      </w:r>
      <w:r>
        <w:rPr>
          <w:spacing w:val="16"/>
        </w:rPr>
        <w:t> </w:t>
      </w:r>
      <w:r>
        <w:rPr/>
        <w:t>мозга;</w:t>
      </w:r>
      <w:r>
        <w:rPr/>
      </w:r>
    </w:p>
    <w:p>
      <w:pPr>
        <w:pStyle w:val="BodyText"/>
        <w:numPr>
          <w:ilvl w:val="1"/>
          <w:numId w:val="16"/>
        </w:numPr>
        <w:tabs>
          <w:tab w:pos="1196" w:val="left" w:leader="none"/>
        </w:tabs>
        <w:spacing w:line="368" w:lineRule="auto" w:before="21" w:after="0"/>
        <w:ind w:left="132" w:right="113" w:firstLine="665"/>
        <w:jc w:val="both"/>
      </w:pPr>
      <w:r>
        <w:rPr/>
        <w:t>Прием</w:t>
      </w:r>
      <w:r>
        <w:rPr>
          <w:spacing w:val="17"/>
        </w:rPr>
        <w:t> </w:t>
      </w:r>
      <w:r>
        <w:rPr>
          <w:spacing w:val="-1"/>
        </w:rPr>
        <w:t>(осмотр,</w:t>
      </w:r>
      <w:r>
        <w:rPr>
          <w:spacing w:val="18"/>
        </w:rPr>
        <w:t> </w:t>
      </w:r>
      <w:r>
        <w:rPr/>
        <w:t>консультация)</w:t>
      </w:r>
      <w:r>
        <w:rPr>
          <w:spacing w:val="16"/>
        </w:rPr>
        <w:t> </w:t>
      </w:r>
      <w:r>
        <w:rPr>
          <w:spacing w:val="-1"/>
        </w:rPr>
        <w:t>врача-хирурга</w:t>
      </w:r>
      <w:r>
        <w:rPr>
          <w:spacing w:val="20"/>
        </w:rPr>
        <w:t> </w:t>
      </w:r>
      <w:r>
        <w:rPr>
          <w:spacing w:val="-1"/>
        </w:rPr>
        <w:t>первичный:</w:t>
      </w:r>
      <w:r>
        <w:rPr>
          <w:spacing w:val="19"/>
        </w:rPr>
        <w:t> </w:t>
      </w:r>
      <w:r>
        <w:rPr>
          <w:spacing w:val="-1"/>
        </w:rPr>
        <w:t>при</w:t>
      </w:r>
      <w:r>
        <w:rPr>
          <w:spacing w:val="21"/>
        </w:rPr>
        <w:t> </w:t>
      </w:r>
      <w:r>
        <w:rPr>
          <w:spacing w:val="-1"/>
        </w:rPr>
        <w:t>подозреваемой</w:t>
      </w:r>
      <w:r>
        <w:rPr>
          <w:spacing w:val="20"/>
        </w:rPr>
        <w:t> </w:t>
      </w:r>
      <w:r>
        <w:rPr/>
        <w:t>либо</w:t>
      </w:r>
      <w:r>
        <w:rPr>
          <w:spacing w:val="75"/>
          <w:w w:val="102"/>
        </w:rPr>
        <w:t> </w:t>
      </w:r>
      <w:r>
        <w:rPr/>
        <w:t>объективно</w:t>
      </w:r>
      <w:r>
        <w:rPr>
          <w:spacing w:val="24"/>
        </w:rPr>
        <w:t> </w:t>
      </w:r>
      <w:r>
        <w:rPr>
          <w:spacing w:val="-1"/>
        </w:rPr>
        <w:t>диагностируемой</w:t>
      </w:r>
      <w:r>
        <w:rPr>
          <w:spacing w:val="28"/>
        </w:rPr>
        <w:t> </w:t>
      </w:r>
      <w:r>
        <w:rPr/>
        <w:t>сочетанной</w:t>
      </w:r>
      <w:r>
        <w:rPr>
          <w:spacing w:val="27"/>
        </w:rPr>
        <w:t> </w:t>
      </w:r>
      <w:r>
        <w:rPr/>
        <w:t>травме</w:t>
      </w:r>
      <w:r>
        <w:rPr>
          <w:spacing w:val="25"/>
        </w:rPr>
        <w:t> </w:t>
      </w:r>
      <w:r>
        <w:rPr/>
        <w:t>живота;</w:t>
      </w:r>
      <w:r>
        <w:rPr/>
      </w:r>
    </w:p>
    <w:p>
      <w:pPr>
        <w:pStyle w:val="BodyText"/>
        <w:numPr>
          <w:ilvl w:val="1"/>
          <w:numId w:val="16"/>
        </w:numPr>
        <w:tabs>
          <w:tab w:pos="1196" w:val="left" w:leader="none"/>
        </w:tabs>
        <w:spacing w:line="368" w:lineRule="auto" w:before="21" w:after="0"/>
        <w:ind w:left="132" w:right="116" w:firstLine="665"/>
        <w:jc w:val="both"/>
      </w:pPr>
      <w:r>
        <w:rPr/>
        <w:t>Прием</w:t>
      </w:r>
      <w:r>
        <w:rPr>
          <w:spacing w:val="18"/>
        </w:rPr>
        <w:t> </w:t>
      </w:r>
      <w:r>
        <w:rPr>
          <w:spacing w:val="-1"/>
        </w:rPr>
        <w:t>(осмотр,</w:t>
      </w:r>
      <w:r>
        <w:rPr>
          <w:spacing w:val="20"/>
        </w:rPr>
        <w:t> </w:t>
      </w:r>
      <w:r>
        <w:rPr/>
        <w:t>консультация)</w:t>
      </w:r>
      <w:r>
        <w:rPr>
          <w:spacing w:val="18"/>
        </w:rPr>
        <w:t> </w:t>
      </w:r>
      <w:r>
        <w:rPr>
          <w:spacing w:val="-1"/>
        </w:rPr>
        <w:t>врача-сердечно-сосудистого</w:t>
      </w:r>
      <w:r>
        <w:rPr>
          <w:spacing w:val="19"/>
        </w:rPr>
        <w:t> </w:t>
      </w:r>
      <w:r>
        <w:rPr>
          <w:spacing w:val="-1"/>
        </w:rPr>
        <w:t>хирурга</w:t>
      </w:r>
      <w:r>
        <w:rPr/>
        <w:t> </w:t>
      </w:r>
      <w:r>
        <w:rPr>
          <w:spacing w:val="18"/>
        </w:rPr>
        <w:t> </w:t>
      </w:r>
      <w:r>
        <w:rPr/>
        <w:t>первичный:</w:t>
      </w:r>
      <w:r>
        <w:rPr>
          <w:spacing w:val="82"/>
          <w:w w:val="101"/>
        </w:rPr>
        <w:t> </w:t>
      </w:r>
      <w:r>
        <w:rPr>
          <w:spacing w:val="-1"/>
        </w:rPr>
        <w:t>при</w:t>
      </w:r>
      <w:r>
        <w:rPr>
          <w:spacing w:val="24"/>
        </w:rPr>
        <w:t> </w:t>
      </w:r>
      <w:r>
        <w:rPr/>
        <w:t>сопутствующем</w:t>
      </w:r>
      <w:r>
        <w:rPr>
          <w:spacing w:val="19"/>
        </w:rPr>
        <w:t> </w:t>
      </w:r>
      <w:r>
        <w:rPr>
          <w:spacing w:val="-1"/>
        </w:rPr>
        <w:t>повреждении</w:t>
      </w:r>
      <w:r>
        <w:rPr>
          <w:spacing w:val="21"/>
        </w:rPr>
        <w:t> </w:t>
      </w:r>
      <w:r>
        <w:rPr/>
        <w:t>или</w:t>
      </w:r>
      <w:r>
        <w:rPr>
          <w:spacing w:val="21"/>
        </w:rPr>
        <w:t> </w:t>
      </w:r>
      <w:r>
        <w:rPr/>
        <w:t>подозрении</w:t>
      </w:r>
      <w:r>
        <w:rPr>
          <w:spacing w:val="17"/>
        </w:rPr>
        <w:t> </w:t>
      </w:r>
      <w:r>
        <w:rPr/>
        <w:t>на</w:t>
      </w:r>
      <w:r>
        <w:rPr>
          <w:spacing w:val="21"/>
        </w:rPr>
        <w:t> </w:t>
      </w:r>
      <w:r>
        <w:rPr>
          <w:spacing w:val="-1"/>
        </w:rPr>
        <w:t>повреждение</w:t>
      </w:r>
      <w:r>
        <w:rPr>
          <w:spacing w:val="22"/>
        </w:rPr>
        <w:t> </w:t>
      </w:r>
      <w:r>
        <w:rPr>
          <w:spacing w:val="-1"/>
        </w:rPr>
        <w:t>сосудов;</w:t>
      </w:r>
      <w:r>
        <w:rPr/>
      </w:r>
    </w:p>
    <w:p>
      <w:pPr>
        <w:pStyle w:val="BodyText"/>
        <w:numPr>
          <w:ilvl w:val="1"/>
          <w:numId w:val="16"/>
        </w:numPr>
        <w:tabs>
          <w:tab w:pos="1196" w:val="left" w:leader="none"/>
        </w:tabs>
        <w:spacing w:line="367" w:lineRule="auto" w:before="24" w:after="0"/>
        <w:ind w:left="132" w:right="118" w:firstLine="665"/>
        <w:jc w:val="both"/>
      </w:pPr>
      <w:r>
        <w:rPr/>
        <w:t>Прием</w:t>
      </w:r>
      <w:r>
        <w:rPr>
          <w:spacing w:val="31"/>
        </w:rPr>
        <w:t> </w:t>
      </w:r>
      <w:r>
        <w:rPr>
          <w:spacing w:val="-1"/>
        </w:rPr>
        <w:t>(осмотр,</w:t>
      </w:r>
      <w:r>
        <w:rPr>
          <w:spacing w:val="29"/>
        </w:rPr>
        <w:t> </w:t>
      </w:r>
      <w:r>
        <w:rPr/>
        <w:t>консультация)</w:t>
      </w:r>
      <w:r>
        <w:rPr>
          <w:spacing w:val="31"/>
        </w:rPr>
        <w:t> </w:t>
      </w:r>
      <w:r>
        <w:rPr>
          <w:spacing w:val="-1"/>
        </w:rPr>
        <w:t>врача-терапевта</w:t>
      </w:r>
      <w:r>
        <w:rPr>
          <w:spacing w:val="34"/>
        </w:rPr>
        <w:t> </w:t>
      </w:r>
      <w:r>
        <w:rPr/>
        <w:t>первичный</w:t>
      </w:r>
      <w:r>
        <w:rPr>
          <w:spacing w:val="33"/>
        </w:rPr>
        <w:t> </w:t>
      </w:r>
      <w:r>
        <w:rPr>
          <w:spacing w:val="-1"/>
        </w:rPr>
        <w:t>(прием</w:t>
      </w:r>
      <w:r>
        <w:rPr>
          <w:spacing w:val="29"/>
        </w:rPr>
        <w:t> </w:t>
      </w:r>
      <w:r>
        <w:rPr/>
        <w:t>(осмотр,</w:t>
      </w:r>
      <w:r>
        <w:rPr>
          <w:spacing w:val="49"/>
          <w:w w:val="102"/>
        </w:rPr>
        <w:t> </w:t>
      </w:r>
      <w:r>
        <w:rPr/>
        <w:t>консультация)</w:t>
      </w:r>
      <w:r>
        <w:rPr>
          <w:spacing w:val="38"/>
        </w:rPr>
        <w:t> </w:t>
      </w:r>
      <w:r>
        <w:rPr>
          <w:spacing w:val="-1"/>
        </w:rPr>
        <w:t>врача-педиатра</w:t>
      </w:r>
      <w:r>
        <w:rPr>
          <w:spacing w:val="39"/>
        </w:rPr>
        <w:t> </w:t>
      </w:r>
      <w:r>
        <w:rPr/>
        <w:t>первичный):</w:t>
      </w:r>
      <w:r>
        <w:rPr>
          <w:spacing w:val="42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наличии</w:t>
      </w:r>
      <w:r>
        <w:rPr>
          <w:spacing w:val="41"/>
        </w:rPr>
        <w:t> </w:t>
      </w:r>
      <w:r>
        <w:rPr>
          <w:spacing w:val="-1"/>
        </w:rPr>
        <w:t>сопутствующих</w:t>
      </w:r>
      <w:r>
        <w:rPr>
          <w:spacing w:val="39"/>
        </w:rPr>
        <w:t> </w:t>
      </w:r>
      <w:r>
        <w:rPr>
          <w:spacing w:val="-1"/>
        </w:rPr>
        <w:t>заболеваний</w:t>
      </w:r>
      <w:r>
        <w:rPr>
          <w:spacing w:val="71"/>
          <w:w w:val="102"/>
        </w:rPr>
        <w:t> </w:t>
      </w:r>
      <w:r>
        <w:rPr>
          <w:spacing w:val="-1"/>
        </w:rPr>
        <w:t>терапевтического</w:t>
      </w:r>
      <w:r>
        <w:rPr>
          <w:spacing w:val="20"/>
        </w:rPr>
        <w:t> </w:t>
      </w:r>
      <w:r>
        <w:rPr/>
        <w:t>профиля</w:t>
      </w:r>
      <w:r>
        <w:rPr>
          <w:spacing w:val="20"/>
        </w:rPr>
        <w:t> </w:t>
      </w:r>
      <w:r>
        <w:rPr/>
        <w:t>(по</w:t>
      </w:r>
      <w:r>
        <w:rPr>
          <w:spacing w:val="24"/>
        </w:rPr>
        <w:t> </w:t>
      </w:r>
      <w:r>
        <w:rPr>
          <w:spacing w:val="-1"/>
        </w:rPr>
        <w:t>данным</w:t>
      </w:r>
      <w:r>
        <w:rPr>
          <w:spacing w:val="19"/>
        </w:rPr>
        <w:t> </w:t>
      </w:r>
      <w:r>
        <w:rPr/>
        <w:t>анамнеза)</w:t>
      </w:r>
      <w:r>
        <w:rPr>
          <w:spacing w:val="17"/>
        </w:rPr>
        <w:t> </w:t>
      </w:r>
      <w:r>
        <w:rPr/>
        <w:t>[47].</w:t>
      </w:r>
      <w:r>
        <w:rPr/>
      </w:r>
    </w:p>
    <w:p>
      <w:pPr>
        <w:pStyle w:val="BodyText"/>
        <w:spacing w:line="240" w:lineRule="auto" w:before="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убед</w:t>
      </w:r>
      <w:r>
        <w:rPr>
          <w:rFonts w:ascii="Times New Roman" w:hAnsi="Times New Roman"/>
          <w:spacing w:val="-1"/>
          <w:w w:val="110"/>
        </w:rPr>
        <w:t>ит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рекомендаций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-20"/>
          <w:w w:val="110"/>
        </w:rPr>
        <w:t> </w:t>
      </w:r>
      <w:r>
        <w:rPr>
          <w:rFonts w:ascii="Times New Roman" w:hAnsi="Times New Roman"/>
          <w:spacing w:val="-2"/>
          <w:w w:val="110"/>
        </w:rPr>
        <w:t>(у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достоверности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тв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5).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664" w:val="left" w:leader="none"/>
        </w:tabs>
        <w:spacing w:line="368" w:lineRule="auto" w:before="155" w:after="0"/>
        <w:ind w:left="132" w:right="106" w:firstLine="264"/>
        <w:jc w:val="both"/>
      </w:pPr>
      <w:r>
        <w:rPr/>
        <w:t>При</w:t>
      </w:r>
      <w:r>
        <w:rPr>
          <w:spacing w:val="2"/>
        </w:rPr>
        <w:t> </w:t>
      </w:r>
      <w:r>
        <w:rPr>
          <w:spacing w:val="-1"/>
        </w:rPr>
        <w:t>выявлении</w:t>
      </w:r>
      <w:r>
        <w:rPr>
          <w:spacing w:val="3"/>
        </w:rPr>
        <w:t> </w:t>
      </w:r>
      <w:r>
        <w:rPr>
          <w:spacing w:val="-1"/>
        </w:rPr>
        <w:t>острых</w:t>
      </w:r>
      <w:r>
        <w:rPr>
          <w:spacing w:val="52"/>
        </w:rPr>
        <w:t> </w:t>
      </w:r>
      <w:r>
        <w:rPr/>
        <w:t>или</w:t>
      </w:r>
      <w:r>
        <w:rPr>
          <w:spacing w:val="53"/>
        </w:rPr>
        <w:t> </w:t>
      </w:r>
      <w:r>
        <w:rPr/>
        <w:t>нестабильных</w:t>
      </w:r>
      <w:r>
        <w:rPr>
          <w:spacing w:val="50"/>
        </w:rPr>
        <w:t> </w:t>
      </w:r>
      <w:r>
        <w:rPr/>
        <w:t>клинических</w:t>
      </w:r>
      <w:r>
        <w:rPr>
          <w:spacing w:val="3"/>
        </w:rPr>
        <w:t> </w:t>
      </w:r>
      <w:r>
        <w:rPr>
          <w:spacing w:val="-1"/>
        </w:rPr>
        <w:t>состояний</w:t>
      </w:r>
      <w:r>
        <w:rPr>
          <w:spacing w:val="10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61"/>
          <w:w w:val="120"/>
        </w:rPr>
        <w:t> </w:t>
      </w:r>
      <w:r>
        <w:rPr/>
        <w:t>отложить</w:t>
      </w:r>
      <w:r>
        <w:rPr>
          <w:spacing w:val="20"/>
        </w:rPr>
        <w:t> </w:t>
      </w:r>
      <w:r>
        <w:rPr/>
        <w:t>плановое</w:t>
      </w:r>
      <w:r>
        <w:rPr>
          <w:spacing w:val="20"/>
        </w:rPr>
        <w:t> </w:t>
      </w:r>
      <w:r>
        <w:rPr/>
        <w:t>оперативное</w:t>
      </w:r>
      <w:r>
        <w:rPr>
          <w:spacing w:val="23"/>
        </w:rPr>
        <w:t> </w:t>
      </w:r>
      <w:r>
        <w:rPr/>
        <w:t>лечение</w:t>
      </w:r>
      <w:r>
        <w:rPr>
          <w:spacing w:val="19"/>
        </w:rPr>
        <w:t> </w:t>
      </w:r>
      <w:r>
        <w:rPr/>
        <w:t>перелома</w:t>
      </w:r>
      <w:r>
        <w:rPr>
          <w:spacing w:val="22"/>
        </w:rPr>
        <w:t> </w:t>
      </w:r>
      <w:r>
        <w:rPr>
          <w:spacing w:val="-1"/>
        </w:rPr>
        <w:t>ПОКП</w:t>
      </w:r>
      <w:r>
        <w:rPr>
          <w:spacing w:val="24"/>
        </w:rPr>
        <w:t> </w:t>
      </w:r>
      <w:r>
        <w:rPr/>
        <w:t>и</w:t>
      </w:r>
      <w:r>
        <w:rPr>
          <w:spacing w:val="24"/>
        </w:rPr>
        <w:t> </w:t>
      </w:r>
      <w:r>
        <w:rPr/>
        <w:t>осуществить</w:t>
      </w:r>
      <w:r>
        <w:rPr>
          <w:spacing w:val="26"/>
        </w:rPr>
        <w:t> </w:t>
      </w:r>
      <w:r>
        <w:rPr>
          <w:spacing w:val="-1"/>
        </w:rPr>
        <w:t>перевод</w:t>
      </w:r>
      <w:r>
        <w:rPr>
          <w:spacing w:val="25"/>
        </w:rPr>
        <w:t> </w:t>
      </w:r>
      <w:r>
        <w:rPr/>
        <w:t>пациента</w:t>
      </w:r>
      <w:r>
        <w:rPr>
          <w:spacing w:val="17"/>
        </w:rPr>
        <w:t> </w:t>
      </w:r>
      <w:r>
        <w:rPr/>
        <w:t>в</w:t>
      </w:r>
      <w:r>
        <w:rPr>
          <w:spacing w:val="30"/>
          <w:w w:val="102"/>
        </w:rPr>
        <w:t> </w:t>
      </w:r>
      <w:r>
        <w:rPr/>
        <w:t>региональный</w:t>
      </w:r>
      <w:r>
        <w:rPr>
          <w:spacing w:val="28"/>
        </w:rPr>
        <w:t> </w:t>
      </w:r>
      <w:r>
        <w:rPr>
          <w:spacing w:val="-1"/>
        </w:rPr>
        <w:t>сосудистый</w:t>
      </w:r>
      <w:r>
        <w:rPr>
          <w:spacing w:val="32"/>
        </w:rPr>
        <w:t> </w:t>
      </w:r>
      <w:r>
        <w:rPr>
          <w:spacing w:val="-1"/>
        </w:rPr>
        <w:t>центр</w:t>
      </w:r>
      <w:r>
        <w:rPr>
          <w:spacing w:val="28"/>
        </w:rPr>
        <w:t> </w:t>
      </w:r>
      <w:r>
        <w:rPr/>
        <w:t>или</w:t>
      </w:r>
      <w:r>
        <w:rPr>
          <w:spacing w:val="29"/>
        </w:rPr>
        <w:t> </w:t>
      </w:r>
      <w:r>
        <w:rPr>
          <w:spacing w:val="-1"/>
        </w:rPr>
        <w:t>специализированное</w:t>
      </w:r>
      <w:r>
        <w:rPr>
          <w:spacing w:val="30"/>
        </w:rPr>
        <w:t> </w:t>
      </w:r>
      <w:r>
        <w:rPr>
          <w:spacing w:val="-1"/>
        </w:rPr>
        <w:t>кардиологическое</w:t>
      </w:r>
      <w:r>
        <w:rPr>
          <w:spacing w:val="31"/>
        </w:rPr>
        <w:t> </w:t>
      </w:r>
      <w:r>
        <w:rPr>
          <w:spacing w:val="-1"/>
        </w:rPr>
        <w:t>отделение</w:t>
      </w:r>
      <w:r>
        <w:rPr>
          <w:spacing w:val="31"/>
        </w:rPr>
        <w:t> </w:t>
      </w:r>
      <w:r>
        <w:rPr/>
        <w:t>с</w:t>
      </w:r>
      <w:r>
        <w:rPr>
          <w:spacing w:val="89"/>
          <w:w w:val="102"/>
        </w:rPr>
        <w:t> </w:t>
      </w:r>
      <w:r>
        <w:rPr>
          <w:spacing w:val="-1"/>
        </w:rPr>
        <w:t>целью</w:t>
      </w:r>
      <w:r>
        <w:rPr>
          <w:spacing w:val="22"/>
        </w:rPr>
        <w:t> </w:t>
      </w:r>
      <w:r>
        <w:rPr>
          <w:spacing w:val="-1"/>
        </w:rPr>
        <w:t>улучшения</w:t>
      </w:r>
      <w:r>
        <w:rPr>
          <w:spacing w:val="16"/>
        </w:rPr>
        <w:t> </w:t>
      </w:r>
      <w:r>
        <w:rPr/>
        <w:t>кардиального</w:t>
      </w:r>
      <w:r>
        <w:rPr>
          <w:spacing w:val="20"/>
        </w:rPr>
        <w:t> </w:t>
      </w:r>
      <w:r>
        <w:rPr/>
        <w:t>статуса</w:t>
      </w:r>
      <w:r>
        <w:rPr>
          <w:spacing w:val="16"/>
        </w:rPr>
        <w:t> </w:t>
      </w:r>
      <w:r>
        <w:rPr/>
        <w:t>и</w:t>
      </w:r>
      <w:r>
        <w:rPr>
          <w:spacing w:val="20"/>
        </w:rPr>
        <w:t> </w:t>
      </w:r>
      <w:r>
        <w:rPr/>
        <w:t>стабилизации</w:t>
      </w:r>
      <w:r>
        <w:rPr>
          <w:spacing w:val="21"/>
        </w:rPr>
        <w:t> </w:t>
      </w:r>
      <w:r>
        <w:rPr/>
        <w:t>состояния</w:t>
      </w:r>
      <w:r>
        <w:rPr>
          <w:spacing w:val="14"/>
        </w:rPr>
        <w:t> </w:t>
      </w:r>
      <w:r>
        <w:rPr/>
        <w:t>пациента</w:t>
      </w:r>
      <w:r>
        <w:rPr>
          <w:spacing w:val="16"/>
        </w:rPr>
        <w:t> </w:t>
      </w:r>
      <w:r>
        <w:rPr/>
        <w:t>[30].</w:t>
      </w:r>
      <w:r>
        <w:rPr/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Heading1"/>
        <w:numPr>
          <w:ilvl w:val="0"/>
          <w:numId w:val="3"/>
        </w:numPr>
        <w:tabs>
          <w:tab w:pos="870" w:val="left" w:leader="none"/>
        </w:tabs>
        <w:spacing w:line="364" w:lineRule="auto" w:before="0" w:after="0"/>
        <w:ind w:left="1260" w:right="235" w:hanging="655"/>
        <w:jc w:val="left"/>
      </w:pP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е,</w:t>
      </w:r>
      <w:r>
        <w:rPr>
          <w:spacing w:val="-35"/>
          <w:w w:val="110"/>
        </w:rPr>
        <w:t> </w:t>
      </w:r>
      <w:r>
        <w:rPr>
          <w:spacing w:val="-1"/>
          <w:w w:val="110"/>
        </w:rPr>
        <w:t>вкл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чая</w:t>
      </w:r>
      <w:r>
        <w:rPr>
          <w:spacing w:val="-34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икам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</w:t>
      </w:r>
      <w:r>
        <w:rPr>
          <w:spacing w:val="-2"/>
          <w:w w:val="110"/>
        </w:rPr>
        <w:t>оз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ую</w:t>
      </w:r>
      <w:r>
        <w:rPr>
          <w:spacing w:val="-35"/>
          <w:w w:val="110"/>
        </w:rPr>
        <w:t> </w:t>
      </w:r>
      <w:r>
        <w:rPr>
          <w:w w:val="110"/>
        </w:rPr>
        <w:t>и</w:t>
      </w:r>
      <w:r>
        <w:rPr>
          <w:spacing w:val="-35"/>
          <w:w w:val="110"/>
        </w:rPr>
        <w:t> 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икам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</w:t>
      </w:r>
      <w:r>
        <w:rPr>
          <w:spacing w:val="-2"/>
          <w:w w:val="110"/>
        </w:rPr>
        <w:t>оз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ую</w:t>
      </w:r>
      <w:r>
        <w:rPr>
          <w:spacing w:val="-35"/>
          <w:w w:val="110"/>
        </w:rPr>
        <w:t> 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рапии</w:t>
      </w:r>
      <w:r>
        <w:rPr>
          <w:spacing w:val="-2"/>
          <w:w w:val="110"/>
        </w:rPr>
        <w:t>,</w:t>
      </w:r>
      <w:r>
        <w:rPr>
          <w:spacing w:val="59"/>
          <w:w w:val="101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рапи</w:t>
      </w:r>
      <w:r>
        <w:rPr>
          <w:spacing w:val="-2"/>
          <w:w w:val="110"/>
        </w:rPr>
        <w:t>ю,</w:t>
      </w:r>
      <w:r>
        <w:rPr>
          <w:spacing w:val="-45"/>
          <w:w w:val="110"/>
        </w:rPr>
        <w:t> </w:t>
      </w:r>
      <w:r>
        <w:rPr>
          <w:spacing w:val="-2"/>
          <w:w w:val="110"/>
        </w:rPr>
        <w:t>обезбо</w:t>
      </w:r>
      <w:r>
        <w:rPr>
          <w:spacing w:val="-1"/>
          <w:w w:val="110"/>
        </w:rPr>
        <w:t>ливани</w:t>
      </w:r>
      <w:r>
        <w:rPr>
          <w:spacing w:val="-2"/>
          <w:w w:val="110"/>
        </w:rPr>
        <w:t>е,</w:t>
      </w:r>
      <w:r>
        <w:rPr>
          <w:spacing w:val="-44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43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43"/>
          <w:w w:val="110"/>
        </w:rPr>
        <w:t> </w:t>
      </w:r>
      <w:r>
        <w:rPr>
          <w:w w:val="110"/>
        </w:rPr>
        <w:t>и</w:t>
      </w:r>
      <w:r>
        <w:rPr/>
      </w:r>
    </w:p>
    <w:p>
      <w:pPr>
        <w:spacing w:before="5"/>
        <w:ind w:left="1606" w:right="0" w:firstLine="0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10"/>
          <w:sz w:val="26"/>
        </w:rPr>
        <w:t>пр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тив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п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ка</w:t>
      </w:r>
      <w:r>
        <w:rPr>
          <w:rFonts w:ascii="Times New Roman" w:hAnsi="Times New Roman"/>
          <w:spacing w:val="-2"/>
          <w:w w:val="110"/>
          <w:sz w:val="26"/>
        </w:rPr>
        <w:t>з</w:t>
      </w:r>
      <w:r>
        <w:rPr>
          <w:rFonts w:ascii="Times New Roman" w:hAnsi="Times New Roman"/>
          <w:spacing w:val="-1"/>
          <w:w w:val="110"/>
          <w:sz w:val="26"/>
        </w:rPr>
        <w:t>ания</w:t>
      </w:r>
      <w:r>
        <w:rPr>
          <w:rFonts w:ascii="Times New Roman" w:hAnsi="Times New Roman"/>
          <w:spacing w:val="-26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к</w:t>
      </w:r>
      <w:r>
        <w:rPr>
          <w:rFonts w:ascii="Times New Roman" w:hAnsi="Times New Roman"/>
          <w:spacing w:val="-26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прим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ни</w:t>
      </w:r>
      <w:r>
        <w:rPr>
          <w:rFonts w:ascii="Times New Roman" w:hAnsi="Times New Roman"/>
          <w:spacing w:val="-2"/>
          <w:w w:val="110"/>
          <w:sz w:val="26"/>
        </w:rPr>
        <w:t>ю</w:t>
      </w:r>
      <w:r>
        <w:rPr>
          <w:rFonts w:ascii="Times New Roman" w:hAnsi="Times New Roman"/>
          <w:spacing w:val="-24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методов</w:t>
      </w:r>
      <w:r>
        <w:rPr>
          <w:rFonts w:ascii="Times New Roman" w:hAnsi="Times New Roman"/>
          <w:spacing w:val="-26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лечения</w:t>
      </w:r>
      <w:r>
        <w:rPr>
          <w:rFonts w:ascii="Times New Roman" w:hAnsi="Times New Roman"/>
          <w:sz w:val="26"/>
        </w:rPr>
      </w:r>
    </w:p>
    <w:p>
      <w:pPr>
        <w:pStyle w:val="BodyText"/>
        <w:numPr>
          <w:ilvl w:val="1"/>
          <w:numId w:val="3"/>
        </w:numPr>
        <w:tabs>
          <w:tab w:pos="816" w:val="left" w:leader="none"/>
        </w:tabs>
        <w:spacing w:line="240" w:lineRule="auto" w:before="156" w:after="0"/>
        <w:ind w:left="815" w:right="0" w:hanging="28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Консервативное</w:t>
      </w:r>
      <w:r>
        <w:rPr>
          <w:rFonts w:ascii="Times New Roman" w:hAnsi="Times New Roman"/>
          <w:spacing w:val="-28"/>
          <w:w w:val="110"/>
          <w:u w:val="thick" w:color="000000"/>
        </w:rPr>
        <w:t> </w:t>
      </w:r>
      <w:r>
        <w:rPr>
          <w:rFonts w:ascii="Times New Roman" w:hAnsi="Times New Roman"/>
          <w:spacing w:val="-28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numPr>
          <w:ilvl w:val="2"/>
          <w:numId w:val="3"/>
        </w:numPr>
        <w:tabs>
          <w:tab w:pos="1196" w:val="left" w:leader="none"/>
        </w:tabs>
        <w:spacing w:line="366" w:lineRule="auto" w:before="75" w:after="0"/>
        <w:ind w:left="132" w:right="115" w:firstLine="740"/>
        <w:jc w:val="both"/>
      </w:pPr>
      <w:r>
        <w:rPr/>
        <w:t>Пациентам</w:t>
      </w:r>
      <w:r>
        <w:rPr>
          <w:spacing w:val="32"/>
        </w:rPr>
        <w:t> </w:t>
      </w:r>
      <w:r>
        <w:rPr/>
        <w:t>с</w:t>
      </w:r>
      <w:r>
        <w:rPr>
          <w:spacing w:val="38"/>
        </w:rPr>
        <w:t> </w:t>
      </w:r>
      <w:r>
        <w:rPr>
          <w:spacing w:val="-1"/>
        </w:rPr>
        <w:t>переломами</w:t>
      </w:r>
      <w:r>
        <w:rPr>
          <w:spacing w:val="38"/>
        </w:rPr>
        <w:t> </w:t>
      </w:r>
      <w:r>
        <w:rPr/>
        <w:t>проксимального</w:t>
      </w:r>
      <w:r>
        <w:rPr>
          <w:spacing w:val="33"/>
        </w:rPr>
        <w:t> </w:t>
      </w:r>
      <w:r>
        <w:rPr/>
        <w:t>предплечья</w:t>
      </w:r>
      <w:r>
        <w:rPr>
          <w:spacing w:val="37"/>
        </w:rPr>
        <w:t> </w:t>
      </w:r>
      <w:r>
        <w:rPr/>
        <w:t>при</w:t>
      </w:r>
      <w:r>
        <w:rPr>
          <w:spacing w:val="37"/>
        </w:rPr>
        <w:t> </w:t>
      </w:r>
      <w:r>
        <w:rPr/>
        <w:t>поступлении</w:t>
      </w:r>
      <w:r>
        <w:rPr>
          <w:spacing w:val="36"/>
        </w:rPr>
        <w:t> </w:t>
      </w:r>
      <w:r>
        <w:rPr/>
        <w:t>в</w:t>
      </w:r>
      <w:r>
        <w:rPr>
          <w:spacing w:val="29"/>
          <w:w w:val="102"/>
        </w:rPr>
        <w:t> </w:t>
      </w:r>
      <w:r>
        <w:rPr>
          <w:spacing w:val="-1"/>
        </w:rPr>
        <w:t>стационар</w:t>
      </w:r>
      <w:r>
        <w:rPr>
          <w:spacing w:val="27"/>
        </w:rPr>
        <w:t> </w:t>
      </w:r>
      <w:r>
        <w:rPr>
          <w:spacing w:val="-1"/>
        </w:rPr>
        <w:t>рекомендуется</w:t>
      </w:r>
      <w:r>
        <w:rPr>
          <w:spacing w:val="28"/>
        </w:rPr>
        <w:t> </w:t>
      </w:r>
      <w:r>
        <w:rPr>
          <w:spacing w:val="-1"/>
        </w:rPr>
        <w:t>следующий</w:t>
      </w:r>
      <w:r>
        <w:rPr>
          <w:spacing w:val="31"/>
        </w:rPr>
        <w:t> </w:t>
      </w:r>
      <w:r>
        <w:rPr>
          <w:spacing w:val="-1"/>
        </w:rPr>
        <w:t>минимальный</w:t>
      </w:r>
      <w:r>
        <w:rPr>
          <w:spacing w:val="27"/>
        </w:rPr>
        <w:t> </w:t>
      </w:r>
      <w:r>
        <w:rPr>
          <w:spacing w:val="-1"/>
        </w:rPr>
        <w:t>объём</w:t>
      </w:r>
      <w:r>
        <w:rPr>
          <w:spacing w:val="31"/>
        </w:rPr>
        <w:t> </w:t>
      </w:r>
      <w:r>
        <w:rPr>
          <w:spacing w:val="-1"/>
        </w:rPr>
        <w:t>помощи</w:t>
      </w:r>
      <w:r>
        <w:rPr>
          <w:spacing w:val="27"/>
        </w:rPr>
        <w:t> </w:t>
      </w:r>
      <w:r>
        <w:rPr/>
        <w:t>в</w:t>
      </w:r>
      <w:r>
        <w:rPr>
          <w:spacing w:val="28"/>
        </w:rPr>
        <w:t> </w:t>
      </w:r>
      <w:r>
        <w:rPr/>
        <w:t>приёмном</w:t>
      </w:r>
      <w:r>
        <w:rPr>
          <w:spacing w:val="27"/>
        </w:rPr>
        <w:t> </w:t>
      </w:r>
      <w:r>
        <w:rPr>
          <w:spacing w:val="-1"/>
        </w:rPr>
        <w:t>отделении</w:t>
      </w:r>
      <w:r>
        <w:rPr>
          <w:spacing w:val="29"/>
        </w:rPr>
        <w:t> </w:t>
      </w:r>
      <w:r>
        <w:rPr/>
        <w:t>с</w:t>
      </w:r>
      <w:r>
        <w:rPr>
          <w:spacing w:val="107"/>
          <w:w w:val="102"/>
        </w:rPr>
        <w:t> </w:t>
      </w:r>
      <w:r>
        <w:rPr>
          <w:spacing w:val="-1"/>
        </w:rPr>
        <w:t>целью</w:t>
      </w:r>
      <w:r>
        <w:rPr>
          <w:spacing w:val="27"/>
        </w:rPr>
        <w:t> </w:t>
      </w:r>
      <w:r>
        <w:rPr>
          <w:spacing w:val="-1"/>
        </w:rPr>
        <w:t>стабилизации</w:t>
      </w:r>
      <w:r>
        <w:rPr>
          <w:spacing w:val="25"/>
        </w:rPr>
        <w:t> </w:t>
      </w:r>
      <w:r>
        <w:rPr/>
        <w:t>общего</w:t>
      </w:r>
      <w:r>
        <w:rPr>
          <w:spacing w:val="21"/>
        </w:rPr>
        <w:t> </w:t>
      </w:r>
      <w:r>
        <w:rPr/>
        <w:t>состояния:</w:t>
      </w:r>
      <w:r>
        <w:rPr/>
      </w:r>
    </w:p>
    <w:p>
      <w:pPr>
        <w:spacing w:after="0" w:line="366" w:lineRule="auto"/>
        <w:jc w:val="both"/>
        <w:sectPr>
          <w:pgSz w:w="12240" w:h="15840"/>
          <w:pgMar w:header="0" w:footer="711" w:top="1280" w:bottom="900" w:left="1720" w:right="1220"/>
        </w:sectPr>
      </w:pPr>
    </w:p>
    <w:p>
      <w:pPr>
        <w:pStyle w:val="BodyText"/>
        <w:numPr>
          <w:ilvl w:val="3"/>
          <w:numId w:val="3"/>
        </w:numPr>
        <w:tabs>
          <w:tab w:pos="1599" w:val="left" w:leader="none"/>
          <w:tab w:pos="1600" w:val="left" w:leader="none"/>
        </w:tabs>
        <w:spacing w:line="240" w:lineRule="auto" w:before="58" w:after="0"/>
        <w:ind w:left="1599" w:right="0" w:hanging="403"/>
        <w:jc w:val="left"/>
      </w:pPr>
      <w:r>
        <w:rPr>
          <w:spacing w:val="-1"/>
        </w:rPr>
        <w:t>обеспечение</w:t>
      </w:r>
      <w:r>
        <w:rPr>
          <w:spacing w:val="32"/>
        </w:rPr>
        <w:t> </w:t>
      </w:r>
      <w:r>
        <w:rPr/>
        <w:t>пациенту</w:t>
      </w:r>
      <w:r>
        <w:rPr>
          <w:spacing w:val="31"/>
        </w:rPr>
        <w:t> </w:t>
      </w:r>
      <w:r>
        <w:rPr>
          <w:spacing w:val="-1"/>
        </w:rPr>
        <w:t>температурного</w:t>
      </w:r>
      <w:r>
        <w:rPr>
          <w:spacing w:val="28"/>
        </w:rPr>
        <w:t> </w:t>
      </w:r>
      <w:r>
        <w:rPr/>
        <w:t>комфорта;</w:t>
      </w:r>
      <w:r>
        <w:rPr/>
      </w:r>
    </w:p>
    <w:p>
      <w:pPr>
        <w:pStyle w:val="BodyText"/>
        <w:numPr>
          <w:ilvl w:val="3"/>
          <w:numId w:val="3"/>
        </w:numPr>
        <w:tabs>
          <w:tab w:pos="1599" w:val="left" w:leader="none"/>
          <w:tab w:pos="1600" w:val="left" w:leader="none"/>
        </w:tabs>
        <w:spacing w:line="240" w:lineRule="auto" w:before="152" w:after="0"/>
        <w:ind w:left="1599" w:right="0" w:hanging="403"/>
        <w:jc w:val="left"/>
      </w:pPr>
      <w:r>
        <w:rPr/>
        <w:t>полноценное</w:t>
      </w:r>
      <w:r>
        <w:rPr>
          <w:spacing w:val="53"/>
        </w:rPr>
        <w:t> </w:t>
      </w:r>
      <w:r>
        <w:rPr>
          <w:spacing w:val="-1"/>
        </w:rPr>
        <w:t>обезболивание;</w:t>
      </w:r>
      <w:r>
        <w:rPr/>
      </w:r>
    </w:p>
    <w:p>
      <w:pPr>
        <w:pStyle w:val="BodyText"/>
        <w:numPr>
          <w:ilvl w:val="3"/>
          <w:numId w:val="3"/>
        </w:numPr>
        <w:tabs>
          <w:tab w:pos="1599" w:val="left" w:leader="none"/>
          <w:tab w:pos="1600" w:val="left" w:leader="none"/>
        </w:tabs>
        <w:spacing w:line="240" w:lineRule="auto" w:before="150" w:after="0"/>
        <w:ind w:left="1599" w:right="0" w:hanging="403"/>
        <w:jc w:val="left"/>
      </w:pPr>
      <w:r>
        <w:rPr/>
        <w:t>иммобилизация</w:t>
      </w:r>
      <w:r>
        <w:rPr>
          <w:spacing w:val="29"/>
        </w:rPr>
        <w:t> </w:t>
      </w:r>
      <w:r>
        <w:rPr/>
        <w:t>поврежденной</w:t>
      </w:r>
      <w:r>
        <w:rPr>
          <w:spacing w:val="31"/>
        </w:rPr>
        <w:t> </w:t>
      </w:r>
      <w:r>
        <w:rPr>
          <w:spacing w:val="-1"/>
        </w:rPr>
        <w:t>верхней</w:t>
      </w:r>
      <w:r>
        <w:rPr>
          <w:spacing w:val="35"/>
        </w:rPr>
        <w:t> </w:t>
      </w:r>
      <w:r>
        <w:rPr>
          <w:spacing w:val="-1"/>
        </w:rPr>
        <w:t>конечности;</w:t>
      </w:r>
      <w:r>
        <w:rPr/>
      </w:r>
    </w:p>
    <w:p>
      <w:pPr>
        <w:pStyle w:val="BodyText"/>
        <w:numPr>
          <w:ilvl w:val="3"/>
          <w:numId w:val="3"/>
        </w:numPr>
        <w:tabs>
          <w:tab w:pos="1599" w:val="left" w:leader="none"/>
          <w:tab w:pos="1600" w:val="left" w:leader="none"/>
        </w:tabs>
        <w:spacing w:line="240" w:lineRule="auto" w:before="155" w:after="0"/>
        <w:ind w:left="1599" w:right="0" w:hanging="403"/>
        <w:jc w:val="left"/>
      </w:pPr>
      <w:r>
        <w:rPr/>
        <w:t>коррекция</w:t>
      </w:r>
      <w:r>
        <w:rPr>
          <w:spacing w:val="16"/>
        </w:rPr>
        <w:t> </w:t>
      </w:r>
      <w:r>
        <w:rPr>
          <w:spacing w:val="-1"/>
        </w:rPr>
        <w:t>волемических</w:t>
      </w:r>
      <w:r>
        <w:rPr>
          <w:spacing w:val="20"/>
        </w:rPr>
        <w:t> </w:t>
      </w:r>
      <w:r>
        <w:rPr/>
        <w:t>и</w:t>
      </w:r>
      <w:r>
        <w:rPr>
          <w:spacing w:val="20"/>
        </w:rPr>
        <w:t> </w:t>
      </w:r>
      <w:r>
        <w:rPr/>
        <w:t>электролитных</w:t>
      </w:r>
      <w:r>
        <w:rPr>
          <w:spacing w:val="19"/>
        </w:rPr>
        <w:t> </w:t>
      </w:r>
      <w:r>
        <w:rPr>
          <w:spacing w:val="-1"/>
        </w:rPr>
        <w:t>нарушений</w:t>
      </w:r>
      <w:r>
        <w:rPr>
          <w:spacing w:val="24"/>
        </w:rPr>
        <w:t> </w:t>
      </w:r>
      <w:r>
        <w:rPr/>
        <w:t>[47,</w:t>
      </w:r>
      <w:r>
        <w:rPr>
          <w:spacing w:val="19"/>
        </w:rPr>
        <w:t> </w:t>
      </w:r>
      <w:r>
        <w:rPr/>
        <w:t>57].</w:t>
      </w:r>
      <w:r>
        <w:rPr/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 w:before="0"/>
        <w:ind w:left="152" w:right="426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17"/>
        </w:numPr>
        <w:tabs>
          <w:tab w:pos="798" w:val="left" w:leader="none"/>
        </w:tabs>
        <w:spacing w:line="368" w:lineRule="auto" w:before="155" w:after="0"/>
        <w:ind w:left="132" w:right="114" w:firstLine="401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4"/>
        </w:rPr>
        <w:t> </w:t>
      </w:r>
      <w:r>
        <w:rPr>
          <w:spacing w:val="-1"/>
        </w:rPr>
        <w:t>применение</w:t>
      </w:r>
      <w:r>
        <w:rPr>
          <w:spacing w:val="20"/>
        </w:rPr>
        <w:t> </w:t>
      </w:r>
      <w:r>
        <w:rPr/>
        <w:t>консервативного</w:t>
      </w:r>
      <w:r>
        <w:rPr>
          <w:spacing w:val="20"/>
        </w:rPr>
        <w:t> </w:t>
      </w:r>
      <w:r>
        <w:rPr>
          <w:spacing w:val="-1"/>
        </w:rPr>
        <w:t>метода</w:t>
      </w:r>
      <w:r>
        <w:rPr>
          <w:spacing w:val="24"/>
        </w:rPr>
        <w:t> </w:t>
      </w:r>
      <w:r>
        <w:rPr/>
        <w:t>в</w:t>
      </w:r>
      <w:r>
        <w:rPr>
          <w:spacing w:val="23"/>
        </w:rPr>
        <w:t> </w:t>
      </w:r>
      <w:r>
        <w:rPr/>
        <w:t>случаях</w:t>
      </w:r>
      <w:r>
        <w:rPr>
          <w:spacing w:val="21"/>
        </w:rPr>
        <w:t> </w:t>
      </w:r>
      <w:r>
        <w:rPr/>
        <w:t>простых </w:t>
      </w:r>
      <w:r>
        <w:rPr>
          <w:spacing w:val="23"/>
        </w:rPr>
        <w:t> </w:t>
      </w:r>
      <w:r>
        <w:rPr>
          <w:spacing w:val="-1"/>
        </w:rPr>
        <w:t>переломов</w:t>
      </w:r>
      <w:r>
        <w:rPr>
          <w:spacing w:val="50"/>
          <w:w w:val="102"/>
        </w:rPr>
        <w:t> </w:t>
      </w:r>
      <w:r>
        <w:rPr/>
        <w:t>ГЛК</w:t>
      </w:r>
      <w:r>
        <w:rPr>
          <w:spacing w:val="42"/>
        </w:rPr>
        <w:t> </w:t>
      </w:r>
      <w:r>
        <w:rPr>
          <w:spacing w:val="-1"/>
        </w:rPr>
        <w:t>без</w:t>
      </w:r>
      <w:r>
        <w:rPr>
          <w:spacing w:val="43"/>
        </w:rPr>
        <w:t> </w:t>
      </w:r>
      <w:r>
        <w:rPr>
          <w:spacing w:val="-1"/>
        </w:rPr>
        <w:t>смещения</w:t>
      </w:r>
      <w:r>
        <w:rPr>
          <w:spacing w:val="40"/>
        </w:rPr>
        <w:t> </w:t>
      </w:r>
      <w:r>
        <w:rPr>
          <w:spacing w:val="-1"/>
        </w:rPr>
        <w:t>отломков</w:t>
      </w:r>
      <w:r>
        <w:rPr>
          <w:spacing w:val="40"/>
        </w:rPr>
        <w:t> </w:t>
      </w:r>
      <w:r>
        <w:rPr/>
        <w:t>или</w:t>
      </w:r>
      <w:r>
        <w:rPr>
          <w:spacing w:val="41"/>
        </w:rPr>
        <w:t> </w:t>
      </w:r>
      <w:r>
        <w:rPr>
          <w:spacing w:val="-1"/>
        </w:rPr>
        <w:t>при</w:t>
      </w:r>
      <w:r>
        <w:rPr>
          <w:spacing w:val="41"/>
        </w:rPr>
        <w:t> </w:t>
      </w:r>
      <w:r>
        <w:rPr/>
        <w:t>минимальном</w:t>
      </w:r>
      <w:r>
        <w:rPr>
          <w:spacing w:val="40"/>
        </w:rPr>
        <w:t> </w:t>
      </w:r>
      <w:r>
        <w:rPr>
          <w:spacing w:val="-1"/>
        </w:rPr>
        <w:t>смещении</w:t>
      </w:r>
      <w:r>
        <w:rPr>
          <w:spacing w:val="44"/>
        </w:rPr>
        <w:t> </w:t>
      </w:r>
      <w:r>
        <w:rPr>
          <w:spacing w:val="-1"/>
        </w:rPr>
        <w:t>отломков</w:t>
      </w:r>
      <w:r>
        <w:rPr>
          <w:spacing w:val="41"/>
        </w:rPr>
        <w:t> </w:t>
      </w:r>
      <w:r>
        <w:rPr>
          <w:spacing w:val="-1"/>
        </w:rPr>
        <w:t>(менее</w:t>
      </w:r>
      <w:r>
        <w:rPr>
          <w:spacing w:val="40"/>
        </w:rPr>
        <w:t> </w:t>
      </w:r>
      <w:r>
        <w:rPr/>
        <w:t>2</w:t>
      </w:r>
      <w:r>
        <w:rPr>
          <w:spacing w:val="38"/>
        </w:rPr>
        <w:t> </w:t>
      </w:r>
      <w:r>
        <w:rPr/>
        <w:t>мм),</w:t>
      </w:r>
      <w:r>
        <w:rPr>
          <w:spacing w:val="38"/>
        </w:rPr>
        <w:t> </w:t>
      </w:r>
      <w:r>
        <w:rPr/>
        <w:t>при</w:t>
      </w:r>
      <w:r>
        <w:rPr>
          <w:spacing w:val="55"/>
          <w:w w:val="102"/>
        </w:rPr>
        <w:t> </w:t>
      </w:r>
      <w:r>
        <w:rPr>
          <w:spacing w:val="-1"/>
        </w:rPr>
        <w:t>наличии</w:t>
      </w:r>
      <w:r>
        <w:rPr>
          <w:spacing w:val="1"/>
        </w:rPr>
        <w:t> </w:t>
      </w:r>
      <w:r>
        <w:rPr>
          <w:spacing w:val="-1"/>
        </w:rPr>
        <w:t>абсолютных</w:t>
      </w:r>
      <w:r>
        <w:rPr>
          <w:spacing w:val="52"/>
        </w:rPr>
        <w:t> </w:t>
      </w:r>
      <w:r>
        <w:rPr>
          <w:spacing w:val="-1"/>
        </w:rPr>
        <w:t>противопоказании</w:t>
      </w:r>
      <w:r>
        <w:rPr>
          <w:spacing w:val="53"/>
        </w:rPr>
        <w:t> </w:t>
      </w:r>
      <w:r>
        <w:rPr/>
        <w:t>к </w:t>
      </w:r>
      <w:r>
        <w:rPr>
          <w:spacing w:val="-1"/>
        </w:rPr>
        <w:t>оперативному</w:t>
      </w:r>
      <w:r>
        <w:rPr>
          <w:spacing w:val="52"/>
        </w:rPr>
        <w:t> </w:t>
      </w:r>
      <w:r>
        <w:rPr>
          <w:spacing w:val="-1"/>
        </w:rPr>
        <w:t>вмешательству</w:t>
      </w:r>
      <w:r>
        <w:rPr/>
        <w:t> или</w:t>
      </w:r>
      <w:r>
        <w:rPr>
          <w:spacing w:val="53"/>
        </w:rPr>
        <w:t> </w:t>
      </w:r>
      <w:r>
        <w:rPr>
          <w:spacing w:val="-1"/>
        </w:rPr>
        <w:t>добровольном</w:t>
      </w:r>
      <w:r>
        <w:rPr>
          <w:spacing w:val="111"/>
          <w:w w:val="102"/>
        </w:rPr>
        <w:t> </w:t>
      </w:r>
      <w:r>
        <w:rPr/>
        <w:t>отказе</w:t>
      </w:r>
      <w:r>
        <w:rPr>
          <w:spacing w:val="12"/>
        </w:rPr>
        <w:t> </w:t>
      </w:r>
      <w:r>
        <w:rPr>
          <w:spacing w:val="-1"/>
        </w:rPr>
        <w:t>пациента</w:t>
      </w:r>
      <w:r>
        <w:rPr>
          <w:spacing w:val="12"/>
        </w:rPr>
        <w:t> </w:t>
      </w:r>
      <w:r>
        <w:rPr/>
        <w:t>от</w:t>
      </w:r>
      <w:r>
        <w:rPr>
          <w:spacing w:val="15"/>
        </w:rPr>
        <w:t> </w:t>
      </w:r>
      <w:r>
        <w:rPr>
          <w:spacing w:val="-1"/>
        </w:rPr>
        <w:t>операции</w:t>
      </w:r>
      <w:r>
        <w:rPr>
          <w:spacing w:val="12"/>
        </w:rPr>
        <w:t> </w:t>
      </w:r>
      <w:r>
        <w:rPr/>
        <w:t>[1,</w:t>
      </w:r>
      <w:r>
        <w:rPr>
          <w:spacing w:val="12"/>
        </w:rPr>
        <w:t> </w:t>
      </w:r>
      <w:r>
        <w:rPr/>
        <w:t>21,</w:t>
      </w:r>
      <w:r>
        <w:rPr>
          <w:spacing w:val="13"/>
        </w:rPr>
        <w:t> </w:t>
      </w:r>
      <w:r>
        <w:rPr/>
        <w:t>48].</w:t>
      </w:r>
      <w:r>
        <w:rPr/>
      </w:r>
    </w:p>
    <w:p>
      <w:pPr>
        <w:pStyle w:val="BodyText"/>
        <w:spacing w:line="240" w:lineRule="auto" w:before="8"/>
        <w:ind w:left="152" w:right="426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3"/>
        <w:ind w:right="114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переломами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ГЛК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без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смеще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омко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5"/>
          <w:w w:val="102"/>
        </w:rPr>
        <w:t> </w:t>
      </w:r>
      <w:r>
        <w:rPr>
          <w:rFonts w:ascii="Times New Roman" w:hAnsi="Times New Roman"/>
        </w:rPr>
        <w:t>минимальным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смеще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отломков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(ме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мм),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со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стабильными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может</w:t>
      </w:r>
      <w:r>
        <w:rPr>
          <w:rFonts w:ascii="Times New Roman" w:hAnsi="Times New Roman"/>
          <w:spacing w:val="56"/>
          <w:w w:val="169"/>
        </w:rPr>
        <w:t> </w:t>
      </w:r>
      <w:r>
        <w:rPr>
          <w:rFonts w:ascii="Times New Roman" w:hAnsi="Times New Roman"/>
        </w:rPr>
        <w:t>применяться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е.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этом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ае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ак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ады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  <w:spacing w:val="67"/>
          <w:w w:val="102"/>
        </w:rPr>
        <w:t> </w:t>
      </w:r>
      <w:r>
        <w:rPr>
          <w:rFonts w:ascii="Times New Roman" w:hAnsi="Times New Roman"/>
        </w:rPr>
        <w:t>иммобилизационную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язк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переломах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косте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(косыночная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язка)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1"/>
        </w:rPr>
        <w:t>н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3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[49]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3"/>
          <w:w w:val="102"/>
        </w:rPr>
        <w:t> </w:t>
      </w:r>
      <w:r>
        <w:rPr>
          <w:rFonts w:ascii="Times New Roman" w:hAnsi="Times New Roman"/>
        </w:rPr>
        <w:t>ранними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движениями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окте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блокады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окте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</w:rPr>
        <w:t> при</w:t>
      </w:r>
      <w:r>
        <w:rPr>
          <w:rFonts w:ascii="Times New Roman" w:hAnsi="Times New Roman"/>
          <w:spacing w:val="67"/>
          <w:w w:val="95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упин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пронации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предплечья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оказа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еском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</w:rPr>
        <w:t> лечению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[1,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21,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48].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7"/>
        </w:numPr>
        <w:tabs>
          <w:tab w:pos="798" w:val="left" w:leader="none"/>
        </w:tabs>
        <w:spacing w:line="366" w:lineRule="auto" w:before="21" w:after="0"/>
        <w:ind w:left="132" w:right="112" w:firstLine="401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1"/>
        </w:rPr>
        <w:t> </w:t>
      </w:r>
      <w:r>
        <w:rPr/>
        <w:t>применение</w:t>
      </w:r>
      <w:r>
        <w:rPr>
          <w:spacing w:val="33"/>
        </w:rPr>
        <w:t> </w:t>
      </w:r>
      <w:r>
        <w:rPr>
          <w:spacing w:val="-1"/>
        </w:rPr>
        <w:t>консервативного</w:t>
      </w:r>
      <w:r>
        <w:rPr>
          <w:spacing w:val="30"/>
        </w:rPr>
        <w:t> </w:t>
      </w:r>
      <w:r>
        <w:rPr/>
        <w:t>метода</w:t>
      </w:r>
      <w:r>
        <w:rPr>
          <w:spacing w:val="30"/>
        </w:rPr>
        <w:t> </w:t>
      </w:r>
      <w:r>
        <w:rPr/>
        <w:t>при</w:t>
      </w:r>
      <w:r>
        <w:rPr>
          <w:spacing w:val="33"/>
        </w:rPr>
        <w:t> </w:t>
      </w:r>
      <w:r>
        <w:rPr>
          <w:spacing w:val="-1"/>
        </w:rPr>
        <w:t>следующих</w:t>
      </w:r>
      <w:r>
        <w:rPr>
          <w:spacing w:val="33"/>
        </w:rPr>
        <w:t> </w:t>
      </w:r>
      <w:r>
        <w:rPr/>
        <w:t>вариантах</w:t>
      </w:r>
      <w:r>
        <w:rPr>
          <w:spacing w:val="48"/>
          <w:w w:val="102"/>
        </w:rPr>
        <w:t> </w:t>
      </w:r>
      <w:r>
        <w:rPr>
          <w:spacing w:val="-1"/>
        </w:rPr>
        <w:t>переломов</w:t>
      </w:r>
      <w:r>
        <w:rPr>
          <w:spacing w:val="36"/>
        </w:rPr>
        <w:t> </w:t>
      </w:r>
      <w:r>
        <w:rPr/>
        <w:t>ПОЛоК:</w:t>
      </w:r>
      <w:r>
        <w:rPr/>
      </w:r>
    </w:p>
    <w:p>
      <w:pPr>
        <w:pStyle w:val="BodyText"/>
        <w:numPr>
          <w:ilvl w:val="2"/>
          <w:numId w:val="17"/>
        </w:numPr>
        <w:tabs>
          <w:tab w:pos="1211" w:val="left" w:leader="none"/>
        </w:tabs>
        <w:spacing w:line="240" w:lineRule="auto" w:before="26" w:after="0"/>
        <w:ind w:left="132" w:right="0" w:firstLine="740"/>
        <w:jc w:val="left"/>
      </w:pPr>
      <w:r>
        <w:rPr>
          <w:spacing w:val="-1"/>
        </w:rPr>
        <w:t>внесуставные</w:t>
      </w:r>
      <w:r>
        <w:rPr>
          <w:spacing w:val="17"/>
        </w:rPr>
        <w:t> </w:t>
      </w:r>
      <w:r>
        <w:rPr/>
        <w:t>переломы</w:t>
      </w:r>
      <w:r>
        <w:rPr>
          <w:spacing w:val="19"/>
        </w:rPr>
        <w:t> </w:t>
      </w:r>
      <w:r>
        <w:rPr/>
        <w:t>ПОЛоК</w:t>
      </w:r>
      <w:r>
        <w:rPr>
          <w:spacing w:val="21"/>
        </w:rPr>
        <w:t> </w:t>
      </w:r>
      <w:r>
        <w:rPr/>
        <w:t>без</w:t>
      </w:r>
      <w:r>
        <w:rPr>
          <w:spacing w:val="24"/>
        </w:rPr>
        <w:t> </w:t>
      </w:r>
      <w:r>
        <w:rPr>
          <w:spacing w:val="-1"/>
        </w:rPr>
        <w:t>смещения</w:t>
      </w:r>
      <w:r>
        <w:rPr>
          <w:spacing w:val="24"/>
        </w:rPr>
        <w:t> </w:t>
      </w:r>
      <w:r>
        <w:rPr>
          <w:spacing w:val="-1"/>
        </w:rPr>
        <w:t>отломков;</w:t>
      </w:r>
      <w:r>
        <w:rPr/>
      </w:r>
    </w:p>
    <w:p>
      <w:pPr>
        <w:pStyle w:val="BodyText"/>
        <w:numPr>
          <w:ilvl w:val="2"/>
          <w:numId w:val="17"/>
        </w:numPr>
        <w:tabs>
          <w:tab w:pos="1196" w:val="left" w:leader="none"/>
          <w:tab w:pos="5341" w:val="left" w:leader="none"/>
          <w:tab w:pos="6284" w:val="left" w:leader="none"/>
        </w:tabs>
        <w:spacing w:line="368" w:lineRule="auto" w:before="152" w:after="0"/>
        <w:ind w:left="132" w:right="116" w:firstLine="740"/>
        <w:jc w:val="left"/>
      </w:pPr>
      <w:r>
        <w:rPr/>
        <w:t>неполные   </w:t>
      </w:r>
      <w:r>
        <w:rPr>
          <w:spacing w:val="11"/>
        </w:rPr>
        <w:t> </w:t>
      </w:r>
      <w:r>
        <w:rPr>
          <w:spacing w:val="-1"/>
        </w:rPr>
        <w:t>внутрисуставные</w:t>
      </w:r>
      <w:r>
        <w:rPr/>
        <w:t>   </w:t>
      </w:r>
      <w:r>
        <w:rPr>
          <w:spacing w:val="13"/>
        </w:rPr>
        <w:t> </w:t>
      </w:r>
      <w:r>
        <w:rPr>
          <w:spacing w:val="-1"/>
        </w:rPr>
        <w:t>переломы</w:t>
        <w:tab/>
      </w:r>
      <w:r>
        <w:rPr/>
        <w:t>ПОЛоК</w:t>
        <w:tab/>
        <w:t>без  </w:t>
      </w:r>
      <w:r>
        <w:rPr>
          <w:spacing w:val="52"/>
        </w:rPr>
        <w:t> </w:t>
      </w:r>
      <w:r>
        <w:rPr/>
        <w:t>повреждения   </w:t>
      </w:r>
      <w:r>
        <w:rPr>
          <w:spacing w:val="3"/>
        </w:rPr>
        <w:t> </w:t>
      </w:r>
      <w:r>
        <w:rPr/>
        <w:t>структур-</w:t>
      </w:r>
      <w:r>
        <w:rPr>
          <w:spacing w:val="46"/>
          <w:w w:val="102"/>
        </w:rPr>
        <w:t> </w:t>
      </w:r>
      <w:r>
        <w:rPr/>
        <w:t>разгибателей</w:t>
      </w:r>
      <w:r>
        <w:rPr>
          <w:spacing w:val="47"/>
        </w:rPr>
        <w:t> </w:t>
      </w:r>
      <w:r>
        <w:rPr>
          <w:spacing w:val="-1"/>
        </w:rPr>
        <w:t>предплечья;</w:t>
      </w:r>
      <w:r>
        <w:rPr/>
      </w:r>
    </w:p>
    <w:p>
      <w:pPr>
        <w:pStyle w:val="BodyText"/>
        <w:numPr>
          <w:ilvl w:val="2"/>
          <w:numId w:val="17"/>
        </w:numPr>
        <w:tabs>
          <w:tab w:pos="1196" w:val="left" w:leader="none"/>
        </w:tabs>
        <w:spacing w:line="366" w:lineRule="auto" w:before="21" w:after="0"/>
        <w:ind w:left="132" w:right="118" w:firstLine="740"/>
        <w:jc w:val="left"/>
      </w:pPr>
      <w:r>
        <w:rPr/>
        <w:t>переломы</w:t>
      </w:r>
      <w:r>
        <w:rPr>
          <w:spacing w:val="25"/>
        </w:rPr>
        <w:t> </w:t>
      </w:r>
      <w:r>
        <w:rPr/>
        <w:t>локтевого</w:t>
      </w:r>
      <w:r>
        <w:rPr>
          <w:spacing w:val="29"/>
        </w:rPr>
        <w:t> </w:t>
      </w:r>
      <w:r>
        <w:rPr/>
        <w:t>отростка</w:t>
      </w:r>
      <w:r>
        <w:rPr>
          <w:spacing w:val="26"/>
        </w:rPr>
        <w:t> </w:t>
      </w:r>
      <w:r>
        <w:rPr/>
        <w:t>со</w:t>
      </w:r>
      <w:r>
        <w:rPr>
          <w:spacing w:val="29"/>
        </w:rPr>
        <w:t> </w:t>
      </w:r>
      <w:r>
        <w:rPr/>
        <w:t>смещением</w:t>
      </w:r>
      <w:r>
        <w:rPr>
          <w:spacing w:val="24"/>
        </w:rPr>
        <w:t> </w:t>
      </w:r>
      <w:r>
        <w:rPr/>
        <w:t>отломков</w:t>
      </w:r>
      <w:r>
        <w:rPr>
          <w:spacing w:val="25"/>
        </w:rPr>
        <w:t> </w:t>
      </w:r>
      <w:r>
        <w:rPr/>
        <w:t>у</w:t>
      </w:r>
      <w:r>
        <w:rPr>
          <w:spacing w:val="28"/>
        </w:rPr>
        <w:t> </w:t>
      </w:r>
      <w:r>
        <w:rPr/>
        <w:t>пациентов</w:t>
      </w:r>
      <w:r>
        <w:rPr>
          <w:spacing w:val="31"/>
        </w:rPr>
        <w:t> </w:t>
      </w:r>
      <w:r>
        <w:rPr/>
        <w:t>со</w:t>
      </w:r>
      <w:r>
        <w:rPr>
          <w:spacing w:val="25"/>
        </w:rPr>
        <w:t> </w:t>
      </w:r>
      <w:r>
        <w:rPr/>
        <w:t>сниженной</w:t>
      </w:r>
      <w:r>
        <w:rPr>
          <w:spacing w:val="28"/>
          <w:w w:val="102"/>
        </w:rPr>
        <w:t> </w:t>
      </w:r>
      <w:r>
        <w:rPr>
          <w:spacing w:val="-1"/>
        </w:rPr>
        <w:t>двигательной</w:t>
      </w:r>
      <w:r>
        <w:rPr>
          <w:spacing w:val="21"/>
        </w:rPr>
        <w:t> </w:t>
      </w:r>
      <w:r>
        <w:rPr>
          <w:spacing w:val="-1"/>
        </w:rPr>
        <w:t>активностью</w:t>
      </w:r>
      <w:r>
        <w:rPr>
          <w:spacing w:val="24"/>
        </w:rPr>
        <w:t> </w:t>
      </w:r>
      <w:r>
        <w:rPr/>
        <w:t>[1,</w:t>
      </w:r>
      <w:r>
        <w:rPr>
          <w:spacing w:val="21"/>
        </w:rPr>
        <w:t> </w:t>
      </w:r>
      <w:r>
        <w:rPr/>
        <w:t>38].</w:t>
      </w:r>
      <w:r>
        <w:rPr/>
      </w:r>
    </w:p>
    <w:p>
      <w:pPr>
        <w:pStyle w:val="BodyText"/>
        <w:spacing w:line="240" w:lineRule="auto" w:before="7"/>
        <w:ind w:left="872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Уровень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убедительности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рекомендаций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(у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достоверности</w:t>
      </w:r>
      <w:r>
        <w:rPr>
          <w:rFonts w:ascii="Times New Roman" w:hAnsi="Times New Roman"/>
          <w:spacing w:val="-20"/>
          <w:w w:val="110"/>
        </w:rPr>
        <w:t> </w:t>
      </w:r>
      <w:r>
        <w:rPr>
          <w:rFonts w:ascii="Times New Roman" w:hAnsi="Times New Roman"/>
          <w:w w:val="110"/>
        </w:rPr>
        <w:t>доказательств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8"/>
        <w:ind w:left="872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70" w:lineRule="auto" w:before="133"/>
        <w:ind w:right="118" w:firstLine="664"/>
        <w:jc w:val="left"/>
        <w:rPr>
          <w:rFonts w:ascii="Times New Roman" w:hAnsi="Times New Roman" w:cs="Times New Roman" w:eastAsia="Times New Roman"/>
        </w:rPr>
      </w:pPr>
      <w:r>
        <w:rPr>
          <w:w w:val="105"/>
        </w:rPr>
        <w:t>У</w:t>
      </w:r>
      <w:r>
        <w:rPr>
          <w:spacing w:val="-26"/>
          <w:w w:val="105"/>
        </w:rPr>
        <w:t> </w:t>
      </w:r>
      <w:r>
        <w:rPr>
          <w:w w:val="105"/>
        </w:rPr>
        <w:t>детей</w:t>
      </w:r>
      <w:r>
        <w:rPr>
          <w:spacing w:val="-25"/>
          <w:w w:val="105"/>
        </w:rPr>
        <w:t> </w:t>
      </w:r>
      <w:r>
        <w:rPr>
          <w:spacing w:val="-2"/>
          <w:w w:val="105"/>
        </w:rPr>
        <w:t>ПОЛуК</w:t>
      </w:r>
      <w:r>
        <w:rPr>
          <w:spacing w:val="-29"/>
          <w:w w:val="105"/>
        </w:rPr>
        <w:t> </w:t>
      </w:r>
      <w:r>
        <w:rPr>
          <w:w w:val="105"/>
        </w:rPr>
        <w:t>с</w:t>
      </w:r>
      <w:r>
        <w:rPr>
          <w:spacing w:val="-25"/>
          <w:w w:val="105"/>
        </w:rPr>
        <w:t> </w:t>
      </w:r>
      <w:r>
        <w:rPr>
          <w:spacing w:val="-2"/>
          <w:w w:val="105"/>
        </w:rPr>
        <w:t>угловой</w:t>
      </w:r>
      <w:r>
        <w:rPr>
          <w:spacing w:val="-26"/>
          <w:w w:val="105"/>
        </w:rPr>
        <w:t> </w:t>
      </w:r>
      <w:r>
        <w:rPr>
          <w:w w:val="105"/>
        </w:rPr>
        <w:t>деформацией</w:t>
      </w:r>
      <w:r>
        <w:rPr>
          <w:spacing w:val="-25"/>
          <w:w w:val="105"/>
        </w:rPr>
        <w:t> </w:t>
      </w:r>
      <w:r>
        <w:rPr>
          <w:w w:val="105"/>
        </w:rPr>
        <w:t>до</w:t>
      </w:r>
      <w:r>
        <w:rPr>
          <w:spacing w:val="-28"/>
          <w:w w:val="105"/>
        </w:rPr>
        <w:t> </w:t>
      </w:r>
      <w:r>
        <w:rPr>
          <w:w w:val="105"/>
        </w:rPr>
        <w:t>30°</w:t>
      </w:r>
      <w:r>
        <w:rPr>
          <w:spacing w:val="-29"/>
          <w:w w:val="105"/>
        </w:rPr>
        <w:t> </w:t>
      </w:r>
      <w:r>
        <w:rPr>
          <w:w w:val="105"/>
        </w:rPr>
        <w:t>рекомендуется</w:t>
      </w:r>
      <w:r>
        <w:rPr>
          <w:spacing w:val="-26"/>
          <w:w w:val="105"/>
        </w:rPr>
        <w:t> </w:t>
      </w:r>
      <w:r>
        <w:rPr>
          <w:w w:val="105"/>
        </w:rPr>
        <w:t>консервативное</w:t>
      </w:r>
      <w:r>
        <w:rPr>
          <w:spacing w:val="-27"/>
          <w:w w:val="105"/>
        </w:rPr>
        <w:t> </w:t>
      </w:r>
      <w:r>
        <w:rPr>
          <w:w w:val="105"/>
        </w:rPr>
        <w:t>лечение</w:t>
      </w:r>
      <w:r>
        <w:rPr>
          <w:spacing w:val="20"/>
          <w:w w:val="102"/>
        </w:rPr>
        <w:t> </w:t>
      </w:r>
      <w:r>
        <w:rPr>
          <w:spacing w:val="-2"/>
          <w:w w:val="105"/>
        </w:rPr>
        <w:t>иммобилизацией</w:t>
      </w:r>
      <w:r>
        <w:rPr>
          <w:spacing w:val="-21"/>
          <w:w w:val="105"/>
        </w:rPr>
        <w:t> </w:t>
      </w:r>
      <w:r>
        <w:rPr>
          <w:w w:val="105"/>
        </w:rPr>
        <w:t>конечности</w:t>
      </w:r>
      <w:r>
        <w:rPr>
          <w:spacing w:val="-19"/>
          <w:w w:val="105"/>
        </w:rPr>
        <w:t> </w:t>
      </w:r>
      <w:r>
        <w:rPr>
          <w:w w:val="105"/>
        </w:rPr>
        <w:t>в</w:t>
      </w:r>
      <w:r>
        <w:rPr>
          <w:spacing w:val="-18"/>
          <w:w w:val="105"/>
        </w:rPr>
        <w:t> </w:t>
      </w:r>
      <w:r>
        <w:rPr>
          <w:spacing w:val="-2"/>
          <w:w w:val="105"/>
        </w:rPr>
        <w:t>положении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пронации</w:t>
      </w:r>
      <w:r>
        <w:rPr>
          <w:spacing w:val="-19"/>
          <w:w w:val="105"/>
        </w:rPr>
        <w:t> </w:t>
      </w:r>
      <w:r>
        <w:rPr>
          <w:w w:val="105"/>
        </w:rPr>
        <w:t>гипсовой</w:t>
      </w:r>
      <w:r>
        <w:rPr>
          <w:spacing w:val="-18"/>
          <w:w w:val="105"/>
        </w:rPr>
        <w:t> </w:t>
      </w:r>
      <w:r>
        <w:rPr>
          <w:spacing w:val="-2"/>
          <w:w w:val="105"/>
        </w:rPr>
        <w:t>шиной</w:t>
      </w:r>
      <w:r>
        <w:rPr>
          <w:spacing w:val="-21"/>
          <w:w w:val="105"/>
        </w:rPr>
        <w:t> </w:t>
      </w:r>
      <w:r>
        <w:rPr>
          <w:w w:val="105"/>
        </w:rPr>
        <w:t>на</w:t>
      </w:r>
      <w:r>
        <w:rPr>
          <w:spacing w:val="-19"/>
          <w:w w:val="105"/>
        </w:rPr>
        <w:t> </w:t>
      </w:r>
      <w:r>
        <w:rPr>
          <w:w w:val="105"/>
        </w:rPr>
        <w:t>4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недели</w:t>
      </w:r>
      <w:r>
        <w:rPr>
          <w:spacing w:val="-18"/>
          <w:w w:val="105"/>
        </w:rPr>
        <w:t> </w:t>
      </w:r>
      <w:r>
        <w:rPr>
          <w:w w:val="105"/>
        </w:rPr>
        <w:t>[6,</w:t>
      </w:r>
      <w:r>
        <w:rPr>
          <w:spacing w:val="-20"/>
          <w:w w:val="105"/>
        </w:rPr>
        <w:t> </w:t>
      </w:r>
      <w:r>
        <w:rPr>
          <w:w w:val="105"/>
        </w:rPr>
        <w:t>50-52].</w:t>
      </w:r>
      <w:r>
        <w:rPr>
          <w:spacing w:val="63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17"/>
        </w:numPr>
        <w:tabs>
          <w:tab w:pos="798" w:val="left" w:leader="none"/>
        </w:tabs>
        <w:spacing w:line="366" w:lineRule="auto" w:before="23" w:after="0"/>
        <w:ind w:left="132" w:right="120" w:firstLine="401"/>
        <w:jc w:val="both"/>
      </w:pPr>
      <w:r>
        <w:rPr/>
        <w:t>У</w:t>
      </w:r>
      <w:r>
        <w:rPr>
          <w:spacing w:val="14"/>
        </w:rPr>
        <w:t> </w:t>
      </w:r>
      <w:r>
        <w:rPr/>
        <w:t>детей</w:t>
      </w:r>
      <w:r>
        <w:rPr>
          <w:spacing w:val="14"/>
        </w:rPr>
        <w:t> </w:t>
      </w:r>
      <w:r>
        <w:rPr/>
        <w:t>ПОЛоК</w:t>
      </w:r>
      <w:r>
        <w:rPr>
          <w:spacing w:val="14"/>
        </w:rPr>
        <w:t> </w:t>
      </w:r>
      <w:r>
        <w:rPr/>
        <w:t>без</w:t>
      </w:r>
      <w:r>
        <w:rPr>
          <w:spacing w:val="14"/>
        </w:rPr>
        <w:t> </w:t>
      </w:r>
      <w:r>
        <w:rPr>
          <w:spacing w:val="-1"/>
        </w:rPr>
        <w:t>смещения</w:t>
      </w:r>
      <w:r>
        <w:rPr>
          <w:spacing w:val="18"/>
        </w:rPr>
        <w:t> </w:t>
      </w:r>
      <w:r>
        <w:rPr/>
        <w:t>или</w:t>
      </w:r>
      <w:r>
        <w:rPr>
          <w:spacing w:val="14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минимальным</w:t>
      </w:r>
      <w:r>
        <w:rPr>
          <w:spacing w:val="15"/>
        </w:rPr>
        <w:t> </w:t>
      </w:r>
      <w:r>
        <w:rPr>
          <w:spacing w:val="-1"/>
        </w:rPr>
        <w:t>смещением</w:t>
      </w:r>
      <w:r>
        <w:rPr>
          <w:spacing w:val="14"/>
        </w:rPr>
        <w:t> </w:t>
      </w:r>
      <w:r>
        <w:rPr/>
        <w:t>до</w:t>
      </w:r>
      <w:r>
        <w:rPr>
          <w:spacing w:val="14"/>
        </w:rPr>
        <w:t> </w:t>
      </w:r>
      <w:r>
        <w:rPr/>
        <w:t>2</w:t>
      </w:r>
      <w:r>
        <w:rPr>
          <w:spacing w:val="17"/>
        </w:rPr>
        <w:t> </w:t>
      </w:r>
      <w:r>
        <w:rPr>
          <w:spacing w:val="-2"/>
        </w:rPr>
        <w:t>мм</w:t>
      </w:r>
      <w:r>
        <w:rPr>
          <w:spacing w:val="16"/>
        </w:rPr>
        <w:t> </w:t>
      </w:r>
      <w:r>
        <w:rPr>
          <w:spacing w:val="-1"/>
        </w:rPr>
        <w:t>рекомендуется</w:t>
      </w:r>
      <w:r>
        <w:rPr>
          <w:spacing w:val="69"/>
          <w:w w:val="102"/>
        </w:rPr>
        <w:t> </w:t>
      </w:r>
      <w:r>
        <w:rPr/>
        <w:t>консервативное</w:t>
      </w:r>
      <w:r>
        <w:rPr>
          <w:spacing w:val="24"/>
        </w:rPr>
        <w:t> </w:t>
      </w:r>
      <w:r>
        <w:rPr/>
        <w:t>лечение</w:t>
      </w:r>
      <w:r>
        <w:rPr>
          <w:spacing w:val="26"/>
        </w:rPr>
        <w:t> </w:t>
      </w:r>
      <w:r>
        <w:rPr>
          <w:spacing w:val="-1"/>
        </w:rPr>
        <w:t>внесуставных</w:t>
      </w:r>
      <w:r>
        <w:rPr>
          <w:spacing w:val="28"/>
        </w:rPr>
        <w:t> </w:t>
      </w:r>
      <w:r>
        <w:rPr/>
        <w:t>переломов</w:t>
      </w:r>
      <w:r>
        <w:rPr>
          <w:spacing w:val="24"/>
        </w:rPr>
        <w:t> </w:t>
      </w:r>
      <w:r>
        <w:rPr/>
        <w:t>[53].</w:t>
      </w:r>
      <w:r>
        <w:rPr/>
      </w:r>
    </w:p>
    <w:p>
      <w:pPr>
        <w:pStyle w:val="BodyText"/>
        <w:spacing w:line="240" w:lineRule="auto" w:before="7"/>
        <w:ind w:left="152" w:right="426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136"/>
        <w:ind w:right="114" w:firstLine="664"/>
        <w:jc w:val="both"/>
        <w:rPr>
          <w:rFonts w:ascii="Times New Roman" w:hAnsi="Times New Roman" w:cs="Times New Roman" w:eastAsia="Times New Roman"/>
        </w:rPr>
      </w:pPr>
      <w:r>
        <w:rPr>
          <w:w w:val="105"/>
        </w:rPr>
        <w:t>Комментарии:</w:t>
      </w:r>
      <w:r>
        <w:rPr>
          <w:spacing w:val="-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современной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научной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уре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авторы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акцентируют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внимание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8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ранних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функциональных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ений</w:t>
      </w:r>
      <w:r>
        <w:rPr>
          <w:rFonts w:ascii="Times New Roman" w:hAnsi="Times New Roman"/>
          <w:w w:val="105"/>
        </w:rPr>
        <w:t> в</w:t>
      </w:r>
      <w:r>
        <w:rPr>
          <w:rFonts w:ascii="Times New Roman" w:hAnsi="Times New Roman"/>
          <w:spacing w:val="-2"/>
          <w:w w:val="105"/>
        </w:rPr>
        <w:t> 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w w:val="105"/>
        </w:rPr>
        <w:t> в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случае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консерв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ивного</w:t>
      </w:r>
      <w:r>
        <w:rPr>
          <w:rFonts w:ascii="Times New Roman" w:hAnsi="Times New Roman"/>
          <w:spacing w:val="92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лечени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переломами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ПОКП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1,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21,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38,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48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Даже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несращения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1"/>
          <w:pgSz w:w="12240" w:h="15840"/>
          <w:pgMar w:footer="711" w:header="0" w:top="1280" w:bottom="900" w:left="1720" w:right="1220"/>
          <w:pgNumType w:start="19"/>
        </w:sectPr>
      </w:pPr>
    </w:p>
    <w:p>
      <w:pPr>
        <w:pStyle w:val="BodyText"/>
        <w:spacing w:line="368" w:lineRule="auto" w:before="58"/>
        <w:ind w:right="11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ранней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функциональной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грузки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позволяет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доби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удовлетворительной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функции</w:t>
      </w:r>
      <w:r>
        <w:rPr>
          <w:rFonts w:ascii="Times New Roman" w:hAnsi="Times New Roman"/>
          <w:spacing w:val="49"/>
          <w:w w:val="9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[1].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798" w:val="left" w:leader="none"/>
        </w:tabs>
        <w:spacing w:line="368" w:lineRule="auto" w:before="7" w:after="0"/>
        <w:ind w:left="132" w:right="112" w:firstLine="401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8"/>
        </w:rPr>
        <w:t> </w:t>
      </w:r>
      <w:r>
        <w:rPr/>
        <w:t>в</w:t>
      </w:r>
      <w:r>
        <w:rPr>
          <w:spacing w:val="39"/>
        </w:rPr>
        <w:t> </w:t>
      </w:r>
      <w:r>
        <w:rPr/>
        <w:t>рамках</w:t>
      </w:r>
      <w:r>
        <w:rPr>
          <w:spacing w:val="39"/>
        </w:rPr>
        <w:t> </w:t>
      </w:r>
      <w:r>
        <w:rPr>
          <w:spacing w:val="-1"/>
        </w:rPr>
        <w:t>консервативного</w:t>
      </w:r>
      <w:r>
        <w:rPr>
          <w:spacing w:val="32"/>
        </w:rPr>
        <w:t> </w:t>
      </w:r>
      <w:r>
        <w:rPr>
          <w:spacing w:val="-1"/>
        </w:rPr>
        <w:t>метода</w:t>
      </w:r>
      <w:r>
        <w:rPr>
          <w:spacing w:val="44"/>
        </w:rPr>
        <w:t> </w:t>
      </w:r>
      <w:r>
        <w:rPr/>
        <w:t>лечения</w:t>
      </w:r>
      <w:r>
        <w:rPr>
          <w:spacing w:val="38"/>
        </w:rPr>
        <w:t> </w:t>
      </w:r>
      <w:r>
        <w:rPr>
          <w:spacing w:val="-1"/>
        </w:rPr>
        <w:t>выполнять</w:t>
      </w:r>
      <w:r>
        <w:rPr>
          <w:spacing w:val="39"/>
        </w:rPr>
        <w:t> </w:t>
      </w:r>
      <w:r>
        <w:rPr>
          <w:spacing w:val="-1"/>
        </w:rPr>
        <w:t>регулярную</w:t>
      </w:r>
      <w:r>
        <w:rPr>
          <w:spacing w:val="82"/>
          <w:w w:val="102"/>
        </w:rPr>
        <w:t> </w:t>
      </w:r>
      <w:r>
        <w:rPr/>
        <w:t>контрольную</w:t>
      </w:r>
      <w:r>
        <w:rPr>
          <w:spacing w:val="7"/>
        </w:rPr>
        <w:t> </w:t>
      </w:r>
      <w:r>
        <w:rPr>
          <w:spacing w:val="-1"/>
        </w:rPr>
        <w:t>рентгенографию</w:t>
      </w:r>
      <w:r>
        <w:rPr>
          <w:spacing w:val="12"/>
        </w:rPr>
        <w:t> </w:t>
      </w:r>
      <w:r>
        <w:rPr>
          <w:spacing w:val="-1"/>
        </w:rPr>
        <w:t>поврежденного</w:t>
      </w:r>
      <w:r>
        <w:rPr>
          <w:spacing w:val="10"/>
        </w:rPr>
        <w:t> </w:t>
      </w:r>
      <w:r>
        <w:rPr>
          <w:spacing w:val="-1"/>
        </w:rPr>
        <w:t>сегмента</w:t>
      </w:r>
      <w:r>
        <w:rPr>
          <w:spacing w:val="11"/>
        </w:rPr>
        <w:t> </w:t>
      </w:r>
      <w:r>
        <w:rPr>
          <w:spacing w:val="-1"/>
        </w:rPr>
        <w:t>(рентгенография</w:t>
      </w:r>
      <w:r>
        <w:rPr>
          <w:spacing w:val="9"/>
        </w:rPr>
        <w:t> </w:t>
      </w:r>
      <w:r>
        <w:rPr/>
        <w:t>локтевой</w:t>
      </w:r>
      <w:r>
        <w:rPr>
          <w:spacing w:val="8"/>
        </w:rPr>
        <w:t> </w:t>
      </w:r>
      <w:r>
        <w:rPr/>
        <w:t>кости</w:t>
      </w:r>
      <w:r>
        <w:rPr>
          <w:spacing w:val="7"/>
        </w:rPr>
        <w:t> </w:t>
      </w:r>
      <w:r>
        <w:rPr/>
        <w:t>и</w:t>
      </w:r>
      <w:r>
        <w:rPr>
          <w:spacing w:val="86"/>
          <w:w w:val="102"/>
        </w:rPr>
        <w:t> </w:t>
      </w:r>
      <w:r>
        <w:rPr>
          <w:spacing w:val="-1"/>
        </w:rPr>
        <w:t>лучевой</w:t>
      </w:r>
      <w:r>
        <w:rPr>
          <w:spacing w:val="17"/>
        </w:rPr>
        <w:t> </w:t>
      </w:r>
      <w:r>
        <w:rPr/>
        <w:t>кости)</w:t>
      </w:r>
      <w:r>
        <w:rPr>
          <w:spacing w:val="15"/>
        </w:rPr>
        <w:t> </w:t>
      </w:r>
      <w:r>
        <w:rPr/>
        <w:t>в</w:t>
      </w:r>
      <w:r>
        <w:rPr>
          <w:spacing w:val="17"/>
        </w:rPr>
        <w:t> </w:t>
      </w:r>
      <w:r>
        <w:rPr/>
        <w:t>двух</w:t>
      </w:r>
      <w:r>
        <w:rPr>
          <w:spacing w:val="17"/>
        </w:rPr>
        <w:t> </w:t>
      </w:r>
      <w:r>
        <w:rPr/>
        <w:t>проекциях</w:t>
      </w:r>
      <w:r>
        <w:rPr>
          <w:spacing w:val="15"/>
        </w:rPr>
        <w:t> </w:t>
      </w:r>
      <w:r>
        <w:rPr/>
        <w:t>с</w:t>
      </w:r>
      <w:r>
        <w:rPr>
          <w:spacing w:val="13"/>
        </w:rPr>
        <w:t> </w:t>
      </w:r>
      <w:r>
        <w:rPr/>
        <w:t>целью</w:t>
      </w:r>
      <w:r>
        <w:rPr>
          <w:spacing w:val="19"/>
        </w:rPr>
        <w:t> </w:t>
      </w:r>
      <w:r>
        <w:rPr>
          <w:spacing w:val="-1"/>
        </w:rPr>
        <w:t>контроля</w:t>
      </w:r>
      <w:r>
        <w:rPr>
          <w:spacing w:val="15"/>
        </w:rPr>
        <w:t> </w:t>
      </w:r>
      <w:r>
        <w:rPr/>
        <w:t>процесса</w:t>
      </w:r>
      <w:r>
        <w:rPr>
          <w:spacing w:val="11"/>
        </w:rPr>
        <w:t> </w:t>
      </w:r>
      <w:r>
        <w:rPr/>
        <w:t>консолидации</w:t>
      </w:r>
      <w:r>
        <w:rPr>
          <w:spacing w:val="19"/>
        </w:rPr>
        <w:t> </w:t>
      </w:r>
      <w:r>
        <w:rPr>
          <w:spacing w:val="-1"/>
        </w:rPr>
        <w:t>перелома</w:t>
      </w:r>
      <w:r>
        <w:rPr>
          <w:spacing w:val="17"/>
        </w:rPr>
        <w:t> </w:t>
      </w:r>
      <w:r>
        <w:rPr/>
        <w:t>и</w:t>
      </w:r>
      <w:r>
        <w:rPr>
          <w:spacing w:val="48"/>
          <w:w w:val="102"/>
        </w:rPr>
        <w:t> </w:t>
      </w:r>
      <w:r>
        <w:rPr/>
        <w:t>положения</w:t>
      </w:r>
      <w:r>
        <w:rPr>
          <w:spacing w:val="22"/>
        </w:rPr>
        <w:t> </w:t>
      </w:r>
      <w:r>
        <w:rPr>
          <w:spacing w:val="-1"/>
        </w:rPr>
        <w:t>костных</w:t>
      </w:r>
      <w:r>
        <w:rPr>
          <w:spacing w:val="22"/>
        </w:rPr>
        <w:t> </w:t>
      </w:r>
      <w:r>
        <w:rPr/>
        <w:t>отломков</w:t>
      </w:r>
      <w:r>
        <w:rPr>
          <w:spacing w:val="19"/>
        </w:rPr>
        <w:t> </w:t>
      </w:r>
      <w:r>
        <w:rPr/>
        <w:t>[21].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spacing w:line="240" w:lineRule="auto" w:before="0"/>
        <w:ind w:left="3252" w:right="3232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5"/>
          <w:u w:val="thick" w:color="000000"/>
        </w:rPr>
        <w:t>Обезболивание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numPr>
          <w:ilvl w:val="0"/>
          <w:numId w:val="18"/>
        </w:numPr>
        <w:tabs>
          <w:tab w:pos="798" w:val="left" w:leader="none"/>
        </w:tabs>
        <w:spacing w:line="369" w:lineRule="auto" w:before="75" w:after="0"/>
        <w:ind w:left="132" w:right="108" w:firstLine="401"/>
        <w:jc w:val="both"/>
        <w:rPr>
          <w:rFonts w:ascii="Times New Roman" w:hAnsi="Times New Roman" w:cs="Times New Roman" w:eastAsia="Times New Roman"/>
        </w:rPr>
      </w:pPr>
      <w:r>
        <w:rPr/>
        <w:t>С</w:t>
      </w:r>
      <w:r>
        <w:rPr>
          <w:spacing w:val="45"/>
        </w:rPr>
        <w:t> </w:t>
      </w:r>
      <w:r>
        <w:rPr/>
        <w:t>целью</w:t>
      </w:r>
      <w:r>
        <w:rPr>
          <w:spacing w:val="44"/>
        </w:rPr>
        <w:t> </w:t>
      </w:r>
      <w:r>
        <w:rPr>
          <w:spacing w:val="-1"/>
        </w:rPr>
        <w:t>адекватного</w:t>
      </w:r>
      <w:r>
        <w:rPr>
          <w:spacing w:val="47"/>
        </w:rPr>
        <w:t> </w:t>
      </w:r>
      <w:r>
        <w:rPr/>
        <w:t>обезболивания</w:t>
      </w:r>
      <w:r>
        <w:rPr>
          <w:spacing w:val="49"/>
        </w:rPr>
        <w:t> </w:t>
      </w:r>
      <w:r>
        <w:rPr/>
        <w:t>пациентам</w:t>
      </w:r>
      <w:r>
        <w:rPr>
          <w:spacing w:val="42"/>
        </w:rPr>
        <w:t> </w:t>
      </w:r>
      <w:r>
        <w:rPr/>
        <w:t>с</w:t>
      </w:r>
      <w:r>
        <w:rPr>
          <w:spacing w:val="47"/>
        </w:rPr>
        <w:t> </w:t>
      </w:r>
      <w:r>
        <w:rPr>
          <w:spacing w:val="-1"/>
        </w:rPr>
        <w:t>переломами</w:t>
      </w:r>
      <w:r>
        <w:rPr>
          <w:spacing w:val="44"/>
        </w:rPr>
        <w:t> </w:t>
      </w:r>
      <w:r>
        <w:rPr>
          <w:spacing w:val="-1"/>
        </w:rPr>
        <w:t>ПОКП</w:t>
      </w:r>
      <w:r>
        <w:rPr>
          <w:spacing w:val="47"/>
        </w:rPr>
        <w:t> </w:t>
      </w:r>
      <w:r>
        <w:rPr/>
        <w:t>в</w:t>
      </w:r>
      <w:r>
        <w:rPr>
          <w:spacing w:val="43"/>
          <w:w w:val="102"/>
        </w:rPr>
        <w:t> </w:t>
      </w:r>
      <w:r>
        <w:rPr/>
        <w:t>послеоперационном</w:t>
      </w:r>
      <w:r>
        <w:rPr>
          <w:spacing w:val="46"/>
        </w:rPr>
        <w:t> </w:t>
      </w:r>
      <w:r>
        <w:rPr/>
        <w:t>периоде</w:t>
      </w:r>
      <w:r>
        <w:rPr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/>
        <w:t>использовать  </w:t>
      </w:r>
      <w:r>
        <w:rPr>
          <w:spacing w:val="-1"/>
        </w:rPr>
        <w:t>мультимодальную</w:t>
      </w:r>
      <w:r>
        <w:rPr>
          <w:spacing w:val="54"/>
        </w:rPr>
        <w:t> </w:t>
      </w:r>
      <w:r>
        <w:rPr>
          <w:spacing w:val="-1"/>
        </w:rPr>
        <w:t>анальгезию,</w:t>
      </w:r>
      <w:r>
        <w:rPr>
          <w:spacing w:val="74"/>
          <w:w w:val="102"/>
        </w:rPr>
        <w:t> </w:t>
      </w:r>
      <w:r>
        <w:rPr/>
        <w:t>которая</w:t>
      </w:r>
      <w:r>
        <w:rPr>
          <w:spacing w:val="39"/>
        </w:rPr>
        <w:t> </w:t>
      </w:r>
      <w:r>
        <w:rPr>
          <w:spacing w:val="-1"/>
        </w:rPr>
        <w:t>может</w:t>
      </w:r>
      <w:r>
        <w:rPr>
          <w:spacing w:val="40"/>
        </w:rPr>
        <w:t> </w:t>
      </w:r>
      <w:r>
        <w:rPr>
          <w:spacing w:val="-1"/>
        </w:rPr>
        <w:t>включать</w:t>
      </w:r>
      <w:r>
        <w:rPr>
          <w:spacing w:val="43"/>
        </w:rPr>
        <w:t> </w:t>
      </w:r>
      <w:r>
        <w:rPr/>
        <w:t>нестероидные</w:t>
      </w:r>
      <w:r>
        <w:rPr>
          <w:spacing w:val="38"/>
        </w:rPr>
        <w:t> </w:t>
      </w:r>
      <w:r>
        <w:rPr>
          <w:spacing w:val="-1"/>
        </w:rPr>
        <w:t>противовоспалительные</w:t>
      </w:r>
      <w:r>
        <w:rPr>
          <w:spacing w:val="37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1"/>
        </w:rPr>
        <w:t>противоревматические</w:t>
      </w:r>
      <w:r>
        <w:rPr>
          <w:spacing w:val="99"/>
          <w:w w:val="102"/>
        </w:rPr>
        <w:t> </w:t>
      </w:r>
      <w:r>
        <w:rPr>
          <w:spacing w:val="-1"/>
        </w:rPr>
        <w:t>препараты</w:t>
      </w:r>
      <w:r>
        <w:rPr>
          <w:spacing w:val="33"/>
        </w:rPr>
        <w:t> </w:t>
      </w:r>
      <w:r>
        <w:rPr/>
        <w:t>(НПВП),</w:t>
      </w:r>
      <w:r>
        <w:rPr>
          <w:spacing w:val="34"/>
        </w:rPr>
        <w:t> </w:t>
      </w:r>
      <w:r>
        <w:rPr/>
        <w:t>парацетамол**</w:t>
      </w:r>
      <w:r>
        <w:rPr>
          <w:spacing w:val="33"/>
        </w:rPr>
        <w:t> </w:t>
      </w:r>
      <w:r>
        <w:rPr/>
        <w:t>(у</w:t>
      </w:r>
      <w:r>
        <w:rPr>
          <w:spacing w:val="36"/>
        </w:rPr>
        <w:t> </w:t>
      </w:r>
      <w:r>
        <w:rPr>
          <w:spacing w:val="-1"/>
        </w:rPr>
        <w:t>детей</w:t>
      </w:r>
      <w:r>
        <w:rPr>
          <w:spacing w:val="36"/>
        </w:rPr>
        <w:t> </w:t>
      </w:r>
      <w:r>
        <w:rPr/>
        <w:t>старше</w:t>
      </w:r>
      <w:r>
        <w:rPr>
          <w:spacing w:val="36"/>
        </w:rPr>
        <w:t> </w:t>
      </w:r>
      <w:r>
        <w:rPr/>
        <w:t>3</w:t>
      </w:r>
      <w:r>
        <w:rPr>
          <w:spacing w:val="36"/>
        </w:rPr>
        <w:t> </w:t>
      </w:r>
      <w:r>
        <w:rPr>
          <w:spacing w:val="-1"/>
        </w:rPr>
        <w:t>месяцев),</w:t>
      </w:r>
      <w:r>
        <w:rPr>
          <w:spacing w:val="38"/>
        </w:rPr>
        <w:t> </w:t>
      </w:r>
      <w:r>
        <w:rPr/>
        <w:t>габапентиноиды</w:t>
      </w:r>
      <w:r>
        <w:rPr>
          <w:spacing w:val="34"/>
        </w:rPr>
        <w:t> </w:t>
      </w:r>
      <w:r>
        <w:rPr/>
        <w:t>и</w:t>
      </w:r>
      <w:r>
        <w:rPr>
          <w:spacing w:val="32"/>
        </w:rPr>
        <w:t> </w:t>
      </w:r>
      <w:r>
        <w:rPr/>
        <w:t>опиоиды</w:t>
      </w:r>
      <w:r>
        <w:rPr>
          <w:spacing w:val="48"/>
          <w:w w:val="102"/>
        </w:rPr>
        <w:t> </w:t>
      </w:r>
      <w:r>
        <w:rPr/>
        <w:t>немедленного</w:t>
      </w:r>
      <w:r>
        <w:rPr>
          <w:spacing w:val="36"/>
        </w:rPr>
        <w:t> </w:t>
      </w:r>
      <w:r>
        <w:rPr/>
        <w:t>высвобождения</w:t>
      </w:r>
      <w:r>
        <w:rPr>
          <w:spacing w:val="37"/>
        </w:rPr>
        <w:t> </w:t>
      </w:r>
      <w:r>
        <w:rPr/>
        <w:t>в</w:t>
      </w:r>
      <w:r>
        <w:rPr>
          <w:spacing w:val="39"/>
        </w:rPr>
        <w:t> </w:t>
      </w:r>
      <w:r>
        <w:rPr>
          <w:spacing w:val="-1"/>
        </w:rPr>
        <w:t>учетом</w:t>
      </w:r>
      <w:r>
        <w:rPr>
          <w:spacing w:val="41"/>
        </w:rPr>
        <w:t> </w:t>
      </w:r>
      <w:r>
        <w:rPr/>
        <w:t>возрастных</w:t>
      </w:r>
      <w:r>
        <w:rPr>
          <w:spacing w:val="36"/>
        </w:rPr>
        <w:t> </w:t>
      </w:r>
      <w:r>
        <w:rPr>
          <w:spacing w:val="-1"/>
        </w:rPr>
        <w:t>ограничений</w:t>
      </w:r>
      <w:r>
        <w:rPr>
          <w:spacing w:val="37"/>
        </w:rPr>
        <w:t> </w:t>
      </w:r>
      <w:r>
        <w:rPr/>
        <w:t>в</w:t>
      </w:r>
      <w:r>
        <w:rPr>
          <w:spacing w:val="39"/>
        </w:rPr>
        <w:t> </w:t>
      </w:r>
      <w:r>
        <w:rPr/>
        <w:t>инструкциях</w:t>
      </w:r>
      <w:r>
        <w:rPr>
          <w:spacing w:val="37"/>
        </w:rPr>
        <w:t> </w:t>
      </w:r>
      <w:r>
        <w:rPr/>
        <w:t>по</w:t>
      </w:r>
      <w:r>
        <w:rPr>
          <w:spacing w:val="34"/>
          <w:w w:val="102"/>
        </w:rPr>
        <w:t> </w:t>
      </w:r>
      <w:r>
        <w:rPr/>
        <w:t>медицинскому</w:t>
      </w:r>
      <w:r>
        <w:rPr>
          <w:spacing w:val="38"/>
        </w:rPr>
        <w:t> </w:t>
      </w:r>
      <w:r>
        <w:rPr>
          <w:spacing w:val="-1"/>
        </w:rPr>
        <w:t>примененению,</w:t>
      </w:r>
      <w:r>
        <w:rPr>
          <w:spacing w:val="45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озмож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её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назначения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мо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омода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ную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/>
        <w:t>[54–56,</w:t>
      </w:r>
      <w:r>
        <w:rPr>
          <w:spacing w:val="79"/>
          <w:w w:val="102"/>
        </w:rPr>
        <w:t> </w:t>
      </w:r>
      <w:r>
        <w:rPr/>
        <w:t>146]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71" w:lineRule="auto" w:before="2"/>
        <w:ind w:right="116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Взрослые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A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7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2"/>
        <w:ind w:right="115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Дети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7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5"/>
        <w:ind w:right="113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Мультимодальная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(ММА)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представляет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собой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49"/>
          <w:w w:val="102"/>
        </w:rPr>
        <w:t> </w:t>
      </w:r>
      <w:r>
        <w:rPr>
          <w:rFonts w:ascii="Times New Roman" w:hAnsi="Times New Roman"/>
          <w:w w:val="105"/>
        </w:rPr>
        <w:t>нескольких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анальгетиков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(опиоидных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неопиоидных)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разным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4"/>
          <w:w w:val="95"/>
        </w:rPr>
        <w:t> </w:t>
      </w:r>
      <w:r>
        <w:rPr>
          <w:rFonts w:ascii="Times New Roman" w:hAnsi="Times New Roman"/>
          <w:spacing w:val="-2"/>
          <w:w w:val="105"/>
        </w:rPr>
        <w:t>не</w:t>
      </w:r>
      <w:r>
        <w:rPr>
          <w:rFonts w:ascii="Times New Roman" w:hAnsi="Times New Roman"/>
          <w:spacing w:val="-1"/>
          <w:w w:val="105"/>
        </w:rPr>
        <w:t>фа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кологических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в,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направленных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ерические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91"/>
          <w:w w:val="95"/>
        </w:rPr>
        <w:t> </w:t>
      </w:r>
      <w:r>
        <w:rPr>
          <w:rFonts w:ascii="Times New Roman" w:hAnsi="Times New Roman"/>
          <w:w w:val="105"/>
        </w:rPr>
        <w:t>центральные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нервной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57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Такое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соче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позволяет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эффективно</w:t>
      </w:r>
      <w:r>
        <w:rPr>
          <w:rFonts w:ascii="Times New Roman" w:hAnsi="Times New Roman"/>
          <w:spacing w:val="51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купиров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болевой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синдром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за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счет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усиления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эфф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различных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59"/>
          <w:w w:val="90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большинстве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ев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ведет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снижению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чении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доз</w:t>
      </w:r>
      <w:r>
        <w:rPr>
          <w:rFonts w:ascii="Times New Roman" w:hAnsi="Times New Roman"/>
          <w:spacing w:val="65"/>
          <w:w w:val="101"/>
        </w:rPr>
        <w:t> </w:t>
      </w:r>
      <w:r>
        <w:rPr>
          <w:rFonts w:ascii="Times New Roman" w:hAnsi="Times New Roman"/>
          <w:w w:val="105"/>
        </w:rPr>
        <w:t>опиоидных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иков.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Таким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образом,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MMA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сни</w:t>
      </w:r>
      <w:r>
        <w:rPr>
          <w:rFonts w:ascii="Times New Roman" w:hAnsi="Times New Roman"/>
          <w:spacing w:val="-1"/>
          <w:w w:val="105"/>
        </w:rPr>
        <w:t>жа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профиль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дого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69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обеспечив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этом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синерге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ический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контроль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боли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помощью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зличн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ссов</w:t>
      </w:r>
      <w:r>
        <w:rPr>
          <w:rFonts w:ascii="Times New Roman" w:hAnsi="Times New Roman"/>
          <w:spacing w:val="92"/>
          <w:w w:val="94"/>
        </w:rPr>
        <w:t> 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в.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Послеоперационная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ММА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включать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психо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пию,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физиотерапию,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НПВП,</w:t>
      </w:r>
      <w:r>
        <w:rPr>
          <w:rFonts w:ascii="Times New Roman" w:hAnsi="Times New Roman"/>
          <w:spacing w:val="58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це</w:t>
      </w:r>
      <w:r>
        <w:rPr>
          <w:rFonts w:ascii="Times New Roman" w:hAnsi="Times New Roman"/>
          <w:spacing w:val="-1"/>
          <w:w w:val="105"/>
        </w:rPr>
        <w:t>там</w:t>
      </w:r>
      <w:r>
        <w:rPr>
          <w:rFonts w:ascii="Times New Roman" w:hAnsi="Times New Roman"/>
          <w:spacing w:val="-2"/>
          <w:w w:val="105"/>
        </w:rPr>
        <w:t>ол**),</w:t>
      </w:r>
      <w:r>
        <w:rPr>
          <w:rFonts w:ascii="Times New Roman" w:hAnsi="Times New Roman"/>
          <w:spacing w:val="42"/>
          <w:w w:val="105"/>
        </w:rPr>
        <w:t> </w:t>
      </w:r>
      <w:r>
        <w:rPr>
          <w:w w:val="105"/>
        </w:rPr>
        <w:t>габапентиноиды</w:t>
      </w:r>
      <w:r>
        <w:rPr>
          <w:rFonts w:ascii="Times New Roman" w:hAnsi="Times New Roman"/>
          <w:w w:val="105"/>
        </w:rPr>
        <w:t>,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проводниковую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езию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(однократное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введение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73"/>
          <w:w w:val="9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еров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ерических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нервов),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местные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инъекции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опиоиды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55,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58].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4"/>
        <w:ind w:right="113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совре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енной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научной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литературе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авторы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кцен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ирую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внимание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нии</w:t>
      </w:r>
      <w:r>
        <w:rPr>
          <w:rFonts w:ascii="Times New Roman" w:hAnsi="Times New Roman"/>
          <w:spacing w:val="57"/>
          <w:w w:val="9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амы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низких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эфф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доз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опиоидов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ечение,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короткого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73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вре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ени,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использую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опиоиды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пролонгиров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свобо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81"/>
          <w:w w:val="102"/>
        </w:rPr>
        <w:t> </w:t>
      </w:r>
      <w:r>
        <w:rPr>
          <w:rFonts w:ascii="Times New Roman" w:hAnsi="Times New Roman"/>
          <w:w w:val="105"/>
        </w:rPr>
        <w:t>адьюванта 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на 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оне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ММА 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для 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взросл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2"/>
          <w:pgSz w:w="12240" w:h="15840"/>
          <w:pgMar w:footer="711" w:header="0" w:top="1260" w:bottom="900" w:left="1720" w:right="1220"/>
          <w:pgNumType w:start="20"/>
        </w:sectPr>
      </w:pPr>
    </w:p>
    <w:p>
      <w:pPr>
        <w:pStyle w:val="BodyText"/>
        <w:spacing w:line="370" w:lineRule="auto" w:before="58"/>
        <w:ind w:right="11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однократное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введение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#дексаметазона**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1,25–20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мг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в/в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перед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43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60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мин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разреза),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который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дает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ое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снижение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болевого</w:t>
      </w:r>
      <w:r>
        <w:rPr>
          <w:rFonts w:ascii="Times New Roman" w:hAnsi="Times New Roman" w:cs="Times New Roman" w:eastAsia="Times New Roman"/>
          <w:spacing w:val="37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синдрома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54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"/>
        <w:ind w:right="112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Необходи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помнить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об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ограниченной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дву</w:t>
      </w:r>
      <w:r>
        <w:rPr>
          <w:rFonts w:ascii="Times New Roman" w:hAnsi="Times New Roman"/>
          <w:spacing w:val="-1"/>
          <w:w w:val="105"/>
        </w:rPr>
        <w:t>мя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длительности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3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льного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введения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большинства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НПВП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(кеторолак**,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кетопрофен**,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диклофенак**),</w:t>
      </w:r>
      <w:r>
        <w:rPr>
          <w:rFonts w:ascii="Times New Roman" w:hAnsi="Times New Roman"/>
          <w:spacing w:val="34"/>
          <w:w w:val="102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требует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своевременного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перевод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перор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прием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67"/>
          <w:w w:val="9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согл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дальнейшего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применения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врачебной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комиссией.</w:t>
      </w:r>
      <w:r>
        <w:rPr>
          <w:rFonts w:ascii="Times New Roman" w:hAnsi="Times New Roman"/>
          <w:spacing w:val="43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Конкре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бор</w:t>
      </w:r>
      <w:r>
        <w:rPr>
          <w:rFonts w:ascii="Times New Roman" w:hAnsi="Times New Roman"/>
          <w:w w:val="105"/>
        </w:rPr>
        <w:t>  </w:t>
      </w:r>
      <w:r>
        <w:rPr>
          <w:rFonts w:ascii="Times New Roman" w:hAnsi="Times New Roman"/>
          <w:spacing w:val="-2"/>
          <w:w w:val="105"/>
        </w:rPr>
        <w:t>способ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ной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анестезии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осуществляет</w:t>
      </w:r>
      <w:r>
        <w:rPr>
          <w:rFonts w:ascii="Times New Roman" w:hAnsi="Times New Roman"/>
          <w:spacing w:val="81"/>
          <w:w w:val="169"/>
        </w:rPr>
        <w:t> </w:t>
      </w:r>
      <w:r>
        <w:rPr>
          <w:rFonts w:ascii="Times New Roman" w:hAnsi="Times New Roman"/>
          <w:w w:val="105"/>
        </w:rPr>
        <w:t>лечащий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врач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индивиду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соответствии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особеннос</w:t>
      </w:r>
      <w:r>
        <w:rPr>
          <w:rFonts w:ascii="Times New Roman" w:hAnsi="Times New Roman"/>
          <w:spacing w:val="-1"/>
          <w:w w:val="105"/>
        </w:rPr>
        <w:t>тям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пациента,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локальными</w:t>
      </w:r>
      <w:r>
        <w:rPr>
          <w:rFonts w:ascii="Times New Roman" w:hAnsi="Times New Roman"/>
          <w:spacing w:val="54"/>
          <w:w w:val="95"/>
        </w:rPr>
        <w:t> </w:t>
      </w:r>
      <w:r>
        <w:rPr>
          <w:rFonts w:ascii="Times New Roman" w:hAnsi="Times New Roman"/>
        </w:rPr>
        <w:t>протоколами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аще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медицинской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ор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114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назначении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обезболивающей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тям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выбирать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зовую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дозу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5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уче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веса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возраста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ребенка.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Предпочтение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отдавать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препаратам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6"/>
          <w:w w:val="102"/>
        </w:rPr>
        <w:t> </w:t>
      </w:r>
      <w:r>
        <w:rPr>
          <w:rFonts w:ascii="Times New Roman" w:hAnsi="Times New Roman"/>
          <w:w w:val="105"/>
        </w:rPr>
        <w:t>пероральным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избегать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внутримышечных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инъекций.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5"/>
        <w:ind w:left="2431" w:right="264" w:hanging="189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Рекоме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емые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анальгетики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Приложениях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3.1-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3.3.</w:t>
      </w:r>
      <w:r>
        <w:rPr>
          <w:rFonts w:ascii="Times New Roman" w:hAnsi="Times New Roman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spacing w:line="240" w:lineRule="auto" w:before="0"/>
        <w:ind w:left="2431" w:right="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94"/>
        </w:rPr>
      </w:r>
      <w:r>
        <w:rPr>
          <w:rFonts w:ascii="Times New Roman" w:hAnsi="Times New Roman"/>
          <w:w w:val="110"/>
          <w:u w:val="thick" w:color="000000"/>
        </w:rPr>
        <w:t>Хирургическая</w:t>
      </w:r>
      <w:r>
        <w:rPr>
          <w:rFonts w:ascii="Times New Roman" w:hAnsi="Times New Roman"/>
          <w:spacing w:val="33"/>
          <w:w w:val="110"/>
          <w:u w:val="thick" w:color="000000"/>
        </w:rPr>
        <w:t> </w:t>
      </w:r>
      <w:r>
        <w:rPr>
          <w:rFonts w:ascii="Times New Roman" w:hAnsi="Times New Roman"/>
          <w:spacing w:val="3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н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ибио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икопро</w:t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ил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к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19"/>
        </w:numPr>
        <w:tabs>
          <w:tab w:pos="798" w:val="left" w:leader="none"/>
        </w:tabs>
        <w:spacing w:line="368" w:lineRule="auto" w:before="76" w:after="0"/>
        <w:ind w:left="132" w:right="107" w:firstLine="401"/>
        <w:jc w:val="both"/>
      </w:pPr>
      <w:r>
        <w:rPr>
          <w:spacing w:val="-2"/>
        </w:rPr>
        <w:t>При</w:t>
      </w:r>
      <w:r>
        <w:rPr>
          <w:spacing w:val="16"/>
        </w:rPr>
        <w:t> </w:t>
      </w:r>
      <w:r>
        <w:rPr>
          <w:spacing w:val="-3"/>
        </w:rPr>
        <w:t>хирургическом</w:t>
      </w:r>
      <w:r>
        <w:rPr>
          <w:spacing w:val="12"/>
        </w:rPr>
        <w:t> </w:t>
      </w:r>
      <w:r>
        <w:rPr>
          <w:spacing w:val="-2"/>
        </w:rPr>
        <w:t>лечении</w:t>
      </w:r>
      <w:r>
        <w:rPr>
          <w:spacing w:val="18"/>
        </w:rPr>
        <w:t> </w:t>
      </w:r>
      <w:r>
        <w:rPr>
          <w:spacing w:val="-2"/>
        </w:rPr>
        <w:t>пациентов</w:t>
      </w:r>
      <w:r>
        <w:rPr>
          <w:spacing w:val="15"/>
        </w:rPr>
        <w:t> </w:t>
      </w:r>
      <w:r>
        <w:rPr/>
        <w:t>с</w:t>
      </w:r>
      <w:r>
        <w:rPr>
          <w:spacing w:val="12"/>
        </w:rPr>
        <w:t> </w:t>
      </w:r>
      <w:r>
        <w:rPr>
          <w:spacing w:val="-2"/>
        </w:rPr>
        <w:t>закрытыми</w:t>
      </w:r>
      <w:r>
        <w:rPr>
          <w:spacing w:val="20"/>
        </w:rPr>
        <w:t> </w:t>
      </w:r>
      <w:r>
        <w:rPr>
          <w:spacing w:val="-2"/>
        </w:rPr>
        <w:t>переломами</w:t>
      </w:r>
      <w:r>
        <w:rPr>
          <w:spacing w:val="14"/>
        </w:rPr>
        <w:t> </w:t>
      </w:r>
      <w:r>
        <w:rPr>
          <w:spacing w:val="-1"/>
        </w:rPr>
        <w:t>ПОКП</w:t>
      </w:r>
      <w:r>
        <w:rPr>
          <w:spacing w:val="18"/>
        </w:rPr>
        <w:t> </w:t>
      </w:r>
      <w:r>
        <w:rPr>
          <w:rFonts w:ascii="Times New Roman" w:hAnsi="Times New Roman"/>
          <w:spacing w:val="-2"/>
        </w:rPr>
        <w:t>рекомендуется</w:t>
      </w:r>
      <w:r>
        <w:rPr>
          <w:rFonts w:ascii="Times New Roman" w:hAnsi="Times New Roman"/>
          <w:spacing w:val="45"/>
          <w:w w:val="120"/>
        </w:rPr>
        <w:t> </w:t>
      </w:r>
      <w:r>
        <w:rPr>
          <w:spacing w:val="-2"/>
        </w:rPr>
        <w:t>проводить</w:t>
      </w:r>
      <w:r>
        <w:rPr>
          <w:spacing w:val="40"/>
        </w:rPr>
        <w:t> </w:t>
      </w:r>
      <w:r>
        <w:rPr>
          <w:spacing w:val="-3"/>
        </w:rPr>
        <w:t>хирургическую</w:t>
      </w:r>
      <w:r>
        <w:rPr>
          <w:spacing w:val="40"/>
        </w:rPr>
        <w:t> </w:t>
      </w:r>
      <w:r>
        <w:rPr>
          <w:spacing w:val="-2"/>
        </w:rPr>
        <w:t>антибиотикопрофилактику</w:t>
      </w:r>
      <w:r>
        <w:rPr>
          <w:spacing w:val="40"/>
        </w:rPr>
        <w:t> </w:t>
      </w:r>
      <w:r>
        <w:rPr>
          <w:spacing w:val="-2"/>
        </w:rPr>
        <w:t>(ХАП)</w:t>
      </w:r>
      <w:r>
        <w:rPr>
          <w:spacing w:val="42"/>
        </w:rPr>
        <w:t> </w:t>
      </w:r>
      <w:r>
        <w:rPr>
          <w:spacing w:val="-2"/>
        </w:rPr>
        <w:t>инфекции</w:t>
      </w:r>
      <w:r>
        <w:rPr/>
        <w:t> </w:t>
      </w:r>
      <w:r>
        <w:rPr>
          <w:spacing w:val="39"/>
        </w:rPr>
        <w:t> </w:t>
      </w:r>
      <w:r>
        <w:rPr>
          <w:spacing w:val="-2"/>
        </w:rPr>
        <w:t>области</w:t>
      </w:r>
      <w:r>
        <w:rPr>
          <w:spacing w:val="35"/>
          <w:w w:val="102"/>
        </w:rPr>
        <w:t> </w:t>
      </w:r>
      <w:r>
        <w:rPr>
          <w:spacing w:val="-3"/>
        </w:rPr>
        <w:t>хирургического</w:t>
      </w:r>
      <w:r>
        <w:rPr>
          <w:spacing w:val="40"/>
        </w:rPr>
        <w:t> </w:t>
      </w:r>
      <w:r>
        <w:rPr>
          <w:spacing w:val="-2"/>
        </w:rPr>
        <w:t>вмешательства</w:t>
      </w:r>
      <w:r>
        <w:rPr>
          <w:spacing w:val="38"/>
        </w:rPr>
        <w:t> </w:t>
      </w:r>
      <w:r>
        <w:rPr>
          <w:spacing w:val="-2"/>
        </w:rPr>
        <w:t>однократным</w:t>
      </w:r>
      <w:r>
        <w:rPr>
          <w:spacing w:val="40"/>
        </w:rPr>
        <w:t> </w:t>
      </w:r>
      <w:r>
        <w:rPr>
          <w:spacing w:val="-2"/>
        </w:rPr>
        <w:t>предоперационным</w:t>
      </w:r>
      <w:r>
        <w:rPr>
          <w:spacing w:val="40"/>
        </w:rPr>
        <w:t> </w:t>
      </w:r>
      <w:r>
        <w:rPr>
          <w:spacing w:val="-2"/>
        </w:rPr>
        <w:t>введением</w:t>
      </w:r>
      <w:r>
        <w:rPr>
          <w:spacing w:val="43"/>
          <w:w w:val="102"/>
        </w:rPr>
        <w:t> </w:t>
      </w:r>
      <w:r>
        <w:rPr>
          <w:spacing w:val="-2"/>
        </w:rPr>
        <w:t>антибактериального</w:t>
      </w:r>
      <w:r>
        <w:rPr>
          <w:spacing w:val="5"/>
        </w:rPr>
        <w:t> </w:t>
      </w:r>
      <w:r>
        <w:rPr>
          <w:spacing w:val="-2"/>
        </w:rPr>
        <w:t>препарата</w:t>
      </w:r>
      <w:r>
        <w:rPr>
          <w:spacing w:val="10"/>
        </w:rPr>
        <w:t> </w:t>
      </w:r>
      <w:r>
        <w:rPr>
          <w:spacing w:val="-2"/>
        </w:rPr>
        <w:t>системного</w:t>
      </w:r>
      <w:r>
        <w:rPr>
          <w:spacing w:val="8"/>
        </w:rPr>
        <w:t> </w:t>
      </w:r>
      <w:r>
        <w:rPr>
          <w:spacing w:val="-2"/>
        </w:rPr>
        <w:t>действия</w:t>
      </w:r>
      <w:r>
        <w:rPr>
          <w:spacing w:val="10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2"/>
        </w:rPr>
        <w:t>целью</w:t>
      </w:r>
      <w:r>
        <w:rPr>
          <w:spacing w:val="9"/>
        </w:rPr>
        <w:t> </w:t>
      </w:r>
      <w:r>
        <w:rPr>
          <w:spacing w:val="-2"/>
        </w:rPr>
        <w:t>снижения</w:t>
      </w:r>
      <w:r>
        <w:rPr>
          <w:spacing w:val="9"/>
        </w:rPr>
        <w:t> </w:t>
      </w:r>
      <w:r>
        <w:rPr>
          <w:spacing w:val="-2"/>
        </w:rPr>
        <w:t>риска</w:t>
      </w:r>
      <w:r>
        <w:rPr>
          <w:spacing w:val="9"/>
        </w:rPr>
        <w:t> </w:t>
      </w:r>
      <w:r>
        <w:rPr>
          <w:spacing w:val="-3"/>
        </w:rPr>
        <w:t>развития</w:t>
      </w:r>
      <w:r>
        <w:rPr>
          <w:spacing w:val="43"/>
          <w:w w:val="102"/>
        </w:rPr>
        <w:t> </w:t>
      </w:r>
      <w:r>
        <w:rPr>
          <w:spacing w:val="-2"/>
        </w:rPr>
        <w:t>инфекционных</w:t>
      </w:r>
      <w:r>
        <w:rPr>
          <w:spacing w:val="21"/>
        </w:rPr>
        <w:t> </w:t>
      </w:r>
      <w:r>
        <w:rPr>
          <w:spacing w:val="-3"/>
        </w:rPr>
        <w:t>осложнений</w:t>
      </w:r>
      <w:r>
        <w:rPr>
          <w:spacing w:val="24"/>
        </w:rPr>
        <w:t> </w:t>
      </w:r>
      <w:r>
        <w:rPr>
          <w:spacing w:val="-3"/>
        </w:rPr>
        <w:t>[59,</w:t>
      </w:r>
      <w:r>
        <w:rPr>
          <w:spacing w:val="14"/>
        </w:rPr>
        <w:t> </w:t>
      </w:r>
      <w:r>
        <w:rPr>
          <w:spacing w:val="-3"/>
        </w:rPr>
        <w:t>60].</w:t>
      </w:r>
      <w:r>
        <w:rPr/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6"/>
        <w:ind w:right="109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соот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етст</w:t>
      </w:r>
      <w:r>
        <w:rPr>
          <w:rFonts w:ascii="Times New Roman" w:hAnsi="Times New Roman"/>
          <w:spacing w:val="-2"/>
        </w:rPr>
        <w:t>вии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международными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линич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70"/>
          <w:w w:val="102"/>
        </w:rPr>
        <w:t> </w:t>
      </w:r>
      <w:r>
        <w:rPr>
          <w:rFonts w:ascii="Times New Roman" w:hAnsi="Times New Roman"/>
        </w:rPr>
        <w:t>профилактике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инфекций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области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еско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мешате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"/>
        </w:rPr>
        <w:t> </w:t>
      </w:r>
      <w:r>
        <w:rPr/>
        <w:t>[59,</w:t>
      </w:r>
      <w:r>
        <w:rPr>
          <w:spacing w:val="47"/>
        </w:rPr>
        <w:t> </w:t>
      </w:r>
      <w:r>
        <w:rPr/>
        <w:t>61]</w:t>
      </w:r>
      <w:r>
        <w:rPr>
          <w:spacing w:val="48"/>
        </w:rPr>
        <w:t> </w:t>
      </w:r>
      <w:r>
        <w:rPr>
          <w:rFonts w:ascii="Times New Roman" w:hAnsi="Times New Roman"/>
          <w:spacing w:val="-1"/>
        </w:rPr>
        <w:t>зада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ХАП</w:t>
      </w:r>
      <w:r>
        <w:rPr>
          <w:rFonts w:ascii="Times New Roman" w:hAnsi="Times New Roman"/>
          <w:spacing w:val="63"/>
          <w:w w:val="102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создание 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бактерицидных 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концентраций  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антибактериального 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арата</w:t>
      </w:r>
      <w:r>
        <w:rPr>
          <w:rFonts w:ascii="Times New Roman" w:hAnsi="Times New Roman"/>
          <w:spacing w:val="38"/>
          <w:w w:val="115"/>
        </w:rPr>
        <w:t> </w:t>
      </w:r>
      <w:r>
        <w:rPr>
          <w:rFonts w:ascii="Times New Roman" w:hAnsi="Times New Roman"/>
          <w:spacing w:val="-2"/>
        </w:rPr>
        <w:t>с</w:t>
      </w:r>
      <w:r>
        <w:rPr>
          <w:rFonts w:ascii="Times New Roman" w:hAnsi="Times New Roman"/>
          <w:spacing w:val="-3"/>
        </w:rPr>
        <w:t>и</w:t>
      </w:r>
      <w:r>
        <w:rPr>
          <w:rFonts w:ascii="Times New Roman" w:hAnsi="Times New Roman"/>
          <w:spacing w:val="-2"/>
        </w:rPr>
        <w:t>стем</w:t>
      </w:r>
      <w:r>
        <w:rPr>
          <w:rFonts w:ascii="Times New Roman" w:hAnsi="Times New Roman"/>
          <w:spacing w:val="-3"/>
        </w:rPr>
        <w:t>н</w:t>
      </w:r>
      <w:r>
        <w:rPr>
          <w:rFonts w:ascii="Times New Roman" w:hAnsi="Times New Roman"/>
          <w:spacing w:val="-2"/>
        </w:rPr>
        <w:t>о</w:t>
      </w:r>
      <w:r>
        <w:rPr>
          <w:rFonts w:ascii="Times New Roman" w:hAnsi="Times New Roman"/>
          <w:spacing w:val="-3"/>
        </w:rPr>
        <w:t>г</w:t>
      </w:r>
      <w:r>
        <w:rPr>
          <w:rFonts w:ascii="Times New Roman" w:hAnsi="Times New Roman"/>
          <w:spacing w:val="-2"/>
        </w:rPr>
        <w:t>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де</w:t>
      </w:r>
      <w:r>
        <w:rPr>
          <w:rFonts w:ascii="Times New Roman" w:hAnsi="Times New Roman"/>
          <w:spacing w:val="-3"/>
        </w:rPr>
        <w:t>й</w:t>
      </w:r>
      <w:r>
        <w:rPr>
          <w:rFonts w:ascii="Times New Roman" w:hAnsi="Times New Roman"/>
          <w:spacing w:val="-2"/>
        </w:rPr>
        <w:t>ст</w:t>
      </w:r>
      <w:r>
        <w:rPr>
          <w:rFonts w:ascii="Times New Roman" w:hAnsi="Times New Roman"/>
          <w:spacing w:val="-3"/>
        </w:rPr>
        <w:t>ви</w:t>
      </w:r>
      <w:r>
        <w:rPr>
          <w:rFonts w:ascii="Times New Roman" w:hAnsi="Times New Roman"/>
          <w:spacing w:val="-2"/>
        </w:rPr>
        <w:t>я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тканях,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подвергающихся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кроб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там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ремя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операции</w:t>
      </w:r>
      <w:r>
        <w:rPr>
          <w:rFonts w:ascii="Times New Roman" w:hAnsi="Times New Roman"/>
          <w:spacing w:val="45"/>
          <w:w w:val="95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профилактики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фек</w:t>
      </w:r>
      <w:r>
        <w:rPr>
          <w:rFonts w:ascii="Times New Roman" w:hAnsi="Times New Roman"/>
          <w:spacing w:val="-2"/>
        </w:rPr>
        <w:t>ций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хирургического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вмешательства.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Необ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мость</w:t>
      </w:r>
      <w:r>
        <w:rPr>
          <w:rFonts w:ascii="Times New Roman" w:hAnsi="Times New Roman"/>
          <w:spacing w:val="49"/>
          <w:w w:val="102"/>
        </w:rPr>
        <w:t> </w:t>
      </w:r>
      <w:r>
        <w:rPr>
          <w:rFonts w:ascii="Times New Roman" w:hAnsi="Times New Roman"/>
        </w:rPr>
        <w:t>проведения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ХАП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определяется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классом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хирургической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раны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предстоящей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операции: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ХАП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1"/>
        </w:rPr>
        <w:t>н</w:t>
      </w:r>
      <w:r>
        <w:rPr>
          <w:rFonts w:ascii="Times New Roman" w:hAnsi="Times New Roman"/>
        </w:rPr>
        <w:t>е</w:t>
      </w:r>
      <w:r>
        <w:rPr>
          <w:rFonts w:ascii="Times New Roman" w:hAnsi="Times New Roman"/>
          <w:spacing w:val="30"/>
          <w:w w:val="102"/>
        </w:rPr>
        <w:t> </w:t>
      </w:r>
      <w:r>
        <w:rPr>
          <w:rFonts w:ascii="Times New Roman" w:hAnsi="Times New Roman"/>
          <w:spacing w:val="-1"/>
        </w:rPr>
        <w:t>треб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«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сты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»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ран,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79"/>
          <w:w w:val="90"/>
        </w:rPr>
        <w:t> </w:t>
      </w:r>
      <w:r>
        <w:rPr>
          <w:rFonts w:ascii="Times New Roman" w:hAnsi="Times New Roman"/>
        </w:rPr>
        <w:t>имплантов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мета</w:t>
      </w:r>
      <w:r>
        <w:rPr>
          <w:rFonts w:ascii="Times New Roman" w:hAnsi="Times New Roman"/>
          <w:spacing w:val="-2"/>
        </w:rPr>
        <w:t>ллич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</w:rPr>
        <w:t> конструкций.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1"/>
        </w:rPr>
        <w:t>ХА</w:t>
      </w:r>
      <w:r>
        <w:rPr>
          <w:rFonts w:ascii="Times New Roman" w:hAnsi="Times New Roman"/>
        </w:rPr>
        <w:t>П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ть: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о-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сты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72"/>
          <w:w w:val="95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там</w:t>
      </w:r>
      <w:r>
        <w:rPr>
          <w:rFonts w:ascii="Times New Roman" w:hAnsi="Times New Roman"/>
          <w:spacing w:val="-2"/>
        </w:rPr>
        <w:t>ини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ран;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2"/>
        </w:rPr>
        <w:t>д</w:t>
      </w:r>
      <w:r>
        <w:rPr>
          <w:rFonts w:ascii="Times New Roman" w:hAnsi="Times New Roman"/>
          <w:spacing w:val="-3"/>
        </w:rPr>
        <w:t>л</w:t>
      </w:r>
      <w:r>
        <w:rPr>
          <w:rFonts w:ascii="Times New Roman" w:hAnsi="Times New Roman"/>
          <w:spacing w:val="-2"/>
        </w:rPr>
        <w:t>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«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сты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»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ран,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которы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7"/>
          <w:w w:val="90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влив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импланты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мета</w:t>
      </w:r>
      <w:r>
        <w:rPr>
          <w:rFonts w:ascii="Times New Roman" w:hAnsi="Times New Roman"/>
          <w:spacing w:val="-2"/>
        </w:rPr>
        <w:t>ллич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89"/>
          <w:w w:val="95"/>
        </w:rPr>
        <w:t> </w:t>
      </w:r>
      <w:r>
        <w:rPr>
          <w:rFonts w:ascii="Times New Roman" w:hAnsi="Times New Roman"/>
        </w:rPr>
        <w:t>инфицированных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(«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ряз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»)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ранах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ХА</w:t>
      </w:r>
      <w:r>
        <w:rPr>
          <w:rFonts w:ascii="Times New Roman" w:hAnsi="Times New Roman"/>
          <w:spacing w:val="-1"/>
        </w:rPr>
        <w:t>П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показана,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проводится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котера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я.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11" w:top="1260" w:bottom="900" w:left="1720" w:right="1220"/>
        </w:sectPr>
      </w:pPr>
    </w:p>
    <w:p>
      <w:pPr>
        <w:pStyle w:val="BodyText"/>
        <w:numPr>
          <w:ilvl w:val="0"/>
          <w:numId w:val="19"/>
        </w:numPr>
        <w:tabs>
          <w:tab w:pos="798" w:val="left" w:leader="none"/>
        </w:tabs>
        <w:spacing w:line="368" w:lineRule="auto" w:before="58" w:after="0"/>
        <w:ind w:left="132" w:right="106" w:firstLine="401"/>
        <w:jc w:val="both"/>
      </w:pPr>
      <w:r>
        <w:rPr/>
        <w:t>У</w:t>
      </w:r>
      <w:r>
        <w:rPr>
          <w:spacing w:val="54"/>
        </w:rPr>
        <w:t> </w:t>
      </w:r>
      <w:r>
        <w:rPr>
          <w:spacing w:val="-2"/>
        </w:rPr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52"/>
        </w:rPr>
        <w:t> </w:t>
      </w:r>
      <w:r>
        <w:rPr>
          <w:spacing w:val="-2"/>
        </w:rPr>
        <w:t>переломами</w:t>
      </w:r>
      <w:r>
        <w:rPr/>
        <w:t>  </w:t>
      </w:r>
      <w:r>
        <w:rPr>
          <w:spacing w:val="-1"/>
        </w:rPr>
        <w:t>ПОКП</w:t>
      </w:r>
      <w:r>
        <w:rPr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рекомендуется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spacing w:val="-3"/>
        </w:rPr>
        <w:t>использовать</w:t>
      </w:r>
      <w:r>
        <w:rPr/>
        <w:t> в</w:t>
      </w:r>
      <w:r>
        <w:rPr>
          <w:spacing w:val="54"/>
        </w:rPr>
        <w:t> </w:t>
      </w:r>
      <w:r>
        <w:rPr>
          <w:spacing w:val="-2"/>
        </w:rPr>
        <w:t>качестве</w:t>
      </w:r>
      <w:r>
        <w:rPr>
          <w:spacing w:val="53"/>
        </w:rPr>
        <w:t> </w:t>
      </w:r>
      <w:r>
        <w:rPr>
          <w:spacing w:val="-2"/>
        </w:rPr>
        <w:t>основных</w:t>
      </w:r>
      <w:r>
        <w:rPr>
          <w:spacing w:val="41"/>
          <w:w w:val="102"/>
        </w:rPr>
        <w:t> </w:t>
      </w:r>
      <w:r>
        <w:rPr>
          <w:spacing w:val="-3"/>
        </w:rPr>
        <w:t>препаратов</w:t>
      </w:r>
      <w:r>
        <w:rPr>
          <w:spacing w:val="52"/>
        </w:rPr>
        <w:t> </w:t>
      </w:r>
      <w:r>
        <w:rPr/>
        <w:t>с</w:t>
      </w:r>
      <w:r>
        <w:rPr>
          <w:spacing w:val="50"/>
        </w:rPr>
        <w:t> </w:t>
      </w:r>
      <w:r>
        <w:rPr>
          <w:spacing w:val="-2"/>
        </w:rPr>
        <w:t>целью</w:t>
      </w:r>
      <w:r>
        <w:rPr>
          <w:spacing w:val="51"/>
        </w:rPr>
        <w:t> </w:t>
      </w:r>
      <w:r>
        <w:rPr>
          <w:spacing w:val="-3"/>
        </w:rPr>
        <w:t>хирургической</w:t>
      </w:r>
      <w:r>
        <w:rPr>
          <w:spacing w:val="53"/>
        </w:rPr>
        <w:t> </w:t>
      </w:r>
      <w:r>
        <w:rPr>
          <w:spacing w:val="-2"/>
        </w:rPr>
        <w:t>антибиотикопрофилактики</w:t>
      </w:r>
      <w:r>
        <w:rPr>
          <w:spacing w:val="50"/>
        </w:rPr>
        <w:t> </w:t>
      </w:r>
      <w:r>
        <w:rPr>
          <w:spacing w:val="-1"/>
        </w:rPr>
        <w:t>при</w:t>
      </w:r>
      <w:r>
        <w:rPr>
          <w:spacing w:val="51"/>
        </w:rPr>
        <w:t> </w:t>
      </w:r>
      <w:r>
        <w:rPr>
          <w:spacing w:val="-3"/>
        </w:rPr>
        <w:t>проведении</w:t>
      </w:r>
      <w:r>
        <w:rPr>
          <w:spacing w:val="54"/>
        </w:rPr>
        <w:t> </w:t>
      </w:r>
      <w:r>
        <w:rPr>
          <w:spacing w:val="-2"/>
        </w:rPr>
        <w:t>оперативных</w:t>
      </w:r>
      <w:r>
        <w:rPr>
          <w:spacing w:val="60"/>
          <w:w w:val="102"/>
        </w:rPr>
        <w:t> </w:t>
      </w:r>
      <w:r>
        <w:rPr>
          <w:spacing w:val="-2"/>
        </w:rPr>
        <w:t>вмешательств</w:t>
      </w:r>
      <w:r>
        <w:rPr>
          <w:spacing w:val="17"/>
        </w:rPr>
        <w:t> </w:t>
      </w:r>
      <w:r>
        <w:rPr/>
        <w:t>в</w:t>
      </w:r>
      <w:r>
        <w:rPr>
          <w:spacing w:val="15"/>
        </w:rPr>
        <w:t> </w:t>
      </w:r>
      <w:r>
        <w:rPr>
          <w:spacing w:val="-2"/>
        </w:rPr>
        <w:t>травматологии</w:t>
      </w:r>
      <w:r>
        <w:rPr>
          <w:spacing w:val="16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3"/>
        </w:rPr>
        <w:t>ортопедии</w:t>
      </w:r>
      <w:r>
        <w:rPr>
          <w:spacing w:val="16"/>
        </w:rPr>
        <w:t> </w:t>
      </w:r>
      <w:r>
        <w:rPr>
          <w:spacing w:val="-2"/>
        </w:rPr>
        <w:t>цефалоспорины</w:t>
      </w:r>
      <w:r>
        <w:rPr>
          <w:spacing w:val="17"/>
        </w:rPr>
        <w:t> </w:t>
      </w:r>
      <w:r>
        <w:rPr>
          <w:spacing w:val="-2"/>
        </w:rPr>
        <w:t>первого</w:t>
      </w:r>
      <w:r>
        <w:rPr/>
        <w:t> </w:t>
      </w:r>
      <w:r>
        <w:rPr>
          <w:spacing w:val="38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3"/>
        </w:rPr>
        <w:t>второго</w:t>
      </w:r>
      <w:r>
        <w:rPr>
          <w:spacing w:val="21"/>
        </w:rPr>
        <w:t> </w:t>
      </w:r>
      <w:r>
        <w:rPr>
          <w:spacing w:val="-2"/>
        </w:rPr>
        <w:t>поколения</w:t>
      </w:r>
      <w:r>
        <w:rPr>
          <w:spacing w:val="12"/>
        </w:rPr>
        <w:t> </w:t>
      </w:r>
      <w:r>
        <w:rPr/>
        <w:t>(I</w:t>
      </w:r>
      <w:r>
        <w:rPr>
          <w:spacing w:val="20"/>
        </w:rPr>
        <w:t> </w:t>
      </w:r>
      <w:r>
        <w:rPr/>
        <w:t>и</w:t>
      </w:r>
      <w:r>
        <w:rPr>
          <w:spacing w:val="37"/>
          <w:w w:val="102"/>
        </w:rPr>
        <w:t> </w:t>
      </w:r>
      <w:r>
        <w:rPr>
          <w:spacing w:val="-2"/>
        </w:rPr>
        <w:t>II</w:t>
      </w:r>
      <w:r>
        <w:rPr>
          <w:spacing w:val="16"/>
        </w:rPr>
        <w:t> </w:t>
      </w:r>
      <w:r>
        <w:rPr>
          <w:spacing w:val="-2"/>
        </w:rPr>
        <w:t>поколения,</w:t>
      </w:r>
      <w:r>
        <w:rPr>
          <w:spacing w:val="17"/>
        </w:rPr>
        <w:t> </w:t>
      </w:r>
      <w:r>
        <w:rPr>
          <w:spacing w:val="-1"/>
        </w:rPr>
        <w:t>АТХ</w:t>
      </w:r>
      <w:r>
        <w:rPr>
          <w:spacing w:val="18"/>
        </w:rPr>
        <w:t> </w:t>
      </w:r>
      <w:r>
        <w:rPr>
          <w:spacing w:val="-2"/>
        </w:rPr>
        <w:t>J01DB,</w:t>
      </w:r>
      <w:r>
        <w:rPr>
          <w:spacing w:val="18"/>
        </w:rPr>
        <w:t> </w:t>
      </w:r>
      <w:r>
        <w:rPr>
          <w:spacing w:val="-2"/>
        </w:rPr>
        <w:t>J01DC)</w:t>
      </w:r>
      <w:r>
        <w:rPr>
          <w:spacing w:val="16"/>
        </w:rPr>
        <w:t> </w:t>
      </w:r>
      <w:r>
        <w:rPr>
          <w:spacing w:val="-2"/>
        </w:rPr>
        <w:t>(цефазолин**,</w:t>
      </w:r>
      <w:r>
        <w:rPr>
          <w:spacing w:val="17"/>
        </w:rPr>
        <w:t> </w:t>
      </w:r>
      <w:r>
        <w:rPr>
          <w:spacing w:val="-3"/>
        </w:rPr>
        <w:t>цефуроксим**),</w:t>
      </w:r>
      <w:r>
        <w:rPr>
          <w:spacing w:val="21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2"/>
        </w:rPr>
        <w:t>качестве</w:t>
      </w:r>
      <w:r>
        <w:rPr>
          <w:spacing w:val="17"/>
        </w:rPr>
        <w:t> </w:t>
      </w:r>
      <w:r>
        <w:rPr>
          <w:spacing w:val="-2"/>
        </w:rPr>
        <w:t>альтернативы</w:t>
      </w:r>
      <w:r>
        <w:rPr>
          <w:spacing w:val="15"/>
        </w:rPr>
        <w:t> </w:t>
      </w:r>
      <w:r>
        <w:rPr>
          <w:spacing w:val="-1"/>
        </w:rPr>
        <w:t>при</w:t>
      </w:r>
      <w:r>
        <w:rPr>
          <w:spacing w:val="59"/>
          <w:w w:val="102"/>
        </w:rPr>
        <w:t> </w:t>
      </w:r>
      <w:r>
        <w:rPr>
          <w:spacing w:val="-3"/>
        </w:rPr>
        <w:t>непереносимости</w:t>
      </w:r>
      <w:r>
        <w:rPr>
          <w:spacing w:val="2"/>
        </w:rPr>
        <w:t> </w:t>
      </w:r>
      <w:r>
        <w:rPr>
          <w:spacing w:val="-2"/>
        </w:rPr>
        <w:t>бета-лактамных</w:t>
      </w:r>
      <w:r>
        <w:rPr>
          <w:spacing w:val="10"/>
        </w:rPr>
        <w:t> </w:t>
      </w:r>
      <w:r>
        <w:rPr>
          <w:spacing w:val="-3"/>
        </w:rPr>
        <w:t>антибактериальных</w:t>
      </w:r>
      <w:r>
        <w:rPr>
          <w:spacing w:val="7"/>
        </w:rPr>
        <w:t> </w:t>
      </w:r>
      <w:r>
        <w:rPr>
          <w:spacing w:val="-2"/>
        </w:rPr>
        <w:t>препаратов</w:t>
      </w:r>
      <w:r>
        <w:rPr>
          <w:spacing w:val="8"/>
        </w:rPr>
        <w:t> </w:t>
      </w:r>
      <w:r>
        <w:rPr/>
        <w:t>–</w:t>
      </w:r>
      <w:r>
        <w:rPr>
          <w:spacing w:val="7"/>
        </w:rPr>
        <w:t> </w:t>
      </w:r>
      <w:r>
        <w:rPr>
          <w:spacing w:val="-2"/>
        </w:rPr>
        <w:t>антибактериальные</w:t>
      </w:r>
      <w:r>
        <w:rPr>
          <w:spacing w:val="71"/>
          <w:w w:val="102"/>
        </w:rPr>
        <w:t> </w:t>
      </w:r>
      <w:r>
        <w:rPr>
          <w:spacing w:val="-3"/>
        </w:rPr>
        <w:t>препараты</w:t>
      </w:r>
      <w:r>
        <w:rPr>
          <w:spacing w:val="29"/>
        </w:rPr>
        <w:t> </w:t>
      </w:r>
      <w:r>
        <w:rPr>
          <w:spacing w:val="-2"/>
        </w:rPr>
        <w:t>гликопептидной</w:t>
      </w:r>
      <w:r>
        <w:rPr>
          <w:spacing w:val="31"/>
        </w:rPr>
        <w:t> </w:t>
      </w:r>
      <w:r>
        <w:rPr>
          <w:spacing w:val="-3"/>
        </w:rPr>
        <w:t>структуры</w:t>
      </w:r>
      <w:r>
        <w:rPr>
          <w:spacing w:val="29"/>
        </w:rPr>
        <w:t> </w:t>
      </w:r>
      <w:r>
        <w:rPr>
          <w:spacing w:val="-2"/>
        </w:rPr>
        <w:t>(ванкомицин**),</w:t>
      </w:r>
      <w:r>
        <w:rPr>
          <w:spacing w:val="30"/>
        </w:rPr>
        <w:t> </w:t>
      </w:r>
      <w:r>
        <w:rPr>
          <w:spacing w:val="-2"/>
        </w:rPr>
        <w:t>линкозамиды</w:t>
      </w:r>
      <w:r>
        <w:rPr>
          <w:spacing w:val="29"/>
        </w:rPr>
        <w:t> </w:t>
      </w:r>
      <w:r>
        <w:rPr>
          <w:spacing w:val="-3"/>
        </w:rPr>
        <w:t>(#клиндамицин**)</w:t>
      </w:r>
      <w:r>
        <w:rPr>
          <w:spacing w:val="9"/>
        </w:rPr>
        <w:t> </w:t>
      </w:r>
      <w:r>
        <w:rPr>
          <w:spacing w:val="-3"/>
        </w:rPr>
        <w:t>[59].</w:t>
      </w:r>
      <w:r>
        <w:rPr>
          <w:spacing w:val="78"/>
          <w:w w:val="102"/>
        </w:rPr>
        <w:t> </w:t>
      </w:r>
      <w:r>
        <w:rPr>
          <w:spacing w:val="-2"/>
        </w:rPr>
        <w:t>Применение</w:t>
      </w:r>
      <w:r>
        <w:rPr>
          <w:spacing w:val="4"/>
        </w:rPr>
        <w:t> </w:t>
      </w:r>
      <w:r>
        <w:rPr>
          <w:spacing w:val="-2"/>
        </w:rPr>
        <w:t>указанных</w:t>
      </w:r>
      <w:r>
        <w:rPr>
          <w:spacing w:val="2"/>
        </w:rPr>
        <w:t> </w:t>
      </w:r>
      <w:r>
        <w:rPr>
          <w:spacing w:val="-2"/>
        </w:rPr>
        <w:t>лекарственных</w:t>
      </w:r>
      <w:r>
        <w:rPr>
          <w:spacing w:val="5"/>
        </w:rPr>
        <w:t> </w:t>
      </w:r>
      <w:r>
        <w:rPr>
          <w:spacing w:val="-2"/>
        </w:rPr>
        <w:t>препаратов</w:t>
      </w:r>
      <w:r>
        <w:rPr>
          <w:spacing w:val="5"/>
        </w:rPr>
        <w:t> </w:t>
      </w:r>
      <w:r>
        <w:rPr>
          <w:spacing w:val="-2"/>
        </w:rPr>
        <w:t>проводится</w:t>
      </w:r>
      <w:r>
        <w:rPr>
          <w:spacing w:val="10"/>
        </w:rPr>
        <w:t> </w:t>
      </w:r>
      <w:r>
        <w:rPr/>
        <w:t>с </w:t>
      </w:r>
      <w:r>
        <w:rPr>
          <w:spacing w:val="4"/>
        </w:rPr>
        <w:t> </w:t>
      </w:r>
      <w:r>
        <w:rPr>
          <w:spacing w:val="-2"/>
        </w:rPr>
        <w:t>учетом</w:t>
      </w:r>
      <w:r>
        <w:rPr/>
        <w:t> </w:t>
      </w:r>
      <w:r>
        <w:rPr>
          <w:spacing w:val="5"/>
        </w:rPr>
        <w:t> </w:t>
      </w:r>
      <w:r>
        <w:rPr>
          <w:spacing w:val="-2"/>
        </w:rPr>
        <w:t>возрастных</w:t>
      </w:r>
      <w:r>
        <w:rPr>
          <w:spacing w:val="31"/>
          <w:w w:val="102"/>
        </w:rPr>
        <w:t> </w:t>
      </w:r>
      <w:r>
        <w:rPr>
          <w:spacing w:val="-3"/>
        </w:rPr>
        <w:t>ограничений</w:t>
      </w:r>
      <w:r>
        <w:rPr>
          <w:spacing w:val="22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2"/>
        </w:rPr>
        <w:t>инструкции</w:t>
      </w:r>
      <w:r>
        <w:rPr>
          <w:spacing w:val="16"/>
        </w:rPr>
        <w:t> </w:t>
      </w:r>
      <w:r>
        <w:rPr/>
        <w:t>по</w:t>
      </w:r>
      <w:r>
        <w:rPr>
          <w:spacing w:val="21"/>
        </w:rPr>
        <w:t> </w:t>
      </w:r>
      <w:r>
        <w:rPr>
          <w:spacing w:val="-2"/>
        </w:rPr>
        <w:t>медицинскому</w:t>
      </w:r>
      <w:r>
        <w:rPr>
          <w:spacing w:val="14"/>
        </w:rPr>
        <w:t> </w:t>
      </w:r>
      <w:r>
        <w:rPr>
          <w:spacing w:val="-2"/>
        </w:rPr>
        <w:t>применению.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6"/>
        <w:ind w:right="113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 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неотягощенным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ллерго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незо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без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значимых</w:t>
      </w:r>
      <w:r>
        <w:rPr>
          <w:rFonts w:ascii="Times New Roman" w:hAnsi="Times New Roman" w:cs="Times New Roman" w:eastAsia="Times New Roman"/>
          <w:spacing w:val="51"/>
          <w:w w:val="90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оров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риска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носи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ициллин-резис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 </w:t>
      </w:r>
      <w:r>
        <w:rPr>
          <w:rFonts w:ascii="Times New Roman" w:hAnsi="Times New Roman" w:cs="Times New Roman" w:eastAsia="Times New Roman"/>
          <w:w w:val="105"/>
        </w:rPr>
        <w:t>стафилококков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ики</w:t>
      </w:r>
      <w:r>
        <w:rPr>
          <w:rFonts w:ascii="Times New Roman" w:hAnsi="Times New Roman" w:cs="Times New Roman" w:eastAsia="Times New Roman"/>
          <w:spacing w:val="108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ХАП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использую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лоспорин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первого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орого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(I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II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поколени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)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(цефазолин**,</w:t>
      </w:r>
      <w:r>
        <w:rPr>
          <w:rFonts w:ascii="Times New Roman" w:hAnsi="Times New Roman" w:cs="Times New Roman" w:eastAsia="Times New Roman"/>
          <w:spacing w:val="83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урокси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**),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которые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ввод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внутривенно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ле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30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60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минут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разреза</w:t>
      </w:r>
      <w:r>
        <w:rPr>
          <w:rFonts w:ascii="Times New Roman" w:hAnsi="Times New Roman" w:cs="Times New Roman" w:eastAsia="Times New Roman"/>
          <w:spacing w:val="66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кожи.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непереноси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бета-лактамных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препаратов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</w:t>
      </w:r>
      <w:r>
        <w:rPr>
          <w:rFonts w:ascii="Times New Roman" w:hAnsi="Times New Roman" w:cs="Times New Roman" w:eastAsia="Times New Roman"/>
          <w:spacing w:val="60"/>
          <w:w w:val="169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назначить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бин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цию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ицин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**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одним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фторхинолонов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(АТХ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J</w:t>
      </w:r>
      <w:r>
        <w:rPr>
          <w:rFonts w:ascii="Times New Roman" w:hAnsi="Times New Roman" w:cs="Times New Roman" w:eastAsia="Times New Roman"/>
          <w:spacing w:val="-2"/>
          <w:w w:val="105"/>
        </w:rPr>
        <w:t>01MA)</w:t>
      </w:r>
      <w:r>
        <w:rPr>
          <w:rFonts w:ascii="Times New Roman" w:hAnsi="Times New Roman" w:cs="Times New Roman" w:eastAsia="Times New Roman"/>
          <w:spacing w:val="43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(ципро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локс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цин**,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#лево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локс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цин**),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которые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ввод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течение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минимум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60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мин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8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началом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внутривенной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инфузии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зрез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либо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#клинд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ицин**.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значимых</w:t>
      </w:r>
      <w:r>
        <w:rPr>
          <w:rFonts w:ascii="Times New Roman" w:hAnsi="Times New Roman" w:cs="Times New Roman" w:eastAsia="Times New Roman"/>
          <w:spacing w:val="47"/>
          <w:w w:val="90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риска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носительства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метициллин-резистентных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стафилококков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(MRS)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схема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4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должна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включ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аты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ного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(АТХ: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J</w:t>
      </w:r>
      <w:r>
        <w:rPr>
          <w:rFonts w:ascii="Times New Roman" w:hAnsi="Times New Roman" w:cs="Times New Roman" w:eastAsia="Times New Roman"/>
          <w:spacing w:val="-2"/>
          <w:w w:val="105"/>
        </w:rPr>
        <w:t>01)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анти-</w:t>
      </w:r>
      <w:r>
        <w:rPr>
          <w:rFonts w:ascii="Times New Roman" w:hAnsi="Times New Roman" w:cs="Times New Roman" w:eastAsia="Times New Roman"/>
          <w:spacing w:val="89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MRS-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ью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(ванкомицин**).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большинс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случаев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ивной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профилактики</w:t>
      </w:r>
      <w:r>
        <w:rPr>
          <w:rFonts w:ascii="Times New Roman" w:hAnsi="Times New Roman" w:cs="Times New Roman" w:eastAsia="Times New Roman"/>
          <w:spacing w:val="69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очно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одной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предоперационной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дозы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антибактериального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препарата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системного</w:t>
      </w:r>
      <w:r>
        <w:rPr>
          <w:rFonts w:ascii="Times New Roman" w:hAnsi="Times New Roman" w:cs="Times New Roman" w:eastAsia="Times New Roman"/>
          <w:spacing w:val="30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w w:val="105"/>
        </w:rPr>
        <w:t> При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(более 3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ч)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массивной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кровопо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ере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</w:t>
      </w:r>
      <w:r>
        <w:rPr>
          <w:rFonts w:ascii="Times New Roman" w:hAnsi="Times New Roman" w:cs="Times New Roman" w:eastAsia="Times New Roman"/>
          <w:spacing w:val="75"/>
          <w:w w:val="169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назначать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дополнительную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интраоперационную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дозу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антибактериального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ата</w:t>
      </w:r>
      <w:r>
        <w:rPr>
          <w:rFonts w:ascii="Times New Roman" w:hAnsi="Times New Roman" w:cs="Times New Roman" w:eastAsia="Times New Roman"/>
          <w:spacing w:val="22"/>
          <w:w w:val="11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ного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(АТХ: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J01)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(ориен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ировочн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срок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ционного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97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через</w:t>
      </w:r>
      <w:r>
        <w:rPr>
          <w:rFonts w:ascii="Times New Roman" w:hAnsi="Times New Roman" w:cs="Times New Roman" w:eastAsia="Times New Roman"/>
          <w:spacing w:val="-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периода</w:t>
      </w:r>
      <w:r>
        <w:rPr>
          <w:rFonts w:ascii="Times New Roman" w:hAnsi="Times New Roman" w:cs="Times New Roman" w:eastAsia="Times New Roman"/>
          <w:spacing w:val="-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полув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ведени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предоперационной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дозы).</w:t>
      </w:r>
      <w:r>
        <w:rPr>
          <w:rFonts w:ascii="Times New Roman" w:hAnsi="Times New Roman" w:cs="Times New Roman" w:eastAsia="Times New Roman"/>
          <w:spacing w:val="-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Введение</w:t>
      </w:r>
      <w:r>
        <w:rPr>
          <w:rFonts w:ascii="Times New Roman" w:hAnsi="Times New Roman" w:cs="Times New Roman" w:eastAsia="Times New Roman"/>
          <w:spacing w:val="-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антибактериальных</w:t>
      </w:r>
      <w:r>
        <w:rPr>
          <w:rFonts w:ascii="Times New Roman" w:hAnsi="Times New Roman" w:cs="Times New Roman" w:eastAsia="Times New Roman"/>
          <w:spacing w:val="41"/>
          <w:w w:val="90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системного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(АТХ: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J01)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закрытия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раны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операционной</w:t>
      </w:r>
      <w:r>
        <w:rPr>
          <w:rFonts w:ascii="Times New Roman" w:hAnsi="Times New Roman" w:cs="Times New Roman" w:eastAsia="Times New Roman"/>
          <w:spacing w:val="36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нецелесообр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зно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даже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наличии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установленных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дрен</w:t>
      </w:r>
      <w:r>
        <w:rPr>
          <w:rFonts w:ascii="Times New Roman" w:hAnsi="Times New Roman" w:cs="Times New Roman" w:eastAsia="Times New Roman"/>
          <w:spacing w:val="-1"/>
          <w:w w:val="105"/>
        </w:rPr>
        <w:t>аж</w:t>
      </w:r>
      <w:r>
        <w:rPr>
          <w:rFonts w:ascii="Times New Roman" w:hAnsi="Times New Roman" w:cs="Times New Roman" w:eastAsia="Times New Roman"/>
          <w:spacing w:val="-2"/>
          <w:w w:val="105"/>
        </w:rPr>
        <w:t>ей.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4"/>
        <w:ind w:right="115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Разо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дозы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бактер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арато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ХАП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85"/>
          <w:w w:val="90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мешате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травматологии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ортопедии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зрос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цефазолин**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г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весе</w:t>
      </w:r>
      <w:r>
        <w:rPr>
          <w:rFonts w:ascii="Times New Roman" w:hAnsi="Times New Roman" w:cs="Times New Roman" w:eastAsia="Times New Roman"/>
          <w:spacing w:val="52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≥120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к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г),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еф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рокс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м**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1,5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г,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#клиндамицин**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900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м</w:t>
      </w:r>
      <w:r>
        <w:rPr>
          <w:rFonts w:ascii="Times New Roman" w:hAnsi="Times New Roman" w:cs="Times New Roman" w:eastAsia="Times New Roman"/>
          <w:spacing w:val="-3"/>
        </w:rPr>
        <w:t>г</w:t>
      </w:r>
      <w:r>
        <w:rPr>
          <w:rFonts w:ascii="Times New Roman" w:hAnsi="Times New Roman" w:cs="Times New Roman" w:eastAsia="Times New Roman"/>
          <w:spacing w:val="-2"/>
        </w:rPr>
        <w:t>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ванкомицин**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15</w:t>
      </w:r>
      <w:r>
        <w:rPr>
          <w:rFonts w:ascii="Times New Roman" w:hAnsi="Times New Roman" w:cs="Times New Roman" w:eastAsia="Times New Roman"/>
          <w:spacing w:val="51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/к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виде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мед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в/в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инфузии,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цип</w:t>
      </w:r>
      <w:r>
        <w:rPr>
          <w:rFonts w:ascii="Times New Roman" w:hAnsi="Times New Roman" w:cs="Times New Roman" w:eastAsia="Times New Roman"/>
          <w:spacing w:val="-1"/>
        </w:rPr>
        <w:t>роф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окса</w:t>
      </w:r>
      <w:r>
        <w:rPr>
          <w:rFonts w:ascii="Times New Roman" w:hAnsi="Times New Roman" w:cs="Times New Roman" w:eastAsia="Times New Roman"/>
          <w:spacing w:val="-2"/>
        </w:rPr>
        <w:t>цин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400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мг,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оф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окса</w:t>
      </w:r>
      <w:r>
        <w:rPr>
          <w:rFonts w:ascii="Times New Roman" w:hAnsi="Times New Roman" w:cs="Times New Roman" w:eastAsia="Times New Roman"/>
          <w:spacing w:val="-2"/>
        </w:rPr>
        <w:t>цин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500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91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</w:rPr>
        <w:t>Разо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дозы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детей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расс</w:t>
      </w:r>
      <w:r>
        <w:rPr>
          <w:rFonts w:ascii="Times New Roman" w:hAnsi="Times New Roman" w:cs="Times New Roman" w:eastAsia="Times New Roman"/>
          <w:spacing w:val="-2"/>
        </w:rPr>
        <w:t>чи</w:t>
      </w:r>
      <w:r>
        <w:rPr>
          <w:rFonts w:ascii="Times New Roman" w:hAnsi="Times New Roman" w:cs="Times New Roman" w:eastAsia="Times New Roman"/>
          <w:spacing w:val="-1"/>
        </w:rPr>
        <w:t>ты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ать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факт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еском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цефазолин**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30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мг/кг,</w:t>
      </w:r>
      <w:r>
        <w:rPr>
          <w:rFonts w:ascii="Times New Roman" w:hAnsi="Times New Roman" w:cs="Times New Roman" w:eastAsia="Times New Roman"/>
          <w:spacing w:val="73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еф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рокс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м**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50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мг/кг,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#клиндамицин**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10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мг/кг,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ванкомицин**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15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мг/кг,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6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</w:rPr>
        <w:t>фтор</w:t>
      </w:r>
      <w:r>
        <w:rPr>
          <w:rFonts w:ascii="Times New Roman" w:hAnsi="Times New Roman" w:cs="Times New Roman" w:eastAsia="Times New Roman"/>
          <w:spacing w:val="-2"/>
        </w:rPr>
        <w:t>хин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</w:rPr>
        <w:t>  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(АТХ:  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J01</w:t>
      </w:r>
      <w:r>
        <w:rPr>
          <w:rFonts w:ascii="Times New Roman" w:hAnsi="Times New Roman" w:cs="Times New Roman" w:eastAsia="Times New Roman"/>
          <w:spacing w:val="-2"/>
        </w:rPr>
        <w:t>MA</w:t>
      </w:r>
      <w:r>
        <w:rPr>
          <w:rFonts w:ascii="Times New Roman" w:hAnsi="Times New Roman" w:cs="Times New Roman" w:eastAsia="Times New Roman"/>
          <w:spacing w:val="-1"/>
        </w:rPr>
        <w:t>)</w:t>
      </w:r>
      <w:r>
        <w:rPr>
          <w:rFonts w:ascii="Times New Roman" w:hAnsi="Times New Roman" w:cs="Times New Roman" w:eastAsia="Times New Roman"/>
        </w:rPr>
        <w:t>  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в  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</w:rPr>
        <w:t>  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формирования  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кост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о-с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</w:rPr>
        <w:t>  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системы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11" w:top="1280" w:bottom="900" w:left="1720" w:right="1220"/>
        </w:sectPr>
      </w:pPr>
    </w:p>
    <w:p>
      <w:pPr>
        <w:pStyle w:val="BodyText"/>
        <w:spacing w:line="240" w:lineRule="auto" w:before="58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связи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артропатии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[144,145].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08"/>
        <w:jc w:val="both"/>
      </w:pP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spacing w:val="-2"/>
          <w:w w:val="105"/>
        </w:rPr>
        <w:t>м</w:t>
      </w:r>
      <w:r>
        <w:rPr>
          <w:rFonts w:ascii="Times New Roman" w:hAnsi="Times New Roman" w:cs="Times New Roman" w:eastAsia="Times New Roman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3"/>
          <w:w w:val="105"/>
        </w:rPr>
        <w:t>дуе</w:t>
      </w:r>
      <w:r>
        <w:rPr>
          <w:rFonts w:ascii="Times New Roman" w:hAnsi="Times New Roman" w:cs="Times New Roman" w:eastAsia="Times New Roman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spacing w:val="-3"/>
          <w:w w:val="105"/>
        </w:rPr>
        <w:t>взрослым</w:t>
      </w:r>
      <w:r>
        <w:rPr>
          <w:spacing w:val="38"/>
          <w:w w:val="105"/>
        </w:rPr>
        <w:t> </w:t>
      </w:r>
      <w:r>
        <w:rPr>
          <w:spacing w:val="-3"/>
          <w:w w:val="105"/>
        </w:rPr>
        <w:t>пациентам</w:t>
      </w:r>
      <w:r>
        <w:rPr>
          <w:spacing w:val="40"/>
          <w:w w:val="105"/>
        </w:rPr>
        <w:t> </w:t>
      </w:r>
      <w:r>
        <w:rPr>
          <w:w w:val="105"/>
        </w:rPr>
        <w:t>с</w:t>
      </w:r>
      <w:r>
        <w:rPr>
          <w:spacing w:val="41"/>
          <w:w w:val="105"/>
        </w:rPr>
        <w:t> </w:t>
      </w:r>
      <w:r>
        <w:rPr>
          <w:spacing w:val="-3"/>
          <w:w w:val="105"/>
        </w:rPr>
        <w:t>открытыми</w:t>
      </w:r>
      <w:r>
        <w:rPr>
          <w:spacing w:val="40"/>
          <w:w w:val="105"/>
        </w:rPr>
        <w:t> </w:t>
      </w:r>
      <w:r>
        <w:rPr>
          <w:spacing w:val="-3"/>
          <w:w w:val="105"/>
        </w:rPr>
        <w:t>переломами</w:t>
      </w:r>
      <w:r>
        <w:rPr>
          <w:spacing w:val="37"/>
          <w:w w:val="105"/>
        </w:rPr>
        <w:t> </w:t>
      </w:r>
      <w:r>
        <w:rPr>
          <w:spacing w:val="-3"/>
          <w:w w:val="105"/>
        </w:rPr>
        <w:t>ПОКП</w:t>
      </w:r>
      <w:r>
        <w:rPr>
          <w:spacing w:val="41"/>
          <w:w w:val="105"/>
        </w:rPr>
        <w:t> </w:t>
      </w:r>
      <w:r>
        <w:rPr>
          <w:spacing w:val="-3"/>
          <w:w w:val="105"/>
        </w:rPr>
        <w:t>проведение</w:t>
      </w:r>
      <w:r>
        <w:rPr>
          <w:spacing w:val="35"/>
          <w:w w:val="102"/>
        </w:rPr>
        <w:t> </w:t>
      </w:r>
      <w:r>
        <w:rPr>
          <w:spacing w:val="-4"/>
          <w:w w:val="105"/>
        </w:rPr>
        <w:t>антибактериальной</w:t>
      </w:r>
      <w:r>
        <w:rPr>
          <w:spacing w:val="-14"/>
          <w:w w:val="105"/>
        </w:rPr>
        <w:t> </w:t>
      </w:r>
      <w:r>
        <w:rPr>
          <w:spacing w:val="-3"/>
          <w:w w:val="105"/>
        </w:rPr>
        <w:t>терапии</w:t>
      </w:r>
      <w:r>
        <w:rPr>
          <w:spacing w:val="-13"/>
          <w:w w:val="105"/>
        </w:rPr>
        <w:t> </w:t>
      </w:r>
      <w:r>
        <w:rPr>
          <w:spacing w:val="-4"/>
          <w:w w:val="105"/>
        </w:rPr>
        <w:t>продолжительностью</w:t>
      </w:r>
      <w:r>
        <w:rPr>
          <w:spacing w:val="-12"/>
          <w:w w:val="105"/>
        </w:rPr>
        <w:t> </w:t>
      </w:r>
      <w:r>
        <w:rPr>
          <w:spacing w:val="-2"/>
          <w:w w:val="105"/>
        </w:rPr>
        <w:t>не</w:t>
      </w:r>
      <w:r>
        <w:rPr>
          <w:spacing w:val="-15"/>
          <w:w w:val="105"/>
        </w:rPr>
        <w:t> </w:t>
      </w:r>
      <w:r>
        <w:rPr>
          <w:spacing w:val="-3"/>
          <w:w w:val="105"/>
        </w:rPr>
        <w:t>более</w:t>
      </w:r>
      <w:r>
        <w:rPr>
          <w:spacing w:val="-15"/>
          <w:w w:val="105"/>
        </w:rPr>
        <w:t> </w:t>
      </w:r>
      <w:r>
        <w:rPr>
          <w:spacing w:val="-3"/>
          <w:w w:val="105"/>
        </w:rPr>
        <w:t>72</w:t>
      </w:r>
      <w:r>
        <w:rPr>
          <w:spacing w:val="-11"/>
          <w:w w:val="105"/>
        </w:rPr>
        <w:t> </w:t>
      </w:r>
      <w:r>
        <w:rPr>
          <w:spacing w:val="-3"/>
          <w:w w:val="105"/>
        </w:rPr>
        <w:t>часов</w:t>
      </w:r>
      <w:r>
        <w:rPr>
          <w:spacing w:val="-14"/>
          <w:w w:val="105"/>
        </w:rPr>
        <w:t> </w:t>
      </w:r>
      <w:r>
        <w:rPr>
          <w:spacing w:val="-3"/>
          <w:w w:val="105"/>
        </w:rPr>
        <w:t>после</w:t>
      </w:r>
      <w:r>
        <w:rPr>
          <w:spacing w:val="-15"/>
          <w:w w:val="105"/>
        </w:rPr>
        <w:t> </w:t>
      </w:r>
      <w:r>
        <w:rPr>
          <w:spacing w:val="-3"/>
          <w:w w:val="105"/>
        </w:rPr>
        <w:t>закрытия</w:t>
      </w:r>
      <w:r>
        <w:rPr>
          <w:spacing w:val="-15"/>
          <w:w w:val="105"/>
        </w:rPr>
        <w:t> </w:t>
      </w:r>
      <w:r>
        <w:rPr>
          <w:spacing w:val="-2"/>
          <w:w w:val="105"/>
        </w:rPr>
        <w:t>раны</w:t>
      </w:r>
      <w:r>
        <w:rPr>
          <w:spacing w:val="-13"/>
          <w:w w:val="105"/>
        </w:rPr>
        <w:t> </w:t>
      </w:r>
      <w:r>
        <w:rPr>
          <w:spacing w:val="-3"/>
          <w:w w:val="105"/>
        </w:rPr>
        <w:t>[62].</w:t>
      </w:r>
      <w:r>
        <w:rPr>
          <w:spacing w:val="97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1)</w:t>
      </w:r>
      <w:r>
        <w:rPr>
          <w:spacing w:val="2"/>
          <w:w w:val="105"/>
        </w:rPr>
        <w:t>.</w:t>
      </w:r>
      <w:r>
        <w:rPr/>
      </w:r>
    </w:p>
    <w:p>
      <w:pPr>
        <w:pStyle w:val="BodyText"/>
        <w:spacing w:line="369" w:lineRule="auto" w:before="7"/>
        <w:ind w:right="113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Комментарии.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открытых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профилактическое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введение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ибио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иков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эфф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предупреждения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нней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екции,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этом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61"/>
          <w:w w:val="169"/>
        </w:rPr>
        <w:t> </w:t>
      </w:r>
      <w:r>
        <w:rPr>
          <w:rFonts w:ascii="Times New Roman" w:hAnsi="Times New Roman"/>
          <w:spacing w:val="-2"/>
          <w:w w:val="105"/>
        </w:rPr>
        <w:t>следуе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скорее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Антибиотиком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бор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3"/>
          <w:w w:val="103"/>
        </w:rPr>
        <w:t> </w:t>
      </w:r>
      <w:r>
        <w:rPr>
          <w:rFonts w:ascii="Times New Roman" w:hAnsi="Times New Roman"/>
          <w:w w:val="105"/>
        </w:rPr>
        <w:t>цефазолин**,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однако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там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открытыми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соко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нерге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переломами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0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схо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потерей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та;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повреждением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гис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сосудов, при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сильно</w:t>
      </w:r>
      <w:r>
        <w:rPr>
          <w:rFonts w:ascii="Times New Roman" w:hAnsi="Times New Roman"/>
          <w:spacing w:val="76"/>
          <w:w w:val="102"/>
        </w:rPr>
        <w:t> </w:t>
      </w:r>
      <w:r>
        <w:rPr>
          <w:rFonts w:ascii="Times New Roman" w:hAnsi="Times New Roman"/>
          <w:w w:val="105"/>
        </w:rPr>
        <w:t>загрязненных ранах</w:t>
      </w:r>
      <w:r>
        <w:rPr>
          <w:rFonts w:ascii="Times New Roman" w:hAnsi="Times New Roman"/>
          <w:spacing w:val="-2"/>
          <w:w w:val="105"/>
        </w:rPr>
        <w:t> целесообр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зно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расширение </w:t>
      </w:r>
      <w:r>
        <w:rPr>
          <w:rFonts w:ascii="Times New Roman" w:hAnsi="Times New Roman"/>
          <w:spacing w:val="-2"/>
          <w:w w:val="105"/>
        </w:rPr>
        <w:t>спек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назначаемых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антибиотиков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1"/>
          <w:w w:val="105"/>
        </w:rPr>
        <w:t>з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счет</w:t>
      </w:r>
      <w:r>
        <w:rPr>
          <w:rFonts w:ascii="Times New Roman" w:hAnsi="Times New Roman"/>
          <w:spacing w:val="34"/>
          <w:w w:val="169"/>
        </w:rPr>
        <w:t> </w:t>
      </w:r>
      <w:r>
        <w:rPr>
          <w:rFonts w:ascii="Times New Roman" w:hAnsi="Times New Roman"/>
          <w:spacing w:val="-2"/>
          <w:w w:val="105"/>
        </w:rPr>
        <w:t>гр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риц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возбуди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елей.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таких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взросл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99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рив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добавление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цефазолину**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#гентамицина**(в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дозе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6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мг/кг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1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раз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сутки)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[63,</w:t>
      </w:r>
      <w:r>
        <w:rPr>
          <w:rFonts w:ascii="Times New Roman" w:hAnsi="Times New Roman"/>
          <w:spacing w:val="30"/>
          <w:w w:val="102"/>
        </w:rPr>
        <w:t> </w:t>
      </w:r>
      <w:r>
        <w:rPr>
          <w:rFonts w:ascii="Times New Roman" w:hAnsi="Times New Roman"/>
          <w:spacing w:val="-2"/>
          <w:w w:val="105"/>
        </w:rPr>
        <w:t>64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Аль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ивой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указанной 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комбинации  для 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старше 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18 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лет 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может 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4"/>
        <w:ind w:right="11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#ампициллин+сульбактам**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(в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дозе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3,0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г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каждые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8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сов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течение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3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ок)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65</w:t>
      </w:r>
      <w:r>
        <w:rPr>
          <w:rFonts w:ascii="Times New Roman" w:hAnsi="Times New Roman"/>
          <w:spacing w:val="-2"/>
          <w:w w:val="105"/>
        </w:rPr>
        <w:t>]</w:t>
      </w:r>
      <w:r>
        <w:rPr>
          <w:rFonts w:ascii="Times New Roman" w:hAnsi="Times New Roman"/>
          <w:spacing w:val="-3"/>
          <w:w w:val="105"/>
        </w:rPr>
        <w:t>,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последний,</w:t>
      </w:r>
      <w:r>
        <w:rPr>
          <w:rFonts w:ascii="Times New Roman" w:hAnsi="Times New Roman"/>
          <w:spacing w:val="33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особенно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актуален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развития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клостридиальной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инфекции.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мнению</w:t>
      </w:r>
      <w:r>
        <w:rPr>
          <w:rFonts w:ascii="Times New Roman" w:hAnsi="Times New Roman"/>
          <w:spacing w:val="46"/>
          <w:w w:val="96"/>
        </w:rPr>
        <w:t> </w:t>
      </w:r>
      <w:r>
        <w:rPr>
          <w:rFonts w:ascii="Times New Roman" w:hAnsi="Times New Roman"/>
          <w:w w:val="105"/>
        </w:rPr>
        <w:t>большинства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исследов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елей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открытых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III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типа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Gustilo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Anderson</w:t>
      </w:r>
      <w:r>
        <w:rPr>
          <w:rFonts w:ascii="Times New Roman" w:hAnsi="Times New Roman"/>
          <w:spacing w:val="48"/>
          <w:w w:val="102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ибио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продолжать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72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часов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закрытия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мягкотканной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раны</w:t>
      </w:r>
      <w:r>
        <w:rPr>
          <w:rFonts w:ascii="Times New Roman" w:hAnsi="Times New Roman"/>
          <w:spacing w:val="36"/>
          <w:w w:val="103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66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 w:before="0"/>
        <w:ind w:left="3248" w:right="3232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-2"/>
          <w:w w:val="110"/>
          <w:u w:val="thick" w:color="000000"/>
        </w:rPr>
        <w:t>Тро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бопро</w:t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ил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к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numPr>
          <w:ilvl w:val="0"/>
          <w:numId w:val="20"/>
        </w:numPr>
        <w:tabs>
          <w:tab w:pos="798" w:val="left" w:leader="none"/>
        </w:tabs>
        <w:spacing w:line="368" w:lineRule="auto" w:before="75" w:after="0"/>
        <w:ind w:left="132" w:right="111" w:firstLine="401"/>
        <w:jc w:val="both"/>
      </w:pP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4"/>
        </w:rPr>
        <w:t> </w:t>
      </w:r>
      <w:r>
        <w:rPr/>
        <w:t>рутинное</w:t>
      </w:r>
      <w:r>
        <w:rPr>
          <w:spacing w:val="36"/>
        </w:rPr>
        <w:t> </w:t>
      </w:r>
      <w:r>
        <w:rPr/>
        <w:t>проведение</w:t>
      </w:r>
      <w:r>
        <w:rPr>
          <w:spacing w:val="45"/>
        </w:rPr>
        <w:t> </w:t>
      </w:r>
      <w:r>
        <w:rPr>
          <w:spacing w:val="-1"/>
        </w:rPr>
        <w:t>фармакологической</w:t>
      </w:r>
      <w:r>
        <w:rPr>
          <w:spacing w:val="45"/>
        </w:rPr>
        <w:t> </w:t>
      </w:r>
      <w:r>
        <w:rPr/>
        <w:t>профилактики</w:t>
      </w:r>
      <w:r>
        <w:rPr>
          <w:spacing w:val="45"/>
        </w:rPr>
        <w:t> </w:t>
      </w:r>
      <w:r>
        <w:rPr>
          <w:spacing w:val="-1"/>
        </w:rPr>
        <w:t>венозных</w:t>
      </w:r>
      <w:r>
        <w:rPr>
          <w:spacing w:val="54"/>
          <w:w w:val="102"/>
        </w:rPr>
        <w:t> </w:t>
      </w:r>
      <w:r>
        <w:rPr>
          <w:spacing w:val="-1"/>
        </w:rPr>
        <w:t>тромбоэмболических</w:t>
      </w:r>
      <w:r>
        <w:rPr>
          <w:spacing w:val="34"/>
        </w:rPr>
        <w:t> </w:t>
      </w:r>
      <w:r>
        <w:rPr>
          <w:spacing w:val="-1"/>
        </w:rPr>
        <w:t>осложнений</w:t>
      </w:r>
      <w:r>
        <w:rPr>
          <w:spacing w:val="36"/>
        </w:rPr>
        <w:t> </w:t>
      </w:r>
      <w:r>
        <w:rPr/>
        <w:t>(ВТЭО),</w:t>
      </w:r>
      <w:r>
        <w:rPr>
          <w:spacing w:val="32"/>
        </w:rPr>
        <w:t> </w:t>
      </w:r>
      <w:r>
        <w:rPr/>
        <w:t>пациентам,</w:t>
      </w:r>
      <w:r>
        <w:rPr>
          <w:spacing w:val="29"/>
        </w:rPr>
        <w:t> </w:t>
      </w:r>
      <w:r>
        <w:rPr>
          <w:spacing w:val="-1"/>
        </w:rPr>
        <w:t>оперированным</w:t>
      </w:r>
      <w:r>
        <w:rPr>
          <w:spacing w:val="35"/>
        </w:rPr>
        <w:t> </w:t>
      </w:r>
      <w:r>
        <w:rPr/>
        <w:t>по</w:t>
      </w:r>
      <w:r>
        <w:rPr>
          <w:spacing w:val="32"/>
        </w:rPr>
        <w:t> </w:t>
      </w:r>
      <w:r>
        <w:rPr/>
        <w:t>поводу</w:t>
      </w:r>
      <w:r>
        <w:rPr>
          <w:spacing w:val="31"/>
        </w:rPr>
        <w:t> </w:t>
      </w:r>
      <w:r>
        <w:rPr>
          <w:spacing w:val="-1"/>
        </w:rPr>
        <w:t>переломов</w:t>
      </w:r>
      <w:r>
        <w:rPr>
          <w:spacing w:val="81"/>
          <w:w w:val="102"/>
        </w:rPr>
        <w:t> </w:t>
      </w:r>
      <w:r>
        <w:rPr>
          <w:spacing w:val="-1"/>
        </w:rPr>
        <w:t>ПОКП,</w:t>
      </w:r>
      <w:r>
        <w:rPr>
          <w:spacing w:val="17"/>
        </w:rPr>
        <w:t> </w:t>
      </w:r>
      <w:r>
        <w:rPr>
          <w:spacing w:val="-1"/>
        </w:rPr>
        <w:t>под</w:t>
      </w:r>
      <w:r>
        <w:rPr>
          <w:spacing w:val="19"/>
        </w:rPr>
        <w:t> </w:t>
      </w:r>
      <w:r>
        <w:rPr>
          <w:spacing w:val="-1"/>
        </w:rPr>
        <w:t>местной</w:t>
      </w:r>
      <w:r>
        <w:rPr>
          <w:spacing w:val="17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региональной</w:t>
      </w:r>
      <w:r>
        <w:rPr>
          <w:spacing w:val="19"/>
        </w:rPr>
        <w:t> </w:t>
      </w:r>
      <w:r>
        <w:rPr>
          <w:spacing w:val="-1"/>
        </w:rPr>
        <w:t>анестезией</w:t>
      </w:r>
      <w:r>
        <w:rPr>
          <w:spacing w:val="18"/>
        </w:rPr>
        <w:t> </w:t>
      </w:r>
      <w:r>
        <w:rPr/>
        <w:t>[67].</w:t>
      </w:r>
      <w:r>
        <w:rPr/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21"/>
        </w:numPr>
        <w:tabs>
          <w:tab w:pos="798" w:val="left" w:leader="none"/>
        </w:tabs>
        <w:spacing w:line="368" w:lineRule="auto" w:before="152" w:after="0"/>
        <w:ind w:left="132" w:right="104" w:firstLine="401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6"/>
        </w:rPr>
        <w:t> </w:t>
      </w:r>
      <w:r>
        <w:rPr/>
        <w:t>рассмотреть</w:t>
      </w:r>
      <w:r>
        <w:rPr>
          <w:spacing w:val="8"/>
        </w:rPr>
        <w:t> </w:t>
      </w:r>
      <w:r>
        <w:rPr/>
        <w:t>возможность</w:t>
      </w:r>
      <w:r>
        <w:rPr>
          <w:spacing w:val="10"/>
        </w:rPr>
        <w:t> </w:t>
      </w:r>
      <w:r>
        <w:rPr>
          <w:spacing w:val="-1"/>
        </w:rPr>
        <w:t>периоперационной</w:t>
      </w:r>
      <w:r>
        <w:rPr>
          <w:spacing w:val="10"/>
        </w:rPr>
        <w:t> </w:t>
      </w:r>
      <w:r>
        <w:rPr>
          <w:spacing w:val="-1"/>
        </w:rPr>
        <w:t>профилактики</w:t>
      </w:r>
      <w:r>
        <w:rPr>
          <w:spacing w:val="10"/>
        </w:rPr>
        <w:t> </w:t>
      </w:r>
      <w:r>
        <w:rPr/>
        <w:t>ВТЭО</w:t>
      </w:r>
      <w:r>
        <w:rPr>
          <w:spacing w:val="6"/>
        </w:rPr>
        <w:t> </w:t>
      </w:r>
      <w:r>
        <w:rPr/>
        <w:t>у</w:t>
      </w:r>
      <w:r>
        <w:rPr>
          <w:spacing w:val="41"/>
          <w:w w:val="102"/>
        </w:rPr>
        <w:t> </w:t>
      </w:r>
      <w:r>
        <w:rPr>
          <w:spacing w:val="-1"/>
        </w:rPr>
        <w:t>взрослых</w:t>
      </w:r>
      <w:r>
        <w:rPr>
          <w:spacing w:val="19"/>
        </w:rPr>
        <w:t> </w:t>
      </w:r>
      <w:r>
        <w:rPr/>
        <w:t>пациентов</w:t>
      </w:r>
      <w:r>
        <w:rPr>
          <w:spacing w:val="21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4"/>
        </w:rPr>
        <w:t>случаях</w:t>
      </w:r>
      <w:r>
        <w:rPr>
          <w:spacing w:val="8"/>
        </w:rPr>
        <w:t> </w:t>
      </w:r>
      <w:r>
        <w:rPr>
          <w:spacing w:val="-4"/>
        </w:rPr>
        <w:t>продолжительности</w:t>
      </w:r>
      <w:r>
        <w:rPr>
          <w:spacing w:val="9"/>
        </w:rPr>
        <w:t> </w:t>
      </w:r>
      <w:r>
        <w:rPr>
          <w:spacing w:val="-4"/>
        </w:rPr>
        <w:t>общего</w:t>
      </w:r>
      <w:r>
        <w:rPr>
          <w:spacing w:val="14"/>
        </w:rPr>
        <w:t> </w:t>
      </w:r>
      <w:r>
        <w:rPr>
          <w:spacing w:val="-4"/>
        </w:rPr>
        <w:t>наркоза</w:t>
      </w:r>
      <w:r>
        <w:rPr>
          <w:spacing w:val="15"/>
        </w:rPr>
        <w:t> </w:t>
      </w:r>
      <w:r>
        <w:rPr>
          <w:spacing w:val="-3"/>
        </w:rPr>
        <w:t>или</w:t>
      </w:r>
      <w:r>
        <w:rPr>
          <w:spacing w:val="16"/>
        </w:rPr>
        <w:t> </w:t>
      </w:r>
      <w:r>
        <w:rPr>
          <w:spacing w:val="-4"/>
        </w:rPr>
        <w:t>турникета</w:t>
      </w:r>
      <w:r>
        <w:rPr>
          <w:spacing w:val="8"/>
        </w:rPr>
        <w:t> </w:t>
      </w:r>
      <w:r>
        <w:rPr>
          <w:spacing w:val="-3"/>
        </w:rPr>
        <w:t>более</w:t>
      </w:r>
      <w:r>
        <w:rPr>
          <w:spacing w:val="14"/>
        </w:rPr>
        <w:t> </w:t>
      </w:r>
      <w:r>
        <w:rPr>
          <w:spacing w:val="-3"/>
        </w:rPr>
        <w:t>90</w:t>
      </w:r>
      <w:r>
        <w:rPr>
          <w:spacing w:val="14"/>
        </w:rPr>
        <w:t> </w:t>
      </w:r>
      <w:r>
        <w:rPr>
          <w:spacing w:val="-3"/>
        </w:rPr>
        <w:t>мин</w:t>
      </w:r>
      <w:r>
        <w:rPr>
          <w:spacing w:val="77"/>
          <w:w w:val="102"/>
        </w:rPr>
        <w:t> </w:t>
      </w:r>
      <w:r>
        <w:rPr>
          <w:spacing w:val="-3"/>
        </w:rPr>
        <w:t>при</w:t>
      </w:r>
      <w:r>
        <w:rPr>
          <w:spacing w:val="40"/>
        </w:rPr>
        <w:t> </w:t>
      </w:r>
      <w:r>
        <w:rPr>
          <w:spacing w:val="-4"/>
        </w:rPr>
        <w:t>вмешательствах</w:t>
      </w:r>
      <w:r>
        <w:rPr>
          <w:spacing w:val="36"/>
        </w:rPr>
        <w:t> </w:t>
      </w:r>
      <w:r>
        <w:rPr/>
        <w:t>на</w:t>
      </w:r>
      <w:r>
        <w:rPr>
          <w:spacing w:val="43"/>
        </w:rPr>
        <w:t> </w:t>
      </w:r>
      <w:r>
        <w:rPr>
          <w:spacing w:val="-4"/>
        </w:rPr>
        <w:t>верхней</w:t>
      </w:r>
      <w:r>
        <w:rPr>
          <w:spacing w:val="41"/>
        </w:rPr>
        <w:t> </w:t>
      </w:r>
      <w:r>
        <w:rPr>
          <w:spacing w:val="-4"/>
        </w:rPr>
        <w:t>конечности,</w:t>
      </w:r>
      <w:r>
        <w:rPr>
          <w:spacing w:val="43"/>
        </w:rPr>
        <w:t> </w:t>
      </w:r>
      <w:r>
        <w:rPr/>
        <w:t>а</w:t>
      </w:r>
      <w:r>
        <w:rPr>
          <w:spacing w:val="41"/>
        </w:rPr>
        <w:t> </w:t>
      </w:r>
      <w:r>
        <w:rPr>
          <w:spacing w:val="-4"/>
        </w:rPr>
        <w:t>также</w:t>
      </w:r>
      <w:r>
        <w:rPr>
          <w:spacing w:val="46"/>
        </w:rPr>
        <w:t> </w:t>
      </w:r>
      <w:r>
        <w:rPr>
          <w:spacing w:val="-4"/>
        </w:rPr>
        <w:t>если</w:t>
      </w:r>
      <w:r>
        <w:rPr>
          <w:spacing w:val="41"/>
        </w:rPr>
        <w:t> </w:t>
      </w:r>
      <w:r>
        <w:rPr>
          <w:spacing w:val="-3"/>
        </w:rPr>
        <w:t>операция</w:t>
      </w:r>
      <w:r>
        <w:rPr>
          <w:spacing w:val="37"/>
        </w:rPr>
        <w:t> </w:t>
      </w:r>
      <w:r>
        <w:rPr>
          <w:spacing w:val="-3"/>
        </w:rPr>
        <w:t>может</w:t>
      </w:r>
      <w:r>
        <w:rPr>
          <w:spacing w:val="43"/>
        </w:rPr>
        <w:t> </w:t>
      </w:r>
      <w:r>
        <w:rPr>
          <w:spacing w:val="-4"/>
        </w:rPr>
        <w:t>существенно</w:t>
      </w:r>
      <w:r>
        <w:rPr>
          <w:spacing w:val="49"/>
          <w:w w:val="102"/>
        </w:rPr>
        <w:t> </w:t>
      </w:r>
      <w:r>
        <w:rPr/>
        <w:t>затруднить</w:t>
      </w:r>
      <w:r>
        <w:rPr>
          <w:spacing w:val="26"/>
        </w:rPr>
        <w:t> </w:t>
      </w:r>
      <w:r>
        <w:rPr/>
        <w:t>двигательную</w:t>
      </w:r>
      <w:r>
        <w:rPr>
          <w:spacing w:val="32"/>
        </w:rPr>
        <w:t> </w:t>
      </w:r>
      <w:r>
        <w:rPr>
          <w:spacing w:val="-1"/>
        </w:rPr>
        <w:t>активность</w:t>
      </w:r>
      <w:r>
        <w:rPr>
          <w:spacing w:val="29"/>
        </w:rPr>
        <w:t> </w:t>
      </w:r>
      <w:r>
        <w:rPr>
          <w:spacing w:val="-1"/>
        </w:rPr>
        <w:t>пациента</w:t>
      </w:r>
      <w:r>
        <w:rPr>
          <w:spacing w:val="33"/>
        </w:rPr>
        <w:t> </w:t>
      </w:r>
      <w:r>
        <w:rPr>
          <w:spacing w:val="-1"/>
        </w:rPr>
        <w:t>или</w:t>
      </w:r>
      <w:r>
        <w:rPr>
          <w:spacing w:val="31"/>
        </w:rPr>
        <w:t> </w:t>
      </w:r>
      <w:r>
        <w:rPr/>
        <w:t>при</w:t>
      </w:r>
      <w:r>
        <w:rPr>
          <w:spacing w:val="34"/>
        </w:rPr>
        <w:t> </w:t>
      </w:r>
      <w:r>
        <w:rPr>
          <w:spacing w:val="-1"/>
        </w:rPr>
        <w:t>наличии</w:t>
      </w:r>
      <w:r>
        <w:rPr>
          <w:spacing w:val="33"/>
        </w:rPr>
        <w:t> </w:t>
      </w:r>
      <w:r>
        <w:rPr>
          <w:spacing w:val="-1"/>
        </w:rPr>
        <w:t>эпизодов</w:t>
      </w:r>
      <w:r>
        <w:rPr>
          <w:spacing w:val="32"/>
        </w:rPr>
        <w:t> </w:t>
      </w:r>
      <w:r>
        <w:rPr/>
        <w:t>ВТЭО</w:t>
      </w:r>
      <w:r>
        <w:rPr>
          <w:spacing w:val="30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анамнезе</w:t>
      </w:r>
      <w:r>
        <w:rPr>
          <w:spacing w:val="63"/>
          <w:w w:val="102"/>
        </w:rPr>
        <w:t> </w:t>
      </w:r>
      <w:r>
        <w:rPr/>
        <w:t>[68].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6"/>
        <w:ind w:right="113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Комментарии.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учетом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роста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популяции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числ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носи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елей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гено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но-обусловленн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70"/>
          <w:w w:val="90"/>
        </w:rPr>
        <w:t> </w:t>
      </w:r>
      <w:r>
        <w:rPr>
          <w:rFonts w:ascii="Times New Roman" w:hAnsi="Times New Roman"/>
          <w:w w:val="105"/>
        </w:rPr>
        <w:t>тромбофилий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(дефицит антитромбина III,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протеина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spacing w:val="1"/>
          <w:w w:val="105"/>
        </w:rPr>
        <w:t>С,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S, </w:t>
      </w:r>
      <w:r>
        <w:rPr>
          <w:rFonts w:ascii="Times New Roman" w:hAnsi="Times New Roman"/>
          <w:spacing w:val="-2"/>
          <w:w w:val="105"/>
        </w:rPr>
        <w:t>лейденовской </w:t>
      </w:r>
      <w:r>
        <w:rPr>
          <w:rFonts w:ascii="Times New Roman" w:hAnsi="Times New Roman"/>
          <w:w w:val="105"/>
        </w:rPr>
        <w:t>мутации V фактора</w:t>
      </w:r>
      <w:r>
        <w:rPr>
          <w:rFonts w:ascii="Times New Roman" w:hAnsi="Times New Roman"/>
          <w:spacing w:val="30"/>
          <w:w w:val="115"/>
        </w:rPr>
        <w:t> </w:t>
      </w:r>
      <w:r>
        <w:rPr>
          <w:rFonts w:ascii="Times New Roman" w:hAnsi="Times New Roman"/>
          <w:spacing w:val="-2"/>
          <w:w w:val="105"/>
        </w:rPr>
        <w:t>свёр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крови,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мутация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протромбина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G20210А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др.),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широкого,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часто</w:t>
      </w:r>
      <w:r>
        <w:rPr>
          <w:rFonts w:ascii="Times New Roman" w:hAnsi="Times New Roman"/>
          <w:spacing w:val="39"/>
          <w:w w:val="102"/>
        </w:rPr>
        <w:t> </w:t>
      </w:r>
      <w:r>
        <w:rPr>
          <w:rFonts w:ascii="Times New Roman" w:hAnsi="Times New Roman"/>
          <w:w w:val="105"/>
        </w:rPr>
        <w:t>неконтролируемого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рогенов,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рени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популяции,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роста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заболеваемости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11" w:top="1260" w:bottom="900" w:left="1720" w:right="1220"/>
        </w:sectPr>
      </w:pPr>
    </w:p>
    <w:p>
      <w:pPr>
        <w:pStyle w:val="BodyText"/>
        <w:spacing w:line="369" w:lineRule="auto" w:before="58"/>
        <w:ind w:left="252" w:right="11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другими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метаболическими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повышающими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риск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ВТЭО,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spacing w:val="-1"/>
          <w:w w:val="105"/>
        </w:rPr>
        <w:t>фа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кологическ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бопро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целесообр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лечении</w:t>
      </w:r>
      <w:r>
        <w:rPr>
          <w:rFonts w:ascii="Times New Roman" w:hAnsi="Times New Roman"/>
          <w:spacing w:val="98"/>
          <w:w w:val="9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дополнительными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поводу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плеча</w:t>
      </w:r>
      <w:r>
        <w:rPr>
          <w:rFonts w:ascii="Times New Roman" w:hAnsi="Times New Roman"/>
          <w:spacing w:val="71"/>
          <w:w w:val="11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предплечья,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обширной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верхних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ей.</w:t>
      </w:r>
      <w:r>
        <w:rPr>
          <w:rFonts w:ascii="Times New Roman" w:hAnsi="Times New Roman"/>
          <w:spacing w:val="45"/>
          <w:w w:val="102"/>
        </w:rPr>
        <w:t> </w:t>
      </w:r>
      <w:r>
        <w:rPr>
          <w:rFonts w:ascii="Times New Roman" w:hAnsi="Times New Roman"/>
          <w:w w:val="105"/>
        </w:rPr>
        <w:t>Окончательное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решение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принимает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щий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врач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объема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повреждения,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характера</w:t>
      </w:r>
      <w:r>
        <w:rPr>
          <w:rFonts w:ascii="Times New Roman" w:hAnsi="Times New Roman"/>
          <w:spacing w:val="46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предпол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ого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дополнительных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оров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со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орон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67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периоперационное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назначение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этой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егории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НМГ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50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схе</w:t>
      </w:r>
      <w:r>
        <w:rPr>
          <w:rFonts w:ascii="Times New Roman" w:hAnsi="Times New Roman"/>
          <w:spacing w:val="-1"/>
          <w:w w:val="105"/>
        </w:rPr>
        <w:t>мам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дозировк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х,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приведенных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Приложении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12.3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срок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7-10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дней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(до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выписки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из</w:t>
      </w:r>
      <w:r>
        <w:rPr>
          <w:rFonts w:ascii="Times New Roman" w:hAnsi="Times New Roman"/>
          <w:spacing w:val="42"/>
          <w:w w:val="101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)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либо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течение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нескольких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дней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восстановления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обычной/ожидаемой</w:t>
      </w:r>
      <w:r>
        <w:rPr>
          <w:rFonts w:ascii="Times New Roman" w:hAnsi="Times New Roman"/>
          <w:spacing w:val="32"/>
          <w:w w:val="95"/>
        </w:rPr>
        <w:t> </w:t>
      </w:r>
      <w:r>
        <w:rPr>
          <w:rFonts w:ascii="Times New Roman" w:hAnsi="Times New Roman"/>
          <w:w w:val="105"/>
        </w:rPr>
        <w:t>двигательной 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left="252" w:right="115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ендуе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лекарственные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аты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бопро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приведен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93"/>
          <w:w w:val="10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Приложении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А3.4.</w:t>
      </w:r>
      <w:r>
        <w:rPr>
          <w:rFonts w:ascii="Times New Roman" w:hAnsi="Times New Roman"/>
        </w:rPr>
      </w:r>
    </w:p>
    <w:p>
      <w:pPr>
        <w:pStyle w:val="BodyText"/>
        <w:spacing w:line="370" w:lineRule="auto" w:before="5"/>
        <w:ind w:left="252" w:right="116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Подробно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вопросы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олого-ор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опедического</w:t>
      </w:r>
      <w:r>
        <w:rPr>
          <w:rFonts w:ascii="Times New Roman" w:hAnsi="Times New Roman"/>
          <w:spacing w:val="87"/>
          <w:w w:val="102"/>
        </w:rPr>
        <w:t> </w:t>
      </w:r>
      <w:r>
        <w:rPr>
          <w:rFonts w:ascii="Times New Roman" w:hAnsi="Times New Roman"/>
          <w:w w:val="105"/>
        </w:rPr>
        <w:t>профиля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методических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рекомендациях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2022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1"/>
          <w:w w:val="105"/>
        </w:rPr>
        <w:t>г.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[24]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рекомендациях</w:t>
      </w:r>
      <w:r>
        <w:rPr>
          <w:rFonts w:ascii="Times New Roman" w:hAnsi="Times New Roman"/>
          <w:spacing w:val="32"/>
          <w:w w:val="90"/>
        </w:rPr>
        <w:t> </w:t>
      </w:r>
      <w:r>
        <w:rPr>
          <w:rFonts w:ascii="Times New Roman" w:hAnsi="Times New Roman"/>
          <w:spacing w:val="-2"/>
          <w:w w:val="105"/>
        </w:rPr>
        <w:t>российских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экспертов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2023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1"/>
          <w:w w:val="105"/>
        </w:rPr>
        <w:t>г.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69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 w:before="0"/>
        <w:ind w:left="1296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-2"/>
          <w:w w:val="110"/>
          <w:u w:val="thick" w:color="000000"/>
        </w:rPr>
        <w:t>Особеннос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</w:t>
      </w:r>
      <w:r>
        <w:rPr>
          <w:rFonts w:ascii="Times New Roman" w:hAnsi="Times New Roman"/>
          <w:spacing w:val="19"/>
          <w:w w:val="110"/>
          <w:u w:val="thick" w:color="000000"/>
        </w:rPr>
        <w:t> </w:t>
      </w:r>
      <w:r>
        <w:rPr>
          <w:rFonts w:ascii="Times New Roman" w:hAnsi="Times New Roman"/>
          <w:spacing w:val="1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ро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бопро</w:t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ил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к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ики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15"/>
          <w:w w:val="110"/>
          <w:u w:val="thick" w:color="000000"/>
        </w:rPr>
        <w:t> </w:t>
      </w:r>
      <w:r>
        <w:rPr>
          <w:rFonts w:ascii="Times New Roman" w:hAnsi="Times New Roman"/>
          <w:spacing w:val="1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п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циен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ов</w:t>
      </w:r>
      <w:r>
        <w:rPr>
          <w:rFonts w:ascii="Times New Roman" w:hAnsi="Times New Roman"/>
          <w:spacing w:val="20"/>
          <w:w w:val="110"/>
          <w:u w:val="thick" w:color="000000"/>
        </w:rPr>
        <w:t> </w:t>
      </w:r>
      <w:r>
        <w:rPr>
          <w:rFonts w:ascii="Times New Roman" w:hAnsi="Times New Roman"/>
          <w:spacing w:val="2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ского</w:t>
      </w:r>
      <w:r>
        <w:rPr>
          <w:rFonts w:ascii="Times New Roman" w:hAnsi="Times New Roman"/>
          <w:spacing w:val="23"/>
          <w:w w:val="110"/>
          <w:u w:val="thick" w:color="000000"/>
        </w:rPr>
        <w:t> </w:t>
      </w:r>
      <w:r>
        <w:rPr>
          <w:rFonts w:ascii="Times New Roman" w:hAnsi="Times New Roman"/>
          <w:spacing w:val="2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возр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1"/>
          <w:numId w:val="21"/>
        </w:numPr>
        <w:tabs>
          <w:tab w:pos="1115" w:val="left" w:leader="none"/>
        </w:tabs>
        <w:spacing w:line="368" w:lineRule="auto" w:before="75" w:after="0"/>
        <w:ind w:left="118" w:right="108" w:firstLine="665"/>
        <w:jc w:val="both"/>
      </w:pPr>
      <w:r>
        <w:rPr>
          <w:spacing w:val="-1"/>
        </w:rPr>
        <w:t>Госпитализированным</w:t>
      </w:r>
      <w:r>
        <w:rPr>
          <w:spacing w:val="13"/>
        </w:rPr>
        <w:t> </w:t>
      </w:r>
      <w:r>
        <w:rPr/>
        <w:t>пациентам</w:t>
      </w:r>
      <w:r>
        <w:rPr>
          <w:spacing w:val="15"/>
        </w:rPr>
        <w:t> </w:t>
      </w:r>
      <w:r>
        <w:rPr/>
        <w:t>старше</w:t>
      </w:r>
      <w:r>
        <w:rPr>
          <w:spacing w:val="13"/>
        </w:rPr>
        <w:t> </w:t>
      </w:r>
      <w:r>
        <w:rPr/>
        <w:t>6</w:t>
      </w:r>
      <w:r>
        <w:rPr>
          <w:spacing w:val="23"/>
        </w:rPr>
        <w:t> </w:t>
      </w:r>
      <w:r>
        <w:rPr>
          <w:spacing w:val="-1"/>
        </w:rPr>
        <w:t>месяцев</w:t>
      </w:r>
      <w:r>
        <w:rPr/>
        <w:t> </w:t>
      </w:r>
      <w:r>
        <w:rPr>
          <w:spacing w:val="23"/>
        </w:rPr>
        <w:t> </w:t>
      </w:r>
      <w:r>
        <w:rPr>
          <w:rFonts w:ascii="Times New Roman" w:hAnsi="Times New Roman" w:cs="Times New Roman" w:eastAsia="Times New Roman"/>
        </w:rPr>
        <w:t>рекомендуется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spacing w:val="-1"/>
        </w:rPr>
        <w:t>проводить</w:t>
      </w:r>
      <w:r>
        <w:rPr>
          <w:spacing w:val="70"/>
          <w:w w:val="102"/>
        </w:rPr>
        <w:t> </w:t>
      </w:r>
      <w:r>
        <w:rPr/>
        <w:t>оценку</w:t>
      </w:r>
      <w:r>
        <w:rPr>
          <w:spacing w:val="31"/>
        </w:rPr>
        <w:t> </w:t>
      </w:r>
      <w:r>
        <w:rPr/>
        <w:t>рисков</w:t>
      </w:r>
      <w:r>
        <w:rPr>
          <w:spacing w:val="34"/>
        </w:rPr>
        <w:t> </w:t>
      </w:r>
      <w:r>
        <w:rPr>
          <w:spacing w:val="-1"/>
        </w:rPr>
        <w:t>кровотечений</w:t>
      </w:r>
      <w:r>
        <w:rPr>
          <w:spacing w:val="38"/>
        </w:rPr>
        <w:t> </w:t>
      </w:r>
      <w:r>
        <w:rPr/>
        <w:t>и</w:t>
      </w:r>
      <w:r>
        <w:rPr>
          <w:spacing w:val="37"/>
        </w:rPr>
        <w:t> </w:t>
      </w:r>
      <w:r>
        <w:rPr/>
        <w:t>ВТЭО</w:t>
      </w:r>
      <w:r>
        <w:rPr>
          <w:spacing w:val="34"/>
        </w:rPr>
        <w:t> </w:t>
      </w:r>
      <w:r>
        <w:rPr/>
        <w:t>в</w:t>
      </w:r>
      <w:r>
        <w:rPr>
          <w:spacing w:val="33"/>
        </w:rPr>
        <w:t> </w:t>
      </w:r>
      <w:r>
        <w:rPr/>
        <w:t>течение</w:t>
      </w:r>
      <w:r>
        <w:rPr>
          <w:spacing w:val="34"/>
        </w:rPr>
        <w:t> </w:t>
      </w:r>
      <w:r>
        <w:rPr/>
        <w:t>24</w:t>
      </w:r>
      <w:r>
        <w:rPr>
          <w:spacing w:val="34"/>
        </w:rPr>
        <w:t> </w:t>
      </w:r>
      <w:r>
        <w:rPr>
          <w:spacing w:val="-1"/>
        </w:rPr>
        <w:t>часов</w:t>
      </w:r>
      <w:r>
        <w:rPr>
          <w:spacing w:val="38"/>
        </w:rPr>
        <w:t> </w:t>
      </w:r>
      <w:r>
        <w:rPr>
          <w:spacing w:val="-1"/>
        </w:rPr>
        <w:t>после</w:t>
      </w:r>
      <w:r>
        <w:rPr>
          <w:spacing w:val="38"/>
        </w:rPr>
        <w:t> </w:t>
      </w:r>
      <w:r>
        <w:rPr>
          <w:spacing w:val="-1"/>
        </w:rPr>
        <w:t>госпитализации</w:t>
      </w:r>
      <w:r>
        <w:rPr>
          <w:spacing w:val="34"/>
        </w:rPr>
        <w:t> </w:t>
      </w:r>
      <w:r>
        <w:rPr/>
        <w:t>[71]</w:t>
      </w:r>
      <w:r>
        <w:rPr>
          <w:spacing w:val="34"/>
        </w:rPr>
        <w:t> </w:t>
      </w:r>
      <w:r>
        <w:rPr/>
        <w:t>и</w:t>
      </w:r>
      <w:r>
        <w:rPr>
          <w:spacing w:val="68"/>
          <w:w w:val="102"/>
        </w:rPr>
        <w:t> </w:t>
      </w:r>
      <w:r>
        <w:rPr/>
        <w:t>периодически</w:t>
      </w:r>
      <w:r>
        <w:rPr>
          <w:spacing w:val="20"/>
        </w:rPr>
        <w:t> </w:t>
      </w:r>
      <w:r>
        <w:rPr/>
        <w:t>во</w:t>
      </w:r>
      <w:r>
        <w:rPr>
          <w:spacing w:val="18"/>
        </w:rPr>
        <w:t> </w:t>
      </w:r>
      <w:r>
        <w:rPr>
          <w:spacing w:val="-1"/>
        </w:rPr>
        <w:t>время</w:t>
      </w:r>
      <w:r>
        <w:rPr>
          <w:spacing w:val="21"/>
        </w:rPr>
        <w:t> </w:t>
      </w:r>
      <w:r>
        <w:rPr/>
        <w:t>пребывания</w:t>
      </w:r>
      <w:r>
        <w:rPr>
          <w:spacing w:val="18"/>
        </w:rPr>
        <w:t> </w:t>
      </w:r>
      <w:r>
        <w:rPr/>
        <w:t>в</w:t>
      </w:r>
      <w:r>
        <w:rPr>
          <w:spacing w:val="15"/>
        </w:rPr>
        <w:t> </w:t>
      </w:r>
      <w:r>
        <w:rPr>
          <w:spacing w:val="-1"/>
        </w:rPr>
        <w:t>стационаре</w:t>
      </w:r>
      <w:r>
        <w:rPr>
          <w:spacing w:val="17"/>
        </w:rPr>
        <w:t> </w:t>
      </w:r>
      <w:r>
        <w:rPr/>
        <w:t>[72–74].</w:t>
      </w:r>
      <w:r>
        <w:rPr/>
      </w:r>
    </w:p>
    <w:p>
      <w:pPr>
        <w:pStyle w:val="BodyText"/>
        <w:spacing w:line="240" w:lineRule="auto" w:before="2"/>
        <w:ind w:left="252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3)</w:t>
      </w:r>
      <w:r>
        <w:rPr>
          <w:rFonts w:ascii="Times New Roman" w:hAnsi="Times New Roman" w:cs="Times New Roman" w:eastAsia="Times New Roman"/>
          <w:spacing w:val="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8"/>
        <w:ind w:left="252" w:right="115" w:firstLine="53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Комментарий</w:t>
      </w:r>
      <w:r>
        <w:rPr>
          <w:rFonts w:ascii="Times New Roman" w:hAnsi="Times New Roman"/>
          <w:w w:val="105"/>
        </w:rPr>
        <w:t>.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Валидированных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шкал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оценки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ского</w:t>
      </w:r>
      <w:r>
        <w:rPr>
          <w:rFonts w:ascii="Times New Roman" w:hAnsi="Times New Roman"/>
          <w:spacing w:val="54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возр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разработано,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оценки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кровотечения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фоне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приема</w:t>
      </w:r>
      <w:r>
        <w:rPr>
          <w:rFonts w:ascii="Times New Roman" w:hAnsi="Times New Roman"/>
          <w:spacing w:val="32"/>
          <w:w w:val="11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ических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в,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поэтому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принятии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решения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назначении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69"/>
          <w:w w:val="9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учитывать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отдельные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факторы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крово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ечени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(Прило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ение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А3.5),</w:t>
      </w:r>
      <w:r>
        <w:rPr>
          <w:rFonts w:ascii="Times New Roman" w:hAnsi="Times New Roman"/>
          <w:spacing w:val="60"/>
          <w:w w:val="102"/>
        </w:rPr>
        <w:t> </w:t>
      </w:r>
      <w:r>
        <w:rPr>
          <w:rFonts w:ascii="Times New Roman" w:hAnsi="Times New Roman"/>
          <w:spacing w:val="-1"/>
          <w:w w:val="105"/>
        </w:rPr>
        <w:t>фа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(Приложение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А3.6)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соотношение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пользы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75,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77].</w:t>
      </w:r>
      <w:r>
        <w:rPr>
          <w:rFonts w:ascii="Times New Roman" w:hAnsi="Times New Roman"/>
        </w:rPr>
      </w:r>
    </w:p>
    <w:p>
      <w:pPr>
        <w:pStyle w:val="BodyText"/>
        <w:spacing w:line="371" w:lineRule="auto" w:before="2"/>
        <w:ind w:left="252" w:right="110" w:firstLine="53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применяют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нические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едик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озн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84"/>
          <w:w w:val="102"/>
        </w:rPr>
        <w:t> </w:t>
      </w:r>
      <w:r>
        <w:rPr>
          <w:rFonts w:ascii="Times New Roman" w:hAnsi="Times New Roman"/>
          <w:w w:val="105"/>
        </w:rPr>
        <w:t>методы.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21"/>
        </w:numPr>
        <w:tabs>
          <w:tab w:pos="1115" w:val="left" w:leader="none"/>
        </w:tabs>
        <w:spacing w:line="368" w:lineRule="auto" w:before="19" w:after="0"/>
        <w:ind w:left="252" w:right="109" w:firstLine="665"/>
        <w:jc w:val="left"/>
      </w:pPr>
      <w:r>
        <w:rPr>
          <w:color w:val="1F2123"/>
          <w:spacing w:val="-1"/>
        </w:rPr>
        <w:t>Пациентам</w:t>
      </w:r>
      <w:r>
        <w:rPr>
          <w:color w:val="1F2123"/>
          <w:spacing w:val="41"/>
        </w:rPr>
        <w:t> </w:t>
      </w:r>
      <w:r>
        <w:rPr>
          <w:color w:val="1F2123"/>
          <w:spacing w:val="-1"/>
        </w:rPr>
        <w:t>детского</w:t>
      </w:r>
      <w:r>
        <w:rPr>
          <w:color w:val="1F2123"/>
          <w:spacing w:val="38"/>
        </w:rPr>
        <w:t> </w:t>
      </w:r>
      <w:r>
        <w:rPr>
          <w:color w:val="1F2123"/>
          <w:spacing w:val="-1"/>
        </w:rPr>
        <w:t>возраста</w:t>
      </w:r>
      <w:r>
        <w:rPr>
          <w:color w:val="1F2123"/>
          <w:spacing w:val="40"/>
        </w:rPr>
        <w:t> </w:t>
      </w:r>
      <w:r>
        <w:rPr>
          <w:color w:val="1F2123"/>
        </w:rPr>
        <w:t>с</w:t>
      </w:r>
      <w:r>
        <w:rPr>
          <w:color w:val="1F2123"/>
          <w:spacing w:val="37"/>
        </w:rPr>
        <w:t> </w:t>
      </w:r>
      <w:r>
        <w:rPr>
          <w:color w:val="1F2123"/>
        </w:rPr>
        <w:t>высоким</w:t>
      </w:r>
      <w:r>
        <w:rPr>
          <w:color w:val="1F2123"/>
          <w:spacing w:val="34"/>
        </w:rPr>
        <w:t> </w:t>
      </w:r>
      <w:r>
        <w:rPr>
          <w:color w:val="1F2123"/>
        </w:rPr>
        <w:t>риском</w:t>
      </w:r>
      <w:r>
        <w:rPr>
          <w:color w:val="1F2123"/>
          <w:spacing w:val="37"/>
        </w:rPr>
        <w:t> </w:t>
      </w:r>
      <w:r>
        <w:rPr>
          <w:color w:val="1F2123"/>
        </w:rPr>
        <w:t>ВТЭО</w:t>
      </w:r>
      <w:r>
        <w:rPr>
          <w:color w:val="1F2123"/>
          <w:spacing w:val="45"/>
        </w:rPr>
        <w:t> </w:t>
      </w:r>
      <w:r>
        <w:rPr>
          <w:rFonts w:ascii="Times New Roman" w:hAnsi="Times New Roman"/>
          <w:color w:val="1F2123"/>
        </w:rPr>
        <w:t>рекомендуется</w:t>
      </w:r>
      <w:r>
        <w:rPr>
          <w:rFonts w:ascii="Times New Roman" w:hAnsi="Times New Roman"/>
          <w:color w:val="1F2123"/>
          <w:spacing w:val="41"/>
        </w:rPr>
        <w:t> </w:t>
      </w:r>
      <w:r>
        <w:rPr>
          <w:color w:val="1F2123"/>
          <w:spacing w:val="-1"/>
        </w:rPr>
        <w:t>рассмотреть</w:t>
      </w:r>
      <w:r>
        <w:rPr>
          <w:color w:val="1F2123"/>
          <w:spacing w:val="82"/>
          <w:w w:val="102"/>
        </w:rPr>
        <w:t> </w:t>
      </w:r>
      <w:r>
        <w:rPr>
          <w:color w:val="1F2123"/>
          <w:spacing w:val="-1"/>
        </w:rPr>
        <w:t>возможность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назначения</w:t>
      </w:r>
      <w:r>
        <w:rPr>
          <w:color w:val="1F2123"/>
          <w:spacing w:val="17"/>
        </w:rPr>
        <w:t> </w:t>
      </w:r>
      <w:r>
        <w:rPr>
          <w:color w:val="1F2123"/>
        </w:rPr>
        <w:t>профилактических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доз</w:t>
      </w:r>
      <w:r>
        <w:rPr>
          <w:color w:val="1F2123"/>
          <w:spacing w:val="21"/>
        </w:rPr>
        <w:t> </w:t>
      </w:r>
      <w:r>
        <w:rPr>
          <w:color w:val="1F2123"/>
          <w:spacing w:val="-1"/>
        </w:rPr>
        <w:t>НФГ</w:t>
      </w:r>
      <w:r>
        <w:rPr>
          <w:color w:val="1F2123"/>
          <w:spacing w:val="20"/>
        </w:rPr>
        <w:t> </w:t>
      </w:r>
      <w:r>
        <w:rPr>
          <w:color w:val="1F2123"/>
        </w:rPr>
        <w:t>или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НМГ</w:t>
      </w:r>
      <w:r>
        <w:rPr>
          <w:color w:val="1F2123"/>
          <w:spacing w:val="28"/>
        </w:rPr>
        <w:t> </w:t>
      </w:r>
      <w:r>
        <w:rPr>
          <w:rFonts w:ascii="Times New Roman" w:hAnsi="Times New Roman"/>
          <w:color w:val="1F2123"/>
          <w:spacing w:val="-1"/>
        </w:rPr>
        <w:t>[79,</w:t>
      </w:r>
      <w:r>
        <w:rPr>
          <w:rFonts w:ascii="Times New Roman" w:hAnsi="Times New Roman"/>
          <w:color w:val="1F2123"/>
          <w:spacing w:val="19"/>
        </w:rPr>
        <w:t> </w:t>
      </w:r>
      <w:r>
        <w:rPr>
          <w:rFonts w:ascii="Times New Roman" w:hAnsi="Times New Roman"/>
          <w:color w:val="1F2123"/>
        </w:rPr>
        <w:t>80]</w:t>
      </w:r>
      <w:r>
        <w:rPr>
          <w:color w:val="1F2123"/>
        </w:rPr>
        <w:t>.</w:t>
      </w:r>
      <w:r>
        <w:rPr/>
      </w:r>
    </w:p>
    <w:p>
      <w:pPr>
        <w:pStyle w:val="BodyText"/>
        <w:spacing w:line="240" w:lineRule="auto" w:before="5"/>
        <w:ind w:left="252" w:right="0"/>
        <w:jc w:val="left"/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3)</w:t>
      </w:r>
      <w:r>
        <w:rPr>
          <w:color w:val="1F2123"/>
          <w:spacing w:val="2"/>
          <w:w w:val="105"/>
        </w:rPr>
        <w:t>.</w:t>
      </w:r>
      <w:r>
        <w:rPr/>
      </w:r>
    </w:p>
    <w:p>
      <w:pPr>
        <w:pStyle w:val="BodyText"/>
        <w:spacing w:line="368" w:lineRule="auto" w:before="136"/>
        <w:ind w:left="252" w:right="114" w:firstLine="53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color w:val="1F2123"/>
          <w:w w:val="105"/>
        </w:rPr>
        <w:t>Комментарий</w:t>
      </w:r>
      <w:r>
        <w:rPr>
          <w:rFonts w:ascii="Times New Roman" w:hAnsi="Times New Roman" w:cs="Times New Roman" w:eastAsia="Times New Roman"/>
          <w:color w:val="1F2123"/>
          <w:w w:val="105"/>
        </w:rPr>
        <w:t>.</w:t>
      </w:r>
      <w:r>
        <w:rPr>
          <w:rFonts w:ascii="Times New Roman" w:hAnsi="Times New Roman" w:cs="Times New Roman" w:eastAsia="Times New Roman"/>
          <w:color w:val="1F2123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Для</w:t>
      </w:r>
      <w:r>
        <w:rPr>
          <w:rFonts w:ascii="Times New Roman" w:hAnsi="Times New Roman" w:cs="Times New Roman" w:eastAsia="Times New Roman"/>
          <w:color w:val="1F2123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color w:val="1F2123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ского</w:t>
      </w:r>
      <w:r>
        <w:rPr>
          <w:rFonts w:ascii="Times New Roman" w:hAnsi="Times New Roman" w:cs="Times New Roman" w:eastAsia="Times New Roman"/>
          <w:color w:val="1F2123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возраста</w:t>
      </w:r>
      <w:r>
        <w:rPr>
          <w:rFonts w:ascii="Times New Roman" w:hAnsi="Times New Roman" w:cs="Times New Roman" w:eastAsia="Times New Roman"/>
          <w:color w:val="1F2123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предпочтительно</w:t>
      </w:r>
      <w:r>
        <w:rPr>
          <w:rFonts w:ascii="Times New Roman" w:hAnsi="Times New Roman" w:cs="Times New Roman" w:eastAsia="Times New Roman"/>
          <w:color w:val="1F2123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енение</w:t>
      </w:r>
      <w:r>
        <w:rPr>
          <w:rFonts w:ascii="Times New Roman" w:hAnsi="Times New Roman" w:cs="Times New Roman" w:eastAsia="Times New Roman"/>
          <w:color w:val="1F2123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НМГ</w:t>
      </w:r>
      <w:r>
        <w:rPr>
          <w:rFonts w:ascii="Times New Roman" w:hAnsi="Times New Roman" w:cs="Times New Roman" w:eastAsia="Times New Roman"/>
          <w:color w:val="1F2123"/>
          <w:spacing w:val="66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[</w:t>
      </w:r>
      <w:r>
        <w:rPr>
          <w:rFonts w:ascii="Times New Roman" w:hAnsi="Times New Roman" w:cs="Times New Roman" w:eastAsia="Times New Roman"/>
          <w:color w:val="1F2123"/>
          <w:spacing w:val="-3"/>
          <w:w w:val="105"/>
        </w:rPr>
        <w:t>79,</w:t>
      </w:r>
      <w:r>
        <w:rPr>
          <w:rFonts w:ascii="Times New Roman" w:hAnsi="Times New Roman" w:cs="Times New Roman" w:eastAsia="Times New Roman"/>
          <w:color w:val="1F2123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80],</w:t>
      </w:r>
      <w:r>
        <w:rPr>
          <w:rFonts w:ascii="Times New Roman" w:hAnsi="Times New Roman" w:cs="Times New Roman" w:eastAsia="Times New Roman"/>
          <w:color w:val="1F2123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но</w:t>
      </w:r>
      <w:r>
        <w:rPr>
          <w:rFonts w:ascii="Times New Roman" w:hAnsi="Times New Roman" w:cs="Times New Roman" w:eastAsia="Times New Roman"/>
          <w:color w:val="1F2123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</w:t>
      </w:r>
      <w:r>
        <w:rPr>
          <w:rFonts w:ascii="Times New Roman" w:hAnsi="Times New Roman" w:cs="Times New Roman" w:eastAsia="Times New Roman"/>
          <w:color w:val="1F2123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оссии</w:t>
      </w:r>
      <w:r>
        <w:rPr>
          <w:rFonts w:ascii="Times New Roman" w:hAnsi="Times New Roman" w:cs="Times New Roman" w:eastAsia="Times New Roman"/>
          <w:color w:val="1F2123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</w:t>
      </w:r>
      <w:r>
        <w:rPr>
          <w:rFonts w:ascii="Times New Roman" w:hAnsi="Times New Roman" w:cs="Times New Roman" w:eastAsia="Times New Roman"/>
          <w:color w:val="1F2123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настоящее</w:t>
      </w:r>
      <w:r>
        <w:rPr>
          <w:rFonts w:ascii="Times New Roman" w:hAnsi="Times New Roman" w:cs="Times New Roman" w:eastAsia="Times New Roman"/>
          <w:color w:val="1F2123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вре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мя</w:t>
      </w:r>
      <w:r>
        <w:rPr>
          <w:rFonts w:ascii="Times New Roman" w:hAnsi="Times New Roman" w:cs="Times New Roman" w:eastAsia="Times New Roman"/>
          <w:color w:val="1F2123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применение</w:t>
      </w:r>
      <w:r>
        <w:rPr>
          <w:rFonts w:ascii="Times New Roman" w:hAnsi="Times New Roman" w:cs="Times New Roman" w:eastAsia="Times New Roman"/>
          <w:color w:val="1F2123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всех</w:t>
      </w:r>
      <w:r>
        <w:rPr>
          <w:rFonts w:ascii="Times New Roman" w:hAnsi="Times New Roman" w:cs="Times New Roman" w:eastAsia="Times New Roman"/>
          <w:color w:val="1F2123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НМГ</w:t>
      </w:r>
      <w:r>
        <w:rPr>
          <w:rFonts w:ascii="Times New Roman" w:hAnsi="Times New Roman" w:cs="Times New Roman" w:eastAsia="Times New Roman"/>
          <w:color w:val="1F2123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у</w:t>
      </w:r>
      <w:r>
        <w:rPr>
          <w:rFonts w:ascii="Times New Roman" w:hAnsi="Times New Roman" w:cs="Times New Roman" w:eastAsia="Times New Roman"/>
          <w:color w:val="1F2123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детей</w:t>
      </w:r>
      <w:r>
        <w:rPr>
          <w:rFonts w:ascii="Times New Roman" w:hAnsi="Times New Roman" w:cs="Times New Roman" w:eastAsia="Times New Roman"/>
          <w:color w:val="1F2123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противопоказано,</w:t>
      </w:r>
      <w:r>
        <w:rPr>
          <w:rFonts w:ascii="Times New Roman" w:hAnsi="Times New Roman" w:cs="Times New Roman" w:eastAsia="Times New Roman"/>
          <w:color w:val="1F2123"/>
          <w:spacing w:val="34"/>
          <w:w w:val="102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поэтому</w:t>
      </w:r>
      <w:r>
        <w:rPr>
          <w:rFonts w:ascii="Times New Roman" w:hAnsi="Times New Roman" w:cs="Times New Roman" w:eastAsia="Times New Roman"/>
          <w:color w:val="1F2123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их</w:t>
      </w:r>
      <w:r>
        <w:rPr>
          <w:rFonts w:ascii="Times New Roman" w:hAnsi="Times New Roman" w:cs="Times New Roman" w:eastAsia="Times New Roman"/>
          <w:color w:val="1F2123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назначение</w:t>
      </w:r>
      <w:r>
        <w:rPr>
          <w:rFonts w:ascii="Times New Roman" w:hAnsi="Times New Roman" w:cs="Times New Roman" w:eastAsia="Times New Roman"/>
          <w:color w:val="1F2123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возможно</w:t>
      </w:r>
      <w:r>
        <w:rPr>
          <w:rFonts w:ascii="Times New Roman" w:hAnsi="Times New Roman" w:cs="Times New Roman" w:eastAsia="Times New Roman"/>
          <w:color w:val="1F2123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только</w:t>
      </w:r>
      <w:r>
        <w:rPr>
          <w:rFonts w:ascii="Times New Roman" w:hAnsi="Times New Roman" w:cs="Times New Roman" w:eastAsia="Times New Roman"/>
          <w:color w:val="1F2123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по</w:t>
      </w:r>
      <w:r>
        <w:rPr>
          <w:rFonts w:ascii="Times New Roman" w:hAnsi="Times New Roman" w:cs="Times New Roman" w:eastAsia="Times New Roman"/>
          <w:color w:val="1F2123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решению</w:t>
      </w:r>
      <w:r>
        <w:rPr>
          <w:rFonts w:ascii="Times New Roman" w:hAnsi="Times New Roman" w:cs="Times New Roman" w:eastAsia="Times New Roman"/>
          <w:color w:val="1F2123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вр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чебной</w:t>
      </w:r>
      <w:r>
        <w:rPr>
          <w:rFonts w:ascii="Times New Roman" w:hAnsi="Times New Roman" w:cs="Times New Roman" w:eastAsia="Times New Roman"/>
          <w:color w:val="1F2123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иссии</w:t>
      </w:r>
      <w:r>
        <w:rPr>
          <w:rFonts w:ascii="Times New Roman" w:hAnsi="Times New Roman" w:cs="Times New Roman" w:eastAsia="Times New Roman"/>
          <w:color w:val="1F2123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(назначение</w:t>
      </w:r>
      <w:r>
        <w:rPr>
          <w:rFonts w:ascii="Times New Roman" w:hAnsi="Times New Roman" w:cs="Times New Roman" w:eastAsia="Times New Roman"/>
          <w:color w:val="1F2123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“вне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11" w:top="1260" w:bottom="900" w:left="1600" w:right="1220"/>
        </w:sectPr>
      </w:pPr>
    </w:p>
    <w:p>
      <w:pPr>
        <w:pStyle w:val="BodyText"/>
        <w:spacing w:line="368" w:lineRule="auto" w:before="58"/>
        <w:ind w:right="11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инс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рукции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”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)</w:t>
      </w:r>
      <w:r>
        <w:rPr>
          <w:rFonts w:ascii="Times New Roman" w:hAnsi="Times New Roman" w:cs="Times New Roman" w:eastAsia="Times New Roman"/>
          <w:color w:val="1F2123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(Приложение</w:t>
      </w:r>
      <w:r>
        <w:rPr>
          <w:rFonts w:ascii="Times New Roman" w:hAnsi="Times New Roman" w:cs="Times New Roman" w:eastAsia="Times New Roman"/>
          <w:color w:val="1F2123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12.4).</w:t>
      </w:r>
      <w:r>
        <w:rPr>
          <w:rFonts w:ascii="Times New Roman" w:hAnsi="Times New Roman" w:cs="Times New Roman" w:eastAsia="Times New Roman"/>
          <w:color w:val="1F2123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</w:t>
      </w:r>
      <w:r>
        <w:rPr>
          <w:rFonts w:ascii="Times New Roman" w:hAnsi="Times New Roman" w:cs="Times New Roman" w:eastAsia="Times New Roman"/>
          <w:color w:val="1F2123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некоторых</w:t>
      </w:r>
      <w:r>
        <w:rPr>
          <w:rFonts w:ascii="Times New Roman" w:hAnsi="Times New Roman" w:cs="Times New Roman" w:eastAsia="Times New Roman"/>
          <w:color w:val="1F2123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зарубежных</w:t>
      </w:r>
      <w:r>
        <w:rPr>
          <w:rFonts w:ascii="Times New Roman" w:hAnsi="Times New Roman" w:cs="Times New Roman" w:eastAsia="Times New Roman"/>
          <w:color w:val="1F2123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рекомендациях</w:t>
      </w:r>
      <w:r>
        <w:rPr>
          <w:rFonts w:ascii="Times New Roman" w:hAnsi="Times New Roman" w:cs="Times New Roman" w:eastAsia="Times New Roman"/>
          <w:color w:val="1F2123"/>
          <w:spacing w:val="-3"/>
          <w:w w:val="105"/>
        </w:rPr>
        <w:t> ес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3"/>
          <w:w w:val="105"/>
        </w:rPr>
        <w:t>ь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указания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о</w:t>
      </w:r>
      <w:r>
        <w:rPr>
          <w:rFonts w:ascii="Times New Roman" w:hAnsi="Times New Roman" w:cs="Times New Roman" w:eastAsia="Times New Roman"/>
          <w:color w:val="1F2123"/>
          <w:spacing w:val="44"/>
          <w:w w:val="102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енении</w:t>
      </w:r>
      <w:r>
        <w:rPr>
          <w:rFonts w:ascii="Times New Roman" w:hAnsi="Times New Roman" w:cs="Times New Roman" w:eastAsia="Times New Roman"/>
          <w:color w:val="1F2123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пр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ямы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color w:val="1F2123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color w:val="1F2123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ико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гул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color w:val="1F2123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(рив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рокс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**)</w:t>
      </w:r>
      <w:r>
        <w:rPr>
          <w:rFonts w:ascii="Times New Roman" w:hAnsi="Times New Roman" w:cs="Times New Roman" w:eastAsia="Times New Roman"/>
          <w:color w:val="1F2123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для</w:t>
      </w:r>
      <w:r>
        <w:rPr>
          <w:rFonts w:ascii="Times New Roman" w:hAnsi="Times New Roman" w:cs="Times New Roman" w:eastAsia="Times New Roman"/>
          <w:color w:val="1F2123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профилактики</w:t>
      </w:r>
      <w:r>
        <w:rPr>
          <w:rFonts w:ascii="Times New Roman" w:hAnsi="Times New Roman" w:cs="Times New Roman" w:eastAsia="Times New Roman"/>
          <w:color w:val="1F2123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ВТЭО</w:t>
      </w:r>
      <w:r>
        <w:rPr>
          <w:rFonts w:ascii="Times New Roman" w:hAnsi="Times New Roman" w:cs="Times New Roman" w:eastAsia="Times New Roman"/>
          <w:color w:val="1F2123"/>
          <w:spacing w:val="83"/>
          <w:w w:val="102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у</w:t>
      </w:r>
      <w:r>
        <w:rPr>
          <w:rFonts w:ascii="Times New Roman" w:hAnsi="Times New Roman" w:cs="Times New Roman" w:eastAsia="Times New Roman"/>
          <w:color w:val="1F2123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color w:val="1F2123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77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color w:val="1F2123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однако</w:t>
      </w:r>
      <w:r>
        <w:rPr>
          <w:rFonts w:ascii="Times New Roman" w:hAnsi="Times New Roman" w:cs="Times New Roman" w:eastAsia="Times New Roman"/>
          <w:color w:val="1F2123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</w:t>
      </w:r>
      <w:r>
        <w:rPr>
          <w:rFonts w:ascii="Times New Roman" w:hAnsi="Times New Roman" w:cs="Times New Roman" w:eastAsia="Times New Roman"/>
          <w:color w:val="1F2123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настоящее</w:t>
      </w:r>
      <w:r>
        <w:rPr>
          <w:rFonts w:ascii="Times New Roman" w:hAnsi="Times New Roman" w:cs="Times New Roman" w:eastAsia="Times New Roman"/>
          <w:color w:val="1F2123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время</w:t>
      </w:r>
      <w:r>
        <w:rPr>
          <w:rFonts w:ascii="Times New Roman" w:hAnsi="Times New Roman" w:cs="Times New Roman" w:eastAsia="Times New Roman"/>
          <w:color w:val="1F2123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нет</w:t>
      </w:r>
      <w:r>
        <w:rPr>
          <w:rFonts w:ascii="Times New Roman" w:hAnsi="Times New Roman" w:cs="Times New Roman" w:eastAsia="Times New Roman"/>
          <w:color w:val="1F2123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достаточных</w:t>
      </w:r>
      <w:r>
        <w:rPr>
          <w:rFonts w:ascii="Times New Roman" w:hAnsi="Times New Roman" w:cs="Times New Roman" w:eastAsia="Times New Roman"/>
          <w:color w:val="1F2123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клинических</w:t>
      </w:r>
      <w:r>
        <w:rPr>
          <w:rFonts w:ascii="Times New Roman" w:hAnsi="Times New Roman" w:cs="Times New Roman" w:eastAsia="Times New Roman"/>
          <w:color w:val="1F2123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док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1F2123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их</w:t>
      </w:r>
      <w:r>
        <w:rPr>
          <w:rFonts w:ascii="Times New Roman" w:hAnsi="Times New Roman" w:cs="Times New Roman" w:eastAsia="Times New Roman"/>
          <w:color w:val="1F2123"/>
          <w:spacing w:val="50"/>
          <w:w w:val="90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color w:val="1F2123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и</w:t>
      </w:r>
      <w:r>
        <w:rPr>
          <w:rFonts w:ascii="Times New Roman" w:hAnsi="Times New Roman" w:cs="Times New Roman" w:eastAsia="Times New Roman"/>
          <w:color w:val="1F2123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безоп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снос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color w:val="1F2123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у</w:t>
      </w:r>
      <w:r>
        <w:rPr>
          <w:rFonts w:ascii="Times New Roman" w:hAnsi="Times New Roman" w:cs="Times New Roman" w:eastAsia="Times New Roman"/>
          <w:color w:val="1F2123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этой</w:t>
      </w:r>
      <w:r>
        <w:rPr>
          <w:rFonts w:ascii="Times New Roman" w:hAnsi="Times New Roman" w:cs="Times New Roman" w:eastAsia="Times New Roman"/>
          <w:color w:val="1F2123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категории</w:t>
      </w:r>
      <w:r>
        <w:rPr>
          <w:rFonts w:ascii="Times New Roman" w:hAnsi="Times New Roman" w:cs="Times New Roman" w:eastAsia="Times New Roman"/>
          <w:color w:val="1F2123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пациентов</w:t>
      </w:r>
      <w:r>
        <w:rPr>
          <w:rFonts w:ascii="Times New Roman" w:hAnsi="Times New Roman" w:cs="Times New Roman" w:eastAsia="Times New Roman"/>
          <w:color w:val="1F2123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76,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78</w:t>
      </w:r>
      <w:r>
        <w:rPr>
          <w:rFonts w:ascii="Times New Roman" w:hAnsi="Times New Roman" w:cs="Times New Roman" w:eastAsia="Times New Roman"/>
          <w:w w:val="105"/>
        </w:rPr>
        <w:t>]</w:t>
      </w:r>
      <w:r>
        <w:rPr>
          <w:rFonts w:ascii="Times New Roman" w:hAnsi="Times New Roman" w:cs="Times New Roman" w:eastAsia="Times New Roman"/>
          <w:color w:val="1F2123"/>
          <w:spacing w:val="1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 w:before="0"/>
        <w:ind w:left="309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4"/>
        </w:rPr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ровесберег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ю</w:t>
      </w:r>
      <w:r>
        <w:rPr>
          <w:rFonts w:ascii="Times New Roman" w:hAnsi="Times New Roman"/>
          <w:spacing w:val="-1"/>
          <w:w w:val="105"/>
          <w:u w:val="thick" w:color="000000"/>
        </w:rPr>
        <w:t>щи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20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технологии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1"/>
        </w:numPr>
        <w:tabs>
          <w:tab w:pos="798" w:val="left" w:leader="none"/>
        </w:tabs>
        <w:spacing w:line="368" w:lineRule="auto" w:before="75" w:after="0"/>
        <w:ind w:left="132" w:right="115" w:firstLine="401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взрослым</w:t>
      </w:r>
      <w:r>
        <w:rPr>
          <w:rFonts w:ascii="Times New Roman" w:hAnsi="Times New Roman"/>
          <w:spacing w:val="9"/>
        </w:rPr>
        <w:t> </w:t>
      </w:r>
      <w:r>
        <w:rPr/>
        <w:t>пациентам</w:t>
      </w:r>
      <w:r>
        <w:rPr>
          <w:spacing w:val="2"/>
        </w:rPr>
        <w:t> </w:t>
      </w:r>
      <w:r>
        <w:rPr/>
        <w:t>с</w:t>
      </w:r>
      <w:r>
        <w:rPr>
          <w:spacing w:val="2"/>
        </w:rPr>
        <w:t> </w:t>
      </w:r>
      <w:r>
        <w:rPr/>
        <w:t>риском</w:t>
      </w:r>
      <w:r>
        <w:rPr>
          <w:spacing w:val="4"/>
        </w:rPr>
        <w:t> </w:t>
      </w:r>
      <w:r>
        <w:rPr/>
        <w:t>кровотечения</w:t>
      </w:r>
      <w:r>
        <w:rPr>
          <w:spacing w:val="1"/>
        </w:rPr>
        <w:t> </w:t>
      </w:r>
      <w:r>
        <w:rPr/>
        <w:t>при </w:t>
      </w:r>
      <w:r>
        <w:rPr>
          <w:spacing w:val="5"/>
        </w:rPr>
        <w:t> </w:t>
      </w:r>
      <w:r>
        <w:rPr>
          <w:spacing w:val="-1"/>
        </w:rPr>
        <w:t>хирургическом</w:t>
      </w:r>
      <w:r>
        <w:rPr>
          <w:spacing w:val="40"/>
          <w:w w:val="102"/>
        </w:rPr>
        <w:t> </w:t>
      </w:r>
      <w:r>
        <w:rPr/>
        <w:t>лечении</w:t>
      </w:r>
      <w:r>
        <w:rPr>
          <w:spacing w:val="33"/>
        </w:rPr>
        <w:t> </w:t>
      </w:r>
      <w:r>
        <w:rPr/>
        <w:t>перелома</w:t>
      </w:r>
      <w:r>
        <w:rPr>
          <w:spacing w:val="30"/>
        </w:rPr>
        <w:t> </w:t>
      </w:r>
      <w:r>
        <w:rPr>
          <w:spacing w:val="-1"/>
        </w:rPr>
        <w:t>ПОКП</w:t>
      </w:r>
      <w:r>
        <w:rPr>
          <w:spacing w:val="36"/>
        </w:rPr>
        <w:t> </w:t>
      </w:r>
      <w:r>
        <w:rPr/>
        <w:t>периоперационное</w:t>
      </w:r>
      <w:r>
        <w:rPr>
          <w:spacing w:val="29"/>
        </w:rPr>
        <w:t> </w:t>
      </w:r>
      <w:r>
        <w:rPr/>
        <w:t>применение</w:t>
      </w:r>
      <w:r>
        <w:rPr>
          <w:spacing w:val="31"/>
        </w:rPr>
        <w:t> </w:t>
      </w:r>
      <w:r>
        <w:rPr>
          <w:spacing w:val="-1"/>
        </w:rPr>
        <w:t>транексамовой</w:t>
      </w:r>
      <w:r>
        <w:rPr>
          <w:spacing w:val="35"/>
        </w:rPr>
        <w:t> </w:t>
      </w:r>
      <w:r>
        <w:rPr/>
        <w:t>кислоты**</w:t>
      </w:r>
      <w:r>
        <w:rPr>
          <w:spacing w:val="33"/>
        </w:rPr>
        <w:t> </w:t>
      </w:r>
      <w:r>
        <w:rPr>
          <w:spacing w:val="-1"/>
        </w:rPr>
        <w:t>(раствор</w:t>
      </w:r>
      <w:r>
        <w:rPr>
          <w:spacing w:val="50"/>
          <w:w w:val="102"/>
        </w:rPr>
        <w:t> </w:t>
      </w:r>
      <w:r>
        <w:rPr/>
        <w:t>для</w:t>
      </w:r>
      <w:r>
        <w:rPr>
          <w:spacing w:val="17"/>
        </w:rPr>
        <w:t> </w:t>
      </w:r>
      <w:r>
        <w:rPr>
          <w:spacing w:val="-1"/>
        </w:rPr>
        <w:t>внутривенного</w:t>
      </w:r>
      <w:r>
        <w:rPr>
          <w:spacing w:val="18"/>
        </w:rPr>
        <w:t> </w:t>
      </w:r>
      <w:r>
        <w:rPr>
          <w:spacing w:val="-1"/>
        </w:rPr>
        <w:t>введения)</w:t>
      </w:r>
      <w:r>
        <w:rPr>
          <w:spacing w:val="20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целью</w:t>
      </w:r>
      <w:r>
        <w:rPr>
          <w:spacing w:val="18"/>
        </w:rPr>
        <w:t> </w:t>
      </w:r>
      <w:r>
        <w:rPr>
          <w:spacing w:val="-1"/>
        </w:rPr>
        <w:t>профилактики</w:t>
      </w:r>
      <w:r>
        <w:rPr>
          <w:spacing w:val="20"/>
        </w:rPr>
        <w:t> </w:t>
      </w:r>
      <w:r>
        <w:rPr>
          <w:spacing w:val="-1"/>
        </w:rPr>
        <w:t>кровотечений</w:t>
      </w:r>
      <w:r>
        <w:rPr>
          <w:spacing w:val="19"/>
        </w:rPr>
        <w:t> </w:t>
      </w:r>
      <w:r>
        <w:rPr/>
        <w:t>[70,</w:t>
      </w:r>
      <w:r>
        <w:rPr>
          <w:spacing w:val="17"/>
        </w:rPr>
        <w:t> </w:t>
      </w:r>
      <w:r>
        <w:rPr/>
        <w:t>83].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6"/>
        <w:ind w:right="114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Комментарии.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Тр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некс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кислота**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эфф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снижает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кровопо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ерю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7"/>
          <w:w w:val="9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меньшему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снижению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емо</w:t>
      </w:r>
      <w:r>
        <w:rPr>
          <w:rFonts w:ascii="Times New Roman" w:hAnsi="Times New Roman"/>
          <w:spacing w:val="-2"/>
        </w:rPr>
        <w:t>гл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периоде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зрос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83"/>
          <w:w w:val="90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перенесших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операцию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поводу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проксимального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отдела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плечевой</w:t>
      </w:r>
      <w:r>
        <w:rPr>
          <w:rFonts w:ascii="Times New Roman" w:hAnsi="Times New Roman"/>
          <w:spacing w:val="55"/>
          <w:w w:val="9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и.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Этот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эфф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наблюдается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выполнении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3"/>
          <w:w w:val="9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ндопро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нии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плечевого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1"/>
        </w:numPr>
        <w:tabs>
          <w:tab w:pos="932" w:val="left" w:leader="none"/>
        </w:tabs>
        <w:spacing w:line="367" w:lineRule="auto" w:before="23" w:after="0"/>
        <w:ind w:left="132" w:right="133" w:firstLine="401"/>
        <w:jc w:val="both"/>
      </w:pP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взрослым</w:t>
      </w:r>
      <w:r>
        <w:rPr>
          <w:rFonts w:ascii="Times New Roman" w:hAnsi="Times New Roman"/>
          <w:spacing w:val="42"/>
        </w:rPr>
        <w:t> </w:t>
      </w:r>
      <w:r>
        <w:rPr/>
        <w:t>пациентам,</w:t>
      </w:r>
      <w:r>
        <w:rPr>
          <w:spacing w:val="42"/>
        </w:rPr>
        <w:t> </w:t>
      </w:r>
      <w:r>
        <w:rPr>
          <w:spacing w:val="-1"/>
        </w:rPr>
        <w:t>перенесшим</w:t>
      </w:r>
      <w:r>
        <w:rPr>
          <w:spacing w:val="42"/>
        </w:rPr>
        <w:t> </w:t>
      </w:r>
      <w:r>
        <w:rPr/>
        <w:t>хирургическое</w:t>
      </w:r>
      <w:r>
        <w:rPr>
          <w:spacing w:val="38"/>
        </w:rPr>
        <w:t> </w:t>
      </w:r>
      <w:r>
        <w:rPr>
          <w:spacing w:val="-1"/>
        </w:rPr>
        <w:t>вмешательство</w:t>
      </w:r>
      <w:r>
        <w:rPr>
          <w:spacing w:val="36"/>
        </w:rPr>
        <w:t> </w:t>
      </w:r>
      <w:r>
        <w:rPr/>
        <w:t>по</w:t>
      </w:r>
      <w:r>
        <w:rPr>
          <w:spacing w:val="78"/>
          <w:w w:val="102"/>
        </w:rPr>
        <w:t> </w:t>
      </w:r>
      <w:r>
        <w:rPr>
          <w:spacing w:val="-1"/>
        </w:rPr>
        <w:t>поводу</w:t>
      </w:r>
      <w:r>
        <w:rPr>
          <w:spacing w:val="12"/>
        </w:rPr>
        <w:t> </w:t>
      </w:r>
      <w:r>
        <w:rPr>
          <w:spacing w:val="-1"/>
        </w:rPr>
        <w:t>переломов,</w:t>
      </w:r>
      <w:r>
        <w:rPr>
          <w:spacing w:val="10"/>
        </w:rPr>
        <w:t> </w:t>
      </w:r>
      <w:r>
        <w:rPr/>
        <w:t>назначение</w:t>
      </w:r>
      <w:r>
        <w:rPr>
          <w:spacing w:val="12"/>
        </w:rPr>
        <w:t> </w:t>
      </w:r>
      <w:r>
        <w:rPr/>
        <w:t>препаратов</w:t>
      </w:r>
      <w:r>
        <w:rPr>
          <w:spacing w:val="10"/>
        </w:rPr>
        <w:t> </w:t>
      </w:r>
      <w:r>
        <w:rPr>
          <w:spacing w:val="-1"/>
        </w:rPr>
        <w:t>железа</w:t>
      </w:r>
      <w:r>
        <w:rPr>
          <w:spacing w:val="12"/>
        </w:rPr>
        <w:t> </w:t>
      </w:r>
      <w:r>
        <w:rPr/>
        <w:t>в</w:t>
      </w:r>
      <w:r>
        <w:rPr>
          <w:spacing w:val="10"/>
        </w:rPr>
        <w:t> </w:t>
      </w:r>
      <w:r>
        <w:rPr/>
        <w:t>послеоперационном</w:t>
      </w:r>
      <w:r>
        <w:rPr>
          <w:spacing w:val="7"/>
        </w:rPr>
        <w:t> </w:t>
      </w:r>
      <w:r>
        <w:rPr>
          <w:spacing w:val="-1"/>
        </w:rPr>
        <w:t>периоде</w:t>
      </w:r>
      <w:r>
        <w:rPr>
          <w:spacing w:val="13"/>
        </w:rPr>
        <w:t> </w:t>
      </w:r>
      <w:r>
        <w:rPr/>
        <w:t>при</w:t>
      </w:r>
      <w:r>
        <w:rPr>
          <w:spacing w:val="49"/>
          <w:w w:val="102"/>
        </w:rPr>
        <w:t> </w:t>
      </w:r>
      <w:r>
        <w:rPr>
          <w:spacing w:val="-1"/>
        </w:rPr>
        <w:t>лабораторном</w:t>
      </w:r>
      <w:r>
        <w:rPr>
          <w:spacing w:val="31"/>
        </w:rPr>
        <w:t> </w:t>
      </w:r>
      <w:r>
        <w:rPr/>
        <w:t>подтверждении</w:t>
      </w:r>
      <w:r>
        <w:rPr>
          <w:spacing w:val="33"/>
        </w:rPr>
        <w:t> </w:t>
      </w:r>
      <w:r>
        <w:rPr>
          <w:spacing w:val="-1"/>
        </w:rPr>
        <w:t>железодефицитной</w:t>
      </w:r>
      <w:r>
        <w:rPr>
          <w:spacing w:val="30"/>
        </w:rPr>
        <w:t> </w:t>
      </w:r>
      <w:r>
        <w:rPr>
          <w:spacing w:val="-1"/>
        </w:rPr>
        <w:t>анемии</w:t>
      </w:r>
      <w:r>
        <w:rPr>
          <w:spacing w:val="31"/>
        </w:rPr>
        <w:t> </w:t>
      </w:r>
      <w:r>
        <w:rPr/>
        <w:t>[85].</w:t>
      </w:r>
      <w:r>
        <w:rPr/>
      </w:r>
    </w:p>
    <w:p>
      <w:pPr>
        <w:pStyle w:val="BodyText"/>
        <w:spacing w:line="240" w:lineRule="auto" w:before="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6"/>
        <w:ind w:right="126" w:firstLine="400"/>
        <w:jc w:val="both"/>
      </w:pPr>
      <w:r>
        <w:rPr>
          <w:rFonts w:ascii="Times New Roman" w:hAnsi="Times New Roman"/>
          <w:color w:val="231F1F"/>
          <w:w w:val="105"/>
        </w:rPr>
        <w:t>Комментарии.</w:t>
      </w:r>
      <w:r>
        <w:rPr>
          <w:rFonts w:ascii="Times New Roman" w:hAnsi="Times New Roman"/>
          <w:color w:val="231F1F"/>
          <w:spacing w:val="52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Сис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е</w:t>
      </w:r>
      <w:r>
        <w:rPr>
          <w:rFonts w:ascii="Times New Roman" w:hAnsi="Times New Roman"/>
          <w:color w:val="231F1F"/>
          <w:spacing w:val="-1"/>
          <w:w w:val="105"/>
        </w:rPr>
        <w:t>мат</w:t>
      </w:r>
      <w:r>
        <w:rPr>
          <w:rFonts w:ascii="Times New Roman" w:hAnsi="Times New Roman"/>
          <w:color w:val="231F1F"/>
          <w:spacing w:val="-2"/>
          <w:w w:val="105"/>
        </w:rPr>
        <w:t>ические</w:t>
      </w:r>
      <w:r>
        <w:rPr>
          <w:rFonts w:ascii="Times New Roman" w:hAnsi="Times New Roman"/>
          <w:color w:val="231F1F"/>
          <w:spacing w:val="50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обзор</w:t>
      </w:r>
      <w:r>
        <w:rPr>
          <w:rFonts w:ascii="Times New Roman" w:hAnsi="Times New Roman"/>
          <w:color w:val="231F1F"/>
          <w:spacing w:val="-1"/>
          <w:w w:val="105"/>
        </w:rPr>
        <w:t>ы</w:t>
      </w:r>
      <w:r>
        <w:rPr>
          <w:rFonts w:ascii="Times New Roman" w:hAnsi="Times New Roman"/>
          <w:color w:val="231F1F"/>
          <w:spacing w:val="55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и</w:t>
      </w:r>
      <w:r>
        <w:rPr>
          <w:rFonts w:ascii="Times New Roman" w:hAnsi="Times New Roman"/>
          <w:color w:val="231F1F"/>
          <w:spacing w:val="52"/>
          <w:w w:val="105"/>
        </w:rPr>
        <w:t> </w:t>
      </w:r>
      <w:r>
        <w:rPr>
          <w:rFonts w:ascii="Times New Roman" w:hAnsi="Times New Roman"/>
          <w:color w:val="231F1F"/>
          <w:spacing w:val="-1"/>
          <w:w w:val="105"/>
        </w:rPr>
        <w:t>м</w:t>
      </w:r>
      <w:r>
        <w:rPr>
          <w:rFonts w:ascii="Times New Roman" w:hAnsi="Times New Roman"/>
          <w:color w:val="231F1F"/>
          <w:spacing w:val="-2"/>
          <w:w w:val="105"/>
        </w:rPr>
        <w:t>е</w:t>
      </w:r>
      <w:r>
        <w:rPr>
          <w:rFonts w:ascii="Times New Roman" w:hAnsi="Times New Roman"/>
          <w:color w:val="231F1F"/>
          <w:spacing w:val="-1"/>
          <w:w w:val="105"/>
        </w:rPr>
        <w:t>та</w:t>
      </w:r>
      <w:r>
        <w:rPr>
          <w:rFonts w:ascii="Times New Roman" w:hAnsi="Times New Roman"/>
          <w:color w:val="231F1F"/>
          <w:spacing w:val="-2"/>
          <w:w w:val="105"/>
        </w:rPr>
        <w:t>-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н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лиз</w:t>
      </w:r>
      <w:r>
        <w:rPr>
          <w:rFonts w:ascii="Times New Roman" w:hAnsi="Times New Roman"/>
          <w:color w:val="231F1F"/>
          <w:spacing w:val="-1"/>
          <w:w w:val="105"/>
        </w:rPr>
        <w:t>ы</w:t>
      </w:r>
      <w:r>
        <w:rPr>
          <w:rFonts w:ascii="Times New Roman" w:hAnsi="Times New Roman"/>
          <w:color w:val="231F1F"/>
          <w:spacing w:val="5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демонстрируют,</w:t>
      </w:r>
      <w:r>
        <w:rPr>
          <w:rFonts w:ascii="Times New Roman" w:hAnsi="Times New Roman"/>
          <w:color w:val="231F1F"/>
          <w:spacing w:val="5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что</w:t>
      </w:r>
      <w:r>
        <w:rPr>
          <w:rFonts w:ascii="Times New Roman" w:hAnsi="Times New Roman"/>
          <w:color w:val="231F1F"/>
          <w:spacing w:val="61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периопер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ционное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внутривенных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елез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частности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железа</w:t>
      </w:r>
      <w:r>
        <w:rPr>
          <w:rFonts w:ascii="Times New Roman" w:hAnsi="Times New Roman"/>
          <w:spacing w:val="61"/>
          <w:w w:val="115"/>
        </w:rPr>
        <w:t> </w:t>
      </w:r>
      <w:r>
        <w:rPr>
          <w:rFonts w:ascii="Times New Roman" w:hAnsi="Times New Roman"/>
          <w:w w:val="105"/>
        </w:rPr>
        <w:t>карбоксимальтозата,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олого-ор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опедического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профиля,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особенно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в</w:t>
      </w:r>
      <w:r>
        <w:rPr>
          <w:rFonts w:ascii="Times New Roman" w:hAnsi="Times New Roman"/>
          <w:color w:val="231F1F"/>
          <w:spacing w:val="52"/>
          <w:w w:val="94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послеопер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ционно</w:t>
      </w:r>
      <w:r>
        <w:rPr>
          <w:rFonts w:ascii="Times New Roman" w:hAnsi="Times New Roman"/>
          <w:color w:val="231F1F"/>
          <w:spacing w:val="-1"/>
          <w:w w:val="105"/>
        </w:rPr>
        <w:t>м</w:t>
      </w:r>
      <w:r>
        <w:rPr>
          <w:rFonts w:ascii="Times New Roman" w:hAnsi="Times New Roman"/>
          <w:color w:val="231F1F"/>
          <w:spacing w:val="-10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периоде,</w:t>
      </w:r>
      <w:r>
        <w:rPr>
          <w:rFonts w:ascii="Times New Roman" w:hAnsi="Times New Roman"/>
          <w:color w:val="231F1F"/>
          <w:spacing w:val="-1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является</w:t>
      </w:r>
      <w:r>
        <w:rPr>
          <w:rFonts w:ascii="Times New Roman" w:hAnsi="Times New Roman"/>
          <w:color w:val="231F1F"/>
          <w:spacing w:val="-9"/>
          <w:w w:val="105"/>
        </w:rPr>
        <w:t> </w:t>
      </w:r>
      <w:r>
        <w:rPr>
          <w:rFonts w:ascii="Times New Roman" w:hAnsi="Times New Roman"/>
          <w:color w:val="231F1F"/>
          <w:spacing w:val="-1"/>
          <w:w w:val="105"/>
        </w:rPr>
        <w:t>эфф</w:t>
      </w:r>
      <w:r>
        <w:rPr>
          <w:rFonts w:ascii="Times New Roman" w:hAnsi="Times New Roman"/>
          <w:color w:val="231F1F"/>
          <w:spacing w:val="-2"/>
          <w:w w:val="105"/>
        </w:rPr>
        <w:t>ек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ивной</w:t>
      </w:r>
      <w:r>
        <w:rPr>
          <w:rFonts w:ascii="Times New Roman" w:hAnsi="Times New Roman"/>
          <w:color w:val="231F1F"/>
          <w:spacing w:val="-10"/>
          <w:w w:val="105"/>
        </w:rPr>
        <w:t> 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ль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ерн</w:t>
      </w:r>
      <w:r>
        <w:rPr>
          <w:rFonts w:ascii="Times New Roman" w:hAnsi="Times New Roman"/>
          <w:color w:val="231F1F"/>
          <w:spacing w:val="-1"/>
          <w:w w:val="105"/>
        </w:rPr>
        <w:t>ат</w:t>
      </w:r>
      <w:r>
        <w:rPr>
          <w:rFonts w:ascii="Times New Roman" w:hAnsi="Times New Roman"/>
          <w:color w:val="231F1F"/>
          <w:spacing w:val="-2"/>
          <w:w w:val="105"/>
        </w:rPr>
        <w:t>ивой</w:t>
      </w:r>
      <w:r>
        <w:rPr>
          <w:rFonts w:ascii="Times New Roman" w:hAnsi="Times New Roman"/>
          <w:color w:val="231F1F"/>
          <w:spacing w:val="-10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перелив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нию</w:t>
      </w:r>
      <w:r>
        <w:rPr>
          <w:rFonts w:ascii="Times New Roman" w:hAnsi="Times New Roman"/>
          <w:color w:val="231F1F"/>
          <w:spacing w:val="-8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крови,</w:t>
      </w:r>
      <w:r>
        <w:rPr>
          <w:rFonts w:ascii="Times New Roman" w:hAnsi="Times New Roman"/>
          <w:color w:val="231F1F"/>
          <w:spacing w:val="-1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т.к.</w:t>
      </w:r>
      <w:r>
        <w:rPr>
          <w:rFonts w:ascii="Times New Roman" w:hAnsi="Times New Roman"/>
          <w:color w:val="231F1F"/>
          <w:spacing w:val="101"/>
          <w:w w:val="102"/>
        </w:rPr>
        <w:t> </w:t>
      </w:r>
      <w:r>
        <w:rPr>
          <w:rFonts w:ascii="Times New Roman" w:hAnsi="Times New Roman"/>
          <w:color w:val="231F1F"/>
          <w:w w:val="105"/>
        </w:rPr>
        <w:t>уменьшает</w:t>
      </w:r>
      <w:r>
        <w:rPr>
          <w:rFonts w:ascii="Times New Roman" w:hAnsi="Times New Roman"/>
          <w:color w:val="231F1F"/>
          <w:spacing w:val="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долю</w:t>
      </w:r>
      <w:r>
        <w:rPr>
          <w:rFonts w:ascii="Times New Roman" w:hAnsi="Times New Roman"/>
          <w:color w:val="231F1F"/>
          <w:spacing w:val="8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циен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ов,</w:t>
      </w:r>
      <w:r>
        <w:rPr>
          <w:rFonts w:ascii="Times New Roman" w:hAnsi="Times New Roman"/>
          <w:color w:val="231F1F"/>
          <w:spacing w:val="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которым</w:t>
      </w:r>
      <w:r>
        <w:rPr>
          <w:rFonts w:ascii="Times New Roman" w:hAnsi="Times New Roman"/>
          <w:color w:val="231F1F"/>
          <w:spacing w:val="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было</w:t>
      </w:r>
      <w:r>
        <w:rPr>
          <w:rFonts w:ascii="Times New Roman" w:hAnsi="Times New Roman"/>
          <w:color w:val="231F1F"/>
          <w:spacing w:val="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выполнено</w:t>
      </w:r>
      <w:r>
        <w:rPr>
          <w:rFonts w:ascii="Times New Roman" w:hAnsi="Times New Roman"/>
          <w:color w:val="231F1F"/>
          <w:spacing w:val="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переливание</w:t>
      </w:r>
      <w:r>
        <w:rPr>
          <w:rFonts w:ascii="Times New Roman" w:hAnsi="Times New Roman"/>
          <w:color w:val="231F1F"/>
          <w:spacing w:val="5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крови,</w:t>
      </w:r>
      <w:r>
        <w:rPr>
          <w:rFonts w:ascii="Times New Roman" w:hAnsi="Times New Roman"/>
          <w:color w:val="231F1F"/>
          <w:spacing w:val="6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сни</w:t>
      </w:r>
      <w:r>
        <w:rPr>
          <w:rFonts w:ascii="Times New Roman" w:hAnsi="Times New Roman"/>
          <w:color w:val="231F1F"/>
          <w:spacing w:val="-1"/>
          <w:w w:val="105"/>
        </w:rPr>
        <w:t>жа</w:t>
      </w:r>
      <w:r>
        <w:rPr>
          <w:rFonts w:ascii="Times New Roman" w:hAnsi="Times New Roman"/>
          <w:color w:val="231F1F"/>
          <w:spacing w:val="-2"/>
          <w:w w:val="105"/>
        </w:rPr>
        <w:t>е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объем</w:t>
      </w:r>
      <w:r>
        <w:rPr>
          <w:rFonts w:ascii="Times New Roman" w:hAnsi="Times New Roman"/>
          <w:color w:val="231F1F"/>
          <w:spacing w:val="48"/>
          <w:w w:val="103"/>
        </w:rPr>
        <w:t> </w:t>
      </w:r>
      <w:r>
        <w:rPr>
          <w:rFonts w:ascii="Times New Roman" w:hAnsi="Times New Roman"/>
          <w:color w:val="231F1F"/>
          <w:spacing w:val="-1"/>
          <w:w w:val="105"/>
        </w:rPr>
        <w:t>э</w:t>
      </w:r>
      <w:r>
        <w:rPr>
          <w:rFonts w:ascii="Times New Roman" w:hAnsi="Times New Roman"/>
          <w:color w:val="231F1F"/>
          <w:spacing w:val="-2"/>
          <w:w w:val="105"/>
        </w:rPr>
        <w:t>ри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роци</w:t>
      </w:r>
      <w:r>
        <w:rPr>
          <w:rFonts w:ascii="Times New Roman" w:hAnsi="Times New Roman"/>
          <w:color w:val="231F1F"/>
          <w:spacing w:val="-1"/>
          <w:w w:val="105"/>
        </w:rPr>
        <w:t>та</w:t>
      </w:r>
      <w:r>
        <w:rPr>
          <w:rFonts w:ascii="Times New Roman" w:hAnsi="Times New Roman"/>
          <w:color w:val="231F1F"/>
          <w:spacing w:val="-2"/>
          <w:w w:val="105"/>
        </w:rPr>
        <w:t>рной</w:t>
      </w:r>
      <w:r>
        <w:rPr>
          <w:rFonts w:ascii="Times New Roman" w:hAnsi="Times New Roman"/>
          <w:color w:val="231F1F"/>
          <w:spacing w:val="5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массы</w:t>
      </w:r>
      <w:r>
        <w:rPr>
          <w:rFonts w:ascii="Times New Roman" w:hAnsi="Times New Roman"/>
          <w:color w:val="231F1F"/>
          <w:spacing w:val="5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при</w:t>
      </w:r>
      <w:r>
        <w:rPr>
          <w:rFonts w:ascii="Times New Roman" w:hAnsi="Times New Roman"/>
          <w:color w:val="231F1F"/>
          <w:spacing w:val="1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перелив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нии,</w:t>
      </w:r>
      <w:r>
        <w:rPr>
          <w:rFonts w:ascii="Times New Roman" w:hAnsi="Times New Roman"/>
          <w:color w:val="231F1F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приводи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5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</w:t>
      </w:r>
      <w:r>
        <w:rPr>
          <w:rFonts w:ascii="Times New Roman" w:hAnsi="Times New Roman"/>
          <w:color w:val="231F1F"/>
          <w:spacing w:val="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снижению частоты</w:t>
      </w:r>
      <w:r>
        <w:rPr>
          <w:rFonts w:ascii="Times New Roman" w:hAnsi="Times New Roman"/>
          <w:color w:val="231F1F"/>
          <w:spacing w:val="5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развития</w:t>
      </w:r>
      <w:r>
        <w:rPr>
          <w:rFonts w:ascii="Times New Roman" w:hAnsi="Times New Roman"/>
          <w:color w:val="231F1F"/>
          <w:spacing w:val="70"/>
          <w:w w:val="103"/>
        </w:rPr>
        <w:t> </w:t>
      </w:r>
      <w:r>
        <w:rPr>
          <w:rFonts w:ascii="Times New Roman" w:hAnsi="Times New Roman"/>
          <w:color w:val="231F1F"/>
          <w:w w:val="105"/>
        </w:rPr>
        <w:t>инфекционных</w:t>
      </w:r>
      <w:r>
        <w:rPr>
          <w:rFonts w:ascii="Times New Roman" w:hAnsi="Times New Roman"/>
          <w:color w:val="231F1F"/>
          <w:spacing w:val="-20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осло</w:t>
      </w:r>
      <w:r>
        <w:rPr>
          <w:rFonts w:ascii="Times New Roman" w:hAnsi="Times New Roman"/>
          <w:color w:val="231F1F"/>
          <w:spacing w:val="-1"/>
          <w:w w:val="105"/>
        </w:rPr>
        <w:t>ж</w:t>
      </w:r>
      <w:r>
        <w:rPr>
          <w:rFonts w:ascii="Times New Roman" w:hAnsi="Times New Roman"/>
          <w:color w:val="231F1F"/>
          <w:spacing w:val="-2"/>
          <w:w w:val="105"/>
        </w:rPr>
        <w:t>нений,</w:t>
      </w:r>
      <w:r>
        <w:rPr>
          <w:rFonts w:ascii="Times New Roman" w:hAnsi="Times New Roman"/>
          <w:color w:val="231F1F"/>
          <w:spacing w:val="-1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но</w:t>
      </w:r>
      <w:r>
        <w:rPr>
          <w:rFonts w:ascii="Times New Roman" w:hAnsi="Times New Roman"/>
          <w:color w:val="231F1F"/>
          <w:spacing w:val="-1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не</w:t>
      </w:r>
      <w:r>
        <w:rPr>
          <w:rFonts w:ascii="Times New Roman" w:hAnsi="Times New Roman"/>
          <w:color w:val="231F1F"/>
          <w:spacing w:val="-20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приводи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</w:t>
      </w:r>
      <w:r>
        <w:rPr>
          <w:rFonts w:ascii="Times New Roman" w:hAnsi="Times New Roman"/>
          <w:color w:val="231F1F"/>
          <w:spacing w:val="-18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из</w:t>
      </w:r>
      <w:r>
        <w:rPr>
          <w:rFonts w:ascii="Times New Roman" w:hAnsi="Times New Roman"/>
          <w:color w:val="231F1F"/>
          <w:spacing w:val="-1"/>
          <w:w w:val="105"/>
        </w:rPr>
        <w:t>м</w:t>
      </w:r>
      <w:r>
        <w:rPr>
          <w:rFonts w:ascii="Times New Roman" w:hAnsi="Times New Roman"/>
          <w:color w:val="231F1F"/>
          <w:spacing w:val="-2"/>
          <w:w w:val="105"/>
        </w:rPr>
        <w:t>енению</w:t>
      </w:r>
      <w:r>
        <w:rPr>
          <w:rFonts w:ascii="Times New Roman" w:hAnsi="Times New Roman"/>
          <w:color w:val="231F1F"/>
          <w:spacing w:val="-18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уровн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-1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смертности</w:t>
      </w:r>
      <w:r>
        <w:rPr>
          <w:rFonts w:ascii="Times New Roman" w:hAnsi="Times New Roman"/>
          <w:color w:val="231F1F"/>
          <w:spacing w:val="-20"/>
          <w:w w:val="105"/>
        </w:rPr>
        <w:t> </w:t>
      </w:r>
      <w:r>
        <w:rPr>
          <w:rFonts w:ascii="Times New Roman" w:hAnsi="Times New Roman"/>
          <w:color w:val="231F1F"/>
          <w:spacing w:val="1"/>
          <w:w w:val="105"/>
        </w:rPr>
        <w:t>[</w:t>
      </w:r>
      <w:r>
        <w:rPr>
          <w:rFonts w:ascii="Times New Roman" w:hAnsi="Times New Roman"/>
          <w:color w:val="231F1F"/>
          <w:spacing w:val="2"/>
          <w:w w:val="105"/>
        </w:rPr>
        <w:t>85</w:t>
      </w:r>
      <w:r>
        <w:rPr>
          <w:rFonts w:ascii="Times New Roman" w:hAnsi="Times New Roman"/>
          <w:spacing w:val="2"/>
          <w:w w:val="105"/>
        </w:rPr>
        <w:t>,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86]</w:t>
      </w:r>
      <w:r>
        <w:rPr>
          <w:w w:val="105"/>
        </w:rPr>
        <w:t>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3"/>
        </w:numPr>
        <w:tabs>
          <w:tab w:pos="813" w:val="left" w:leader="none"/>
        </w:tabs>
        <w:spacing w:line="240" w:lineRule="auto" w:before="0" w:after="0"/>
        <w:ind w:left="812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Хирургическое 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лечение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spacing w:line="368" w:lineRule="auto" w:before="75"/>
        <w:ind w:right="112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Сочетание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ПОКП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вихо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предплечья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ребуе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экстренного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3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вих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Особенностью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данных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повреждений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то,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предплечь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3"/>
          <w:w w:val="103"/>
        </w:rPr>
        <w:t> </w:t>
      </w:r>
      <w:r>
        <w:rPr>
          <w:rFonts w:ascii="Times New Roman" w:hAnsi="Times New Roman"/>
          <w:spacing w:val="-2"/>
          <w:w w:val="105"/>
        </w:rPr>
        <w:t>сопрово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капсульно-связочного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аппарата,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целостность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которого</w:t>
      </w:r>
      <w:r>
        <w:rPr>
          <w:rFonts w:ascii="Times New Roman" w:hAnsi="Times New Roman"/>
          <w:spacing w:val="48"/>
          <w:w w:val="102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хирургическим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сохранении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нестабильности</w:t>
      </w:r>
      <w:r>
        <w:rPr>
          <w:rFonts w:ascii="Times New Roman" w:hAnsi="Times New Roman"/>
          <w:spacing w:val="46"/>
          <w:w w:val="9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устранения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вих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предплечья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допуск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77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ковре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иммобилизация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верхней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конечности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сохранении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выраженной</w:t>
      </w:r>
      <w:r>
        <w:rPr>
          <w:rFonts w:ascii="Times New Roman" w:hAnsi="Times New Roman"/>
          <w:spacing w:val="50"/>
          <w:w w:val="95"/>
        </w:rPr>
        <w:t> 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в 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локтевом 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в 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случае 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невоз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выполнения 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кс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ренного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11" w:top="1260" w:bottom="900" w:left="1720" w:right="1220"/>
        </w:sectPr>
      </w:pPr>
    </w:p>
    <w:p>
      <w:pPr>
        <w:pStyle w:val="BodyText"/>
        <w:spacing w:line="369" w:lineRule="auto" w:before="58"/>
        <w:ind w:right="11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ивного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вмешательства.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открытых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переломах,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за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исключением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ев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обширного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гр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ребуе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выполнение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первичной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хирургической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раны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6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ренней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отломков.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закрытых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повреждениях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мягких  тканей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1"/>
          <w:w w:val="105"/>
        </w:rPr>
        <w:t>не</w:t>
      </w:r>
      <w:r>
        <w:rPr>
          <w:rFonts w:ascii="Times New Roman" w:hAnsi="Times New Roman"/>
          <w:spacing w:val="42"/>
          <w:w w:val="102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w w:val="105"/>
        </w:rPr>
        <w:t> к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лечению.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Для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ПОКП</w:t>
      </w:r>
      <w:r>
        <w:rPr>
          <w:rFonts w:ascii="Times New Roman" w:hAnsi="Times New Roman"/>
          <w:spacing w:val="81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следующие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хирургические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доступы: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задний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уп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ку,</w:t>
      </w:r>
      <w:r>
        <w:rPr>
          <w:rFonts w:ascii="Times New Roman" w:hAnsi="Times New Roman"/>
          <w:spacing w:val="97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уп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головке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лучевой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Кохеру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(разрез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1"/>
          <w:w w:val="105"/>
        </w:rPr>
        <w:t>по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латеральной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69"/>
          <w:w w:val="9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1"/>
          <w:w w:val="105"/>
        </w:rPr>
        <w:t>о</w:t>
      </w:r>
      <w:r>
        <w:rPr>
          <w:rFonts w:ascii="Times New Roman" w:hAnsi="Times New Roman"/>
          <w:w w:val="105"/>
        </w:rPr>
        <w:t>т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мыщелка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плечевой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распространяется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дистально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по</w:t>
      </w:r>
      <w:r>
        <w:rPr>
          <w:rFonts w:ascii="Times New Roman" w:hAnsi="Times New Roman"/>
          <w:spacing w:val="41"/>
          <w:w w:val="102"/>
        </w:rPr>
        <w:t> </w:t>
      </w:r>
      <w:r>
        <w:rPr>
          <w:rFonts w:ascii="Times New Roman" w:hAnsi="Times New Roman"/>
          <w:w w:val="105"/>
        </w:rPr>
        <w:t>латеральной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предплечья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проекции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головки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шейки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доступ</w:t>
      </w:r>
      <w:r>
        <w:rPr>
          <w:rFonts w:ascii="Times New Roman" w:hAnsi="Times New Roman"/>
          <w:spacing w:val="63"/>
          <w:w w:val="95"/>
        </w:rPr>
        <w:t> </w:t>
      </w:r>
      <w:r>
        <w:rPr>
          <w:rFonts w:ascii="Times New Roman" w:hAnsi="Times New Roman"/>
          <w:spacing w:val="-2"/>
          <w:w w:val="105"/>
        </w:rPr>
        <w:t>осущес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между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мышцей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згиб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запястья),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уп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75"/>
          <w:w w:val="98"/>
        </w:rPr>
        <w:t> </w:t>
      </w:r>
      <w:r>
        <w:rPr>
          <w:rFonts w:ascii="Times New Roman" w:hAnsi="Times New Roman"/>
          <w:w w:val="105"/>
        </w:rPr>
        <w:t>венечному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ку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1"/>
          <w:w w:val="105"/>
        </w:rPr>
        <w:t>по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Hotchkiss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(выполняется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зрез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медиальной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54"/>
          <w:w w:val="9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проекции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мыщелка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плечевой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2"/>
        </w:numPr>
        <w:tabs>
          <w:tab w:pos="798" w:val="left" w:leader="none"/>
        </w:tabs>
        <w:spacing w:line="240" w:lineRule="auto" w:before="21" w:after="0"/>
        <w:ind w:left="797" w:right="0" w:hanging="338"/>
        <w:jc w:val="left"/>
      </w:pPr>
      <w:r>
        <w:rPr>
          <w:rFonts w:ascii="Times New Roman" w:hAnsi="Times New Roman"/>
          <w:spacing w:val="-4"/>
          <w:w w:val="105"/>
        </w:rPr>
        <w:t>Р</w:t>
      </w:r>
      <w:r>
        <w:rPr>
          <w:rFonts w:ascii="Times New Roman" w:hAnsi="Times New Roman"/>
          <w:spacing w:val="-5"/>
          <w:w w:val="105"/>
        </w:rPr>
        <w:t>е</w:t>
      </w:r>
      <w:r>
        <w:rPr>
          <w:rFonts w:ascii="Times New Roman" w:hAnsi="Times New Roman"/>
          <w:spacing w:val="-4"/>
          <w:w w:val="105"/>
        </w:rPr>
        <w:t>к</w:t>
      </w:r>
      <w:r>
        <w:rPr>
          <w:rFonts w:ascii="Times New Roman" w:hAnsi="Times New Roman"/>
          <w:spacing w:val="-5"/>
          <w:w w:val="105"/>
        </w:rPr>
        <w:t>о</w:t>
      </w:r>
      <w:r>
        <w:rPr>
          <w:rFonts w:ascii="Times New Roman" w:hAnsi="Times New Roman"/>
          <w:spacing w:val="-4"/>
          <w:w w:val="105"/>
        </w:rPr>
        <w:t>м</w:t>
      </w:r>
      <w:r>
        <w:rPr>
          <w:rFonts w:ascii="Times New Roman" w:hAnsi="Times New Roman"/>
          <w:spacing w:val="-5"/>
          <w:w w:val="105"/>
        </w:rPr>
        <w:t>е</w:t>
      </w:r>
      <w:r>
        <w:rPr>
          <w:rFonts w:ascii="Times New Roman" w:hAnsi="Times New Roman"/>
          <w:spacing w:val="-4"/>
          <w:w w:val="105"/>
        </w:rPr>
        <w:t>н</w:t>
      </w:r>
      <w:r>
        <w:rPr>
          <w:rFonts w:ascii="Times New Roman" w:hAnsi="Times New Roman"/>
          <w:spacing w:val="-5"/>
          <w:w w:val="105"/>
        </w:rPr>
        <w:t>до</w:t>
      </w:r>
      <w:r>
        <w:rPr>
          <w:rFonts w:ascii="Times New Roman" w:hAnsi="Times New Roman"/>
          <w:spacing w:val="-4"/>
          <w:w w:val="105"/>
        </w:rPr>
        <w:t>ван</w:t>
      </w:r>
      <w:r>
        <w:rPr>
          <w:rFonts w:ascii="Times New Roman" w:hAnsi="Times New Roman"/>
          <w:spacing w:val="-5"/>
          <w:w w:val="105"/>
        </w:rPr>
        <w:t>о</w:t>
      </w:r>
      <w:r>
        <w:rPr>
          <w:rFonts w:ascii="Times New Roman" w:hAnsi="Times New Roman"/>
          <w:spacing w:val="-21"/>
          <w:w w:val="105"/>
        </w:rPr>
        <w:t> </w:t>
      </w:r>
      <w:r>
        <w:rPr>
          <w:spacing w:val="-5"/>
          <w:w w:val="105"/>
        </w:rPr>
        <w:t>хирургическое</w:t>
      </w:r>
      <w:r>
        <w:rPr>
          <w:spacing w:val="-21"/>
          <w:w w:val="105"/>
        </w:rPr>
        <w:t> </w:t>
      </w:r>
      <w:r>
        <w:rPr>
          <w:spacing w:val="-5"/>
          <w:w w:val="105"/>
        </w:rPr>
        <w:t>лечение</w:t>
      </w:r>
      <w:r>
        <w:rPr>
          <w:spacing w:val="-21"/>
          <w:w w:val="105"/>
        </w:rPr>
        <w:t> </w:t>
      </w:r>
      <w:r>
        <w:rPr>
          <w:spacing w:val="-5"/>
          <w:w w:val="105"/>
        </w:rPr>
        <w:t>пострадавших</w:t>
      </w:r>
      <w:r>
        <w:rPr>
          <w:spacing w:val="-19"/>
          <w:w w:val="105"/>
        </w:rPr>
        <w:t> </w:t>
      </w:r>
      <w:r>
        <w:rPr>
          <w:w w:val="105"/>
        </w:rPr>
        <w:t>с</w:t>
      </w:r>
      <w:r>
        <w:rPr>
          <w:spacing w:val="-22"/>
          <w:w w:val="105"/>
        </w:rPr>
        <w:t> </w:t>
      </w:r>
      <w:r>
        <w:rPr>
          <w:spacing w:val="-5"/>
          <w:w w:val="105"/>
        </w:rPr>
        <w:t>переломами</w:t>
      </w:r>
      <w:r>
        <w:rPr>
          <w:spacing w:val="-18"/>
          <w:w w:val="105"/>
        </w:rPr>
        <w:t> </w:t>
      </w:r>
      <w:r>
        <w:rPr>
          <w:spacing w:val="-4"/>
          <w:w w:val="105"/>
        </w:rPr>
        <w:t>ПОКП</w:t>
      </w:r>
      <w:r>
        <w:rPr>
          <w:spacing w:val="-21"/>
          <w:w w:val="105"/>
        </w:rPr>
        <w:t> </w:t>
      </w:r>
      <w:r>
        <w:rPr>
          <w:w w:val="105"/>
        </w:rPr>
        <w:t>в</w:t>
      </w:r>
      <w:r>
        <w:rPr>
          <w:spacing w:val="-17"/>
          <w:w w:val="105"/>
        </w:rPr>
        <w:t> </w:t>
      </w:r>
      <w:r>
        <w:rPr>
          <w:spacing w:val="-5"/>
          <w:w w:val="105"/>
        </w:rPr>
        <w:t>случае:</w:t>
      </w:r>
      <w:r>
        <w:rPr/>
      </w:r>
    </w:p>
    <w:p>
      <w:pPr>
        <w:pStyle w:val="BodyText"/>
        <w:numPr>
          <w:ilvl w:val="1"/>
          <w:numId w:val="22"/>
        </w:numPr>
        <w:tabs>
          <w:tab w:pos="1196" w:val="left" w:leader="none"/>
        </w:tabs>
        <w:spacing w:line="240" w:lineRule="auto" w:before="152" w:after="0"/>
        <w:ind w:left="132" w:right="0" w:firstLine="665"/>
        <w:jc w:val="left"/>
      </w:pPr>
      <w:r>
        <w:rPr/>
        <w:t>внутрисуставных</w:t>
      </w:r>
      <w:r>
        <w:rPr>
          <w:spacing w:val="17"/>
        </w:rPr>
        <w:t> </w:t>
      </w:r>
      <w:r>
        <w:rPr>
          <w:spacing w:val="-1"/>
        </w:rPr>
        <w:t>переломов</w:t>
      </w:r>
      <w:r>
        <w:rPr>
          <w:spacing w:val="20"/>
        </w:rPr>
        <w:t> </w:t>
      </w:r>
      <w:r>
        <w:rPr>
          <w:spacing w:val="-2"/>
        </w:rPr>
        <w:t>со</w:t>
      </w:r>
      <w:r>
        <w:rPr>
          <w:spacing w:val="17"/>
        </w:rPr>
        <w:t> </w:t>
      </w:r>
      <w:r>
        <w:rPr/>
        <w:t>смещением</w:t>
      </w:r>
      <w:r>
        <w:rPr>
          <w:spacing w:val="16"/>
        </w:rPr>
        <w:t> </w:t>
      </w:r>
      <w:r>
        <w:rPr/>
        <w:t>отломков</w:t>
      </w:r>
      <w:r>
        <w:rPr>
          <w:spacing w:val="18"/>
        </w:rPr>
        <w:t> </w:t>
      </w:r>
      <w:r>
        <w:rPr/>
        <w:t>более</w:t>
      </w:r>
      <w:r>
        <w:rPr>
          <w:spacing w:val="14"/>
        </w:rPr>
        <w:t> </w:t>
      </w:r>
      <w:r>
        <w:rPr/>
        <w:t>2</w:t>
      </w:r>
      <w:r>
        <w:rPr>
          <w:spacing w:val="20"/>
        </w:rPr>
        <w:t> </w:t>
      </w:r>
      <w:r>
        <w:rPr>
          <w:spacing w:val="-1"/>
        </w:rPr>
        <w:t>мм;</w:t>
      </w:r>
      <w:r>
        <w:rPr/>
      </w:r>
    </w:p>
    <w:p>
      <w:pPr>
        <w:pStyle w:val="BodyText"/>
        <w:numPr>
          <w:ilvl w:val="1"/>
          <w:numId w:val="22"/>
        </w:numPr>
        <w:tabs>
          <w:tab w:pos="1196" w:val="left" w:leader="none"/>
        </w:tabs>
        <w:spacing w:line="364" w:lineRule="auto" w:before="155" w:after="0"/>
        <w:ind w:left="132" w:right="114" w:firstLine="665"/>
        <w:jc w:val="both"/>
      </w:pPr>
      <w:r>
        <w:rPr>
          <w:spacing w:val="-1"/>
        </w:rPr>
        <w:t>переломов</w:t>
      </w:r>
      <w:r>
        <w:rPr>
          <w:spacing w:val="31"/>
        </w:rPr>
        <w:t> </w:t>
      </w:r>
      <w:r>
        <w:rPr/>
        <w:t>со</w:t>
      </w:r>
      <w:r>
        <w:rPr>
          <w:spacing w:val="27"/>
        </w:rPr>
        <w:t> </w:t>
      </w:r>
      <w:r>
        <w:rPr/>
        <w:t>смещением</w:t>
      </w:r>
      <w:r>
        <w:rPr>
          <w:spacing w:val="27"/>
        </w:rPr>
        <w:t> </w:t>
      </w:r>
      <w:r>
        <w:rPr/>
        <w:t>отломков</w:t>
      </w:r>
      <w:r>
        <w:rPr>
          <w:spacing w:val="28"/>
        </w:rPr>
        <w:t> </w:t>
      </w:r>
      <w:r>
        <w:rPr/>
        <w:t>в</w:t>
      </w:r>
      <w:r>
        <w:rPr>
          <w:spacing w:val="30"/>
        </w:rPr>
        <w:t> </w:t>
      </w:r>
      <w:r>
        <w:rPr/>
        <w:t>сочетании</w:t>
      </w:r>
      <w:r>
        <w:rPr>
          <w:spacing w:val="31"/>
        </w:rPr>
        <w:t> </w:t>
      </w:r>
      <w:r>
        <w:rPr/>
        <w:t>с</w:t>
      </w:r>
      <w:r>
        <w:rPr>
          <w:spacing w:val="25"/>
        </w:rPr>
        <w:t> </w:t>
      </w:r>
      <w:r>
        <w:rPr/>
        <w:t>вывихом</w:t>
      </w:r>
      <w:r>
        <w:rPr>
          <w:spacing w:val="28"/>
        </w:rPr>
        <w:t> </w:t>
      </w:r>
      <w:r>
        <w:rPr/>
        <w:t>в</w:t>
      </w:r>
      <w:r>
        <w:rPr>
          <w:spacing w:val="30"/>
        </w:rPr>
        <w:t> </w:t>
      </w:r>
      <w:r>
        <w:rPr/>
        <w:t>плечелучевом</w:t>
      </w:r>
      <w:r>
        <w:rPr>
          <w:spacing w:val="28"/>
        </w:rPr>
        <w:t> </w:t>
      </w:r>
      <w:r>
        <w:rPr/>
        <w:t>и</w:t>
      </w:r>
      <w:r>
        <w:rPr>
          <w:spacing w:val="1"/>
        </w:rPr>
        <w:t>/</w:t>
      </w:r>
      <w:r>
        <w:rPr/>
        <w:t>или</w:t>
      </w:r>
      <w:r>
        <w:rPr>
          <w:spacing w:val="24"/>
          <w:w w:val="102"/>
        </w:rPr>
        <w:t> </w:t>
      </w:r>
      <w:r>
        <w:rPr/>
        <w:t>проксимальном</w:t>
      </w:r>
      <w:r>
        <w:rPr>
          <w:spacing w:val="34"/>
        </w:rPr>
        <w:t> </w:t>
      </w:r>
      <w:r>
        <w:rPr>
          <w:spacing w:val="-1"/>
        </w:rPr>
        <w:t>лучелоктевом</w:t>
      </w:r>
      <w:r>
        <w:rPr>
          <w:spacing w:val="37"/>
        </w:rPr>
        <w:t> </w:t>
      </w:r>
      <w:r>
        <w:rPr/>
        <w:t>суставе;</w:t>
      </w:r>
      <w:r>
        <w:rPr/>
      </w:r>
    </w:p>
    <w:p>
      <w:pPr>
        <w:pStyle w:val="BodyText"/>
        <w:numPr>
          <w:ilvl w:val="1"/>
          <w:numId w:val="22"/>
        </w:numPr>
        <w:tabs>
          <w:tab w:pos="1196" w:val="left" w:leader="none"/>
        </w:tabs>
        <w:spacing w:line="240" w:lineRule="auto" w:before="29" w:after="0"/>
        <w:ind w:left="1196" w:right="0" w:hanging="399"/>
        <w:jc w:val="left"/>
      </w:pPr>
      <w:r>
        <w:rPr/>
        <w:t>наличия</w:t>
      </w:r>
      <w:r>
        <w:rPr>
          <w:spacing w:val="20"/>
        </w:rPr>
        <w:t> </w:t>
      </w:r>
      <w:r>
        <w:rPr/>
        <w:t>свободных</w:t>
      </w:r>
      <w:r>
        <w:rPr>
          <w:spacing w:val="15"/>
        </w:rPr>
        <w:t> </w:t>
      </w:r>
      <w:r>
        <w:rPr/>
        <w:t>костных</w:t>
      </w:r>
      <w:r>
        <w:rPr>
          <w:spacing w:val="16"/>
        </w:rPr>
        <w:t> </w:t>
      </w:r>
      <w:r>
        <w:rPr/>
        <w:t>отломков</w:t>
      </w:r>
      <w:r>
        <w:rPr>
          <w:spacing w:val="18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полости</w:t>
      </w:r>
      <w:r>
        <w:rPr>
          <w:spacing w:val="20"/>
        </w:rPr>
        <w:t> </w:t>
      </w:r>
      <w:r>
        <w:rPr>
          <w:spacing w:val="-1"/>
        </w:rPr>
        <w:t>сустава;</w:t>
      </w:r>
      <w:r>
        <w:rPr/>
      </w:r>
    </w:p>
    <w:p>
      <w:pPr>
        <w:pStyle w:val="BodyText"/>
        <w:numPr>
          <w:ilvl w:val="1"/>
          <w:numId w:val="22"/>
        </w:numPr>
        <w:tabs>
          <w:tab w:pos="1196" w:val="left" w:leader="none"/>
        </w:tabs>
        <w:spacing w:line="240" w:lineRule="auto" w:before="152" w:after="0"/>
        <w:ind w:left="1196" w:right="0" w:hanging="399"/>
        <w:jc w:val="left"/>
      </w:pPr>
      <w:r>
        <w:rPr/>
        <w:t>нестабильных</w:t>
      </w:r>
      <w:r>
        <w:rPr>
          <w:spacing w:val="47"/>
        </w:rPr>
        <w:t> </w:t>
      </w:r>
      <w:r>
        <w:rPr/>
        <w:t>переломов;</w:t>
      </w:r>
      <w:r>
        <w:rPr/>
      </w:r>
    </w:p>
    <w:p>
      <w:pPr>
        <w:pStyle w:val="BodyText"/>
        <w:numPr>
          <w:ilvl w:val="1"/>
          <w:numId w:val="22"/>
        </w:numPr>
        <w:tabs>
          <w:tab w:pos="1196" w:val="left" w:leader="none"/>
        </w:tabs>
        <w:spacing w:line="368" w:lineRule="auto" w:before="152" w:after="0"/>
        <w:ind w:left="132" w:right="118" w:firstLine="665"/>
        <w:jc w:val="both"/>
      </w:pPr>
      <w:r>
        <w:rPr>
          <w:spacing w:val="-1"/>
        </w:rPr>
        <w:t>переломов</w:t>
      </w:r>
      <w:r>
        <w:rPr>
          <w:spacing w:val="45"/>
        </w:rPr>
        <w:t> </w:t>
      </w:r>
      <w:r>
        <w:rPr/>
        <w:t>в</w:t>
      </w:r>
      <w:r>
        <w:rPr>
          <w:spacing w:val="46"/>
        </w:rPr>
        <w:t> </w:t>
      </w:r>
      <w:r>
        <w:rPr/>
        <w:t>составе</w:t>
      </w:r>
      <w:r>
        <w:rPr>
          <w:spacing w:val="42"/>
        </w:rPr>
        <w:t> </w:t>
      </w:r>
      <w:r>
        <w:rPr/>
        <w:t>политравмы,</w:t>
      </w:r>
      <w:r>
        <w:rPr>
          <w:spacing w:val="44"/>
        </w:rPr>
        <w:t> </w:t>
      </w:r>
      <w:r>
        <w:rPr/>
        <w:t>открытых</w:t>
      </w:r>
      <w:r>
        <w:rPr>
          <w:spacing w:val="45"/>
        </w:rPr>
        <w:t> </w:t>
      </w:r>
      <w:r>
        <w:rPr/>
        <w:t>переломов,</w:t>
      </w:r>
      <w:r>
        <w:rPr>
          <w:spacing w:val="44"/>
        </w:rPr>
        <w:t> </w:t>
      </w:r>
      <w:r>
        <w:rPr>
          <w:spacing w:val="-1"/>
        </w:rPr>
        <w:t>переломов,</w:t>
      </w:r>
      <w:r>
        <w:rPr>
          <w:spacing w:val="42"/>
          <w:w w:val="102"/>
        </w:rPr>
        <w:t> </w:t>
      </w:r>
      <w:r>
        <w:rPr/>
        <w:t>ассоциированных</w:t>
      </w:r>
      <w:r>
        <w:rPr>
          <w:spacing w:val="24"/>
        </w:rPr>
        <w:t> </w:t>
      </w:r>
      <w:r>
        <w:rPr/>
        <w:t>с</w:t>
      </w:r>
      <w:r>
        <w:rPr>
          <w:spacing w:val="26"/>
        </w:rPr>
        <w:t> </w:t>
      </w:r>
      <w:r>
        <w:rPr/>
        <w:t>нейро-сосудистыми</w:t>
      </w:r>
      <w:r>
        <w:rPr>
          <w:spacing w:val="26"/>
        </w:rPr>
        <w:t> </w:t>
      </w:r>
      <w:r>
        <w:rPr/>
        <w:t>нарушениями</w:t>
      </w:r>
      <w:r>
        <w:rPr>
          <w:spacing w:val="30"/>
        </w:rPr>
        <w:t> </w:t>
      </w:r>
      <w:r>
        <w:rPr>
          <w:spacing w:val="-1"/>
        </w:rPr>
        <w:t>[1].</w:t>
      </w:r>
      <w:r>
        <w:rPr/>
      </w:r>
    </w:p>
    <w:p>
      <w:pPr>
        <w:pStyle w:val="BodyText"/>
        <w:spacing w:line="240" w:lineRule="auto" w:before="2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убед</w:t>
      </w:r>
      <w:r>
        <w:rPr>
          <w:rFonts w:ascii="Times New Roman" w:hAnsi="Times New Roman"/>
          <w:spacing w:val="-1"/>
          <w:w w:val="110"/>
        </w:rPr>
        <w:t>ит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рекомендаций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-20"/>
          <w:w w:val="110"/>
        </w:rPr>
        <w:t> </w:t>
      </w:r>
      <w:r>
        <w:rPr>
          <w:rFonts w:ascii="Times New Roman" w:hAnsi="Times New Roman"/>
          <w:spacing w:val="-2"/>
          <w:w w:val="110"/>
        </w:rPr>
        <w:t>(у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достоверности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тв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5).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798" w:val="left" w:leader="none"/>
        </w:tabs>
        <w:spacing w:line="368" w:lineRule="auto" w:before="155" w:after="0"/>
        <w:ind w:left="132" w:right="112" w:firstLine="401"/>
        <w:jc w:val="both"/>
        <w:rPr>
          <w:rFonts w:ascii="Times New Roman" w:hAnsi="Times New Roman" w:cs="Times New Roman" w:eastAsia="Times New Roman"/>
        </w:rPr>
      </w:pPr>
      <w:r>
        <w:rPr>
          <w:w w:val="105"/>
        </w:rPr>
        <w:t>У</w:t>
      </w:r>
      <w:r>
        <w:rPr>
          <w:spacing w:val="24"/>
          <w:w w:val="105"/>
        </w:rPr>
        <w:t> </w:t>
      </w:r>
      <w:r>
        <w:rPr>
          <w:w w:val="105"/>
        </w:rPr>
        <w:t>детей</w:t>
      </w:r>
      <w:r>
        <w:rPr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w w:val="105"/>
        </w:rPr>
        <w:t>хирургическое</w:t>
      </w:r>
      <w:r>
        <w:rPr>
          <w:spacing w:val="25"/>
          <w:w w:val="105"/>
        </w:rPr>
        <w:t> </w:t>
      </w:r>
      <w:r>
        <w:rPr>
          <w:w w:val="105"/>
        </w:rPr>
        <w:t>лечение</w:t>
      </w:r>
      <w:r>
        <w:rPr>
          <w:spacing w:val="26"/>
          <w:w w:val="105"/>
        </w:rPr>
        <w:t> </w:t>
      </w:r>
      <w:r>
        <w:rPr>
          <w:spacing w:val="-2"/>
          <w:w w:val="105"/>
        </w:rPr>
        <w:t>ПОЛуК</w:t>
      </w:r>
      <w:r>
        <w:rPr>
          <w:spacing w:val="27"/>
          <w:w w:val="105"/>
        </w:rPr>
        <w:t> </w:t>
      </w:r>
      <w:r>
        <w:rPr>
          <w:spacing w:val="-2"/>
          <w:w w:val="105"/>
        </w:rPr>
        <w:t>при</w:t>
      </w:r>
      <w:r>
        <w:rPr>
          <w:spacing w:val="25"/>
          <w:w w:val="105"/>
        </w:rPr>
        <w:t> </w:t>
      </w:r>
      <w:r>
        <w:rPr>
          <w:spacing w:val="-2"/>
          <w:w w:val="105"/>
        </w:rPr>
        <w:t>неудовлетворительном</w:t>
      </w:r>
      <w:r>
        <w:rPr>
          <w:spacing w:val="73"/>
          <w:w w:val="102"/>
        </w:rPr>
        <w:t> </w:t>
      </w:r>
      <w:r>
        <w:rPr>
          <w:spacing w:val="-2"/>
          <w:w w:val="105"/>
        </w:rPr>
        <w:t>положении</w:t>
      </w:r>
      <w:r>
        <w:rPr>
          <w:spacing w:val="2"/>
          <w:w w:val="105"/>
        </w:rPr>
        <w:t> </w:t>
      </w:r>
      <w:r>
        <w:rPr>
          <w:w w:val="105"/>
        </w:rPr>
        <w:t>отломков</w:t>
      </w:r>
      <w:r>
        <w:rPr>
          <w:spacing w:val="57"/>
          <w:w w:val="105"/>
        </w:rPr>
        <w:t> </w:t>
      </w:r>
      <w:r>
        <w:rPr>
          <w:w w:val="105"/>
        </w:rPr>
        <w:t>после</w:t>
      </w:r>
      <w:r>
        <w:rPr>
          <w:spacing w:val="1"/>
          <w:w w:val="105"/>
        </w:rPr>
        <w:t> </w:t>
      </w:r>
      <w:r>
        <w:rPr>
          <w:w w:val="105"/>
        </w:rPr>
        <w:t>ранее проведенной</w:t>
      </w:r>
      <w:r>
        <w:rPr>
          <w:spacing w:val="5"/>
          <w:w w:val="105"/>
        </w:rPr>
        <w:t> </w:t>
      </w:r>
      <w:r>
        <w:rPr>
          <w:spacing w:val="-2"/>
          <w:w w:val="105"/>
        </w:rPr>
        <w:t>закрытой</w:t>
      </w:r>
      <w:r>
        <w:rPr>
          <w:spacing w:val="6"/>
          <w:w w:val="105"/>
        </w:rPr>
        <w:t> </w:t>
      </w:r>
      <w:r>
        <w:rPr>
          <w:spacing w:val="-2"/>
          <w:w w:val="105"/>
        </w:rPr>
        <w:t>репозиции,</w:t>
      </w:r>
      <w:r>
        <w:rPr>
          <w:spacing w:val="5"/>
          <w:w w:val="105"/>
        </w:rPr>
        <w:t> </w:t>
      </w:r>
      <w:r>
        <w:rPr>
          <w:w w:val="105"/>
        </w:rPr>
        <w:t>в </w:t>
      </w:r>
      <w:r>
        <w:rPr>
          <w:spacing w:val="-2"/>
          <w:w w:val="105"/>
        </w:rPr>
        <w:t>случае</w:t>
      </w:r>
      <w:r>
        <w:rPr>
          <w:spacing w:val="6"/>
          <w:w w:val="105"/>
        </w:rPr>
        <w:t> </w:t>
      </w:r>
      <w:r>
        <w:rPr>
          <w:w w:val="105"/>
        </w:rPr>
        <w:t>полного</w:t>
      </w:r>
      <w:r>
        <w:rPr>
          <w:spacing w:val="51"/>
          <w:w w:val="102"/>
        </w:rPr>
        <w:t> </w:t>
      </w:r>
      <w:r>
        <w:rPr>
          <w:spacing w:val="-2"/>
          <w:w w:val="105"/>
        </w:rPr>
        <w:t>смещения</w:t>
      </w:r>
      <w:r>
        <w:rPr>
          <w:spacing w:val="-23"/>
          <w:w w:val="105"/>
        </w:rPr>
        <w:t> </w:t>
      </w:r>
      <w:r>
        <w:rPr>
          <w:w w:val="105"/>
        </w:rPr>
        <w:t>головки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лучевой</w:t>
      </w:r>
      <w:r>
        <w:rPr>
          <w:spacing w:val="-20"/>
          <w:w w:val="105"/>
        </w:rPr>
        <w:t> </w:t>
      </w:r>
      <w:r>
        <w:rPr>
          <w:w w:val="105"/>
        </w:rPr>
        <w:t>кости,</w:t>
      </w:r>
      <w:r>
        <w:rPr>
          <w:spacing w:val="-23"/>
          <w:w w:val="105"/>
        </w:rPr>
        <w:t> </w:t>
      </w:r>
      <w:r>
        <w:rPr>
          <w:w w:val="105"/>
        </w:rPr>
        <w:t>а</w:t>
      </w:r>
      <w:r>
        <w:rPr>
          <w:spacing w:val="-24"/>
          <w:w w:val="105"/>
        </w:rPr>
        <w:t> </w:t>
      </w:r>
      <w:r>
        <w:rPr>
          <w:w w:val="105"/>
        </w:rPr>
        <w:t>также</w:t>
      </w:r>
      <w:r>
        <w:rPr>
          <w:spacing w:val="-22"/>
          <w:w w:val="105"/>
        </w:rPr>
        <w:t> </w:t>
      </w:r>
      <w:r>
        <w:rPr>
          <w:w w:val="105"/>
        </w:rPr>
        <w:t>угловой</w:t>
      </w:r>
      <w:r>
        <w:rPr>
          <w:spacing w:val="-24"/>
          <w:w w:val="105"/>
        </w:rPr>
        <w:t> </w:t>
      </w:r>
      <w:r>
        <w:rPr>
          <w:w w:val="105"/>
        </w:rPr>
        <w:t>деформации</w:t>
      </w:r>
      <w:r>
        <w:rPr>
          <w:spacing w:val="-21"/>
          <w:w w:val="105"/>
        </w:rPr>
        <w:t> </w:t>
      </w:r>
      <w:r>
        <w:rPr>
          <w:w w:val="105"/>
        </w:rPr>
        <w:t>фрагментов</w:t>
      </w:r>
      <w:r>
        <w:rPr>
          <w:spacing w:val="-24"/>
          <w:w w:val="105"/>
        </w:rPr>
        <w:t> </w:t>
      </w:r>
      <w:r>
        <w:rPr>
          <w:w w:val="105"/>
        </w:rPr>
        <w:t>&gt;</w:t>
      </w:r>
      <w:r>
        <w:rPr>
          <w:spacing w:val="-21"/>
          <w:w w:val="105"/>
        </w:rPr>
        <w:t> </w:t>
      </w:r>
      <w:r>
        <w:rPr>
          <w:w w:val="105"/>
        </w:rPr>
        <w:t>60°</w:t>
      </w:r>
      <w:r>
        <w:rPr>
          <w:spacing w:val="-24"/>
          <w:w w:val="105"/>
        </w:rPr>
        <w:t> </w:t>
      </w:r>
      <w:r>
        <w:rPr>
          <w:w w:val="105"/>
        </w:rPr>
        <w:t>[4,</w:t>
      </w:r>
      <w:r>
        <w:rPr>
          <w:spacing w:val="-23"/>
          <w:w w:val="105"/>
        </w:rPr>
        <w:t> </w:t>
      </w:r>
      <w:r>
        <w:rPr>
          <w:w w:val="105"/>
        </w:rPr>
        <w:t>6,</w:t>
      </w:r>
      <w:r>
        <w:rPr>
          <w:spacing w:val="-23"/>
          <w:w w:val="105"/>
        </w:rPr>
        <w:t> </w:t>
      </w:r>
      <w:r>
        <w:rPr>
          <w:w w:val="105"/>
        </w:rPr>
        <w:t>50-52].</w:t>
      </w:r>
      <w:r>
        <w:rPr>
          <w:spacing w:val="34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8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Ко</w:t>
      </w:r>
      <w:r>
        <w:rPr>
          <w:rFonts w:ascii="Times New Roman" w:hAnsi="Times New Roman"/>
          <w:spacing w:val="-1"/>
          <w:w w:val="110"/>
        </w:rPr>
        <w:t>мм</w:t>
      </w:r>
      <w:r>
        <w:rPr>
          <w:rFonts w:ascii="Times New Roman" w:hAnsi="Times New Roman"/>
          <w:spacing w:val="-2"/>
          <w:w w:val="110"/>
        </w:rPr>
        <w:t>ен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рии</w:t>
      </w:r>
      <w:r>
        <w:rPr>
          <w:rFonts w:ascii="Times New Roman" w:hAnsi="Times New Roman"/>
          <w:spacing w:val="-1"/>
          <w:w w:val="110"/>
        </w:rPr>
        <w:t>: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16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ПОЛоК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3"/>
          <w:w w:val="105"/>
        </w:rPr>
        <w:t>со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смещением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2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мм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являются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показанием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хирургическо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52"/>
          <w:w w:val="90"/>
        </w:rPr>
        <w:t> </w:t>
      </w:r>
      <w:r>
        <w:rPr>
          <w:rFonts w:ascii="Times New Roman" w:hAnsi="Times New Roman"/>
          <w:w w:val="105"/>
        </w:rPr>
        <w:t>лечению.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со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средним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ещение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со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75"/>
          <w:w w:val="103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ещение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которые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вновь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смещаются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ой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репозиции,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ытая</w:t>
      </w:r>
      <w:r>
        <w:rPr>
          <w:rFonts w:ascii="Times New Roman" w:hAnsi="Times New Roman"/>
          <w:spacing w:val="57"/>
          <w:w w:val="103"/>
        </w:rPr>
        <w:t> </w:t>
      </w:r>
      <w:r>
        <w:rPr>
          <w:rFonts w:ascii="Times New Roman" w:hAnsi="Times New Roman"/>
          <w:spacing w:val="-2"/>
          <w:w w:val="105"/>
        </w:rPr>
        <w:t>репозици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чрескожная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фрагментов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спицами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Киршнера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(проволок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56"/>
          <w:w w:val="103"/>
        </w:rPr>
        <w:t> </w:t>
      </w:r>
      <w:r>
        <w:rPr>
          <w:rFonts w:ascii="Times New Roman" w:hAnsi="Times New Roman"/>
          <w:w w:val="105"/>
        </w:rPr>
        <w:t>ортопедическая***).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Показанием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открытой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репозиции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являются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переломы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2"/>
          <w:w w:val="103"/>
        </w:rPr>
        <w:t> </w:t>
      </w:r>
      <w:r>
        <w:rPr>
          <w:rFonts w:ascii="Times New Roman" w:hAnsi="Times New Roman"/>
          <w:spacing w:val="-1"/>
        </w:rPr>
        <w:t>смеще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невправимые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омы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[53].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7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зада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оперативного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ПОКП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является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стаб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59"/>
          <w:w w:val="103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кса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целью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начала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ранней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послеоперационном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периоде.</w:t>
      </w:r>
      <w:r>
        <w:rPr>
          <w:rFonts w:ascii="Times New Roman" w:hAnsi="Times New Roman"/>
          <w:spacing w:val="40"/>
          <w:w w:val="102"/>
        </w:rPr>
        <w:t> </w:t>
      </w:r>
      <w:r>
        <w:rPr>
          <w:rFonts w:ascii="Times New Roman" w:hAnsi="Times New Roman"/>
          <w:spacing w:val="-2"/>
        </w:rPr>
        <w:t>Вну</w:t>
      </w:r>
      <w:r>
        <w:rPr>
          <w:rFonts w:ascii="Times New Roman" w:hAnsi="Times New Roman"/>
          <w:spacing w:val="-1"/>
        </w:rPr>
        <w:t>тр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переломы,  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помимо  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стабильного  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теза,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треб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анатомичной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11" w:top="1260" w:bottom="900" w:left="1720" w:right="1220"/>
        </w:sectPr>
      </w:pPr>
    </w:p>
    <w:p>
      <w:pPr>
        <w:pStyle w:val="BodyText"/>
        <w:spacing w:line="369" w:lineRule="auto" w:before="58"/>
        <w:ind w:right="1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05"/>
        </w:rPr>
        <w:t>репозиции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жф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г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рной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компрессии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создания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условий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73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сращения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ранних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функциональных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дви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ений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59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лечения.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енно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нн</w:t>
      </w:r>
      <w:r>
        <w:rPr>
          <w:rFonts w:ascii="Times New Roman" w:hAnsi="Times New Roman" w:cs="Times New Roman" w:eastAsia="Times New Roman"/>
          <w:spacing w:val="-1"/>
          <w:w w:val="105"/>
        </w:rPr>
        <w:t>яя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поврежденной</w:t>
      </w:r>
      <w:r>
        <w:rPr>
          <w:rFonts w:ascii="Times New Roman" w:hAnsi="Times New Roman" w:cs="Times New Roman" w:eastAsia="Times New Roman"/>
          <w:spacing w:val="68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конечнос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пр</w:t>
      </w:r>
      <w:r>
        <w:rPr>
          <w:rFonts w:ascii="Times New Roman" w:hAnsi="Times New Roman" w:cs="Times New Roman" w:eastAsia="Times New Roman"/>
          <w:spacing w:val="-1"/>
          <w:w w:val="105"/>
        </w:rPr>
        <w:t>ям</w:t>
      </w:r>
      <w:r>
        <w:rPr>
          <w:rFonts w:ascii="Times New Roman" w:hAnsi="Times New Roman" w:cs="Times New Roman" w:eastAsia="Times New Roman"/>
          <w:spacing w:val="-2"/>
          <w:w w:val="105"/>
        </w:rPr>
        <w:t>ую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вли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ункцион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результат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подобными</w:t>
      </w:r>
      <w:r>
        <w:rPr>
          <w:rFonts w:ascii="Times New Roman" w:hAnsi="Times New Roman" w:cs="Times New Roman" w:eastAsia="Times New Roman"/>
          <w:spacing w:val="65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</w:t>
      </w:r>
      <w:r>
        <w:rPr>
          <w:rFonts w:ascii="Times New Roman" w:hAnsi="Times New Roman" w:cs="Times New Roman" w:eastAsia="Times New Roman"/>
          <w:spacing w:val="-1"/>
          <w:w w:val="105"/>
        </w:rPr>
        <w:t>ям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1,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21,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48].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детей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остаточная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угловая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деформация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уровне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шейки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лучевой</w:t>
      </w:r>
      <w:r>
        <w:rPr>
          <w:rFonts w:ascii="Times New Roman" w:hAnsi="Times New Roman" w:cs="Times New Roman" w:eastAsia="Times New Roman"/>
          <w:spacing w:val="47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кости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30-50°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несе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значимых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нарушений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спонтанно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корригируе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процессе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37"/>
          <w:w w:val="11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ребенк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протяжении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3-4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лет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6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23"/>
        </w:numPr>
        <w:tabs>
          <w:tab w:pos="798" w:val="left" w:leader="none"/>
        </w:tabs>
        <w:spacing w:line="367" w:lineRule="auto" w:before="24" w:after="0"/>
        <w:ind w:left="132" w:right="113" w:firstLine="401"/>
        <w:jc w:val="both"/>
      </w:pP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49"/>
        </w:rPr>
        <w:t> </w:t>
      </w:r>
      <w:r>
        <w:rPr/>
        <w:t>восстановление</w:t>
      </w:r>
      <w:r>
        <w:rPr>
          <w:spacing w:val="44"/>
        </w:rPr>
        <w:t> </w:t>
      </w:r>
      <w:r>
        <w:rPr/>
        <w:t>целостности</w:t>
      </w:r>
      <w:r>
        <w:rPr>
          <w:spacing w:val="43"/>
        </w:rPr>
        <w:t> </w:t>
      </w:r>
      <w:r>
        <w:rPr/>
        <w:t>связочного</w:t>
      </w:r>
      <w:r>
        <w:rPr>
          <w:spacing w:val="46"/>
        </w:rPr>
        <w:t> </w:t>
      </w:r>
      <w:r>
        <w:rPr>
          <w:spacing w:val="-1"/>
        </w:rPr>
        <w:t>аппарата</w:t>
      </w:r>
      <w:r>
        <w:rPr>
          <w:spacing w:val="48"/>
        </w:rPr>
        <w:t> </w:t>
      </w:r>
      <w:r>
        <w:rPr/>
        <w:t>при</w:t>
      </w:r>
      <w:r>
        <w:rPr>
          <w:spacing w:val="46"/>
        </w:rPr>
        <w:t> </w:t>
      </w:r>
      <w:r>
        <w:rPr>
          <w:spacing w:val="-1"/>
        </w:rPr>
        <w:t>сохранении</w:t>
      </w:r>
      <w:r>
        <w:rPr>
          <w:spacing w:val="38"/>
          <w:w w:val="102"/>
        </w:rPr>
        <w:t> </w:t>
      </w:r>
      <w:r>
        <w:rPr>
          <w:spacing w:val="-1"/>
        </w:rPr>
        <w:t>нестабильности</w:t>
      </w:r>
      <w:r>
        <w:rPr>
          <w:spacing w:val="39"/>
        </w:rPr>
        <w:t> </w:t>
      </w:r>
      <w:r>
        <w:rPr/>
        <w:t>в</w:t>
      </w:r>
      <w:r>
        <w:rPr>
          <w:spacing w:val="33"/>
        </w:rPr>
        <w:t> </w:t>
      </w:r>
      <w:r>
        <w:rPr>
          <w:spacing w:val="-1"/>
        </w:rPr>
        <w:t>локтевом</w:t>
      </w:r>
      <w:r>
        <w:rPr>
          <w:spacing w:val="38"/>
        </w:rPr>
        <w:t> </w:t>
      </w:r>
      <w:r>
        <w:rPr/>
        <w:t>суставе</w:t>
      </w:r>
      <w:r>
        <w:rPr>
          <w:spacing w:val="35"/>
        </w:rPr>
        <w:t> </w:t>
      </w:r>
      <w:r>
        <w:rPr>
          <w:spacing w:val="-1"/>
        </w:rPr>
        <w:t>после</w:t>
      </w:r>
      <w:r>
        <w:rPr>
          <w:spacing w:val="37"/>
        </w:rPr>
        <w:t> </w:t>
      </w:r>
      <w:r>
        <w:rPr>
          <w:spacing w:val="-1"/>
        </w:rPr>
        <w:t>выполнения</w:t>
      </w:r>
      <w:r>
        <w:rPr>
          <w:spacing w:val="38"/>
        </w:rPr>
        <w:t> </w:t>
      </w:r>
      <w:r>
        <w:rPr>
          <w:spacing w:val="-1"/>
        </w:rPr>
        <w:t>остеосинтеза</w:t>
      </w:r>
      <w:r>
        <w:rPr>
          <w:spacing w:val="37"/>
        </w:rPr>
        <w:t> </w:t>
      </w:r>
      <w:r>
        <w:rPr/>
        <w:t>при</w:t>
      </w:r>
      <w:r>
        <w:rPr>
          <w:spacing w:val="38"/>
        </w:rPr>
        <w:t> </w:t>
      </w:r>
      <w:r>
        <w:rPr>
          <w:spacing w:val="-1"/>
        </w:rPr>
        <w:t>хирургическом</w:t>
      </w:r>
      <w:r>
        <w:rPr>
          <w:spacing w:val="91"/>
          <w:w w:val="102"/>
        </w:rPr>
        <w:t> </w:t>
      </w:r>
      <w:r>
        <w:rPr/>
        <w:t>лечении</w:t>
      </w:r>
      <w:r>
        <w:rPr>
          <w:spacing w:val="17"/>
        </w:rPr>
        <w:t> </w:t>
      </w:r>
      <w:r>
        <w:rPr>
          <w:spacing w:val="-1"/>
        </w:rPr>
        <w:t>пациентов</w:t>
      </w:r>
      <w:r>
        <w:rPr>
          <w:spacing w:val="21"/>
        </w:rPr>
        <w:t> </w:t>
      </w:r>
      <w:r>
        <w:rPr/>
        <w:t>с</w:t>
      </w:r>
      <w:r>
        <w:rPr>
          <w:spacing w:val="17"/>
        </w:rPr>
        <w:t> </w:t>
      </w:r>
      <w:r>
        <w:rPr>
          <w:spacing w:val="-1"/>
        </w:rPr>
        <w:t>переломовывихами</w:t>
      </w:r>
      <w:r>
        <w:rPr>
          <w:spacing w:val="18"/>
        </w:rPr>
        <w:t> </w:t>
      </w:r>
      <w:r>
        <w:rPr/>
        <w:t>ПОКП</w:t>
      </w:r>
      <w:r>
        <w:rPr>
          <w:spacing w:val="16"/>
        </w:rPr>
        <w:t> </w:t>
      </w:r>
      <w:r>
        <w:rPr/>
        <w:t>[1,</w:t>
      </w:r>
      <w:r>
        <w:rPr>
          <w:spacing w:val="18"/>
        </w:rPr>
        <w:t> </w:t>
      </w:r>
      <w:r>
        <w:rPr/>
        <w:t>21].</w:t>
      </w:r>
      <w:r>
        <w:rPr/>
      </w:r>
    </w:p>
    <w:p>
      <w:pPr>
        <w:pStyle w:val="BodyText"/>
        <w:spacing w:line="240" w:lineRule="auto" w:before="8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3"/>
        <w:ind w:right="115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: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Осло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ненн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переломы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ПОКП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составляют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целую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группу 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дений,</w:t>
      </w:r>
      <w:r>
        <w:rPr>
          <w:rFonts w:ascii="Times New Roman" w:hAnsi="Times New Roman" w:cs="Times New Roman" w:eastAsia="Times New Roman"/>
          <w:spacing w:val="66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вии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должного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привод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плохи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ункцион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81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резуль</w:t>
      </w:r>
      <w:r>
        <w:rPr>
          <w:rFonts w:ascii="Times New Roman" w:hAnsi="Times New Roman" w:cs="Times New Roman" w:eastAsia="Times New Roman"/>
          <w:spacing w:val="-1"/>
          <w:w w:val="105"/>
        </w:rPr>
        <w:t>татам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данной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егории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ерно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сочетание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ПОКП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61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вихо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связочного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аппарата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и/или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межкостной</w:t>
      </w:r>
      <w:r>
        <w:rPr>
          <w:rFonts w:ascii="Times New Roman" w:hAnsi="Times New Roman" w:cs="Times New Roman" w:eastAsia="Times New Roman"/>
          <w:spacing w:val="47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мембраны.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связи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этим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интраоперационно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осуществления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остеосинтеза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spacing w:val="28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предплечь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убедиться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бильнос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евого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сустава.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случ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сомнений</w:t>
      </w:r>
      <w:r>
        <w:rPr>
          <w:rFonts w:ascii="Times New Roman" w:hAnsi="Times New Roman" w:cs="Times New Roman" w:eastAsia="Times New Roman"/>
          <w:spacing w:val="59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выполнить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шов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поврежденных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рук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ур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связочного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аппарата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кольцевой</w:t>
      </w:r>
      <w:r>
        <w:rPr>
          <w:rFonts w:ascii="Times New Roman" w:hAnsi="Times New Roman" w:cs="Times New Roman" w:eastAsia="Times New Roman"/>
          <w:spacing w:val="46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св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зки,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локтевой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лучевой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коллатеральных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связок.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таким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</w:t>
      </w:r>
      <w:r>
        <w:rPr>
          <w:rFonts w:ascii="Times New Roman" w:hAnsi="Times New Roman" w:cs="Times New Roman" w:eastAsia="Times New Roman"/>
          <w:spacing w:val="-1"/>
          <w:w w:val="105"/>
        </w:rPr>
        <w:t>ям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я: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23"/>
        </w:numPr>
        <w:tabs>
          <w:tab w:pos="1196" w:val="left" w:leader="none"/>
        </w:tabs>
        <w:spacing w:line="367" w:lineRule="auto" w:before="21" w:after="0"/>
        <w:ind w:left="132" w:right="118" w:firstLine="66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10"/>
          <w:u w:val="single" w:color="000000"/>
        </w:rPr>
        <w:t>перелом</w:t>
      </w:r>
      <w:r>
        <w:rPr>
          <w:rFonts w:ascii="Times New Roman" w:hAnsi="Times New Roman" w:cs="Times New Roman" w:eastAsia="Times New Roman"/>
          <w:spacing w:val="-23"/>
          <w:w w:val="110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-23"/>
          <w:w w:val="110"/>
          <w:u w:val="single" w:color="000000"/>
        </w:rPr>
      </w:r>
      <w:r>
        <w:rPr>
          <w:rFonts w:ascii="Times New Roman" w:hAnsi="Times New Roman" w:cs="Times New Roman" w:eastAsia="Times New Roman"/>
          <w:spacing w:val="-2"/>
          <w:w w:val="110"/>
          <w:u w:val="single" w:color="000000"/>
        </w:rPr>
        <w:t>лок</w:t>
      </w:r>
      <w:r>
        <w:rPr>
          <w:rFonts w:ascii="Times New Roman" w:hAnsi="Times New Roman" w:cs="Times New Roman" w:eastAsia="Times New Roman"/>
          <w:spacing w:val="-1"/>
          <w:w w:val="110"/>
          <w:u w:val="single" w:color="00000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  <w:u w:val="single" w:color="000000"/>
        </w:rPr>
        <w:t>евого</w:t>
      </w:r>
      <w:r>
        <w:rPr>
          <w:rFonts w:ascii="Times New Roman" w:hAnsi="Times New Roman" w:cs="Times New Roman" w:eastAsia="Times New Roman"/>
          <w:spacing w:val="-22"/>
          <w:w w:val="110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-22"/>
          <w:w w:val="110"/>
          <w:u w:val="single" w:color="000000"/>
        </w:rPr>
      </w:r>
      <w:r>
        <w:rPr>
          <w:rFonts w:ascii="Times New Roman" w:hAnsi="Times New Roman" w:cs="Times New Roman" w:eastAsia="Times New Roman"/>
          <w:spacing w:val="-2"/>
          <w:w w:val="110"/>
          <w:u w:val="single" w:color="00000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  <w:u w:val="single" w:color="00000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  <w:u w:val="single" w:color="000000"/>
        </w:rPr>
        <w:t>рос</w:t>
      </w:r>
      <w:r>
        <w:rPr>
          <w:rFonts w:ascii="Times New Roman" w:hAnsi="Times New Roman" w:cs="Times New Roman" w:eastAsia="Times New Roman"/>
          <w:spacing w:val="-1"/>
          <w:w w:val="110"/>
          <w:u w:val="single" w:color="00000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  <w:u w:val="single" w:color="000000"/>
        </w:rPr>
        <w:t>к</w:t>
      </w:r>
      <w:r>
        <w:rPr>
          <w:rFonts w:ascii="Times New Roman" w:hAnsi="Times New Roman" w:cs="Times New Roman" w:eastAsia="Times New Roman"/>
          <w:spacing w:val="-1"/>
          <w:w w:val="110"/>
          <w:u w:val="single" w:color="000000"/>
        </w:rPr>
        <w:t>а</w:t>
      </w:r>
      <w:r>
        <w:rPr>
          <w:rFonts w:ascii="Times New Roman" w:hAnsi="Times New Roman" w:cs="Times New Roman" w:eastAsia="Times New Roman"/>
          <w:spacing w:val="-22"/>
          <w:w w:val="110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-22"/>
          <w:w w:val="110"/>
          <w:u w:val="single" w:color="000000"/>
        </w:rPr>
      </w:r>
      <w:r>
        <w:rPr>
          <w:rFonts w:ascii="Times New Roman" w:hAnsi="Times New Roman" w:cs="Times New Roman" w:eastAsia="Times New Roman"/>
          <w:w w:val="110"/>
          <w:u w:val="single" w:color="000000"/>
        </w:rPr>
        <w:t>в</w:t>
      </w:r>
      <w:r>
        <w:rPr>
          <w:rFonts w:ascii="Times New Roman" w:hAnsi="Times New Roman" w:cs="Times New Roman" w:eastAsia="Times New Roman"/>
          <w:spacing w:val="-24"/>
          <w:w w:val="110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-24"/>
          <w:w w:val="110"/>
          <w:u w:val="single" w:color="000000"/>
        </w:rPr>
      </w:r>
      <w:r>
        <w:rPr>
          <w:rFonts w:ascii="Times New Roman" w:hAnsi="Times New Roman" w:cs="Times New Roman" w:eastAsia="Times New Roman"/>
          <w:w w:val="110"/>
          <w:u w:val="single" w:color="000000"/>
        </w:rPr>
        <w:t>сочетании</w:t>
      </w:r>
      <w:r>
        <w:rPr>
          <w:rFonts w:ascii="Times New Roman" w:hAnsi="Times New Roman" w:cs="Times New Roman" w:eastAsia="Times New Roman"/>
          <w:spacing w:val="-23"/>
          <w:w w:val="110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-23"/>
          <w:w w:val="110"/>
          <w:u w:val="single" w:color="000000"/>
        </w:rPr>
      </w:r>
      <w:r>
        <w:rPr>
          <w:rFonts w:ascii="Times New Roman" w:hAnsi="Times New Roman" w:cs="Times New Roman" w:eastAsia="Times New Roman"/>
          <w:w w:val="110"/>
          <w:u w:val="single" w:color="000000"/>
        </w:rPr>
        <w:t>с</w:t>
      </w:r>
      <w:r>
        <w:rPr>
          <w:rFonts w:ascii="Times New Roman" w:hAnsi="Times New Roman" w:cs="Times New Roman" w:eastAsia="Times New Roman"/>
          <w:spacing w:val="-23"/>
          <w:w w:val="110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-23"/>
          <w:w w:val="110"/>
          <w:u w:val="single" w:color="000000"/>
        </w:rPr>
      </w:r>
      <w:r>
        <w:rPr>
          <w:rFonts w:ascii="Times New Roman" w:hAnsi="Times New Roman" w:cs="Times New Roman" w:eastAsia="Times New Roman"/>
          <w:w w:val="110"/>
          <w:u w:val="single" w:color="000000"/>
        </w:rPr>
        <w:t>передним</w:t>
      </w:r>
      <w:r>
        <w:rPr>
          <w:rFonts w:ascii="Times New Roman" w:hAnsi="Times New Roman" w:cs="Times New Roman" w:eastAsia="Times New Roman"/>
          <w:spacing w:val="-22"/>
          <w:w w:val="110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-22"/>
          <w:w w:val="110"/>
          <w:u w:val="single" w:color="000000"/>
        </w:rPr>
      </w:r>
      <w:r>
        <w:rPr>
          <w:rFonts w:ascii="Times New Roman" w:hAnsi="Times New Roman" w:cs="Times New Roman" w:eastAsia="Times New Roman"/>
          <w:spacing w:val="-2"/>
          <w:w w:val="110"/>
          <w:u w:val="single" w:color="000000"/>
        </w:rPr>
        <w:t>вывихом</w:t>
      </w:r>
      <w:r>
        <w:rPr>
          <w:rFonts w:ascii="Times New Roman" w:hAnsi="Times New Roman" w:cs="Times New Roman" w:eastAsia="Times New Roman"/>
          <w:spacing w:val="-22"/>
          <w:w w:val="110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-22"/>
          <w:w w:val="110"/>
          <w:u w:val="single" w:color="000000"/>
        </w:rPr>
      </w:r>
      <w:r>
        <w:rPr>
          <w:rFonts w:ascii="Times New Roman" w:hAnsi="Times New Roman" w:cs="Times New Roman" w:eastAsia="Times New Roman"/>
          <w:spacing w:val="-2"/>
          <w:w w:val="110"/>
          <w:u w:val="single" w:color="000000"/>
        </w:rPr>
        <w:t>лок</w:t>
      </w:r>
      <w:r>
        <w:rPr>
          <w:rFonts w:ascii="Times New Roman" w:hAnsi="Times New Roman" w:cs="Times New Roman" w:eastAsia="Times New Roman"/>
          <w:spacing w:val="-1"/>
          <w:w w:val="110"/>
          <w:u w:val="single" w:color="00000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  <w:u w:val="single" w:color="000000"/>
        </w:rPr>
        <w:t>евой</w:t>
      </w:r>
      <w:r>
        <w:rPr>
          <w:rFonts w:ascii="Times New Roman" w:hAnsi="Times New Roman" w:cs="Times New Roman" w:eastAsia="Times New Roman"/>
          <w:spacing w:val="-23"/>
          <w:w w:val="110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-23"/>
          <w:w w:val="110"/>
          <w:u w:val="single" w:color="000000"/>
        </w:rPr>
      </w:r>
      <w:r>
        <w:rPr>
          <w:rFonts w:ascii="Times New Roman" w:hAnsi="Times New Roman" w:cs="Times New Roman" w:eastAsia="Times New Roman"/>
          <w:w w:val="110"/>
          <w:u w:val="single" w:color="000000"/>
        </w:rPr>
        <w:t>кости</w:t>
      </w:r>
      <w:r>
        <w:rPr>
          <w:rFonts w:ascii="Times New Roman" w:hAnsi="Times New Roman" w:cs="Times New Roman" w:eastAsia="Times New Roman"/>
          <w:spacing w:val="-24"/>
          <w:w w:val="110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-24"/>
          <w:w w:val="110"/>
        </w:rPr>
      </w:r>
      <w:r>
        <w:rPr>
          <w:rFonts w:ascii="Times New Roman" w:hAnsi="Times New Roman" w:cs="Times New Roman" w:eastAsia="Times New Roman"/>
          <w:w w:val="110"/>
        </w:rPr>
        <w:t>–</w:t>
      </w:r>
      <w:r>
        <w:rPr>
          <w:rFonts w:ascii="Times New Roman" w:hAnsi="Times New Roman" w:cs="Times New Roman" w:eastAsia="Times New Roman"/>
          <w:spacing w:val="37"/>
          <w:w w:val="102"/>
        </w:rPr>
        <w:t> </w:t>
      </w:r>
      <w:r>
        <w:rPr>
          <w:rFonts w:ascii="Times New Roman" w:hAnsi="Times New Roman" w:cs="Times New Roman" w:eastAsia="Times New Roman"/>
          <w:w w:val="110"/>
        </w:rPr>
        <w:t>как</w:t>
      </w:r>
      <w:r>
        <w:rPr>
          <w:rFonts w:ascii="Times New Roman" w:hAnsi="Times New Roman" w:cs="Times New Roman" w:eastAsia="Times New Roman"/>
          <w:spacing w:val="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правило,</w:t>
      </w:r>
      <w:r>
        <w:rPr>
          <w:rFonts w:ascii="Times New Roman" w:hAnsi="Times New Roman" w:cs="Times New Roman" w:eastAsia="Times New Roman"/>
          <w:spacing w:val="7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высокоэнерге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ическ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я</w:t>
      </w:r>
      <w:r>
        <w:rPr>
          <w:rFonts w:ascii="Times New Roman" w:hAnsi="Times New Roman" w:cs="Times New Roman" w:eastAsia="Times New Roman"/>
          <w:spacing w:val="1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травма,</w:t>
      </w:r>
      <w:r>
        <w:rPr>
          <w:rFonts w:ascii="Times New Roman" w:hAnsi="Times New Roman" w:cs="Times New Roman" w:eastAsia="Times New Roman"/>
          <w:spacing w:val="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перелом</w:t>
      </w:r>
      <w:r>
        <w:rPr>
          <w:rFonts w:ascii="Times New Roman" w:hAnsi="Times New Roman" w:cs="Times New Roman" w:eastAsia="Times New Roman"/>
          <w:spacing w:val="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локтевого</w:t>
      </w:r>
      <w:r>
        <w:rPr>
          <w:rFonts w:ascii="Times New Roman" w:hAnsi="Times New Roman" w:cs="Times New Roman" w:eastAsia="Times New Roman"/>
          <w:spacing w:val="7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рос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к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8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носи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55"/>
          <w:w w:val="169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многооскольч</w:t>
      </w:r>
      <w:r>
        <w:rPr>
          <w:rFonts w:ascii="Times New Roman" w:hAnsi="Times New Roman" w:cs="Times New Roman" w:eastAsia="Times New Roman"/>
          <w:spacing w:val="-1"/>
          <w:w w:val="110"/>
        </w:rPr>
        <w:t>ат</w:t>
      </w:r>
      <w:r>
        <w:rPr>
          <w:rFonts w:ascii="Times New Roman" w:hAnsi="Times New Roman" w:cs="Times New Roman" w:eastAsia="Times New Roman"/>
          <w:spacing w:val="-2"/>
          <w:w w:val="110"/>
        </w:rPr>
        <w:t>ый</w:t>
      </w:r>
      <w:r>
        <w:rPr>
          <w:rFonts w:ascii="Times New Roman" w:hAnsi="Times New Roman" w:cs="Times New Roman" w:eastAsia="Times New Roman"/>
          <w:spacing w:val="-16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х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р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к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ер,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мо</w:t>
      </w:r>
      <w:r>
        <w:rPr>
          <w:rFonts w:ascii="Times New Roman" w:hAnsi="Times New Roman" w:cs="Times New Roman" w:eastAsia="Times New Roman"/>
          <w:spacing w:val="-1"/>
          <w:w w:val="110"/>
        </w:rPr>
        <w:t>ж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сочетаться</w:t>
      </w:r>
      <w:r>
        <w:rPr>
          <w:rFonts w:ascii="Times New Roman" w:hAnsi="Times New Roman" w:cs="Times New Roman" w:eastAsia="Times New Roman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переломом</w:t>
      </w:r>
      <w:r>
        <w:rPr>
          <w:rFonts w:ascii="Times New Roman" w:hAnsi="Times New Roman" w:cs="Times New Roman" w:eastAsia="Times New Roman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венечного</w:t>
      </w:r>
      <w:r>
        <w:rPr>
          <w:rFonts w:ascii="Times New Roman" w:hAnsi="Times New Roman" w:cs="Times New Roman" w:eastAsia="Times New Roman"/>
          <w:spacing w:val="-19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отростка;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23"/>
        </w:numPr>
        <w:tabs>
          <w:tab w:pos="1196" w:val="left" w:leader="none"/>
        </w:tabs>
        <w:spacing w:line="368" w:lineRule="auto" w:before="25" w:after="0"/>
        <w:ind w:left="132" w:right="113" w:firstLine="66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  <w:u w:val="single" w:color="000000"/>
        </w:rPr>
        <w:t>задний</w:t>
      </w:r>
      <w:r>
        <w:rPr>
          <w:rFonts w:ascii="Times New Roman" w:hAnsi="Times New Roman" w:cs="Times New Roman" w:eastAsia="Times New Roman"/>
          <w:spacing w:val="17"/>
          <w:w w:val="105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17"/>
          <w:w w:val="105"/>
          <w:u w:val="single" w:color="000000"/>
        </w:rPr>
      </w:r>
      <w:r>
        <w:rPr>
          <w:rFonts w:ascii="Times New Roman" w:hAnsi="Times New Roman" w:cs="Times New Roman" w:eastAsia="Times New Roman"/>
          <w:spacing w:val="-2"/>
          <w:w w:val="105"/>
          <w:u w:val="single" w:color="000000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  <w:u w:val="single" w:color="000000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  <w:u w:val="single" w:color="000000"/>
        </w:rPr>
        <w:t>ов</w:t>
      </w:r>
      <w:r>
        <w:rPr>
          <w:rFonts w:ascii="Times New Roman" w:hAnsi="Times New Roman" w:cs="Times New Roman" w:eastAsia="Times New Roman"/>
          <w:spacing w:val="-1"/>
          <w:w w:val="105"/>
          <w:u w:val="single" w:color="000000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  <w:u w:val="single" w:color="000000"/>
        </w:rPr>
        <w:t>вих</w:t>
      </w:r>
      <w:r>
        <w:rPr>
          <w:rFonts w:ascii="Times New Roman" w:hAnsi="Times New Roman" w:cs="Times New Roman" w:eastAsia="Times New Roman"/>
          <w:spacing w:val="17"/>
          <w:w w:val="105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17"/>
          <w:w w:val="105"/>
          <w:u w:val="single" w:color="000000"/>
        </w:rPr>
      </w:r>
      <w:r>
        <w:rPr>
          <w:rFonts w:ascii="Times New Roman" w:hAnsi="Times New Roman" w:cs="Times New Roman" w:eastAsia="Times New Roman"/>
          <w:w w:val="105"/>
          <w:u w:val="single" w:color="000000"/>
        </w:rPr>
        <w:t>Монтеджи</w:t>
      </w:r>
      <w:r>
        <w:rPr>
          <w:rFonts w:ascii="Times New Roman" w:hAnsi="Times New Roman" w:cs="Times New Roman" w:eastAsia="Times New Roman"/>
          <w:spacing w:val="18"/>
          <w:w w:val="105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18"/>
          <w:w w:val="105"/>
        </w:rPr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локтевого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соче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нии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3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головки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лучевой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заднелатеральным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вихо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лучевой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кости,</w:t>
      </w:r>
      <w:r>
        <w:rPr>
          <w:rFonts w:ascii="Times New Roman" w:hAnsi="Times New Roman" w:cs="Times New Roman" w:eastAsia="Times New Roman"/>
          <w:spacing w:val="39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восс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новление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длины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евой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евого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позволяет</w:t>
      </w:r>
      <w:r>
        <w:rPr>
          <w:rFonts w:ascii="Times New Roman" w:hAnsi="Times New Roman" w:cs="Times New Roman" w:eastAsia="Times New Roman"/>
          <w:spacing w:val="83"/>
          <w:w w:val="16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вих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ГЛК,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чего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осуществляется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ее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остеосинтез,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резекци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и/или</w:t>
      </w:r>
      <w:r>
        <w:rPr>
          <w:rFonts w:ascii="Times New Roman" w:hAnsi="Times New Roman" w:cs="Times New Roman" w:eastAsia="Times New Roman"/>
          <w:spacing w:val="58"/>
          <w:w w:val="9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ндопро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езиров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ние</w:t>
      </w:r>
      <w:r>
        <w:rPr>
          <w:rFonts w:ascii="Times New Roman" w:hAnsi="Times New Roman" w:cs="Times New Roman" w:eastAsia="Times New Roman"/>
          <w:spacing w:val="-1"/>
          <w:w w:val="105"/>
        </w:rPr>
        <w:t>;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23"/>
        </w:numPr>
        <w:tabs>
          <w:tab w:pos="1196" w:val="left" w:leader="none"/>
        </w:tabs>
        <w:spacing w:line="368" w:lineRule="auto" w:before="24" w:after="0"/>
        <w:ind w:left="132" w:right="114" w:firstLine="66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  <w:u w:val="single" w:color="000000"/>
        </w:rPr>
        <w:t>перелом</w:t>
      </w:r>
      <w:r>
        <w:rPr>
          <w:rFonts w:ascii="Times New Roman" w:hAnsi="Times New Roman" w:cs="Times New Roman" w:eastAsia="Times New Roman"/>
          <w:spacing w:val="54"/>
          <w:w w:val="105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54"/>
          <w:w w:val="105"/>
          <w:u w:val="single" w:color="000000"/>
        </w:rPr>
      </w:r>
      <w:r>
        <w:rPr>
          <w:rFonts w:ascii="Times New Roman" w:hAnsi="Times New Roman" w:cs="Times New Roman" w:eastAsia="Times New Roman"/>
          <w:w w:val="105"/>
          <w:u w:val="single" w:color="000000"/>
        </w:rPr>
        <w:t>венечного</w:t>
      </w:r>
      <w:r>
        <w:rPr>
          <w:rFonts w:ascii="Times New Roman" w:hAnsi="Times New Roman" w:cs="Times New Roman" w:eastAsia="Times New Roman"/>
          <w:spacing w:val="56"/>
          <w:w w:val="105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56"/>
          <w:w w:val="105"/>
          <w:u w:val="single" w:color="000000"/>
        </w:rPr>
      </w:r>
      <w:r>
        <w:rPr>
          <w:rFonts w:ascii="Times New Roman" w:hAnsi="Times New Roman" w:cs="Times New Roman" w:eastAsia="Times New Roman"/>
          <w:spacing w:val="-2"/>
          <w:w w:val="105"/>
          <w:u w:val="single" w:color="000000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  <w:u w:val="single" w:color="000000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  <w:u w:val="single" w:color="000000"/>
        </w:rPr>
        <w:t>рос</w:t>
      </w:r>
      <w:r>
        <w:rPr>
          <w:rFonts w:ascii="Times New Roman" w:hAnsi="Times New Roman" w:cs="Times New Roman" w:eastAsia="Times New Roman"/>
          <w:spacing w:val="-1"/>
          <w:w w:val="105"/>
          <w:u w:val="single" w:color="000000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  <w:u w:val="single" w:color="000000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  <w:u w:val="single" w:color="000000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  <w:u w:val="single" w:color="000000"/>
        </w:rPr>
        <w:t>,</w:t>
      </w:r>
      <w:r>
        <w:rPr>
          <w:rFonts w:ascii="Times New Roman" w:hAnsi="Times New Roman" w:cs="Times New Roman" w:eastAsia="Times New Roman"/>
          <w:spacing w:val="54"/>
          <w:w w:val="105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54"/>
          <w:w w:val="105"/>
          <w:u w:val="single" w:color="000000"/>
        </w:rPr>
      </w:r>
      <w:r>
        <w:rPr>
          <w:rFonts w:ascii="Times New Roman" w:hAnsi="Times New Roman" w:cs="Times New Roman" w:eastAsia="Times New Roman"/>
          <w:spacing w:val="-2"/>
          <w:w w:val="105"/>
          <w:u w:val="single" w:color="000000"/>
        </w:rPr>
        <w:t>головки</w:t>
      </w:r>
      <w:r>
        <w:rPr>
          <w:rFonts w:ascii="Times New Roman" w:hAnsi="Times New Roman" w:cs="Times New Roman" w:eastAsia="Times New Roman"/>
          <w:spacing w:val="56"/>
          <w:w w:val="105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56"/>
          <w:w w:val="105"/>
          <w:u w:val="single" w:color="000000"/>
        </w:rPr>
      </w:r>
      <w:r>
        <w:rPr>
          <w:rFonts w:ascii="Times New Roman" w:hAnsi="Times New Roman" w:cs="Times New Roman" w:eastAsia="Times New Roman"/>
          <w:spacing w:val="-2"/>
          <w:w w:val="105"/>
          <w:u w:val="single" w:color="000000"/>
        </w:rPr>
        <w:t>лучевой</w:t>
      </w:r>
      <w:r>
        <w:rPr>
          <w:rFonts w:ascii="Times New Roman" w:hAnsi="Times New Roman" w:cs="Times New Roman" w:eastAsia="Times New Roman"/>
          <w:spacing w:val="54"/>
          <w:w w:val="105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54"/>
          <w:w w:val="105"/>
          <w:u w:val="single" w:color="000000"/>
        </w:rPr>
      </w:r>
      <w:r>
        <w:rPr>
          <w:rFonts w:ascii="Times New Roman" w:hAnsi="Times New Roman" w:cs="Times New Roman" w:eastAsia="Times New Roman"/>
          <w:w w:val="105"/>
          <w:u w:val="single" w:color="000000"/>
        </w:rPr>
        <w:t>кости</w:t>
      </w:r>
      <w:r>
        <w:rPr>
          <w:rFonts w:ascii="Times New Roman" w:hAnsi="Times New Roman" w:cs="Times New Roman" w:eastAsia="Times New Roman"/>
          <w:spacing w:val="52"/>
          <w:w w:val="105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52"/>
          <w:w w:val="105"/>
          <w:u w:val="single" w:color="000000"/>
        </w:rPr>
      </w:r>
      <w:r>
        <w:rPr>
          <w:rFonts w:ascii="Times New Roman" w:hAnsi="Times New Roman" w:cs="Times New Roman" w:eastAsia="Times New Roman"/>
          <w:w w:val="105"/>
          <w:u w:val="single" w:color="000000"/>
        </w:rPr>
        <w:t>в</w:t>
      </w:r>
      <w:r>
        <w:rPr>
          <w:rFonts w:ascii="Times New Roman" w:hAnsi="Times New Roman" w:cs="Times New Roman" w:eastAsia="Times New Roman"/>
          <w:spacing w:val="55"/>
          <w:w w:val="105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55"/>
          <w:w w:val="105"/>
          <w:u w:val="single" w:color="000000"/>
        </w:rPr>
      </w:r>
      <w:r>
        <w:rPr>
          <w:rFonts w:ascii="Times New Roman" w:hAnsi="Times New Roman" w:cs="Times New Roman" w:eastAsia="Times New Roman"/>
          <w:w w:val="105"/>
          <w:u w:val="single" w:color="000000"/>
        </w:rPr>
        <w:t>сочетании</w:t>
      </w:r>
      <w:r>
        <w:rPr>
          <w:rFonts w:ascii="Times New Roman" w:hAnsi="Times New Roman" w:cs="Times New Roman" w:eastAsia="Times New Roman"/>
          <w:spacing w:val="52"/>
          <w:w w:val="105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52"/>
          <w:w w:val="105"/>
          <w:u w:val="single" w:color="000000"/>
        </w:rPr>
      </w:r>
      <w:r>
        <w:rPr>
          <w:rFonts w:ascii="Times New Roman" w:hAnsi="Times New Roman" w:cs="Times New Roman" w:eastAsia="Times New Roman"/>
          <w:w w:val="105"/>
          <w:u w:val="single" w:color="000000"/>
        </w:rPr>
        <w:t>с</w:t>
      </w:r>
      <w:r>
        <w:rPr>
          <w:rFonts w:ascii="Times New Roman" w:hAnsi="Times New Roman" w:cs="Times New Roman" w:eastAsia="Times New Roman"/>
          <w:spacing w:val="54"/>
          <w:w w:val="105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54"/>
          <w:w w:val="105"/>
          <w:u w:val="single" w:color="000000"/>
        </w:rPr>
      </w:r>
      <w:r>
        <w:rPr>
          <w:rFonts w:ascii="Times New Roman" w:hAnsi="Times New Roman" w:cs="Times New Roman" w:eastAsia="Times New Roman"/>
          <w:spacing w:val="-2"/>
          <w:w w:val="105"/>
          <w:u w:val="single" w:color="000000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  <w:u w:val="single" w:color="000000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  <w:u w:val="single" w:color="000000"/>
        </w:rPr>
        <w:t>вихо</w:t>
      </w:r>
      <w:r>
        <w:rPr>
          <w:rFonts w:ascii="Times New Roman" w:hAnsi="Times New Roman" w:cs="Times New Roman" w:eastAsia="Times New Roman"/>
          <w:spacing w:val="-1"/>
          <w:w w:val="105"/>
          <w:u w:val="single" w:color="000000"/>
        </w:rPr>
        <w:t>м</w:t>
      </w:r>
      <w:r>
        <w:rPr>
          <w:rFonts w:ascii="Times New Roman" w:hAnsi="Times New Roman" w:cs="Times New Roman" w:eastAsia="Times New Roman"/>
          <w:w w:val="103"/>
        </w:rPr>
      </w:r>
      <w:r>
        <w:rPr>
          <w:rFonts w:ascii="Times New Roman" w:hAnsi="Times New Roman" w:cs="Times New Roman" w:eastAsia="Times New Roman"/>
          <w:w w:val="103"/>
        </w:rPr>
        <w:t> </w:t>
      </w:r>
      <w:r>
        <w:rPr>
          <w:rFonts w:ascii="Times New Roman" w:hAnsi="Times New Roman" w:cs="Times New Roman" w:eastAsia="Times New Roman"/>
          <w:w w:val="95"/>
        </w:rPr>
      </w:r>
      <w:r>
        <w:rPr>
          <w:rFonts w:ascii="Times New Roman" w:hAnsi="Times New Roman" w:cs="Times New Roman" w:eastAsia="Times New Roman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  <w:u w:val="single" w:color="000000"/>
        </w:rPr>
        <w:t>предплечь</w:t>
      </w:r>
      <w:r>
        <w:rPr>
          <w:rFonts w:ascii="Times New Roman" w:hAnsi="Times New Roman" w:cs="Times New Roman" w:eastAsia="Times New Roman"/>
          <w:spacing w:val="-1"/>
          <w:w w:val="105"/>
          <w:u w:val="single" w:color="000000"/>
        </w:rPr>
        <w:t>я</w:t>
      </w:r>
      <w:r>
        <w:rPr>
          <w:rFonts w:ascii="Times New Roman" w:hAnsi="Times New Roman" w:cs="Times New Roman" w:eastAsia="Times New Roman"/>
          <w:spacing w:val="-5"/>
          <w:w w:val="105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-5"/>
          <w:w w:val="105"/>
        </w:rPr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данное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дение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извес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литературе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«ужасная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триада»,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связано</w:t>
      </w:r>
      <w:r>
        <w:rPr>
          <w:rFonts w:ascii="Times New Roman" w:hAnsi="Times New Roman" w:cs="Times New Roman" w:eastAsia="Times New Roman"/>
          <w:spacing w:val="55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тем,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что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более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ранних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этапах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хирургической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техники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счи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лось,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что</w:t>
      </w:r>
      <w:r>
        <w:rPr>
          <w:rFonts w:ascii="Times New Roman" w:hAnsi="Times New Roman" w:cs="Times New Roman" w:eastAsia="Times New Roman"/>
          <w:spacing w:val="4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функциональный </w:t>
      </w:r>
      <w:r>
        <w:rPr>
          <w:rFonts w:ascii="Times New Roman" w:hAnsi="Times New Roman" w:cs="Times New Roman" w:eastAsia="Times New Roman"/>
          <w:spacing w:val="-2"/>
          <w:w w:val="105"/>
        </w:rPr>
        <w:t>резуль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 лечени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подобным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повреждением</w:t>
      </w:r>
      <w:r>
        <w:rPr>
          <w:rFonts w:ascii="Times New Roman" w:hAnsi="Times New Roman" w:cs="Times New Roman" w:eastAsia="Times New Roman"/>
          <w:spacing w:val="-2"/>
          <w:w w:val="105"/>
        </w:rPr>
        <w:t> буде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с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сокой</w:t>
      </w:r>
      <w:r>
        <w:rPr>
          <w:rFonts w:ascii="Times New Roman" w:hAnsi="Times New Roman" w:cs="Times New Roman" w:eastAsia="Times New Roman"/>
          <w:spacing w:val="45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веро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ью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плохим;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23"/>
        </w:numPr>
        <w:tabs>
          <w:tab w:pos="1196" w:val="left" w:leader="none"/>
        </w:tabs>
        <w:spacing w:line="368" w:lineRule="auto" w:before="21" w:after="0"/>
        <w:ind w:left="132" w:right="118" w:firstLine="66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  <w:u w:val="single" w:color="000000"/>
        </w:rPr>
        <w:t>перелом</w:t>
      </w:r>
      <w:r>
        <w:rPr>
          <w:rFonts w:ascii="Times New Roman" w:hAnsi="Times New Roman" w:cs="Times New Roman" w:eastAsia="Times New Roman"/>
          <w:spacing w:val="2"/>
          <w:w w:val="105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2"/>
          <w:w w:val="105"/>
          <w:u w:val="single" w:color="000000"/>
        </w:rPr>
      </w:r>
      <w:r>
        <w:rPr>
          <w:rFonts w:ascii="Times New Roman" w:hAnsi="Times New Roman" w:cs="Times New Roman" w:eastAsia="Times New Roman"/>
          <w:w w:val="105"/>
          <w:u w:val="single" w:color="000000"/>
        </w:rPr>
        <w:t>Эссекс-Лопрести</w:t>
      </w:r>
      <w:r>
        <w:rPr>
          <w:rFonts w:ascii="Times New Roman" w:hAnsi="Times New Roman" w:cs="Times New Roman" w:eastAsia="Times New Roman"/>
          <w:spacing w:val="1"/>
          <w:w w:val="105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соче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ние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головки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лучевой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кости,</w:t>
      </w:r>
      <w:r>
        <w:rPr>
          <w:rFonts w:ascii="Times New Roman" w:hAnsi="Times New Roman" w:cs="Times New Roman" w:eastAsia="Times New Roman"/>
          <w:spacing w:val="30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межкостной 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бр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дистального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лучелок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сочленени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из-за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11" w:top="1260" w:bottom="900" w:left="1720" w:right="1220"/>
        </w:sectPr>
      </w:pPr>
    </w:p>
    <w:p>
      <w:pPr>
        <w:pStyle w:val="BodyText"/>
        <w:tabs>
          <w:tab w:pos="1631" w:val="left" w:leader="none"/>
          <w:tab w:pos="2939" w:val="left" w:leader="none"/>
          <w:tab w:pos="3231" w:val="left" w:leader="none"/>
          <w:tab w:pos="3562" w:val="left" w:leader="none"/>
          <w:tab w:pos="4033" w:val="left" w:leader="none"/>
          <w:tab w:pos="5318" w:val="left" w:leader="none"/>
          <w:tab w:pos="5769" w:val="left" w:leader="none"/>
          <w:tab w:pos="6872" w:val="left" w:leader="none"/>
          <w:tab w:pos="7032" w:val="left" w:leader="none"/>
          <w:tab w:pos="7972" w:val="left" w:leader="none"/>
          <w:tab w:pos="8097" w:val="left" w:leader="none"/>
        </w:tabs>
        <w:spacing w:line="368" w:lineRule="auto" w:before="58"/>
        <w:ind w:right="11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  <w:tab/>
      </w:r>
      <w:r>
        <w:rPr>
          <w:rFonts w:ascii="Times New Roman" w:hAnsi="Times New Roman"/>
          <w:w w:val="105"/>
        </w:rPr>
        <w:t>дистального</w:t>
        <w:tab/>
      </w:r>
      <w:r>
        <w:rPr>
          <w:rFonts w:ascii="Times New Roman" w:hAnsi="Times New Roman"/>
          <w:w w:val="95"/>
        </w:rPr>
        <w:t>и</w:t>
        <w:tab/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рокс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  <w:tab/>
      </w:r>
      <w:r>
        <w:rPr>
          <w:rFonts w:ascii="Times New Roman" w:hAnsi="Times New Roman"/>
        </w:rPr>
        <w:t>лучелоктевых</w:t>
        <w:tab/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вов</w:t>
        <w:tab/>
      </w:r>
      <w:r>
        <w:rPr>
          <w:rFonts w:ascii="Times New Roman" w:hAnsi="Times New Roman"/>
          <w:w w:val="105"/>
        </w:rPr>
        <w:t>отмечается</w:t>
      </w:r>
      <w:r>
        <w:rPr>
          <w:rFonts w:ascii="Times New Roman" w:hAnsi="Times New Roman"/>
          <w:spacing w:val="53"/>
          <w:w w:val="103"/>
        </w:rPr>
        <w:t> </w:t>
      </w:r>
      <w:r>
        <w:rPr>
          <w:rFonts w:ascii="Times New Roman" w:hAnsi="Times New Roman"/>
          <w:w w:val="105"/>
        </w:rPr>
        <w:t>выраженное</w:t>
        <w:tab/>
      </w:r>
      <w:r>
        <w:rPr>
          <w:rFonts w:ascii="Times New Roman" w:hAnsi="Times New Roman"/>
          <w:w w:val="95"/>
        </w:rPr>
        <w:t>нарушение</w:t>
        <w:tab/>
        <w:t>функции</w:t>
        <w:tab/>
      </w:r>
      <w:r>
        <w:rPr>
          <w:rFonts w:ascii="Times New Roman" w:hAnsi="Times New Roman"/>
          <w:w w:val="105"/>
        </w:rPr>
        <w:t>предплечья</w:t>
        <w:tab/>
        <w:t>и</w:t>
        <w:tab/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  <w:tab/>
        <w:tab/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  <w:tab/>
        <w:tab/>
      </w:r>
      <w:r>
        <w:rPr>
          <w:rFonts w:ascii="Times New Roman" w:hAnsi="Times New Roman"/>
        </w:rPr>
        <w:t>вследствие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«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ирующего»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диафиза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лучевой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1,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21].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23"/>
        </w:numPr>
        <w:tabs>
          <w:tab w:pos="1196" w:val="left" w:leader="none"/>
        </w:tabs>
        <w:spacing w:line="368" w:lineRule="auto" w:before="152" w:after="0"/>
        <w:ind w:left="132" w:right="118" w:firstLine="800"/>
        <w:jc w:val="left"/>
        <w:rPr>
          <w:rFonts w:ascii="Times New Roman" w:hAnsi="Times New Roman" w:cs="Times New Roman" w:eastAsia="Times New Roman"/>
        </w:rPr>
      </w:pPr>
      <w:r>
        <w:rPr>
          <w:w w:val="105"/>
        </w:rPr>
        <w:t>Пациентам</w:t>
      </w:r>
      <w:r>
        <w:rPr>
          <w:spacing w:val="-23"/>
          <w:w w:val="105"/>
        </w:rPr>
        <w:t> </w:t>
      </w:r>
      <w:r>
        <w:rPr>
          <w:w w:val="105"/>
        </w:rPr>
        <w:t>с</w:t>
      </w:r>
      <w:r>
        <w:rPr>
          <w:spacing w:val="-21"/>
          <w:w w:val="105"/>
        </w:rPr>
        <w:t> </w:t>
      </w:r>
      <w:r>
        <w:rPr>
          <w:w w:val="105"/>
        </w:rPr>
        <w:t>диагностированным</w:t>
      </w:r>
      <w:r>
        <w:rPr>
          <w:spacing w:val="-19"/>
          <w:w w:val="105"/>
        </w:rPr>
        <w:t> </w:t>
      </w:r>
      <w:r>
        <w:rPr>
          <w:spacing w:val="-2"/>
          <w:w w:val="105"/>
        </w:rPr>
        <w:t>вывихом</w:t>
      </w:r>
      <w:r>
        <w:rPr>
          <w:spacing w:val="-20"/>
          <w:w w:val="105"/>
        </w:rPr>
        <w:t> </w:t>
      </w:r>
      <w:r>
        <w:rPr>
          <w:w w:val="105"/>
        </w:rPr>
        <w:t>головки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лучевой</w:t>
      </w:r>
      <w:r>
        <w:rPr>
          <w:spacing w:val="-19"/>
          <w:w w:val="105"/>
        </w:rPr>
        <w:t> </w:t>
      </w:r>
      <w:r>
        <w:rPr>
          <w:w w:val="105"/>
        </w:rPr>
        <w:t>кости</w:t>
      </w:r>
      <w:r>
        <w:rPr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рекомендовано</w:t>
      </w:r>
      <w:r>
        <w:rPr>
          <w:rFonts w:ascii="Times New Roman" w:hAnsi="Times New Roman" w:cs="Times New Roman" w:eastAsia="Times New Roman"/>
          <w:spacing w:val="32"/>
          <w:w w:val="102"/>
        </w:rPr>
        <w:t> </w:t>
      </w:r>
      <w:r>
        <w:rPr>
          <w:spacing w:val="-2"/>
          <w:w w:val="105"/>
        </w:rPr>
        <w:t>проведение</w:t>
      </w:r>
      <w:r>
        <w:rPr>
          <w:spacing w:val="-28"/>
          <w:w w:val="105"/>
        </w:rPr>
        <w:t> </w:t>
      </w:r>
      <w:r>
        <w:rPr>
          <w:spacing w:val="-2"/>
          <w:w w:val="105"/>
        </w:rPr>
        <w:t>дополнительного</w:t>
      </w:r>
      <w:r>
        <w:rPr>
          <w:spacing w:val="-26"/>
          <w:w w:val="105"/>
        </w:rPr>
        <w:t> </w:t>
      </w:r>
      <w:r>
        <w:rPr>
          <w:spacing w:val="-2"/>
          <w:w w:val="105"/>
        </w:rPr>
        <w:t>обследования</w:t>
      </w:r>
      <w:r>
        <w:rPr>
          <w:spacing w:val="-28"/>
          <w:w w:val="105"/>
        </w:rPr>
        <w:t> </w:t>
      </w:r>
      <w:r>
        <w:rPr>
          <w:w w:val="105"/>
        </w:rPr>
        <w:t>с</w:t>
      </w:r>
      <w:r>
        <w:rPr>
          <w:spacing w:val="-27"/>
          <w:w w:val="105"/>
        </w:rPr>
        <w:t> </w:t>
      </w:r>
      <w:r>
        <w:rPr>
          <w:w w:val="105"/>
        </w:rPr>
        <w:t>применением</w:t>
      </w:r>
      <w:r>
        <w:rPr>
          <w:spacing w:val="-28"/>
          <w:w w:val="105"/>
        </w:rPr>
        <w:t> </w:t>
      </w:r>
      <w:r>
        <w:rPr>
          <w:spacing w:val="-2"/>
          <w:w w:val="105"/>
        </w:rPr>
        <w:t>методов</w:t>
      </w:r>
      <w:r>
        <w:rPr>
          <w:spacing w:val="-29"/>
          <w:w w:val="105"/>
        </w:rPr>
        <w:t> </w:t>
      </w:r>
      <w:r>
        <w:rPr>
          <w:w w:val="105"/>
        </w:rPr>
        <w:t>лучевой</w:t>
      </w:r>
      <w:r>
        <w:rPr>
          <w:spacing w:val="-27"/>
          <w:w w:val="105"/>
        </w:rPr>
        <w:t> </w:t>
      </w:r>
      <w:r>
        <w:rPr>
          <w:w w:val="105"/>
        </w:rPr>
        <w:t>диагностики</w:t>
      </w:r>
      <w:r>
        <w:rPr>
          <w:spacing w:val="-27"/>
          <w:w w:val="105"/>
        </w:rPr>
        <w:t> </w:t>
      </w:r>
      <w:r>
        <w:rPr>
          <w:spacing w:val="-2"/>
          <w:w w:val="105"/>
        </w:rPr>
        <w:t>для</w:t>
      </w:r>
      <w:r>
        <w:rPr>
          <w:spacing w:val="75"/>
          <w:w w:val="102"/>
        </w:rPr>
        <w:t> </w:t>
      </w:r>
      <w:r>
        <w:rPr>
          <w:spacing w:val="-2"/>
          <w:w w:val="105"/>
        </w:rPr>
        <w:t>выявления</w:t>
      </w:r>
      <w:r>
        <w:rPr>
          <w:spacing w:val="-21"/>
          <w:w w:val="105"/>
        </w:rPr>
        <w:t> </w:t>
      </w:r>
      <w:r>
        <w:rPr>
          <w:spacing w:val="-2"/>
          <w:w w:val="105"/>
        </w:rPr>
        <w:t>всех</w:t>
      </w:r>
      <w:r>
        <w:rPr>
          <w:spacing w:val="-22"/>
          <w:w w:val="105"/>
        </w:rPr>
        <w:t> </w:t>
      </w:r>
      <w:r>
        <w:rPr>
          <w:w w:val="105"/>
        </w:rPr>
        <w:t>поврежденных</w:t>
      </w:r>
      <w:r>
        <w:rPr>
          <w:spacing w:val="-21"/>
          <w:w w:val="105"/>
        </w:rPr>
        <w:t> </w:t>
      </w:r>
      <w:r>
        <w:rPr>
          <w:spacing w:val="-2"/>
          <w:w w:val="105"/>
        </w:rPr>
        <w:t>анатомических</w:t>
      </w:r>
      <w:r>
        <w:rPr>
          <w:spacing w:val="-22"/>
          <w:w w:val="105"/>
        </w:rPr>
        <w:t> </w:t>
      </w:r>
      <w:r>
        <w:rPr>
          <w:w w:val="105"/>
        </w:rPr>
        <w:t>структур</w:t>
      </w:r>
      <w:r>
        <w:rPr>
          <w:spacing w:val="-23"/>
          <w:w w:val="105"/>
        </w:rPr>
        <w:t> </w:t>
      </w:r>
      <w:r>
        <w:rPr>
          <w:w w:val="105"/>
        </w:rPr>
        <w:t>с</w:t>
      </w:r>
      <w:r>
        <w:rPr>
          <w:spacing w:val="-22"/>
          <w:w w:val="105"/>
        </w:rPr>
        <w:t> </w:t>
      </w:r>
      <w:r>
        <w:rPr>
          <w:w w:val="105"/>
        </w:rPr>
        <w:t>целью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уточнения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диагноза</w:t>
      </w:r>
      <w:r>
        <w:rPr>
          <w:spacing w:val="-22"/>
          <w:w w:val="105"/>
        </w:rPr>
        <w:t> </w:t>
      </w:r>
      <w:r>
        <w:rPr>
          <w:w w:val="105"/>
        </w:rPr>
        <w:t>[1,</w:t>
      </w:r>
      <w:r>
        <w:rPr>
          <w:spacing w:val="-22"/>
          <w:w w:val="105"/>
        </w:rPr>
        <w:t> </w:t>
      </w:r>
      <w:r>
        <w:rPr>
          <w:w w:val="105"/>
        </w:rPr>
        <w:t>18].</w:t>
      </w:r>
      <w:r>
        <w:rPr>
          <w:spacing w:val="67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5"/>
        <w:ind w:right="114" w:firstLine="79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Изолиров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вих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головки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лучевой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крайне</w:t>
      </w:r>
      <w:r>
        <w:rPr>
          <w:rFonts w:ascii="Times New Roman" w:hAnsi="Times New Roman"/>
          <w:spacing w:val="63"/>
          <w:w w:val="102"/>
        </w:rPr>
        <w:t> </w:t>
      </w:r>
      <w:r>
        <w:rPr>
          <w:rFonts w:ascii="Times New Roman" w:hAnsi="Times New Roman"/>
          <w:w w:val="105"/>
        </w:rPr>
        <w:t>редко.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правило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такое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соче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переломом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одной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или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обеих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костей</w:t>
      </w:r>
      <w:r>
        <w:rPr>
          <w:rFonts w:ascii="Times New Roman" w:hAnsi="Times New Roman"/>
          <w:spacing w:val="51"/>
          <w:w w:val="95"/>
        </w:rPr>
        <w:t> </w:t>
      </w:r>
      <w:r>
        <w:rPr>
          <w:rFonts w:ascii="Times New Roman" w:hAnsi="Times New Roman"/>
          <w:spacing w:val="-2"/>
          <w:w w:val="105"/>
        </w:rPr>
        <w:t>предплечь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каком-либо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уровне.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этим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ических</w:t>
      </w:r>
      <w:r>
        <w:rPr>
          <w:rFonts w:ascii="Times New Roman" w:hAnsi="Times New Roman"/>
          <w:spacing w:val="89"/>
          <w:w w:val="90"/>
        </w:rPr>
        <w:t> </w:t>
      </w:r>
      <w:r>
        <w:rPr>
          <w:rFonts w:ascii="Times New Roman" w:hAnsi="Times New Roman"/>
          <w:w w:val="105"/>
        </w:rPr>
        <w:t>взаимоотношения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плечелучево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w w:val="105"/>
        </w:rPr>
        <w:t> суставе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сначала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59"/>
          <w:w w:val="101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(ов)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кости(ей)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предплечь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1,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18].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24"/>
        </w:numPr>
        <w:tabs>
          <w:tab w:pos="1463" w:val="left" w:leader="none"/>
        </w:tabs>
        <w:spacing w:line="240" w:lineRule="auto" w:before="45" w:after="0"/>
        <w:ind w:left="1462" w:right="0" w:hanging="79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5"/>
          <w:u w:val="thick" w:color="000000"/>
        </w:rPr>
        <w:t>Накостный </w:t>
      </w:r>
      <w:r>
        <w:rPr>
          <w:rFonts w:ascii="Times New Roman" w:hAnsi="Times New Roman"/>
          <w:w w:val="115"/>
          <w:u w:val="thick" w:color="000000"/>
        </w:rPr>
      </w:r>
      <w:r>
        <w:rPr>
          <w:rFonts w:ascii="Times New Roman" w:hAnsi="Times New Roman"/>
          <w:spacing w:val="-2"/>
          <w:w w:val="115"/>
          <w:u w:val="thick" w:color="000000"/>
        </w:rPr>
        <w:t>ос</w:t>
      </w:r>
      <w:r>
        <w:rPr>
          <w:rFonts w:ascii="Times New Roman" w:hAnsi="Times New Roman"/>
          <w:spacing w:val="-1"/>
          <w:w w:val="115"/>
          <w:u w:val="thick" w:color="000000"/>
        </w:rPr>
        <w:t>т</w:t>
      </w:r>
      <w:r>
        <w:rPr>
          <w:rFonts w:ascii="Times New Roman" w:hAnsi="Times New Roman"/>
          <w:spacing w:val="-2"/>
          <w:w w:val="115"/>
          <w:u w:val="thick" w:color="000000"/>
        </w:rPr>
        <w:t>еосин</w:t>
      </w:r>
      <w:r>
        <w:rPr>
          <w:rFonts w:ascii="Times New Roman" w:hAnsi="Times New Roman"/>
          <w:spacing w:val="-1"/>
          <w:w w:val="115"/>
          <w:u w:val="thick" w:color="000000"/>
        </w:rPr>
        <w:t>т</w:t>
      </w:r>
      <w:r>
        <w:rPr>
          <w:rFonts w:ascii="Times New Roman" w:hAnsi="Times New Roman"/>
          <w:spacing w:val="-2"/>
          <w:w w:val="115"/>
          <w:u w:val="thick" w:color="000000"/>
        </w:rPr>
        <w:t>ез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798" w:val="left" w:leader="none"/>
        </w:tabs>
        <w:spacing w:line="368" w:lineRule="auto" w:before="152" w:after="0"/>
        <w:ind w:left="132" w:right="118" w:firstLine="401"/>
        <w:jc w:val="left"/>
      </w:pPr>
      <w:r>
        <w:rPr>
          <w:rFonts w:ascii="Times New Roman" w:hAnsi="Times New Roman"/>
        </w:rPr>
        <w:t>Рекомендовано </w:t>
      </w:r>
      <w:r>
        <w:rPr>
          <w:rFonts w:ascii="Times New Roman" w:hAnsi="Times New Roman"/>
          <w:spacing w:val="21"/>
        </w:rPr>
        <w:t> </w:t>
      </w:r>
      <w:r>
        <w:rPr>
          <w:spacing w:val="-1"/>
        </w:rPr>
        <w:t>применение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накостного</w:t>
      </w:r>
      <w:r>
        <w:rPr/>
        <w:t> </w:t>
      </w:r>
      <w:r>
        <w:rPr>
          <w:spacing w:val="20"/>
        </w:rPr>
        <w:t> </w:t>
      </w:r>
      <w:r>
        <w:rPr>
          <w:spacing w:val="-1"/>
        </w:rPr>
        <w:t>остеосинтеза</w:t>
      </w:r>
      <w:r>
        <w:rPr/>
        <w:t> </w:t>
      </w:r>
      <w:r>
        <w:rPr>
          <w:spacing w:val="16"/>
        </w:rPr>
        <w:t> </w:t>
      </w:r>
      <w:r>
        <w:rPr/>
        <w:t>при </w:t>
      </w:r>
      <w:r>
        <w:rPr>
          <w:spacing w:val="17"/>
        </w:rPr>
        <w:t> </w:t>
      </w:r>
      <w:r>
        <w:rPr>
          <w:spacing w:val="-1"/>
        </w:rPr>
        <w:t>переломах</w:t>
      </w:r>
      <w:r>
        <w:rPr/>
        <w:t> </w:t>
      </w:r>
      <w:r>
        <w:rPr>
          <w:spacing w:val="16"/>
        </w:rPr>
        <w:t> </w:t>
      </w:r>
      <w:r>
        <w:rPr/>
        <w:t>ГЛК </w:t>
      </w:r>
      <w:r>
        <w:rPr>
          <w:spacing w:val="16"/>
        </w:rPr>
        <w:t> </w:t>
      </w:r>
      <w:r>
        <w:rPr/>
        <w:t>и </w:t>
      </w:r>
      <w:r>
        <w:rPr>
          <w:spacing w:val="17"/>
        </w:rPr>
        <w:t> </w:t>
      </w:r>
      <w:r>
        <w:rPr/>
        <w:t>шейки</w:t>
      </w:r>
      <w:r>
        <w:rPr>
          <w:spacing w:val="65"/>
          <w:w w:val="102"/>
        </w:rPr>
        <w:t> </w:t>
      </w:r>
      <w:r>
        <w:rPr>
          <w:spacing w:val="-1"/>
        </w:rPr>
        <w:t>лучевой</w:t>
      </w:r>
      <w:r>
        <w:rPr>
          <w:spacing w:val="11"/>
        </w:rPr>
        <w:t> </w:t>
      </w:r>
      <w:r>
        <w:rPr/>
        <w:t>кости</w:t>
      </w:r>
      <w:r>
        <w:rPr>
          <w:spacing w:val="12"/>
        </w:rPr>
        <w:t> </w:t>
      </w:r>
      <w:r>
        <w:rPr/>
        <w:t>[1,</w:t>
      </w:r>
      <w:r>
        <w:rPr>
          <w:spacing w:val="12"/>
        </w:rPr>
        <w:t> </w:t>
      </w:r>
      <w:r>
        <w:rPr/>
        <w:t>21,</w:t>
      </w:r>
      <w:r>
        <w:rPr>
          <w:spacing w:val="12"/>
        </w:rPr>
        <w:t> </w:t>
      </w:r>
      <w:r>
        <w:rPr/>
        <w:t>48].</w:t>
      </w:r>
      <w:r>
        <w:rPr/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убед</w:t>
      </w:r>
      <w:r>
        <w:rPr>
          <w:rFonts w:ascii="Times New Roman" w:hAnsi="Times New Roman"/>
          <w:spacing w:val="-1"/>
          <w:w w:val="110"/>
        </w:rPr>
        <w:t>ит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рекомендаций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-20"/>
          <w:w w:val="110"/>
        </w:rPr>
        <w:t> </w:t>
      </w:r>
      <w:r>
        <w:rPr>
          <w:rFonts w:ascii="Times New Roman" w:hAnsi="Times New Roman"/>
          <w:spacing w:val="-2"/>
          <w:w w:val="110"/>
        </w:rPr>
        <w:t>(у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достоверности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тв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5).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5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выполнении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костей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предплечья</w:t>
      </w:r>
      <w:r>
        <w:rPr>
          <w:rFonts w:ascii="Times New Roman" w:hAnsi="Times New Roman"/>
          <w:spacing w:val="48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использую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следующие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имплантаты: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накостная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фиксации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55"/>
          <w:w w:val="94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там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стерильная***,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накостная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фиксации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73"/>
          <w:w w:val="94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там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нестерильная***,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опедический,</w:t>
      </w:r>
      <w:r>
        <w:rPr>
          <w:rFonts w:ascii="Times New Roman" w:hAnsi="Times New Roman"/>
          <w:spacing w:val="83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нер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ющийс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стерильный***,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винт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ортопедический,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ющийс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85"/>
          <w:w w:val="102"/>
        </w:rPr>
        <w:t> </w:t>
      </w:r>
      <w:r>
        <w:rPr>
          <w:rFonts w:ascii="Times New Roman" w:hAnsi="Times New Roman"/>
          <w:w w:val="105"/>
        </w:rPr>
        <w:t>нестерильный***.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7"/>
        <w:ind w:right="113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Хирургическ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ГЛК,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согласно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ряду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оров,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снижает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риск</w:t>
      </w:r>
      <w:r>
        <w:rPr>
          <w:rFonts w:ascii="Times New Roman" w:hAnsi="Times New Roman"/>
          <w:spacing w:val="54"/>
          <w:w w:val="98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дегенер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енений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суставе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21,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87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Неполные</w:t>
      </w:r>
      <w:r>
        <w:rPr>
          <w:rFonts w:ascii="Times New Roman" w:hAnsi="Times New Roman"/>
          <w:spacing w:val="77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переломы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ГЛК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огу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билизиров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применением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75"/>
          <w:w w:val="94"/>
        </w:rPr>
        <w:t> </w:t>
      </w:r>
      <w:r>
        <w:rPr>
          <w:rFonts w:ascii="Times New Roman" w:hAnsi="Times New Roman"/>
          <w:spacing w:val="-2"/>
          <w:w w:val="105"/>
        </w:rPr>
        <w:t>Гербер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которых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зу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погру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ение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головки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винта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суставную</w:t>
      </w:r>
      <w:r>
        <w:rPr>
          <w:rFonts w:ascii="Times New Roman" w:hAnsi="Times New Roman"/>
          <w:spacing w:val="78"/>
          <w:w w:val="96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ь,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таким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образом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созд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нических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ят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вий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движении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ве.</w:t>
      </w:r>
      <w:r>
        <w:rPr>
          <w:rFonts w:ascii="Times New Roman" w:hAnsi="Times New Roman"/>
          <w:spacing w:val="83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внесус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шейки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со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смещением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60"/>
          <w:w w:val="90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ГЛК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остеосинтез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пластиной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там</w:t>
      </w:r>
      <w:r>
        <w:rPr>
          <w:rFonts w:ascii="Times New Roman" w:hAnsi="Times New Roman"/>
          <w:spacing w:val="-2"/>
          <w:w w:val="105"/>
        </w:rPr>
        <w:t>и.</w:t>
      </w:r>
      <w:r>
        <w:rPr>
          <w:rFonts w:ascii="Times New Roman" w:hAnsi="Times New Roman"/>
          <w:spacing w:val="68"/>
          <w:w w:val="102"/>
        </w:rPr>
        <w:t> </w:t>
      </w:r>
      <w:r>
        <w:rPr>
          <w:rFonts w:ascii="Times New Roman" w:hAnsi="Times New Roman"/>
          <w:spacing w:val="-1"/>
          <w:w w:val="105"/>
        </w:rPr>
        <w:t>Ра</w:t>
      </w:r>
      <w:r>
        <w:rPr>
          <w:rFonts w:ascii="Times New Roman" w:hAnsi="Times New Roman"/>
          <w:spacing w:val="-2"/>
          <w:w w:val="105"/>
        </w:rPr>
        <w:t>спол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ллоконс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рукции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заднелатеральной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94"/>
          <w:w w:val="9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ГЛК,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так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позволит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избе</w:t>
      </w:r>
      <w:r>
        <w:rPr>
          <w:rFonts w:ascii="Times New Roman" w:hAnsi="Times New Roman"/>
          <w:spacing w:val="-1"/>
          <w:w w:val="105"/>
        </w:rPr>
        <w:t>жат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конфликта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пластины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вной</w:t>
      </w:r>
      <w:r>
        <w:rPr>
          <w:rFonts w:ascii="Times New Roman" w:hAnsi="Times New Roman"/>
          <w:spacing w:val="53"/>
          <w:w w:val="9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 </w:t>
      </w:r>
      <w:r>
        <w:rPr>
          <w:rFonts w:ascii="Times New Roman" w:hAnsi="Times New Roman"/>
          <w:w w:val="105"/>
        </w:rPr>
        <w:t>вырезки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евой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[1,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21,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48].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798" w:val="left" w:leader="none"/>
        </w:tabs>
        <w:spacing w:line="368" w:lineRule="auto" w:before="21" w:after="0"/>
        <w:ind w:left="132" w:right="118" w:firstLine="401"/>
        <w:jc w:val="left"/>
      </w:pPr>
      <w:r>
        <w:rPr>
          <w:rFonts w:ascii="Times New Roman" w:hAnsi="Times New Roman"/>
          <w:w w:val="105"/>
        </w:rPr>
        <w:t>Рекомендовано </w:t>
      </w:r>
      <w:r>
        <w:rPr>
          <w:rFonts w:ascii="Times New Roman" w:hAnsi="Times New Roman"/>
          <w:spacing w:val="38"/>
          <w:w w:val="105"/>
        </w:rPr>
        <w:t> </w:t>
      </w:r>
      <w:r>
        <w:rPr>
          <w:spacing w:val="-2"/>
          <w:w w:val="105"/>
        </w:rPr>
        <w:t>применение</w:t>
      </w:r>
      <w:r>
        <w:rPr>
          <w:w w:val="105"/>
        </w:rPr>
        <w:t> </w:t>
      </w:r>
      <w:r>
        <w:rPr>
          <w:spacing w:val="34"/>
          <w:w w:val="105"/>
        </w:rPr>
        <w:t> </w:t>
      </w:r>
      <w:r>
        <w:rPr>
          <w:w w:val="105"/>
        </w:rPr>
        <w:t>накостного </w:t>
      </w:r>
      <w:r>
        <w:rPr>
          <w:spacing w:val="36"/>
          <w:w w:val="105"/>
        </w:rPr>
        <w:t> </w:t>
      </w:r>
      <w:r>
        <w:rPr>
          <w:spacing w:val="-2"/>
          <w:w w:val="105"/>
        </w:rPr>
        <w:t>остеосинтеза</w:t>
      </w:r>
      <w:r>
        <w:rPr>
          <w:w w:val="105"/>
        </w:rPr>
        <w:t> </w:t>
      </w:r>
      <w:r>
        <w:rPr>
          <w:spacing w:val="36"/>
          <w:w w:val="105"/>
        </w:rPr>
        <w:t> </w:t>
      </w:r>
      <w:r>
        <w:rPr>
          <w:w w:val="105"/>
        </w:rPr>
        <w:t>при </w:t>
      </w:r>
      <w:r>
        <w:rPr>
          <w:spacing w:val="36"/>
          <w:w w:val="105"/>
        </w:rPr>
        <w:t> </w:t>
      </w:r>
      <w:r>
        <w:rPr>
          <w:spacing w:val="-2"/>
          <w:w w:val="105"/>
        </w:rPr>
        <w:t>переломах</w:t>
      </w:r>
      <w:r>
        <w:rPr>
          <w:w w:val="105"/>
        </w:rPr>
        <w:t> </w:t>
      </w:r>
      <w:r>
        <w:rPr>
          <w:spacing w:val="36"/>
          <w:w w:val="105"/>
        </w:rPr>
        <w:t> </w:t>
      </w:r>
      <w:r>
        <w:rPr>
          <w:w w:val="105"/>
        </w:rPr>
        <w:t>локтевого</w:t>
      </w:r>
      <w:r>
        <w:rPr>
          <w:spacing w:val="55"/>
          <w:w w:val="102"/>
        </w:rPr>
        <w:t> </w:t>
      </w:r>
      <w:r>
        <w:rPr>
          <w:w w:val="105"/>
        </w:rPr>
        <w:t>отростка</w:t>
      </w:r>
      <w:r>
        <w:rPr>
          <w:spacing w:val="-23"/>
          <w:w w:val="105"/>
        </w:rPr>
        <w:t> </w:t>
      </w:r>
      <w:r>
        <w:rPr>
          <w:w w:val="105"/>
        </w:rPr>
        <w:t>[1,</w:t>
      </w:r>
      <w:r>
        <w:rPr>
          <w:spacing w:val="-23"/>
          <w:w w:val="105"/>
        </w:rPr>
        <w:t> </w:t>
      </w:r>
      <w:r>
        <w:rPr>
          <w:w w:val="105"/>
        </w:rPr>
        <w:t>38].</w:t>
      </w:r>
      <w:r>
        <w:rPr/>
      </w:r>
    </w:p>
    <w:p>
      <w:pPr>
        <w:spacing w:after="0" w:line="368" w:lineRule="auto"/>
        <w:jc w:val="left"/>
        <w:sectPr>
          <w:pgSz w:w="12240" w:h="15840"/>
          <w:pgMar w:header="0" w:footer="711" w:top="1260" w:bottom="900" w:left="1720" w:right="1220"/>
        </w:sectPr>
      </w:pPr>
    </w:p>
    <w:p>
      <w:pPr>
        <w:pStyle w:val="BodyText"/>
        <w:spacing w:line="240" w:lineRule="auto" w:before="5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убед</w:t>
      </w:r>
      <w:r>
        <w:rPr>
          <w:rFonts w:ascii="Times New Roman" w:hAnsi="Times New Roman"/>
          <w:spacing w:val="-1"/>
          <w:w w:val="110"/>
        </w:rPr>
        <w:t>ит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рекомендаций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-20"/>
          <w:w w:val="110"/>
        </w:rPr>
        <w:t> </w:t>
      </w:r>
      <w:r>
        <w:rPr>
          <w:rFonts w:ascii="Times New Roman" w:hAnsi="Times New Roman"/>
          <w:spacing w:val="-2"/>
          <w:w w:val="110"/>
        </w:rPr>
        <w:t>(у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достоверности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тв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5).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16" w:firstLine="53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выполнении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остеосинтеза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костей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предплечья</w:t>
      </w:r>
      <w:r>
        <w:rPr>
          <w:rFonts w:ascii="Times New Roman" w:hAnsi="Times New Roman"/>
          <w:spacing w:val="24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использую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следующие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имплантаты: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накостная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фиксации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55"/>
          <w:w w:val="94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там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стерильная***,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накостная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фиксации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73"/>
          <w:w w:val="94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там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нестерильная***,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винт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костный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опедический,</w:t>
      </w:r>
      <w:r>
        <w:rPr>
          <w:rFonts w:ascii="Times New Roman" w:hAnsi="Times New Roman"/>
          <w:spacing w:val="73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нер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ющийс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стерильный***,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винт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ортопедический,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ющийс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85"/>
          <w:w w:val="102"/>
        </w:rPr>
        <w:t> </w:t>
      </w:r>
      <w:r>
        <w:rPr>
          <w:rFonts w:ascii="Times New Roman" w:hAnsi="Times New Roman"/>
          <w:w w:val="105"/>
        </w:rPr>
        <w:t>нестерильный***.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4"/>
        <w:ind w:right="116" w:firstLine="53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Остеосинтез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пластиной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широко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применяется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нестабильных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48"/>
          <w:w w:val="94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отростка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со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смещением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отломков.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52"/>
          <w:w w:val="90"/>
        </w:rPr>
        <w:t> </w:t>
      </w:r>
      <w:r>
        <w:rPr>
          <w:rFonts w:ascii="Times New Roman" w:hAnsi="Times New Roman"/>
          <w:spacing w:val="-2"/>
          <w:w w:val="105"/>
        </w:rPr>
        <w:t>первоочередной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задачей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является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восстановление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75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Наиболее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широкие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фиксации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мелких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предоставляют</w:t>
      </w:r>
      <w:r>
        <w:rPr>
          <w:rFonts w:ascii="Times New Roman" w:hAnsi="Times New Roman"/>
          <w:spacing w:val="36"/>
          <w:w w:val="169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анатомически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предызогнутые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пластины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угловой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73"/>
          <w:w w:val="94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1,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38].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24"/>
        </w:numPr>
        <w:tabs>
          <w:tab w:pos="1463" w:val="left" w:leader="none"/>
        </w:tabs>
        <w:spacing w:line="240" w:lineRule="auto" w:before="43" w:after="0"/>
        <w:ind w:left="1462" w:right="0" w:hanging="79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5"/>
          <w:u w:val="thick" w:color="000000"/>
        </w:rPr>
        <w:t>Ме</w:t>
      </w:r>
      <w:r>
        <w:rPr>
          <w:rFonts w:ascii="Times New Roman" w:hAnsi="Times New Roman"/>
          <w:spacing w:val="-1"/>
          <w:w w:val="115"/>
          <w:u w:val="thick" w:color="000000"/>
        </w:rPr>
        <w:t>т</w:t>
      </w:r>
      <w:r>
        <w:rPr>
          <w:rFonts w:ascii="Times New Roman" w:hAnsi="Times New Roman"/>
          <w:spacing w:val="-2"/>
          <w:w w:val="115"/>
          <w:u w:val="thick" w:color="000000"/>
        </w:rPr>
        <w:t>од</w:t>
      </w:r>
      <w:r>
        <w:rPr>
          <w:rFonts w:ascii="Times New Roman" w:hAnsi="Times New Roman"/>
          <w:spacing w:val="-28"/>
          <w:w w:val="115"/>
          <w:u w:val="thick" w:color="000000"/>
        </w:rPr>
        <w:t> </w:t>
      </w:r>
      <w:r>
        <w:rPr>
          <w:rFonts w:ascii="Times New Roman" w:hAnsi="Times New Roman"/>
          <w:spacing w:val="-28"/>
          <w:w w:val="115"/>
          <w:u w:val="thick" w:color="000000"/>
        </w:rPr>
      </w:r>
      <w:r>
        <w:rPr>
          <w:rFonts w:ascii="Times New Roman" w:hAnsi="Times New Roman"/>
          <w:w w:val="115"/>
          <w:u w:val="thick" w:color="000000"/>
        </w:rPr>
        <w:t>стягивающей</w:t>
      </w:r>
      <w:r>
        <w:rPr>
          <w:rFonts w:ascii="Times New Roman" w:hAnsi="Times New Roman"/>
          <w:spacing w:val="-30"/>
          <w:w w:val="115"/>
          <w:u w:val="thick" w:color="000000"/>
        </w:rPr>
        <w:t> </w:t>
      </w:r>
      <w:r>
        <w:rPr>
          <w:rFonts w:ascii="Times New Roman" w:hAnsi="Times New Roman"/>
          <w:spacing w:val="-30"/>
          <w:w w:val="115"/>
          <w:u w:val="thick" w:color="000000"/>
        </w:rPr>
      </w:r>
      <w:r>
        <w:rPr>
          <w:rFonts w:ascii="Times New Roman" w:hAnsi="Times New Roman"/>
          <w:w w:val="115"/>
          <w:u w:val="thick" w:color="000000"/>
        </w:rPr>
        <w:t>петли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798" w:val="left" w:leader="none"/>
        </w:tabs>
        <w:spacing w:line="368" w:lineRule="auto" w:before="152" w:after="0"/>
        <w:ind w:left="132" w:right="114" w:firstLine="401"/>
        <w:jc w:val="both"/>
      </w:pP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23"/>
        </w:rPr>
        <w:t> </w:t>
      </w:r>
      <w:r>
        <w:rPr/>
        <w:t>применение</w:t>
      </w:r>
      <w:r>
        <w:rPr>
          <w:spacing w:val="15"/>
        </w:rPr>
        <w:t> </w:t>
      </w:r>
      <w:r>
        <w:rPr>
          <w:spacing w:val="-1"/>
        </w:rPr>
        <w:t>метода</w:t>
      </w:r>
      <w:r>
        <w:rPr>
          <w:spacing w:val="20"/>
        </w:rPr>
        <w:t> </w:t>
      </w:r>
      <w:r>
        <w:rPr/>
        <w:t>стягивающей</w:t>
      </w:r>
      <w:r>
        <w:rPr>
          <w:spacing w:val="20"/>
        </w:rPr>
        <w:t> </w:t>
      </w:r>
      <w:r>
        <w:rPr/>
        <w:t>проволочной</w:t>
      </w:r>
      <w:r>
        <w:rPr>
          <w:spacing w:val="20"/>
        </w:rPr>
        <w:t> </w:t>
      </w:r>
      <w:r>
        <w:rPr/>
        <w:t>петли</w:t>
      </w:r>
      <w:r>
        <w:rPr>
          <w:spacing w:val="22"/>
        </w:rPr>
        <w:t> </w:t>
      </w:r>
      <w:r>
        <w:rPr/>
        <w:t>для</w:t>
      </w:r>
      <w:r>
        <w:rPr>
          <w:spacing w:val="20"/>
        </w:rPr>
        <w:t> </w:t>
      </w:r>
      <w:r>
        <w:rPr>
          <w:spacing w:val="-1"/>
        </w:rPr>
        <w:t>остеосинтеза</w:t>
      </w:r>
      <w:r>
        <w:rPr>
          <w:spacing w:val="27"/>
          <w:w w:val="102"/>
        </w:rPr>
        <w:t> </w:t>
      </w:r>
      <w:r>
        <w:rPr>
          <w:spacing w:val="-1"/>
        </w:rPr>
        <w:t>локтевого</w:t>
      </w:r>
      <w:r>
        <w:rPr>
          <w:spacing w:val="20"/>
        </w:rPr>
        <w:t> </w:t>
      </w:r>
      <w:r>
        <w:rPr/>
        <w:t>отростка</w:t>
      </w:r>
      <w:r>
        <w:rPr>
          <w:spacing w:val="18"/>
        </w:rPr>
        <w:t> </w:t>
      </w:r>
      <w:r>
        <w:rPr>
          <w:spacing w:val="-1"/>
        </w:rPr>
        <w:t>при</w:t>
      </w:r>
      <w:r>
        <w:rPr>
          <w:spacing w:val="19"/>
        </w:rPr>
        <w:t> </w:t>
      </w:r>
      <w:r>
        <w:rPr>
          <w:spacing w:val="-1"/>
        </w:rPr>
        <w:t>простых</w:t>
      </w:r>
      <w:r>
        <w:rPr>
          <w:spacing w:val="19"/>
        </w:rPr>
        <w:t> </w:t>
      </w:r>
      <w:r>
        <w:rPr/>
        <w:t>внутрисуставных</w:t>
      </w:r>
      <w:r>
        <w:rPr>
          <w:spacing w:val="18"/>
        </w:rPr>
        <w:t> </w:t>
      </w:r>
      <w:r>
        <w:rPr>
          <w:spacing w:val="-1"/>
        </w:rPr>
        <w:t>переломах</w:t>
      </w:r>
      <w:r>
        <w:rPr>
          <w:spacing w:val="18"/>
        </w:rPr>
        <w:t> </w:t>
      </w:r>
      <w:r>
        <w:rPr>
          <w:spacing w:val="-1"/>
        </w:rPr>
        <w:t>[1,</w:t>
      </w:r>
      <w:r>
        <w:rPr>
          <w:spacing w:val="19"/>
        </w:rPr>
        <w:t> </w:t>
      </w:r>
      <w:r>
        <w:rPr/>
        <w:t>38].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136"/>
        <w:ind w:right="112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выполнении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предплечья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стягивающей</w:t>
      </w:r>
      <w:r>
        <w:rPr>
          <w:rFonts w:ascii="Times New Roman" w:hAnsi="Times New Roman"/>
          <w:spacing w:val="46"/>
          <w:w w:val="95"/>
        </w:rPr>
        <w:t> </w:t>
      </w:r>
      <w:r>
        <w:rPr>
          <w:rFonts w:ascii="Times New Roman" w:hAnsi="Times New Roman"/>
          <w:spacing w:val="-2"/>
          <w:w w:val="105"/>
        </w:rPr>
        <w:t>пе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ли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использую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 </w:t>
      </w:r>
      <w:r>
        <w:rPr>
          <w:rFonts w:ascii="Times New Roman" w:hAnsi="Times New Roman"/>
          <w:w w:val="105"/>
        </w:rPr>
        <w:t>следующие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имплантаты: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проволока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 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***,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спица</w:t>
      </w:r>
      <w:r>
        <w:rPr>
          <w:rFonts w:ascii="Times New Roman" w:hAnsi="Times New Roman"/>
          <w:spacing w:val="79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Киршнер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(проволока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костная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ортопедическая***).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5"/>
        <w:ind w:right="111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Ме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тя</w:t>
      </w:r>
      <w:r>
        <w:rPr>
          <w:rFonts w:ascii="Times New Roman" w:hAnsi="Times New Roman"/>
          <w:spacing w:val="-2"/>
          <w:w w:val="105"/>
        </w:rPr>
        <w:t>гив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ющей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ли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позволяет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добиться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превосходн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ункцион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87"/>
          <w:w w:val="90"/>
        </w:rPr>
        <w:t> </w:t>
      </w:r>
      <w:r>
        <w:rPr>
          <w:rFonts w:ascii="Times New Roman" w:hAnsi="Times New Roman"/>
          <w:spacing w:val="-2"/>
          <w:w w:val="105"/>
        </w:rPr>
        <w:t>резуль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хирургического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простых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внутрисуставных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локтевого</w:t>
      </w:r>
      <w:r>
        <w:rPr>
          <w:rFonts w:ascii="Times New Roman" w:hAnsi="Times New Roman"/>
          <w:spacing w:val="28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Наилучшие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резуль</w:t>
      </w:r>
      <w:r>
        <w:rPr>
          <w:rFonts w:ascii="Times New Roman" w:hAnsi="Times New Roman"/>
          <w:spacing w:val="-1"/>
          <w:w w:val="105"/>
        </w:rPr>
        <w:t>таты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енении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</w:t>
      </w:r>
      <w:r>
        <w:rPr>
          <w:rFonts w:ascii="Times New Roman" w:hAnsi="Times New Roman"/>
          <w:spacing w:val="-2"/>
          <w:w w:val="105"/>
        </w:rPr>
        <w:t>ого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могут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75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получен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наличии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контакта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линии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поверхности</w:t>
      </w:r>
      <w:r>
        <w:rPr>
          <w:rFonts w:ascii="Times New Roman" w:hAnsi="Times New Roman"/>
          <w:spacing w:val="50"/>
          <w:w w:val="9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отростка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хорошим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костной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ткани.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55"/>
          <w:w w:val="169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локтевого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дает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начать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ранние</w:t>
      </w:r>
      <w:r>
        <w:rPr>
          <w:rFonts w:ascii="Times New Roman" w:hAnsi="Times New Roman"/>
          <w:spacing w:val="73"/>
          <w:w w:val="102"/>
        </w:rPr>
        <w:t> </w:t>
      </w:r>
      <w:r>
        <w:rPr>
          <w:rFonts w:ascii="Times New Roman" w:hAnsi="Times New Roman"/>
          <w:w w:val="105"/>
        </w:rPr>
        <w:t>функциональные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движения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суставе,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способствует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скорейшей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били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ции.</w:t>
      </w:r>
      <w:r>
        <w:rPr>
          <w:rFonts w:ascii="Times New Roman" w:hAnsi="Times New Roman"/>
          <w:spacing w:val="50"/>
          <w:w w:val="102"/>
        </w:rPr>
        <w:t> </w:t>
      </w:r>
      <w:r>
        <w:rPr>
          <w:rFonts w:ascii="Times New Roman" w:hAnsi="Times New Roman"/>
          <w:w w:val="105"/>
        </w:rPr>
        <w:t>Однако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способ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хирургического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часто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ребуе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хирургических</w:t>
      </w:r>
      <w:r>
        <w:rPr>
          <w:rFonts w:ascii="Times New Roman" w:hAnsi="Times New Roman"/>
          <w:spacing w:val="91"/>
          <w:w w:val="90"/>
        </w:rPr>
        <w:t> </w:t>
      </w:r>
      <w:r>
        <w:rPr>
          <w:rFonts w:ascii="Times New Roman" w:hAnsi="Times New Roman"/>
          <w:w w:val="105"/>
        </w:rPr>
        <w:t>вмешательств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удаления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ллоконс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рукций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их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миграцией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созданием</w:t>
      </w:r>
      <w:r>
        <w:rPr>
          <w:rFonts w:ascii="Times New Roman" w:hAnsi="Times New Roman"/>
          <w:spacing w:val="42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неудобс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[1,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38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24"/>
        </w:numPr>
        <w:tabs>
          <w:tab w:pos="1463" w:val="left" w:leader="none"/>
        </w:tabs>
        <w:spacing w:line="240" w:lineRule="auto" w:before="43" w:after="0"/>
        <w:ind w:left="1462" w:right="0" w:hanging="79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Интрамедуллярный</w:t>
      </w:r>
      <w:r>
        <w:rPr>
          <w:rFonts w:ascii="Times New Roman" w:hAnsi="Times New Roman"/>
          <w:spacing w:val="56"/>
          <w:w w:val="110"/>
          <w:u w:val="thick" w:color="000000"/>
        </w:rPr>
        <w:t> </w:t>
      </w:r>
      <w:r>
        <w:rPr>
          <w:rFonts w:ascii="Times New Roman" w:hAnsi="Times New Roman"/>
          <w:spacing w:val="5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ер</w:t>
      </w:r>
      <w:r>
        <w:rPr>
          <w:rFonts w:ascii="Times New Roman" w:hAnsi="Times New Roman"/>
          <w:spacing w:val="-1"/>
          <w:w w:val="110"/>
          <w:u w:val="thick" w:color="000000"/>
        </w:rPr>
        <w:t>ж</w:t>
      </w:r>
      <w:r>
        <w:rPr>
          <w:rFonts w:ascii="Times New Roman" w:hAnsi="Times New Roman"/>
          <w:spacing w:val="-2"/>
          <w:w w:val="110"/>
          <w:u w:val="thick" w:color="000000"/>
        </w:rPr>
        <w:t>ень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798" w:val="left" w:leader="none"/>
        </w:tabs>
        <w:spacing w:line="366" w:lineRule="auto" w:before="152" w:after="0"/>
        <w:ind w:left="132" w:right="111" w:firstLine="401"/>
        <w:jc w:val="both"/>
      </w:pP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37"/>
        </w:rPr>
        <w:t> </w:t>
      </w:r>
      <w:r>
        <w:rPr/>
        <w:t>применение</w:t>
      </w:r>
      <w:r>
        <w:rPr>
          <w:spacing w:val="37"/>
        </w:rPr>
        <w:t> </w:t>
      </w:r>
      <w:r>
        <w:rPr/>
        <w:t>интрамедуллярного</w:t>
      </w:r>
      <w:r>
        <w:rPr>
          <w:spacing w:val="35"/>
        </w:rPr>
        <w:t> </w:t>
      </w:r>
      <w:r>
        <w:rPr/>
        <w:t>остеосинтеза</w:t>
      </w:r>
      <w:r>
        <w:rPr>
          <w:spacing w:val="37"/>
        </w:rPr>
        <w:t> </w:t>
      </w:r>
      <w:r>
        <w:rPr>
          <w:spacing w:val="-1"/>
        </w:rPr>
        <w:t>при</w:t>
      </w:r>
      <w:r>
        <w:rPr>
          <w:spacing w:val="39"/>
        </w:rPr>
        <w:t> </w:t>
      </w:r>
      <w:r>
        <w:rPr>
          <w:spacing w:val="-1"/>
        </w:rPr>
        <w:t>простых</w:t>
      </w:r>
      <w:r>
        <w:rPr>
          <w:spacing w:val="28"/>
          <w:w w:val="102"/>
        </w:rPr>
        <w:t> </w:t>
      </w:r>
      <w:r>
        <w:rPr/>
        <w:t>внутрисуставных</w:t>
      </w:r>
      <w:r>
        <w:rPr>
          <w:spacing w:val="20"/>
        </w:rPr>
        <w:t> </w:t>
      </w:r>
      <w:r>
        <w:rPr>
          <w:spacing w:val="-1"/>
        </w:rPr>
        <w:t>переломах</w:t>
      </w:r>
      <w:r>
        <w:rPr>
          <w:spacing w:val="21"/>
        </w:rPr>
        <w:t> </w:t>
      </w:r>
      <w:r>
        <w:rPr/>
        <w:t>локтевого</w:t>
      </w:r>
      <w:r>
        <w:rPr>
          <w:spacing w:val="21"/>
        </w:rPr>
        <w:t> </w:t>
      </w:r>
      <w:r>
        <w:rPr>
          <w:spacing w:val="-1"/>
        </w:rPr>
        <w:t>отростка</w:t>
      </w:r>
      <w:r>
        <w:rPr>
          <w:spacing w:val="22"/>
        </w:rPr>
        <w:t> </w:t>
      </w:r>
      <w:r>
        <w:rPr>
          <w:spacing w:val="-1"/>
        </w:rPr>
        <w:t>[1,</w:t>
      </w:r>
      <w:r>
        <w:rPr>
          <w:spacing w:val="21"/>
        </w:rPr>
        <w:t> </w:t>
      </w:r>
      <w:r>
        <w:rPr/>
        <w:t>88].</w:t>
      </w:r>
      <w:r>
        <w:rPr/>
      </w:r>
    </w:p>
    <w:p>
      <w:pPr>
        <w:pStyle w:val="BodyText"/>
        <w:spacing w:line="240" w:lineRule="auto" w:before="10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11" w:top="1260" w:bottom="900" w:left="1720" w:right="1220"/>
        </w:sectPr>
      </w:pPr>
    </w:p>
    <w:p>
      <w:pPr>
        <w:pStyle w:val="BodyText"/>
        <w:spacing w:line="368" w:lineRule="auto" w:before="58"/>
        <w:ind w:right="112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выполнении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предплечья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стягивающей</w:t>
      </w:r>
      <w:r>
        <w:rPr>
          <w:rFonts w:ascii="Times New Roman" w:hAnsi="Times New Roman"/>
          <w:spacing w:val="46"/>
          <w:w w:val="95"/>
        </w:rPr>
        <w:t> </w:t>
      </w:r>
      <w:r>
        <w:rPr>
          <w:rFonts w:ascii="Times New Roman" w:hAnsi="Times New Roman"/>
          <w:spacing w:val="-2"/>
          <w:w w:val="105"/>
        </w:rPr>
        <w:t>пе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ли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использую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следующие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имплантаты: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винт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костный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опедический,</w:t>
      </w:r>
      <w:r>
        <w:rPr>
          <w:rFonts w:ascii="Times New Roman" w:hAnsi="Times New Roman"/>
          <w:spacing w:val="64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нер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ющийс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нестерильный***,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костный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опедический,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нерассасывающийся,</w:t>
      </w:r>
      <w:r>
        <w:rPr>
          <w:rFonts w:ascii="Times New Roman" w:hAnsi="Times New Roman"/>
          <w:spacing w:val="67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й***,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стержень костный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опедический,</w:t>
      </w:r>
      <w:r>
        <w:rPr>
          <w:rFonts w:ascii="Times New Roman" w:hAnsi="Times New Roman"/>
          <w:w w:val="105"/>
        </w:rPr>
        <w:t> нерассасывающийся***.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115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Имплантация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интрамедуллярного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7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позвол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избе</w:t>
      </w:r>
      <w:r>
        <w:rPr>
          <w:rFonts w:ascii="Times New Roman" w:hAnsi="Times New Roman"/>
          <w:spacing w:val="-1"/>
          <w:w w:val="105"/>
        </w:rPr>
        <w:t>жат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раздражения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тканей,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ого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спицами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проволокой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6"/>
          <w:w w:val="95"/>
        </w:rPr>
        <w:t> </w:t>
      </w:r>
      <w:r>
        <w:rPr>
          <w:rFonts w:ascii="Times New Roman" w:hAnsi="Times New Roman"/>
          <w:w w:val="105"/>
        </w:rPr>
        <w:t>пласт</w:t>
      </w:r>
      <w:r>
        <w:rPr>
          <w:rFonts w:ascii="Times New Roman" w:hAnsi="Times New Roman"/>
          <w:spacing w:val="-4"/>
          <w:w w:val="105"/>
        </w:rPr>
        <w:t>и</w:t>
      </w:r>
      <w:r>
        <w:rPr>
          <w:rFonts w:ascii="Times New Roman" w:hAnsi="Times New Roman"/>
          <w:spacing w:val="3"/>
          <w:w w:val="105"/>
        </w:rPr>
        <w:t>н</w:t>
      </w:r>
      <w:r>
        <w:rPr>
          <w:rFonts w:ascii="Times New Roman" w:hAnsi="Times New Roman"/>
          <w:w w:val="105"/>
        </w:rPr>
        <w:t>ами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5"/>
          <w:w w:val="105"/>
        </w:rPr>
        <w:t>[</w:t>
      </w:r>
      <w:r>
        <w:rPr>
          <w:rFonts w:ascii="Times New Roman" w:hAnsi="Times New Roman"/>
          <w:spacing w:val="2"/>
          <w:w w:val="105"/>
        </w:rPr>
        <w:t>1</w:t>
      </w:r>
      <w:r>
        <w:rPr>
          <w:rFonts w:ascii="Times New Roman" w:hAnsi="Times New Roman"/>
          <w:w w:val="105"/>
        </w:rPr>
        <w:t>,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88].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24"/>
        </w:numPr>
        <w:tabs>
          <w:tab w:pos="1463" w:val="left" w:leader="none"/>
        </w:tabs>
        <w:spacing w:line="240" w:lineRule="auto" w:before="43" w:after="0"/>
        <w:ind w:left="1462" w:right="0" w:hanging="79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Резекция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ГЛК</w:t>
      </w:r>
      <w:r>
        <w:rPr>
          <w:rFonts w:ascii="Times New Roman" w:hAnsi="Times New Roman"/>
          <w:w w:val="104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798" w:val="left" w:leader="none"/>
        </w:tabs>
        <w:spacing w:line="368" w:lineRule="auto" w:before="152" w:after="0"/>
        <w:ind w:left="132" w:right="111" w:firstLine="401"/>
        <w:jc w:val="both"/>
      </w:pPr>
      <w:r>
        <w:rPr>
          <w:rFonts w:ascii="Times New Roman" w:hAnsi="Times New Roman"/>
        </w:rPr>
        <w:t>Рекомендована</w:t>
      </w:r>
      <w:r>
        <w:rPr>
          <w:rFonts w:ascii="Times New Roman" w:hAnsi="Times New Roman"/>
          <w:spacing w:val="48"/>
        </w:rPr>
        <w:t> </w:t>
      </w:r>
      <w:r>
        <w:rPr>
          <w:spacing w:val="-1"/>
        </w:rPr>
        <w:t>резекция</w:t>
      </w:r>
      <w:r>
        <w:rPr>
          <w:spacing w:val="48"/>
        </w:rPr>
        <w:t> </w:t>
      </w:r>
      <w:r>
        <w:rPr>
          <w:spacing w:val="-2"/>
        </w:rPr>
        <w:t>ГЛК</w:t>
      </w:r>
      <w:r>
        <w:rPr>
          <w:spacing w:val="49"/>
        </w:rPr>
        <w:t> </w:t>
      </w:r>
      <w:r>
        <w:rPr>
          <w:spacing w:val="-1"/>
        </w:rPr>
        <w:t>при</w:t>
      </w:r>
      <w:r>
        <w:rPr>
          <w:spacing w:val="49"/>
        </w:rPr>
        <w:t> </w:t>
      </w:r>
      <w:r>
        <w:rPr/>
        <w:t>ее</w:t>
      </w:r>
      <w:r>
        <w:rPr>
          <w:spacing w:val="42"/>
        </w:rPr>
        <w:t> </w:t>
      </w:r>
      <w:r>
        <w:rPr/>
        <w:t>сложных</w:t>
      </w:r>
      <w:r>
        <w:rPr>
          <w:spacing w:val="45"/>
        </w:rPr>
        <w:t> </w:t>
      </w:r>
      <w:r>
        <w:rPr/>
        <w:t>внутрисуставных</w:t>
      </w:r>
      <w:r>
        <w:rPr>
          <w:spacing w:val="45"/>
        </w:rPr>
        <w:t> </w:t>
      </w:r>
      <w:r>
        <w:rPr>
          <w:spacing w:val="-1"/>
        </w:rPr>
        <w:t>переломах,</w:t>
      </w:r>
      <w:r>
        <w:rPr>
          <w:spacing w:val="46"/>
        </w:rPr>
        <w:t> </w:t>
      </w:r>
      <w:r>
        <w:rPr/>
        <w:t>при</w:t>
      </w:r>
      <w:r>
        <w:rPr>
          <w:spacing w:val="37"/>
          <w:w w:val="102"/>
        </w:rPr>
        <w:t> </w:t>
      </w:r>
      <w:r>
        <w:rPr>
          <w:spacing w:val="-1"/>
        </w:rPr>
        <w:t>невозможности</w:t>
      </w:r>
      <w:r>
        <w:rPr>
          <w:spacing w:val="19"/>
        </w:rPr>
        <w:t> </w:t>
      </w:r>
      <w:r>
        <w:rPr/>
        <w:t>выполнения</w:t>
      </w:r>
      <w:r>
        <w:rPr>
          <w:spacing w:val="22"/>
        </w:rPr>
        <w:t> </w:t>
      </w:r>
      <w:r>
        <w:rPr>
          <w:spacing w:val="-1"/>
        </w:rPr>
        <w:t>остеосинтеза</w:t>
      </w:r>
      <w:r>
        <w:rPr>
          <w:spacing w:val="20"/>
        </w:rPr>
        <w:t> </w:t>
      </w:r>
      <w:r>
        <w:rPr/>
        <w:t>[1,</w:t>
      </w:r>
      <w:r>
        <w:rPr>
          <w:spacing w:val="20"/>
        </w:rPr>
        <w:t> </w:t>
      </w:r>
      <w:r>
        <w:rPr/>
        <w:t>21,</w:t>
      </w:r>
      <w:r>
        <w:rPr>
          <w:spacing w:val="19"/>
        </w:rPr>
        <w:t> </w:t>
      </w:r>
      <w:r>
        <w:rPr/>
        <w:t>48].</w:t>
      </w:r>
      <w:r>
        <w:rPr/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3"/>
        <w:ind w:right="113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езекци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ГЛК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выбора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56"/>
          <w:w w:val="90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ПОЛуК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невозможности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Однако</w:t>
      </w:r>
      <w:r>
        <w:rPr>
          <w:rFonts w:ascii="Times New Roman" w:hAnsi="Times New Roman"/>
          <w:spacing w:val="81"/>
          <w:w w:val="102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ряде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научных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публикаций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приводятся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данные,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согл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которым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случае</w:t>
      </w:r>
      <w:r>
        <w:rPr>
          <w:rFonts w:ascii="Times New Roman" w:hAnsi="Times New Roman"/>
          <w:spacing w:val="34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пос</w:t>
      </w:r>
      <w:r>
        <w:rPr>
          <w:rFonts w:ascii="Times New Roman" w:hAnsi="Times New Roman"/>
          <w:spacing w:val="-1"/>
          <w:w w:val="105"/>
        </w:rPr>
        <w:t>тт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ической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локтевого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вследс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01"/>
          <w:w w:val="103"/>
        </w:rPr>
        <w:t> </w:t>
      </w:r>
      <w:r>
        <w:rPr>
          <w:rFonts w:ascii="Times New Roman" w:hAnsi="Times New Roman"/>
          <w:spacing w:val="-2"/>
          <w:w w:val="105"/>
        </w:rPr>
        <w:t>св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зочного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удаление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ГЛК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выраженным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дегенер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81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из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енени</w:t>
      </w:r>
      <w:r>
        <w:rPr>
          <w:rFonts w:ascii="Times New Roman" w:hAnsi="Times New Roman"/>
          <w:spacing w:val="-1"/>
          <w:w w:val="105"/>
        </w:rPr>
        <w:t>ям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через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плечелучевое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сочленение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89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плечевую</w:t>
      </w:r>
      <w:r>
        <w:rPr>
          <w:rFonts w:ascii="Times New Roman" w:hAnsi="Times New Roman"/>
          <w:w w:val="105"/>
        </w:rPr>
        <w:t> кость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около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60%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грузки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1,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21,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48].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Это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3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исследов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Lindenhovius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A.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соавторов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(2009),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авторы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делают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вывод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40"/>
          <w:w w:val="102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открытая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ренн</w:t>
      </w:r>
      <w:r>
        <w:rPr>
          <w:rFonts w:ascii="Times New Roman" w:hAnsi="Times New Roman"/>
          <w:spacing w:val="-1"/>
          <w:w w:val="105"/>
        </w:rPr>
        <w:t>яя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ГЛК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дает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более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высокие</w:t>
      </w:r>
      <w:r>
        <w:rPr>
          <w:rFonts w:ascii="Times New Roman" w:hAnsi="Times New Roman"/>
          <w:spacing w:val="75"/>
          <w:w w:val="102"/>
        </w:rPr>
        <w:t> </w:t>
      </w:r>
      <w:r>
        <w:rPr>
          <w:rFonts w:ascii="Times New Roman" w:hAnsi="Times New Roman"/>
          <w:w w:val="105"/>
        </w:rPr>
        <w:t>функциональные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результаты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меньшую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посттравматического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7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1"/>
          <w:w w:val="105"/>
        </w:rPr>
        <w:t>по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внению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резекцией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ГЛК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21,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87].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другой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стороны,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Antuña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S.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3"/>
          <w:w w:val="95"/>
        </w:rPr>
        <w:t> </w:t>
      </w:r>
      <w:r>
        <w:rPr>
          <w:rFonts w:ascii="Times New Roman" w:hAnsi="Times New Roman"/>
          <w:spacing w:val="-2"/>
          <w:w w:val="105"/>
        </w:rPr>
        <w:t>со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своей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публикации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сообщ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большой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доле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(92,3%)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хороших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функциональных</w:t>
      </w:r>
      <w:r>
        <w:rPr>
          <w:rFonts w:ascii="Times New Roman" w:hAnsi="Times New Roman"/>
          <w:spacing w:val="65"/>
          <w:w w:val="90"/>
        </w:rPr>
        <w:t> </w:t>
      </w:r>
      <w:r>
        <w:rPr>
          <w:rFonts w:ascii="Times New Roman" w:hAnsi="Times New Roman"/>
          <w:spacing w:val="-2"/>
          <w:w w:val="105"/>
        </w:rPr>
        <w:t>резуль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резекции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ГЛК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связи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переломом типа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Mason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II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и III.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Срок</w:t>
      </w:r>
      <w:r>
        <w:rPr>
          <w:rFonts w:ascii="Times New Roman" w:hAnsi="Times New Roman"/>
          <w:spacing w:val="40"/>
          <w:w w:val="98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блюдени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вил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15 лет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21,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89].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24"/>
        </w:numPr>
        <w:tabs>
          <w:tab w:pos="1463" w:val="left" w:leader="none"/>
        </w:tabs>
        <w:spacing w:line="240" w:lineRule="auto" w:before="43" w:after="0"/>
        <w:ind w:left="1462" w:right="0" w:hanging="79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Эндопротезирование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798" w:val="left" w:leader="none"/>
        </w:tabs>
        <w:spacing w:line="368" w:lineRule="auto" w:before="152" w:after="0"/>
        <w:ind w:left="132" w:right="116" w:firstLine="399"/>
        <w:jc w:val="both"/>
      </w:pP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25"/>
        </w:rPr>
        <w:t> </w:t>
      </w:r>
      <w:r>
        <w:rPr/>
        <w:t>применение</w:t>
      </w:r>
      <w:r>
        <w:rPr>
          <w:spacing w:val="22"/>
        </w:rPr>
        <w:t> </w:t>
      </w:r>
      <w:r>
        <w:rPr>
          <w:spacing w:val="-1"/>
        </w:rPr>
        <w:t>эндопротезирования</w:t>
      </w:r>
      <w:r>
        <w:rPr>
          <w:spacing w:val="23"/>
        </w:rPr>
        <w:t> </w:t>
      </w:r>
      <w:r>
        <w:rPr/>
        <w:t>ГЛК</w:t>
      </w:r>
      <w:r>
        <w:rPr>
          <w:spacing w:val="27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случае</w:t>
      </w:r>
      <w:r>
        <w:rPr>
          <w:spacing w:val="23"/>
        </w:rPr>
        <w:t> </w:t>
      </w:r>
      <w:r>
        <w:rPr/>
        <w:t>ее</w:t>
      </w:r>
      <w:r>
        <w:rPr>
          <w:spacing w:val="22"/>
        </w:rPr>
        <w:t> </w:t>
      </w:r>
      <w:r>
        <w:rPr/>
        <w:t>сложных</w:t>
      </w:r>
      <w:r>
        <w:rPr>
          <w:spacing w:val="22"/>
        </w:rPr>
        <w:t> </w:t>
      </w:r>
      <w:r>
        <w:rPr/>
        <w:t>переломов</w:t>
      </w:r>
      <w:r>
        <w:rPr>
          <w:spacing w:val="50"/>
          <w:w w:val="102"/>
        </w:rPr>
        <w:t> </w:t>
      </w:r>
      <w:r>
        <w:rPr>
          <w:spacing w:val="-1"/>
        </w:rPr>
        <w:t>при</w:t>
      </w:r>
      <w:r>
        <w:rPr>
          <w:spacing w:val="21"/>
        </w:rPr>
        <w:t> </w:t>
      </w:r>
      <w:r>
        <w:rPr>
          <w:spacing w:val="-1"/>
        </w:rPr>
        <w:t>невозможности</w:t>
      </w:r>
      <w:r>
        <w:rPr>
          <w:spacing w:val="19"/>
        </w:rPr>
        <w:t> </w:t>
      </w:r>
      <w:r>
        <w:rPr/>
        <w:t>выполнения</w:t>
      </w:r>
      <w:r>
        <w:rPr>
          <w:spacing w:val="18"/>
        </w:rPr>
        <w:t> </w:t>
      </w:r>
      <w:r>
        <w:rPr>
          <w:spacing w:val="-1"/>
        </w:rPr>
        <w:t>остеосинтеза</w:t>
      </w:r>
      <w:r>
        <w:rPr>
          <w:spacing w:val="15"/>
        </w:rPr>
        <w:t> </w:t>
      </w:r>
      <w:r>
        <w:rPr/>
        <w:t>[1,</w:t>
      </w:r>
      <w:r>
        <w:rPr>
          <w:spacing w:val="17"/>
        </w:rPr>
        <w:t> </w:t>
      </w:r>
      <w:r>
        <w:rPr/>
        <w:t>21,</w:t>
      </w:r>
      <w:r>
        <w:rPr>
          <w:spacing w:val="18"/>
        </w:rPr>
        <w:t> </w:t>
      </w:r>
      <w:r>
        <w:rPr/>
        <w:t>48].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136"/>
        <w:ind w:right="112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выполнении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предплечья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стягивающей</w:t>
      </w:r>
      <w:r>
        <w:rPr>
          <w:rFonts w:ascii="Times New Roman" w:hAnsi="Times New Roman"/>
          <w:spacing w:val="46"/>
          <w:w w:val="95"/>
        </w:rPr>
        <w:t> </w:t>
      </w:r>
      <w:r>
        <w:rPr>
          <w:rFonts w:ascii="Times New Roman" w:hAnsi="Times New Roman"/>
          <w:spacing w:val="-2"/>
          <w:w w:val="105"/>
        </w:rPr>
        <w:t>пе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ли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использую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следующие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имплантаты: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ндопро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головки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кости.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114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Эндопротезирование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ГЛК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счи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методом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бор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лечении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со</w:t>
      </w:r>
      <w:r>
        <w:rPr>
          <w:rFonts w:ascii="Times New Roman" w:hAnsi="Times New Roman"/>
          <w:spacing w:val="42"/>
          <w:w w:val="102"/>
        </w:rPr>
        <w:t> </w:t>
      </w:r>
      <w:r>
        <w:rPr>
          <w:rFonts w:ascii="Times New Roman" w:hAnsi="Times New Roman"/>
          <w:w w:val="105"/>
        </w:rPr>
        <w:t>сложными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ПОЛуК.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Зарубежные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тем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менее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приходят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единому</w:t>
      </w:r>
      <w:r>
        <w:rPr>
          <w:rFonts w:ascii="Times New Roman" w:hAnsi="Times New Roman"/>
          <w:spacing w:val="40"/>
          <w:w w:val="90"/>
        </w:rPr>
        <w:t> </w:t>
      </w:r>
      <w:r>
        <w:rPr>
          <w:rFonts w:ascii="Times New Roman" w:hAnsi="Times New Roman"/>
          <w:w w:val="105"/>
        </w:rPr>
        <w:t>мнению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ношении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функциональных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резуль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применения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данной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одики.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3"/>
          <w:pgSz w:w="12240" w:h="15840"/>
          <w:pgMar w:footer="711" w:header="0" w:top="1260" w:bottom="900" w:left="1720" w:right="1220"/>
          <w:pgNumType w:start="30"/>
        </w:sectPr>
      </w:pPr>
    </w:p>
    <w:p>
      <w:pPr>
        <w:pStyle w:val="BodyText"/>
        <w:spacing w:line="369" w:lineRule="auto" w:before="58"/>
        <w:ind w:right="11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3"/>
          <w:w w:val="105"/>
        </w:rPr>
        <w:t>По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некоторым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дегенер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ндопро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ГЛК</w:t>
      </w:r>
      <w:r>
        <w:rPr>
          <w:rFonts w:ascii="Times New Roman" w:hAnsi="Times New Roman"/>
          <w:spacing w:val="87"/>
          <w:w w:val="101"/>
        </w:rPr>
        <w:t> </w:t>
      </w:r>
      <w:r>
        <w:rPr>
          <w:rFonts w:ascii="Times New Roman" w:hAnsi="Times New Roman"/>
          <w:spacing w:val="-2"/>
          <w:w w:val="105"/>
        </w:rPr>
        <w:t>происход</w:t>
      </w:r>
      <w:r>
        <w:rPr>
          <w:rFonts w:ascii="Times New Roman" w:hAnsi="Times New Roman"/>
          <w:spacing w:val="-1"/>
          <w:w w:val="105"/>
        </w:rPr>
        <w:t>ят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50%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47%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сохр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болевой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синдром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[1,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6].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Т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75"/>
          <w:w w:val="102"/>
        </w:rPr>
        <w:t> </w:t>
      </w:r>
      <w:r>
        <w:rPr>
          <w:rFonts w:ascii="Times New Roman" w:hAnsi="Times New Roman"/>
          <w:w w:val="105"/>
        </w:rPr>
        <w:t>нерешенной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проблемой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остается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удлинение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лучевой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з</w:t>
      </w:r>
      <w:r>
        <w:rPr>
          <w:rFonts w:ascii="Times New Roman" w:hAnsi="Times New Roman"/>
          <w:spacing w:val="-2"/>
          <w:w w:val="105"/>
        </w:rPr>
        <w:t>а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счет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приводит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30"/>
          <w:w w:val="98"/>
        </w:rPr>
        <w:t> </w:t>
      </w:r>
      <w:r>
        <w:rPr>
          <w:rFonts w:ascii="Times New Roman" w:hAnsi="Times New Roman"/>
          <w:w w:val="105"/>
        </w:rPr>
        <w:t>нарушению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био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ники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движений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дегенеративно-</w:t>
      </w:r>
      <w:r>
        <w:rPr>
          <w:rFonts w:ascii="Times New Roman" w:hAnsi="Times New Roman"/>
          <w:spacing w:val="63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дис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изменениям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tabs>
          <w:tab w:pos="1332" w:val="left" w:leader="none"/>
        </w:tabs>
        <w:spacing w:line="240" w:lineRule="auto" w:before="43"/>
        <w:ind w:left="655" w:right="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3.2.3</w:t>
        <w:tab/>
      </w:r>
      <w:r>
        <w:rPr>
          <w:rFonts w:ascii="Times New Roman" w:hAnsi="Times New Roman"/>
          <w:w w:val="110"/>
          <w:u w:val="thick" w:color="000000"/>
        </w:rPr>
        <w:t>Аппарат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н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ру</w:t>
      </w:r>
      <w:r>
        <w:rPr>
          <w:rFonts w:ascii="Times New Roman" w:hAnsi="Times New Roman"/>
          <w:spacing w:val="-1"/>
          <w:w w:val="110"/>
          <w:u w:val="thick" w:color="000000"/>
        </w:rPr>
        <w:t>ж</w:t>
      </w:r>
      <w:r>
        <w:rPr>
          <w:rFonts w:ascii="Times New Roman" w:hAnsi="Times New Roman"/>
          <w:spacing w:val="-2"/>
          <w:w w:val="110"/>
          <w:u w:val="thick" w:color="000000"/>
        </w:rPr>
        <w:t>ной</w:t>
      </w:r>
      <w:r>
        <w:rPr>
          <w:rFonts w:ascii="Times New Roman" w:hAnsi="Times New Roman"/>
          <w:spacing w:val="5"/>
          <w:w w:val="110"/>
          <w:u w:val="thick" w:color="000000"/>
        </w:rPr>
        <w:t> </w:t>
      </w:r>
      <w:r>
        <w:rPr>
          <w:rFonts w:ascii="Times New Roman" w:hAnsi="Times New Roman"/>
          <w:spacing w:val="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фиксации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798" w:val="left" w:leader="none"/>
        </w:tabs>
        <w:spacing w:line="368" w:lineRule="auto" w:before="152" w:after="0"/>
        <w:ind w:left="132" w:right="114" w:firstLine="401"/>
        <w:jc w:val="both"/>
      </w:pP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19"/>
        </w:rPr>
        <w:t> </w:t>
      </w:r>
      <w:r>
        <w:rPr/>
        <w:t>применение</w:t>
      </w:r>
      <w:r>
        <w:rPr>
          <w:spacing w:val="17"/>
        </w:rPr>
        <w:t> </w:t>
      </w:r>
      <w:r>
        <w:rPr/>
        <w:t>аппарата</w:t>
      </w:r>
      <w:r>
        <w:rPr>
          <w:spacing w:val="14"/>
        </w:rPr>
        <w:t> </w:t>
      </w:r>
      <w:r>
        <w:rPr/>
        <w:t>наружной</w:t>
      </w:r>
      <w:r>
        <w:rPr>
          <w:spacing w:val="22"/>
        </w:rPr>
        <w:t> </w:t>
      </w:r>
      <w:r>
        <w:rPr/>
        <w:t>фиксации </w:t>
      </w:r>
      <w:r>
        <w:rPr>
          <w:spacing w:val="17"/>
        </w:rPr>
        <w:t> </w:t>
      </w:r>
      <w:r>
        <w:rPr/>
        <w:t>для </w:t>
      </w:r>
      <w:r>
        <w:rPr>
          <w:spacing w:val="17"/>
        </w:rPr>
        <w:t> </w:t>
      </w:r>
      <w:r>
        <w:rPr/>
        <w:t>временной</w:t>
      </w:r>
      <w:r>
        <w:rPr>
          <w:spacing w:val="24"/>
          <w:w w:val="102"/>
        </w:rPr>
        <w:t> </w:t>
      </w:r>
      <w:r>
        <w:rPr>
          <w:spacing w:val="-1"/>
        </w:rPr>
        <w:t>стабилизации</w:t>
      </w:r>
      <w:r>
        <w:rPr>
          <w:spacing w:val="27"/>
        </w:rPr>
        <w:t> </w:t>
      </w:r>
      <w:r>
        <w:rPr/>
        <w:t>перелома</w:t>
      </w:r>
      <w:r>
        <w:rPr>
          <w:spacing w:val="23"/>
        </w:rPr>
        <w:t> </w:t>
      </w:r>
      <w:r>
        <w:rPr/>
        <w:t>в</w:t>
      </w:r>
      <w:r>
        <w:rPr>
          <w:spacing w:val="27"/>
        </w:rPr>
        <w:t> </w:t>
      </w:r>
      <w:r>
        <w:rPr/>
        <w:t>случае</w:t>
      </w:r>
      <w:r>
        <w:rPr>
          <w:spacing w:val="27"/>
        </w:rPr>
        <w:t> </w:t>
      </w:r>
      <w:r>
        <w:rPr>
          <w:spacing w:val="-1"/>
        </w:rPr>
        <w:t>открытого</w:t>
      </w:r>
      <w:r>
        <w:rPr>
          <w:spacing w:val="30"/>
        </w:rPr>
        <w:t> </w:t>
      </w:r>
      <w:r>
        <w:rPr>
          <w:spacing w:val="-1"/>
        </w:rPr>
        <w:t>перелома</w:t>
      </w:r>
      <w:r>
        <w:rPr>
          <w:spacing w:val="27"/>
        </w:rPr>
        <w:t> </w:t>
      </w:r>
      <w:r>
        <w:rPr>
          <w:spacing w:val="-1"/>
        </w:rPr>
        <w:t>ПОКП</w:t>
      </w:r>
      <w:r>
        <w:rPr>
          <w:spacing w:val="27"/>
        </w:rPr>
        <w:t> </w:t>
      </w:r>
      <w:r>
        <w:rPr/>
        <w:t>с</w:t>
      </w:r>
      <w:r>
        <w:rPr>
          <w:spacing w:val="29"/>
        </w:rPr>
        <w:t> </w:t>
      </w:r>
      <w:r>
        <w:rPr>
          <w:spacing w:val="-1"/>
        </w:rPr>
        <w:t>массивным</w:t>
      </w:r>
      <w:r>
        <w:rPr>
          <w:spacing w:val="27"/>
        </w:rPr>
        <w:t> </w:t>
      </w:r>
      <w:r>
        <w:rPr/>
        <w:t>повреждения</w:t>
      </w:r>
      <w:r>
        <w:rPr>
          <w:spacing w:val="69"/>
          <w:w w:val="102"/>
        </w:rPr>
        <w:t> </w:t>
      </w:r>
      <w:r>
        <w:rPr>
          <w:spacing w:val="-1"/>
        </w:rPr>
        <w:t>мягких</w:t>
      </w:r>
      <w:r>
        <w:rPr>
          <w:spacing w:val="13"/>
        </w:rPr>
        <w:t> </w:t>
      </w:r>
      <w:r>
        <w:rPr/>
        <w:t>тканей</w:t>
      </w:r>
      <w:r>
        <w:rPr>
          <w:spacing w:val="11"/>
        </w:rPr>
        <w:t> </w:t>
      </w:r>
      <w:r>
        <w:rPr/>
        <w:t>или</w:t>
      </w:r>
      <w:r>
        <w:rPr>
          <w:spacing w:val="14"/>
        </w:rPr>
        <w:t> </w:t>
      </w:r>
      <w:r>
        <w:rPr/>
        <w:t>у</w:t>
      </w:r>
      <w:r>
        <w:rPr>
          <w:spacing w:val="16"/>
        </w:rPr>
        <w:t> </w:t>
      </w:r>
      <w:r>
        <w:rPr>
          <w:spacing w:val="-1"/>
        </w:rPr>
        <w:t>пациентов</w:t>
      </w:r>
      <w:r>
        <w:rPr>
          <w:spacing w:val="14"/>
        </w:rPr>
        <w:t> </w:t>
      </w:r>
      <w:r>
        <w:rPr/>
        <w:t>с</w:t>
      </w:r>
      <w:r>
        <w:rPr>
          <w:spacing w:val="11"/>
        </w:rPr>
        <w:t> </w:t>
      </w:r>
      <w:r>
        <w:rPr>
          <w:spacing w:val="-1"/>
        </w:rPr>
        <w:t>политравмой</w:t>
      </w:r>
      <w:r>
        <w:rPr>
          <w:spacing w:val="11"/>
        </w:rPr>
        <w:t> </w:t>
      </w:r>
      <w:r>
        <w:rPr/>
        <w:t>[1].</w:t>
      </w:r>
      <w:r>
        <w:rPr/>
      </w:r>
    </w:p>
    <w:p>
      <w:pPr>
        <w:pStyle w:val="BodyText"/>
        <w:spacing w:line="240" w:lineRule="auto" w:before="5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138"/>
        <w:ind w:right="116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АВФ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фиксации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предплечья</w:t>
      </w:r>
      <w:r>
        <w:rPr>
          <w:rFonts w:ascii="Times New Roman" w:hAnsi="Times New Roman"/>
          <w:spacing w:val="46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использую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следующие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имплантаты: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стержень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Ша</w:t>
      </w:r>
      <w:r>
        <w:rPr>
          <w:rFonts w:ascii="Times New Roman" w:hAnsi="Times New Roman"/>
          <w:spacing w:val="-2"/>
          <w:w w:val="105"/>
        </w:rPr>
        <w:t>нц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стержень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Штейнмана,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спица</w:t>
      </w:r>
      <w:r>
        <w:rPr>
          <w:rFonts w:ascii="Times New Roman" w:hAnsi="Times New Roman"/>
          <w:spacing w:val="41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Киршнер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(проволока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костная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ортопедическая***),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спица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упорной</w:t>
      </w:r>
      <w:r>
        <w:rPr>
          <w:rFonts w:ascii="Times New Roman" w:hAnsi="Times New Roman"/>
          <w:spacing w:val="38"/>
          <w:w w:val="95"/>
        </w:rPr>
        <w:t> </w:t>
      </w:r>
      <w:r>
        <w:rPr>
          <w:rFonts w:ascii="Times New Roman" w:hAnsi="Times New Roman"/>
          <w:w w:val="105"/>
        </w:rPr>
        <w:t>площадкой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(проволок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ортопедическая***).</w:t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 w:before="0"/>
        <w:ind w:left="53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5"/>
          <w:u w:val="thick" w:color="000000"/>
        </w:rPr>
        <w:t>3.3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Иное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798" w:val="left" w:leader="none"/>
        </w:tabs>
        <w:spacing w:line="368" w:lineRule="auto" w:before="152" w:after="0"/>
        <w:ind w:left="132" w:right="113" w:firstLine="401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2"/>
        </w:rPr>
        <w:t> </w:t>
      </w:r>
      <w:r>
        <w:rPr/>
        <w:t>для</w:t>
      </w:r>
      <w:r>
        <w:rPr>
          <w:spacing w:val="46"/>
        </w:rPr>
        <w:t> </w:t>
      </w:r>
      <w:r>
        <w:rPr/>
        <w:t>пациентов</w:t>
      </w:r>
      <w:r>
        <w:rPr>
          <w:spacing w:val="40"/>
        </w:rPr>
        <w:t> </w:t>
      </w:r>
      <w:r>
        <w:rPr/>
        <w:t>с</w:t>
      </w:r>
      <w:r>
        <w:rPr>
          <w:spacing w:val="44"/>
        </w:rPr>
        <w:t> </w:t>
      </w:r>
      <w:r>
        <w:rPr/>
        <w:t>открытыми</w:t>
      </w:r>
      <w:r>
        <w:rPr>
          <w:spacing w:val="39"/>
        </w:rPr>
        <w:t> </w:t>
      </w:r>
      <w:r>
        <w:rPr>
          <w:spacing w:val="-1"/>
        </w:rPr>
        <w:t>переломами</w:t>
      </w:r>
      <w:r>
        <w:rPr>
          <w:spacing w:val="41"/>
        </w:rPr>
        <w:t> </w:t>
      </w:r>
      <w:r>
        <w:rPr/>
        <w:t>ПОКП</w:t>
      </w:r>
      <w:r>
        <w:rPr>
          <w:spacing w:val="44"/>
        </w:rPr>
        <w:t> </w:t>
      </w:r>
      <w:r>
        <w:rPr/>
        <w:t>введение</w:t>
      </w:r>
      <w:r>
        <w:rPr>
          <w:spacing w:val="40"/>
        </w:rPr>
        <w:t> </w:t>
      </w:r>
      <w:r>
        <w:rPr/>
        <w:t>анатоксина</w:t>
      </w:r>
      <w:r>
        <w:rPr>
          <w:spacing w:val="34"/>
          <w:w w:val="102"/>
        </w:rPr>
        <w:t> </w:t>
      </w:r>
      <w:r>
        <w:rPr/>
        <w:t>столбнячного**</w:t>
      </w:r>
      <w:r>
        <w:rPr>
          <w:spacing w:val="19"/>
        </w:rPr>
        <w:t> </w:t>
      </w:r>
      <w:r>
        <w:rPr/>
        <w:t>для</w:t>
      </w:r>
      <w:r>
        <w:rPr>
          <w:spacing w:val="24"/>
        </w:rPr>
        <w:t> </w:t>
      </w:r>
      <w:r>
        <w:rPr>
          <w:spacing w:val="-1"/>
        </w:rPr>
        <w:t>экстренной</w:t>
      </w:r>
      <w:r>
        <w:rPr>
          <w:spacing w:val="22"/>
        </w:rPr>
        <w:t> </w:t>
      </w:r>
      <w:r>
        <w:rPr>
          <w:spacing w:val="-1"/>
        </w:rPr>
        <w:t>специфической</w:t>
      </w:r>
      <w:r>
        <w:rPr>
          <w:spacing w:val="22"/>
        </w:rPr>
        <w:t> </w:t>
      </w:r>
      <w:r>
        <w:rPr>
          <w:spacing w:val="-1"/>
        </w:rPr>
        <w:t>профилактики</w:t>
      </w:r>
      <w:r>
        <w:rPr>
          <w:spacing w:val="26"/>
        </w:rPr>
        <w:t> </w:t>
      </w:r>
      <w:r>
        <w:rPr>
          <w:spacing w:val="-1"/>
        </w:rPr>
        <w:t>столбняка</w:t>
      </w:r>
      <w:r>
        <w:rPr>
          <w:spacing w:val="19"/>
        </w:rPr>
        <w:t> </w:t>
      </w:r>
      <w:r>
        <w:rPr/>
        <w:t>[90,</w:t>
      </w:r>
      <w:r>
        <w:rPr>
          <w:spacing w:val="22"/>
        </w:rPr>
        <w:t> </w:t>
      </w:r>
      <w:r>
        <w:rPr/>
        <w:t>91].</w:t>
      </w:r>
      <w:r>
        <w:rPr/>
      </w:r>
    </w:p>
    <w:p>
      <w:pPr>
        <w:pStyle w:val="BodyText"/>
        <w:spacing w:line="240" w:lineRule="auto" w:before="5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6"/>
        <w:ind w:right="109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нта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ии: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пп.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4156-4157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Санитарных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вил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норм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61"/>
          <w:w w:val="102"/>
        </w:rPr>
        <w:t> </w:t>
      </w:r>
      <w:r>
        <w:rPr>
          <w:rFonts w:ascii="Times New Roman" w:hAnsi="Times New Roman"/>
          <w:w w:val="105"/>
        </w:rPr>
        <w:t>профилактике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инфекционных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болезней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нПиН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3.3686-21)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экстренную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профилактику</w:t>
      </w:r>
      <w:r>
        <w:rPr>
          <w:rFonts w:ascii="Times New Roman" w:hAnsi="Times New Roman"/>
          <w:spacing w:val="44"/>
          <w:w w:val="90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олбн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проводят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любых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рушение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целос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кожных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покровов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7"/>
          <w:w w:val="95"/>
        </w:rPr>
        <w:t> </w:t>
      </w:r>
      <w:r>
        <w:rPr>
          <w:rFonts w:ascii="Times New Roman" w:hAnsi="Times New Roman"/>
          <w:spacing w:val="-2"/>
          <w:w w:val="105"/>
        </w:rPr>
        <w:t>слизис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оболочек.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Экс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ренную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ику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олбн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провод</w:t>
      </w:r>
      <w:r>
        <w:rPr>
          <w:rFonts w:ascii="Times New Roman" w:hAnsi="Times New Roman"/>
          <w:spacing w:val="-1"/>
          <w:w w:val="105"/>
        </w:rPr>
        <w:t>ят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20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календарного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05"/>
          <w:w w:val="103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получения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39"/>
          <w:w w:val="105"/>
        </w:rPr>
        <w:t> </w:t>
      </w:r>
      <w:r>
        <w:rPr>
          <w:w w:val="105"/>
        </w:rPr>
        <w:t>[90].</w:t>
      </w:r>
      <w:r>
        <w:rPr>
          <w:spacing w:val="40"/>
          <w:w w:val="105"/>
        </w:rPr>
        <w:t> </w:t>
      </w:r>
      <w:r>
        <w:rPr>
          <w:rFonts w:ascii="Times New Roman" w:hAnsi="Times New Roman"/>
          <w:w w:val="105"/>
        </w:rPr>
        <w:t>Назначение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препаратов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экстренной</w:t>
      </w:r>
      <w:r>
        <w:rPr>
          <w:rFonts w:ascii="Times New Roman" w:hAnsi="Times New Roman"/>
          <w:spacing w:val="30"/>
          <w:w w:val="9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унопро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столбняка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проводится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фф</w:t>
      </w:r>
      <w:r>
        <w:rPr>
          <w:rFonts w:ascii="Times New Roman" w:hAnsi="Times New Roman"/>
          <w:spacing w:val="-2"/>
          <w:w w:val="105"/>
        </w:rPr>
        <w:t>еренциров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нно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виси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1"/>
          <w:w w:val="105"/>
        </w:rPr>
        <w:t>о</w:t>
      </w:r>
      <w:r>
        <w:rPr>
          <w:rFonts w:ascii="Times New Roman" w:hAnsi="Times New Roman"/>
          <w:w w:val="105"/>
        </w:rPr>
        <w:t>т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личи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95"/>
          <w:w w:val="103"/>
        </w:rPr>
        <w:t> </w:t>
      </w:r>
      <w:r>
        <w:rPr>
          <w:rFonts w:ascii="Times New Roman" w:hAnsi="Times New Roman"/>
          <w:w w:val="105"/>
        </w:rPr>
        <w:t>документального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проведении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профилактической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прививки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55"/>
          <w:w w:val="90"/>
        </w:rPr>
        <w:t> </w:t>
      </w:r>
      <w:r>
        <w:rPr>
          <w:rFonts w:ascii="Times New Roman" w:hAnsi="Times New Roman"/>
          <w:w w:val="105"/>
        </w:rPr>
        <w:t>иммунологического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напряженности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противостолбнячного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уни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35"/>
          <w:w w:val="102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характера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травм.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2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Экстре</w:t>
      </w:r>
      <w:r>
        <w:rPr>
          <w:rFonts w:ascii="Times New Roman" w:hAnsi="Times New Roman"/>
          <w:spacing w:val="-2"/>
        </w:rPr>
        <w:t>нную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иммунопрофилактику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столбняка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проводят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де: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5"/>
        </w:numPr>
        <w:tabs>
          <w:tab w:pos="1463" w:val="left" w:leader="none"/>
        </w:tabs>
        <w:spacing w:line="367" w:lineRule="auto" w:before="138" w:after="0"/>
        <w:ind w:left="132" w:right="235" w:firstLine="66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иммунизации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-1"/>
        </w:rPr>
        <w:t>серо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акт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 и</w:t>
      </w:r>
      <w:r>
        <w:rPr>
          <w:rFonts w:ascii="Times New Roman" w:hAnsi="Times New Roman"/>
          <w:spacing w:val="-1"/>
        </w:rPr>
        <w:t>мм</w:t>
      </w:r>
      <w:r>
        <w:rPr>
          <w:rFonts w:ascii="Times New Roman" w:hAnsi="Times New Roman"/>
          <w:spacing w:val="-2"/>
        </w:rPr>
        <w:t>ун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гл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улин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ека</w:t>
      </w:r>
      <w:r>
        <w:rPr>
          <w:rFonts w:ascii="Times New Roman" w:hAnsi="Times New Roman"/>
          <w:spacing w:val="87"/>
          <w:w w:val="115"/>
        </w:rPr>
        <w:t> </w:t>
      </w:r>
      <w:r>
        <w:rPr>
          <w:rFonts w:ascii="Times New Roman" w:hAnsi="Times New Roman"/>
          <w:w w:val="105"/>
        </w:rPr>
        <w:t>противостолбнячным**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(ПС</w:t>
      </w:r>
      <w:r>
        <w:rPr>
          <w:rFonts w:ascii="Times New Roman" w:hAnsi="Times New Roman"/>
          <w:spacing w:val="-1"/>
          <w:w w:val="105"/>
        </w:rPr>
        <w:t>Ч</w:t>
      </w:r>
      <w:r>
        <w:rPr>
          <w:rFonts w:ascii="Times New Roman" w:hAnsi="Times New Roman"/>
          <w:spacing w:val="-2"/>
          <w:w w:val="105"/>
        </w:rPr>
        <w:t>И),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его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противостолбнячной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сывороткой</w:t>
      </w:r>
      <w:r>
        <w:rPr>
          <w:rFonts w:ascii="Times New Roman" w:hAnsi="Times New Roman"/>
          <w:spacing w:val="33"/>
          <w:w w:val="95"/>
        </w:rPr>
        <w:t> </w:t>
      </w:r>
      <w:r>
        <w:rPr>
          <w:rFonts w:ascii="Times New Roman" w:hAnsi="Times New Roman"/>
          <w:spacing w:val="-2"/>
          <w:w w:val="105"/>
        </w:rPr>
        <w:t>(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оксин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столбнячный**)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(ПСС);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5"/>
        </w:numPr>
        <w:tabs>
          <w:tab w:pos="1463" w:val="left" w:leader="none"/>
        </w:tabs>
        <w:spacing w:line="368" w:lineRule="auto" w:before="8" w:after="0"/>
        <w:ind w:left="132" w:right="398" w:firstLine="66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активно-пассивной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профилактики,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состоящей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одновременного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9"/>
          <w:w w:val="94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участки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тела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иммуноглобулина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человек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олбн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чного**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(а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66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ПСС)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анатоксина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столбнячного**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(АС);</w:t>
      </w:r>
      <w:r>
        <w:rPr>
          <w:rFonts w:ascii="Times New Roman" w:hAnsi="Times New Roman"/>
        </w:rPr>
      </w:r>
    </w:p>
    <w:p>
      <w:pPr>
        <w:spacing w:after="0" w:line="368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14"/>
          <w:pgSz w:w="12240" w:h="15840"/>
          <w:pgMar w:footer="711" w:header="0" w:top="1260" w:bottom="900" w:left="1720" w:right="1220"/>
          <w:pgNumType w:start="31"/>
        </w:sectPr>
      </w:pPr>
    </w:p>
    <w:p>
      <w:pPr>
        <w:pStyle w:val="BodyText"/>
        <w:tabs>
          <w:tab w:pos="2127" w:val="left" w:leader="none"/>
        </w:tabs>
        <w:spacing w:line="357" w:lineRule="auto" w:before="58"/>
        <w:ind w:right="112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Courier New" w:hAnsi="Courier New"/>
        </w:rPr>
        <w:t>-   </w:t>
      </w:r>
      <w:r>
        <w:rPr>
          <w:rFonts w:ascii="Courier New" w:hAnsi="Courier New"/>
          <w:spacing w:val="5"/>
        </w:rPr>
        <w:t> </w:t>
      </w:r>
      <w:r>
        <w:rPr/>
        <w:t>-</w:t>
        <w:tab/>
        <w:t>экстренной</w:t>
      </w:r>
      <w:r>
        <w:rPr>
          <w:spacing w:val="52"/>
        </w:rPr>
        <w:t> </w:t>
      </w:r>
      <w:r>
        <w:rPr>
          <w:spacing w:val="-1"/>
        </w:rPr>
        <w:t>ревакцинации</w:t>
      </w:r>
      <w:r>
        <w:rPr>
          <w:spacing w:val="53"/>
        </w:rPr>
        <w:t> </w:t>
      </w:r>
      <w:r>
        <w:rPr/>
        <w:t>анатоксином</w:t>
      </w:r>
      <w:r>
        <w:rPr>
          <w:spacing w:val="49"/>
        </w:rPr>
        <w:t> </w:t>
      </w:r>
      <w:r>
        <w:rPr/>
        <w:t>столбнячным**</w:t>
      </w:r>
      <w:r>
        <w:rPr>
          <w:spacing w:val="52"/>
        </w:rPr>
        <w:t> </w:t>
      </w:r>
      <w:r>
        <w:rPr/>
        <w:t>(или</w:t>
      </w:r>
      <w:r>
        <w:rPr>
          <w:spacing w:val="36"/>
          <w:w w:val="102"/>
        </w:rPr>
        <w:t> </w:t>
      </w:r>
      <w:r>
        <w:rPr/>
        <w:t>анатоксином</w:t>
      </w:r>
      <w:r>
        <w:rPr>
          <w:spacing w:val="32"/>
        </w:rPr>
        <w:t> </w:t>
      </w:r>
      <w:r>
        <w:rPr>
          <w:spacing w:val="-1"/>
        </w:rPr>
        <w:t>дифтерийно-столбнячным**</w:t>
      </w:r>
      <w:r>
        <w:rPr>
          <w:spacing w:val="33"/>
        </w:rPr>
        <w:t> </w:t>
      </w:r>
      <w:r>
        <w:rPr/>
        <w:t>с</w:t>
      </w:r>
      <w:r>
        <w:rPr>
          <w:spacing w:val="30"/>
        </w:rPr>
        <w:t> </w:t>
      </w:r>
      <w:r>
        <w:rPr/>
        <w:t>уменьшенным</w:t>
      </w:r>
      <w:r>
        <w:rPr>
          <w:spacing w:val="30"/>
        </w:rPr>
        <w:t> </w:t>
      </w:r>
      <w:r>
        <w:rPr/>
        <w:t>содержанием</w:t>
      </w:r>
      <w:r>
        <w:rPr>
          <w:spacing w:val="30"/>
        </w:rPr>
        <w:t> </w:t>
      </w:r>
      <w:r>
        <w:rPr/>
        <w:t>антигенов</w:t>
      </w:r>
      <w:r>
        <w:rPr>
          <w:spacing w:val="35"/>
        </w:rPr>
        <w:t> </w:t>
      </w:r>
      <w:r>
        <w:rPr/>
        <w:t>-</w:t>
      </w:r>
      <w:r>
        <w:rPr>
          <w:spacing w:val="30"/>
        </w:rPr>
        <w:t> </w:t>
      </w:r>
      <w:r>
        <w:rPr/>
        <w:t>АДС-м)</w:t>
      </w:r>
      <w:r>
        <w:rPr>
          <w:spacing w:val="70"/>
          <w:w w:val="102"/>
        </w:rPr>
        <w:t> </w:t>
      </w:r>
      <w:r>
        <w:rPr/>
        <w:t>для</w:t>
      </w:r>
      <w:r>
        <w:rPr>
          <w:spacing w:val="14"/>
        </w:rPr>
        <w:t> </w:t>
      </w:r>
      <w:r>
        <w:rPr>
          <w:spacing w:val="-1"/>
        </w:rPr>
        <w:t>стимуляции</w:t>
      </w:r>
      <w:r>
        <w:rPr>
          <w:spacing w:val="15"/>
        </w:rPr>
        <w:t> </w:t>
      </w:r>
      <w:r>
        <w:rPr/>
        <w:t>иммунитета</w:t>
      </w:r>
      <w:r>
        <w:rPr>
          <w:spacing w:val="14"/>
        </w:rPr>
        <w:t> </w:t>
      </w:r>
      <w:r>
        <w:rPr/>
        <w:t>у</w:t>
      </w:r>
      <w:r>
        <w:rPr>
          <w:spacing w:val="12"/>
        </w:rPr>
        <w:t> </w:t>
      </w:r>
      <w:r>
        <w:rPr/>
        <w:t>ранее</w:t>
      </w:r>
      <w:r>
        <w:rPr>
          <w:spacing w:val="15"/>
        </w:rPr>
        <w:t> </w:t>
      </w:r>
      <w:r>
        <w:rPr/>
        <w:t>привитых</w:t>
      </w:r>
      <w:r>
        <w:rPr>
          <w:spacing w:val="12"/>
        </w:rPr>
        <w:t> </w:t>
      </w:r>
      <w:r>
        <w:rPr/>
        <w:t>людей.</w:t>
      </w:r>
      <w:r>
        <w:rPr>
          <w:spacing w:val="24"/>
        </w:rPr>
        <w:t> </w:t>
      </w:r>
      <w:r>
        <w:rPr/>
        <w:t>[90,</w:t>
      </w:r>
      <w:r>
        <w:rPr>
          <w:spacing w:val="14"/>
        </w:rPr>
        <w:t> </w:t>
      </w:r>
      <w:r>
        <w:rPr>
          <w:spacing w:val="-1"/>
        </w:rPr>
        <w:t>91]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numPr>
          <w:ilvl w:val="0"/>
          <w:numId w:val="3"/>
        </w:numPr>
        <w:tabs>
          <w:tab w:pos="1338" w:val="left" w:leader="none"/>
        </w:tabs>
        <w:spacing w:line="366" w:lineRule="auto" w:before="0" w:after="0"/>
        <w:ind w:left="540" w:right="536" w:firstLine="533"/>
        <w:jc w:val="left"/>
      </w:pPr>
      <w:r>
        <w:rPr>
          <w:spacing w:val="-2"/>
          <w:w w:val="110"/>
        </w:rPr>
        <w:t>Мед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кая</w:t>
      </w:r>
      <w:r>
        <w:rPr>
          <w:spacing w:val="-29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</w:t>
      </w:r>
      <w:r>
        <w:rPr>
          <w:spacing w:val="-1"/>
          <w:w w:val="110"/>
        </w:rPr>
        <w:t>илитация</w:t>
      </w:r>
      <w:r>
        <w:rPr>
          <w:spacing w:val="-29"/>
          <w:w w:val="110"/>
        </w:rPr>
        <w:t> </w:t>
      </w:r>
      <w:r>
        <w:rPr>
          <w:w w:val="110"/>
        </w:rPr>
        <w:t>и</w:t>
      </w:r>
      <w:r>
        <w:rPr>
          <w:spacing w:val="-30"/>
          <w:w w:val="110"/>
        </w:rPr>
        <w:t> 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анат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рн</w:t>
      </w:r>
      <w:r>
        <w:rPr>
          <w:spacing w:val="-2"/>
          <w:w w:val="110"/>
        </w:rPr>
        <w:t>о-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ртн</w:t>
      </w:r>
      <w:r>
        <w:rPr>
          <w:spacing w:val="-2"/>
          <w:w w:val="110"/>
        </w:rPr>
        <w:t>ое</w:t>
      </w:r>
      <w:r>
        <w:rPr>
          <w:spacing w:val="-29"/>
          <w:w w:val="110"/>
        </w:rPr>
        <w:t> 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е,</w:t>
      </w:r>
      <w:r>
        <w:rPr>
          <w:spacing w:val="63"/>
          <w:w w:val="101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4"/>
          <w:w w:val="110"/>
        </w:rPr>
        <w:t> </w:t>
      </w:r>
      <w:r>
        <w:rPr>
          <w:w w:val="110"/>
        </w:rPr>
        <w:t>и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3"/>
          <w:w w:val="110"/>
        </w:rPr>
        <w:t> </w:t>
      </w:r>
      <w:r>
        <w:rPr>
          <w:w w:val="110"/>
        </w:rPr>
        <w:t>к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22"/>
          <w:w w:val="110"/>
        </w:rPr>
        <w:t> </w:t>
      </w:r>
      <w:r>
        <w:rPr>
          <w:w w:val="110"/>
        </w:rPr>
        <w:t>методов</w:t>
      </w:r>
      <w:r>
        <w:rPr/>
      </w:r>
    </w:p>
    <w:p>
      <w:pPr>
        <w:spacing w:line="364" w:lineRule="auto" w:before="3"/>
        <w:ind w:left="2770" w:right="118" w:hanging="2412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10"/>
          <w:sz w:val="26"/>
        </w:rPr>
        <w:t>м</w:t>
      </w:r>
      <w:r>
        <w:rPr>
          <w:rFonts w:ascii="Times New Roman" w:hAnsi="Times New Roman"/>
          <w:spacing w:val="-2"/>
          <w:w w:val="110"/>
          <w:sz w:val="26"/>
        </w:rPr>
        <w:t>ед</w:t>
      </w:r>
      <w:r>
        <w:rPr>
          <w:rFonts w:ascii="Times New Roman" w:hAnsi="Times New Roman"/>
          <w:spacing w:val="-1"/>
          <w:w w:val="110"/>
          <w:sz w:val="26"/>
        </w:rPr>
        <w:t>ицин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к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й</w:t>
      </w:r>
      <w:r>
        <w:rPr>
          <w:rFonts w:ascii="Times New Roman" w:hAnsi="Times New Roman"/>
          <w:spacing w:val="-22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р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а</w:t>
      </w:r>
      <w:r>
        <w:rPr>
          <w:rFonts w:ascii="Times New Roman" w:hAnsi="Times New Roman"/>
          <w:spacing w:val="-2"/>
          <w:w w:val="110"/>
          <w:sz w:val="26"/>
        </w:rPr>
        <w:t>б</w:t>
      </w:r>
      <w:r>
        <w:rPr>
          <w:rFonts w:ascii="Times New Roman" w:hAnsi="Times New Roman"/>
          <w:spacing w:val="-1"/>
          <w:w w:val="110"/>
          <w:sz w:val="26"/>
        </w:rPr>
        <w:t>илитации</w:t>
      </w:r>
      <w:r>
        <w:rPr>
          <w:rFonts w:ascii="Times New Roman" w:hAnsi="Times New Roman"/>
          <w:spacing w:val="-2"/>
          <w:w w:val="110"/>
          <w:sz w:val="26"/>
        </w:rPr>
        <w:t>,</w:t>
      </w:r>
      <w:r>
        <w:rPr>
          <w:rFonts w:ascii="Times New Roman" w:hAnsi="Times New Roman"/>
          <w:spacing w:val="-23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в</w:t>
      </w:r>
      <w:r>
        <w:rPr>
          <w:rFonts w:ascii="Times New Roman" w:hAnsi="Times New Roman"/>
          <w:spacing w:val="-20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т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м</w:t>
      </w:r>
      <w:r>
        <w:rPr>
          <w:rFonts w:ascii="Times New Roman" w:hAnsi="Times New Roman"/>
          <w:spacing w:val="-22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чи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л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22"/>
          <w:w w:val="110"/>
          <w:sz w:val="26"/>
        </w:rPr>
        <w:t> </w:t>
      </w:r>
      <w:r>
        <w:rPr>
          <w:rFonts w:ascii="Times New Roman" w:hAnsi="Times New Roman"/>
          <w:spacing w:val="-2"/>
          <w:w w:val="110"/>
          <w:sz w:val="26"/>
        </w:rPr>
        <w:t>ос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ванны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19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на</w:t>
      </w:r>
      <w:r>
        <w:rPr>
          <w:rFonts w:ascii="Times New Roman" w:hAnsi="Times New Roman"/>
          <w:spacing w:val="-20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и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п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ль</w:t>
      </w:r>
      <w:r>
        <w:rPr>
          <w:rFonts w:ascii="Times New Roman" w:hAnsi="Times New Roman"/>
          <w:spacing w:val="-2"/>
          <w:w w:val="110"/>
          <w:sz w:val="26"/>
        </w:rPr>
        <w:t>зо</w:t>
      </w:r>
      <w:r>
        <w:rPr>
          <w:rFonts w:ascii="Times New Roman" w:hAnsi="Times New Roman"/>
          <w:spacing w:val="-1"/>
          <w:w w:val="110"/>
          <w:sz w:val="26"/>
        </w:rPr>
        <w:t>вании</w:t>
      </w:r>
      <w:r>
        <w:rPr>
          <w:rFonts w:ascii="Times New Roman" w:hAnsi="Times New Roman"/>
          <w:spacing w:val="53"/>
          <w:w w:val="109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прир</w:t>
      </w:r>
      <w:r>
        <w:rPr>
          <w:rFonts w:ascii="Times New Roman" w:hAnsi="Times New Roman"/>
          <w:spacing w:val="-2"/>
          <w:w w:val="110"/>
          <w:sz w:val="26"/>
        </w:rPr>
        <w:t>од</w:t>
      </w:r>
      <w:r>
        <w:rPr>
          <w:rFonts w:ascii="Times New Roman" w:hAnsi="Times New Roman"/>
          <w:spacing w:val="-1"/>
          <w:w w:val="110"/>
          <w:sz w:val="26"/>
        </w:rPr>
        <w:t>ны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28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л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ч</w:t>
      </w:r>
      <w:r>
        <w:rPr>
          <w:rFonts w:ascii="Times New Roman" w:hAnsi="Times New Roman"/>
          <w:spacing w:val="-2"/>
          <w:w w:val="110"/>
          <w:sz w:val="26"/>
        </w:rPr>
        <w:t>еб</w:t>
      </w:r>
      <w:r>
        <w:rPr>
          <w:rFonts w:ascii="Times New Roman" w:hAnsi="Times New Roman"/>
          <w:spacing w:val="-1"/>
          <w:w w:val="110"/>
          <w:sz w:val="26"/>
        </w:rPr>
        <w:t>ны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30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факторов</w:t>
      </w:r>
      <w:r>
        <w:rPr>
          <w:rFonts w:ascii="Times New Roman" w:hAnsi="Times New Roman"/>
          <w:sz w:val="26"/>
        </w:rPr>
      </w:r>
    </w:p>
    <w:p>
      <w:pPr>
        <w:pStyle w:val="BodyText"/>
        <w:numPr>
          <w:ilvl w:val="0"/>
          <w:numId w:val="23"/>
        </w:numPr>
        <w:tabs>
          <w:tab w:pos="798" w:val="left" w:leader="none"/>
        </w:tabs>
        <w:spacing w:line="368" w:lineRule="auto" w:before="26" w:after="0"/>
        <w:ind w:left="132" w:right="111" w:firstLine="401"/>
        <w:jc w:val="both"/>
      </w:pP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/>
        <w:t>при</w:t>
      </w:r>
      <w:r>
        <w:rPr>
          <w:spacing w:val="22"/>
        </w:rPr>
        <w:t> </w:t>
      </w:r>
      <w:r>
        <w:rPr>
          <w:rFonts w:ascii="Times New Roman" w:hAnsi="Times New Roman" w:cs="Times New Roman" w:eastAsia="Times New Roman"/>
        </w:rPr>
        <w:t>консервативном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spacing w:val="-1"/>
        </w:rPr>
        <w:t>лечении</w:t>
      </w:r>
      <w:r>
        <w:rPr/>
        <w:t> </w:t>
      </w:r>
      <w:r>
        <w:rPr>
          <w:spacing w:val="27"/>
        </w:rPr>
        <w:t> </w:t>
      </w:r>
      <w:r>
        <w:rPr>
          <w:spacing w:val="-1"/>
        </w:rPr>
        <w:t>переломов</w:t>
      </w:r>
      <w:r>
        <w:rPr/>
        <w:t> </w:t>
      </w:r>
      <w:r>
        <w:rPr>
          <w:spacing w:val="20"/>
        </w:rPr>
        <w:t> </w:t>
      </w:r>
      <w:r>
        <w:rPr>
          <w:spacing w:val="-1"/>
        </w:rPr>
        <w:t>проксимального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отдела</w:t>
      </w:r>
      <w:r>
        <w:rPr>
          <w:spacing w:val="59"/>
          <w:w w:val="102"/>
        </w:rPr>
        <w:t> </w:t>
      </w:r>
      <w:r>
        <w:rPr>
          <w:spacing w:val="-1"/>
        </w:rPr>
        <w:t>костей</w:t>
      </w:r>
      <w:r>
        <w:rPr>
          <w:spacing w:val="22"/>
        </w:rPr>
        <w:t> </w:t>
      </w:r>
      <w:r>
        <w:rPr/>
        <w:t>предплечья</w:t>
      </w:r>
      <w:r>
        <w:rPr>
          <w:spacing w:val="22"/>
        </w:rPr>
        <w:t> </w:t>
      </w:r>
      <w:r>
        <w:rPr/>
        <w:t>реабилитация</w:t>
      </w:r>
      <w:r>
        <w:rPr>
          <w:spacing w:val="22"/>
        </w:rPr>
        <w:t> </w:t>
      </w:r>
      <w:r>
        <w:rPr/>
        <w:t>по</w:t>
      </w:r>
      <w:r>
        <w:rPr>
          <w:spacing w:val="22"/>
        </w:rPr>
        <w:t> </w:t>
      </w:r>
      <w:r>
        <w:rPr>
          <w:spacing w:val="-1"/>
        </w:rPr>
        <w:t>программе</w:t>
      </w:r>
      <w:r>
        <w:rPr>
          <w:spacing w:val="20"/>
        </w:rPr>
        <w:t> </w:t>
      </w:r>
      <w:r>
        <w:rPr/>
        <w:t>периода</w:t>
      </w:r>
      <w:r>
        <w:rPr>
          <w:spacing w:val="21"/>
        </w:rPr>
        <w:t> </w:t>
      </w:r>
      <w:r>
        <w:rPr/>
        <w:t>иммобилизации</w:t>
      </w:r>
      <w:r>
        <w:rPr>
          <w:spacing w:val="22"/>
        </w:rPr>
        <w:t> </w:t>
      </w:r>
      <w:r>
        <w:rPr/>
        <w:t>(3</w:t>
      </w:r>
      <w:r>
        <w:rPr>
          <w:spacing w:val="22"/>
        </w:rPr>
        <w:t> </w:t>
      </w:r>
      <w:r>
        <w:rPr/>
        <w:t>–</w:t>
      </w:r>
      <w:r>
        <w:rPr>
          <w:spacing w:val="21"/>
        </w:rPr>
        <w:t> </w:t>
      </w:r>
      <w:r>
        <w:rPr/>
        <w:t>4</w:t>
      </w:r>
      <w:r>
        <w:rPr>
          <w:spacing w:val="24"/>
        </w:rPr>
        <w:t> </w:t>
      </w:r>
      <w:r>
        <w:rPr/>
        <w:t>недели),</w:t>
      </w:r>
      <w:r>
        <w:rPr>
          <w:spacing w:val="38"/>
          <w:w w:val="102"/>
        </w:rPr>
        <w:t> </w:t>
      </w:r>
      <w:r>
        <w:rPr/>
        <w:t>которая</w:t>
      </w:r>
      <w:r>
        <w:rPr>
          <w:spacing w:val="2"/>
        </w:rPr>
        <w:t> </w:t>
      </w:r>
      <w:r>
        <w:rPr>
          <w:spacing w:val="-1"/>
        </w:rPr>
        <w:t>составляется</w:t>
      </w:r>
      <w:r>
        <w:rPr>
          <w:spacing w:val="2"/>
        </w:rPr>
        <w:t> </w:t>
      </w:r>
      <w:r>
        <w:rPr/>
        <w:t>врачом</w:t>
      </w:r>
      <w:r>
        <w:rPr>
          <w:spacing w:val="5"/>
        </w:rPr>
        <w:t> </w:t>
      </w:r>
      <w:r>
        <w:rPr/>
        <w:t>физической</w:t>
      </w:r>
      <w:r>
        <w:rPr>
          <w:spacing w:val="6"/>
        </w:rPr>
        <w:t> </w:t>
      </w:r>
      <w:r>
        <w:rPr/>
        <w:t>и</w:t>
      </w:r>
      <w:r>
        <w:rPr>
          <w:spacing w:val="2"/>
        </w:rPr>
        <w:t> </w:t>
      </w:r>
      <w:r>
        <w:rPr/>
        <w:t>реабилитационной</w:t>
      </w:r>
      <w:r>
        <w:rPr>
          <w:spacing w:val="2"/>
        </w:rPr>
        <w:t> </w:t>
      </w:r>
      <w:r>
        <w:rPr>
          <w:spacing w:val="-1"/>
        </w:rPr>
        <w:t>медицины</w:t>
      </w:r>
      <w:r>
        <w:rPr>
          <w:spacing w:val="13"/>
        </w:rPr>
        <w:t> </w:t>
      </w:r>
      <w:r>
        <w:rPr>
          <w:spacing w:val="-1"/>
        </w:rPr>
        <w:t>/врачом</w:t>
      </w:r>
      <w:r>
        <w:rPr>
          <w:spacing w:val="4"/>
        </w:rPr>
        <w:t> </w:t>
      </w:r>
      <w:r>
        <w:rPr/>
        <w:t>по</w:t>
      </w:r>
      <w:r>
        <w:rPr>
          <w:spacing w:val="1"/>
        </w:rPr>
        <w:t> </w:t>
      </w:r>
      <w:r>
        <w:rPr/>
        <w:t>лечебной</w:t>
      </w:r>
      <w:r>
        <w:rPr>
          <w:spacing w:val="46"/>
          <w:w w:val="102"/>
        </w:rPr>
        <w:t> </w:t>
      </w:r>
      <w:r>
        <w:rPr/>
        <w:t>физкультуре</w:t>
      </w:r>
      <w:r>
        <w:rPr>
          <w:spacing w:val="14"/>
        </w:rPr>
        <w:t> </w:t>
      </w:r>
      <w:r>
        <w:rPr/>
        <w:t>в</w:t>
      </w:r>
      <w:r>
        <w:rPr>
          <w:spacing w:val="13"/>
        </w:rPr>
        <w:t> </w:t>
      </w:r>
      <w:r>
        <w:rPr/>
        <w:t>соответствии</w:t>
      </w:r>
      <w:r>
        <w:rPr>
          <w:spacing w:val="14"/>
        </w:rPr>
        <w:t> </w:t>
      </w:r>
      <w:r>
        <w:rPr/>
        <w:t>с</w:t>
      </w:r>
      <w:r>
        <w:rPr>
          <w:spacing w:val="16"/>
        </w:rPr>
        <w:t> </w:t>
      </w:r>
      <w:r>
        <w:rPr/>
        <w:t>локализацией</w:t>
      </w:r>
      <w:r>
        <w:rPr>
          <w:spacing w:val="13"/>
        </w:rPr>
        <w:t> </w:t>
      </w:r>
      <w:r>
        <w:rPr>
          <w:spacing w:val="-1"/>
        </w:rPr>
        <w:t>перелома</w:t>
      </w:r>
      <w:r>
        <w:rPr>
          <w:spacing w:val="14"/>
        </w:rPr>
        <w:t> </w:t>
      </w:r>
      <w:r>
        <w:rPr/>
        <w:t>и</w:t>
      </w:r>
      <w:r>
        <w:rPr>
          <w:spacing w:val="17"/>
        </w:rPr>
        <w:t> </w:t>
      </w:r>
      <w:r>
        <w:rPr/>
        <w:t>проводится</w:t>
      </w:r>
      <w:r>
        <w:rPr>
          <w:spacing w:val="15"/>
        </w:rPr>
        <w:t> </w:t>
      </w:r>
      <w:r>
        <w:rPr/>
        <w:t>дома</w:t>
      </w:r>
      <w:r>
        <w:rPr>
          <w:spacing w:val="13"/>
        </w:rPr>
        <w:t> </w:t>
      </w:r>
      <w:r>
        <w:rPr/>
        <w:t>[92,</w:t>
      </w:r>
      <w:r>
        <w:rPr>
          <w:spacing w:val="16"/>
        </w:rPr>
        <w:t> </w:t>
      </w:r>
      <w:r>
        <w:rPr/>
        <w:t>93].</w:t>
      </w:r>
      <w:r>
        <w:rPr/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8"/>
        <w:ind w:right="114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консерв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ивно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лечении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ГЛК,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переломе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локтевого</w:t>
      </w:r>
      <w:r>
        <w:rPr>
          <w:rFonts w:ascii="Times New Roman" w:hAnsi="Times New Roman" w:cs="Times New Roman" w:eastAsia="Times New Roman"/>
          <w:spacing w:val="53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венечного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вихе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предплечь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о-в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вихе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костей</w:t>
      </w:r>
      <w:r>
        <w:rPr>
          <w:rFonts w:ascii="Times New Roman" w:hAnsi="Times New Roman" w:cs="Times New Roman" w:eastAsia="Times New Roman"/>
          <w:spacing w:val="101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предплечь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обилиз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осущес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гипсовой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зкой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3-4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недели.</w:t>
      </w:r>
      <w:r>
        <w:rPr>
          <w:rFonts w:ascii="Times New Roman" w:hAnsi="Times New Roman" w:cs="Times New Roman" w:eastAsia="Times New Roman"/>
          <w:spacing w:val="9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Задачи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периода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создание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условий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скорейшей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консолидации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профилактике</w:t>
      </w:r>
      <w:r>
        <w:rPr>
          <w:rFonts w:ascii="Times New Roman" w:hAnsi="Times New Roman" w:cs="Times New Roman" w:eastAsia="Times New Roman"/>
          <w:spacing w:val="28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угоподви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евого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92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данной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80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основн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пробле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восстановление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функции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евого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ические</w:t>
      </w:r>
      <w:r>
        <w:rPr>
          <w:rFonts w:ascii="Times New Roman" w:hAnsi="Times New Roman" w:cs="Times New Roman" w:eastAsia="Times New Roman"/>
          <w:spacing w:val="90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орого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веду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развитию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контрактуры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ряде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случ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ев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достаточно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жесткой</w:t>
      </w:r>
      <w:r>
        <w:rPr>
          <w:rFonts w:ascii="Times New Roman" w:hAnsi="Times New Roman" w:cs="Times New Roman" w:eastAsia="Times New Roman"/>
          <w:spacing w:val="45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ребующей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длительной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били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[94-96].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4"/>
        <w:ind w:right="113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Программа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реабилитации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активных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движений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пальцами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рук,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хв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w w:val="105"/>
        </w:rPr>
        <w:t>  и</w:t>
      </w:r>
      <w:r>
        <w:rPr>
          <w:rFonts w:ascii="Times New Roman" w:hAnsi="Times New Roman"/>
          <w:spacing w:val="30"/>
          <w:w w:val="9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пальцами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рефлекторных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ений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(идеомоторных)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локтевого</w:t>
      </w:r>
      <w:r>
        <w:rPr>
          <w:rFonts w:ascii="Times New Roman" w:hAnsi="Times New Roman"/>
          <w:spacing w:val="50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движений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помощью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плечевого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изометрических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напряжений</w:t>
      </w:r>
      <w:r>
        <w:rPr>
          <w:rFonts w:ascii="Times New Roman" w:hAnsi="Times New Roman"/>
          <w:spacing w:val="68"/>
          <w:w w:val="95"/>
        </w:rPr>
        <w:t> </w:t>
      </w:r>
      <w:r>
        <w:rPr>
          <w:rFonts w:ascii="Times New Roman" w:hAnsi="Times New Roman"/>
          <w:w w:val="105"/>
        </w:rPr>
        <w:t>мышц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предплечь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плеча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чередов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нии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общер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упр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нени</w:t>
      </w:r>
      <w:r>
        <w:rPr>
          <w:rFonts w:ascii="Times New Roman" w:hAnsi="Times New Roman"/>
          <w:spacing w:val="-1"/>
          <w:w w:val="105"/>
        </w:rPr>
        <w:t>ям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здоровой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рукой.</w:t>
      </w:r>
      <w:r>
        <w:rPr>
          <w:rFonts w:ascii="Times New Roman" w:hAnsi="Times New Roman"/>
          <w:spacing w:val="85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Допус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выполнение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легкой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шней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работы.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798" w:val="left" w:leader="none"/>
        </w:tabs>
        <w:spacing w:line="368" w:lineRule="auto" w:before="21" w:after="0"/>
        <w:ind w:left="132" w:right="111" w:firstLine="401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1"/>
        </w:rPr>
        <w:t> </w:t>
      </w:r>
      <w:r>
        <w:rPr/>
        <w:t>при</w:t>
      </w:r>
      <w:r>
        <w:rPr>
          <w:spacing w:val="22"/>
        </w:rPr>
        <w:t> </w:t>
      </w:r>
      <w:r>
        <w:rPr>
          <w:rFonts w:ascii="Times New Roman" w:hAnsi="Times New Roman"/>
        </w:rPr>
        <w:t>консервативном</w:t>
      </w:r>
      <w:r>
        <w:rPr>
          <w:rFonts w:ascii="Times New Roman" w:hAnsi="Times New Roman"/>
          <w:spacing w:val="26"/>
        </w:rPr>
        <w:t> </w:t>
      </w:r>
      <w:r>
        <w:rPr>
          <w:spacing w:val="-1"/>
        </w:rPr>
        <w:t>лечении</w:t>
      </w:r>
      <w:r>
        <w:rPr/>
        <w:t> </w:t>
      </w:r>
      <w:r>
        <w:rPr>
          <w:spacing w:val="28"/>
        </w:rPr>
        <w:t> </w:t>
      </w:r>
      <w:r>
        <w:rPr>
          <w:spacing w:val="-1"/>
        </w:rPr>
        <w:t>переломов</w:t>
      </w:r>
      <w:r>
        <w:rPr/>
        <w:t> </w:t>
      </w:r>
      <w:r>
        <w:rPr>
          <w:spacing w:val="20"/>
        </w:rPr>
        <w:t> </w:t>
      </w:r>
      <w:r>
        <w:rPr>
          <w:spacing w:val="-1"/>
        </w:rPr>
        <w:t>проксимального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отдела</w:t>
      </w:r>
      <w:r>
        <w:rPr>
          <w:spacing w:val="59"/>
          <w:w w:val="102"/>
        </w:rPr>
        <w:t> </w:t>
      </w:r>
      <w:r>
        <w:rPr>
          <w:spacing w:val="-1"/>
        </w:rPr>
        <w:t>костей</w:t>
      </w:r>
      <w:r>
        <w:rPr>
          <w:spacing w:val="8"/>
        </w:rPr>
        <w:t> </w:t>
      </w:r>
      <w:r>
        <w:rPr>
          <w:spacing w:val="-1"/>
        </w:rPr>
        <w:t>предплечья</w:t>
      </w:r>
      <w:r>
        <w:rPr>
          <w:spacing w:val="9"/>
        </w:rPr>
        <w:t> </w:t>
      </w:r>
      <w:r>
        <w:rPr>
          <w:spacing w:val="-1"/>
        </w:rPr>
        <w:t>амбулаторная</w:t>
      </w:r>
      <w:r>
        <w:rPr>
          <w:spacing w:val="6"/>
        </w:rPr>
        <w:t> </w:t>
      </w:r>
      <w:r>
        <w:rPr/>
        <w:t>реабилитация</w:t>
      </w:r>
      <w:r>
        <w:rPr>
          <w:spacing w:val="7"/>
        </w:rPr>
        <w:t> </w:t>
      </w:r>
      <w:r>
        <w:rPr>
          <w:spacing w:val="-1"/>
        </w:rPr>
        <w:t>(дневной</w:t>
      </w:r>
      <w:r>
        <w:rPr>
          <w:spacing w:val="13"/>
        </w:rPr>
        <w:t> </w:t>
      </w:r>
      <w:r>
        <w:rPr>
          <w:spacing w:val="-1"/>
        </w:rPr>
        <w:t>стационар)</w:t>
      </w:r>
      <w:r>
        <w:rPr>
          <w:spacing w:val="7"/>
        </w:rPr>
        <w:t> </w:t>
      </w:r>
      <w:r>
        <w:rPr/>
        <w:t>по</w:t>
      </w:r>
      <w:r>
        <w:rPr>
          <w:spacing w:val="4"/>
        </w:rPr>
        <w:t> </w:t>
      </w:r>
      <w:r>
        <w:rPr/>
        <w:t>программе</w:t>
      </w:r>
      <w:r>
        <w:rPr>
          <w:spacing w:val="75"/>
          <w:w w:val="102"/>
        </w:rPr>
        <w:t> </w:t>
      </w:r>
      <w:r>
        <w:rPr>
          <w:spacing w:val="-1"/>
        </w:rPr>
        <w:t>постиммобилизационного</w:t>
      </w:r>
      <w:r>
        <w:rPr>
          <w:spacing w:val="44"/>
        </w:rPr>
        <w:t> </w:t>
      </w:r>
      <w:r>
        <w:rPr/>
        <w:t>периода,</w:t>
      </w:r>
      <w:r>
        <w:rPr>
          <w:spacing w:val="38"/>
        </w:rPr>
        <w:t> </w:t>
      </w:r>
      <w:r>
        <w:rPr/>
        <w:t>которая</w:t>
      </w:r>
      <w:r>
        <w:rPr>
          <w:spacing w:val="43"/>
        </w:rPr>
        <w:t> </w:t>
      </w:r>
      <w:r>
        <w:rPr>
          <w:spacing w:val="-1"/>
        </w:rPr>
        <w:t>составляется</w:t>
      </w:r>
      <w:r>
        <w:rPr>
          <w:spacing w:val="42"/>
        </w:rPr>
        <w:t> </w:t>
      </w:r>
      <w:r>
        <w:rPr>
          <w:spacing w:val="-1"/>
        </w:rPr>
        <w:t>врачом</w:t>
      </w:r>
      <w:r>
        <w:rPr>
          <w:spacing w:val="44"/>
        </w:rPr>
        <w:t> </w:t>
      </w:r>
      <w:r>
        <w:rPr/>
        <w:t>физической</w:t>
      </w:r>
      <w:r>
        <w:rPr>
          <w:spacing w:val="38"/>
        </w:rPr>
        <w:t> </w:t>
      </w:r>
      <w:r>
        <w:rPr/>
        <w:t>и</w:t>
      </w:r>
      <w:r>
        <w:rPr>
          <w:spacing w:val="69"/>
          <w:w w:val="102"/>
        </w:rPr>
        <w:t> </w:t>
      </w:r>
      <w:r>
        <w:rPr>
          <w:spacing w:val="-1"/>
        </w:rPr>
        <w:t>реабилитационной</w:t>
      </w:r>
      <w:r>
        <w:rPr>
          <w:spacing w:val="6"/>
        </w:rPr>
        <w:t> </w:t>
      </w:r>
      <w:r>
        <w:rPr>
          <w:spacing w:val="-1"/>
        </w:rPr>
        <w:t>медицины</w:t>
      </w:r>
      <w:r>
        <w:rPr>
          <w:spacing w:val="9"/>
        </w:rPr>
        <w:t> </w:t>
      </w:r>
      <w:r>
        <w:rPr>
          <w:spacing w:val="-1"/>
        </w:rPr>
        <w:t>/врачом</w:t>
      </w:r>
      <w:r>
        <w:rPr>
          <w:spacing w:val="5"/>
        </w:rPr>
        <w:t> </w:t>
      </w:r>
      <w:r>
        <w:rPr/>
        <w:t>по</w:t>
      </w:r>
      <w:r>
        <w:rPr>
          <w:spacing w:val="6"/>
        </w:rPr>
        <w:t> </w:t>
      </w:r>
      <w:r>
        <w:rPr>
          <w:spacing w:val="-1"/>
        </w:rPr>
        <w:t>лечебной</w:t>
      </w:r>
      <w:r>
        <w:rPr>
          <w:spacing w:val="6"/>
        </w:rPr>
        <w:t> </w:t>
      </w:r>
      <w:r>
        <w:rPr>
          <w:spacing w:val="-1"/>
        </w:rPr>
        <w:t>физкультуре</w:t>
      </w:r>
      <w:r>
        <w:rPr/>
        <w:t> </w:t>
      </w:r>
      <w:r>
        <w:rPr>
          <w:spacing w:val="6"/>
        </w:rPr>
        <w:t> </w:t>
      </w:r>
      <w:r>
        <w:rPr/>
        <w:t>в </w:t>
      </w:r>
      <w:r>
        <w:rPr>
          <w:spacing w:val="5"/>
        </w:rPr>
        <w:t> </w:t>
      </w:r>
      <w:r>
        <w:rPr>
          <w:spacing w:val="-1"/>
        </w:rPr>
        <w:t>соответствии</w:t>
      </w:r>
      <w:r>
        <w:rPr/>
        <w:t> </w:t>
      </w:r>
      <w:r>
        <w:rPr>
          <w:spacing w:val="9"/>
        </w:rPr>
        <w:t> </w:t>
      </w:r>
      <w:r>
        <w:rPr/>
        <w:t>с</w:t>
      </w:r>
      <w:r>
        <w:rPr>
          <w:spacing w:val="109"/>
          <w:w w:val="102"/>
        </w:rPr>
        <w:t> </w:t>
      </w:r>
      <w:r>
        <w:rPr/>
        <w:t>локализацией</w:t>
      </w:r>
      <w:r>
        <w:rPr>
          <w:spacing w:val="15"/>
        </w:rPr>
        <w:t> </w:t>
      </w:r>
      <w:r>
        <w:rPr>
          <w:spacing w:val="-1"/>
        </w:rPr>
        <w:t>перелома</w:t>
      </w:r>
      <w:r>
        <w:rPr>
          <w:spacing w:val="13"/>
        </w:rPr>
        <w:t> </w:t>
      </w:r>
      <w:r>
        <w:rPr/>
        <w:t>[92,</w:t>
      </w:r>
      <w:r>
        <w:rPr>
          <w:spacing w:val="14"/>
        </w:rPr>
        <w:t> </w:t>
      </w:r>
      <w:r>
        <w:rPr/>
        <w:t>93,</w:t>
      </w:r>
      <w:r>
        <w:rPr>
          <w:spacing w:val="15"/>
        </w:rPr>
        <w:t> </w:t>
      </w:r>
      <w:r>
        <w:rPr/>
        <w:t>97,</w:t>
      </w:r>
      <w:r>
        <w:rPr>
          <w:spacing w:val="15"/>
        </w:rPr>
        <w:t> </w:t>
      </w:r>
      <w:r>
        <w:rPr/>
        <w:t>98].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71" w:lineRule="auto" w:before="136"/>
        <w:ind w:right="114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нта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ии: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снятия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обилиз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задачами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реабилитации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являются</w:t>
      </w:r>
      <w:r>
        <w:rPr>
          <w:rFonts w:ascii="Times New Roman" w:hAnsi="Times New Roman"/>
          <w:spacing w:val="50"/>
          <w:w w:val="103"/>
        </w:rPr>
        <w:t> </w:t>
      </w:r>
      <w:r>
        <w:rPr>
          <w:rFonts w:ascii="Times New Roman" w:hAnsi="Times New Roman"/>
          <w:w w:val="105"/>
        </w:rPr>
        <w:t>улучшение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кровообращения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конечности,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новление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тонуса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мышц</w:t>
      </w:r>
      <w:r>
        <w:rPr>
          <w:rFonts w:ascii="Times New Roman" w:hAnsi="Times New Roman"/>
        </w:rPr>
      </w:r>
    </w:p>
    <w:p>
      <w:pPr>
        <w:spacing w:after="0" w:line="371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5"/>
          <w:pgSz w:w="12240" w:h="15840"/>
          <w:pgMar w:footer="711" w:header="0" w:top="1260" w:bottom="900" w:left="1720" w:right="1220"/>
          <w:pgNumType w:start="32"/>
        </w:sectPr>
      </w:pPr>
    </w:p>
    <w:p>
      <w:pPr>
        <w:pStyle w:val="BodyText"/>
        <w:tabs>
          <w:tab w:pos="923" w:val="left" w:leader="none"/>
          <w:tab w:pos="1301" w:val="left" w:leader="none"/>
          <w:tab w:pos="1454" w:val="left" w:leader="none"/>
          <w:tab w:pos="1910" w:val="left" w:leader="none"/>
          <w:tab w:pos="2683" w:val="left" w:leader="none"/>
          <w:tab w:pos="3202" w:val="left" w:leader="none"/>
          <w:tab w:pos="4303" w:val="left" w:leader="none"/>
          <w:tab w:pos="4664" w:val="left" w:leader="none"/>
          <w:tab w:pos="5859" w:val="left" w:leader="none"/>
          <w:tab w:pos="6952" w:val="left" w:leader="none"/>
          <w:tab w:pos="8006" w:val="left" w:leader="none"/>
          <w:tab w:pos="9070" w:val="left" w:leader="none"/>
        </w:tabs>
        <w:spacing w:line="369" w:lineRule="auto" w:before="58"/>
        <w:ind w:right="109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95"/>
        </w:rPr>
        <w:t>п</w:t>
      </w:r>
      <w:r>
        <w:rPr>
          <w:rFonts w:ascii="Times New Roman" w:hAnsi="Times New Roman"/>
          <w:spacing w:val="-2"/>
          <w:w w:val="95"/>
        </w:rPr>
        <w:t>л</w:t>
      </w:r>
      <w:r>
        <w:rPr>
          <w:rFonts w:ascii="Times New Roman" w:hAnsi="Times New Roman"/>
          <w:spacing w:val="-1"/>
          <w:w w:val="95"/>
        </w:rPr>
        <w:t>еча</w:t>
        <w:tab/>
      </w:r>
      <w:r>
        <w:rPr>
          <w:rFonts w:ascii="Times New Roman" w:hAnsi="Times New Roman"/>
          <w:w w:val="90"/>
        </w:rPr>
        <w:t>и</w:t>
        <w:tab/>
      </w:r>
      <w:r>
        <w:rPr>
          <w:rFonts w:ascii="Times New Roman" w:hAnsi="Times New Roman"/>
          <w:w w:val="95"/>
        </w:rPr>
        <w:t>предплечья,</w:t>
        <w:tab/>
      </w:r>
      <w:r>
        <w:rPr>
          <w:rFonts w:ascii="Times New Roman" w:hAnsi="Times New Roman"/>
          <w:spacing w:val="-2"/>
          <w:w w:val="105"/>
        </w:rPr>
        <w:t>подви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  <w:tab/>
      </w:r>
      <w:r>
        <w:rPr>
          <w:rFonts w:ascii="Times New Roman" w:hAnsi="Times New Roman"/>
          <w:w w:val="90"/>
        </w:rPr>
        <w:t>в</w:t>
        <w:tab/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</w:t>
      </w:r>
      <w:r>
        <w:rPr>
          <w:rFonts w:ascii="Times New Roman" w:hAnsi="Times New Roman"/>
          <w:spacing w:val="-1"/>
          <w:w w:val="105"/>
        </w:rPr>
        <w:t>м</w:t>
        <w:tab/>
      </w:r>
      <w:r>
        <w:rPr>
          <w:rFonts w:ascii="Times New Roman" w:hAnsi="Times New Roman"/>
          <w:w w:val="105"/>
        </w:rPr>
        <w:t>суставе,</w:t>
        <w:tab/>
      </w:r>
      <w:r>
        <w:rPr>
          <w:rFonts w:ascii="Times New Roman" w:hAnsi="Times New Roman"/>
          <w:spacing w:val="-1"/>
        </w:rPr>
        <w:t>самообс</w:t>
      </w:r>
      <w:r>
        <w:rPr>
          <w:rFonts w:ascii="Times New Roman" w:hAnsi="Times New Roman"/>
          <w:spacing w:val="-2"/>
        </w:rPr>
        <w:t>лу</w:t>
      </w:r>
      <w:r>
        <w:rPr>
          <w:rFonts w:ascii="Times New Roman" w:hAnsi="Times New Roman"/>
          <w:spacing w:val="-1"/>
        </w:rPr>
        <w:t>ж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  <w:tab/>
      </w:r>
      <w:r>
        <w:rPr>
          <w:rFonts w:ascii="Times New Roman" w:hAnsi="Times New Roman"/>
          <w:w w:val="95"/>
        </w:rPr>
        <w:t>и</w:t>
      </w:r>
      <w:r>
        <w:rPr>
          <w:rFonts w:ascii="Times New Roman" w:hAnsi="Times New Roman"/>
          <w:spacing w:val="61"/>
          <w:w w:val="9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оспособнос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 </w:t>
      </w:r>
      <w:r>
        <w:rPr>
          <w:rFonts w:ascii="Times New Roman" w:hAnsi="Times New Roman"/>
          <w:w w:val="105"/>
        </w:rPr>
        <w:t>руки.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две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недели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программа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били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включ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т: </w:t>
      </w:r>
      <w:r>
        <w:rPr>
          <w:rFonts w:ascii="Times New Roman" w:hAnsi="Times New Roman"/>
          <w:w w:val="105"/>
        </w:rPr>
        <w:t>активные</w:t>
      </w:r>
      <w:r>
        <w:rPr>
          <w:rFonts w:ascii="Times New Roman" w:hAnsi="Times New Roman"/>
          <w:spacing w:val="84"/>
          <w:w w:val="102"/>
        </w:rPr>
        <w:t> </w:t>
      </w:r>
      <w:r>
        <w:rPr>
          <w:rFonts w:ascii="Times New Roman" w:hAnsi="Times New Roman"/>
          <w:w w:val="105"/>
        </w:rPr>
        <w:t>движения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пальцами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рук,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запястном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плечево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суставах,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облегченные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самопомощью</w:t>
      </w:r>
      <w:r>
        <w:rPr>
          <w:rFonts w:ascii="Times New Roman" w:hAnsi="Times New Roman"/>
          <w:spacing w:val="28"/>
          <w:w w:val="96"/>
        </w:rPr>
        <w:t> </w:t>
      </w:r>
      <w:r>
        <w:rPr>
          <w:rFonts w:ascii="Times New Roman" w:hAnsi="Times New Roman"/>
        </w:rPr>
        <w:t>движения</w:t>
        <w:tab/>
        <w:tab/>
      </w:r>
      <w:r>
        <w:rPr>
          <w:rFonts w:ascii="Times New Roman" w:hAnsi="Times New Roman"/>
          <w:w w:val="90"/>
        </w:rPr>
        <w:t>в</w:t>
        <w:tab/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</w:t>
      </w:r>
      <w:r>
        <w:rPr>
          <w:rFonts w:ascii="Times New Roman" w:hAnsi="Times New Roman"/>
          <w:spacing w:val="-1"/>
          <w:w w:val="105"/>
        </w:rPr>
        <w:t>м</w:t>
        <w:tab/>
      </w:r>
      <w:r>
        <w:rPr>
          <w:rFonts w:ascii="Times New Roman" w:hAnsi="Times New Roman"/>
          <w:w w:val="105"/>
        </w:rPr>
        <w:t>суставе,</w:t>
        <w:tab/>
      </w:r>
      <w:r>
        <w:rPr>
          <w:rFonts w:ascii="Times New Roman" w:hAnsi="Times New Roman"/>
          <w:spacing w:val="-2"/>
          <w:w w:val="105"/>
        </w:rPr>
        <w:t>воздейс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  <w:tab/>
      </w:r>
      <w:r>
        <w:rPr>
          <w:rFonts w:ascii="Times New Roman" w:hAnsi="Times New Roman"/>
          <w:w w:val="105"/>
        </w:rPr>
        <w:t>низкочастотным</w:t>
        <w:tab/>
      </w:r>
      <w:r>
        <w:rPr>
          <w:rFonts w:ascii="Times New Roman" w:hAnsi="Times New Roman"/>
          <w:spacing w:val="-1"/>
          <w:w w:val="95"/>
        </w:rPr>
        <w:t>имп</w:t>
      </w:r>
      <w:r>
        <w:rPr>
          <w:rFonts w:ascii="Times New Roman" w:hAnsi="Times New Roman"/>
          <w:spacing w:val="-2"/>
          <w:w w:val="95"/>
        </w:rPr>
        <w:t>ул</w:t>
      </w:r>
      <w:r>
        <w:rPr>
          <w:rFonts w:ascii="Times New Roman" w:hAnsi="Times New Roman"/>
          <w:spacing w:val="-1"/>
          <w:w w:val="95"/>
        </w:rPr>
        <w:t>ьсным</w:t>
      </w:r>
      <w:r>
        <w:rPr>
          <w:rFonts w:ascii="Times New Roman" w:hAnsi="Times New Roman"/>
          <w:spacing w:val="53"/>
          <w:w w:val="103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,</w:t>
        <w:tab/>
      </w:r>
      <w:r>
        <w:rPr>
          <w:rFonts w:ascii="Times New Roman" w:hAnsi="Times New Roman"/>
          <w:w w:val="105"/>
        </w:rPr>
        <w:t>пассивную 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механотерапию, 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легкое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ссивное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растяжение</w:t>
      </w:r>
      <w:r>
        <w:rPr>
          <w:rFonts w:ascii="Times New Roman" w:hAnsi="Times New Roman"/>
          <w:spacing w:val="63"/>
          <w:w w:val="102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ней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(лечение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),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упражнения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воде,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приемы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ручного</w:t>
      </w:r>
      <w:r>
        <w:rPr>
          <w:rFonts w:ascii="Times New Roman" w:hAnsi="Times New Roman"/>
          <w:spacing w:val="75"/>
          <w:w w:val="102"/>
        </w:rPr>
        <w:t> 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ажа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мышц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плеча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предплечья,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92,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93,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97,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99-102].</w:t>
      </w:r>
      <w:r>
        <w:rPr>
          <w:rFonts w:ascii="Times New Roman" w:hAnsi="Times New Roman"/>
          <w:spacing w:val="65"/>
          <w:w w:val="102"/>
        </w:rPr>
        <w:t> </w:t>
      </w:r>
      <w:r>
        <w:rPr>
          <w:rFonts w:ascii="Times New Roman" w:hAnsi="Times New Roman"/>
          <w:spacing w:val="-1"/>
          <w:w w:val="105"/>
        </w:rPr>
        <w:t>Ч</w:t>
      </w:r>
      <w:r>
        <w:rPr>
          <w:rFonts w:ascii="Times New Roman" w:hAnsi="Times New Roman"/>
          <w:spacing w:val="-2"/>
          <w:w w:val="105"/>
        </w:rPr>
        <w:t>ерез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две недели после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снятия иммобилизации</w:t>
      </w:r>
      <w:r>
        <w:rPr>
          <w:rFonts w:ascii="Times New Roman" w:hAnsi="Times New Roman"/>
          <w:spacing w:val="5"/>
          <w:w w:val="105"/>
        </w:rPr>
        <w:t> </w:t>
      </w:r>
      <w:r>
        <w:rPr>
          <w:spacing w:val="-2"/>
          <w:w w:val="105"/>
        </w:rPr>
        <w:t>при</w:t>
      </w:r>
      <w:r>
        <w:rPr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(осмотре,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консультации)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7"/>
        <w:ind w:right="11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реабилитационной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медицины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/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зк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повторном</w:t>
      </w:r>
      <w:r>
        <w:rPr>
          <w:rFonts w:ascii="Times New Roman" w:hAnsi="Times New Roman"/>
          <w:spacing w:val="73"/>
          <w:w w:val="103"/>
        </w:rPr>
        <w:t> </w:t>
      </w:r>
      <w:r>
        <w:rPr>
          <w:rFonts w:ascii="Times New Roman" w:hAnsi="Times New Roman"/>
          <w:spacing w:val="-1"/>
        </w:rPr>
        <w:t>решается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рос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назначении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раж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дополнительным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отягощением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9"/>
          <w:w w:val="95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1"/>
        </w:rPr>
        <w:t>дл</w:t>
      </w:r>
      <w:r>
        <w:rPr>
          <w:rFonts w:ascii="Times New Roman" w:hAnsi="Times New Roman"/>
        </w:rPr>
        <w:t>я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мыш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виг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локтевого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механотерапии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простейших,</w:t>
      </w:r>
      <w:r>
        <w:rPr>
          <w:rFonts w:ascii="Times New Roman" w:hAnsi="Times New Roman"/>
          <w:spacing w:val="45"/>
          <w:w w:val="102"/>
        </w:rPr>
        <w:t> 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око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маят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аппаратах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забо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89"/>
          <w:w w:val="115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пп</w:t>
      </w:r>
      <w:r>
        <w:rPr>
          <w:rFonts w:ascii="Times New Roman" w:hAnsi="Times New Roman"/>
          <w:spacing w:val="-1"/>
        </w:rPr>
        <w:t>арата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электроприводом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переломе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косте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биологической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обратной</w:t>
      </w:r>
      <w:r>
        <w:rPr>
          <w:rFonts w:ascii="Times New Roman" w:hAnsi="Times New Roman"/>
          <w:spacing w:val="47"/>
          <w:w w:val="95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амо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раф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показателям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(с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е)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раф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показателям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75"/>
          <w:w w:val="102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2"/>
        </w:rPr>
        <w:t>углу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переломе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косте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электростимуляции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мышц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(ЭМС),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корригирующих</w:t>
      </w:r>
      <w:r>
        <w:rPr>
          <w:rFonts w:ascii="Times New Roman" w:hAnsi="Times New Roman"/>
          <w:spacing w:val="44"/>
          <w:w w:val="90"/>
        </w:rPr>
        <w:t> </w:t>
      </w:r>
      <w:r>
        <w:rPr>
          <w:rFonts w:ascii="Times New Roman" w:hAnsi="Times New Roman"/>
        </w:rPr>
        <w:t>контрактуру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локтевого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мануальной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при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заболеваниях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кост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стемы</w:t>
      </w:r>
      <w:r>
        <w:rPr>
          <w:rFonts w:ascii="Times New Roman" w:hAnsi="Times New Roman"/>
          <w:spacing w:val="39"/>
          <w:w w:val="103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растяже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ыше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эластичности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мышц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плеча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ья,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тре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быто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75"/>
          <w:w w:val="90"/>
        </w:rPr>
        <w:t> </w:t>
      </w:r>
      <w:r>
        <w:rPr>
          <w:rFonts w:ascii="Times New Roman" w:hAnsi="Times New Roman"/>
        </w:rPr>
        <w:t>навыков,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самообс</w:t>
      </w:r>
      <w:r>
        <w:rPr>
          <w:rFonts w:ascii="Times New Roman" w:hAnsi="Times New Roman"/>
          <w:spacing w:val="-2"/>
        </w:rPr>
        <w:t>лу</w:t>
      </w:r>
      <w:r>
        <w:rPr>
          <w:rFonts w:ascii="Times New Roman" w:hAnsi="Times New Roman"/>
          <w:spacing w:val="-1"/>
        </w:rPr>
        <w:t>ж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и 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эрготерапии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[97].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1" w:firstLine="400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1"/>
        </w:rPr>
        <w:t> </w:t>
      </w:r>
      <w:r>
        <w:rPr/>
        <w:t>при</w:t>
      </w:r>
      <w:r>
        <w:rPr>
          <w:spacing w:val="31"/>
        </w:rPr>
        <w:t> </w:t>
      </w:r>
      <w:r>
        <w:rPr>
          <w:rFonts w:ascii="Times New Roman" w:hAnsi="Times New Roman"/>
        </w:rPr>
        <w:t>оперативном</w:t>
      </w:r>
      <w:r>
        <w:rPr>
          <w:rFonts w:ascii="Times New Roman" w:hAnsi="Times New Roman"/>
          <w:spacing w:val="27"/>
        </w:rPr>
        <w:t> </w:t>
      </w:r>
      <w:r>
        <w:rPr/>
        <w:t>лечении</w:t>
      </w:r>
      <w:r>
        <w:rPr>
          <w:spacing w:val="30"/>
        </w:rPr>
        <w:t> </w:t>
      </w:r>
      <w:r>
        <w:rPr>
          <w:spacing w:val="-1"/>
        </w:rPr>
        <w:t>переломов</w:t>
      </w:r>
      <w:r>
        <w:rPr>
          <w:spacing w:val="31"/>
        </w:rPr>
        <w:t> </w:t>
      </w:r>
      <w:r>
        <w:rPr>
          <w:spacing w:val="-1"/>
        </w:rPr>
        <w:t>ПОКП</w:t>
      </w:r>
      <w:r>
        <w:rPr>
          <w:spacing w:val="38"/>
        </w:rPr>
        <w:t> </w:t>
      </w:r>
      <w:r>
        <w:rPr/>
        <w:t>амбулаторная</w:t>
      </w:r>
      <w:r>
        <w:rPr>
          <w:spacing w:val="31"/>
        </w:rPr>
        <w:t> </w:t>
      </w:r>
      <w:r>
        <w:rPr>
          <w:spacing w:val="-1"/>
        </w:rPr>
        <w:t>реабилитация</w:t>
      </w:r>
      <w:r>
        <w:rPr>
          <w:spacing w:val="50"/>
          <w:w w:val="102"/>
        </w:rPr>
        <w:t> </w:t>
      </w:r>
      <w:r>
        <w:rPr>
          <w:spacing w:val="-1"/>
        </w:rPr>
        <w:t>по</w:t>
      </w:r>
      <w:r>
        <w:rPr>
          <w:spacing w:val="18"/>
        </w:rPr>
        <w:t> </w:t>
      </w:r>
      <w:r>
        <w:rPr/>
        <w:t>программе</w:t>
      </w:r>
      <w:r>
        <w:rPr>
          <w:spacing w:val="21"/>
        </w:rPr>
        <w:t> </w:t>
      </w:r>
      <w:r>
        <w:rPr/>
        <w:t>раннего</w:t>
      </w:r>
      <w:r>
        <w:rPr>
          <w:spacing w:val="18"/>
        </w:rPr>
        <w:t> </w:t>
      </w:r>
      <w:r>
        <w:rPr/>
        <w:t>послеоперационного</w:t>
      </w:r>
      <w:r>
        <w:rPr>
          <w:spacing w:val="17"/>
        </w:rPr>
        <w:t> </w:t>
      </w:r>
      <w:r>
        <w:rPr/>
        <w:t>периода</w:t>
      </w:r>
      <w:r>
        <w:rPr>
          <w:spacing w:val="16"/>
        </w:rPr>
        <w:t> </w:t>
      </w:r>
      <w:r>
        <w:rPr/>
        <w:t>(1-</w:t>
      </w:r>
      <w:r>
        <w:rPr>
          <w:spacing w:val="18"/>
        </w:rPr>
        <w:t> </w:t>
      </w:r>
      <w:r>
        <w:rPr/>
        <w:t>2</w:t>
      </w:r>
      <w:r>
        <w:rPr>
          <w:spacing w:val="21"/>
        </w:rPr>
        <w:t> </w:t>
      </w:r>
      <w:r>
        <w:rPr/>
        <w:t>неделя),</w:t>
      </w:r>
      <w:r>
        <w:rPr>
          <w:spacing w:val="18"/>
        </w:rPr>
        <w:t> </w:t>
      </w:r>
      <w:r>
        <w:rPr/>
        <w:t>которая</w:t>
      </w:r>
      <w:r>
        <w:rPr>
          <w:spacing w:val="17"/>
        </w:rPr>
        <w:t> </w:t>
      </w:r>
      <w:r>
        <w:rPr/>
        <w:t>составляются</w:t>
      </w:r>
      <w:r>
        <w:rPr>
          <w:spacing w:val="30"/>
          <w:w w:val="102"/>
        </w:rPr>
        <w:t> </w:t>
      </w:r>
      <w:r>
        <w:rPr>
          <w:spacing w:val="-1"/>
        </w:rPr>
        <w:t>врачом</w:t>
      </w:r>
      <w:r>
        <w:rPr>
          <w:spacing w:val="30"/>
        </w:rPr>
        <w:t> </w:t>
      </w:r>
      <w:r>
        <w:rPr/>
        <w:t>физической</w:t>
      </w:r>
      <w:r>
        <w:rPr>
          <w:spacing w:val="33"/>
        </w:rPr>
        <w:t> </w:t>
      </w:r>
      <w:r>
        <w:rPr/>
        <w:t>и</w:t>
      </w:r>
      <w:r>
        <w:rPr>
          <w:spacing w:val="28"/>
        </w:rPr>
        <w:t> </w:t>
      </w:r>
      <w:r>
        <w:rPr/>
        <w:t>реабилитационной</w:t>
      </w:r>
      <w:r>
        <w:rPr>
          <w:spacing w:val="33"/>
        </w:rPr>
        <w:t> </w:t>
      </w:r>
      <w:r>
        <w:rPr>
          <w:spacing w:val="-1"/>
        </w:rPr>
        <w:t>медицины</w:t>
      </w:r>
      <w:r>
        <w:rPr>
          <w:spacing w:val="30"/>
        </w:rPr>
        <w:t> </w:t>
      </w:r>
      <w:r>
        <w:rPr>
          <w:spacing w:val="-1"/>
        </w:rPr>
        <w:t>/врачом</w:t>
      </w:r>
      <w:r>
        <w:rPr>
          <w:spacing w:val="30"/>
        </w:rPr>
        <w:t> </w:t>
      </w:r>
      <w:r>
        <w:rPr>
          <w:spacing w:val="-1"/>
        </w:rPr>
        <w:t>по</w:t>
      </w:r>
      <w:r>
        <w:rPr>
          <w:spacing w:val="27"/>
        </w:rPr>
        <w:t> </w:t>
      </w:r>
      <w:r>
        <w:rPr>
          <w:spacing w:val="-1"/>
        </w:rPr>
        <w:t>лечебной</w:t>
      </w:r>
      <w:r>
        <w:rPr>
          <w:spacing w:val="28"/>
        </w:rPr>
        <w:t> </w:t>
      </w:r>
      <w:r>
        <w:rPr/>
        <w:t>физкультуре</w:t>
      </w:r>
      <w:r>
        <w:rPr>
          <w:spacing w:val="29"/>
        </w:rPr>
        <w:t> </w:t>
      </w:r>
      <w:r>
        <w:rPr/>
        <w:t>в</w:t>
      </w:r>
      <w:r>
        <w:rPr>
          <w:spacing w:val="43"/>
          <w:w w:val="102"/>
        </w:rPr>
        <w:t> </w:t>
      </w:r>
      <w:r>
        <w:rPr>
          <w:spacing w:val="-1"/>
        </w:rPr>
        <w:t>соответствии</w:t>
      </w:r>
      <w:r>
        <w:rPr>
          <w:spacing w:val="18"/>
        </w:rPr>
        <w:t> </w:t>
      </w:r>
      <w:r>
        <w:rPr/>
        <w:t>с</w:t>
      </w:r>
      <w:r>
        <w:rPr>
          <w:spacing w:val="16"/>
        </w:rPr>
        <w:t> </w:t>
      </w:r>
      <w:r>
        <w:rPr/>
        <w:t>методом</w:t>
      </w:r>
      <w:r>
        <w:rPr>
          <w:spacing w:val="17"/>
        </w:rPr>
        <w:t> </w:t>
      </w:r>
      <w:r>
        <w:rPr>
          <w:spacing w:val="-1"/>
        </w:rPr>
        <w:t>хирургического</w:t>
      </w:r>
      <w:r>
        <w:rPr>
          <w:spacing w:val="15"/>
        </w:rPr>
        <w:t> </w:t>
      </w:r>
      <w:r>
        <w:rPr/>
        <w:t>лечения</w:t>
      </w:r>
      <w:r>
        <w:rPr>
          <w:spacing w:val="14"/>
        </w:rPr>
        <w:t> </w:t>
      </w:r>
      <w:r>
        <w:rPr/>
        <w:t>[92,</w:t>
      </w:r>
      <w:r>
        <w:rPr>
          <w:spacing w:val="17"/>
        </w:rPr>
        <w:t> </w:t>
      </w:r>
      <w:r>
        <w:rPr/>
        <w:t>99-101,</w:t>
      </w:r>
      <w:r>
        <w:rPr>
          <w:spacing w:val="14"/>
        </w:rPr>
        <w:t> </w:t>
      </w:r>
      <w:r>
        <w:rPr/>
        <w:t>105,</w:t>
      </w:r>
      <w:r>
        <w:rPr>
          <w:spacing w:val="17"/>
        </w:rPr>
        <w:t> </w:t>
      </w:r>
      <w:r>
        <w:rPr/>
        <w:t>106].</w:t>
      </w:r>
      <w:r>
        <w:rPr/>
      </w:r>
    </w:p>
    <w:p>
      <w:pPr>
        <w:pStyle w:val="BodyText"/>
        <w:spacing w:line="240" w:lineRule="auto" w:before="7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3"/>
        <w:ind w:right="113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ционное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восс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новление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амплитуды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движений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локтевом</w:t>
      </w:r>
      <w:r>
        <w:rPr>
          <w:rFonts w:ascii="Times New Roman" w:hAnsi="Times New Roman" w:cs="Times New Roman" w:eastAsia="Times New Roman"/>
          <w:spacing w:val="59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начинать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ньше,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24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часа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[92,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99,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101,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103,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104,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107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53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рука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фиксируется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положении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сгибания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суставе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поддерживающем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мя</w:t>
      </w:r>
      <w:r>
        <w:rPr>
          <w:rFonts w:ascii="Times New Roman" w:hAnsi="Times New Roman" w:cs="Times New Roman" w:eastAsia="Times New Roman"/>
          <w:spacing w:val="-2"/>
          <w:w w:val="105"/>
        </w:rPr>
        <w:t>гко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съемном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езе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или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повязке.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улучшения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кровообр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щени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45"/>
          <w:w w:val="9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конечнос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и,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уменьшения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боли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отека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программа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эт</w:t>
      </w:r>
      <w:r>
        <w:rPr>
          <w:rFonts w:ascii="Times New Roman" w:hAnsi="Times New Roman" w:cs="Times New Roman" w:eastAsia="Times New Roman"/>
          <w:spacing w:val="-2"/>
          <w:w w:val="105"/>
        </w:rPr>
        <w:t>ого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этапа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предусматривает</w:t>
      </w:r>
      <w:r>
        <w:rPr>
          <w:rFonts w:ascii="Times New Roman" w:hAnsi="Times New Roman" w:cs="Times New Roman" w:eastAsia="Times New Roman"/>
          <w:spacing w:val="33"/>
          <w:w w:val="169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использование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криотерапии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локальной,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ЧЭНС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102,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103,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108],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ровоздейс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вие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6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прессо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конечнос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и,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пневмокомпрессия,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ссивн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упражнений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локтевого</w:t>
      </w:r>
      <w:r>
        <w:rPr>
          <w:rFonts w:ascii="Times New Roman" w:hAnsi="Times New Roman" w:cs="Times New Roman" w:eastAsia="Times New Roman"/>
          <w:spacing w:val="65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амплитуде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боли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цией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положения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сгибания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згиб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(корригирующие</w:t>
      </w:r>
      <w:r>
        <w:rPr>
          <w:rFonts w:ascii="Times New Roman" w:hAnsi="Times New Roman" w:cs="Times New Roman" w:eastAsia="Times New Roman"/>
          <w:spacing w:val="55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укладки),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аппаратах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электроприводом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60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робо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изиров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нной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травме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костей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[100,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101,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106],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изо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рических</w:t>
      </w:r>
      <w:r>
        <w:rPr>
          <w:rFonts w:ascii="Times New Roman" w:hAnsi="Times New Roman" w:cs="Times New Roman" w:eastAsia="Times New Roman"/>
          <w:spacing w:val="77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упражнений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мы</w:t>
      </w:r>
      <w:r>
        <w:rPr>
          <w:rFonts w:ascii="Times New Roman" w:hAnsi="Times New Roman" w:cs="Times New Roman" w:eastAsia="Times New Roman"/>
          <w:spacing w:val="-2"/>
          <w:w w:val="105"/>
        </w:rPr>
        <w:t>шц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плеча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соче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нии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движениями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пальцами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6"/>
          <w:pgSz w:w="12240" w:h="15840"/>
          <w:pgMar w:footer="711" w:header="0" w:top="1260" w:bottom="900" w:left="1720" w:right="1220"/>
          <w:pgNumType w:start="33"/>
        </w:sectPr>
      </w:pPr>
    </w:p>
    <w:p>
      <w:pPr>
        <w:pStyle w:val="BodyText"/>
        <w:spacing w:line="368" w:lineRule="auto" w:before="58"/>
        <w:ind w:right="11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рук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запястном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суставе,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помощью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движений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плечевом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92,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93,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97,</w:t>
      </w:r>
      <w:r>
        <w:rPr>
          <w:rFonts w:ascii="Times New Roman" w:hAnsi="Times New Roman"/>
          <w:spacing w:val="44"/>
          <w:w w:val="102"/>
        </w:rPr>
        <w:t> </w:t>
      </w:r>
      <w:r>
        <w:rPr>
          <w:rFonts w:ascii="Times New Roman" w:hAnsi="Times New Roman"/>
          <w:w w:val="105"/>
        </w:rPr>
        <w:t>103,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109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6" w:lineRule="auto" w:before="7"/>
        <w:ind w:right="115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изические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методы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н</w:t>
      </w:r>
      <w:r>
        <w:rPr>
          <w:rFonts w:ascii="Times New Roman" w:hAnsi="Times New Roman"/>
          <w:w w:val="105"/>
        </w:rPr>
        <w:t>аправлены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уменьшение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отека,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купиров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57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восп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улучшение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трофики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болиз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зоне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0"/>
        <w:ind w:right="114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Ранние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суставе: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пассивные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или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пассивной</w:t>
      </w:r>
      <w:r>
        <w:rPr>
          <w:rFonts w:ascii="Times New Roman" w:hAnsi="Times New Roman"/>
          <w:spacing w:val="33"/>
          <w:w w:val="95"/>
        </w:rPr>
        <w:t> </w:t>
      </w:r>
      <w:r>
        <w:rPr>
          <w:rFonts w:ascii="Times New Roman" w:hAnsi="Times New Roman"/>
          <w:w w:val="105"/>
        </w:rPr>
        <w:t>мобилизации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локтевого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безболевой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пли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уде,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направлены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улучшение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2"/>
          <w:w w:val="95"/>
        </w:rPr>
        <w:t> </w:t>
      </w:r>
      <w:r>
        <w:rPr>
          <w:rFonts w:ascii="Times New Roman" w:hAnsi="Times New Roman"/>
          <w:spacing w:val="-2"/>
          <w:w w:val="105"/>
        </w:rPr>
        <w:t>скорейшее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восстановление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подвижности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суставе</w:t>
      </w:r>
      <w:r>
        <w:rPr>
          <w:rFonts w:ascii="Times New Roman" w:hAnsi="Times New Roman"/>
          <w:spacing w:val="-1"/>
          <w:w w:val="105"/>
        </w:rPr>
        <w:t> [</w:t>
      </w:r>
      <w:r>
        <w:rPr>
          <w:rFonts w:ascii="Times New Roman" w:hAnsi="Times New Roman"/>
          <w:spacing w:val="-2"/>
          <w:w w:val="105"/>
        </w:rPr>
        <w:t>92, </w:t>
      </w:r>
      <w:r>
        <w:rPr>
          <w:rFonts w:ascii="Times New Roman" w:hAnsi="Times New Roman"/>
          <w:w w:val="105"/>
        </w:rPr>
        <w:t>108].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23"/>
        </w:numPr>
        <w:tabs>
          <w:tab w:pos="1196" w:val="left" w:leader="none"/>
        </w:tabs>
        <w:spacing w:line="368" w:lineRule="auto" w:before="24" w:after="0"/>
        <w:ind w:left="132" w:right="114" w:firstLine="665"/>
        <w:jc w:val="both"/>
      </w:pP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51"/>
        </w:rPr>
        <w:t> </w:t>
      </w:r>
      <w:r>
        <w:rPr/>
        <w:t>при</w:t>
      </w:r>
      <w:r>
        <w:rPr>
          <w:spacing w:val="50"/>
        </w:rPr>
        <w:t> </w:t>
      </w:r>
      <w:r>
        <w:rPr/>
        <w:t>оперативном</w:t>
      </w:r>
      <w:r>
        <w:rPr>
          <w:spacing w:val="47"/>
        </w:rPr>
        <w:t> </w:t>
      </w:r>
      <w:r>
        <w:rPr/>
        <w:t>лечении</w:t>
      </w:r>
      <w:r>
        <w:rPr>
          <w:spacing w:val="49"/>
        </w:rPr>
        <w:t> </w:t>
      </w:r>
      <w:r>
        <w:rPr>
          <w:spacing w:val="-1"/>
        </w:rPr>
        <w:t>переломов</w:t>
      </w:r>
      <w:r>
        <w:rPr>
          <w:spacing w:val="49"/>
        </w:rPr>
        <w:t> </w:t>
      </w:r>
      <w:r>
        <w:rPr>
          <w:spacing w:val="-1"/>
        </w:rPr>
        <w:t>ПОКП</w:t>
      </w:r>
      <w:r>
        <w:rPr>
          <w:spacing w:val="54"/>
        </w:rPr>
        <w:t> </w:t>
      </w:r>
      <w:r>
        <w:rPr/>
        <w:t>амбулаторная</w:t>
      </w:r>
      <w:r>
        <w:rPr>
          <w:spacing w:val="45"/>
          <w:w w:val="102"/>
        </w:rPr>
        <w:t> </w:t>
      </w:r>
      <w:r>
        <w:rPr/>
        <w:t>реабилитация</w:t>
      </w:r>
      <w:r>
        <w:rPr>
          <w:spacing w:val="-1"/>
        </w:rPr>
        <w:t> </w:t>
      </w:r>
      <w:r>
        <w:rPr/>
        <w:t>по</w:t>
      </w:r>
      <w:r>
        <w:rPr>
          <w:spacing w:val="2"/>
        </w:rPr>
        <w:t> </w:t>
      </w:r>
      <w:r>
        <w:rPr>
          <w:spacing w:val="-1"/>
        </w:rPr>
        <w:t>программе</w:t>
      </w:r>
      <w:r>
        <w:rPr>
          <w:spacing w:val="2"/>
        </w:rPr>
        <w:t> </w:t>
      </w:r>
      <w:r>
        <w:rPr>
          <w:spacing w:val="-1"/>
        </w:rPr>
        <w:t>восстановительного</w:t>
      </w:r>
      <w:r>
        <w:rPr>
          <w:spacing w:val="3"/>
        </w:rPr>
        <w:t> </w:t>
      </w:r>
      <w:r>
        <w:rPr>
          <w:spacing w:val="-1"/>
        </w:rPr>
        <w:t>периода</w:t>
      </w:r>
      <w:r>
        <w:rPr>
          <w:spacing w:val="5"/>
        </w:rPr>
        <w:t> </w:t>
      </w:r>
      <w:r>
        <w:rPr/>
        <w:t>(3-6</w:t>
      </w:r>
      <w:r>
        <w:rPr>
          <w:spacing w:val="2"/>
        </w:rPr>
        <w:t> </w:t>
      </w:r>
      <w:r>
        <w:rPr>
          <w:spacing w:val="-1"/>
        </w:rPr>
        <w:t>неделя</w:t>
      </w:r>
      <w:r>
        <w:rPr>
          <w:spacing w:val="3"/>
        </w:rPr>
        <w:t> </w:t>
      </w:r>
      <w:r>
        <w:rPr>
          <w:spacing w:val="-1"/>
        </w:rPr>
        <w:t>после</w:t>
      </w:r>
      <w:r>
        <w:rPr>
          <w:spacing w:val="3"/>
        </w:rPr>
        <w:t> </w:t>
      </w:r>
      <w:r>
        <w:rPr/>
        <w:t>операции),</w:t>
      </w:r>
      <w:r>
        <w:rPr>
          <w:spacing w:val="6"/>
        </w:rPr>
        <w:t> </w:t>
      </w:r>
      <w:r>
        <w:rPr/>
        <w:t>которая</w:t>
      </w:r>
      <w:r>
        <w:rPr>
          <w:spacing w:val="69"/>
          <w:w w:val="102"/>
        </w:rPr>
        <w:t> </w:t>
      </w:r>
      <w:r>
        <w:rPr>
          <w:spacing w:val="-1"/>
        </w:rPr>
        <w:t>составляется</w:t>
      </w:r>
      <w:r>
        <w:rPr>
          <w:spacing w:val="7"/>
        </w:rPr>
        <w:t> </w:t>
      </w:r>
      <w:r>
        <w:rPr/>
        <w:t>врачом</w:t>
      </w:r>
      <w:r>
        <w:rPr>
          <w:spacing w:val="12"/>
        </w:rPr>
        <w:t> </w:t>
      </w:r>
      <w:r>
        <w:rPr/>
        <w:t>ФРМ/ЛФК</w:t>
      </w:r>
      <w:r>
        <w:rPr>
          <w:spacing w:val="5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соответствии</w:t>
      </w:r>
      <w:r>
        <w:rPr>
          <w:spacing w:val="10"/>
        </w:rPr>
        <w:t> </w:t>
      </w:r>
      <w:r>
        <w:rPr/>
        <w:t>с</w:t>
      </w:r>
      <w:r>
        <w:rPr>
          <w:spacing w:val="6"/>
        </w:rPr>
        <w:t> </w:t>
      </w:r>
      <w:r>
        <w:rPr/>
        <w:t>методом</w:t>
      </w:r>
      <w:r>
        <w:rPr>
          <w:spacing w:val="7"/>
        </w:rPr>
        <w:t> </w:t>
      </w:r>
      <w:r>
        <w:rPr/>
        <w:t>хирургического</w:t>
      </w:r>
      <w:r>
        <w:rPr>
          <w:spacing w:val="8"/>
        </w:rPr>
        <w:t> </w:t>
      </w:r>
      <w:r>
        <w:rPr/>
        <w:t>лечения</w:t>
      </w:r>
      <w:r>
        <w:rPr>
          <w:spacing w:val="7"/>
        </w:rPr>
        <w:t> </w:t>
      </w:r>
      <w:r>
        <w:rPr/>
        <w:t>[92,</w:t>
      </w:r>
      <w:r>
        <w:rPr>
          <w:spacing w:val="7"/>
        </w:rPr>
        <w:t> </w:t>
      </w:r>
      <w:r>
        <w:rPr/>
        <w:t>97,</w:t>
      </w:r>
      <w:r>
        <w:rPr>
          <w:spacing w:val="8"/>
        </w:rPr>
        <w:t> </w:t>
      </w:r>
      <w:r>
        <w:rPr/>
        <w:t>98,</w:t>
      </w:r>
      <w:r>
        <w:rPr>
          <w:spacing w:val="50"/>
          <w:w w:val="102"/>
        </w:rPr>
        <w:t> </w:t>
      </w:r>
      <w:r>
        <w:rPr/>
        <w:t>105,</w:t>
      </w:r>
      <w:r>
        <w:rPr>
          <w:spacing w:val="25"/>
        </w:rPr>
        <w:t> </w:t>
      </w:r>
      <w:r>
        <w:rPr/>
        <w:t>109-111].</w:t>
      </w:r>
      <w:r>
        <w:rPr/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8"/>
        <w:ind w:right="113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нта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ии: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через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две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недели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орной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консультации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врача</w:t>
      </w:r>
      <w:r>
        <w:rPr>
          <w:rFonts w:ascii="Times New Roman" w:hAnsi="Times New Roman" w:cs="Times New Roman" w:eastAsia="Times New Roman"/>
          <w:spacing w:val="63"/>
          <w:w w:val="11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ФР</w:t>
      </w:r>
      <w:r>
        <w:rPr>
          <w:rFonts w:ascii="Times New Roman" w:hAnsi="Times New Roman" w:cs="Times New Roman" w:eastAsia="Times New Roman"/>
          <w:spacing w:val="-2"/>
          <w:w w:val="105"/>
        </w:rPr>
        <w:t>М/Л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постановки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функционального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диагноза,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реш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основн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1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восс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новление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подвижности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евого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движения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89"/>
          <w:w w:val="94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конечности,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помощью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движения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суставе,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упр</w:t>
      </w:r>
      <w:r>
        <w:rPr>
          <w:rFonts w:ascii="Times New Roman" w:hAnsi="Times New Roman" w:cs="Times New Roman" w:eastAsia="Times New Roman"/>
          <w:spacing w:val="-1"/>
          <w:w w:val="105"/>
        </w:rPr>
        <w:t>аж</w:t>
      </w:r>
      <w:r>
        <w:rPr>
          <w:rFonts w:ascii="Times New Roman" w:hAnsi="Times New Roman" w:cs="Times New Roman" w:eastAsia="Times New Roman"/>
          <w:spacing w:val="-2"/>
          <w:w w:val="105"/>
        </w:rPr>
        <w:t>нени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64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растяжение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мышц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плеч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возрастающим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усилие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фиксацией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достигнутой</w:t>
      </w:r>
      <w:r>
        <w:rPr>
          <w:rFonts w:ascii="Times New Roman" w:hAnsi="Times New Roman" w:cs="Times New Roman" w:eastAsia="Times New Roman"/>
          <w:spacing w:val="28"/>
          <w:w w:val="9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пли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уд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(коррекция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положением),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аппаратах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лек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роприводо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61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робо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изиров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нной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ей,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,</w:t>
      </w:r>
      <w:r>
        <w:rPr>
          <w:rFonts w:ascii="Times New Roman" w:hAnsi="Times New Roman" w:cs="Times New Roman" w:eastAsia="Times New Roman"/>
          <w:spacing w:val="95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гидрокинезо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при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 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ренировк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биологической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обратной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связью по</w:t>
      </w:r>
      <w:r>
        <w:rPr>
          <w:rFonts w:ascii="Times New Roman" w:hAnsi="Times New Roman" w:cs="Times New Roman" w:eastAsia="Times New Roman"/>
          <w:spacing w:val="7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динамографическим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</w:t>
      </w:r>
      <w:r>
        <w:rPr>
          <w:rFonts w:ascii="Times New Roman" w:hAnsi="Times New Roman" w:cs="Times New Roman" w:eastAsia="Times New Roman"/>
          <w:spacing w:val="-1"/>
          <w:w w:val="105"/>
        </w:rPr>
        <w:t>ям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(силе)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гониогр</w:t>
      </w:r>
      <w:r>
        <w:rPr>
          <w:rFonts w:ascii="Times New Roman" w:hAnsi="Times New Roman" w:cs="Times New Roman" w:eastAsia="Times New Roman"/>
          <w:spacing w:val="-1"/>
          <w:w w:val="105"/>
        </w:rPr>
        <w:t>аф</w:t>
      </w:r>
      <w:r>
        <w:rPr>
          <w:rFonts w:ascii="Times New Roman" w:hAnsi="Times New Roman" w:cs="Times New Roman" w:eastAsia="Times New Roman"/>
          <w:spacing w:val="-2"/>
          <w:w w:val="105"/>
        </w:rPr>
        <w:t>ически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</w:t>
      </w:r>
      <w:r>
        <w:rPr>
          <w:rFonts w:ascii="Times New Roman" w:hAnsi="Times New Roman" w:cs="Times New Roman" w:eastAsia="Times New Roman"/>
          <w:spacing w:val="-1"/>
          <w:w w:val="105"/>
        </w:rPr>
        <w:t>ям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(по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вно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85"/>
          <w:w w:val="90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углу)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переломе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костей,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,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ренировк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ообслу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рго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[</w:t>
      </w:r>
      <w:r>
        <w:rPr>
          <w:rFonts w:ascii="Times New Roman" w:hAnsi="Times New Roman" w:cs="Times New Roman" w:eastAsia="Times New Roman"/>
          <w:spacing w:val="-3"/>
          <w:w w:val="105"/>
        </w:rPr>
        <w:t>94,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95,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99-102,</w:t>
      </w:r>
      <w:r>
        <w:rPr>
          <w:rFonts w:ascii="Times New Roman" w:hAnsi="Times New Roman" w:cs="Times New Roman" w:eastAsia="Times New Roman"/>
          <w:spacing w:val="81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109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4"/>
        <w:ind w:right="108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-1"/>
        </w:rPr>
        <w:t>щ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две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недели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приема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(осмотра,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консультации)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0"/>
          <w:w w:val="95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ицин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/врача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физкультуре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тор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87"/>
          <w:w w:val="103"/>
        </w:rPr>
        <w:t> </w:t>
      </w:r>
      <w:r>
        <w:rPr>
          <w:rFonts w:ascii="Times New Roman" w:hAnsi="Times New Roman"/>
        </w:rPr>
        <w:t>упражнения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мышечной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работос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особ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руки: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динамические</w:t>
      </w:r>
      <w:r>
        <w:rPr>
          <w:rFonts w:ascii="Times New Roman" w:hAnsi="Times New Roman"/>
          <w:spacing w:val="63"/>
          <w:w w:val="102"/>
        </w:rPr>
        <w:t> </w:t>
      </w:r>
      <w:r>
        <w:rPr>
          <w:rFonts w:ascii="Times New Roman" w:hAnsi="Times New Roman"/>
        </w:rPr>
        <w:t>упражнения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с 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отя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още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рез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раж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акт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занятия</w:t>
      </w:r>
      <w:r>
        <w:rPr>
          <w:rFonts w:ascii="Times New Roman" w:hAnsi="Times New Roman"/>
          <w:spacing w:val="89"/>
          <w:w w:val="103"/>
        </w:rPr>
        <w:t> </w:t>
      </w:r>
      <w:r>
        <w:rPr>
          <w:rFonts w:ascii="Times New Roman" w:hAnsi="Times New Roman"/>
        </w:rPr>
        <w:t>на 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тре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ажера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трудотерапия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[94, 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95, 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99-102, 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109].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23"/>
        </w:numPr>
        <w:tabs>
          <w:tab w:pos="1196" w:val="left" w:leader="none"/>
        </w:tabs>
        <w:spacing w:line="368" w:lineRule="auto" w:before="23" w:after="0"/>
        <w:ind w:left="132" w:right="116" w:firstLine="665"/>
        <w:jc w:val="both"/>
      </w:pP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4"/>
        </w:rPr>
        <w:t> </w:t>
      </w:r>
      <w:r>
        <w:rPr>
          <w:spacing w:val="-1"/>
        </w:rPr>
        <w:t>р</w:t>
      </w:r>
      <w:r>
        <w:rPr>
          <w:rFonts w:ascii="Times New Roman" w:hAnsi="Times New Roman"/>
          <w:spacing w:val="-1"/>
        </w:rPr>
        <w:t>екомендуется</w:t>
      </w:r>
      <w:r>
        <w:rPr>
          <w:rFonts w:ascii="Times New Roman" w:hAnsi="Times New Roman"/>
          <w:spacing w:val="38"/>
        </w:rPr>
        <w:t> </w:t>
      </w:r>
      <w:r>
        <w:rPr/>
        <w:t>при</w:t>
      </w:r>
      <w:r>
        <w:rPr>
          <w:spacing w:val="35"/>
        </w:rPr>
        <w:t> </w:t>
      </w:r>
      <w:r>
        <w:rPr/>
        <w:t>восстановлении</w:t>
      </w:r>
      <w:r>
        <w:rPr>
          <w:spacing w:val="37"/>
        </w:rPr>
        <w:t> </w:t>
      </w:r>
      <w:r>
        <w:rPr/>
        <w:t>подвижности</w:t>
      </w:r>
      <w:r>
        <w:rPr>
          <w:spacing w:val="40"/>
        </w:rPr>
        <w:t> </w:t>
      </w:r>
      <w:r>
        <w:rPr>
          <w:spacing w:val="-1"/>
        </w:rPr>
        <w:t>локтевого</w:t>
      </w:r>
      <w:r>
        <w:rPr>
          <w:spacing w:val="33"/>
        </w:rPr>
        <w:t> </w:t>
      </w:r>
      <w:r>
        <w:rPr/>
        <w:t>сустава</w:t>
      </w:r>
      <w:r>
        <w:rPr>
          <w:spacing w:val="33"/>
        </w:rPr>
        <w:t> </w:t>
      </w:r>
      <w:r>
        <w:rPr>
          <w:spacing w:val="-1"/>
        </w:rPr>
        <w:t>после</w:t>
      </w:r>
      <w:r>
        <w:rPr>
          <w:spacing w:val="52"/>
          <w:w w:val="102"/>
        </w:rPr>
        <w:t> </w:t>
      </w:r>
      <w:r>
        <w:rPr>
          <w:spacing w:val="-1"/>
        </w:rPr>
        <w:t>переломов</w:t>
      </w:r>
      <w:r>
        <w:rPr>
          <w:spacing w:val="18"/>
        </w:rPr>
        <w:t> </w:t>
      </w:r>
      <w:r>
        <w:rPr/>
        <w:t>ПОКП</w:t>
      </w:r>
      <w:r>
        <w:rPr>
          <w:spacing w:val="19"/>
        </w:rPr>
        <w:t> </w:t>
      </w:r>
      <w:r>
        <w:rPr/>
        <w:t>в</w:t>
      </w:r>
      <w:r>
        <w:rPr>
          <w:spacing w:val="24"/>
        </w:rPr>
        <w:t> </w:t>
      </w:r>
      <w:r>
        <w:rPr>
          <w:spacing w:val="-1"/>
        </w:rPr>
        <w:t>программы</w:t>
      </w:r>
      <w:r>
        <w:rPr>
          <w:spacing w:val="22"/>
        </w:rPr>
        <w:t> </w:t>
      </w:r>
      <w:r>
        <w:rPr/>
        <w:t>реабилитации</w:t>
      </w:r>
      <w:r>
        <w:rPr>
          <w:spacing w:val="18"/>
        </w:rPr>
        <w:t> </w:t>
      </w:r>
      <w:r>
        <w:rPr>
          <w:spacing w:val="-1"/>
        </w:rPr>
        <w:t>включать</w:t>
      </w:r>
      <w:r>
        <w:rPr>
          <w:spacing w:val="20"/>
        </w:rPr>
        <w:t> </w:t>
      </w:r>
      <w:r>
        <w:rPr/>
        <w:t>тепловые</w:t>
      </w:r>
      <w:r>
        <w:rPr>
          <w:spacing w:val="19"/>
        </w:rPr>
        <w:t> </w:t>
      </w:r>
      <w:r>
        <w:rPr/>
        <w:t>процедуры,</w:t>
      </w:r>
      <w:r>
        <w:rPr>
          <w:spacing w:val="19"/>
        </w:rPr>
        <w:t> </w:t>
      </w:r>
      <w:r>
        <w:rPr/>
        <w:t>ручной</w:t>
      </w:r>
      <w:r>
        <w:rPr>
          <w:spacing w:val="19"/>
        </w:rPr>
        <w:t> </w:t>
      </w:r>
      <w:r>
        <w:rPr>
          <w:spacing w:val="-1"/>
        </w:rPr>
        <w:t>массаж</w:t>
      </w:r>
      <w:r>
        <w:rPr>
          <w:spacing w:val="55"/>
          <w:w w:val="102"/>
        </w:rPr>
        <w:t> </w:t>
      </w:r>
      <w:r>
        <w:rPr>
          <w:spacing w:val="-1"/>
        </w:rPr>
        <w:t>области</w:t>
      </w:r>
      <w:r>
        <w:rPr>
          <w:spacing w:val="42"/>
        </w:rPr>
        <w:t> </w:t>
      </w:r>
      <w:r>
        <w:rPr>
          <w:spacing w:val="-1"/>
        </w:rPr>
        <w:t>сустава,</w:t>
      </w:r>
      <w:r>
        <w:rPr>
          <w:spacing w:val="40"/>
        </w:rPr>
        <w:t> </w:t>
      </w:r>
      <w:r>
        <w:rPr/>
        <w:t>активные</w:t>
      </w:r>
      <w:r>
        <w:rPr>
          <w:spacing w:val="41"/>
        </w:rPr>
        <w:t> </w:t>
      </w:r>
      <w:r>
        <w:rPr/>
        <w:t>упражнения</w:t>
      </w:r>
      <w:r>
        <w:rPr>
          <w:spacing w:val="41"/>
        </w:rPr>
        <w:t> </w:t>
      </w:r>
      <w:r>
        <w:rPr/>
        <w:t>с</w:t>
      </w:r>
      <w:r>
        <w:rPr>
          <w:spacing w:val="37"/>
        </w:rPr>
        <w:t> </w:t>
      </w:r>
      <w:r>
        <w:rPr/>
        <w:t>нагрузкой</w:t>
      </w:r>
      <w:r>
        <w:rPr>
          <w:spacing w:val="39"/>
        </w:rPr>
        <w:t> </w:t>
      </w:r>
      <w:r>
        <w:rPr/>
        <w:t>и</w:t>
      </w:r>
      <w:r>
        <w:rPr>
          <w:spacing w:val="44"/>
        </w:rPr>
        <w:t> </w:t>
      </w:r>
      <w:r>
        <w:rPr/>
        <w:t>силовым</w:t>
      </w:r>
      <w:r>
        <w:rPr>
          <w:spacing w:val="40"/>
        </w:rPr>
        <w:t> </w:t>
      </w:r>
      <w:r>
        <w:rPr>
          <w:spacing w:val="-1"/>
        </w:rPr>
        <w:t>воздействием</w:t>
      </w:r>
      <w:r>
        <w:rPr>
          <w:spacing w:val="40"/>
        </w:rPr>
        <w:t> </w:t>
      </w:r>
      <w:r>
        <w:rPr/>
        <w:t>на</w:t>
      </w:r>
      <w:r>
        <w:rPr>
          <w:spacing w:val="40"/>
        </w:rPr>
        <w:t> </w:t>
      </w:r>
      <w:r>
        <w:rPr>
          <w:spacing w:val="-1"/>
        </w:rPr>
        <w:t>коррекцию</w:t>
      </w:r>
      <w:r>
        <w:rPr>
          <w:spacing w:val="57"/>
          <w:w w:val="102"/>
        </w:rPr>
        <w:t> </w:t>
      </w:r>
      <w:r>
        <w:rPr/>
        <w:t>контрактуры,</w:t>
      </w:r>
      <w:r>
        <w:rPr>
          <w:spacing w:val="9"/>
        </w:rPr>
        <w:t> </w:t>
      </w:r>
      <w:r>
        <w:rPr/>
        <w:t>способствующие</w:t>
      </w:r>
      <w:r>
        <w:rPr>
          <w:spacing w:val="16"/>
        </w:rPr>
        <w:t> </w:t>
      </w:r>
      <w:r>
        <w:rPr>
          <w:spacing w:val="-1"/>
        </w:rPr>
        <w:t>развитию</w:t>
      </w:r>
      <w:r>
        <w:rPr>
          <w:spacing w:val="16"/>
        </w:rPr>
        <w:t> </w:t>
      </w:r>
      <w:r>
        <w:rPr>
          <w:spacing w:val="-1"/>
        </w:rPr>
        <w:t>оссифицирующего</w:t>
      </w:r>
      <w:r>
        <w:rPr>
          <w:spacing w:val="18"/>
        </w:rPr>
        <w:t> </w:t>
      </w:r>
      <w:r>
        <w:rPr>
          <w:spacing w:val="-1"/>
        </w:rPr>
        <w:t>процесса</w:t>
      </w:r>
      <w:r>
        <w:rPr>
          <w:spacing w:val="17"/>
        </w:rPr>
        <w:t> </w:t>
      </w:r>
      <w:r>
        <w:rPr/>
        <w:t>[96,</w:t>
      </w:r>
      <w:r>
        <w:rPr>
          <w:spacing w:val="16"/>
        </w:rPr>
        <w:t> </w:t>
      </w:r>
      <w:r>
        <w:rPr/>
        <w:t>98,</w:t>
      </w:r>
      <w:r>
        <w:rPr>
          <w:spacing w:val="16"/>
        </w:rPr>
        <w:t> </w:t>
      </w:r>
      <w:r>
        <w:rPr/>
        <w:t>108,</w:t>
      </w:r>
      <w:r>
        <w:rPr>
          <w:spacing w:val="16"/>
        </w:rPr>
        <w:t> </w:t>
      </w:r>
      <w:r>
        <w:rPr/>
        <w:t>110,</w:t>
      </w:r>
      <w:r>
        <w:rPr>
          <w:spacing w:val="16"/>
        </w:rPr>
        <w:t> </w:t>
      </w:r>
      <w:r>
        <w:rPr/>
        <w:t>112]</w:t>
      </w:r>
      <w:r>
        <w:rPr>
          <w:spacing w:val="13"/>
        </w:rPr>
        <w:t> </w:t>
      </w:r>
      <w:r>
        <w:rPr/>
        <w:t>и</w:t>
      </w:r>
      <w:r>
        <w:rPr>
          <w:spacing w:val="47"/>
          <w:w w:val="102"/>
        </w:rPr>
        <w:t> </w:t>
      </w:r>
      <w:r>
        <w:rPr>
          <w:spacing w:val="-1"/>
        </w:rPr>
        <w:t>жестких</w:t>
      </w:r>
      <w:r>
        <w:rPr>
          <w:spacing w:val="25"/>
        </w:rPr>
        <w:t> </w:t>
      </w:r>
      <w:r>
        <w:rPr/>
        <w:t>контрактур,</w:t>
      </w:r>
      <w:r>
        <w:rPr>
          <w:spacing w:val="23"/>
        </w:rPr>
        <w:t> </w:t>
      </w:r>
      <w:r>
        <w:rPr>
          <w:spacing w:val="-1"/>
        </w:rPr>
        <w:t>требующих</w:t>
      </w:r>
      <w:r>
        <w:rPr>
          <w:spacing w:val="26"/>
        </w:rPr>
        <w:t> </w:t>
      </w:r>
      <w:r>
        <w:rPr>
          <w:spacing w:val="-1"/>
        </w:rPr>
        <w:t>хирургического</w:t>
      </w:r>
      <w:r>
        <w:rPr>
          <w:spacing w:val="23"/>
        </w:rPr>
        <w:t> </w:t>
      </w:r>
      <w:r>
        <w:rPr/>
        <w:t>вмешательства</w:t>
      </w:r>
      <w:r>
        <w:rPr>
          <w:spacing w:val="22"/>
        </w:rPr>
        <w:t> </w:t>
      </w:r>
      <w:r>
        <w:rPr/>
        <w:t>[98,</w:t>
      </w:r>
      <w:r>
        <w:rPr>
          <w:spacing w:val="23"/>
        </w:rPr>
        <w:t> </w:t>
      </w:r>
      <w:r>
        <w:rPr/>
        <w:t>113].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11" w:top="1260" w:bottom="900" w:left="1720" w:right="1220"/>
        </w:sectPr>
      </w:pPr>
    </w:p>
    <w:p>
      <w:pPr>
        <w:pStyle w:val="BodyText"/>
        <w:spacing w:line="369" w:lineRule="auto" w:before="58"/>
        <w:ind w:right="112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нта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ии: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уре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показано,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что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отличии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других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вов,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51"/>
          <w:w w:val="9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ических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повреждениях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евого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е,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трудно</w:t>
      </w:r>
      <w:r>
        <w:rPr>
          <w:rFonts w:ascii="Times New Roman" w:hAnsi="Times New Roman" w:cs="Times New Roman" w:eastAsia="Times New Roman"/>
          <w:spacing w:val="87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ющиес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восс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новлению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ур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часто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обусловленные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оссификации</w:t>
      </w:r>
      <w:r>
        <w:rPr>
          <w:rFonts w:ascii="Times New Roman" w:hAnsi="Times New Roman" w:cs="Times New Roman" w:eastAsia="Times New Roman"/>
          <w:spacing w:val="81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мягких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тканей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[95,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96,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98,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108,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110,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112,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113] Показано,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что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этому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способс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вую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все</w:t>
      </w:r>
      <w:r>
        <w:rPr>
          <w:rFonts w:ascii="Times New Roman" w:hAnsi="Times New Roman" w:cs="Times New Roman" w:eastAsia="Times New Roman"/>
          <w:spacing w:val="48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процедур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усиливающие</w:t>
      </w:r>
      <w:r>
        <w:rPr>
          <w:rFonts w:ascii="Times New Roman" w:hAnsi="Times New Roman" w:cs="Times New Roman" w:eastAsia="Times New Roman"/>
          <w:spacing w:val="-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кровоток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области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сустава</w:t>
      </w:r>
      <w:r>
        <w:rPr>
          <w:rFonts w:ascii="Times New Roman" w:hAnsi="Times New Roman" w:cs="Times New Roman" w:eastAsia="Times New Roman"/>
          <w:spacing w:val="-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насильственные,</w:t>
      </w:r>
      <w:r>
        <w:rPr>
          <w:rFonts w:ascii="Times New Roman" w:hAnsi="Times New Roman" w:cs="Times New Roman" w:eastAsia="Times New Roman"/>
          <w:spacing w:val="-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преодолением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боли,</w:t>
      </w:r>
      <w:r>
        <w:rPr>
          <w:rFonts w:ascii="Times New Roman" w:hAnsi="Times New Roman" w:cs="Times New Roman" w:eastAsia="Times New Roman"/>
          <w:spacing w:val="3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движения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ве.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</w:t>
      </w:r>
      <w:r>
        <w:rPr>
          <w:rFonts w:ascii="Times New Roman" w:hAnsi="Times New Roman" w:cs="Times New Roman" w:eastAsia="Times New Roman"/>
          <w:spacing w:val="-1"/>
          <w:w w:val="105"/>
        </w:rPr>
        <w:t>эт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дозировать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нагрузку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выполнении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изических</w:t>
      </w:r>
      <w:r>
        <w:rPr>
          <w:rFonts w:ascii="Times New Roman" w:hAnsi="Times New Roman" w:cs="Times New Roman" w:eastAsia="Times New Roman"/>
          <w:spacing w:val="43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упражнений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исключи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отягощение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руки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груз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и.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применяются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интенсивные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еплов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47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процедур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массаж.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аж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евого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ющий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ническое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здр</w:t>
      </w:r>
      <w:r>
        <w:rPr>
          <w:rFonts w:ascii="Times New Roman" w:hAnsi="Times New Roman" w:cs="Times New Roman" w:eastAsia="Times New Roman"/>
          <w:spacing w:val="-1"/>
          <w:w w:val="105"/>
        </w:rPr>
        <w:t>аж</w:t>
      </w:r>
      <w:r>
        <w:rPr>
          <w:rFonts w:ascii="Times New Roman" w:hAnsi="Times New Roman" w:cs="Times New Roman" w:eastAsia="Times New Roman"/>
          <w:spacing w:val="-2"/>
          <w:w w:val="105"/>
        </w:rPr>
        <w:t>ение</w:t>
      </w:r>
      <w:r>
        <w:rPr>
          <w:rFonts w:ascii="Times New Roman" w:hAnsi="Times New Roman" w:cs="Times New Roman" w:eastAsia="Times New Roman"/>
          <w:spacing w:val="101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тканей,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ивопок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ближайших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1/2—2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месяцев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мы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108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Heading1"/>
        <w:numPr>
          <w:ilvl w:val="0"/>
          <w:numId w:val="3"/>
        </w:numPr>
        <w:tabs>
          <w:tab w:pos="877" w:val="left" w:leader="none"/>
        </w:tabs>
        <w:spacing w:line="364" w:lineRule="auto" w:before="0" w:after="0"/>
        <w:ind w:left="1097" w:right="235" w:hanging="485"/>
        <w:jc w:val="left"/>
      </w:pPr>
      <w:bookmarkStart w:name="_TOC_250010" w:id="4"/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филактика</w:t>
      </w:r>
      <w:r>
        <w:rPr>
          <w:spacing w:val="-29"/>
          <w:w w:val="110"/>
        </w:rPr>
        <w:t> </w:t>
      </w:r>
      <w:r>
        <w:rPr>
          <w:w w:val="110"/>
        </w:rPr>
        <w:t>и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и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пан</w:t>
      </w:r>
      <w:r>
        <w:rPr>
          <w:spacing w:val="-2"/>
          <w:w w:val="110"/>
        </w:rPr>
        <w:t>се</w:t>
      </w:r>
      <w:r>
        <w:rPr>
          <w:spacing w:val="-1"/>
          <w:w w:val="110"/>
        </w:rPr>
        <w:t>рн</w:t>
      </w:r>
      <w:r>
        <w:rPr>
          <w:spacing w:val="-2"/>
          <w:w w:val="110"/>
        </w:rPr>
        <w:t>ое</w:t>
      </w:r>
      <w:r>
        <w:rPr>
          <w:spacing w:val="-30"/>
          <w:w w:val="110"/>
        </w:rPr>
        <w:t> </w:t>
      </w:r>
      <w:r>
        <w:rPr>
          <w:spacing w:val="-1"/>
          <w:w w:val="110"/>
        </w:rPr>
        <w:t>на</w:t>
      </w:r>
      <w:r>
        <w:rPr>
          <w:spacing w:val="-2"/>
          <w:w w:val="110"/>
        </w:rPr>
        <w:t>б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юде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е,</w:t>
      </w:r>
      <w:r>
        <w:rPr>
          <w:spacing w:val="-30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29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61"/>
          <w:w w:val="119"/>
        </w:rPr>
        <w:t> </w:t>
      </w:r>
      <w:r>
        <w:rPr>
          <w:w w:val="110"/>
        </w:rPr>
        <w:t>и</w:t>
      </w:r>
      <w:r>
        <w:rPr>
          <w:spacing w:val="-16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17"/>
          <w:w w:val="110"/>
        </w:rPr>
        <w:t> </w:t>
      </w:r>
      <w:r>
        <w:rPr>
          <w:w w:val="110"/>
        </w:rPr>
        <w:t>к</w:t>
      </w:r>
      <w:r>
        <w:rPr>
          <w:spacing w:val="-15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13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одо</w:t>
      </w:r>
      <w:r>
        <w:rPr>
          <w:spacing w:val="-1"/>
          <w:w w:val="110"/>
        </w:rPr>
        <w:t>в</w:t>
      </w:r>
      <w:r>
        <w:rPr>
          <w:spacing w:val="-15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филактики</w:t>
      </w:r>
      <w:bookmarkEnd w:id="4"/>
      <w:r>
        <w:rPr/>
      </w:r>
    </w:p>
    <w:p>
      <w:pPr>
        <w:pStyle w:val="BodyText"/>
        <w:spacing w:line="368" w:lineRule="auto" w:before="9"/>
        <w:ind w:right="114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Профилактика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предплечья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заключается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соблюдении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гражданами</w:t>
      </w:r>
      <w:r>
        <w:rPr>
          <w:rFonts w:ascii="Times New Roman" w:hAnsi="Times New Roman"/>
          <w:spacing w:val="26"/>
          <w:w w:val="95"/>
        </w:rPr>
        <w:t> </w:t>
      </w:r>
      <w:r>
        <w:rPr>
          <w:rFonts w:ascii="Times New Roman" w:hAnsi="Times New Roman"/>
          <w:spacing w:val="-2"/>
          <w:w w:val="105"/>
        </w:rPr>
        <w:t>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вил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социальной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безоп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выполнении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работ,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нахождении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43"/>
          <w:w w:val="90"/>
        </w:rPr>
        <w:t> </w:t>
      </w:r>
      <w:r>
        <w:rPr>
          <w:rFonts w:ascii="Times New Roman" w:hAnsi="Times New Roman"/>
          <w:w w:val="105"/>
        </w:rPr>
        <w:t>движения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транспортных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средств,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ходьбе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1"/>
          <w:w w:val="105"/>
        </w:rPr>
        <w:t>по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некачественному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покрытию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гололёде.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5"/>
        <w:ind w:right="113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Значительная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доля</w:t>
      </w:r>
      <w:r>
        <w:rPr>
          <w:rFonts w:ascii="Times New Roman" w:hAnsi="Times New Roman"/>
          <w:spacing w:val="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веннос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4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про</w:t>
      </w:r>
      <w:r>
        <w:rPr>
          <w:rFonts w:ascii="Times New Roman" w:hAnsi="Times New Roman"/>
          <w:spacing w:val="-1"/>
          <w:w w:val="110"/>
        </w:rPr>
        <w:t>ф</w:t>
      </w:r>
      <w:r>
        <w:rPr>
          <w:rFonts w:ascii="Times New Roman" w:hAnsi="Times New Roman"/>
          <w:spacing w:val="-2"/>
          <w:w w:val="110"/>
        </w:rPr>
        <w:t>ил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ике</w:t>
      </w:r>
      <w:r>
        <w:rPr>
          <w:rFonts w:ascii="Times New Roman" w:hAnsi="Times New Roman"/>
          <w:spacing w:val="6"/>
          <w:w w:val="110"/>
        </w:rPr>
        <w:t> </w:t>
      </w:r>
      <w:r>
        <w:rPr>
          <w:rFonts w:ascii="Times New Roman" w:hAnsi="Times New Roman"/>
          <w:w w:val="110"/>
        </w:rPr>
        <w:t>переломов</w:t>
      </w:r>
      <w:r>
        <w:rPr>
          <w:rFonts w:ascii="Times New Roman" w:hAnsi="Times New Roman"/>
          <w:spacing w:val="4"/>
          <w:w w:val="110"/>
        </w:rPr>
        <w:t> </w:t>
      </w:r>
      <w:r>
        <w:rPr>
          <w:rFonts w:ascii="Times New Roman" w:hAnsi="Times New Roman"/>
          <w:w w:val="110"/>
        </w:rPr>
        <w:t>принадлежит</w:t>
      </w:r>
      <w:r>
        <w:rPr>
          <w:rFonts w:ascii="Times New Roman" w:hAnsi="Times New Roman"/>
          <w:spacing w:val="57"/>
          <w:w w:val="169"/>
        </w:rPr>
        <w:t> 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54"/>
          <w:w w:val="110"/>
        </w:rPr>
        <w:t> </w:t>
      </w:r>
      <w:r>
        <w:rPr>
          <w:rFonts w:ascii="Times New Roman" w:hAnsi="Times New Roman"/>
          <w:w w:val="110"/>
        </w:rPr>
        <w:t>государственным</w:t>
      </w:r>
      <w:r>
        <w:rPr>
          <w:rFonts w:ascii="Times New Roman" w:hAnsi="Times New Roman"/>
          <w:spacing w:val="5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рук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ур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м,</w:t>
      </w:r>
      <w:r>
        <w:rPr>
          <w:rFonts w:ascii="Times New Roman" w:hAnsi="Times New Roman"/>
          <w:spacing w:val="55"/>
          <w:w w:val="110"/>
        </w:rPr>
        <w:t> </w:t>
      </w:r>
      <w:r>
        <w:rPr>
          <w:rFonts w:ascii="Times New Roman" w:hAnsi="Times New Roman"/>
          <w:w w:val="110"/>
        </w:rPr>
        <w:t>которые</w:t>
      </w:r>
      <w:r>
        <w:rPr>
          <w:rFonts w:ascii="Times New Roman" w:hAnsi="Times New Roman"/>
          <w:spacing w:val="53"/>
          <w:w w:val="110"/>
        </w:rPr>
        <w:t> </w:t>
      </w:r>
      <w:r>
        <w:rPr>
          <w:rFonts w:ascii="Times New Roman" w:hAnsi="Times New Roman"/>
          <w:w w:val="110"/>
        </w:rPr>
        <w:t>обязаны</w:t>
      </w:r>
      <w:r>
        <w:rPr>
          <w:rFonts w:ascii="Times New Roman" w:hAnsi="Times New Roman"/>
          <w:spacing w:val="5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обеспечи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5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безоп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снос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54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65"/>
          <w:w w:val="103"/>
        </w:rPr>
        <w:t> </w:t>
      </w:r>
      <w:r>
        <w:rPr>
          <w:rFonts w:ascii="Times New Roman" w:hAnsi="Times New Roman"/>
          <w:spacing w:val="-2"/>
          <w:w w:val="110"/>
        </w:rPr>
        <w:t>предо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щения</w:t>
      </w:r>
      <w:r>
        <w:rPr>
          <w:rFonts w:ascii="Times New Roman" w:hAnsi="Times New Roman"/>
          <w:spacing w:val="50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доро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но-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нспор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ного</w:t>
      </w:r>
      <w:r>
        <w:rPr>
          <w:rFonts w:ascii="Times New Roman" w:hAnsi="Times New Roman"/>
          <w:spacing w:val="48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вм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изм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,</w:t>
      </w:r>
      <w:r>
        <w:rPr>
          <w:rFonts w:ascii="Times New Roman" w:hAnsi="Times New Roman"/>
          <w:spacing w:val="46"/>
          <w:w w:val="110"/>
        </w:rPr>
        <w:t> </w:t>
      </w:r>
      <w:r>
        <w:rPr>
          <w:rFonts w:ascii="Times New Roman" w:hAnsi="Times New Roman"/>
          <w:w w:val="110"/>
        </w:rPr>
        <w:t>а</w:t>
      </w:r>
      <w:r>
        <w:rPr>
          <w:rFonts w:ascii="Times New Roman" w:hAnsi="Times New Roman"/>
          <w:spacing w:val="51"/>
          <w:w w:val="110"/>
        </w:rPr>
        <w:t> </w:t>
      </w:r>
      <w:r>
        <w:rPr>
          <w:rFonts w:ascii="Times New Roman" w:hAnsi="Times New Roman"/>
          <w:w w:val="110"/>
        </w:rPr>
        <w:t>также</w:t>
      </w:r>
      <w:r>
        <w:rPr>
          <w:rFonts w:ascii="Times New Roman" w:hAnsi="Times New Roman"/>
          <w:spacing w:val="45"/>
          <w:w w:val="110"/>
        </w:rPr>
        <w:t> </w:t>
      </w:r>
      <w:r>
        <w:rPr>
          <w:rFonts w:ascii="Times New Roman" w:hAnsi="Times New Roman"/>
          <w:w w:val="110"/>
        </w:rPr>
        <w:t>обеспечить</w:t>
      </w:r>
      <w:r>
        <w:rPr>
          <w:rFonts w:ascii="Times New Roman" w:hAnsi="Times New Roman"/>
          <w:spacing w:val="4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кон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роль</w:t>
      </w:r>
      <w:r>
        <w:rPr>
          <w:rFonts w:ascii="Times New Roman" w:hAnsi="Times New Roman"/>
          <w:spacing w:val="103"/>
          <w:w w:val="102"/>
        </w:rPr>
        <w:t> </w:t>
      </w:r>
      <w:r>
        <w:rPr>
          <w:rFonts w:ascii="Times New Roman" w:hAnsi="Times New Roman"/>
          <w:spacing w:val="-2"/>
          <w:w w:val="110"/>
        </w:rPr>
        <w:t>соблюдения</w:t>
      </w:r>
      <w:r>
        <w:rPr>
          <w:rFonts w:ascii="Times New Roman" w:hAnsi="Times New Roman"/>
          <w:spacing w:val="2"/>
          <w:w w:val="110"/>
        </w:rPr>
        <w:t> </w:t>
      </w:r>
      <w:r>
        <w:rPr>
          <w:rFonts w:ascii="Times New Roman" w:hAnsi="Times New Roman"/>
          <w:w w:val="110"/>
        </w:rPr>
        <w:t>правил</w:t>
      </w:r>
      <w:r>
        <w:rPr>
          <w:rFonts w:ascii="Times New Roman" w:hAnsi="Times New Roman"/>
          <w:spacing w:val="1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ехники</w:t>
      </w:r>
      <w:r>
        <w:rPr>
          <w:rFonts w:ascii="Times New Roman" w:hAnsi="Times New Roman"/>
          <w:spacing w:val="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безоп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снос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1"/>
          <w:w w:val="110"/>
        </w:rPr>
        <w:t> н</w:t>
      </w:r>
      <w:r>
        <w:rPr>
          <w:rFonts w:ascii="Times New Roman" w:hAnsi="Times New Roman"/>
          <w:w w:val="110"/>
        </w:rPr>
        <w:t>а</w:t>
      </w:r>
      <w:r>
        <w:rPr>
          <w:rFonts w:ascii="Times New Roman" w:hAnsi="Times New Roman"/>
          <w:spacing w:val="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производс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х</w:t>
      </w:r>
      <w:r>
        <w:rPr>
          <w:rFonts w:ascii="Times New Roman" w:hAnsi="Times New Roman"/>
          <w:spacing w:val="2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1"/>
          <w:w w:val="110"/>
        </w:rPr>
        <w:t> </w:t>
      </w:r>
      <w:r>
        <w:rPr>
          <w:rFonts w:ascii="Times New Roman" w:hAnsi="Times New Roman"/>
          <w:w w:val="110"/>
        </w:rPr>
        <w:t>повышенной</w:t>
      </w:r>
      <w:r>
        <w:rPr>
          <w:rFonts w:ascii="Times New Roman" w:hAnsi="Times New Roman"/>
          <w:spacing w:val="-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оп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снос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ью</w:t>
      </w:r>
      <w:r>
        <w:rPr>
          <w:rFonts w:ascii="Times New Roman" w:hAnsi="Times New Roman"/>
          <w:spacing w:val="85"/>
          <w:w w:val="96"/>
        </w:rPr>
        <w:t> 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вм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изм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798" w:val="left" w:leader="none"/>
        </w:tabs>
        <w:spacing w:line="367" w:lineRule="auto" w:before="23" w:after="0"/>
        <w:ind w:left="132" w:right="110" w:firstLine="401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2"/>
        </w:rPr>
        <w:t> </w:t>
      </w:r>
      <w:r>
        <w:rPr/>
        <w:t>пациентам</w:t>
      </w:r>
      <w:r>
        <w:rPr>
          <w:spacing w:val="44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переломами</w:t>
      </w:r>
      <w:r>
        <w:rPr>
          <w:spacing w:val="50"/>
        </w:rPr>
        <w:t> </w:t>
      </w:r>
      <w:r>
        <w:rPr/>
        <w:t>проксимального</w:t>
      </w:r>
      <w:r>
        <w:rPr>
          <w:spacing w:val="46"/>
        </w:rPr>
        <w:t> </w:t>
      </w:r>
      <w:r>
        <w:rPr/>
        <w:t>отдела</w:t>
      </w:r>
      <w:r>
        <w:rPr>
          <w:spacing w:val="47"/>
        </w:rPr>
        <w:t> </w:t>
      </w:r>
      <w:r>
        <w:rPr>
          <w:spacing w:val="-1"/>
        </w:rPr>
        <w:t>костей</w:t>
      </w:r>
      <w:r>
        <w:rPr>
          <w:spacing w:val="49"/>
        </w:rPr>
        <w:t> </w:t>
      </w:r>
      <w:r>
        <w:rPr>
          <w:spacing w:val="-1"/>
        </w:rPr>
        <w:t>предплечья</w:t>
      </w:r>
      <w:r>
        <w:rPr>
          <w:spacing w:val="62"/>
          <w:w w:val="102"/>
        </w:rPr>
        <w:t> </w:t>
      </w:r>
      <w:r>
        <w:rPr>
          <w:spacing w:val="-1"/>
        </w:rPr>
        <w:t>после</w:t>
      </w:r>
      <w:r>
        <w:rPr>
          <w:spacing w:val="46"/>
        </w:rPr>
        <w:t> </w:t>
      </w:r>
      <w:r>
        <w:rPr/>
        <w:t>выписки</w:t>
      </w:r>
      <w:r>
        <w:rPr>
          <w:spacing w:val="46"/>
        </w:rPr>
        <w:t> </w:t>
      </w:r>
      <w:r>
        <w:rPr>
          <w:spacing w:val="-1"/>
        </w:rPr>
        <w:t>из</w:t>
      </w:r>
      <w:r>
        <w:rPr>
          <w:spacing w:val="48"/>
        </w:rPr>
        <w:t> </w:t>
      </w:r>
      <w:r>
        <w:rPr>
          <w:spacing w:val="-1"/>
        </w:rPr>
        <w:t>стационара</w:t>
      </w:r>
      <w:r>
        <w:rPr>
          <w:spacing w:val="51"/>
        </w:rPr>
        <w:t> </w:t>
      </w:r>
      <w:r>
        <w:rPr>
          <w:spacing w:val="-1"/>
        </w:rPr>
        <w:t>динамическое</w:t>
      </w:r>
      <w:r>
        <w:rPr>
          <w:spacing w:val="45"/>
        </w:rPr>
        <w:t> </w:t>
      </w:r>
      <w:r>
        <w:rPr/>
        <w:t>наблюдение</w:t>
      </w:r>
      <w:r>
        <w:rPr>
          <w:spacing w:val="46"/>
        </w:rPr>
        <w:t> </w:t>
      </w:r>
      <w:r>
        <w:rPr/>
        <w:t>у</w:t>
      </w:r>
      <w:r>
        <w:rPr>
          <w:spacing w:val="46"/>
        </w:rPr>
        <w:t> </w:t>
      </w:r>
      <w:r>
        <w:rPr>
          <w:spacing w:val="-1"/>
        </w:rPr>
        <w:t>врача-травматолога-ортопеда</w:t>
      </w:r>
      <w:r>
        <w:rPr>
          <w:spacing w:val="44"/>
        </w:rPr>
        <w:t> </w:t>
      </w:r>
      <w:r>
        <w:rPr/>
        <w:t>по</w:t>
      </w:r>
      <w:r>
        <w:rPr>
          <w:spacing w:val="93"/>
          <w:w w:val="102"/>
        </w:rPr>
        <w:t> </w:t>
      </w:r>
      <w:r>
        <w:rPr>
          <w:spacing w:val="-1"/>
        </w:rPr>
        <w:t>месту</w:t>
      </w:r>
      <w:r>
        <w:rPr>
          <w:spacing w:val="12"/>
        </w:rPr>
        <w:t> </w:t>
      </w:r>
      <w:r>
        <w:rPr/>
        <w:t>жительства</w:t>
      </w:r>
      <w:r>
        <w:rPr>
          <w:spacing w:val="15"/>
        </w:rPr>
        <w:t> </w:t>
      </w:r>
      <w:r>
        <w:rPr/>
        <w:t>с</w:t>
      </w:r>
      <w:r>
        <w:rPr>
          <w:spacing w:val="15"/>
        </w:rPr>
        <w:t> </w:t>
      </w:r>
      <w:r>
        <w:rPr/>
        <w:t>целью</w:t>
      </w:r>
      <w:r>
        <w:rPr>
          <w:spacing w:val="15"/>
        </w:rPr>
        <w:t> </w:t>
      </w:r>
      <w:r>
        <w:rPr/>
        <w:t>оценки</w:t>
      </w:r>
      <w:r>
        <w:rPr>
          <w:spacing w:val="16"/>
        </w:rPr>
        <w:t> </w:t>
      </w:r>
      <w:r>
        <w:rPr/>
        <w:t>восстановления</w:t>
      </w:r>
      <w:r>
        <w:rPr>
          <w:spacing w:val="15"/>
        </w:rPr>
        <w:t> </w:t>
      </w:r>
      <w:r>
        <w:rPr>
          <w:spacing w:val="-1"/>
        </w:rPr>
        <w:t>функций</w:t>
      </w:r>
      <w:r>
        <w:rPr>
          <w:spacing w:val="13"/>
        </w:rPr>
        <w:t> </w:t>
      </w:r>
      <w:r>
        <w:rPr/>
        <w:t>и</w:t>
      </w:r>
      <w:r>
        <w:rPr>
          <w:spacing w:val="17"/>
        </w:rPr>
        <w:t> </w:t>
      </w:r>
      <w:r>
        <w:rPr/>
        <w:t>реабилитации</w:t>
      </w:r>
      <w:r>
        <w:rPr>
          <w:spacing w:val="18"/>
        </w:rPr>
        <w:t> </w:t>
      </w:r>
      <w:r>
        <w:rPr>
          <w:spacing w:val="-1"/>
        </w:rPr>
        <w:t>[21,</w:t>
      </w:r>
      <w:r>
        <w:rPr>
          <w:spacing w:val="15"/>
        </w:rPr>
        <w:t> </w:t>
      </w:r>
      <w:r>
        <w:rPr/>
        <w:t>22,</w:t>
      </w:r>
      <w:r>
        <w:rPr>
          <w:spacing w:val="15"/>
        </w:rPr>
        <w:t> </w:t>
      </w:r>
      <w:r>
        <w:rPr/>
        <w:t>47].</w:t>
      </w:r>
      <w:r>
        <w:rPr/>
      </w:r>
    </w:p>
    <w:p>
      <w:pPr>
        <w:pStyle w:val="BodyText"/>
        <w:spacing w:line="240" w:lineRule="auto" w:before="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138"/>
        <w:ind w:right="116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выписки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стационара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пациент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должен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направлен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ологический</w:t>
      </w:r>
      <w:r>
        <w:rPr>
          <w:rFonts w:ascii="Times New Roman" w:hAnsi="Times New Roman"/>
          <w:spacing w:val="62"/>
          <w:w w:val="95"/>
        </w:rPr>
        <w:t> </w:t>
      </w:r>
      <w:r>
        <w:rPr>
          <w:rFonts w:ascii="Times New Roman" w:hAnsi="Times New Roman"/>
          <w:spacing w:val="-2"/>
          <w:w w:val="105"/>
        </w:rPr>
        <w:t>пунк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ологическое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деление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поликлиники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указанием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проведенного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95"/>
          <w:w w:val="95"/>
        </w:rPr>
        <w:t> </w:t>
      </w:r>
      <w:r>
        <w:rPr>
          <w:rFonts w:ascii="Times New Roman" w:hAnsi="Times New Roman"/>
          <w:w w:val="105"/>
        </w:rPr>
        <w:t>подробными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рекомендациями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продол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ению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били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ции.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Это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обеспечит</w:t>
      </w:r>
      <w:r>
        <w:rPr>
          <w:rFonts w:ascii="Times New Roman" w:hAnsi="Times New Roman"/>
          <w:spacing w:val="52"/>
          <w:w w:val="169"/>
        </w:rPr>
        <w:t> </w:t>
      </w:r>
      <w:r>
        <w:rPr>
          <w:rFonts w:ascii="Times New Roman" w:hAnsi="Times New Roman"/>
          <w:spacing w:val="-2"/>
          <w:w w:val="105"/>
        </w:rPr>
        <w:t>прее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между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стационарным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бул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орн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этапами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5"/>
        <w:ind w:right="117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Контрольные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выполнением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геногр</w:t>
      </w:r>
      <w:r>
        <w:rPr>
          <w:rFonts w:ascii="Times New Roman" w:hAnsi="Times New Roman" w:cs="Times New Roman" w:eastAsia="Times New Roman"/>
          <w:spacing w:val="-1"/>
          <w:w w:val="105"/>
        </w:rPr>
        <w:t>аф</w:t>
      </w:r>
      <w:r>
        <w:rPr>
          <w:rFonts w:ascii="Times New Roman" w:hAnsi="Times New Roman" w:cs="Times New Roman" w:eastAsia="Times New Roman"/>
          <w:spacing w:val="-2"/>
          <w:w w:val="105"/>
        </w:rPr>
        <w:t>ии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евой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лучевой</w:t>
      </w:r>
      <w:r>
        <w:rPr>
          <w:rFonts w:ascii="Times New Roman" w:hAnsi="Times New Roman" w:cs="Times New Roman" w:eastAsia="Times New Roman"/>
          <w:spacing w:val="77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кости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консерв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ивно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через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7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дней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мере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сни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отека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8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недель</w:t>
      </w:r>
      <w:r>
        <w:rPr>
          <w:rFonts w:ascii="Times New Roman" w:hAnsi="Times New Roman" w:cs="Times New Roman" w:eastAsia="Times New Roman"/>
          <w:spacing w:val="51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(перед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снятием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гипсовой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повязки).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оперативном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осмотры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полнение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52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геногр</w:t>
      </w:r>
      <w:r>
        <w:rPr>
          <w:rFonts w:ascii="Times New Roman" w:hAnsi="Times New Roman" w:cs="Times New Roman" w:eastAsia="Times New Roman"/>
          <w:spacing w:val="-1"/>
          <w:w w:val="105"/>
        </w:rPr>
        <w:t>амм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-2"/>
          <w:w w:val="105"/>
        </w:rPr>
        <w:t>оценкой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динамики </w:t>
      </w:r>
      <w:r>
        <w:rPr>
          <w:rFonts w:ascii="Times New Roman" w:hAnsi="Times New Roman" w:cs="Times New Roman" w:eastAsia="Times New Roman"/>
          <w:spacing w:val="-2"/>
          <w:w w:val="105"/>
        </w:rPr>
        <w:t>восс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новлени</w:t>
      </w:r>
      <w:r>
        <w:rPr>
          <w:rFonts w:ascii="Times New Roman" w:hAnsi="Times New Roman" w:cs="Times New Roman" w:eastAsia="Times New Roman"/>
          <w:spacing w:val="-1"/>
          <w:w w:val="105"/>
        </w:rPr>
        <w:t>я </w:t>
      </w:r>
      <w:r>
        <w:rPr>
          <w:rFonts w:ascii="Times New Roman" w:hAnsi="Times New Roman" w:cs="Times New Roman" w:eastAsia="Times New Roman"/>
          <w:w w:val="105"/>
        </w:rPr>
        <w:t>функции проводят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через 4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 6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недель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73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(оценк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епени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консолидации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возможности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увеличени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65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грузки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конечнос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ь),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12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недель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(оценк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епени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консолидации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11" w:top="1260" w:bottom="900" w:left="1720" w:right="1220"/>
        </w:sectPr>
      </w:pPr>
    </w:p>
    <w:p>
      <w:pPr>
        <w:pStyle w:val="BodyText"/>
        <w:spacing w:line="370" w:lineRule="auto" w:before="58"/>
        <w:ind w:right="11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решение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возможности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полной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зк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конечность),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24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недели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(оценка</w:t>
      </w:r>
      <w:r>
        <w:rPr>
          <w:rFonts w:ascii="Times New Roman" w:hAnsi="Times New Roman"/>
          <w:spacing w:val="25"/>
          <w:w w:val="115"/>
        </w:rPr>
        <w:t> </w:t>
      </w:r>
      <w:r>
        <w:rPr>
          <w:rFonts w:ascii="Times New Roman" w:hAnsi="Times New Roman"/>
        </w:rPr>
        <w:t>динамики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функции),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год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операции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(оценка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функционального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исхода</w:t>
      </w:r>
      <w:r>
        <w:rPr>
          <w:rFonts w:ascii="Times New Roman" w:hAnsi="Times New Roman"/>
          <w:spacing w:val="46"/>
          <w:w w:val="115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решение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роса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срока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удаления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).</w:t>
      </w:r>
      <w:r>
        <w:rPr>
          <w:rFonts w:ascii="Times New Roman" w:hAnsi="Times New Roman"/>
        </w:rPr>
      </w:r>
    </w:p>
    <w:p>
      <w:pPr>
        <w:pStyle w:val="BodyText"/>
        <w:spacing w:line="370" w:lineRule="auto" w:before="1"/>
        <w:ind w:right="116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ПОКП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открытыми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зонами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роста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возможны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рушени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4"/>
          <w:w w:val="103"/>
        </w:rPr>
        <w:t> </w:t>
      </w:r>
      <w:r>
        <w:rPr>
          <w:rFonts w:ascii="Times New Roman" w:hAnsi="Times New Roman"/>
          <w:w w:val="105"/>
        </w:rPr>
        <w:t>роста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костей,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девре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енное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закрытие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зоны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приводит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формированию</w:t>
      </w:r>
      <w:r>
        <w:rPr>
          <w:rFonts w:ascii="Times New Roman" w:hAnsi="Times New Roman"/>
          <w:spacing w:val="64"/>
          <w:w w:val="96"/>
        </w:rPr>
        <w:t> </w:t>
      </w:r>
      <w:r>
        <w:rPr>
          <w:rFonts w:ascii="Times New Roman" w:hAnsi="Times New Roman"/>
          <w:w w:val="105"/>
        </w:rPr>
        <w:t>деформации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предплечь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процессе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роста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ребенка,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раннему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розу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[6,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53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Heading1"/>
        <w:numPr>
          <w:ilvl w:val="0"/>
          <w:numId w:val="3"/>
        </w:numPr>
        <w:tabs>
          <w:tab w:pos="2274" w:val="left" w:leader="none"/>
        </w:tabs>
        <w:spacing w:line="240" w:lineRule="auto" w:before="0" w:after="0"/>
        <w:ind w:left="2273" w:right="0" w:hanging="264"/>
        <w:jc w:val="left"/>
      </w:pPr>
      <w:bookmarkStart w:name="_TOC_250009" w:id="5"/>
      <w:r>
        <w:rPr>
          <w:spacing w:val="-1"/>
          <w:w w:val="110"/>
        </w:rPr>
        <w:t>Органи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ация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17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й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щи</w:t>
      </w:r>
      <w:bookmarkEnd w:id="5"/>
      <w:r>
        <w:rPr/>
      </w:r>
    </w:p>
    <w:p>
      <w:pPr>
        <w:pStyle w:val="BodyText"/>
        <w:spacing w:line="370" w:lineRule="auto" w:before="156"/>
        <w:ind w:right="110" w:firstLine="664"/>
        <w:jc w:val="both"/>
      </w:pPr>
      <w:r>
        <w:rPr>
          <w:rFonts w:ascii="Times New Roman" w:hAnsi="Times New Roman"/>
          <w:w w:val="105"/>
        </w:rPr>
        <w:t>Клиническое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w w:val="105"/>
        </w:rPr>
        <w:t>:</w:t>
      </w:r>
      <w:r>
        <w:rPr>
          <w:spacing w:val="54"/>
          <w:w w:val="105"/>
        </w:rPr>
        <w:t> </w:t>
      </w:r>
      <w:r>
        <w:rPr>
          <w:spacing w:val="-2"/>
          <w:w w:val="105"/>
        </w:rPr>
        <w:t>Травматология</w:t>
      </w:r>
      <w:r>
        <w:rPr>
          <w:spacing w:val="56"/>
          <w:w w:val="105"/>
        </w:rPr>
        <w:t> </w:t>
      </w:r>
      <w:r>
        <w:rPr>
          <w:w w:val="105"/>
        </w:rPr>
        <w:t>и</w:t>
      </w:r>
      <w:r>
        <w:rPr>
          <w:spacing w:val="55"/>
          <w:w w:val="105"/>
        </w:rPr>
        <w:t> </w:t>
      </w:r>
      <w:r>
        <w:rPr>
          <w:w w:val="105"/>
        </w:rPr>
        <w:t>ортопедия,</w:t>
      </w:r>
      <w:r>
        <w:rPr>
          <w:spacing w:val="52"/>
          <w:w w:val="102"/>
        </w:rPr>
        <w:t> </w:t>
      </w:r>
      <w:r>
        <w:rPr>
          <w:w w:val="105"/>
        </w:rPr>
        <w:t>Анестезиология</w:t>
      </w:r>
      <w:r>
        <w:rPr>
          <w:spacing w:val="44"/>
          <w:w w:val="105"/>
        </w:rPr>
        <w:t> </w:t>
      </w:r>
      <w:r>
        <w:rPr>
          <w:w w:val="105"/>
        </w:rPr>
        <w:t>и</w:t>
      </w:r>
      <w:r>
        <w:rPr>
          <w:spacing w:val="41"/>
          <w:w w:val="105"/>
        </w:rPr>
        <w:t> </w:t>
      </w:r>
      <w:r>
        <w:rPr>
          <w:spacing w:val="-2"/>
          <w:w w:val="105"/>
        </w:rPr>
        <w:t>реаниматология,</w:t>
      </w:r>
      <w:r>
        <w:rPr>
          <w:spacing w:val="44"/>
          <w:w w:val="105"/>
        </w:rPr>
        <w:t> </w:t>
      </w:r>
      <w:r>
        <w:rPr>
          <w:w w:val="105"/>
        </w:rPr>
        <w:t>Медицинская</w:t>
      </w:r>
      <w:r>
        <w:rPr>
          <w:spacing w:val="43"/>
          <w:w w:val="105"/>
        </w:rPr>
        <w:t> </w:t>
      </w:r>
      <w:r>
        <w:rPr>
          <w:w w:val="105"/>
        </w:rPr>
        <w:t>реабилитация,</w:t>
      </w:r>
      <w:r>
        <w:rPr>
          <w:spacing w:val="42"/>
          <w:w w:val="105"/>
        </w:rPr>
        <w:t> </w:t>
      </w:r>
      <w:r>
        <w:rPr>
          <w:spacing w:val="-2"/>
          <w:w w:val="105"/>
        </w:rPr>
        <w:t>Организация</w:t>
      </w:r>
      <w:r>
        <w:rPr>
          <w:spacing w:val="52"/>
          <w:w w:val="102"/>
        </w:rPr>
        <w:t> </w:t>
      </w:r>
      <w:r>
        <w:rPr>
          <w:w w:val="105"/>
        </w:rPr>
        <w:t>здравоохранения</w:t>
      </w:r>
      <w:r>
        <w:rPr>
          <w:spacing w:val="-38"/>
          <w:w w:val="105"/>
        </w:rPr>
        <w:t> </w:t>
      </w:r>
      <w:r>
        <w:rPr>
          <w:w w:val="105"/>
        </w:rPr>
        <w:t>и</w:t>
      </w:r>
      <w:r>
        <w:rPr>
          <w:spacing w:val="-37"/>
          <w:w w:val="105"/>
        </w:rPr>
        <w:t> </w:t>
      </w:r>
      <w:r>
        <w:rPr>
          <w:spacing w:val="-2"/>
          <w:w w:val="105"/>
        </w:rPr>
        <w:t>общественное</w:t>
      </w:r>
      <w:r>
        <w:rPr>
          <w:spacing w:val="-38"/>
          <w:w w:val="105"/>
        </w:rPr>
        <w:t> </w:t>
      </w:r>
      <w:r>
        <w:rPr>
          <w:w w:val="105"/>
        </w:rPr>
        <w:t>здоровье.</w:t>
      </w:r>
      <w:r>
        <w:rPr/>
      </w:r>
    </w:p>
    <w:p>
      <w:pPr>
        <w:pStyle w:val="BodyText"/>
        <w:spacing w:line="370" w:lineRule="auto" w:before="1"/>
        <w:ind w:right="115" w:firstLine="664"/>
        <w:jc w:val="both"/>
      </w:pPr>
      <w:r>
        <w:rPr>
          <w:rFonts w:ascii="Times New Roman" w:hAnsi="Times New Roman"/>
          <w:spacing w:val="-1"/>
        </w:rPr>
        <w:t>Цель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клинических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рекомендаций</w:t>
      </w:r>
      <w:r>
        <w:rPr/>
        <w:t>:</w:t>
      </w:r>
      <w:r>
        <w:rPr>
          <w:spacing w:val="3"/>
        </w:rPr>
        <w:t> </w:t>
      </w:r>
      <w:r>
        <w:rPr>
          <w:spacing w:val="-1"/>
        </w:rPr>
        <w:t>Клинические</w:t>
      </w:r>
      <w:r>
        <w:rPr>
          <w:spacing w:val="2"/>
        </w:rPr>
        <w:t> </w:t>
      </w:r>
      <w:r>
        <w:rPr/>
        <w:t>рекомендации</w:t>
      </w:r>
      <w:r>
        <w:rPr>
          <w:spacing w:val="5"/>
        </w:rPr>
        <w:t> </w:t>
      </w:r>
      <w:r>
        <w:rPr>
          <w:spacing w:val="-1"/>
        </w:rPr>
        <w:t>разработаны</w:t>
      </w:r>
      <w:r>
        <w:rPr/>
        <w:t>  с</w:t>
      </w:r>
      <w:r>
        <w:rPr>
          <w:spacing w:val="53"/>
        </w:rPr>
        <w:t> </w:t>
      </w:r>
      <w:r>
        <w:rPr/>
        <w:t>целью</w:t>
      </w:r>
      <w:r>
        <w:rPr>
          <w:spacing w:val="39"/>
          <w:w w:val="102"/>
        </w:rPr>
        <w:t> </w:t>
      </w:r>
      <w:r>
        <w:rPr>
          <w:spacing w:val="-1"/>
        </w:rPr>
        <w:t>повышения</w:t>
      </w:r>
      <w:r>
        <w:rPr>
          <w:spacing w:val="8"/>
        </w:rPr>
        <w:t> </w:t>
      </w:r>
      <w:r>
        <w:rPr>
          <w:spacing w:val="-1"/>
        </w:rPr>
        <w:t>качества</w:t>
      </w:r>
      <w:r>
        <w:rPr>
          <w:spacing w:val="4"/>
        </w:rPr>
        <w:t> </w:t>
      </w:r>
      <w:r>
        <w:rPr/>
        <w:t>оказания</w:t>
      </w:r>
      <w:r>
        <w:rPr>
          <w:spacing w:val="8"/>
        </w:rPr>
        <w:t> </w:t>
      </w:r>
      <w:r>
        <w:rPr>
          <w:spacing w:val="-1"/>
        </w:rPr>
        <w:t>медицинской</w:t>
      </w:r>
      <w:r>
        <w:rPr>
          <w:spacing w:val="9"/>
        </w:rPr>
        <w:t> </w:t>
      </w:r>
      <w:r>
        <w:rPr/>
        <w:t>помощи,</w:t>
      </w:r>
      <w:r>
        <w:rPr>
          <w:spacing w:val="4"/>
        </w:rPr>
        <w:t> </w:t>
      </w:r>
      <w:r>
        <w:rPr/>
        <w:t>стандартизации</w:t>
      </w:r>
      <w:r>
        <w:rPr>
          <w:spacing w:val="2"/>
        </w:rPr>
        <w:t> </w:t>
      </w:r>
      <w:r>
        <w:rPr/>
        <w:t>алгоритмов</w:t>
      </w:r>
      <w:r>
        <w:rPr>
          <w:spacing w:val="7"/>
        </w:rPr>
        <w:t> </w:t>
      </w:r>
      <w:r>
        <w:rPr>
          <w:spacing w:val="-1"/>
        </w:rPr>
        <w:t>диагностики</w:t>
      </w:r>
      <w:r>
        <w:rPr>
          <w:spacing w:val="71"/>
          <w:w w:val="102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лечения</w:t>
      </w:r>
      <w:r>
        <w:rPr>
          <w:spacing w:val="18"/>
        </w:rPr>
        <w:t> </w:t>
      </w:r>
      <w:r>
        <w:rPr>
          <w:spacing w:val="-1"/>
        </w:rPr>
        <w:t>пациентов</w:t>
      </w:r>
      <w:r>
        <w:rPr>
          <w:spacing w:val="21"/>
        </w:rPr>
        <w:t> </w:t>
      </w:r>
      <w:r>
        <w:rPr/>
        <w:t>с</w:t>
      </w:r>
      <w:r>
        <w:rPr>
          <w:spacing w:val="17"/>
        </w:rPr>
        <w:t> </w:t>
      </w:r>
      <w:r>
        <w:rPr>
          <w:spacing w:val="-1"/>
        </w:rPr>
        <w:t>переломами</w:t>
      </w:r>
      <w:r>
        <w:rPr>
          <w:spacing w:val="18"/>
        </w:rPr>
        <w:t> </w:t>
      </w:r>
      <w:r>
        <w:rPr/>
        <w:t>проксимального</w:t>
      </w:r>
      <w:r>
        <w:rPr>
          <w:spacing w:val="21"/>
        </w:rPr>
        <w:t> </w:t>
      </w:r>
      <w:r>
        <w:rPr>
          <w:spacing w:val="-1"/>
        </w:rPr>
        <w:t>отдела</w:t>
      </w:r>
      <w:r>
        <w:rPr>
          <w:spacing w:val="20"/>
        </w:rPr>
        <w:t> </w:t>
      </w:r>
      <w:r>
        <w:rPr>
          <w:spacing w:val="-1"/>
        </w:rPr>
        <w:t>костей</w:t>
      </w:r>
      <w:r>
        <w:rPr>
          <w:spacing w:val="20"/>
        </w:rPr>
        <w:t> </w:t>
      </w:r>
      <w:r>
        <w:rPr>
          <w:spacing w:val="-1"/>
        </w:rPr>
        <w:t>предплечья.</w:t>
      </w:r>
      <w:r>
        <w:rPr/>
      </w:r>
    </w:p>
    <w:p>
      <w:pPr>
        <w:pStyle w:val="BodyText"/>
        <w:spacing w:line="240" w:lineRule="auto" w:before="3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w w:val="110"/>
        </w:rPr>
        <w:t>плановой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госпитализации: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4" w:firstLine="664"/>
        <w:jc w:val="both"/>
      </w:pPr>
      <w:r>
        <w:rPr/>
        <w:t>неудовлетворительный</w:t>
      </w:r>
      <w:r>
        <w:rPr>
          <w:spacing w:val="23"/>
        </w:rPr>
        <w:t> </w:t>
      </w:r>
      <w:r>
        <w:rPr/>
        <w:t>результат</w:t>
      </w:r>
      <w:r>
        <w:rPr>
          <w:spacing w:val="24"/>
        </w:rPr>
        <w:t> </w:t>
      </w:r>
      <w:r>
        <w:rPr>
          <w:spacing w:val="-1"/>
        </w:rPr>
        <w:t>консервативного</w:t>
      </w:r>
      <w:r>
        <w:rPr>
          <w:spacing w:val="25"/>
        </w:rPr>
        <w:t> </w:t>
      </w:r>
      <w:r>
        <w:rPr/>
        <w:t>лечения</w:t>
      </w:r>
      <w:r>
        <w:rPr>
          <w:spacing w:val="25"/>
        </w:rPr>
        <w:t> </w:t>
      </w:r>
      <w:r>
        <w:rPr/>
        <w:t>–</w:t>
      </w:r>
      <w:r>
        <w:rPr>
          <w:spacing w:val="25"/>
        </w:rPr>
        <w:t> </w:t>
      </w:r>
      <w:r>
        <w:rPr>
          <w:spacing w:val="-1"/>
        </w:rPr>
        <w:t>отсутствие</w:t>
      </w:r>
      <w:r>
        <w:rPr>
          <w:spacing w:val="25"/>
        </w:rPr>
        <w:t> </w:t>
      </w:r>
      <w:r>
        <w:rPr/>
        <w:t>признаков</w:t>
      </w:r>
      <w:r>
        <w:rPr>
          <w:spacing w:val="39"/>
          <w:w w:val="102"/>
        </w:rPr>
        <w:t> </w:t>
      </w:r>
      <w:r>
        <w:rPr>
          <w:spacing w:val="-1"/>
        </w:rPr>
        <w:t>консолидации</w:t>
      </w:r>
      <w:r>
        <w:rPr>
          <w:spacing w:val="25"/>
        </w:rPr>
        <w:t> </w:t>
      </w:r>
      <w:r>
        <w:rPr/>
        <w:t>перелома</w:t>
      </w:r>
      <w:r>
        <w:rPr>
          <w:spacing w:val="26"/>
        </w:rPr>
        <w:t> </w:t>
      </w:r>
      <w:r>
        <w:rPr>
          <w:spacing w:val="-1"/>
        </w:rPr>
        <w:t>ПОКП</w:t>
      </w:r>
      <w:r>
        <w:rPr>
          <w:spacing w:val="26"/>
        </w:rPr>
        <w:t> </w:t>
      </w:r>
      <w:r>
        <w:rPr>
          <w:spacing w:val="-1"/>
        </w:rPr>
        <w:t>после</w:t>
      </w:r>
      <w:r>
        <w:rPr>
          <w:spacing w:val="27"/>
        </w:rPr>
        <w:t> </w:t>
      </w:r>
      <w:r>
        <w:rPr/>
        <w:t>консервативного</w:t>
      </w:r>
      <w:r>
        <w:rPr>
          <w:spacing w:val="27"/>
        </w:rPr>
        <w:t> </w:t>
      </w:r>
      <w:r>
        <w:rPr/>
        <w:t>лечения</w:t>
      </w:r>
      <w:r>
        <w:rPr>
          <w:spacing w:val="23"/>
        </w:rPr>
        <w:t> </w:t>
      </w:r>
      <w:r>
        <w:rPr/>
        <w:t>или</w:t>
      </w:r>
      <w:r>
        <w:rPr>
          <w:spacing w:val="27"/>
        </w:rPr>
        <w:t> </w:t>
      </w:r>
      <w:r>
        <w:rPr>
          <w:spacing w:val="-1"/>
        </w:rPr>
        <w:t>операции</w:t>
      </w:r>
      <w:r>
        <w:rPr>
          <w:spacing w:val="30"/>
        </w:rPr>
        <w:t> </w:t>
      </w:r>
      <w:r>
        <w:rPr>
          <w:spacing w:val="-1"/>
        </w:rPr>
        <w:t>остеосинтеза</w:t>
      </w:r>
      <w:r>
        <w:rPr>
          <w:spacing w:val="26"/>
        </w:rPr>
        <w:t> </w:t>
      </w:r>
      <w:r>
        <w:rPr/>
        <w:t>в</w:t>
      </w:r>
      <w:r>
        <w:rPr>
          <w:spacing w:val="63"/>
          <w:w w:val="102"/>
        </w:rPr>
        <w:t> </w:t>
      </w:r>
      <w:r>
        <w:rPr>
          <w:spacing w:val="-1"/>
        </w:rPr>
        <w:t>срок</w:t>
      </w:r>
      <w:r>
        <w:rPr>
          <w:spacing w:val="12"/>
        </w:rPr>
        <w:t> </w:t>
      </w:r>
      <w:r>
        <w:rPr/>
        <w:t>2,5</w:t>
      </w:r>
      <w:r>
        <w:rPr>
          <w:spacing w:val="7"/>
        </w:rPr>
        <w:t> </w:t>
      </w:r>
      <w:r>
        <w:rPr/>
        <w:t>-</w:t>
      </w:r>
      <w:r>
        <w:rPr>
          <w:spacing w:val="11"/>
        </w:rPr>
        <w:t> </w:t>
      </w:r>
      <w:r>
        <w:rPr/>
        <w:t>3,</w:t>
      </w:r>
      <w:r>
        <w:rPr>
          <w:spacing w:val="10"/>
        </w:rPr>
        <w:t> </w:t>
      </w:r>
      <w:r>
        <w:rPr/>
        <w:t>5</w:t>
      </w:r>
      <w:r>
        <w:rPr>
          <w:spacing w:val="10"/>
        </w:rPr>
        <w:t> </w:t>
      </w:r>
      <w:r>
        <w:rPr>
          <w:spacing w:val="-1"/>
        </w:rPr>
        <w:t>месяца</w:t>
      </w:r>
      <w:r>
        <w:rPr>
          <w:spacing w:val="8"/>
        </w:rPr>
        <w:t> </w:t>
      </w:r>
      <w:r>
        <w:rPr/>
        <w:t>после</w:t>
      </w:r>
      <w:r>
        <w:rPr>
          <w:spacing w:val="11"/>
        </w:rPr>
        <w:t> </w:t>
      </w:r>
      <w:r>
        <w:rPr>
          <w:spacing w:val="-1"/>
        </w:rPr>
        <w:t>травмы</w:t>
      </w:r>
      <w:r>
        <w:rPr>
          <w:spacing w:val="10"/>
        </w:rPr>
        <w:t> </w:t>
      </w:r>
      <w:r>
        <w:rPr/>
        <w:t>или</w:t>
      </w:r>
      <w:r>
        <w:rPr>
          <w:spacing w:val="11"/>
        </w:rPr>
        <w:t> </w:t>
      </w:r>
      <w:r>
        <w:rPr/>
        <w:t>операции</w:t>
      </w:r>
      <w:r>
        <w:rPr>
          <w:spacing w:val="10"/>
        </w:rPr>
        <w:t> </w:t>
      </w:r>
      <w:r>
        <w:rPr/>
        <w:t>[1,</w:t>
      </w:r>
      <w:r>
        <w:rPr>
          <w:spacing w:val="10"/>
        </w:rPr>
        <w:t> </w:t>
      </w:r>
      <w:r>
        <w:rPr/>
        <w:t>114].</w:t>
      </w:r>
      <w:r>
        <w:rPr/>
      </w:r>
    </w:p>
    <w:p>
      <w:pPr>
        <w:pStyle w:val="BodyText"/>
        <w:spacing w:line="240" w:lineRule="auto" w:before="7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э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нн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й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г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питали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ации:</w:t>
      </w:r>
      <w:r>
        <w:rPr>
          <w:rFonts w:ascii="Times New Roman" w:hAnsi="Times New Roman"/>
        </w:rPr>
      </w:r>
    </w:p>
    <w:p>
      <w:pPr>
        <w:pStyle w:val="BodyText"/>
        <w:spacing w:line="370" w:lineRule="auto" w:before="133"/>
        <w:ind w:right="114" w:firstLine="664"/>
        <w:jc w:val="both"/>
      </w:pPr>
      <w:r>
        <w:rPr/>
        <w:t>Пациенты</w:t>
      </w:r>
      <w:r>
        <w:rPr>
          <w:spacing w:val="8"/>
        </w:rPr>
        <w:t> </w:t>
      </w:r>
      <w:r>
        <w:rPr/>
        <w:t>с</w:t>
      </w:r>
      <w:r>
        <w:rPr>
          <w:spacing w:val="13"/>
        </w:rPr>
        <w:t> </w:t>
      </w:r>
      <w:r>
        <w:rPr/>
        <w:t>подозрением</w:t>
      </w:r>
      <w:r>
        <w:rPr>
          <w:spacing w:val="11"/>
        </w:rPr>
        <w:t> </w:t>
      </w:r>
      <w:r>
        <w:rPr/>
        <w:t>на</w:t>
      </w:r>
      <w:r>
        <w:rPr>
          <w:spacing w:val="12"/>
        </w:rPr>
        <w:t> </w:t>
      </w:r>
      <w:r>
        <w:rPr>
          <w:spacing w:val="-1"/>
        </w:rPr>
        <w:t>перелом</w:t>
      </w:r>
      <w:r>
        <w:rPr>
          <w:spacing w:val="11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1"/>
        </w:rPr>
        <w:t>подтверждённым</w:t>
      </w:r>
      <w:r>
        <w:rPr>
          <w:spacing w:val="11"/>
        </w:rPr>
        <w:t> </w:t>
      </w:r>
      <w:r>
        <w:rPr/>
        <w:t>диагнозом</w:t>
      </w:r>
      <w:r>
        <w:rPr>
          <w:spacing w:val="11"/>
        </w:rPr>
        <w:t> </w:t>
      </w:r>
      <w:r>
        <w:rPr/>
        <w:t>перелома</w:t>
      </w:r>
      <w:r>
        <w:rPr>
          <w:spacing w:val="11"/>
        </w:rPr>
        <w:t> </w:t>
      </w:r>
      <w:r>
        <w:rPr/>
        <w:t>ПОКП</w:t>
      </w:r>
      <w:r>
        <w:rPr>
          <w:spacing w:val="48"/>
          <w:w w:val="102"/>
        </w:rPr>
        <w:t> </w:t>
      </w:r>
      <w:r>
        <w:rPr/>
        <w:t>подлежат</w:t>
      </w:r>
      <w:r>
        <w:rPr>
          <w:spacing w:val="34"/>
        </w:rPr>
        <w:t> </w:t>
      </w:r>
      <w:r>
        <w:rPr/>
        <w:t>направлению</w:t>
      </w:r>
      <w:r>
        <w:rPr>
          <w:spacing w:val="37"/>
        </w:rPr>
        <w:t> </w:t>
      </w:r>
      <w:r>
        <w:rPr/>
        <w:t>в</w:t>
      </w:r>
      <w:r>
        <w:rPr>
          <w:spacing w:val="36"/>
        </w:rPr>
        <w:t> </w:t>
      </w:r>
      <w:r>
        <w:rPr/>
        <w:t>стационар</w:t>
      </w:r>
      <w:r>
        <w:rPr>
          <w:spacing w:val="36"/>
        </w:rPr>
        <w:t> </w:t>
      </w:r>
      <w:r>
        <w:rPr/>
        <w:t>с</w:t>
      </w:r>
      <w:r>
        <w:rPr>
          <w:spacing w:val="33"/>
        </w:rPr>
        <w:t> </w:t>
      </w:r>
      <w:r>
        <w:rPr/>
        <w:t>целью</w:t>
      </w:r>
      <w:r>
        <w:rPr>
          <w:spacing w:val="40"/>
        </w:rPr>
        <w:t> </w:t>
      </w:r>
      <w:r>
        <w:rPr/>
        <w:t>решения</w:t>
      </w:r>
      <w:r>
        <w:rPr>
          <w:spacing w:val="39"/>
        </w:rPr>
        <w:t> </w:t>
      </w:r>
      <w:r>
        <w:rPr>
          <w:spacing w:val="-1"/>
        </w:rPr>
        <w:t>вопроса</w:t>
      </w:r>
      <w:r>
        <w:rPr>
          <w:spacing w:val="36"/>
        </w:rPr>
        <w:t> </w:t>
      </w:r>
      <w:r>
        <w:rPr/>
        <w:t>о</w:t>
      </w:r>
      <w:r>
        <w:rPr>
          <w:spacing w:val="36"/>
        </w:rPr>
        <w:t> </w:t>
      </w:r>
      <w:r>
        <w:rPr/>
        <w:t>необходимости</w:t>
      </w:r>
      <w:r>
        <w:rPr>
          <w:spacing w:val="38"/>
        </w:rPr>
        <w:t> </w:t>
      </w:r>
      <w:r>
        <w:rPr>
          <w:spacing w:val="-1"/>
        </w:rPr>
        <w:t>экстренной</w:t>
      </w:r>
      <w:r>
        <w:rPr>
          <w:spacing w:val="30"/>
          <w:w w:val="102"/>
        </w:rPr>
        <w:t> </w:t>
      </w:r>
      <w:r>
        <w:rPr>
          <w:spacing w:val="-1"/>
        </w:rPr>
        <w:t>госпитализации.</w:t>
      </w:r>
      <w:r>
        <w:rPr>
          <w:spacing w:val="26"/>
        </w:rPr>
        <w:t> </w:t>
      </w:r>
      <w:r>
        <w:rPr>
          <w:spacing w:val="-1"/>
        </w:rPr>
        <w:t>Показанием</w:t>
      </w:r>
      <w:r>
        <w:rPr>
          <w:spacing w:val="27"/>
        </w:rPr>
        <w:t> </w:t>
      </w:r>
      <w:r>
        <w:rPr/>
        <w:t>для</w:t>
      </w:r>
      <w:r>
        <w:rPr>
          <w:spacing w:val="26"/>
        </w:rPr>
        <w:t> </w:t>
      </w:r>
      <w:r>
        <w:rPr>
          <w:spacing w:val="-1"/>
        </w:rPr>
        <w:t>экстренной</w:t>
      </w:r>
      <w:r>
        <w:rPr>
          <w:spacing w:val="30"/>
        </w:rPr>
        <w:t> </w:t>
      </w:r>
      <w:r>
        <w:rPr>
          <w:spacing w:val="-1"/>
        </w:rPr>
        <w:t>госпитализации</w:t>
      </w:r>
      <w:r>
        <w:rPr>
          <w:spacing w:val="28"/>
        </w:rPr>
        <w:t> </w:t>
      </w:r>
      <w:r>
        <w:rPr/>
        <w:t>являются:</w:t>
      </w:r>
      <w:r>
        <w:rPr/>
      </w:r>
    </w:p>
    <w:p>
      <w:pPr>
        <w:pStyle w:val="BodyText"/>
        <w:numPr>
          <w:ilvl w:val="1"/>
          <w:numId w:val="23"/>
        </w:numPr>
        <w:tabs>
          <w:tab w:pos="1196" w:val="left" w:leader="none"/>
        </w:tabs>
        <w:spacing w:line="240" w:lineRule="auto" w:before="23" w:after="0"/>
        <w:ind w:left="1196" w:right="0" w:hanging="399"/>
        <w:jc w:val="left"/>
      </w:pPr>
      <w:r>
        <w:rPr>
          <w:spacing w:val="-1"/>
        </w:rPr>
        <w:t>внесуставной</w:t>
      </w:r>
      <w:r>
        <w:rPr>
          <w:spacing w:val="21"/>
        </w:rPr>
        <w:t> </w:t>
      </w:r>
      <w:r>
        <w:rPr/>
        <w:t>перелом</w:t>
      </w:r>
      <w:r>
        <w:rPr>
          <w:spacing w:val="21"/>
        </w:rPr>
        <w:t> </w:t>
      </w:r>
      <w:r>
        <w:rPr/>
        <w:t>ПОКП</w:t>
      </w:r>
      <w:r>
        <w:rPr>
          <w:spacing w:val="19"/>
        </w:rPr>
        <w:t> </w:t>
      </w:r>
      <w:r>
        <w:rPr/>
        <w:t>со</w:t>
      </w:r>
      <w:r>
        <w:rPr>
          <w:spacing w:val="20"/>
        </w:rPr>
        <w:t> </w:t>
      </w:r>
      <w:r>
        <w:rPr>
          <w:spacing w:val="-1"/>
        </w:rPr>
        <w:t>смещением</w:t>
      </w:r>
      <w:r>
        <w:rPr>
          <w:spacing w:val="21"/>
        </w:rPr>
        <w:t> </w:t>
      </w:r>
      <w:r>
        <w:rPr/>
        <w:t>отломков;</w:t>
      </w:r>
      <w:r>
        <w:rPr/>
      </w:r>
    </w:p>
    <w:p>
      <w:pPr>
        <w:pStyle w:val="BodyText"/>
        <w:numPr>
          <w:ilvl w:val="0"/>
          <w:numId w:val="26"/>
        </w:numPr>
        <w:tabs>
          <w:tab w:pos="1196" w:val="left" w:leader="none"/>
        </w:tabs>
        <w:spacing w:line="240" w:lineRule="auto" w:before="145" w:after="0"/>
        <w:ind w:left="1196" w:right="0" w:hanging="399"/>
        <w:jc w:val="left"/>
      </w:pPr>
      <w:r>
        <w:rPr/>
        <w:t>внутрисуставные</w:t>
      </w:r>
      <w:r>
        <w:rPr>
          <w:spacing w:val="22"/>
        </w:rPr>
        <w:t> </w:t>
      </w:r>
      <w:r>
        <w:rPr>
          <w:spacing w:val="-1"/>
        </w:rPr>
        <w:t>переломы</w:t>
      </w:r>
      <w:r>
        <w:rPr>
          <w:spacing w:val="23"/>
        </w:rPr>
        <w:t> </w:t>
      </w:r>
      <w:r>
        <w:rPr>
          <w:spacing w:val="-1"/>
        </w:rPr>
        <w:t>ПОКП</w:t>
      </w:r>
      <w:r>
        <w:rPr>
          <w:spacing w:val="21"/>
        </w:rPr>
        <w:t> </w:t>
      </w:r>
      <w:r>
        <w:rPr/>
        <w:t>со</w:t>
      </w:r>
      <w:r>
        <w:rPr>
          <w:spacing w:val="25"/>
        </w:rPr>
        <w:t> </w:t>
      </w:r>
      <w:r>
        <w:rPr/>
        <w:t>смещением</w:t>
      </w:r>
      <w:r>
        <w:rPr>
          <w:spacing w:val="20"/>
        </w:rPr>
        <w:t> </w:t>
      </w:r>
      <w:r>
        <w:rPr/>
        <w:t>отломков;</w:t>
      </w:r>
      <w:r>
        <w:rPr/>
      </w:r>
    </w:p>
    <w:p>
      <w:pPr>
        <w:pStyle w:val="BodyText"/>
        <w:numPr>
          <w:ilvl w:val="0"/>
          <w:numId w:val="27"/>
        </w:numPr>
        <w:tabs>
          <w:tab w:pos="1196" w:val="left" w:leader="none"/>
        </w:tabs>
        <w:spacing w:line="240" w:lineRule="auto" w:before="152" w:after="0"/>
        <w:ind w:left="1196" w:right="0" w:hanging="399"/>
        <w:jc w:val="left"/>
      </w:pPr>
      <w:r>
        <w:rPr/>
        <w:t>патологический</w:t>
      </w:r>
      <w:r>
        <w:rPr>
          <w:spacing w:val="24"/>
        </w:rPr>
        <w:t> </w:t>
      </w:r>
      <w:r>
        <w:rPr>
          <w:spacing w:val="-1"/>
        </w:rPr>
        <w:t>перелом</w:t>
      </w:r>
      <w:r>
        <w:rPr>
          <w:spacing w:val="34"/>
        </w:rPr>
        <w:t> </w:t>
      </w:r>
      <w:r>
        <w:rPr>
          <w:spacing w:val="-1"/>
        </w:rPr>
        <w:t>ПОКП;</w:t>
      </w:r>
      <w:r>
        <w:rPr/>
      </w:r>
    </w:p>
    <w:p>
      <w:pPr>
        <w:pStyle w:val="BodyText"/>
        <w:numPr>
          <w:ilvl w:val="0"/>
          <w:numId w:val="27"/>
        </w:numPr>
        <w:tabs>
          <w:tab w:pos="1196" w:val="left" w:leader="none"/>
        </w:tabs>
        <w:spacing w:line="240" w:lineRule="auto" w:before="155" w:after="0"/>
        <w:ind w:left="1196" w:right="0" w:hanging="399"/>
        <w:jc w:val="left"/>
      </w:pPr>
      <w:r>
        <w:rPr/>
        <w:t>сочетание</w:t>
      </w:r>
      <w:r>
        <w:rPr>
          <w:spacing w:val="14"/>
        </w:rPr>
        <w:t> </w:t>
      </w:r>
      <w:r>
        <w:rPr/>
        <w:t>перелома</w:t>
      </w:r>
      <w:r>
        <w:rPr>
          <w:spacing w:val="19"/>
        </w:rPr>
        <w:t> </w:t>
      </w:r>
      <w:r>
        <w:rPr/>
        <w:t>ПОКП</w:t>
      </w:r>
      <w:r>
        <w:rPr>
          <w:spacing w:val="17"/>
        </w:rPr>
        <w:t> </w:t>
      </w:r>
      <w:r>
        <w:rPr/>
        <w:t>с</w:t>
      </w:r>
      <w:r>
        <w:rPr>
          <w:spacing w:val="15"/>
        </w:rPr>
        <w:t> </w:t>
      </w:r>
      <w:r>
        <w:rPr/>
        <w:t>сосудистыми</w:t>
      </w:r>
      <w:r>
        <w:rPr>
          <w:spacing w:val="19"/>
        </w:rPr>
        <w:t> </w:t>
      </w:r>
      <w:r>
        <w:rPr/>
        <w:t>или</w:t>
      </w:r>
      <w:r>
        <w:rPr>
          <w:spacing w:val="14"/>
        </w:rPr>
        <w:t> </w:t>
      </w:r>
      <w:r>
        <w:rPr>
          <w:spacing w:val="-1"/>
        </w:rPr>
        <w:t>неврологическими</w:t>
      </w:r>
      <w:r>
        <w:rPr>
          <w:spacing w:val="18"/>
        </w:rPr>
        <w:t> </w:t>
      </w:r>
      <w:r>
        <w:rPr/>
        <w:t>расстройствами;</w:t>
      </w:r>
      <w:r>
        <w:rPr/>
      </w:r>
    </w:p>
    <w:p>
      <w:pPr>
        <w:pStyle w:val="BodyText"/>
        <w:numPr>
          <w:ilvl w:val="0"/>
          <w:numId w:val="27"/>
        </w:numPr>
        <w:tabs>
          <w:tab w:pos="1196" w:val="left" w:leader="none"/>
        </w:tabs>
        <w:spacing w:line="240" w:lineRule="auto" w:before="150" w:after="0"/>
        <w:ind w:left="1196" w:right="0" w:hanging="399"/>
        <w:jc w:val="left"/>
      </w:pPr>
      <w:r>
        <w:rPr/>
        <w:t>открытый</w:t>
      </w:r>
      <w:r>
        <w:rPr>
          <w:spacing w:val="22"/>
        </w:rPr>
        <w:t> </w:t>
      </w:r>
      <w:r>
        <w:rPr/>
        <w:t>перелом</w:t>
      </w:r>
      <w:r>
        <w:rPr>
          <w:spacing w:val="25"/>
        </w:rPr>
        <w:t> </w:t>
      </w:r>
      <w:r>
        <w:rPr>
          <w:spacing w:val="-1"/>
        </w:rPr>
        <w:t>ПОКП;</w:t>
      </w:r>
      <w:r>
        <w:rPr/>
      </w:r>
    </w:p>
    <w:p>
      <w:pPr>
        <w:pStyle w:val="BodyText"/>
        <w:numPr>
          <w:ilvl w:val="0"/>
          <w:numId w:val="27"/>
        </w:numPr>
        <w:tabs>
          <w:tab w:pos="1196" w:val="left" w:leader="none"/>
        </w:tabs>
        <w:spacing w:line="240" w:lineRule="auto" w:before="152" w:after="0"/>
        <w:ind w:left="1196" w:right="0" w:hanging="399"/>
        <w:jc w:val="left"/>
      </w:pPr>
      <w:r>
        <w:rPr/>
        <w:t>перелом</w:t>
      </w:r>
      <w:r>
        <w:rPr>
          <w:spacing w:val="15"/>
        </w:rPr>
        <w:t> </w:t>
      </w:r>
      <w:r>
        <w:rPr/>
        <w:t>ПОКП</w:t>
      </w:r>
      <w:r>
        <w:rPr>
          <w:spacing w:val="18"/>
        </w:rPr>
        <w:t> </w:t>
      </w:r>
      <w:r>
        <w:rPr/>
        <w:t>в</w:t>
      </w:r>
      <w:r>
        <w:rPr>
          <w:spacing w:val="19"/>
        </w:rPr>
        <w:t> </w:t>
      </w:r>
      <w:r>
        <w:rPr/>
        <w:t>составе</w:t>
      </w:r>
      <w:r>
        <w:rPr>
          <w:spacing w:val="15"/>
        </w:rPr>
        <w:t> </w:t>
      </w:r>
      <w:r>
        <w:rPr/>
        <w:t>политравмы;</w:t>
      </w:r>
      <w:r>
        <w:rPr/>
      </w:r>
    </w:p>
    <w:p>
      <w:pPr>
        <w:pStyle w:val="BodyText"/>
        <w:numPr>
          <w:ilvl w:val="0"/>
          <w:numId w:val="27"/>
        </w:numPr>
        <w:tabs>
          <w:tab w:pos="1196" w:val="left" w:leader="none"/>
        </w:tabs>
        <w:spacing w:line="240" w:lineRule="auto" w:before="152" w:after="0"/>
        <w:ind w:left="1196" w:right="0" w:hanging="399"/>
        <w:jc w:val="left"/>
      </w:pPr>
      <w:r>
        <w:rPr/>
        <w:t>ипсилатеральные</w:t>
      </w:r>
      <w:r>
        <w:rPr>
          <w:spacing w:val="19"/>
        </w:rPr>
        <w:t> </w:t>
      </w:r>
      <w:r>
        <w:rPr/>
        <w:t>переломы</w:t>
      </w:r>
      <w:r>
        <w:rPr>
          <w:spacing w:val="18"/>
        </w:rPr>
        <w:t> </w:t>
      </w:r>
      <w:r>
        <w:rPr/>
        <w:t>ПОКП</w:t>
      </w:r>
      <w:r>
        <w:rPr>
          <w:spacing w:val="20"/>
        </w:rPr>
        <w:t> </w:t>
      </w:r>
      <w:r>
        <w:rPr/>
        <w:t>и</w:t>
      </w:r>
      <w:r>
        <w:rPr>
          <w:spacing w:val="21"/>
        </w:rPr>
        <w:t> </w:t>
      </w:r>
      <w:r>
        <w:rPr/>
        <w:t>других</w:t>
      </w:r>
      <w:r>
        <w:rPr>
          <w:spacing w:val="23"/>
        </w:rPr>
        <w:t> </w:t>
      </w:r>
      <w:r>
        <w:rPr/>
        <w:t>сегментов</w:t>
      </w:r>
      <w:r>
        <w:rPr>
          <w:spacing w:val="17"/>
        </w:rPr>
        <w:t> </w:t>
      </w:r>
      <w:r>
        <w:rPr>
          <w:spacing w:val="-1"/>
        </w:rPr>
        <w:t>верхней</w:t>
      </w:r>
      <w:r>
        <w:rPr>
          <w:spacing w:val="21"/>
        </w:rPr>
        <w:t> </w:t>
      </w:r>
      <w:r>
        <w:rPr/>
        <w:t>конечности.</w:t>
      </w:r>
      <w:r>
        <w:rPr/>
      </w:r>
    </w:p>
    <w:p>
      <w:pPr>
        <w:pStyle w:val="BodyText"/>
        <w:spacing w:line="240" w:lineRule="auto" w:before="133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9"/>
          <w:w w:val="110"/>
        </w:rPr>
        <w:t> </w:t>
      </w:r>
      <w:r>
        <w:rPr>
          <w:rFonts w:ascii="Times New Roman" w:hAnsi="Times New Roman"/>
          <w:w w:val="110"/>
        </w:rPr>
        <w:t>к</w:t>
      </w:r>
      <w:r>
        <w:rPr>
          <w:rFonts w:ascii="Times New Roman" w:hAnsi="Times New Roman"/>
          <w:spacing w:val="10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выпи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пациента</w:t>
      </w:r>
      <w:r>
        <w:rPr>
          <w:rFonts w:ascii="Times New Roman" w:hAnsi="Times New Roman"/>
          <w:spacing w:val="8"/>
          <w:w w:val="110"/>
        </w:rPr>
        <w:t> </w:t>
      </w:r>
      <w:r>
        <w:rPr>
          <w:rFonts w:ascii="Times New Roman" w:hAnsi="Times New Roman"/>
          <w:w w:val="110"/>
        </w:rPr>
        <w:t>из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таци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нара: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8"/>
        </w:numPr>
        <w:tabs>
          <w:tab w:pos="1196" w:val="left" w:leader="none"/>
        </w:tabs>
        <w:spacing w:line="368" w:lineRule="auto" w:before="138" w:after="0"/>
        <w:ind w:left="132" w:right="114" w:firstLine="665"/>
        <w:jc w:val="both"/>
      </w:pPr>
      <w:r>
        <w:rPr>
          <w:spacing w:val="-1"/>
        </w:rPr>
        <w:t>Проведена</w:t>
      </w:r>
      <w:r>
        <w:rPr>
          <w:spacing w:val="7"/>
        </w:rPr>
        <w:t> </w:t>
      </w:r>
      <w:r>
        <w:rPr/>
        <w:t>внутренняя</w:t>
      </w:r>
      <w:r>
        <w:rPr>
          <w:spacing w:val="7"/>
        </w:rPr>
        <w:t> </w:t>
      </w:r>
      <w:r>
        <w:rPr>
          <w:spacing w:val="-1"/>
        </w:rPr>
        <w:t>фиксация</w:t>
      </w:r>
      <w:r>
        <w:rPr>
          <w:spacing w:val="9"/>
        </w:rPr>
        <w:t> </w:t>
      </w:r>
      <w:r>
        <w:rPr>
          <w:spacing w:val="-1"/>
        </w:rPr>
        <w:t>перелома</w:t>
      </w:r>
      <w:r>
        <w:rPr>
          <w:spacing w:val="7"/>
        </w:rPr>
        <w:t> </w:t>
      </w:r>
      <w:r>
        <w:rPr/>
        <w:t>металлоконструкцией</w:t>
      </w:r>
      <w:r>
        <w:rPr>
          <w:spacing w:val="3"/>
        </w:rPr>
        <w:t> </w:t>
      </w:r>
      <w:r>
        <w:rPr/>
        <w:t>или</w:t>
      </w:r>
      <w:r>
        <w:rPr>
          <w:spacing w:val="50"/>
          <w:w w:val="102"/>
        </w:rPr>
        <w:t> </w:t>
      </w:r>
      <w:r>
        <w:rPr/>
        <w:t>эндопротезирование</w:t>
      </w:r>
      <w:r>
        <w:rPr>
          <w:spacing w:val="4"/>
        </w:rPr>
        <w:t> </w:t>
      </w:r>
      <w:r>
        <w:rPr/>
        <w:t>ГЛК</w:t>
      </w:r>
      <w:r>
        <w:rPr>
          <w:spacing w:val="7"/>
        </w:rPr>
        <w:t> </w:t>
      </w:r>
      <w:r>
        <w:rPr/>
        <w:t>или</w:t>
      </w:r>
      <w:r>
        <w:rPr>
          <w:spacing w:val="9"/>
        </w:rPr>
        <w:t> </w:t>
      </w:r>
      <w:r>
        <w:rPr/>
        <w:t>выполнена</w:t>
      </w:r>
      <w:r>
        <w:rPr>
          <w:spacing w:val="6"/>
        </w:rPr>
        <w:t> </w:t>
      </w:r>
      <w:r>
        <w:rPr/>
        <w:t>адекватная</w:t>
      </w:r>
      <w:r>
        <w:rPr>
          <w:spacing w:val="8"/>
        </w:rPr>
        <w:t> </w:t>
      </w:r>
      <w:r>
        <w:rPr/>
        <w:t>гипсовая</w:t>
      </w:r>
      <w:r>
        <w:rPr>
          <w:spacing w:val="9"/>
        </w:rPr>
        <w:t> </w:t>
      </w:r>
      <w:r>
        <w:rPr>
          <w:spacing w:val="-1"/>
        </w:rPr>
        <w:t>иммобилизация</w:t>
      </w:r>
      <w:r>
        <w:rPr>
          <w:spacing w:val="12"/>
        </w:rPr>
        <w:t> </w:t>
      </w:r>
      <w:r>
        <w:rPr>
          <w:spacing w:val="-1"/>
        </w:rPr>
        <w:t>при</w:t>
      </w:r>
      <w:r>
        <w:rPr>
          <w:spacing w:val="34"/>
          <w:w w:val="102"/>
        </w:rPr>
        <w:t> </w:t>
      </w:r>
      <w:r>
        <w:rPr/>
        <w:t>консервативном</w:t>
      </w:r>
      <w:r>
        <w:rPr>
          <w:spacing w:val="46"/>
        </w:rPr>
        <w:t> </w:t>
      </w:r>
      <w:r>
        <w:rPr>
          <w:spacing w:val="-1"/>
        </w:rPr>
        <w:t>лечении.</w:t>
      </w:r>
      <w:r>
        <w:rPr/>
      </w:r>
    </w:p>
    <w:p>
      <w:pPr>
        <w:pStyle w:val="BodyText"/>
        <w:numPr>
          <w:ilvl w:val="0"/>
          <w:numId w:val="28"/>
        </w:numPr>
        <w:tabs>
          <w:tab w:pos="1196" w:val="left" w:leader="none"/>
        </w:tabs>
        <w:spacing w:line="240" w:lineRule="auto" w:before="5" w:after="0"/>
        <w:ind w:left="1196" w:right="0" w:hanging="399"/>
        <w:jc w:val="left"/>
      </w:pPr>
      <w:r>
        <w:rPr>
          <w:spacing w:val="-1"/>
        </w:rPr>
        <w:t>Проведен</w:t>
      </w:r>
      <w:r>
        <w:rPr>
          <w:spacing w:val="23"/>
        </w:rPr>
        <w:t> </w:t>
      </w:r>
      <w:r>
        <w:rPr/>
        <w:t>первый</w:t>
      </w:r>
      <w:r>
        <w:rPr>
          <w:spacing w:val="26"/>
        </w:rPr>
        <w:t> </w:t>
      </w:r>
      <w:r>
        <w:rPr>
          <w:spacing w:val="-1"/>
        </w:rPr>
        <w:t>этап</w:t>
      </w:r>
      <w:r>
        <w:rPr>
          <w:spacing w:val="23"/>
        </w:rPr>
        <w:t> </w:t>
      </w:r>
      <w:r>
        <w:rPr>
          <w:spacing w:val="-1"/>
        </w:rPr>
        <w:t>реабилитации.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11" w:top="1260" w:bottom="900" w:left="1720" w:right="1220"/>
        </w:sectPr>
      </w:pPr>
    </w:p>
    <w:p>
      <w:pPr>
        <w:pStyle w:val="BodyText"/>
        <w:numPr>
          <w:ilvl w:val="0"/>
          <w:numId w:val="28"/>
        </w:numPr>
        <w:tabs>
          <w:tab w:pos="1416" w:val="left" w:leader="none"/>
        </w:tabs>
        <w:spacing w:line="240" w:lineRule="auto" w:before="58" w:after="0"/>
        <w:ind w:left="1416" w:right="0" w:hanging="399"/>
        <w:jc w:val="left"/>
      </w:pPr>
      <w:r>
        <w:rPr>
          <w:spacing w:val="-1"/>
        </w:rPr>
        <w:t>Отсутствует</w:t>
      </w:r>
      <w:r>
        <w:rPr>
          <w:spacing w:val="32"/>
        </w:rPr>
        <w:t> </w:t>
      </w:r>
      <w:r>
        <w:rPr/>
        <w:t>острый</w:t>
      </w:r>
      <w:r>
        <w:rPr>
          <w:spacing w:val="27"/>
        </w:rPr>
        <w:t> </w:t>
      </w:r>
      <w:r>
        <w:rPr/>
        <w:t>инфекционный</w:t>
      </w:r>
      <w:r>
        <w:rPr>
          <w:spacing w:val="28"/>
        </w:rPr>
        <w:t> </w:t>
      </w:r>
      <w:r>
        <w:rPr>
          <w:spacing w:val="-1"/>
        </w:rPr>
        <w:t>процесс.</w:t>
      </w:r>
      <w:r>
        <w:rPr/>
      </w:r>
    </w:p>
    <w:p>
      <w:pPr>
        <w:pStyle w:val="BodyText"/>
        <w:numPr>
          <w:ilvl w:val="0"/>
          <w:numId w:val="28"/>
        </w:numPr>
        <w:tabs>
          <w:tab w:pos="1416" w:val="left" w:leader="none"/>
        </w:tabs>
        <w:spacing w:line="369" w:lineRule="auto" w:before="136" w:after="0"/>
        <w:ind w:left="352" w:right="112" w:firstLine="665"/>
        <w:jc w:val="both"/>
      </w:pPr>
      <w:r>
        <w:rPr/>
        <w:t>Отказ</w:t>
      </w:r>
      <w:r>
        <w:rPr>
          <w:spacing w:val="54"/>
        </w:rPr>
        <w:t> </w:t>
      </w:r>
      <w:r>
        <w:rPr>
          <w:spacing w:val="-1"/>
        </w:rPr>
        <w:t>пациента</w:t>
      </w:r>
      <w:r>
        <w:rPr>
          <w:spacing w:val="53"/>
        </w:rPr>
        <w:t> </w:t>
      </w:r>
      <w:r>
        <w:rPr/>
        <w:t>или</w:t>
      </w:r>
      <w:r>
        <w:rPr>
          <w:spacing w:val="49"/>
        </w:rPr>
        <w:t> </w:t>
      </w:r>
      <w:r>
        <w:rPr/>
        <w:t>его</w:t>
      </w:r>
      <w:r>
        <w:rPr>
          <w:spacing w:val="52"/>
        </w:rPr>
        <w:t> </w:t>
      </w:r>
      <w:r>
        <w:rPr/>
        <w:t>опекунов</w:t>
      </w:r>
      <w:r>
        <w:rPr>
          <w:spacing w:val="49"/>
        </w:rPr>
        <w:t> </w:t>
      </w:r>
      <w:r>
        <w:rPr/>
        <w:t>в  случае</w:t>
      </w:r>
      <w:r>
        <w:rPr>
          <w:spacing w:val="52"/>
        </w:rPr>
        <w:t> </w:t>
      </w:r>
      <w:r>
        <w:rPr/>
        <w:t>юридически  установленной</w:t>
      </w:r>
      <w:r>
        <w:rPr>
          <w:spacing w:val="28"/>
          <w:w w:val="102"/>
        </w:rPr>
        <w:t> </w:t>
      </w:r>
      <w:r>
        <w:rPr>
          <w:spacing w:val="-1"/>
        </w:rPr>
        <w:t>недееспособности</w:t>
      </w:r>
      <w:r>
        <w:rPr>
          <w:spacing w:val="29"/>
        </w:rPr>
        <w:t> </w:t>
      </w:r>
      <w:r>
        <w:rPr/>
        <w:t>пациента</w:t>
      </w:r>
      <w:r>
        <w:rPr>
          <w:spacing w:val="27"/>
        </w:rPr>
        <w:t> </w:t>
      </w:r>
      <w:r>
        <w:rPr/>
        <w:t>от</w:t>
      </w:r>
      <w:r>
        <w:rPr>
          <w:spacing w:val="28"/>
        </w:rPr>
        <w:t> </w:t>
      </w:r>
      <w:r>
        <w:rPr>
          <w:spacing w:val="-1"/>
        </w:rPr>
        <w:t>продолжения</w:t>
      </w:r>
      <w:r>
        <w:rPr>
          <w:spacing w:val="28"/>
        </w:rPr>
        <w:t> </w:t>
      </w:r>
      <w:r>
        <w:rPr/>
        <w:t>стационарного</w:t>
      </w:r>
      <w:r>
        <w:rPr>
          <w:spacing w:val="25"/>
        </w:rPr>
        <w:t> </w:t>
      </w:r>
      <w:r>
        <w:rPr>
          <w:spacing w:val="-1"/>
        </w:rPr>
        <w:t>лечения</w:t>
      </w:r>
      <w:r>
        <w:rPr>
          <w:spacing w:val="31"/>
        </w:rPr>
        <w:t> </w:t>
      </w:r>
      <w:r>
        <w:rPr>
          <w:spacing w:val="-1"/>
        </w:rPr>
        <w:t>(причина</w:t>
      </w:r>
      <w:r>
        <w:rPr>
          <w:spacing w:val="31"/>
        </w:rPr>
        <w:t> </w:t>
      </w:r>
      <w:r>
        <w:rPr/>
        <w:t>отказа</w:t>
      </w:r>
      <w:r>
        <w:rPr>
          <w:spacing w:val="27"/>
        </w:rPr>
        <w:t> </w:t>
      </w:r>
      <w:r>
        <w:rPr>
          <w:spacing w:val="-1"/>
        </w:rPr>
        <w:t>должна</w:t>
      </w:r>
      <w:r>
        <w:rPr>
          <w:spacing w:val="73"/>
          <w:w w:val="102"/>
        </w:rPr>
        <w:t> </w:t>
      </w:r>
      <w:r>
        <w:rPr/>
        <w:t>быть</w:t>
      </w:r>
      <w:r>
        <w:rPr>
          <w:spacing w:val="12"/>
        </w:rPr>
        <w:t> </w:t>
      </w:r>
      <w:r>
        <w:rPr/>
        <w:t>зафиксирована</w:t>
      </w:r>
      <w:r>
        <w:rPr>
          <w:spacing w:val="9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медицинской</w:t>
      </w:r>
      <w:r>
        <w:rPr>
          <w:spacing w:val="16"/>
        </w:rPr>
        <w:t> </w:t>
      </w:r>
      <w:r>
        <w:rPr>
          <w:spacing w:val="-1"/>
        </w:rPr>
        <w:t>документации</w:t>
      </w:r>
      <w:r>
        <w:rPr>
          <w:spacing w:val="15"/>
        </w:rPr>
        <w:t> </w:t>
      </w:r>
      <w:r>
        <w:rPr/>
        <w:t>с</w:t>
      </w:r>
      <w:r>
        <w:rPr>
          <w:spacing w:val="10"/>
        </w:rPr>
        <w:t> </w:t>
      </w:r>
      <w:r>
        <w:rPr/>
        <w:t>личной</w:t>
      </w:r>
      <w:r>
        <w:rPr>
          <w:spacing w:val="13"/>
        </w:rPr>
        <w:t> </w:t>
      </w:r>
      <w:r>
        <w:rPr/>
        <w:t>подписью</w:t>
      </w:r>
      <w:r>
        <w:rPr>
          <w:spacing w:val="10"/>
        </w:rPr>
        <w:t> </w:t>
      </w:r>
      <w:r>
        <w:rPr/>
        <w:t>больного</w:t>
      </w:r>
      <w:r>
        <w:rPr>
          <w:spacing w:val="13"/>
        </w:rPr>
        <w:t> </w:t>
      </w:r>
      <w:r>
        <w:rPr>
          <w:spacing w:val="-1"/>
        </w:rPr>
        <w:t>или</w:t>
      </w:r>
      <w:r>
        <w:rPr>
          <w:spacing w:val="16"/>
        </w:rPr>
        <w:t> </w:t>
      </w:r>
      <w:r>
        <w:rPr>
          <w:spacing w:val="-1"/>
        </w:rPr>
        <w:t>его</w:t>
      </w:r>
      <w:r>
        <w:rPr>
          <w:spacing w:val="49"/>
          <w:w w:val="102"/>
        </w:rPr>
        <w:t> </w:t>
      </w:r>
      <w:r>
        <w:rPr/>
        <w:t>опекунов).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Heading1"/>
        <w:spacing w:line="366" w:lineRule="auto" w:before="0"/>
        <w:ind w:left="2831" w:right="293" w:hanging="1906"/>
        <w:jc w:val="left"/>
      </w:pPr>
      <w:bookmarkStart w:name="_TOC_250008" w:id="6"/>
      <w:r>
        <w:rPr>
          <w:spacing w:val="1"/>
          <w:w w:val="110"/>
        </w:rPr>
        <w:t>7.</w:t>
      </w:r>
      <w:r>
        <w:rPr>
          <w:spacing w:val="-14"/>
          <w:w w:val="110"/>
        </w:rPr>
        <w:t> </w:t>
      </w:r>
      <w:r>
        <w:rPr>
          <w:spacing w:val="-2"/>
          <w:w w:val="110"/>
        </w:rPr>
        <w:t>До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лнит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льная</w:t>
      </w:r>
      <w:r>
        <w:rPr>
          <w:spacing w:val="-17"/>
          <w:w w:val="110"/>
        </w:rPr>
        <w:t> </w:t>
      </w:r>
      <w:r>
        <w:rPr>
          <w:spacing w:val="-1"/>
          <w:w w:val="110"/>
        </w:rPr>
        <w:t>инф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рмация</w:t>
      </w:r>
      <w:r>
        <w:rPr>
          <w:spacing w:val="-12"/>
          <w:w w:val="110"/>
        </w:rPr>
        <w:t> </w:t>
      </w:r>
      <w:r>
        <w:rPr>
          <w:w w:val="110"/>
        </w:rPr>
        <w:t>(в</w:t>
      </w:r>
      <w:r>
        <w:rPr>
          <w:spacing w:val="-13"/>
          <w:w w:val="110"/>
        </w:rPr>
        <w:t> 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10"/>
          <w:w w:val="110"/>
        </w:rPr>
        <w:t> </w:t>
      </w:r>
      <w:r>
        <w:rPr>
          <w:w w:val="110"/>
        </w:rPr>
        <w:t>числе</w:t>
      </w:r>
      <w:r>
        <w:rPr>
          <w:spacing w:val="-11"/>
          <w:w w:val="110"/>
        </w:rPr>
        <w:t> </w:t>
      </w:r>
      <w:r>
        <w:rPr>
          <w:spacing w:val="-1"/>
          <w:w w:val="110"/>
        </w:rPr>
        <w:t>факт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ры</w:t>
      </w:r>
      <w:r>
        <w:rPr>
          <w:spacing w:val="-2"/>
          <w:w w:val="110"/>
        </w:rPr>
        <w:t>,</w:t>
      </w:r>
      <w:r>
        <w:rPr>
          <w:spacing w:val="-14"/>
          <w:w w:val="110"/>
        </w:rPr>
        <w:t> </w:t>
      </w:r>
      <w:r>
        <w:rPr>
          <w:spacing w:val="-1"/>
          <w:w w:val="110"/>
        </w:rPr>
        <w:t>влия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щи</w:t>
      </w:r>
      <w:r>
        <w:rPr>
          <w:spacing w:val="-2"/>
          <w:w w:val="110"/>
        </w:rPr>
        <w:t>е</w:t>
      </w:r>
      <w:r>
        <w:rPr>
          <w:spacing w:val="-12"/>
          <w:w w:val="110"/>
        </w:rPr>
        <w:t> </w:t>
      </w:r>
      <w:r>
        <w:rPr>
          <w:w w:val="110"/>
        </w:rPr>
        <w:t>на</w:t>
      </w:r>
      <w:r>
        <w:rPr>
          <w:spacing w:val="67"/>
          <w:w w:val="114"/>
        </w:rPr>
        <w:t> </w:t>
      </w:r>
      <w:r>
        <w:rPr>
          <w:spacing w:val="-1"/>
          <w:w w:val="110"/>
        </w:rPr>
        <w:t>и</w:t>
      </w:r>
      <w:r>
        <w:rPr>
          <w:spacing w:val="-2"/>
          <w:w w:val="110"/>
        </w:rPr>
        <w:t>сход</w:t>
      </w:r>
      <w:r>
        <w:rPr>
          <w:spacing w:val="-35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вания</w:t>
      </w:r>
      <w:r>
        <w:rPr>
          <w:spacing w:val="-36"/>
          <w:w w:val="110"/>
        </w:rPr>
        <w:t> </w:t>
      </w:r>
      <w:r>
        <w:rPr>
          <w:spacing w:val="-1"/>
          <w:w w:val="110"/>
        </w:rPr>
        <w:t>или</w:t>
      </w:r>
      <w:r>
        <w:rPr>
          <w:spacing w:val="-37"/>
          <w:w w:val="110"/>
        </w:rPr>
        <w:t> </w:t>
      </w:r>
      <w:r>
        <w:rPr>
          <w:w w:val="110"/>
        </w:rPr>
        <w:t>состояния)</w:t>
      </w:r>
      <w:bookmarkEnd w:id="6"/>
      <w:r>
        <w:rPr/>
      </w:r>
    </w:p>
    <w:p>
      <w:pPr>
        <w:pStyle w:val="BodyText"/>
        <w:spacing w:line="240" w:lineRule="auto" w:before="5"/>
        <w:ind w:left="751" w:right="0"/>
        <w:jc w:val="left"/>
      </w:pPr>
      <w:r>
        <w:rPr/>
        <w:t>Указание</w:t>
      </w:r>
      <w:r>
        <w:rPr>
          <w:spacing w:val="22"/>
        </w:rPr>
        <w:t> </w:t>
      </w:r>
      <w:r>
        <w:rPr>
          <w:spacing w:val="-1"/>
        </w:rPr>
        <w:t>дополнительной</w:t>
      </w:r>
      <w:r>
        <w:rPr>
          <w:spacing w:val="28"/>
        </w:rPr>
        <w:t> </w:t>
      </w:r>
      <w:r>
        <w:rPr/>
        <w:t>информации</w:t>
      </w:r>
      <w:r>
        <w:rPr>
          <w:spacing w:val="23"/>
        </w:rPr>
        <w:t> </w:t>
      </w:r>
      <w:r>
        <w:rPr/>
        <w:t>не</w:t>
      </w:r>
      <w:r>
        <w:rPr>
          <w:spacing w:val="26"/>
        </w:rPr>
        <w:t> </w:t>
      </w:r>
      <w:r>
        <w:rPr>
          <w:spacing w:val="-1"/>
        </w:rPr>
        <w:t>требуется.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Heading1"/>
        <w:spacing w:line="240" w:lineRule="auto" w:before="0"/>
        <w:ind w:left="2116" w:right="0"/>
        <w:jc w:val="left"/>
      </w:pPr>
      <w:bookmarkStart w:name="_TOC_250007" w:id="7"/>
      <w:r>
        <w:rPr>
          <w:spacing w:val="-1"/>
          <w:w w:val="110"/>
        </w:rPr>
        <w:t>Крит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рии</w:t>
      </w:r>
      <w:r>
        <w:rPr>
          <w:spacing w:val="-23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нки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кач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тва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й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щи</w:t>
      </w:r>
      <w:bookmarkEnd w:id="7"/>
      <w:r>
        <w:rPr/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13"/>
          <w:szCs w:val="13"/>
        </w:rPr>
      </w:pPr>
    </w:p>
    <w:tbl>
      <w:tblPr>
        <w:tblW w:w="0" w:type="auto"/>
        <w:jc w:val="left"/>
        <w:tblInd w:w="9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50"/>
        <w:gridCol w:w="5994"/>
        <w:gridCol w:w="2260"/>
      </w:tblGrid>
      <w:tr>
        <w:trPr>
          <w:trHeight w:val="556" w:hRule="exact"/>
        </w:trPr>
        <w:tc>
          <w:tcPr>
            <w:tcW w:w="650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6"/>
              <w:ind w:left="20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22"/>
                <w:szCs w:val="22"/>
              </w:rPr>
              <w:t>№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599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46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Крит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рии</w:t>
            </w:r>
            <w:r>
              <w:rPr>
                <w:rFonts w:ascii="Times New Roman" w:hAnsi="Times New Roman"/>
                <w:spacing w:val="2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качества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26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9"/>
              <w:ind w:left="733" w:right="68" w:hanging="66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Оценка</w:t>
            </w:r>
            <w:r>
              <w:rPr>
                <w:rFonts w:ascii="Times New Roman" w:hAnsi="Times New Roman"/>
                <w:spacing w:val="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выполнения</w:t>
            </w:r>
            <w:r>
              <w:rPr>
                <w:rFonts w:ascii="Times New Roman" w:hAnsi="Times New Roman"/>
                <w:spacing w:val="22"/>
                <w:w w:val="12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(да/нет)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616" w:hRule="exact"/>
        </w:trPr>
        <w:tc>
          <w:tcPr>
            <w:tcW w:w="650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7"/>
              <w:ind w:right="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599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48"/>
              <w:ind w:left="8" w:right="60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осмотр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врачом-травматологом-ортопедом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6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позднее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момента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поступления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стационар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26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7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58" w:hRule="exact"/>
        </w:trPr>
        <w:tc>
          <w:tcPr>
            <w:tcW w:w="650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9"/>
              <w:ind w:right="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599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9"/>
              <w:ind w:left="8" w:right="16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рентгенография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локтевой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кости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лучевой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кости</w:t>
            </w:r>
            <w:r>
              <w:rPr>
                <w:rFonts w:ascii="Times New Roman" w:hAnsi="Times New Roman"/>
                <w:spacing w:val="4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поступлении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стационар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26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9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938" w:hRule="exact"/>
        </w:trPr>
        <w:tc>
          <w:tcPr>
            <w:tcW w:w="6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9"/>
                <w:szCs w:val="29"/>
              </w:rPr>
            </w:pP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5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  <w:p>
            <w:pPr>
              <w:pStyle w:val="TableParagraph"/>
              <w:spacing w:line="248" w:lineRule="auto"/>
              <w:ind w:left="8" w:right="1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момента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поступления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4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стационар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(при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отсутствии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медицинских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противопоказаний)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26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9"/>
                <w:szCs w:val="29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814" w:hRule="exact"/>
        </w:trPr>
        <w:tc>
          <w:tcPr>
            <w:tcW w:w="6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5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7"/>
              <w:ind w:left="8" w:right="4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Выполнена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компьютерная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томография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локтевого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сустава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5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наличии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подозрении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внутрисуставной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характер</w:t>
            </w:r>
            <w:r>
              <w:rPr>
                <w:rFonts w:ascii="Times New Roman" w:hAnsi="Times New Roman"/>
                <w:spacing w:val="6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перелома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ПОКП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26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374" w:hRule="exact"/>
        </w:trPr>
        <w:tc>
          <w:tcPr>
            <w:tcW w:w="6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5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 w:before="19"/>
              <w:ind w:left="8" w:right="1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По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показаниям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проведено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консервативное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лечение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пациента</w:t>
            </w:r>
            <w:r>
              <w:rPr>
                <w:rFonts w:ascii="Times New Roman" w:hAnsi="Times New Roman"/>
                <w:spacing w:val="5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переломом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проксимального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отдела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костей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предплечья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и/или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выполнен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накостный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остеосинтез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костей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предплечья,</w:t>
            </w:r>
            <w:r>
              <w:rPr>
                <w:rFonts w:ascii="Times New Roman" w:hAnsi="Times New Roman"/>
                <w:spacing w:val="4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и/или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выполнен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остеосинтез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костей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предплечья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методом</w:t>
            </w:r>
            <w:r>
              <w:rPr>
                <w:rFonts w:ascii="Times New Roman" w:hAnsi="Times New Roman"/>
                <w:spacing w:val="4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стягивающей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проволочной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петли,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и/или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интрамедуллярный</w:t>
            </w:r>
            <w:r>
              <w:rPr>
                <w:rFonts w:ascii="Times New Roman" w:hAnsi="Times New Roman"/>
                <w:spacing w:val="5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остеосинтез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костей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предплечья,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наложено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наружное</w:t>
            </w:r>
            <w:r>
              <w:rPr>
                <w:rFonts w:ascii="Times New Roman" w:hAnsi="Times New Roman"/>
                <w:spacing w:val="4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фиксирующее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устройство,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выполнена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резекция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головки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лучевой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кости,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выполнено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эндопротезирование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головки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лучевой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кости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26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0" w:lineRule="auto"/>
        <w:jc w:val="center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711" w:top="1260" w:bottom="900" w:left="1500" w:right="1220"/>
        </w:sectPr>
      </w:pPr>
    </w:p>
    <w:p>
      <w:pPr>
        <w:pStyle w:val="Heading1"/>
        <w:spacing w:line="240" w:lineRule="auto"/>
        <w:ind w:right="2955"/>
        <w:jc w:val="center"/>
      </w:pPr>
      <w:bookmarkStart w:name="_TOC_250006" w:id="8"/>
      <w:r>
        <w:rPr>
          <w:w w:val="110"/>
        </w:rPr>
        <w:t>Список</w:t>
      </w:r>
      <w:r>
        <w:rPr>
          <w:spacing w:val="-12"/>
          <w:w w:val="110"/>
        </w:rPr>
        <w:t> </w:t>
      </w:r>
      <w:r>
        <w:rPr>
          <w:spacing w:val="-1"/>
          <w:w w:val="110"/>
        </w:rPr>
        <w:t>лит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рат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ры</w:t>
      </w:r>
      <w:bookmarkEnd w:id="8"/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8" w:lineRule="auto" w:before="0" w:after="0"/>
        <w:ind w:left="663" w:right="118" w:hanging="531"/>
        <w:jc w:val="both"/>
      </w:pPr>
      <w:r>
        <w:rPr/>
        <w:t>Buckley</w:t>
      </w:r>
      <w:r>
        <w:rPr>
          <w:spacing w:val="25"/>
        </w:rPr>
        <w:t> </w:t>
      </w:r>
      <w:r>
        <w:rPr/>
        <w:t>R.E.,</w:t>
      </w:r>
      <w:r>
        <w:rPr>
          <w:spacing w:val="30"/>
        </w:rPr>
        <w:t> </w:t>
      </w:r>
      <w:r>
        <w:rPr>
          <w:spacing w:val="-1"/>
        </w:rPr>
        <w:t>Moran</w:t>
      </w:r>
      <w:r>
        <w:rPr>
          <w:spacing w:val="26"/>
        </w:rPr>
        <w:t> </w:t>
      </w:r>
      <w:r>
        <w:rPr>
          <w:spacing w:val="-2"/>
        </w:rPr>
        <w:t>C.G.,</w:t>
      </w:r>
      <w:r>
        <w:rPr>
          <w:spacing w:val="29"/>
        </w:rPr>
        <w:t> </w:t>
      </w:r>
      <w:r>
        <w:rPr>
          <w:spacing w:val="-1"/>
        </w:rPr>
        <w:t>Apivatthakakul</w:t>
      </w:r>
      <w:r>
        <w:rPr>
          <w:spacing w:val="27"/>
        </w:rPr>
        <w:t> </w:t>
      </w:r>
      <w:r>
        <w:rPr/>
        <w:t>T.</w:t>
      </w:r>
      <w:r>
        <w:rPr>
          <w:spacing w:val="24"/>
        </w:rPr>
        <w:t> </w:t>
      </w:r>
      <w:r>
        <w:rPr/>
        <w:t>AO</w:t>
      </w:r>
      <w:r>
        <w:rPr>
          <w:spacing w:val="28"/>
        </w:rPr>
        <w:t> </w:t>
      </w:r>
      <w:r>
        <w:rPr>
          <w:spacing w:val="-1"/>
        </w:rPr>
        <w:t>Principles</w:t>
      </w:r>
      <w:r>
        <w:rPr>
          <w:spacing w:val="26"/>
        </w:rPr>
        <w:t> </w:t>
      </w:r>
      <w:r>
        <w:rPr/>
        <w:t>of</w:t>
      </w:r>
      <w:r>
        <w:rPr>
          <w:spacing w:val="24"/>
        </w:rPr>
        <w:t> </w:t>
      </w:r>
      <w:r>
        <w:rPr>
          <w:spacing w:val="-1"/>
        </w:rPr>
        <w:t>fracture</w:t>
      </w:r>
      <w:r>
        <w:rPr>
          <w:spacing w:val="26"/>
        </w:rPr>
        <w:t> </w:t>
      </w:r>
      <w:r>
        <w:rPr>
          <w:spacing w:val="-1"/>
        </w:rPr>
        <w:t>management.</w:t>
      </w:r>
      <w:r>
        <w:rPr>
          <w:spacing w:val="26"/>
        </w:rPr>
        <w:t> </w:t>
      </w:r>
      <w:r>
        <w:rPr/>
        <w:t>Georg</w:t>
      </w:r>
      <w:r>
        <w:rPr>
          <w:spacing w:val="85"/>
          <w:w w:val="102"/>
        </w:rPr>
        <w:t> </w:t>
      </w:r>
      <w:r>
        <w:rPr/>
        <w:t>Thieme</w:t>
      </w:r>
      <w:r>
        <w:rPr>
          <w:spacing w:val="12"/>
        </w:rPr>
        <w:t> </w:t>
      </w:r>
      <w:r>
        <w:rPr>
          <w:spacing w:val="-1"/>
        </w:rPr>
        <w:t>Verlag,</w:t>
      </w:r>
      <w:r>
        <w:rPr>
          <w:spacing w:val="13"/>
        </w:rPr>
        <w:t> </w:t>
      </w:r>
      <w:r>
        <w:rPr/>
        <w:t>2017,</w:t>
      </w:r>
      <w:r>
        <w:rPr>
          <w:spacing w:val="13"/>
        </w:rPr>
        <w:t> </w:t>
      </w:r>
      <w:r>
        <w:rPr/>
        <w:t>1060</w:t>
      </w:r>
      <w:r>
        <w:rPr>
          <w:spacing w:val="13"/>
        </w:rPr>
        <w:t> </w:t>
      </w:r>
      <w:r>
        <w:rPr/>
        <w:t>p.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0" w:after="0"/>
        <w:ind w:left="663" w:right="117" w:hanging="531"/>
        <w:jc w:val="both"/>
      </w:pPr>
      <w:r>
        <w:rPr>
          <w:spacing w:val="-1"/>
        </w:rPr>
        <w:t>Palvanen</w:t>
      </w:r>
      <w:r>
        <w:rPr>
          <w:spacing w:val="26"/>
        </w:rPr>
        <w:t> </w:t>
      </w:r>
      <w:r>
        <w:rPr/>
        <w:t>M.,</w:t>
      </w:r>
      <w:r>
        <w:rPr>
          <w:spacing w:val="23"/>
        </w:rPr>
        <w:t> </w:t>
      </w:r>
      <w:r>
        <w:rPr>
          <w:spacing w:val="-1"/>
        </w:rPr>
        <w:t>Kannus</w:t>
      </w:r>
      <w:r>
        <w:rPr>
          <w:spacing w:val="27"/>
        </w:rPr>
        <w:t> </w:t>
      </w:r>
      <w:r>
        <w:rPr/>
        <w:t>P.,</w:t>
      </w:r>
      <w:r>
        <w:rPr>
          <w:spacing w:val="23"/>
        </w:rPr>
        <w:t> </w:t>
      </w:r>
      <w:r>
        <w:rPr/>
        <w:t>Niemi</w:t>
      </w:r>
      <w:r>
        <w:rPr>
          <w:spacing w:val="24"/>
        </w:rPr>
        <w:t> </w:t>
      </w:r>
      <w:r>
        <w:rPr/>
        <w:t>S.,</w:t>
      </w:r>
      <w:r>
        <w:rPr>
          <w:spacing w:val="26"/>
        </w:rPr>
        <w:t> </w:t>
      </w:r>
      <w:r>
        <w:rPr>
          <w:spacing w:val="-1"/>
        </w:rPr>
        <w:t>Parkkari</w:t>
      </w:r>
      <w:r>
        <w:rPr>
          <w:spacing w:val="27"/>
        </w:rPr>
        <w:t> </w:t>
      </w:r>
      <w:r>
        <w:rPr>
          <w:spacing w:val="-2"/>
        </w:rPr>
        <w:t>J.</w:t>
      </w:r>
      <w:r>
        <w:rPr>
          <w:spacing w:val="23"/>
        </w:rPr>
        <w:t> </w:t>
      </w:r>
      <w:r>
        <w:rPr>
          <w:spacing w:val="-1"/>
        </w:rPr>
        <w:t>Secular</w:t>
      </w:r>
      <w:r>
        <w:rPr>
          <w:spacing w:val="23"/>
        </w:rPr>
        <w:t> </w:t>
      </w:r>
      <w:r>
        <w:rPr>
          <w:spacing w:val="-1"/>
        </w:rPr>
        <w:t>trends</w:t>
      </w:r>
      <w:r>
        <w:rPr>
          <w:spacing w:val="24"/>
        </w:rPr>
        <w:t> </w:t>
      </w:r>
      <w:r>
        <w:rPr/>
        <w:t>in</w:t>
      </w:r>
      <w:r>
        <w:rPr>
          <w:spacing w:val="23"/>
        </w:rPr>
        <w:t> </w:t>
      </w:r>
      <w:r>
        <w:rPr/>
        <w:t>the</w:t>
      </w:r>
      <w:r>
        <w:rPr>
          <w:spacing w:val="21"/>
        </w:rPr>
        <w:t> </w:t>
      </w:r>
      <w:r>
        <w:rPr/>
        <w:t>osteoporotic</w:t>
      </w:r>
      <w:r>
        <w:rPr>
          <w:spacing w:val="24"/>
        </w:rPr>
        <w:t> </w:t>
      </w:r>
      <w:r>
        <w:rPr>
          <w:spacing w:val="-1"/>
        </w:rPr>
        <w:t>fractures</w:t>
      </w:r>
      <w:r>
        <w:rPr>
          <w:spacing w:val="27"/>
        </w:rPr>
        <w:t> </w:t>
      </w:r>
      <w:r>
        <w:rPr/>
        <w:t>of</w:t>
      </w:r>
      <w:r>
        <w:rPr>
          <w:spacing w:val="69"/>
          <w:w w:val="102"/>
        </w:rPr>
        <w:t> </w:t>
      </w:r>
      <w:r>
        <w:rPr/>
        <w:t>the</w:t>
      </w:r>
      <w:r>
        <w:rPr>
          <w:spacing w:val="9"/>
        </w:rPr>
        <w:t> </w:t>
      </w:r>
      <w:r>
        <w:rPr/>
        <w:t>distal</w:t>
      </w:r>
      <w:r>
        <w:rPr>
          <w:spacing w:val="11"/>
        </w:rPr>
        <w:t> </w:t>
      </w:r>
      <w:r>
        <w:rPr>
          <w:spacing w:val="-1"/>
        </w:rPr>
        <w:t>humerus</w:t>
      </w:r>
      <w:r>
        <w:rPr>
          <w:spacing w:val="10"/>
        </w:rPr>
        <w:t> </w:t>
      </w:r>
      <w:r>
        <w:rPr/>
        <w:t>in</w:t>
      </w:r>
      <w:r>
        <w:rPr>
          <w:spacing w:val="13"/>
        </w:rPr>
        <w:t> </w:t>
      </w:r>
      <w:r>
        <w:rPr>
          <w:spacing w:val="-1"/>
        </w:rPr>
        <w:t>elderly</w:t>
      </w:r>
      <w:r>
        <w:rPr>
          <w:spacing w:val="13"/>
        </w:rPr>
        <w:t> </w:t>
      </w:r>
      <w:r>
        <w:rPr>
          <w:spacing w:val="-1"/>
        </w:rPr>
        <w:t>women.</w:t>
      </w:r>
      <w:r>
        <w:rPr>
          <w:spacing w:val="11"/>
        </w:rPr>
        <w:t> </w:t>
      </w:r>
      <w:r>
        <w:rPr>
          <w:spacing w:val="-1"/>
        </w:rPr>
        <w:t>Eur</w:t>
      </w:r>
      <w:r>
        <w:rPr>
          <w:spacing w:val="12"/>
        </w:rPr>
        <w:t> </w:t>
      </w:r>
      <w:r>
        <w:rPr/>
        <w:t>J</w:t>
      </w:r>
      <w:r>
        <w:rPr>
          <w:spacing w:val="10"/>
        </w:rPr>
        <w:t> </w:t>
      </w:r>
      <w:r>
        <w:rPr/>
        <w:t>Epidemiol.</w:t>
      </w:r>
      <w:r>
        <w:rPr>
          <w:spacing w:val="13"/>
        </w:rPr>
        <w:t> </w:t>
      </w:r>
      <w:r>
        <w:rPr/>
        <w:t>1998;</w:t>
      </w:r>
      <w:r>
        <w:rPr>
          <w:spacing w:val="11"/>
        </w:rPr>
        <w:t> </w:t>
      </w:r>
      <w:r>
        <w:rPr/>
        <w:t>14</w:t>
      </w:r>
      <w:r>
        <w:rPr>
          <w:spacing w:val="8"/>
        </w:rPr>
        <w:t> </w:t>
      </w:r>
      <w:r>
        <w:rPr/>
        <w:t>(2):</w:t>
      </w:r>
      <w:r>
        <w:rPr>
          <w:spacing w:val="11"/>
        </w:rPr>
        <w:t> </w:t>
      </w:r>
      <w:r>
        <w:rPr/>
        <w:t>159-164.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5" w:hanging="531"/>
        <w:jc w:val="both"/>
      </w:pPr>
      <w:r>
        <w:rPr>
          <w:spacing w:val="-1"/>
        </w:rPr>
        <w:t>Hart</w:t>
      </w:r>
      <w:r>
        <w:rPr>
          <w:spacing w:val="35"/>
        </w:rPr>
        <w:t> </w:t>
      </w:r>
      <w:r>
        <w:rPr/>
        <w:t>E.S.,</w:t>
      </w:r>
      <w:r>
        <w:rPr>
          <w:spacing w:val="29"/>
        </w:rPr>
        <w:t> </w:t>
      </w:r>
      <w:r>
        <w:rPr>
          <w:spacing w:val="-1"/>
        </w:rPr>
        <w:t>Turner</w:t>
      </w:r>
      <w:r>
        <w:rPr>
          <w:spacing w:val="34"/>
        </w:rPr>
        <w:t> </w:t>
      </w:r>
      <w:r>
        <w:rPr>
          <w:spacing w:val="-1"/>
        </w:rPr>
        <w:t>A.,</w:t>
      </w:r>
      <w:r>
        <w:rPr>
          <w:spacing w:val="34"/>
        </w:rPr>
        <w:t> </w:t>
      </w:r>
      <w:r>
        <w:rPr/>
        <w:t>Albright</w:t>
      </w:r>
      <w:r>
        <w:rPr>
          <w:spacing w:val="30"/>
        </w:rPr>
        <w:t> </w:t>
      </w:r>
      <w:r>
        <w:rPr>
          <w:spacing w:val="-1"/>
        </w:rPr>
        <w:t>M.,</w:t>
      </w:r>
      <w:r>
        <w:rPr>
          <w:spacing w:val="34"/>
        </w:rPr>
        <w:t> </w:t>
      </w:r>
      <w:r>
        <w:rPr>
          <w:spacing w:val="-1"/>
        </w:rPr>
        <w:t>Grottkau</w:t>
      </w:r>
      <w:r>
        <w:rPr>
          <w:spacing w:val="29"/>
        </w:rPr>
        <w:t> </w:t>
      </w:r>
      <w:r>
        <w:rPr/>
        <w:t>BE.</w:t>
      </w:r>
      <w:r>
        <w:rPr>
          <w:spacing w:val="30"/>
        </w:rPr>
        <w:t> </w:t>
      </w:r>
      <w:r>
        <w:rPr/>
        <w:t>Common</w:t>
      </w:r>
      <w:r>
        <w:rPr>
          <w:spacing w:val="31"/>
        </w:rPr>
        <w:t> </w:t>
      </w:r>
      <w:r>
        <w:rPr>
          <w:spacing w:val="-1"/>
        </w:rPr>
        <w:t>pediatric</w:t>
      </w:r>
      <w:r>
        <w:rPr>
          <w:spacing w:val="34"/>
        </w:rPr>
        <w:t> </w:t>
      </w:r>
      <w:r>
        <w:rPr>
          <w:spacing w:val="-1"/>
        </w:rPr>
        <w:t>elbow</w:t>
      </w:r>
      <w:r>
        <w:rPr>
          <w:spacing w:val="34"/>
        </w:rPr>
        <w:t> </w:t>
      </w:r>
      <w:r>
        <w:rPr>
          <w:spacing w:val="-1"/>
        </w:rPr>
        <w:t>fractures.</w:t>
      </w:r>
      <w:r>
        <w:rPr>
          <w:spacing w:val="34"/>
        </w:rPr>
        <w:t> </w:t>
      </w:r>
      <w:r>
        <w:rPr>
          <w:spacing w:val="-1"/>
        </w:rPr>
        <w:t>Orthop</w:t>
      </w:r>
      <w:r>
        <w:rPr>
          <w:spacing w:val="83"/>
          <w:w w:val="102"/>
        </w:rPr>
        <w:t> </w:t>
      </w:r>
      <w:r>
        <w:rPr/>
        <w:t>Nurs.</w:t>
      </w:r>
      <w:r>
        <w:rPr>
          <w:spacing w:val="11"/>
        </w:rPr>
        <w:t> </w:t>
      </w:r>
      <w:r>
        <w:rPr/>
        <w:t>2011;</w:t>
      </w:r>
      <w:r>
        <w:rPr>
          <w:spacing w:val="14"/>
        </w:rPr>
        <w:t> </w:t>
      </w:r>
      <w:r>
        <w:rPr>
          <w:spacing w:val="-1"/>
        </w:rPr>
        <w:t>30(1):</w:t>
      </w:r>
      <w:r>
        <w:rPr>
          <w:spacing w:val="10"/>
        </w:rPr>
        <w:t> </w:t>
      </w:r>
      <w:r>
        <w:rPr>
          <w:spacing w:val="-1"/>
        </w:rPr>
        <w:t>11-7;</w:t>
      </w:r>
      <w:r>
        <w:rPr>
          <w:spacing w:val="17"/>
        </w:rPr>
        <w:t> </w:t>
      </w:r>
      <w:r>
        <w:rPr/>
        <w:t>quiz</w:t>
      </w:r>
      <w:r>
        <w:rPr>
          <w:spacing w:val="9"/>
        </w:rPr>
        <w:t> </w:t>
      </w:r>
      <w:r>
        <w:rPr/>
        <w:t>18-9.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>
          <w:spacing w:val="-1"/>
        </w:rPr>
        <w:t>Saeed</w:t>
      </w:r>
      <w:r>
        <w:rPr>
          <w:spacing w:val="47"/>
        </w:rPr>
        <w:t> </w:t>
      </w:r>
      <w:r>
        <w:rPr>
          <w:spacing w:val="-1"/>
        </w:rPr>
        <w:t>W,</w:t>
      </w:r>
      <w:r>
        <w:rPr>
          <w:spacing w:val="42"/>
        </w:rPr>
        <w:t> </w:t>
      </w:r>
      <w:r>
        <w:rPr>
          <w:spacing w:val="-1"/>
        </w:rPr>
        <w:t>Waseem</w:t>
      </w:r>
      <w:r>
        <w:rPr>
          <w:spacing w:val="45"/>
        </w:rPr>
        <w:t> </w:t>
      </w:r>
      <w:r>
        <w:rPr/>
        <w:t>M.</w:t>
      </w:r>
      <w:r>
        <w:rPr>
          <w:spacing w:val="44"/>
        </w:rPr>
        <w:t> </w:t>
      </w:r>
      <w:r>
        <w:rPr/>
        <w:t>Elbow</w:t>
      </w:r>
      <w:r>
        <w:rPr>
          <w:spacing w:val="39"/>
        </w:rPr>
        <w:t> </w:t>
      </w:r>
      <w:r>
        <w:rPr>
          <w:spacing w:val="-1"/>
        </w:rPr>
        <w:t>Fractures</w:t>
      </w:r>
      <w:r>
        <w:rPr>
          <w:spacing w:val="45"/>
        </w:rPr>
        <w:t> </w:t>
      </w:r>
      <w:r>
        <w:rPr/>
        <w:t>Overview.</w:t>
      </w:r>
      <w:r>
        <w:rPr>
          <w:spacing w:val="42"/>
        </w:rPr>
        <w:t> </w:t>
      </w:r>
      <w:r>
        <w:rPr/>
        <w:t>2023.</w:t>
      </w:r>
      <w:r>
        <w:rPr>
          <w:spacing w:val="44"/>
        </w:rPr>
        <w:t> </w:t>
      </w:r>
      <w:r>
        <w:rPr/>
        <w:t>In:</w:t>
      </w:r>
      <w:r>
        <w:rPr>
          <w:spacing w:val="42"/>
        </w:rPr>
        <w:t> </w:t>
      </w:r>
      <w:r>
        <w:rPr/>
        <w:t>StatPearls</w:t>
      </w:r>
      <w:r>
        <w:rPr>
          <w:spacing w:val="44"/>
        </w:rPr>
        <w:t> </w:t>
      </w:r>
      <w:r>
        <w:rPr>
          <w:spacing w:val="-1"/>
        </w:rPr>
        <w:t>[Internet].</w:t>
      </w:r>
      <w:r>
        <w:rPr>
          <w:spacing w:val="44"/>
        </w:rPr>
        <w:t> </w:t>
      </w:r>
      <w:r>
        <w:rPr>
          <w:spacing w:val="-1"/>
        </w:rPr>
        <w:t>Treasure</w:t>
      </w:r>
      <w:r>
        <w:rPr>
          <w:spacing w:val="71"/>
          <w:w w:val="102"/>
        </w:rPr>
        <w:t> </w:t>
      </w:r>
      <w:r>
        <w:rPr>
          <w:spacing w:val="-1"/>
        </w:rPr>
        <w:t>Island:</w:t>
      </w:r>
      <w:r>
        <w:rPr>
          <w:spacing w:val="18"/>
        </w:rPr>
        <w:t> </w:t>
      </w:r>
      <w:r>
        <w:rPr>
          <w:spacing w:val="-1"/>
        </w:rPr>
        <w:t>StatPearls</w:t>
      </w:r>
      <w:r>
        <w:rPr>
          <w:spacing w:val="16"/>
        </w:rPr>
        <w:t> </w:t>
      </w:r>
      <w:r>
        <w:rPr/>
        <w:t>Publishing;</w:t>
      </w:r>
      <w:r>
        <w:rPr>
          <w:spacing w:val="20"/>
        </w:rPr>
        <w:t> </w:t>
      </w:r>
      <w:r>
        <w:rPr/>
        <w:t>2024</w:t>
      </w:r>
      <w:r>
        <w:rPr>
          <w:spacing w:val="17"/>
        </w:rPr>
        <w:t> </w:t>
      </w:r>
      <w:r>
        <w:rPr>
          <w:spacing w:val="-1"/>
        </w:rPr>
        <w:t>Jan–.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5" w:hanging="531"/>
        <w:jc w:val="both"/>
      </w:pPr>
      <w:r>
        <w:rPr>
          <w:spacing w:val="-1"/>
        </w:rPr>
        <w:t>Cepela</w:t>
      </w:r>
      <w:r>
        <w:rPr>
          <w:spacing w:val="38"/>
        </w:rPr>
        <w:t> </w:t>
      </w:r>
      <w:r>
        <w:rPr>
          <w:spacing w:val="-1"/>
        </w:rPr>
        <w:t>D.J.,</w:t>
      </w:r>
      <w:r>
        <w:rPr>
          <w:spacing w:val="37"/>
        </w:rPr>
        <w:t> </w:t>
      </w:r>
      <w:r>
        <w:rPr/>
        <w:t>Tartaglione</w:t>
      </w:r>
      <w:r>
        <w:rPr>
          <w:spacing w:val="39"/>
        </w:rPr>
        <w:t> </w:t>
      </w:r>
      <w:r>
        <w:rPr/>
        <w:t>J.P.,</w:t>
      </w:r>
      <w:r>
        <w:rPr>
          <w:spacing w:val="37"/>
        </w:rPr>
        <w:t> </w:t>
      </w:r>
      <w:r>
        <w:rPr>
          <w:spacing w:val="-1"/>
        </w:rPr>
        <w:t>Dooley</w:t>
      </w:r>
      <w:r>
        <w:rPr>
          <w:spacing w:val="37"/>
        </w:rPr>
        <w:t> </w:t>
      </w:r>
      <w:r>
        <w:rPr>
          <w:spacing w:val="-1"/>
        </w:rPr>
        <w:t>T.P.,</w:t>
      </w:r>
      <w:r>
        <w:rPr>
          <w:spacing w:val="40"/>
        </w:rPr>
        <w:t> </w:t>
      </w:r>
      <w:r>
        <w:rPr>
          <w:spacing w:val="-1"/>
        </w:rPr>
        <w:t>Patel</w:t>
      </w:r>
      <w:r>
        <w:rPr>
          <w:spacing w:val="37"/>
        </w:rPr>
        <w:t> </w:t>
      </w:r>
      <w:r>
        <w:rPr/>
        <w:t>P.N.</w:t>
      </w:r>
      <w:r>
        <w:rPr>
          <w:spacing w:val="38"/>
        </w:rPr>
        <w:t> </w:t>
      </w:r>
      <w:r>
        <w:rPr/>
        <w:t>Classifications</w:t>
      </w:r>
      <w:r>
        <w:rPr>
          <w:spacing w:val="39"/>
        </w:rPr>
        <w:t> </w:t>
      </w:r>
      <w:r>
        <w:rPr>
          <w:spacing w:val="-2"/>
        </w:rPr>
        <w:t>In</w:t>
      </w:r>
      <w:r>
        <w:rPr>
          <w:spacing w:val="40"/>
        </w:rPr>
        <w:t> </w:t>
      </w:r>
      <w:r>
        <w:rPr/>
        <w:t>Brief:</w:t>
      </w:r>
      <w:r>
        <w:rPr>
          <w:spacing w:val="35"/>
        </w:rPr>
        <w:t> </w:t>
      </w:r>
      <w:r>
        <w:rPr>
          <w:spacing w:val="-1"/>
        </w:rPr>
        <w:t>Salter-Harris</w:t>
      </w:r>
      <w:r>
        <w:rPr>
          <w:spacing w:val="79"/>
          <w:w w:val="102"/>
        </w:rPr>
        <w:t> </w:t>
      </w:r>
      <w:r>
        <w:rPr>
          <w:spacing w:val="-1"/>
        </w:rPr>
        <w:t>Classification</w:t>
      </w:r>
      <w:r>
        <w:rPr>
          <w:spacing w:val="36"/>
        </w:rPr>
        <w:t> </w:t>
      </w:r>
      <w:r>
        <w:rPr/>
        <w:t>of</w:t>
      </w:r>
      <w:r>
        <w:rPr>
          <w:spacing w:val="36"/>
        </w:rPr>
        <w:t> </w:t>
      </w:r>
      <w:r>
        <w:rPr>
          <w:spacing w:val="-1"/>
        </w:rPr>
        <w:t>Pediatric</w:t>
      </w:r>
      <w:r>
        <w:rPr>
          <w:spacing w:val="40"/>
        </w:rPr>
        <w:t> </w:t>
      </w:r>
      <w:r>
        <w:rPr>
          <w:spacing w:val="-1"/>
        </w:rPr>
        <w:t>Physeal</w:t>
      </w:r>
      <w:r>
        <w:rPr>
          <w:spacing w:val="38"/>
        </w:rPr>
        <w:t> </w:t>
      </w:r>
      <w:r>
        <w:rPr>
          <w:spacing w:val="-1"/>
        </w:rPr>
        <w:t>Fractures.</w:t>
      </w:r>
      <w:r>
        <w:rPr>
          <w:spacing w:val="39"/>
        </w:rPr>
        <w:t> </w:t>
      </w:r>
      <w:r>
        <w:rPr/>
        <w:t>Clin</w:t>
      </w:r>
      <w:r>
        <w:rPr>
          <w:spacing w:val="36"/>
        </w:rPr>
        <w:t> </w:t>
      </w:r>
      <w:r>
        <w:rPr>
          <w:spacing w:val="-1"/>
        </w:rPr>
        <w:t>Orthop</w:t>
      </w:r>
      <w:r>
        <w:rPr>
          <w:spacing w:val="37"/>
        </w:rPr>
        <w:t> </w:t>
      </w:r>
      <w:r>
        <w:rPr/>
        <w:t>Relat</w:t>
      </w:r>
      <w:r>
        <w:rPr>
          <w:spacing w:val="34"/>
        </w:rPr>
        <w:t> </w:t>
      </w:r>
      <w:r>
        <w:rPr/>
        <w:t>Res.</w:t>
      </w:r>
      <w:r>
        <w:rPr>
          <w:spacing w:val="41"/>
        </w:rPr>
        <w:t> </w:t>
      </w:r>
      <w:r>
        <w:rPr/>
        <w:t>2016;</w:t>
      </w:r>
      <w:r>
        <w:rPr>
          <w:spacing w:val="38"/>
        </w:rPr>
        <w:t> </w:t>
      </w:r>
      <w:r>
        <w:rPr/>
        <w:t>474</w:t>
      </w:r>
      <w:r>
        <w:rPr>
          <w:spacing w:val="33"/>
        </w:rPr>
        <w:t> </w:t>
      </w:r>
      <w:r>
        <w:rPr/>
        <w:t>(11):</w:t>
      </w:r>
      <w:r>
        <w:rPr>
          <w:spacing w:val="39"/>
        </w:rPr>
        <w:t> </w:t>
      </w:r>
      <w:r>
        <w:rPr/>
        <w:t>2531-</w:t>
      </w:r>
      <w:r>
        <w:rPr>
          <w:spacing w:val="81"/>
          <w:w w:val="102"/>
        </w:rPr>
        <w:t> </w:t>
      </w:r>
      <w:r>
        <w:rPr/>
        <w:t>2537.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5" w:after="0"/>
        <w:ind w:left="663" w:right="120" w:hanging="531"/>
        <w:jc w:val="both"/>
      </w:pPr>
      <w:r>
        <w:rPr>
          <w:spacing w:val="-1"/>
        </w:rPr>
        <w:t>Milbrandt</w:t>
      </w:r>
      <w:r>
        <w:rPr>
          <w:spacing w:val="12"/>
        </w:rPr>
        <w:t> </w:t>
      </w:r>
      <w:r>
        <w:rPr>
          <w:spacing w:val="-1"/>
        </w:rPr>
        <w:t>T.A.,</w:t>
      </w:r>
      <w:r>
        <w:rPr>
          <w:spacing w:val="11"/>
        </w:rPr>
        <w:t> </w:t>
      </w:r>
      <w:r>
        <w:rPr/>
        <w:t>Copley</w:t>
      </w:r>
      <w:r>
        <w:rPr>
          <w:spacing w:val="13"/>
        </w:rPr>
        <w:t> </w:t>
      </w:r>
      <w:r>
        <w:rPr>
          <w:spacing w:val="-1"/>
        </w:rPr>
        <w:t>L.A.B.</w:t>
      </w:r>
      <w:r>
        <w:rPr>
          <w:spacing w:val="13"/>
        </w:rPr>
        <w:t> </w:t>
      </w:r>
      <w:r>
        <w:rPr/>
        <w:t>Common</w:t>
      </w:r>
      <w:r>
        <w:rPr>
          <w:spacing w:val="6"/>
        </w:rPr>
        <w:t> </w:t>
      </w:r>
      <w:r>
        <w:rPr/>
        <w:t>elbow</w:t>
      </w:r>
      <w:r>
        <w:rPr>
          <w:spacing w:val="7"/>
        </w:rPr>
        <w:t> </w:t>
      </w:r>
      <w:r>
        <w:rPr/>
        <w:t>injuries</w:t>
      </w:r>
      <w:r>
        <w:rPr>
          <w:spacing w:val="11"/>
        </w:rPr>
        <w:t> </w:t>
      </w:r>
      <w:r>
        <w:rPr/>
        <w:t>in</w:t>
      </w:r>
      <w:r>
        <w:rPr>
          <w:spacing w:val="10"/>
        </w:rPr>
        <w:t> </w:t>
      </w:r>
      <w:r>
        <w:rPr/>
        <w:t>children:</w:t>
      </w:r>
      <w:r>
        <w:rPr>
          <w:spacing w:val="10"/>
        </w:rPr>
        <w:t> </w:t>
      </w:r>
      <w:r>
        <w:rPr/>
        <w:t>evaluation,</w:t>
      </w:r>
      <w:r>
        <w:rPr>
          <w:spacing w:val="11"/>
        </w:rPr>
        <w:t> </w:t>
      </w:r>
      <w:r>
        <w:rPr>
          <w:spacing w:val="-1"/>
        </w:rPr>
        <w:t>treatment,</w:t>
      </w:r>
      <w:r>
        <w:rPr>
          <w:spacing w:val="13"/>
        </w:rPr>
        <w:t> </w:t>
      </w:r>
      <w:r>
        <w:rPr/>
        <w:t>and</w:t>
      </w:r>
      <w:r>
        <w:rPr>
          <w:spacing w:val="63"/>
          <w:w w:val="102"/>
        </w:rPr>
        <w:t> </w:t>
      </w:r>
      <w:r>
        <w:rPr>
          <w:spacing w:val="-1"/>
        </w:rPr>
        <w:t>clinical</w:t>
      </w:r>
      <w:r>
        <w:rPr>
          <w:spacing w:val="13"/>
        </w:rPr>
        <w:t> </w:t>
      </w:r>
      <w:r>
        <w:rPr>
          <w:spacing w:val="-1"/>
        </w:rPr>
        <w:t>outcomes.</w:t>
      </w:r>
      <w:r>
        <w:rPr>
          <w:spacing w:val="15"/>
        </w:rPr>
        <w:t> </w:t>
      </w:r>
      <w:r>
        <w:rPr/>
        <w:t>Curr</w:t>
      </w:r>
      <w:r>
        <w:rPr>
          <w:spacing w:val="16"/>
        </w:rPr>
        <w:t> </w:t>
      </w:r>
      <w:r>
        <w:rPr>
          <w:spacing w:val="-1"/>
        </w:rPr>
        <w:t>Opin</w:t>
      </w:r>
      <w:r>
        <w:rPr>
          <w:spacing w:val="13"/>
        </w:rPr>
        <w:t> </w:t>
      </w:r>
      <w:r>
        <w:rPr>
          <w:spacing w:val="-1"/>
        </w:rPr>
        <w:t>Orthop.</w:t>
      </w:r>
      <w:r>
        <w:rPr>
          <w:spacing w:val="14"/>
        </w:rPr>
        <w:t> </w:t>
      </w:r>
      <w:r>
        <w:rPr/>
        <w:t>2004;</w:t>
      </w:r>
      <w:r>
        <w:rPr>
          <w:spacing w:val="13"/>
        </w:rPr>
        <w:t> </w:t>
      </w:r>
      <w:r>
        <w:rPr/>
        <w:t>15:</w:t>
      </w:r>
      <w:r>
        <w:rPr>
          <w:spacing w:val="15"/>
        </w:rPr>
        <w:t> </w:t>
      </w:r>
      <w:r>
        <w:rPr/>
        <w:t>286–294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9" w:hanging="531"/>
        <w:jc w:val="both"/>
      </w:pPr>
      <w:r>
        <w:rPr>
          <w:spacing w:val="-1"/>
        </w:rPr>
        <w:t>Henrikson</w:t>
      </w:r>
      <w:r>
        <w:rPr>
          <w:spacing w:val="38"/>
        </w:rPr>
        <w:t> </w:t>
      </w:r>
      <w:r>
        <w:rPr/>
        <w:t>B.</w:t>
      </w:r>
      <w:r>
        <w:rPr>
          <w:spacing w:val="38"/>
        </w:rPr>
        <w:t> </w:t>
      </w:r>
      <w:r>
        <w:rPr>
          <w:spacing w:val="-1"/>
        </w:rPr>
        <w:t>Isolated</w:t>
      </w:r>
      <w:r>
        <w:rPr>
          <w:spacing w:val="35"/>
        </w:rPr>
        <w:t> </w:t>
      </w:r>
      <w:r>
        <w:rPr>
          <w:spacing w:val="-1"/>
        </w:rPr>
        <w:t>fractures</w:t>
      </w:r>
      <w:r>
        <w:rPr>
          <w:spacing w:val="36"/>
        </w:rPr>
        <w:t> </w:t>
      </w:r>
      <w:r>
        <w:rPr/>
        <w:t>of</w:t>
      </w:r>
      <w:r>
        <w:rPr>
          <w:spacing w:val="36"/>
        </w:rPr>
        <w:t> </w:t>
      </w:r>
      <w:r>
        <w:rPr/>
        <w:t>the</w:t>
      </w:r>
      <w:r>
        <w:rPr>
          <w:spacing w:val="35"/>
        </w:rPr>
        <w:t> </w:t>
      </w:r>
      <w:r>
        <w:rPr>
          <w:spacing w:val="-1"/>
        </w:rPr>
        <w:t>proximal</w:t>
      </w:r>
      <w:r>
        <w:rPr>
          <w:spacing w:val="33"/>
        </w:rPr>
        <w:t> </w:t>
      </w:r>
      <w:r>
        <w:rPr/>
        <w:t>end</w:t>
      </w:r>
      <w:r>
        <w:rPr>
          <w:spacing w:val="36"/>
        </w:rPr>
        <w:t> </w:t>
      </w:r>
      <w:r>
        <w:rPr/>
        <w:t>of</w:t>
      </w:r>
      <w:r>
        <w:rPr>
          <w:spacing w:val="36"/>
        </w:rPr>
        <w:t> </w:t>
      </w:r>
      <w:r>
        <w:rPr/>
        <w:t>the</w:t>
      </w:r>
      <w:r>
        <w:rPr>
          <w:spacing w:val="35"/>
        </w:rPr>
        <w:t> </w:t>
      </w:r>
      <w:r>
        <w:rPr>
          <w:spacing w:val="-1"/>
        </w:rPr>
        <w:t>radius</w:t>
      </w:r>
      <w:r>
        <w:rPr>
          <w:spacing w:val="39"/>
        </w:rPr>
        <w:t> </w:t>
      </w:r>
      <w:r>
        <w:rPr/>
        <w:t>in</w:t>
      </w:r>
      <w:r>
        <w:rPr>
          <w:spacing w:val="35"/>
        </w:rPr>
        <w:t> </w:t>
      </w:r>
      <w:r>
        <w:rPr>
          <w:spacing w:val="-1"/>
        </w:rPr>
        <w:t>children</w:t>
      </w:r>
      <w:r>
        <w:rPr>
          <w:spacing w:val="36"/>
        </w:rPr>
        <w:t> </w:t>
      </w:r>
      <w:r>
        <w:rPr/>
        <w:t>epidemiology,</w:t>
      </w:r>
      <w:r>
        <w:rPr>
          <w:spacing w:val="57"/>
          <w:w w:val="102"/>
        </w:rPr>
        <w:t> </w:t>
      </w:r>
      <w:r>
        <w:rPr>
          <w:spacing w:val="-1"/>
        </w:rPr>
        <w:t>treatment</w:t>
      </w:r>
      <w:r>
        <w:rPr>
          <w:spacing w:val="13"/>
        </w:rPr>
        <w:t> </w:t>
      </w:r>
      <w:r>
        <w:rPr/>
        <w:t>and</w:t>
      </w:r>
      <w:r>
        <w:rPr>
          <w:spacing w:val="11"/>
        </w:rPr>
        <w:t> </w:t>
      </w:r>
      <w:r>
        <w:rPr/>
        <w:t>prognosis.</w:t>
      </w:r>
      <w:r>
        <w:rPr>
          <w:spacing w:val="16"/>
        </w:rPr>
        <w:t> </w:t>
      </w:r>
      <w:r>
        <w:rPr>
          <w:spacing w:val="-1"/>
        </w:rPr>
        <w:t>Acta</w:t>
      </w:r>
      <w:r>
        <w:rPr>
          <w:spacing w:val="13"/>
        </w:rPr>
        <w:t> </w:t>
      </w:r>
      <w:r>
        <w:rPr/>
        <w:t>Orthopaed.</w:t>
      </w:r>
      <w:r>
        <w:rPr>
          <w:spacing w:val="13"/>
        </w:rPr>
        <w:t> </w:t>
      </w:r>
      <w:r>
        <w:rPr>
          <w:spacing w:val="-1"/>
        </w:rPr>
        <w:t>Scand.</w:t>
      </w:r>
      <w:r>
        <w:rPr>
          <w:spacing w:val="16"/>
        </w:rPr>
        <w:t> </w:t>
      </w:r>
      <w:r>
        <w:rPr/>
        <w:t>1969;</w:t>
      </w:r>
      <w:r>
        <w:rPr>
          <w:spacing w:val="16"/>
        </w:rPr>
        <w:t> </w:t>
      </w:r>
      <w:r>
        <w:rPr/>
        <w:t>2</w:t>
      </w:r>
      <w:r>
        <w:rPr>
          <w:spacing w:val="11"/>
        </w:rPr>
        <w:t> </w:t>
      </w:r>
      <w:r>
        <w:rPr/>
        <w:t>(40):</w:t>
      </w:r>
      <w:r>
        <w:rPr>
          <w:spacing w:val="14"/>
        </w:rPr>
        <w:t> </w:t>
      </w:r>
      <w:r>
        <w:rPr/>
        <w:t>246–260.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>
          <w:spacing w:val="-1"/>
        </w:rPr>
        <w:t>Métaizeau</w:t>
      </w:r>
      <w:r>
        <w:rPr>
          <w:spacing w:val="29"/>
        </w:rPr>
        <w:t> </w:t>
      </w:r>
      <w:r>
        <w:rPr/>
        <w:t>J.P.,</w:t>
      </w:r>
      <w:r>
        <w:rPr>
          <w:spacing w:val="29"/>
        </w:rPr>
        <w:t> </w:t>
      </w:r>
      <w:r>
        <w:rPr/>
        <w:t>Prévot</w:t>
      </w:r>
      <w:r>
        <w:rPr>
          <w:spacing w:val="33"/>
        </w:rPr>
        <w:t> </w:t>
      </w:r>
      <w:r>
        <w:rPr/>
        <w:t>J.,</w:t>
      </w:r>
      <w:r>
        <w:rPr>
          <w:spacing w:val="35"/>
        </w:rPr>
        <w:t> </w:t>
      </w:r>
      <w:r>
        <w:rPr/>
        <w:t>Schmitt</w:t>
      </w:r>
      <w:r>
        <w:rPr>
          <w:spacing w:val="32"/>
        </w:rPr>
        <w:t> </w:t>
      </w:r>
      <w:r>
        <w:rPr/>
        <w:t>M.</w:t>
      </w:r>
      <w:r>
        <w:rPr>
          <w:spacing w:val="32"/>
        </w:rPr>
        <w:t> </w:t>
      </w:r>
      <w:r>
        <w:rPr>
          <w:spacing w:val="-1"/>
        </w:rPr>
        <w:t>Reduction</w:t>
      </w:r>
      <w:r>
        <w:rPr>
          <w:spacing w:val="29"/>
        </w:rPr>
        <w:t> </w:t>
      </w:r>
      <w:r>
        <w:rPr/>
        <w:t>and</w:t>
      </w:r>
      <w:r>
        <w:rPr>
          <w:spacing w:val="31"/>
        </w:rPr>
        <w:t> </w:t>
      </w:r>
      <w:r>
        <w:rPr>
          <w:spacing w:val="-1"/>
        </w:rPr>
        <w:t>ﬁxation</w:t>
      </w:r>
      <w:r>
        <w:rPr>
          <w:spacing w:val="32"/>
        </w:rPr>
        <w:t> </w:t>
      </w:r>
      <w:r>
        <w:rPr/>
        <w:t>of</w:t>
      </w:r>
      <w:r>
        <w:rPr>
          <w:spacing w:val="31"/>
        </w:rPr>
        <w:t> </w:t>
      </w:r>
      <w:r>
        <w:rPr>
          <w:spacing w:val="-1"/>
        </w:rPr>
        <w:t>fractures</w:t>
      </w:r>
      <w:r>
        <w:rPr>
          <w:spacing w:val="33"/>
        </w:rPr>
        <w:t> </w:t>
      </w:r>
      <w:r>
        <w:rPr/>
        <w:t>of</w:t>
      </w:r>
      <w:r>
        <w:rPr>
          <w:spacing w:val="32"/>
        </w:rPr>
        <w:t> </w:t>
      </w:r>
      <w:r>
        <w:rPr/>
        <w:t>the</w:t>
      </w:r>
      <w:r>
        <w:rPr>
          <w:spacing w:val="33"/>
        </w:rPr>
        <w:t> </w:t>
      </w:r>
      <w:r>
        <w:rPr>
          <w:spacing w:val="-1"/>
        </w:rPr>
        <w:t>neck</w:t>
      </w:r>
      <w:r>
        <w:rPr>
          <w:spacing w:val="32"/>
        </w:rPr>
        <w:t> </w:t>
      </w:r>
      <w:r>
        <w:rPr/>
        <w:t>of</w:t>
      </w:r>
      <w:r>
        <w:rPr>
          <w:spacing w:val="31"/>
        </w:rPr>
        <w:t> </w:t>
      </w:r>
      <w:r>
        <w:rPr/>
        <w:t>the</w:t>
      </w:r>
      <w:r>
        <w:rPr>
          <w:spacing w:val="76"/>
          <w:w w:val="102"/>
        </w:rPr>
        <w:t> </w:t>
      </w:r>
      <w:r>
        <w:rPr/>
        <w:t>radious</w:t>
      </w:r>
      <w:r>
        <w:rPr>
          <w:spacing w:val="7"/>
        </w:rPr>
        <w:t> </w:t>
      </w:r>
      <w:r>
        <w:rPr/>
        <w:t>be</w:t>
      </w:r>
      <w:r>
        <w:rPr>
          <w:spacing w:val="9"/>
        </w:rPr>
        <w:t> </w:t>
      </w:r>
      <w:r>
        <w:rPr>
          <w:spacing w:val="-1"/>
        </w:rPr>
        <w:t>centro-medullary</w:t>
      </w:r>
      <w:r>
        <w:rPr>
          <w:spacing w:val="12"/>
        </w:rPr>
        <w:t> </w:t>
      </w:r>
      <w:r>
        <w:rPr>
          <w:spacing w:val="-1"/>
        </w:rPr>
        <w:t>pinning.</w:t>
      </w:r>
      <w:r>
        <w:rPr>
          <w:spacing w:val="8"/>
        </w:rPr>
        <w:t> </w:t>
      </w:r>
      <w:r>
        <w:rPr>
          <w:spacing w:val="-1"/>
        </w:rPr>
        <w:t>Original</w:t>
      </w:r>
      <w:r>
        <w:rPr>
          <w:spacing w:val="14"/>
        </w:rPr>
        <w:t> </w:t>
      </w:r>
      <w:r>
        <w:rPr/>
        <w:t>technic.</w:t>
      </w:r>
      <w:r>
        <w:rPr>
          <w:spacing w:val="8"/>
        </w:rPr>
        <w:t> </w:t>
      </w:r>
      <w:r>
        <w:rPr>
          <w:spacing w:val="-1"/>
        </w:rPr>
        <w:t>Rev.</w:t>
      </w:r>
      <w:r>
        <w:rPr>
          <w:spacing w:val="7"/>
        </w:rPr>
        <w:t> </w:t>
      </w:r>
      <w:r>
        <w:rPr/>
        <w:t>Chir.</w:t>
      </w:r>
      <w:r>
        <w:rPr>
          <w:spacing w:val="8"/>
        </w:rPr>
        <w:t> </w:t>
      </w:r>
      <w:r>
        <w:rPr/>
        <w:t>Orthop.</w:t>
      </w:r>
      <w:r>
        <w:rPr>
          <w:spacing w:val="12"/>
        </w:rPr>
        <w:t> </w:t>
      </w:r>
      <w:r>
        <w:rPr/>
        <w:t>1980;</w:t>
      </w:r>
      <w:r>
        <w:rPr>
          <w:spacing w:val="11"/>
        </w:rPr>
        <w:t> </w:t>
      </w:r>
      <w:r>
        <w:rPr/>
        <w:t>66</w:t>
      </w:r>
      <w:r>
        <w:rPr>
          <w:spacing w:val="6"/>
        </w:rPr>
        <w:t> </w:t>
      </w:r>
      <w:r>
        <w:rPr/>
        <w:t>(1):</w:t>
      </w:r>
      <w:r>
        <w:rPr>
          <w:spacing w:val="7"/>
        </w:rPr>
        <w:t> </w:t>
      </w:r>
      <w:r>
        <w:rPr/>
        <w:t>47–49.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4" w:hanging="531"/>
        <w:jc w:val="both"/>
      </w:pPr>
      <w:r>
        <w:rPr/>
        <w:t>O'Brien</w:t>
      </w:r>
      <w:r>
        <w:rPr>
          <w:spacing w:val="27"/>
        </w:rPr>
        <w:t> </w:t>
      </w:r>
      <w:r>
        <w:rPr>
          <w:spacing w:val="-1"/>
        </w:rPr>
        <w:t>P.I.</w:t>
      </w:r>
      <w:r>
        <w:rPr>
          <w:spacing w:val="32"/>
        </w:rPr>
        <w:t> </w:t>
      </w:r>
      <w:r>
        <w:rPr>
          <w:spacing w:val="-1"/>
        </w:rPr>
        <w:t>Injuries</w:t>
      </w:r>
      <w:r>
        <w:rPr>
          <w:spacing w:val="25"/>
        </w:rPr>
        <w:t> </w:t>
      </w:r>
      <w:r>
        <w:rPr/>
        <w:t>involving</w:t>
      </w:r>
      <w:r>
        <w:rPr>
          <w:spacing w:val="27"/>
        </w:rPr>
        <w:t> </w:t>
      </w:r>
      <w:r>
        <w:rPr/>
        <w:t>the</w:t>
      </w:r>
      <w:r>
        <w:rPr>
          <w:spacing w:val="24"/>
        </w:rPr>
        <w:t> </w:t>
      </w:r>
      <w:r>
        <w:rPr>
          <w:spacing w:val="-1"/>
        </w:rPr>
        <w:t>proximal</w:t>
      </w:r>
      <w:r>
        <w:rPr>
          <w:spacing w:val="30"/>
        </w:rPr>
        <w:t> </w:t>
      </w:r>
      <w:r>
        <w:rPr>
          <w:spacing w:val="-1"/>
        </w:rPr>
        <w:t>radial</w:t>
      </w:r>
      <w:r>
        <w:rPr>
          <w:spacing w:val="27"/>
        </w:rPr>
        <w:t> </w:t>
      </w:r>
      <w:r>
        <w:rPr>
          <w:spacing w:val="-1"/>
        </w:rPr>
        <w:t>epiphysis.</w:t>
      </w:r>
      <w:r>
        <w:rPr>
          <w:spacing w:val="30"/>
        </w:rPr>
        <w:t> </w:t>
      </w:r>
      <w:r>
        <w:rPr/>
        <w:t>Clin.</w:t>
      </w:r>
      <w:r>
        <w:rPr>
          <w:spacing w:val="27"/>
        </w:rPr>
        <w:t> </w:t>
      </w:r>
      <w:r>
        <w:rPr>
          <w:spacing w:val="-1"/>
        </w:rPr>
        <w:t>Orthop.</w:t>
      </w:r>
      <w:r>
        <w:rPr>
          <w:spacing w:val="30"/>
        </w:rPr>
        <w:t> </w:t>
      </w:r>
      <w:r>
        <w:rPr>
          <w:spacing w:val="-1"/>
        </w:rPr>
        <w:t>Relat.</w:t>
      </w:r>
      <w:r>
        <w:rPr>
          <w:spacing w:val="29"/>
        </w:rPr>
        <w:t> </w:t>
      </w:r>
      <w:r>
        <w:rPr/>
        <w:t>Res.</w:t>
      </w:r>
      <w:r>
        <w:rPr>
          <w:spacing w:val="24"/>
        </w:rPr>
        <w:t> </w:t>
      </w:r>
      <w:r>
        <w:rPr>
          <w:spacing w:val="-1"/>
        </w:rPr>
        <w:t>1965;</w:t>
      </w:r>
      <w:r>
        <w:rPr>
          <w:spacing w:val="79"/>
          <w:w w:val="101"/>
        </w:rPr>
        <w:t> </w:t>
      </w:r>
      <w:r>
        <w:rPr/>
        <w:t>41:</w:t>
      </w:r>
      <w:r>
        <w:rPr>
          <w:spacing w:val="17"/>
        </w:rPr>
        <w:t> </w:t>
      </w:r>
      <w:r>
        <w:rPr/>
        <w:t>51-58.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0" w:lineRule="auto" w:before="113" w:after="0"/>
        <w:ind w:left="663" w:right="0" w:hanging="531"/>
        <w:jc w:val="left"/>
      </w:pPr>
      <w:r>
        <w:rPr/>
        <w:t>Matthews</w:t>
      </w:r>
      <w:r>
        <w:rPr>
          <w:spacing w:val="9"/>
        </w:rPr>
        <w:t> </w:t>
      </w:r>
      <w:r>
        <w:rPr/>
        <w:t>J.G.</w:t>
      </w:r>
      <w:r>
        <w:rPr>
          <w:spacing w:val="12"/>
        </w:rPr>
        <w:t> </w:t>
      </w:r>
      <w:r>
        <w:rPr>
          <w:spacing w:val="-1"/>
        </w:rPr>
        <w:t>Fractures</w:t>
      </w:r>
      <w:r>
        <w:rPr>
          <w:spacing w:val="12"/>
        </w:rPr>
        <w:t> </w:t>
      </w:r>
      <w:r>
        <w:rPr/>
        <w:t>of</w:t>
      </w:r>
      <w:r>
        <w:rPr>
          <w:spacing w:val="13"/>
        </w:rPr>
        <w:t> </w:t>
      </w:r>
      <w:r>
        <w:rPr/>
        <w:t>the</w:t>
      </w:r>
      <w:r>
        <w:rPr>
          <w:spacing w:val="12"/>
        </w:rPr>
        <w:t> </w:t>
      </w:r>
      <w:r>
        <w:rPr>
          <w:spacing w:val="-1"/>
        </w:rPr>
        <w:t>olecranon</w:t>
      </w:r>
      <w:r>
        <w:rPr>
          <w:spacing w:val="12"/>
        </w:rPr>
        <w:t> </w:t>
      </w:r>
      <w:r>
        <w:rPr/>
        <w:t>in</w:t>
      </w:r>
      <w:r>
        <w:rPr>
          <w:spacing w:val="14"/>
        </w:rPr>
        <w:t> </w:t>
      </w:r>
      <w:r>
        <w:rPr>
          <w:spacing w:val="-1"/>
        </w:rPr>
        <w:t>children.</w:t>
      </w:r>
      <w:r>
        <w:rPr>
          <w:spacing w:val="17"/>
        </w:rPr>
        <w:t> </w:t>
      </w:r>
      <w:r>
        <w:rPr>
          <w:spacing w:val="-1"/>
        </w:rPr>
        <w:t>Injury.</w:t>
      </w:r>
      <w:r>
        <w:rPr>
          <w:spacing w:val="12"/>
        </w:rPr>
        <w:t> </w:t>
      </w:r>
      <w:r>
        <w:rPr/>
        <w:t>1980;</w:t>
      </w:r>
      <w:r>
        <w:rPr>
          <w:spacing w:val="12"/>
        </w:rPr>
        <w:t> </w:t>
      </w:r>
      <w:r>
        <w:rPr/>
        <w:t>12:</w:t>
      </w:r>
      <w:r>
        <w:rPr>
          <w:spacing w:val="15"/>
        </w:rPr>
        <w:t> </w:t>
      </w:r>
      <w:r>
        <w:rPr/>
        <w:t>207–212.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8" w:lineRule="auto" w:before="119" w:after="0"/>
        <w:ind w:left="663" w:right="114" w:hanging="531"/>
        <w:jc w:val="both"/>
      </w:pPr>
      <w:r>
        <w:rPr>
          <w:spacing w:val="-1"/>
        </w:rPr>
        <w:t>Metaizeau</w:t>
      </w:r>
      <w:r>
        <w:rPr>
          <w:spacing w:val="28"/>
        </w:rPr>
        <w:t> </w:t>
      </w:r>
      <w:r>
        <w:rPr/>
        <w:t>J.P.,</w:t>
      </w:r>
      <w:r>
        <w:rPr>
          <w:spacing w:val="31"/>
        </w:rPr>
        <w:t> </w:t>
      </w:r>
      <w:r>
        <w:rPr/>
        <w:t>Lascombes</w:t>
      </w:r>
      <w:r>
        <w:rPr>
          <w:spacing w:val="28"/>
        </w:rPr>
        <w:t> </w:t>
      </w:r>
      <w:r>
        <w:rPr/>
        <w:t>P.,</w:t>
      </w:r>
      <w:r>
        <w:rPr>
          <w:spacing w:val="33"/>
        </w:rPr>
        <w:t> </w:t>
      </w:r>
      <w:r>
        <w:rPr>
          <w:spacing w:val="-1"/>
        </w:rPr>
        <w:t>Lemelle</w:t>
      </w:r>
      <w:r>
        <w:rPr>
          <w:spacing w:val="29"/>
        </w:rPr>
        <w:t> </w:t>
      </w:r>
      <w:r>
        <w:rPr/>
        <w:t>J.L.</w:t>
      </w:r>
      <w:r>
        <w:rPr>
          <w:spacing w:val="31"/>
        </w:rPr>
        <w:t> </w:t>
      </w:r>
      <w:r>
        <w:rPr>
          <w:spacing w:val="-2"/>
        </w:rPr>
        <w:t>et</w:t>
      </w:r>
      <w:r>
        <w:rPr>
          <w:spacing w:val="30"/>
        </w:rPr>
        <w:t> </w:t>
      </w:r>
      <w:r>
        <w:rPr>
          <w:spacing w:val="-1"/>
        </w:rPr>
        <w:t>al.</w:t>
      </w:r>
      <w:r>
        <w:rPr>
          <w:spacing w:val="33"/>
        </w:rPr>
        <w:t> </w:t>
      </w:r>
      <w:r>
        <w:rPr/>
        <w:t>Reduction</w:t>
      </w:r>
      <w:r>
        <w:rPr>
          <w:spacing w:val="31"/>
        </w:rPr>
        <w:t> </w:t>
      </w:r>
      <w:r>
        <w:rPr/>
        <w:t>and</w:t>
      </w:r>
      <w:r>
        <w:rPr>
          <w:spacing w:val="31"/>
        </w:rPr>
        <w:t> </w:t>
      </w:r>
      <w:r>
        <w:rPr>
          <w:spacing w:val="-1"/>
        </w:rPr>
        <w:t>fixation</w:t>
      </w:r>
      <w:r>
        <w:rPr>
          <w:spacing w:val="29"/>
        </w:rPr>
        <w:t> </w:t>
      </w:r>
      <w:r>
        <w:rPr/>
        <w:t>of</w:t>
      </w:r>
      <w:r>
        <w:rPr>
          <w:spacing w:val="30"/>
        </w:rPr>
        <w:t> </w:t>
      </w:r>
      <w:r>
        <w:rPr>
          <w:spacing w:val="-1"/>
        </w:rPr>
        <w:t>displaced</w:t>
      </w:r>
      <w:r>
        <w:rPr>
          <w:spacing w:val="31"/>
        </w:rPr>
        <w:t> </w:t>
      </w:r>
      <w:r>
        <w:rPr>
          <w:spacing w:val="-1"/>
        </w:rPr>
        <w:t>radial</w:t>
      </w:r>
      <w:r>
        <w:rPr>
          <w:spacing w:val="77"/>
          <w:w w:val="101"/>
        </w:rPr>
        <w:t> </w:t>
      </w:r>
      <w:r>
        <w:rPr>
          <w:spacing w:val="-1"/>
        </w:rPr>
        <w:t>neck</w:t>
      </w:r>
      <w:r>
        <w:rPr>
          <w:spacing w:val="15"/>
        </w:rPr>
        <w:t> </w:t>
      </w:r>
      <w:r>
        <w:rPr>
          <w:spacing w:val="-1"/>
        </w:rPr>
        <w:t>fractures</w:t>
      </w:r>
      <w:r>
        <w:rPr>
          <w:spacing w:val="14"/>
        </w:rPr>
        <w:t> </w:t>
      </w:r>
      <w:r>
        <w:rPr/>
        <w:t>by</w:t>
      </w:r>
      <w:r>
        <w:rPr>
          <w:spacing w:val="16"/>
        </w:rPr>
        <w:t> </w:t>
      </w:r>
      <w:r>
        <w:rPr>
          <w:spacing w:val="-1"/>
        </w:rPr>
        <w:t>closed</w:t>
      </w:r>
      <w:r>
        <w:rPr>
          <w:spacing w:val="13"/>
        </w:rPr>
        <w:t> </w:t>
      </w:r>
      <w:r>
        <w:rPr>
          <w:spacing w:val="-1"/>
        </w:rPr>
        <w:t>intramedullary</w:t>
      </w:r>
      <w:r>
        <w:rPr>
          <w:spacing w:val="16"/>
        </w:rPr>
        <w:t> </w:t>
      </w:r>
      <w:r>
        <w:rPr/>
        <w:t>pinning.</w:t>
      </w:r>
      <w:r>
        <w:rPr>
          <w:spacing w:val="14"/>
        </w:rPr>
        <w:t> </w:t>
      </w:r>
      <w:r>
        <w:rPr>
          <w:spacing w:val="-2"/>
        </w:rPr>
        <w:t>J.</w:t>
      </w:r>
      <w:r>
        <w:rPr>
          <w:spacing w:val="13"/>
        </w:rPr>
        <w:t> </w:t>
      </w:r>
      <w:r>
        <w:rPr/>
        <w:t>Pediatr.</w:t>
      </w:r>
      <w:r>
        <w:rPr>
          <w:spacing w:val="13"/>
        </w:rPr>
        <w:t> </w:t>
      </w:r>
      <w:r>
        <w:rPr>
          <w:spacing w:val="-1"/>
        </w:rPr>
        <w:t>Orthop.</w:t>
      </w:r>
      <w:r>
        <w:rPr>
          <w:spacing w:val="14"/>
        </w:rPr>
        <w:t> </w:t>
      </w:r>
      <w:r>
        <w:rPr/>
        <w:t>1993;</w:t>
      </w:r>
      <w:r>
        <w:rPr>
          <w:spacing w:val="13"/>
        </w:rPr>
        <w:t> </w:t>
      </w:r>
      <w:r>
        <w:rPr>
          <w:spacing w:val="-1"/>
        </w:rPr>
        <w:t>13(3):</w:t>
      </w:r>
      <w:r>
        <w:rPr>
          <w:spacing w:val="14"/>
        </w:rPr>
        <w:t> </w:t>
      </w:r>
      <w:r>
        <w:rPr/>
        <w:t>355-360.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0" w:lineRule="auto" w:before="110" w:after="0"/>
        <w:ind w:left="663" w:right="0" w:hanging="531"/>
        <w:jc w:val="left"/>
      </w:pPr>
      <w:r>
        <w:rPr/>
        <w:t>Ogden</w:t>
      </w:r>
      <w:r>
        <w:rPr>
          <w:spacing w:val="11"/>
        </w:rPr>
        <w:t> </w:t>
      </w:r>
      <w:r>
        <w:rPr/>
        <w:t>J.A.</w:t>
      </w:r>
      <w:r>
        <w:rPr>
          <w:spacing w:val="11"/>
        </w:rPr>
        <w:t> </w:t>
      </w:r>
      <w:r>
        <w:rPr>
          <w:spacing w:val="-1"/>
        </w:rPr>
        <w:t>Skeletal</w:t>
      </w:r>
      <w:r>
        <w:rPr>
          <w:spacing w:val="11"/>
        </w:rPr>
        <w:t> </w:t>
      </w:r>
      <w:r>
        <w:rPr/>
        <w:t>injury</w:t>
      </w:r>
      <w:r>
        <w:rPr>
          <w:spacing w:val="8"/>
        </w:rPr>
        <w:t> </w:t>
      </w:r>
      <w:r>
        <w:rPr/>
        <w:t>in</w:t>
      </w:r>
      <w:r>
        <w:rPr>
          <w:spacing w:val="14"/>
        </w:rPr>
        <w:t> </w:t>
      </w:r>
      <w:r>
        <w:rPr>
          <w:spacing w:val="-1"/>
        </w:rPr>
        <w:t>the</w:t>
      </w:r>
      <w:r>
        <w:rPr>
          <w:spacing w:val="12"/>
        </w:rPr>
        <w:t> </w:t>
      </w:r>
      <w:r>
        <w:rPr>
          <w:spacing w:val="-1"/>
        </w:rPr>
        <w:t>child.</w:t>
      </w:r>
      <w:r>
        <w:rPr>
          <w:spacing w:val="11"/>
        </w:rPr>
        <w:t> </w:t>
      </w:r>
      <w:r>
        <w:rPr>
          <w:spacing w:val="-1"/>
        </w:rPr>
        <w:t>Philadelphia:</w:t>
      </w:r>
      <w:r>
        <w:rPr>
          <w:spacing w:val="14"/>
        </w:rPr>
        <w:t> </w:t>
      </w:r>
      <w:r>
        <w:rPr/>
        <w:t>Lea</w:t>
      </w:r>
      <w:r>
        <w:rPr>
          <w:spacing w:val="7"/>
        </w:rPr>
        <w:t> </w:t>
      </w:r>
      <w:r>
        <w:rPr/>
        <w:t>&amp;</w:t>
      </w:r>
      <w:r>
        <w:rPr>
          <w:spacing w:val="11"/>
        </w:rPr>
        <w:t> </w:t>
      </w:r>
      <w:r>
        <w:rPr>
          <w:spacing w:val="-1"/>
        </w:rPr>
        <w:t>Febiger,</w:t>
      </w:r>
      <w:r>
        <w:rPr>
          <w:spacing w:val="11"/>
        </w:rPr>
        <w:t> </w:t>
      </w:r>
      <w:r>
        <w:rPr/>
        <w:t>1982.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9" w:after="0"/>
        <w:ind w:left="663" w:right="121" w:hanging="531"/>
        <w:jc w:val="both"/>
      </w:pPr>
      <w:r>
        <w:rPr/>
        <w:t>Papavisiliou</w:t>
      </w:r>
      <w:r>
        <w:rPr>
          <w:spacing w:val="2"/>
        </w:rPr>
        <w:t> </w:t>
      </w:r>
      <w:r>
        <w:rPr/>
        <w:t>V.A.,</w:t>
      </w:r>
      <w:r>
        <w:rPr>
          <w:spacing w:val="4"/>
        </w:rPr>
        <w:t> </w:t>
      </w:r>
      <w:r>
        <w:rPr>
          <w:spacing w:val="-1"/>
        </w:rPr>
        <w:t>Beslikas</w:t>
      </w:r>
      <w:r>
        <w:rPr>
          <w:spacing w:val="3"/>
        </w:rPr>
        <w:t> </w:t>
      </w:r>
      <w:r>
        <w:rPr/>
        <w:t>T.B.,</w:t>
      </w:r>
      <w:r>
        <w:rPr>
          <w:spacing w:val="4"/>
        </w:rPr>
        <w:t> </w:t>
      </w:r>
      <w:r>
        <w:rPr>
          <w:spacing w:val="-1"/>
        </w:rPr>
        <w:t>Nenopoulos</w:t>
      </w:r>
      <w:r>
        <w:rPr>
          <w:spacing w:val="8"/>
        </w:rPr>
        <w:t> </w:t>
      </w:r>
      <w:r>
        <w:rPr>
          <w:spacing w:val="-1"/>
        </w:rPr>
        <w:t>S.</w:t>
      </w:r>
      <w:r>
        <w:rPr>
          <w:spacing w:val="5"/>
        </w:rPr>
        <w:t> </w:t>
      </w:r>
      <w:r>
        <w:rPr/>
        <w:t>Isolated</w:t>
      </w:r>
      <w:r>
        <w:rPr>
          <w:spacing w:val="5"/>
        </w:rPr>
        <w:t> </w:t>
      </w:r>
      <w:r>
        <w:rPr>
          <w:spacing w:val="-1"/>
        </w:rPr>
        <w:t>fractures</w:t>
      </w:r>
      <w:r>
        <w:rPr>
          <w:spacing w:val="7"/>
        </w:rPr>
        <w:t> </w:t>
      </w:r>
      <w:r>
        <w:rPr/>
        <w:t>of</w:t>
      </w:r>
      <w:r>
        <w:rPr>
          <w:spacing w:val="4"/>
        </w:rPr>
        <w:t> </w:t>
      </w:r>
      <w:r>
        <w:rPr/>
        <w:t>the</w:t>
      </w:r>
      <w:r>
        <w:rPr>
          <w:spacing w:val="4"/>
        </w:rPr>
        <w:t> </w:t>
      </w:r>
      <w:r>
        <w:rPr/>
        <w:t>olecranon</w:t>
      </w:r>
      <w:r>
        <w:rPr>
          <w:spacing w:val="4"/>
        </w:rPr>
        <w:t> </w:t>
      </w:r>
      <w:r>
        <w:rPr/>
        <w:t>in</w:t>
      </w:r>
      <w:r>
        <w:rPr>
          <w:spacing w:val="8"/>
        </w:rPr>
        <w:t> </w:t>
      </w:r>
      <w:r>
        <w:rPr>
          <w:spacing w:val="-1"/>
        </w:rPr>
        <w:t>children.</w:t>
      </w:r>
      <w:r>
        <w:rPr>
          <w:spacing w:val="59"/>
          <w:w w:val="102"/>
        </w:rPr>
        <w:t> </w:t>
      </w:r>
      <w:r>
        <w:rPr>
          <w:spacing w:val="-1"/>
        </w:rPr>
        <w:t>Injury</w:t>
      </w:r>
      <w:r>
        <w:rPr>
          <w:spacing w:val="12"/>
        </w:rPr>
        <w:t> </w:t>
      </w:r>
      <w:r>
        <w:rPr/>
        <w:t>1987;</w:t>
      </w:r>
      <w:r>
        <w:rPr>
          <w:spacing w:val="14"/>
        </w:rPr>
        <w:t> </w:t>
      </w:r>
      <w:r>
        <w:rPr/>
        <w:t>18:</w:t>
      </w:r>
      <w:r>
        <w:rPr>
          <w:spacing w:val="18"/>
        </w:rPr>
        <w:t> </w:t>
      </w:r>
      <w:r>
        <w:rPr/>
        <w:t>100–102.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>
          <w:spacing w:val="-1"/>
        </w:rPr>
        <w:t>Graves</w:t>
      </w:r>
      <w:r>
        <w:rPr/>
        <w:t> S.C.,</w:t>
      </w:r>
      <w:r>
        <w:rPr>
          <w:spacing w:val="-4"/>
        </w:rPr>
        <w:t> </w:t>
      </w:r>
      <w:r>
        <w:rPr/>
        <w:t>Canale</w:t>
      </w:r>
      <w:r>
        <w:rPr>
          <w:spacing w:val="-1"/>
        </w:rPr>
        <w:t> </w:t>
      </w:r>
      <w:r>
        <w:rPr/>
        <w:t>S.T.</w:t>
      </w:r>
      <w:r>
        <w:rPr>
          <w:spacing w:val="3"/>
        </w:rPr>
        <w:t> </w:t>
      </w:r>
      <w:r>
        <w:rPr>
          <w:spacing w:val="-1"/>
        </w:rPr>
        <w:t>Fractures</w:t>
      </w:r>
      <w:r>
        <w:rPr/>
        <w:t> of</w:t>
      </w:r>
      <w:r>
        <w:rPr>
          <w:spacing w:val="-4"/>
        </w:rPr>
        <w:t> </w:t>
      </w:r>
      <w:r>
        <w:rPr/>
        <w:t>the</w:t>
      </w:r>
      <w:r>
        <w:rPr>
          <w:spacing w:val="-1"/>
        </w:rPr>
        <w:t> </w:t>
      </w:r>
      <w:r>
        <w:rPr/>
        <w:t>olecranon </w:t>
      </w:r>
      <w:r>
        <w:rPr>
          <w:spacing w:val="-1"/>
        </w:rPr>
        <w:t>in</w:t>
      </w:r>
      <w:r>
        <w:rPr>
          <w:spacing w:val="3"/>
        </w:rPr>
        <w:t> </w:t>
      </w:r>
      <w:r>
        <w:rPr>
          <w:spacing w:val="-1"/>
        </w:rPr>
        <w:t>children:</w:t>
      </w:r>
      <w:r>
        <w:rPr/>
        <w:t> long-term</w:t>
      </w:r>
      <w:r>
        <w:rPr>
          <w:spacing w:val="2"/>
        </w:rPr>
        <w:t> </w:t>
      </w:r>
      <w:r>
        <w:rPr/>
        <w:t>follow-up.</w:t>
      </w:r>
      <w:r>
        <w:rPr>
          <w:spacing w:val="-3"/>
        </w:rPr>
        <w:t> </w:t>
      </w:r>
      <w:r>
        <w:rPr/>
        <w:t>J. </w:t>
      </w:r>
      <w:r>
        <w:rPr>
          <w:spacing w:val="-1"/>
        </w:rPr>
        <w:t>Pediatr.</w:t>
      </w:r>
      <w:r>
        <w:rPr>
          <w:spacing w:val="72"/>
          <w:w w:val="102"/>
        </w:rPr>
        <w:t> </w:t>
      </w:r>
      <w:r>
        <w:rPr/>
        <w:t>Orthop.</w:t>
      </w:r>
      <w:r>
        <w:rPr>
          <w:spacing w:val="15"/>
        </w:rPr>
        <w:t> </w:t>
      </w:r>
      <w:r>
        <w:rPr/>
        <w:t>1993;</w:t>
      </w:r>
      <w:r>
        <w:rPr>
          <w:spacing w:val="16"/>
        </w:rPr>
        <w:t> </w:t>
      </w:r>
      <w:r>
        <w:rPr/>
        <w:t>13:</w:t>
      </w:r>
      <w:r>
        <w:rPr>
          <w:spacing w:val="15"/>
        </w:rPr>
        <w:t> </w:t>
      </w:r>
      <w:r>
        <w:rPr/>
        <w:t>239–241.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9" w:hanging="531"/>
        <w:jc w:val="both"/>
      </w:pPr>
      <w:r>
        <w:rPr>
          <w:spacing w:val="-1"/>
        </w:rPr>
        <w:t>Evans</w:t>
      </w:r>
      <w:r>
        <w:rPr>
          <w:spacing w:val="16"/>
        </w:rPr>
        <w:t> </w:t>
      </w:r>
      <w:r>
        <w:rPr/>
        <w:t>M.C.,</w:t>
      </w:r>
      <w:r>
        <w:rPr>
          <w:spacing w:val="15"/>
        </w:rPr>
        <w:t> </w:t>
      </w:r>
      <w:r>
        <w:rPr/>
        <w:t>Graham</w:t>
      </w:r>
      <w:r>
        <w:rPr>
          <w:spacing w:val="16"/>
        </w:rPr>
        <w:t> </w:t>
      </w:r>
      <w:r>
        <w:rPr/>
        <w:t>H.K.</w:t>
      </w:r>
      <w:r>
        <w:rPr>
          <w:spacing w:val="13"/>
        </w:rPr>
        <w:t> </w:t>
      </w:r>
      <w:r>
        <w:rPr>
          <w:spacing w:val="-1"/>
        </w:rPr>
        <w:t>Olecranon</w:t>
      </w:r>
      <w:r>
        <w:rPr>
          <w:spacing w:val="21"/>
        </w:rPr>
        <w:t> </w:t>
      </w:r>
      <w:r>
        <w:rPr>
          <w:spacing w:val="-1"/>
        </w:rPr>
        <w:t>fractures</w:t>
      </w:r>
      <w:r>
        <w:rPr>
          <w:spacing w:val="1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9"/>
        </w:rPr>
        <w:t> </w:t>
      </w:r>
      <w:r>
        <w:rPr>
          <w:spacing w:val="-1"/>
        </w:rPr>
        <w:t>children.</w:t>
      </w:r>
      <w:r>
        <w:rPr>
          <w:spacing w:val="19"/>
        </w:rPr>
        <w:t> </w:t>
      </w:r>
      <w:r>
        <w:rPr/>
        <w:t>J.</w:t>
      </w:r>
      <w:r>
        <w:rPr>
          <w:spacing w:val="18"/>
        </w:rPr>
        <w:t> </w:t>
      </w:r>
      <w:r>
        <w:rPr/>
        <w:t>Pediatr.</w:t>
      </w:r>
      <w:r>
        <w:rPr>
          <w:spacing w:val="13"/>
        </w:rPr>
        <w:t> </w:t>
      </w:r>
      <w:r>
        <w:rPr/>
        <w:t>Orthop.</w:t>
      </w:r>
      <w:r>
        <w:rPr>
          <w:spacing w:val="15"/>
        </w:rPr>
        <w:t> </w:t>
      </w:r>
      <w:r>
        <w:rPr/>
        <w:t>1999;</w:t>
      </w:r>
      <w:r>
        <w:rPr>
          <w:spacing w:val="18"/>
        </w:rPr>
        <w:t> </w:t>
      </w:r>
      <w:r>
        <w:rPr/>
        <w:t>19:</w:t>
      </w:r>
      <w:r>
        <w:rPr>
          <w:spacing w:val="17"/>
        </w:rPr>
        <w:t> </w:t>
      </w:r>
      <w:r>
        <w:rPr/>
        <w:t>559–</w:t>
      </w:r>
      <w:r>
        <w:rPr>
          <w:spacing w:val="58"/>
          <w:w w:val="102"/>
        </w:rPr>
        <w:t> </w:t>
      </w:r>
      <w:r>
        <w:rPr/>
        <w:t>569.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6" w:lineRule="auto" w:before="113" w:after="0"/>
        <w:ind w:left="663" w:right="114" w:hanging="531"/>
        <w:jc w:val="both"/>
      </w:pPr>
      <w:r>
        <w:rPr/>
        <w:t>Slongo</w:t>
      </w:r>
      <w:r>
        <w:rPr>
          <w:spacing w:val="32"/>
        </w:rPr>
        <w:t> </w:t>
      </w:r>
      <w:r>
        <w:rPr>
          <w:spacing w:val="-1"/>
        </w:rPr>
        <w:t>T.F.,</w:t>
      </w:r>
      <w:r>
        <w:rPr>
          <w:spacing w:val="35"/>
        </w:rPr>
        <w:t> </w:t>
      </w:r>
      <w:r>
        <w:rPr/>
        <w:t>Audigé</w:t>
      </w:r>
      <w:r>
        <w:rPr>
          <w:spacing w:val="29"/>
        </w:rPr>
        <w:t> </w:t>
      </w:r>
      <w:r>
        <w:rPr/>
        <w:t>L.</w:t>
      </w:r>
      <w:r>
        <w:rPr>
          <w:spacing w:val="33"/>
        </w:rPr>
        <w:t> </w:t>
      </w:r>
      <w:r>
        <w:rPr>
          <w:spacing w:val="-1"/>
        </w:rPr>
        <w:t>Fracture</w:t>
      </w:r>
      <w:r>
        <w:rPr>
          <w:spacing w:val="30"/>
        </w:rPr>
        <w:t> </w:t>
      </w:r>
      <w:r>
        <w:rPr/>
        <w:t>and</w:t>
      </w:r>
      <w:r>
        <w:rPr>
          <w:spacing w:val="32"/>
        </w:rPr>
        <w:t> </w:t>
      </w:r>
      <w:r>
        <w:rPr>
          <w:spacing w:val="-1"/>
        </w:rPr>
        <w:t>dislocation</w:t>
      </w:r>
      <w:r>
        <w:rPr>
          <w:spacing w:val="33"/>
        </w:rPr>
        <w:t> </w:t>
      </w:r>
      <w:r>
        <w:rPr>
          <w:spacing w:val="-1"/>
        </w:rPr>
        <w:t>classiﬁcation</w:t>
      </w:r>
      <w:r>
        <w:rPr>
          <w:spacing w:val="32"/>
        </w:rPr>
        <w:t> </w:t>
      </w:r>
      <w:r>
        <w:rPr>
          <w:spacing w:val="-1"/>
        </w:rPr>
        <w:t>compendium</w:t>
      </w:r>
      <w:r>
        <w:rPr>
          <w:spacing w:val="32"/>
        </w:rPr>
        <w:t> </w:t>
      </w:r>
      <w:r>
        <w:rPr/>
        <w:t>for</w:t>
      </w:r>
      <w:r>
        <w:rPr>
          <w:spacing w:val="30"/>
        </w:rPr>
        <w:t> </w:t>
      </w:r>
      <w:r>
        <w:rPr/>
        <w:t>children:</w:t>
      </w:r>
      <w:r>
        <w:rPr>
          <w:spacing w:val="33"/>
        </w:rPr>
        <w:t> </w:t>
      </w:r>
      <w:r>
        <w:rPr/>
        <w:t>the</w:t>
      </w:r>
      <w:r>
        <w:rPr>
          <w:spacing w:val="85"/>
          <w:w w:val="102"/>
        </w:rPr>
        <w:t> </w:t>
      </w:r>
      <w:r>
        <w:rPr/>
        <w:t>Ao</w:t>
      </w:r>
      <w:r>
        <w:rPr>
          <w:spacing w:val="37"/>
        </w:rPr>
        <w:t> </w:t>
      </w:r>
      <w:r>
        <w:rPr>
          <w:spacing w:val="-1"/>
        </w:rPr>
        <w:t>pediatric</w:t>
      </w:r>
      <w:r>
        <w:rPr>
          <w:spacing w:val="41"/>
        </w:rPr>
        <w:t> </w:t>
      </w:r>
      <w:r>
        <w:rPr/>
        <w:t>comprehensive</w:t>
      </w:r>
      <w:r>
        <w:rPr>
          <w:spacing w:val="38"/>
        </w:rPr>
        <w:t> </w:t>
      </w:r>
      <w:r>
        <w:rPr/>
        <w:t>classiﬁcation</w:t>
      </w:r>
      <w:r>
        <w:rPr>
          <w:spacing w:val="38"/>
        </w:rPr>
        <w:t> </w:t>
      </w:r>
      <w:r>
        <w:rPr/>
        <w:t>of</w:t>
      </w:r>
      <w:r>
        <w:rPr>
          <w:spacing w:val="38"/>
        </w:rPr>
        <w:t> </w:t>
      </w:r>
      <w:r>
        <w:rPr/>
        <w:t>long</w:t>
      </w:r>
      <w:r>
        <w:rPr>
          <w:spacing w:val="38"/>
        </w:rPr>
        <w:t> </w:t>
      </w:r>
      <w:r>
        <w:rPr/>
        <w:t>bone</w:t>
      </w:r>
      <w:r>
        <w:rPr>
          <w:spacing w:val="38"/>
        </w:rPr>
        <w:t> </w:t>
      </w:r>
      <w:r>
        <w:rPr>
          <w:spacing w:val="-1"/>
        </w:rPr>
        <w:t>fractures</w:t>
      </w:r>
      <w:r>
        <w:rPr>
          <w:spacing w:val="42"/>
        </w:rPr>
        <w:t> </w:t>
      </w:r>
      <w:r>
        <w:rPr>
          <w:spacing w:val="-1"/>
        </w:rPr>
        <w:t>(Pccf).</w:t>
      </w:r>
      <w:r>
        <w:rPr>
          <w:spacing w:val="38"/>
        </w:rPr>
        <w:t> </w:t>
      </w:r>
      <w:r>
        <w:rPr/>
        <w:t>J.</w:t>
      </w:r>
      <w:r>
        <w:rPr>
          <w:spacing w:val="38"/>
        </w:rPr>
        <w:t> </w:t>
      </w:r>
      <w:r>
        <w:rPr>
          <w:spacing w:val="-1"/>
        </w:rPr>
        <w:t>Orthop.</w:t>
      </w:r>
      <w:r>
        <w:rPr>
          <w:spacing w:val="40"/>
        </w:rPr>
        <w:t> </w:t>
      </w:r>
      <w:r>
        <w:rPr>
          <w:spacing w:val="-1"/>
        </w:rPr>
        <w:t>Trauma.</w:t>
      </w:r>
      <w:r>
        <w:rPr>
          <w:spacing w:val="63"/>
          <w:w w:val="102"/>
        </w:rPr>
        <w:t> </w:t>
      </w:r>
      <w:r>
        <w:rPr/>
        <w:t>2007;</w:t>
      </w:r>
      <w:r>
        <w:rPr>
          <w:spacing w:val="13"/>
        </w:rPr>
        <w:t> </w:t>
      </w:r>
      <w:r>
        <w:rPr/>
        <w:t>21</w:t>
      </w:r>
      <w:r>
        <w:rPr>
          <w:spacing w:val="16"/>
        </w:rPr>
        <w:t> </w:t>
      </w:r>
      <w:r>
        <w:rPr/>
        <w:t>(10;</w:t>
      </w:r>
      <w:r>
        <w:rPr>
          <w:spacing w:val="14"/>
        </w:rPr>
        <w:t> </w:t>
      </w:r>
      <w:r>
        <w:rPr/>
        <w:t>Suppl):</w:t>
      </w:r>
      <w:r>
        <w:rPr>
          <w:spacing w:val="11"/>
        </w:rPr>
        <w:t> </w:t>
      </w:r>
      <w:r>
        <w:rPr/>
        <w:t>S135–160.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2" w:after="0"/>
        <w:ind w:left="663" w:right="114" w:hanging="531"/>
        <w:jc w:val="both"/>
      </w:pPr>
      <w:r>
        <w:rPr/>
        <w:t>Slongo</w:t>
      </w:r>
      <w:r>
        <w:rPr>
          <w:spacing w:val="6"/>
        </w:rPr>
        <w:t> </w:t>
      </w:r>
      <w:r>
        <w:rPr>
          <w:spacing w:val="-1"/>
        </w:rPr>
        <w:t>T.F.,</w:t>
      </w:r>
      <w:r>
        <w:rPr>
          <w:spacing w:val="4"/>
        </w:rPr>
        <w:t> </w:t>
      </w:r>
      <w:r>
        <w:rPr/>
        <w:t>Audigé</w:t>
      </w:r>
      <w:r>
        <w:rPr>
          <w:spacing w:val="10"/>
        </w:rPr>
        <w:t> </w:t>
      </w:r>
      <w:r>
        <w:rPr>
          <w:spacing w:val="-1"/>
        </w:rPr>
        <w:t>L.,</w:t>
      </w:r>
      <w:r>
        <w:rPr>
          <w:spacing w:val="6"/>
        </w:rPr>
        <w:t> </w:t>
      </w:r>
      <w:r>
        <w:rPr/>
        <w:t>Lutz</w:t>
      </w:r>
      <w:r>
        <w:rPr>
          <w:spacing w:val="5"/>
        </w:rPr>
        <w:t> </w:t>
      </w:r>
      <w:r>
        <w:rPr/>
        <w:t>N.</w:t>
      </w:r>
      <w:r>
        <w:rPr>
          <w:spacing w:val="6"/>
        </w:rPr>
        <w:t> </w:t>
      </w:r>
      <w:r>
        <w:rPr/>
        <w:t>et</w:t>
      </w:r>
      <w:r>
        <w:rPr>
          <w:spacing w:val="10"/>
        </w:rPr>
        <w:t> </w:t>
      </w:r>
      <w:r>
        <w:rPr>
          <w:spacing w:val="-1"/>
        </w:rPr>
        <w:t>al.</w:t>
      </w:r>
      <w:r>
        <w:rPr>
          <w:spacing w:val="4"/>
        </w:rPr>
        <w:t> </w:t>
      </w:r>
      <w:r>
        <w:rPr/>
        <w:t>Documentation</w:t>
      </w:r>
      <w:r>
        <w:rPr>
          <w:spacing w:val="7"/>
        </w:rPr>
        <w:t> </w:t>
      </w:r>
      <w:r>
        <w:rPr/>
        <w:t>of</w:t>
      </w:r>
      <w:r>
        <w:rPr>
          <w:spacing w:val="9"/>
        </w:rPr>
        <w:t> </w:t>
      </w:r>
      <w:r>
        <w:rPr>
          <w:spacing w:val="-1"/>
        </w:rPr>
        <w:t>fracture</w:t>
      </w:r>
      <w:r>
        <w:rPr>
          <w:spacing w:val="5"/>
        </w:rPr>
        <w:t> </w:t>
      </w:r>
      <w:r>
        <w:rPr/>
        <w:t>severity</w:t>
      </w:r>
      <w:r>
        <w:rPr>
          <w:spacing w:val="9"/>
        </w:rPr>
        <w:t> </w:t>
      </w:r>
      <w:r>
        <w:rPr>
          <w:spacing w:val="-1"/>
        </w:rPr>
        <w:t>with</w:t>
      </w:r>
      <w:r>
        <w:rPr>
          <w:spacing w:val="9"/>
        </w:rPr>
        <w:t> </w:t>
      </w:r>
      <w:r>
        <w:rPr/>
        <w:t>the</w:t>
      </w:r>
      <w:r>
        <w:rPr>
          <w:spacing w:val="6"/>
        </w:rPr>
        <w:t> </w:t>
      </w:r>
      <w:r>
        <w:rPr/>
        <w:t>AO</w:t>
      </w:r>
      <w:r>
        <w:rPr>
          <w:spacing w:val="56"/>
          <w:w w:val="102"/>
        </w:rPr>
        <w:t> </w:t>
      </w:r>
      <w:r>
        <w:rPr>
          <w:spacing w:val="-1"/>
        </w:rPr>
        <w:t>classiﬁcation</w:t>
      </w:r>
      <w:r>
        <w:rPr>
          <w:spacing w:val="17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pediatric</w:t>
      </w:r>
      <w:r>
        <w:rPr>
          <w:spacing w:val="20"/>
        </w:rPr>
        <w:t> </w:t>
      </w:r>
      <w:r>
        <w:rPr/>
        <w:t>long-bone</w:t>
      </w:r>
      <w:r>
        <w:rPr>
          <w:spacing w:val="14"/>
        </w:rPr>
        <w:t> </w:t>
      </w:r>
      <w:r>
        <w:rPr>
          <w:spacing w:val="-1"/>
        </w:rPr>
        <w:t>fractures.</w:t>
      </w:r>
      <w:r>
        <w:rPr>
          <w:spacing w:val="20"/>
        </w:rPr>
        <w:t> </w:t>
      </w:r>
      <w:r>
        <w:rPr>
          <w:spacing w:val="-1"/>
        </w:rPr>
        <w:t>Acta</w:t>
      </w:r>
      <w:r>
        <w:rPr>
          <w:spacing w:val="14"/>
        </w:rPr>
        <w:t> </w:t>
      </w:r>
      <w:r>
        <w:rPr>
          <w:spacing w:val="-1"/>
        </w:rPr>
        <w:t>Orthop.</w:t>
      </w:r>
      <w:r>
        <w:rPr>
          <w:spacing w:val="15"/>
        </w:rPr>
        <w:t> </w:t>
      </w:r>
      <w:r>
        <w:rPr/>
        <w:t>2007;</w:t>
      </w:r>
      <w:r>
        <w:rPr>
          <w:spacing w:val="18"/>
        </w:rPr>
        <w:t> </w:t>
      </w:r>
      <w:r>
        <w:rPr>
          <w:spacing w:val="-1"/>
        </w:rPr>
        <w:t>78(2):</w:t>
      </w:r>
      <w:r>
        <w:rPr>
          <w:spacing w:val="17"/>
        </w:rPr>
        <w:t> </w:t>
      </w:r>
      <w:r>
        <w:rPr/>
        <w:t>247–253.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2" w:hanging="531"/>
        <w:jc w:val="both"/>
      </w:pPr>
      <w:r>
        <w:rPr>
          <w:spacing w:val="-1"/>
        </w:rPr>
        <w:t>Meinberg</w:t>
      </w:r>
      <w:r>
        <w:rPr>
          <w:spacing w:val="51"/>
        </w:rPr>
        <w:t> </w:t>
      </w:r>
      <w:r>
        <w:rPr>
          <w:spacing w:val="-1"/>
        </w:rPr>
        <w:t>E.G.,</w:t>
      </w:r>
      <w:r>
        <w:rPr>
          <w:spacing w:val="50"/>
        </w:rPr>
        <w:t> </w:t>
      </w:r>
      <w:r>
        <w:rPr/>
        <w:t>Agel</w:t>
      </w:r>
      <w:r>
        <w:rPr>
          <w:spacing w:val="50"/>
        </w:rPr>
        <w:t> </w:t>
      </w:r>
      <w:r>
        <w:rPr/>
        <w:t>J.,</w:t>
      </w:r>
      <w:r>
        <w:rPr>
          <w:spacing w:val="49"/>
        </w:rPr>
        <w:t> </w:t>
      </w:r>
      <w:r>
        <w:rPr>
          <w:spacing w:val="-1"/>
        </w:rPr>
        <w:t>Roberts</w:t>
      </w:r>
      <w:r>
        <w:rPr>
          <w:spacing w:val="50"/>
        </w:rPr>
        <w:t> </w:t>
      </w:r>
      <w:r>
        <w:rPr/>
        <w:t>C.S.,</w:t>
      </w:r>
      <w:r>
        <w:rPr>
          <w:spacing w:val="50"/>
        </w:rPr>
        <w:t> </w:t>
      </w:r>
      <w:r>
        <w:rPr>
          <w:spacing w:val="-1"/>
        </w:rPr>
        <w:t>Karam</w:t>
      </w:r>
      <w:r>
        <w:rPr>
          <w:spacing w:val="53"/>
        </w:rPr>
        <w:t> </w:t>
      </w:r>
      <w:r>
        <w:rPr>
          <w:spacing w:val="-1"/>
        </w:rPr>
        <w:t>M.D.,</w:t>
      </w:r>
      <w:r>
        <w:rPr>
          <w:spacing w:val="49"/>
        </w:rPr>
        <w:t> </w:t>
      </w:r>
      <w:r>
        <w:rPr/>
        <w:t>Kellam</w:t>
      </w:r>
      <w:r>
        <w:rPr>
          <w:spacing w:val="50"/>
        </w:rPr>
        <w:t> </w:t>
      </w:r>
      <w:r>
        <w:rPr>
          <w:spacing w:val="-1"/>
        </w:rPr>
        <w:t>J.F.</w:t>
      </w:r>
      <w:r>
        <w:rPr>
          <w:spacing w:val="52"/>
        </w:rPr>
        <w:t> </w:t>
      </w:r>
      <w:r>
        <w:rPr/>
        <w:t>Fracture</w:t>
      </w:r>
      <w:r>
        <w:rPr>
          <w:spacing w:val="46"/>
        </w:rPr>
        <w:t> </w:t>
      </w:r>
      <w:r>
        <w:rPr/>
        <w:t>and</w:t>
      </w:r>
      <w:r>
        <w:rPr>
          <w:spacing w:val="48"/>
        </w:rPr>
        <w:t> </w:t>
      </w:r>
      <w:r>
        <w:rPr/>
        <w:t>Dislocation</w:t>
      </w:r>
      <w:r>
        <w:rPr>
          <w:spacing w:val="69"/>
          <w:w w:val="102"/>
        </w:rPr>
        <w:t> </w:t>
      </w:r>
      <w:r>
        <w:rPr>
          <w:spacing w:val="-1"/>
        </w:rPr>
        <w:t>Classification</w:t>
      </w:r>
      <w:r>
        <w:rPr>
          <w:spacing w:val="17"/>
        </w:rPr>
        <w:t> </w:t>
      </w:r>
      <w:r>
        <w:rPr/>
        <w:t>Compendium-2018.</w:t>
      </w:r>
      <w:r>
        <w:rPr>
          <w:spacing w:val="17"/>
        </w:rPr>
        <w:t> </w:t>
      </w:r>
      <w:r>
        <w:rPr/>
        <w:t>J</w:t>
      </w:r>
      <w:r>
        <w:rPr>
          <w:spacing w:val="14"/>
        </w:rPr>
        <w:t> </w:t>
      </w:r>
      <w:r>
        <w:rPr>
          <w:spacing w:val="-1"/>
        </w:rPr>
        <w:t>Orthop</w:t>
      </w:r>
      <w:r>
        <w:rPr>
          <w:spacing w:val="20"/>
        </w:rPr>
        <w:t> </w:t>
      </w:r>
      <w:r>
        <w:rPr/>
        <w:t>Trauma.</w:t>
      </w:r>
      <w:r>
        <w:rPr>
          <w:spacing w:val="17"/>
        </w:rPr>
        <w:t> </w:t>
      </w:r>
      <w:r>
        <w:rPr/>
        <w:t>2018;</w:t>
      </w:r>
      <w:r>
        <w:rPr>
          <w:spacing w:val="17"/>
        </w:rPr>
        <w:t> </w:t>
      </w:r>
      <w:r>
        <w:rPr/>
        <w:t>32</w:t>
      </w:r>
      <w:r>
        <w:rPr>
          <w:spacing w:val="17"/>
        </w:rPr>
        <w:t> </w:t>
      </w:r>
      <w:r>
        <w:rPr/>
        <w:t>Suppl.1.</w:t>
      </w:r>
      <w:r>
        <w:rPr>
          <w:spacing w:val="17"/>
        </w:rPr>
        <w:t> </w:t>
      </w:r>
      <w:r>
        <w:rPr>
          <w:spacing w:val="-1"/>
        </w:rPr>
        <w:t>S1-S170.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/>
        <w:t>Gustilo</w:t>
      </w:r>
      <w:r>
        <w:rPr>
          <w:spacing w:val="50"/>
        </w:rPr>
        <w:t> </w:t>
      </w:r>
      <w:r>
        <w:rPr/>
        <w:t>R.B.,</w:t>
      </w:r>
      <w:r>
        <w:rPr>
          <w:spacing w:val="49"/>
        </w:rPr>
        <w:t> </w:t>
      </w:r>
      <w:r>
        <w:rPr/>
        <w:t>Anderson</w:t>
      </w:r>
      <w:r>
        <w:rPr>
          <w:spacing w:val="49"/>
        </w:rPr>
        <w:t> </w:t>
      </w:r>
      <w:r>
        <w:rPr/>
        <w:t>J.T.</w:t>
      </w:r>
      <w:r>
        <w:rPr>
          <w:spacing w:val="51"/>
        </w:rPr>
        <w:t> </w:t>
      </w:r>
      <w:r>
        <w:rPr>
          <w:spacing w:val="-1"/>
        </w:rPr>
        <w:t>Prevention</w:t>
      </w:r>
      <w:r>
        <w:rPr>
          <w:spacing w:val="48"/>
        </w:rPr>
        <w:t> </w:t>
      </w:r>
      <w:r>
        <w:rPr/>
        <w:t>of</w:t>
      </w:r>
      <w:r>
        <w:rPr>
          <w:spacing w:val="51"/>
        </w:rPr>
        <w:t> </w:t>
      </w:r>
      <w:r>
        <w:rPr>
          <w:spacing w:val="-1"/>
        </w:rPr>
        <w:t>infection</w:t>
      </w:r>
      <w:r>
        <w:rPr>
          <w:spacing w:val="51"/>
        </w:rPr>
        <w:t> </w:t>
      </w:r>
      <w:r>
        <w:rPr/>
        <w:t>in</w:t>
      </w:r>
      <w:r>
        <w:rPr>
          <w:spacing w:val="51"/>
        </w:rPr>
        <w:t> </w:t>
      </w:r>
      <w:r>
        <w:rPr/>
        <w:t>the</w:t>
      </w:r>
      <w:r>
        <w:rPr>
          <w:spacing w:val="47"/>
        </w:rPr>
        <w:t> </w:t>
      </w:r>
      <w:r>
        <w:rPr/>
        <w:t>treatment</w:t>
      </w:r>
      <w:r>
        <w:rPr>
          <w:spacing w:val="52"/>
        </w:rPr>
        <w:t> </w:t>
      </w:r>
      <w:r>
        <w:rPr/>
        <w:t>of</w:t>
      </w:r>
      <w:r>
        <w:rPr>
          <w:spacing w:val="49"/>
        </w:rPr>
        <w:t> </w:t>
      </w:r>
      <w:r>
        <w:rPr/>
        <w:t>one</w:t>
      </w:r>
      <w:r>
        <w:rPr>
          <w:spacing w:val="52"/>
        </w:rPr>
        <w:t> </w:t>
      </w:r>
      <w:r>
        <w:rPr>
          <w:spacing w:val="-1"/>
        </w:rPr>
        <w:t>thousand</w:t>
      </w:r>
      <w:r>
        <w:rPr>
          <w:spacing w:val="51"/>
        </w:rPr>
        <w:t> </w:t>
      </w:r>
      <w:r>
        <w:rPr/>
        <w:t>and</w:t>
      </w:r>
      <w:r>
        <w:rPr>
          <w:spacing w:val="54"/>
          <w:w w:val="102"/>
        </w:rPr>
        <w:t> </w:t>
      </w:r>
      <w:r>
        <w:rPr>
          <w:spacing w:val="-1"/>
        </w:rPr>
        <w:t>twenty-five</w:t>
      </w:r>
      <w:r>
        <w:rPr>
          <w:spacing w:val="10"/>
        </w:rPr>
        <w:t> </w:t>
      </w:r>
      <w:r>
        <w:rPr/>
        <w:t>open</w:t>
      </w:r>
      <w:r>
        <w:rPr>
          <w:spacing w:val="9"/>
        </w:rPr>
        <w:t> </w:t>
      </w:r>
      <w:r>
        <w:rPr/>
        <w:t>fractures</w:t>
      </w:r>
      <w:r>
        <w:rPr>
          <w:spacing w:val="14"/>
        </w:rPr>
        <w:t> </w:t>
      </w:r>
      <w:r>
        <w:rPr/>
        <w:t>of</w:t>
      </w:r>
      <w:r>
        <w:rPr>
          <w:spacing w:val="9"/>
        </w:rPr>
        <w:t> </w:t>
      </w:r>
      <w:r>
        <w:rPr/>
        <w:t>long</w:t>
      </w:r>
      <w:r>
        <w:rPr>
          <w:spacing w:val="14"/>
        </w:rPr>
        <w:t> </w:t>
      </w:r>
      <w:r>
        <w:rPr>
          <w:spacing w:val="-1"/>
        </w:rPr>
        <w:t>bones:</w:t>
      </w:r>
      <w:r>
        <w:rPr>
          <w:spacing w:val="12"/>
        </w:rPr>
        <w:t> </w:t>
      </w:r>
      <w:r>
        <w:rPr>
          <w:spacing w:val="-1"/>
        </w:rPr>
        <w:t>retrospective</w:t>
      </w:r>
      <w:r>
        <w:rPr>
          <w:spacing w:val="9"/>
        </w:rPr>
        <w:t> </w:t>
      </w:r>
      <w:r>
        <w:rPr/>
        <w:t>and</w:t>
      </w:r>
      <w:r>
        <w:rPr>
          <w:spacing w:val="10"/>
        </w:rPr>
        <w:t> </w:t>
      </w:r>
      <w:r>
        <w:rPr>
          <w:spacing w:val="-1"/>
        </w:rPr>
        <w:t>prospective</w:t>
      </w:r>
      <w:r>
        <w:rPr>
          <w:spacing w:val="12"/>
        </w:rPr>
        <w:t> </w:t>
      </w:r>
      <w:r>
        <w:rPr/>
        <w:t>analyses.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12"/>
        </w:rPr>
        <w:t> </w:t>
      </w:r>
      <w:r>
        <w:rPr/>
        <w:t>Bone</w:t>
      </w:r>
      <w:r>
        <w:rPr>
          <w:spacing w:val="9"/>
        </w:rPr>
        <w:t> </w:t>
      </w:r>
      <w:r>
        <w:rPr>
          <w:spacing w:val="-1"/>
        </w:rPr>
        <w:t>Joint</w:t>
      </w:r>
      <w:r>
        <w:rPr>
          <w:spacing w:val="96"/>
          <w:w w:val="101"/>
        </w:rPr>
        <w:t> </w:t>
      </w:r>
      <w:r>
        <w:rPr/>
        <w:t>Surg.</w:t>
      </w:r>
      <w:r>
        <w:rPr>
          <w:spacing w:val="11"/>
        </w:rPr>
        <w:t> </w:t>
      </w:r>
      <w:r>
        <w:rPr>
          <w:spacing w:val="-1"/>
        </w:rPr>
        <w:t>Amer.</w:t>
      </w:r>
      <w:r>
        <w:rPr>
          <w:spacing w:val="10"/>
        </w:rPr>
        <w:t> </w:t>
      </w:r>
      <w:r>
        <w:rPr/>
        <w:t>1976;</w:t>
      </w:r>
      <w:r>
        <w:rPr>
          <w:spacing w:val="12"/>
        </w:rPr>
        <w:t> </w:t>
      </w:r>
      <w:r>
        <w:rPr/>
        <w:t>58</w:t>
      </w:r>
      <w:r>
        <w:rPr>
          <w:spacing w:val="14"/>
        </w:rPr>
        <w:t> </w:t>
      </w:r>
      <w:r>
        <w:rPr>
          <w:spacing w:val="-1"/>
        </w:rPr>
        <w:t>(4):</w:t>
      </w:r>
      <w:r>
        <w:rPr>
          <w:spacing w:val="14"/>
        </w:rPr>
        <w:t> </w:t>
      </w:r>
      <w:r>
        <w:rPr/>
        <w:t>453-458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08" w:hanging="531"/>
        <w:jc w:val="both"/>
      </w:pPr>
      <w:r>
        <w:rPr>
          <w:spacing w:val="-2"/>
        </w:rPr>
        <w:t>Gustilo</w:t>
      </w:r>
      <w:r>
        <w:rPr>
          <w:spacing w:val="21"/>
        </w:rPr>
        <w:t> </w:t>
      </w:r>
      <w:r>
        <w:rPr>
          <w:spacing w:val="-2"/>
        </w:rPr>
        <w:t>R.B.,</w:t>
      </w:r>
      <w:r>
        <w:rPr>
          <w:spacing w:val="24"/>
        </w:rPr>
        <w:t> </w:t>
      </w:r>
      <w:r>
        <w:rPr>
          <w:spacing w:val="-2"/>
        </w:rPr>
        <w:t>Mendoza</w:t>
      </w:r>
      <w:r>
        <w:rPr>
          <w:spacing w:val="26"/>
        </w:rPr>
        <w:t> </w:t>
      </w:r>
      <w:r>
        <w:rPr>
          <w:spacing w:val="-2"/>
        </w:rPr>
        <w:t>R.M.,</w:t>
      </w:r>
      <w:r>
        <w:rPr>
          <w:spacing w:val="27"/>
        </w:rPr>
        <w:t> </w:t>
      </w:r>
      <w:r>
        <w:rPr>
          <w:spacing w:val="-3"/>
        </w:rPr>
        <w:t>Williams</w:t>
      </w:r>
      <w:r>
        <w:rPr>
          <w:spacing w:val="24"/>
        </w:rPr>
        <w:t> </w:t>
      </w:r>
      <w:r>
        <w:rPr>
          <w:spacing w:val="-2"/>
        </w:rPr>
        <w:t>D.N.</w:t>
      </w:r>
      <w:r>
        <w:rPr>
          <w:spacing w:val="22"/>
        </w:rPr>
        <w:t> </w:t>
      </w:r>
      <w:r>
        <w:rPr>
          <w:spacing w:val="-2"/>
        </w:rPr>
        <w:t>Problems</w:t>
      </w:r>
      <w:r>
        <w:rPr>
          <w:spacing w:val="24"/>
        </w:rPr>
        <w:t> </w:t>
      </w:r>
      <w:r>
        <w:rPr>
          <w:spacing w:val="-2"/>
        </w:rPr>
        <w:t>in</w:t>
      </w:r>
      <w:r>
        <w:rPr>
          <w:spacing w:val="24"/>
        </w:rPr>
        <w:t> </w:t>
      </w:r>
      <w:r>
        <w:rPr>
          <w:spacing w:val="-1"/>
        </w:rPr>
        <w:t>the</w:t>
      </w:r>
      <w:r>
        <w:rPr>
          <w:spacing w:val="22"/>
        </w:rPr>
        <w:t> </w:t>
      </w:r>
      <w:r>
        <w:rPr>
          <w:spacing w:val="-2"/>
        </w:rPr>
        <w:t>management</w:t>
      </w:r>
      <w:r>
        <w:rPr>
          <w:spacing w:val="23"/>
        </w:rPr>
        <w:t> </w:t>
      </w:r>
      <w:r>
        <w:rPr>
          <w:spacing w:val="-2"/>
        </w:rPr>
        <w:t>of</w:t>
      </w:r>
      <w:r>
        <w:rPr>
          <w:spacing w:val="21"/>
        </w:rPr>
        <w:t> </w:t>
      </w:r>
      <w:r>
        <w:rPr>
          <w:spacing w:val="-1"/>
        </w:rPr>
        <w:t>type</w:t>
      </w:r>
      <w:r>
        <w:rPr>
          <w:spacing w:val="25"/>
        </w:rPr>
        <w:t> </w:t>
      </w:r>
      <w:r>
        <w:rPr>
          <w:spacing w:val="-2"/>
        </w:rPr>
        <w:t>III</w:t>
      </w:r>
      <w:r>
        <w:rPr>
          <w:spacing w:val="26"/>
        </w:rPr>
        <w:t> </w:t>
      </w:r>
      <w:r>
        <w:rPr>
          <w:spacing w:val="-2"/>
        </w:rPr>
        <w:t>(severe)</w:t>
      </w:r>
      <w:r>
        <w:rPr>
          <w:spacing w:val="65"/>
          <w:w w:val="102"/>
        </w:rPr>
        <w:t> </w:t>
      </w:r>
      <w:r>
        <w:rPr>
          <w:spacing w:val="-2"/>
        </w:rPr>
        <w:t>open</w:t>
      </w:r>
      <w:r>
        <w:rPr>
          <w:spacing w:val="9"/>
        </w:rPr>
        <w:t> </w:t>
      </w:r>
      <w:r>
        <w:rPr>
          <w:spacing w:val="-2"/>
        </w:rPr>
        <w:t>fractures:</w:t>
      </w:r>
      <w:r>
        <w:rPr>
          <w:spacing w:val="6"/>
        </w:rPr>
        <w:t> </w:t>
      </w:r>
      <w:r>
        <w:rPr/>
        <w:t>a</w:t>
      </w:r>
      <w:r>
        <w:rPr>
          <w:spacing w:val="8"/>
        </w:rPr>
        <w:t> </w:t>
      </w:r>
      <w:r>
        <w:rPr>
          <w:spacing w:val="-2"/>
        </w:rPr>
        <w:t>new</w:t>
      </w:r>
      <w:r>
        <w:rPr>
          <w:spacing w:val="9"/>
        </w:rPr>
        <w:t> </w:t>
      </w:r>
      <w:r>
        <w:rPr>
          <w:spacing w:val="-2"/>
        </w:rPr>
        <w:t>classification</w:t>
      </w:r>
      <w:r>
        <w:rPr>
          <w:spacing w:val="6"/>
        </w:rPr>
        <w:t> </w:t>
      </w:r>
      <w:r>
        <w:rPr/>
        <w:t>of</w:t>
      </w:r>
      <w:r>
        <w:rPr>
          <w:spacing w:val="5"/>
        </w:rPr>
        <w:t> </w:t>
      </w:r>
      <w:r>
        <w:rPr>
          <w:spacing w:val="-2"/>
        </w:rPr>
        <w:t>type</w:t>
      </w:r>
      <w:r>
        <w:rPr>
          <w:spacing w:val="9"/>
        </w:rPr>
        <w:t> </w:t>
      </w:r>
      <w:r>
        <w:rPr>
          <w:spacing w:val="-2"/>
        </w:rPr>
        <w:t>III</w:t>
      </w:r>
      <w:r>
        <w:rPr>
          <w:spacing w:val="8"/>
        </w:rPr>
        <w:t> </w:t>
      </w:r>
      <w:r>
        <w:rPr>
          <w:spacing w:val="-3"/>
        </w:rPr>
        <w:t>open</w:t>
      </w:r>
      <w:r>
        <w:rPr>
          <w:spacing w:val="9"/>
        </w:rPr>
        <w:t> </w:t>
      </w:r>
      <w:r>
        <w:rPr>
          <w:spacing w:val="-2"/>
        </w:rPr>
        <w:t>fractures.</w:t>
      </w:r>
      <w:r>
        <w:rPr>
          <w:spacing w:val="6"/>
        </w:rPr>
        <w:t> </w:t>
      </w:r>
      <w:r>
        <w:rPr/>
        <w:t>J</w:t>
      </w:r>
      <w:r>
        <w:rPr>
          <w:spacing w:val="3"/>
        </w:rPr>
        <w:t> </w:t>
      </w:r>
      <w:r>
        <w:rPr>
          <w:spacing w:val="-2"/>
        </w:rPr>
        <w:t>Trauma.</w:t>
      </w:r>
      <w:r>
        <w:rPr>
          <w:spacing w:val="3"/>
        </w:rPr>
        <w:t> </w:t>
      </w:r>
      <w:r>
        <w:rPr>
          <w:spacing w:val="-2"/>
        </w:rPr>
        <w:t>1984;</w:t>
      </w:r>
      <w:r>
        <w:rPr>
          <w:spacing w:val="6"/>
        </w:rPr>
        <w:t> </w:t>
      </w:r>
      <w:r>
        <w:rPr>
          <w:spacing w:val="-2"/>
        </w:rPr>
        <w:t>24</w:t>
      </w:r>
      <w:r>
        <w:rPr>
          <w:spacing w:val="6"/>
        </w:rPr>
        <w:t> </w:t>
      </w:r>
      <w:r>
        <w:rPr>
          <w:spacing w:val="-1"/>
        </w:rPr>
        <w:t>(8):</w:t>
      </w:r>
      <w:r>
        <w:rPr>
          <w:spacing w:val="4"/>
        </w:rPr>
        <w:t> </w:t>
      </w:r>
      <w:r>
        <w:rPr>
          <w:spacing w:val="-2"/>
        </w:rPr>
        <w:t>742-746.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711" w:top="1280" w:bottom="900" w:left="1720" w:right="1220"/>
        </w:sectPr>
      </w:pP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8" w:lineRule="auto" w:before="58" w:after="0"/>
        <w:ind w:left="663" w:right="116" w:hanging="531"/>
        <w:jc w:val="both"/>
      </w:pPr>
      <w:r>
        <w:rPr/>
        <w:t>Котельников</w:t>
      </w:r>
      <w:r>
        <w:rPr>
          <w:spacing w:val="9"/>
        </w:rPr>
        <w:t> </w:t>
      </w:r>
      <w:r>
        <w:rPr/>
        <w:t>Г.П.,</w:t>
      </w:r>
      <w:r>
        <w:rPr>
          <w:spacing w:val="13"/>
        </w:rPr>
        <w:t> </w:t>
      </w:r>
      <w:r>
        <w:rPr>
          <w:spacing w:val="-1"/>
        </w:rPr>
        <w:t>Миронов</w:t>
      </w:r>
      <w:r>
        <w:rPr>
          <w:spacing w:val="14"/>
        </w:rPr>
        <w:t> </w:t>
      </w:r>
      <w:r>
        <w:rPr>
          <w:spacing w:val="-1"/>
        </w:rPr>
        <w:t>С.П.,</w:t>
      </w:r>
      <w:r>
        <w:rPr>
          <w:spacing w:val="16"/>
        </w:rPr>
        <w:t> </w:t>
      </w:r>
      <w:r>
        <w:rPr>
          <w:spacing w:val="-1"/>
        </w:rPr>
        <w:t>Мирошниченко</w:t>
      </w:r>
      <w:r>
        <w:rPr>
          <w:spacing w:val="12"/>
        </w:rPr>
        <w:t> </w:t>
      </w:r>
      <w:r>
        <w:rPr/>
        <w:t>В.Ф.</w:t>
      </w:r>
      <w:r>
        <w:rPr>
          <w:spacing w:val="10"/>
        </w:rPr>
        <w:t> </w:t>
      </w:r>
      <w:r>
        <w:rPr/>
        <w:t>Травматология</w:t>
      </w:r>
      <w:r>
        <w:rPr>
          <w:spacing w:val="16"/>
        </w:rPr>
        <w:t> </w:t>
      </w:r>
      <w:r>
        <w:rPr/>
        <w:t>и</w:t>
      </w:r>
      <w:r>
        <w:rPr>
          <w:spacing w:val="12"/>
        </w:rPr>
        <w:t> </w:t>
      </w:r>
      <w:r>
        <w:rPr/>
        <w:t>ортопедия:</w:t>
      </w:r>
      <w:r>
        <w:rPr>
          <w:spacing w:val="50"/>
          <w:w w:val="101"/>
        </w:rPr>
        <w:t> </w:t>
      </w:r>
      <w:r>
        <w:rPr/>
        <w:t>учебник.</w:t>
      </w:r>
      <w:r>
        <w:rPr>
          <w:spacing w:val="15"/>
        </w:rPr>
        <w:t> </w:t>
      </w:r>
      <w:r>
        <w:rPr>
          <w:spacing w:val="-1"/>
        </w:rPr>
        <w:t>М.:</w:t>
      </w:r>
      <w:r>
        <w:rPr>
          <w:spacing w:val="19"/>
        </w:rPr>
        <w:t> </w:t>
      </w:r>
      <w:r>
        <w:rPr>
          <w:spacing w:val="-1"/>
        </w:rPr>
        <w:t>ГЭОТАР-Медиа,</w:t>
      </w:r>
      <w:r>
        <w:rPr>
          <w:spacing w:val="16"/>
        </w:rPr>
        <w:t> </w:t>
      </w:r>
      <w:r>
        <w:rPr/>
        <w:t>2009.</w:t>
      </w:r>
      <w:r>
        <w:rPr>
          <w:spacing w:val="16"/>
        </w:rPr>
        <w:t> </w:t>
      </w:r>
      <w:r>
        <w:rPr/>
        <w:t>400</w:t>
      </w:r>
      <w:r>
        <w:rPr>
          <w:spacing w:val="15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0" w:after="0"/>
        <w:ind w:left="663" w:right="118" w:hanging="531"/>
        <w:jc w:val="both"/>
      </w:pPr>
      <w:r>
        <w:rPr/>
        <w:t>Травматология.</w:t>
      </w:r>
      <w:r>
        <w:rPr>
          <w:spacing w:val="-4"/>
        </w:rPr>
        <w:t> </w:t>
      </w:r>
      <w:r>
        <w:rPr/>
        <w:t>Национальное</w:t>
      </w:r>
      <w:r>
        <w:rPr>
          <w:spacing w:val="-1"/>
        </w:rPr>
        <w:t> </w:t>
      </w:r>
      <w:r>
        <w:rPr/>
        <w:t>руководство.</w:t>
      </w:r>
      <w:r>
        <w:rPr>
          <w:spacing w:val="-3"/>
        </w:rPr>
        <w:t> </w:t>
      </w:r>
      <w:r>
        <w:rPr/>
        <w:t>4-ое</w:t>
      </w:r>
      <w:r>
        <w:rPr>
          <w:spacing w:val="2"/>
        </w:rPr>
        <w:t> </w:t>
      </w:r>
      <w:r>
        <w:rPr>
          <w:spacing w:val="-1"/>
        </w:rPr>
        <w:t>изд.,</w:t>
      </w:r>
      <w:r>
        <w:rPr>
          <w:spacing w:val="3"/>
        </w:rPr>
        <w:t> </w:t>
      </w:r>
      <w:r>
        <w:rPr/>
        <w:t>перераб.</w:t>
      </w:r>
      <w:r>
        <w:rPr>
          <w:spacing w:val="-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доп.</w:t>
      </w:r>
      <w:r>
        <w:rPr>
          <w:spacing w:val="4"/>
        </w:rPr>
        <w:t> </w:t>
      </w:r>
      <w:r>
        <w:rPr/>
        <w:t>Под</w:t>
      </w:r>
      <w:r>
        <w:rPr>
          <w:spacing w:val="-1"/>
        </w:rPr>
        <w:t> ред.</w:t>
      </w:r>
      <w:r>
        <w:rPr>
          <w:spacing w:val="3"/>
        </w:rPr>
        <w:t> </w:t>
      </w:r>
      <w:r>
        <w:rPr>
          <w:spacing w:val="-1"/>
        </w:rPr>
        <w:t>акад.</w:t>
      </w:r>
      <w:r>
        <w:rPr>
          <w:spacing w:val="6"/>
        </w:rPr>
        <w:t> </w:t>
      </w:r>
      <w:r>
        <w:rPr>
          <w:spacing w:val="-1"/>
        </w:rPr>
        <w:t>РАН</w:t>
      </w:r>
      <w:r>
        <w:rPr>
          <w:spacing w:val="42"/>
          <w:w w:val="102"/>
        </w:rPr>
        <w:t> </w:t>
      </w:r>
      <w:r>
        <w:rPr/>
        <w:t>Г.П.</w:t>
      </w:r>
      <w:r>
        <w:rPr>
          <w:spacing w:val="14"/>
        </w:rPr>
        <w:t> </w:t>
      </w:r>
      <w:r>
        <w:rPr>
          <w:spacing w:val="-1"/>
        </w:rPr>
        <w:t>Котельникова,</w:t>
      </w:r>
      <w:r>
        <w:rPr>
          <w:spacing w:val="15"/>
        </w:rPr>
        <w:t> </w:t>
      </w:r>
      <w:r>
        <w:rPr/>
        <w:t>акад.</w:t>
      </w:r>
      <w:r>
        <w:rPr>
          <w:spacing w:val="15"/>
        </w:rPr>
        <w:t> </w:t>
      </w:r>
      <w:r>
        <w:rPr/>
        <w:t>РАН</w:t>
      </w:r>
      <w:r>
        <w:rPr>
          <w:spacing w:val="13"/>
        </w:rPr>
        <w:t> </w:t>
      </w:r>
      <w:r>
        <w:rPr/>
        <w:t>С.П.</w:t>
      </w:r>
      <w:r>
        <w:rPr>
          <w:spacing w:val="15"/>
        </w:rPr>
        <w:t> </w:t>
      </w:r>
      <w:r>
        <w:rPr/>
        <w:t>Миронова.</w:t>
      </w:r>
      <w:r>
        <w:rPr>
          <w:spacing w:val="8"/>
        </w:rPr>
        <w:t> </w:t>
      </w:r>
      <w:r>
        <w:rPr/>
        <w:t>М.:</w:t>
      </w:r>
      <w:r>
        <w:rPr>
          <w:spacing w:val="15"/>
        </w:rPr>
        <w:t> </w:t>
      </w:r>
      <w:r>
        <w:rPr>
          <w:spacing w:val="-1"/>
        </w:rPr>
        <w:t>ГЭОТАР-Медиа,</w:t>
      </w:r>
      <w:r>
        <w:rPr>
          <w:spacing w:val="18"/>
        </w:rPr>
        <w:t> </w:t>
      </w:r>
      <w:r>
        <w:rPr/>
        <w:t>2022.</w:t>
      </w:r>
      <w:r>
        <w:rPr>
          <w:spacing w:val="15"/>
        </w:rPr>
        <w:t> </w:t>
      </w:r>
      <w:r>
        <w:rPr/>
        <w:t>784</w:t>
      </w:r>
      <w:r>
        <w:rPr>
          <w:spacing w:val="15"/>
        </w:rPr>
        <w:t> </w:t>
      </w:r>
      <w:r>
        <w:rPr/>
        <w:t>с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/>
        <w:t>Buckley</w:t>
      </w:r>
      <w:r>
        <w:rPr>
          <w:spacing w:val="18"/>
        </w:rPr>
        <w:t> </w:t>
      </w:r>
      <w:r>
        <w:rPr>
          <w:spacing w:val="-1"/>
        </w:rPr>
        <w:t>R.E.,</w:t>
      </w:r>
      <w:r>
        <w:rPr>
          <w:spacing w:val="19"/>
        </w:rPr>
        <w:t> </w:t>
      </w:r>
      <w:r>
        <w:rPr>
          <w:spacing w:val="-1"/>
        </w:rPr>
        <w:t>Moran</w:t>
      </w:r>
      <w:r>
        <w:rPr>
          <w:spacing w:val="19"/>
        </w:rPr>
        <w:t> </w:t>
      </w:r>
      <w:r>
        <w:rPr/>
        <w:t>C.G.,</w:t>
      </w:r>
      <w:r>
        <w:rPr>
          <w:spacing w:val="19"/>
        </w:rPr>
        <w:t> </w:t>
      </w:r>
      <w:r>
        <w:rPr>
          <w:spacing w:val="-1"/>
        </w:rPr>
        <w:t>Apivatthakakul</w:t>
      </w:r>
      <w:r>
        <w:rPr>
          <w:spacing w:val="19"/>
        </w:rPr>
        <w:t> </w:t>
      </w:r>
      <w:r>
        <w:rPr/>
        <w:t>T.</w:t>
      </w:r>
      <w:r>
        <w:rPr>
          <w:spacing w:val="21"/>
        </w:rPr>
        <w:t> </w:t>
      </w:r>
      <w:r>
        <w:rPr>
          <w:spacing w:val="1"/>
        </w:rPr>
        <w:t>AO</w:t>
      </w:r>
      <w:r>
        <w:rPr>
          <w:spacing w:val="18"/>
        </w:rPr>
        <w:t> </w:t>
      </w:r>
      <w:r>
        <w:rPr>
          <w:spacing w:val="-1"/>
        </w:rPr>
        <w:t>principles</w:t>
      </w:r>
      <w:r>
        <w:rPr>
          <w:spacing w:val="18"/>
        </w:rPr>
        <w:t> </w:t>
      </w:r>
      <w:r>
        <w:rPr/>
        <w:t>of</w:t>
      </w:r>
      <w:r>
        <w:rPr>
          <w:spacing w:val="23"/>
        </w:rPr>
        <w:t> </w:t>
      </w:r>
      <w:r>
        <w:rPr>
          <w:spacing w:val="-1"/>
        </w:rPr>
        <w:t>fracture</w:t>
      </w:r>
      <w:r>
        <w:rPr>
          <w:spacing w:val="19"/>
        </w:rPr>
        <w:t> </w:t>
      </w:r>
      <w:r>
        <w:rPr>
          <w:spacing w:val="-1"/>
        </w:rPr>
        <w:t>management.</w:t>
      </w:r>
      <w:r>
        <w:rPr>
          <w:spacing w:val="19"/>
        </w:rPr>
        <w:t> </w:t>
      </w:r>
      <w:r>
        <w:rPr/>
        <w:t>3rd</w:t>
      </w:r>
      <w:r>
        <w:rPr>
          <w:spacing w:val="21"/>
        </w:rPr>
        <w:t> </w:t>
      </w:r>
      <w:r>
        <w:rPr>
          <w:spacing w:val="-1"/>
        </w:rPr>
        <w:t>ed.</w:t>
      </w:r>
      <w:r>
        <w:rPr>
          <w:spacing w:val="99"/>
          <w:w w:val="102"/>
        </w:rPr>
        <w:t> </w:t>
      </w:r>
      <w:r>
        <w:rPr>
          <w:spacing w:val="-2"/>
        </w:rPr>
        <w:t>In</w:t>
      </w:r>
      <w:r>
        <w:rPr>
          <w:spacing w:val="13"/>
        </w:rPr>
        <w:t> </w:t>
      </w:r>
      <w:r>
        <w:rPr/>
        <w:t>2</w:t>
      </w:r>
      <w:r>
        <w:rPr>
          <w:spacing w:val="8"/>
        </w:rPr>
        <w:t> </w:t>
      </w:r>
      <w:r>
        <w:rPr/>
        <w:t>vol.</w:t>
      </w:r>
      <w:r>
        <w:rPr>
          <w:spacing w:val="11"/>
        </w:rPr>
        <w:t> </w:t>
      </w:r>
      <w:r>
        <w:rPr/>
        <w:t>Georg</w:t>
      </w:r>
      <w:r>
        <w:rPr>
          <w:spacing w:val="8"/>
        </w:rPr>
        <w:t> </w:t>
      </w:r>
      <w:r>
        <w:rPr/>
        <w:t>Thieme</w:t>
      </w:r>
      <w:r>
        <w:rPr>
          <w:spacing w:val="11"/>
        </w:rPr>
        <w:t> </w:t>
      </w:r>
      <w:r>
        <w:rPr>
          <w:spacing w:val="-1"/>
        </w:rPr>
        <w:t>Verlag,</w:t>
      </w:r>
      <w:r>
        <w:rPr>
          <w:spacing w:val="9"/>
        </w:rPr>
        <w:t> </w:t>
      </w:r>
      <w:r>
        <w:rPr/>
        <w:t>2017.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4" w:hanging="531"/>
        <w:jc w:val="both"/>
      </w:pPr>
      <w:r>
        <w:rPr>
          <w:spacing w:val="-1"/>
        </w:rPr>
        <w:t>Божкова</w:t>
      </w:r>
      <w:r>
        <w:rPr>
          <w:spacing w:val="33"/>
        </w:rPr>
        <w:t> </w:t>
      </w:r>
      <w:r>
        <w:rPr>
          <w:spacing w:val="-1"/>
        </w:rPr>
        <w:t>С.А.,</w:t>
      </w:r>
      <w:r>
        <w:rPr>
          <w:spacing w:val="33"/>
        </w:rPr>
        <w:t> </w:t>
      </w:r>
      <w:r>
        <w:rPr>
          <w:spacing w:val="-1"/>
        </w:rPr>
        <w:t>Буланов</w:t>
      </w:r>
      <w:r>
        <w:rPr>
          <w:spacing w:val="32"/>
        </w:rPr>
        <w:t> </w:t>
      </w:r>
      <w:r>
        <w:rPr/>
        <w:t>А.Ю.,</w:t>
      </w:r>
      <w:r>
        <w:rPr>
          <w:spacing w:val="31"/>
        </w:rPr>
        <w:t> </w:t>
      </w:r>
      <w:r>
        <w:rPr/>
        <w:t>Вавилова</w:t>
      </w:r>
      <w:r>
        <w:rPr>
          <w:spacing w:val="32"/>
        </w:rPr>
        <w:t> </w:t>
      </w:r>
      <w:r>
        <w:rPr>
          <w:spacing w:val="-1"/>
        </w:rPr>
        <w:t>Т.В.</w:t>
      </w:r>
      <w:r>
        <w:rPr>
          <w:spacing w:val="33"/>
        </w:rPr>
        <w:t> </w:t>
      </w:r>
      <w:r>
        <w:rPr/>
        <w:t>и</w:t>
      </w:r>
      <w:r>
        <w:rPr>
          <w:spacing w:val="31"/>
        </w:rPr>
        <w:t> </w:t>
      </w:r>
      <w:r>
        <w:rPr/>
        <w:t>др.</w:t>
      </w:r>
      <w:r>
        <w:rPr>
          <w:spacing w:val="27"/>
        </w:rPr>
        <w:t> </w:t>
      </w:r>
      <w:r>
        <w:rPr/>
        <w:t>Национальный</w:t>
      </w:r>
      <w:r>
        <w:rPr>
          <w:spacing w:val="31"/>
        </w:rPr>
        <w:t> </w:t>
      </w:r>
      <w:r>
        <w:rPr>
          <w:spacing w:val="-1"/>
        </w:rPr>
        <w:t>стандарт</w:t>
      </w:r>
      <w:r>
        <w:rPr>
          <w:spacing w:val="33"/>
        </w:rPr>
        <w:t> </w:t>
      </w:r>
      <w:r>
        <w:rPr/>
        <w:t>Российской</w:t>
      </w:r>
      <w:r>
        <w:rPr>
          <w:spacing w:val="47"/>
          <w:w w:val="102"/>
        </w:rPr>
        <w:t> </w:t>
      </w:r>
      <w:r>
        <w:rPr/>
        <w:t>Федерации.</w:t>
      </w:r>
      <w:r>
        <w:rPr>
          <w:spacing w:val="54"/>
        </w:rPr>
        <w:t> </w:t>
      </w:r>
      <w:r>
        <w:rPr>
          <w:spacing w:val="-1"/>
        </w:rPr>
        <w:t>ГОСТ</w:t>
      </w:r>
      <w:r>
        <w:rPr>
          <w:spacing w:val="48"/>
        </w:rPr>
        <w:t> </w:t>
      </w:r>
      <w:r>
        <w:rPr/>
        <w:t>Р</w:t>
      </w:r>
      <w:r>
        <w:rPr>
          <w:spacing w:val="52"/>
        </w:rPr>
        <w:t> </w:t>
      </w:r>
      <w:r>
        <w:rPr/>
        <w:t>56377-2015</w:t>
      </w:r>
      <w:r>
        <w:rPr>
          <w:spacing w:val="50"/>
        </w:rPr>
        <w:t> </w:t>
      </w:r>
      <w:r>
        <w:rPr>
          <w:spacing w:val="-1"/>
        </w:rPr>
        <w:t>Клинические</w:t>
      </w:r>
      <w:r>
        <w:rPr>
          <w:spacing w:val="53"/>
        </w:rPr>
        <w:t> </w:t>
      </w:r>
      <w:r>
        <w:rPr/>
        <w:t>рекомендации</w:t>
      </w:r>
      <w:r>
        <w:rPr>
          <w:spacing w:val="53"/>
        </w:rPr>
        <w:t> </w:t>
      </w:r>
      <w:r>
        <w:rPr>
          <w:spacing w:val="-1"/>
        </w:rPr>
        <w:t>(протоколы</w:t>
      </w:r>
      <w:r>
        <w:rPr>
          <w:spacing w:val="49"/>
        </w:rPr>
        <w:t> </w:t>
      </w:r>
      <w:r>
        <w:rPr/>
        <w:t>лечения)</w:t>
      </w:r>
      <w:r>
        <w:rPr>
          <w:spacing w:val="46"/>
          <w:w w:val="102"/>
        </w:rPr>
        <w:t> </w:t>
      </w:r>
      <w:r>
        <w:rPr/>
        <w:t>Профилактика</w:t>
      </w:r>
      <w:r>
        <w:rPr>
          <w:spacing w:val="15"/>
        </w:rPr>
        <w:t> </w:t>
      </w:r>
      <w:r>
        <w:rPr/>
        <w:t>тромбоэмболических</w:t>
      </w:r>
      <w:r>
        <w:rPr>
          <w:spacing w:val="15"/>
        </w:rPr>
        <w:t> </w:t>
      </w:r>
      <w:r>
        <w:rPr>
          <w:spacing w:val="-1"/>
        </w:rPr>
        <w:t>синдромов.</w:t>
      </w:r>
      <w:r>
        <w:rPr>
          <w:spacing w:val="16"/>
        </w:rPr>
        <w:t> </w:t>
      </w:r>
      <w:r>
        <w:rPr>
          <w:spacing w:val="-1"/>
        </w:rPr>
        <w:t>Проблемы</w:t>
      </w:r>
      <w:r>
        <w:rPr>
          <w:spacing w:val="21"/>
        </w:rPr>
        <w:t> </w:t>
      </w:r>
      <w:r>
        <w:rPr/>
        <w:t>стандартизации</w:t>
      </w:r>
      <w:r>
        <w:rPr>
          <w:spacing w:val="16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здравоохр.</w:t>
      </w:r>
      <w:r>
        <w:rPr>
          <w:spacing w:val="54"/>
          <w:w w:val="102"/>
        </w:rPr>
        <w:t> </w:t>
      </w:r>
      <w:r>
        <w:rPr/>
        <w:t>2015;</w:t>
      </w:r>
      <w:r>
        <w:rPr>
          <w:spacing w:val="16"/>
        </w:rPr>
        <w:t> </w:t>
      </w:r>
      <w:r>
        <w:rPr/>
        <w:t>(7-8):</w:t>
      </w:r>
      <w:r>
        <w:rPr>
          <w:spacing w:val="16"/>
        </w:rPr>
        <w:t> </w:t>
      </w:r>
      <w:r>
        <w:rPr/>
        <w:t>28-68.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8" w:lineRule="auto" w:before="113" w:after="0"/>
        <w:ind w:left="663" w:right="117" w:hanging="531"/>
        <w:jc w:val="both"/>
      </w:pPr>
      <w:r>
        <w:rPr/>
        <w:t>Burkhart</w:t>
      </w:r>
      <w:r>
        <w:rPr>
          <w:spacing w:val="10"/>
        </w:rPr>
        <w:t> </w:t>
      </w:r>
      <w:r>
        <w:rPr>
          <w:spacing w:val="-1"/>
        </w:rPr>
        <w:t>K.J.,</w:t>
      </w:r>
      <w:r>
        <w:rPr>
          <w:spacing w:val="10"/>
        </w:rPr>
        <w:t> </w:t>
      </w:r>
      <w:r>
        <w:rPr>
          <w:spacing w:val="-1"/>
        </w:rPr>
        <w:t>Wegmann</w:t>
      </w:r>
      <w:r>
        <w:rPr>
          <w:spacing w:val="13"/>
        </w:rPr>
        <w:t> </w:t>
      </w:r>
      <w:r>
        <w:rPr/>
        <w:t>K.,</w:t>
      </w:r>
      <w:r>
        <w:rPr>
          <w:spacing w:val="11"/>
        </w:rPr>
        <w:t> </w:t>
      </w:r>
      <w:r>
        <w:rPr/>
        <w:t>Müller</w:t>
      </w:r>
      <w:r>
        <w:rPr>
          <w:spacing w:val="8"/>
        </w:rPr>
        <w:t> </w:t>
      </w:r>
      <w:r>
        <w:rPr/>
        <w:t>L.P.,</w:t>
      </w:r>
      <w:r>
        <w:rPr>
          <w:spacing w:val="10"/>
        </w:rPr>
        <w:t> </w:t>
      </w:r>
      <w:r>
        <w:rPr/>
        <w:t>Gohlke</w:t>
      </w:r>
      <w:r>
        <w:rPr>
          <w:spacing w:val="7"/>
        </w:rPr>
        <w:t> </w:t>
      </w:r>
      <w:r>
        <w:rPr>
          <w:spacing w:val="-1"/>
        </w:rPr>
        <w:t>F.E.</w:t>
      </w:r>
      <w:r>
        <w:rPr>
          <w:spacing w:val="11"/>
        </w:rPr>
        <w:t> </w:t>
      </w:r>
      <w:r>
        <w:rPr>
          <w:spacing w:val="-1"/>
        </w:rPr>
        <w:t>Fractures</w:t>
      </w:r>
      <w:r>
        <w:rPr>
          <w:spacing w:val="10"/>
        </w:rPr>
        <w:t> </w:t>
      </w:r>
      <w:r>
        <w:rPr/>
        <w:t>of</w:t>
      </w:r>
      <w:r>
        <w:rPr>
          <w:spacing w:val="8"/>
        </w:rPr>
        <w:t> </w:t>
      </w:r>
      <w:r>
        <w:rPr/>
        <w:t>the</w:t>
      </w:r>
      <w:r>
        <w:rPr>
          <w:spacing w:val="7"/>
        </w:rPr>
        <w:t> </w:t>
      </w:r>
      <w:r>
        <w:rPr>
          <w:spacing w:val="-1"/>
        </w:rPr>
        <w:t>radial</w:t>
      </w:r>
      <w:r>
        <w:rPr>
          <w:spacing w:val="14"/>
        </w:rPr>
        <w:t> </w:t>
      </w:r>
      <w:r>
        <w:rPr>
          <w:spacing w:val="-1"/>
        </w:rPr>
        <w:t>head.</w:t>
      </w:r>
      <w:r>
        <w:rPr>
          <w:spacing w:val="11"/>
        </w:rPr>
        <w:t> </w:t>
      </w:r>
      <w:r>
        <w:rPr/>
        <w:t>Hand</w:t>
      </w:r>
      <w:r>
        <w:rPr>
          <w:spacing w:val="10"/>
        </w:rPr>
        <w:t> </w:t>
      </w:r>
      <w:r>
        <w:rPr/>
        <w:t>Clin.</w:t>
      </w:r>
      <w:r>
        <w:rPr>
          <w:spacing w:val="61"/>
          <w:w w:val="102"/>
        </w:rPr>
        <w:t> </w:t>
      </w:r>
      <w:r>
        <w:rPr/>
        <w:t>2015;</w:t>
      </w:r>
      <w:r>
        <w:rPr>
          <w:spacing w:val="12"/>
        </w:rPr>
        <w:t> </w:t>
      </w:r>
      <w:r>
        <w:rPr/>
        <w:t>31</w:t>
      </w:r>
      <w:r>
        <w:rPr>
          <w:spacing w:val="14"/>
        </w:rPr>
        <w:t> </w:t>
      </w:r>
      <w:r>
        <w:rPr/>
        <w:t>(4):</w:t>
      </w:r>
      <w:r>
        <w:rPr>
          <w:spacing w:val="13"/>
        </w:rPr>
        <w:t> </w:t>
      </w:r>
      <w:r>
        <w:rPr>
          <w:spacing w:val="-1"/>
        </w:rPr>
        <w:t>533-546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0" w:after="0"/>
        <w:ind w:left="663" w:right="116" w:hanging="531"/>
        <w:jc w:val="both"/>
      </w:pPr>
      <w:r>
        <w:rPr>
          <w:spacing w:val="-1"/>
        </w:rPr>
        <w:t>Halvorsen</w:t>
      </w:r>
      <w:r>
        <w:rPr>
          <w:spacing w:val="9"/>
        </w:rPr>
        <w:t> </w:t>
      </w:r>
      <w:r>
        <w:rPr/>
        <w:t>S.,</w:t>
      </w:r>
      <w:r>
        <w:rPr>
          <w:spacing w:val="12"/>
        </w:rPr>
        <w:t> </w:t>
      </w:r>
      <w:r>
        <w:rPr/>
        <w:t>Mehilli</w:t>
      </w:r>
      <w:r>
        <w:rPr>
          <w:spacing w:val="7"/>
        </w:rPr>
        <w:t> </w:t>
      </w:r>
      <w:r>
        <w:rPr>
          <w:spacing w:val="-1"/>
        </w:rPr>
        <w:t>J.,</w:t>
      </w:r>
      <w:r>
        <w:rPr>
          <w:spacing w:val="12"/>
        </w:rPr>
        <w:t> </w:t>
      </w:r>
      <w:r>
        <w:rPr>
          <w:spacing w:val="-1"/>
        </w:rPr>
        <w:t>Cassese</w:t>
      </w:r>
      <w:r>
        <w:rPr>
          <w:spacing w:val="10"/>
        </w:rPr>
        <w:t> </w:t>
      </w:r>
      <w:r>
        <w:rPr/>
        <w:t>S.</w:t>
      </w:r>
      <w:r>
        <w:rPr>
          <w:spacing w:val="10"/>
        </w:rPr>
        <w:t> </w:t>
      </w:r>
      <w:r>
        <w:rPr/>
        <w:t>et</w:t>
      </w:r>
      <w:r>
        <w:rPr>
          <w:spacing w:val="11"/>
        </w:rPr>
        <w:t> </w:t>
      </w:r>
      <w:r>
        <w:rPr>
          <w:spacing w:val="-1"/>
        </w:rPr>
        <w:t>al.;</w:t>
      </w:r>
      <w:r>
        <w:rPr>
          <w:spacing w:val="7"/>
        </w:rPr>
        <w:t> </w:t>
      </w:r>
      <w:r>
        <w:rPr/>
        <w:t>ESC</w:t>
      </w:r>
      <w:r>
        <w:rPr>
          <w:spacing w:val="10"/>
        </w:rPr>
        <w:t> </w:t>
      </w:r>
      <w:r>
        <w:rPr/>
        <w:t>Scientific</w:t>
      </w:r>
      <w:r>
        <w:rPr>
          <w:spacing w:val="9"/>
        </w:rPr>
        <w:t> </w:t>
      </w:r>
      <w:r>
        <w:rPr>
          <w:spacing w:val="-1"/>
        </w:rPr>
        <w:t>Document</w:t>
      </w:r>
      <w:r>
        <w:rPr>
          <w:spacing w:val="13"/>
        </w:rPr>
        <w:t> </w:t>
      </w:r>
      <w:r>
        <w:rPr>
          <w:spacing w:val="-1"/>
        </w:rPr>
        <w:t>Group.</w:t>
      </w:r>
      <w:r>
        <w:rPr>
          <w:spacing w:val="10"/>
        </w:rPr>
        <w:t> </w:t>
      </w:r>
      <w:r>
        <w:rPr/>
        <w:t>2022</w:t>
      </w:r>
      <w:r>
        <w:rPr>
          <w:spacing w:val="9"/>
        </w:rPr>
        <w:t> </w:t>
      </w:r>
      <w:r>
        <w:rPr/>
        <w:t>ESC</w:t>
      </w:r>
      <w:r>
        <w:rPr>
          <w:spacing w:val="57"/>
          <w:w w:val="102"/>
        </w:rPr>
        <w:t> </w:t>
      </w:r>
      <w:r>
        <w:rPr/>
        <w:t>Guidelines</w:t>
      </w:r>
      <w:r>
        <w:rPr>
          <w:spacing w:val="20"/>
        </w:rPr>
        <w:t> </w:t>
      </w:r>
      <w:r>
        <w:rPr/>
        <w:t>on</w:t>
      </w:r>
      <w:r>
        <w:rPr>
          <w:spacing w:val="19"/>
        </w:rPr>
        <w:t> </w:t>
      </w:r>
      <w:r>
        <w:rPr>
          <w:spacing w:val="-1"/>
        </w:rPr>
        <w:t>cardiovascular</w:t>
      </w:r>
      <w:r>
        <w:rPr>
          <w:spacing w:val="21"/>
        </w:rPr>
        <w:t> </w:t>
      </w:r>
      <w:r>
        <w:rPr>
          <w:spacing w:val="-1"/>
        </w:rPr>
        <w:t>assessment</w:t>
      </w:r>
      <w:r>
        <w:rPr>
          <w:spacing w:val="18"/>
        </w:rPr>
        <w:t> </w:t>
      </w:r>
      <w:r>
        <w:rPr/>
        <w:t>and</w:t>
      </w:r>
      <w:r>
        <w:rPr>
          <w:spacing w:val="17"/>
        </w:rPr>
        <w:t> </w:t>
      </w:r>
      <w:r>
        <w:rPr>
          <w:spacing w:val="-1"/>
        </w:rPr>
        <w:t>management</w:t>
      </w:r>
      <w:r>
        <w:rPr>
          <w:spacing w:val="23"/>
        </w:rPr>
        <w:t> </w:t>
      </w:r>
      <w:r>
        <w:rPr/>
        <w:t>of</w:t>
      </w:r>
      <w:r>
        <w:rPr>
          <w:spacing w:val="16"/>
        </w:rPr>
        <w:t> </w:t>
      </w:r>
      <w:r>
        <w:rPr/>
        <w:t>patients</w:t>
      </w:r>
      <w:r>
        <w:rPr>
          <w:spacing w:val="21"/>
        </w:rPr>
        <w:t> </w:t>
      </w:r>
      <w:r>
        <w:rPr/>
        <w:t>undergoing</w:t>
      </w:r>
      <w:r>
        <w:rPr>
          <w:spacing w:val="16"/>
        </w:rPr>
        <w:t> </w:t>
      </w:r>
      <w:r>
        <w:rPr>
          <w:spacing w:val="-1"/>
        </w:rPr>
        <w:t>non-cardiac</w:t>
      </w:r>
      <w:r>
        <w:rPr>
          <w:spacing w:val="88"/>
          <w:w w:val="102"/>
        </w:rPr>
        <w:t> </w:t>
      </w:r>
      <w:r>
        <w:rPr>
          <w:spacing w:val="-1"/>
        </w:rPr>
        <w:t>surgery.</w:t>
      </w:r>
      <w:r>
        <w:rPr>
          <w:spacing w:val="13"/>
        </w:rPr>
        <w:t> </w:t>
      </w:r>
      <w:r>
        <w:rPr/>
        <w:t>Eur</w:t>
      </w:r>
      <w:r>
        <w:rPr>
          <w:spacing w:val="14"/>
        </w:rPr>
        <w:t> </w:t>
      </w:r>
      <w:r>
        <w:rPr/>
        <w:t>Heart</w:t>
      </w:r>
      <w:r>
        <w:rPr>
          <w:spacing w:val="11"/>
        </w:rPr>
        <w:t> </w:t>
      </w:r>
      <w:r>
        <w:rPr/>
        <w:t>J.</w:t>
      </w:r>
      <w:r>
        <w:rPr>
          <w:spacing w:val="13"/>
        </w:rPr>
        <w:t> </w:t>
      </w:r>
      <w:r>
        <w:rPr/>
        <w:t>2022;</w:t>
      </w:r>
      <w:r>
        <w:rPr>
          <w:spacing w:val="16"/>
        </w:rPr>
        <w:t> </w:t>
      </w:r>
      <w:r>
        <w:rPr/>
        <w:t>43(39):</w:t>
      </w:r>
      <w:r>
        <w:rPr>
          <w:spacing w:val="11"/>
        </w:rPr>
        <w:t> </w:t>
      </w:r>
      <w:r>
        <w:rPr>
          <w:spacing w:val="-1"/>
        </w:rPr>
        <w:t>3826-3924.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5" w:hanging="531"/>
        <w:jc w:val="both"/>
      </w:pPr>
      <w:r>
        <w:rPr/>
        <w:t>Duceppe</w:t>
      </w:r>
      <w:r>
        <w:rPr>
          <w:spacing w:val="26"/>
        </w:rPr>
        <w:t> </w:t>
      </w:r>
      <w:r>
        <w:rPr>
          <w:spacing w:val="-1"/>
        </w:rPr>
        <w:t>E.,</w:t>
      </w:r>
      <w:r>
        <w:rPr>
          <w:spacing w:val="28"/>
        </w:rPr>
        <w:t> </w:t>
      </w:r>
      <w:r>
        <w:rPr>
          <w:spacing w:val="-1"/>
        </w:rPr>
        <w:t>Parlow</w:t>
      </w:r>
      <w:r>
        <w:rPr>
          <w:spacing w:val="27"/>
        </w:rPr>
        <w:t> </w:t>
      </w:r>
      <w:r>
        <w:rPr/>
        <w:t>J.,</w:t>
      </w:r>
      <w:r>
        <w:rPr>
          <w:spacing w:val="31"/>
        </w:rPr>
        <w:t> </w:t>
      </w:r>
      <w:r>
        <w:rPr>
          <w:spacing w:val="-1"/>
        </w:rPr>
        <w:t>MacDonald</w:t>
      </w:r>
      <w:r>
        <w:rPr>
          <w:spacing w:val="24"/>
        </w:rPr>
        <w:t> </w:t>
      </w:r>
      <w:r>
        <w:rPr/>
        <w:t>P.</w:t>
      </w:r>
      <w:r>
        <w:rPr>
          <w:spacing w:val="29"/>
        </w:rPr>
        <w:t> </w:t>
      </w:r>
      <w:r>
        <w:rPr/>
        <w:t>et</w:t>
      </w:r>
      <w:r>
        <w:rPr>
          <w:spacing w:val="23"/>
        </w:rPr>
        <w:t> </w:t>
      </w:r>
      <w:r>
        <w:rPr/>
        <w:t>al.;</w:t>
      </w:r>
      <w:r>
        <w:rPr>
          <w:spacing w:val="26"/>
        </w:rPr>
        <w:t> </w:t>
      </w:r>
      <w:r>
        <w:rPr/>
        <w:t>Canadian</w:t>
      </w:r>
      <w:r>
        <w:rPr>
          <w:spacing w:val="29"/>
        </w:rPr>
        <w:t> </w:t>
      </w:r>
      <w:r>
        <w:rPr>
          <w:spacing w:val="-1"/>
        </w:rPr>
        <w:t>Cardiovascular</w:t>
      </w:r>
      <w:r>
        <w:rPr>
          <w:spacing w:val="21"/>
        </w:rPr>
        <w:t> </w:t>
      </w:r>
      <w:r>
        <w:rPr/>
        <w:t>Society</w:t>
      </w:r>
      <w:r>
        <w:rPr>
          <w:spacing w:val="28"/>
        </w:rPr>
        <w:t> </w:t>
      </w:r>
      <w:r>
        <w:rPr/>
        <w:t>Guidelines</w:t>
      </w:r>
      <w:r>
        <w:rPr>
          <w:spacing w:val="25"/>
        </w:rPr>
        <w:t> </w:t>
      </w:r>
      <w:r>
        <w:rPr/>
        <w:t>on</w:t>
      </w:r>
      <w:r>
        <w:rPr>
          <w:spacing w:val="53"/>
          <w:w w:val="102"/>
        </w:rPr>
        <w:t> </w:t>
      </w:r>
      <w:r>
        <w:rPr/>
        <w:t>perioperative</w:t>
      </w:r>
      <w:r>
        <w:rPr>
          <w:spacing w:val="37"/>
        </w:rPr>
        <w:t> </w:t>
      </w:r>
      <w:r>
        <w:rPr>
          <w:spacing w:val="-1"/>
        </w:rPr>
        <w:t>cardiac</w:t>
      </w:r>
      <w:r>
        <w:rPr>
          <w:spacing w:val="36"/>
        </w:rPr>
        <w:t> </w:t>
      </w:r>
      <w:r>
        <w:rPr/>
        <w:t>risk</w:t>
      </w:r>
      <w:r>
        <w:rPr>
          <w:spacing w:val="36"/>
        </w:rPr>
        <w:t> </w:t>
      </w:r>
      <w:r>
        <w:rPr>
          <w:spacing w:val="-1"/>
        </w:rPr>
        <w:t>assessment</w:t>
      </w:r>
      <w:r>
        <w:rPr>
          <w:spacing w:val="37"/>
        </w:rPr>
        <w:t> </w:t>
      </w:r>
      <w:r>
        <w:rPr/>
        <w:t>and</w:t>
      </w:r>
      <w:r>
        <w:rPr>
          <w:spacing w:val="36"/>
        </w:rPr>
        <w:t> </w:t>
      </w:r>
      <w:r>
        <w:rPr>
          <w:spacing w:val="-1"/>
        </w:rPr>
        <w:t>management</w:t>
      </w:r>
      <w:r>
        <w:rPr>
          <w:spacing w:val="37"/>
        </w:rPr>
        <w:t> </w:t>
      </w:r>
      <w:r>
        <w:rPr/>
        <w:t>for</w:t>
      </w:r>
      <w:r>
        <w:rPr>
          <w:spacing w:val="36"/>
        </w:rPr>
        <w:t> </w:t>
      </w:r>
      <w:r>
        <w:rPr>
          <w:spacing w:val="-1"/>
        </w:rPr>
        <w:t>patients</w:t>
      </w:r>
      <w:r>
        <w:rPr>
          <w:spacing w:val="37"/>
        </w:rPr>
        <w:t> </w:t>
      </w:r>
      <w:r>
        <w:rPr/>
        <w:t>who</w:t>
      </w:r>
      <w:r>
        <w:rPr>
          <w:spacing w:val="36"/>
        </w:rPr>
        <w:t> </w:t>
      </w:r>
      <w:r>
        <w:rPr>
          <w:spacing w:val="-1"/>
        </w:rPr>
        <w:t>undergo</w:t>
      </w:r>
      <w:r>
        <w:rPr>
          <w:spacing w:val="36"/>
        </w:rPr>
        <w:t> </w:t>
      </w:r>
      <w:r>
        <w:rPr/>
        <w:t>noncardiac</w:t>
      </w:r>
      <w:r>
        <w:rPr>
          <w:spacing w:val="73"/>
          <w:w w:val="102"/>
        </w:rPr>
        <w:t> </w:t>
      </w:r>
      <w:r>
        <w:rPr>
          <w:spacing w:val="-1"/>
        </w:rPr>
        <w:t>surgery.</w:t>
      </w:r>
      <w:r>
        <w:rPr>
          <w:spacing w:val="12"/>
        </w:rPr>
        <w:t> </w:t>
      </w:r>
      <w:r>
        <w:rPr/>
        <w:t>Can.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13"/>
        </w:rPr>
        <w:t> </w:t>
      </w:r>
      <w:r>
        <w:rPr/>
        <w:t>Cardiol.</w:t>
      </w:r>
      <w:r>
        <w:rPr>
          <w:spacing w:val="14"/>
        </w:rPr>
        <w:t> </w:t>
      </w:r>
      <w:r>
        <w:rPr/>
        <w:t>2017;</w:t>
      </w:r>
      <w:r>
        <w:rPr>
          <w:spacing w:val="16"/>
        </w:rPr>
        <w:t> </w:t>
      </w:r>
      <w:r>
        <w:rPr>
          <w:spacing w:val="-1"/>
        </w:rPr>
        <w:t>33(1):</w:t>
      </w:r>
      <w:r>
        <w:rPr>
          <w:spacing w:val="13"/>
        </w:rPr>
        <w:t> </w:t>
      </w:r>
      <w:r>
        <w:rPr/>
        <w:t>17-32.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8" w:hanging="531"/>
        <w:jc w:val="both"/>
      </w:pPr>
      <w:r>
        <w:rPr/>
        <w:t>Botto</w:t>
      </w:r>
      <w:r>
        <w:rPr>
          <w:spacing w:val="37"/>
        </w:rPr>
        <w:t> </w:t>
      </w:r>
      <w:r>
        <w:rPr>
          <w:spacing w:val="-1"/>
        </w:rPr>
        <w:t>F.,</w:t>
      </w:r>
      <w:r>
        <w:rPr>
          <w:spacing w:val="38"/>
        </w:rPr>
        <w:t> </w:t>
      </w:r>
      <w:r>
        <w:rPr/>
        <w:t>Alonso-Coello</w:t>
      </w:r>
      <w:r>
        <w:rPr>
          <w:spacing w:val="38"/>
        </w:rPr>
        <w:t> </w:t>
      </w:r>
      <w:r>
        <w:rPr/>
        <w:t>P.,</w:t>
      </w:r>
      <w:r>
        <w:rPr>
          <w:spacing w:val="38"/>
        </w:rPr>
        <w:t> </w:t>
      </w:r>
      <w:r>
        <w:rPr/>
        <w:t>Chan</w:t>
      </w:r>
      <w:r>
        <w:rPr>
          <w:spacing w:val="38"/>
        </w:rPr>
        <w:t> </w:t>
      </w:r>
      <w:r>
        <w:rPr>
          <w:spacing w:val="-1"/>
        </w:rPr>
        <w:t>M.T.</w:t>
      </w:r>
      <w:r>
        <w:rPr>
          <w:spacing w:val="38"/>
        </w:rPr>
        <w:t> </w:t>
      </w:r>
      <w:r>
        <w:rPr/>
        <w:t>et</w:t>
      </w:r>
      <w:r>
        <w:rPr>
          <w:spacing w:val="40"/>
        </w:rPr>
        <w:t> </w:t>
      </w:r>
      <w:r>
        <w:rPr>
          <w:spacing w:val="-1"/>
        </w:rPr>
        <w:t>al.</w:t>
      </w:r>
      <w:r>
        <w:rPr>
          <w:spacing w:val="38"/>
        </w:rPr>
        <w:t> </w:t>
      </w:r>
      <w:r>
        <w:rPr/>
        <w:t>Myocardial</w:t>
      </w:r>
      <w:r>
        <w:rPr>
          <w:spacing w:val="40"/>
        </w:rPr>
        <w:t> </w:t>
      </w:r>
      <w:r>
        <w:rPr/>
        <w:t>injury</w:t>
      </w:r>
      <w:r>
        <w:rPr>
          <w:spacing w:val="40"/>
        </w:rPr>
        <w:t> </w:t>
      </w:r>
      <w:r>
        <w:rPr>
          <w:spacing w:val="-1"/>
        </w:rPr>
        <w:t>after</w:t>
      </w:r>
      <w:r>
        <w:rPr>
          <w:spacing w:val="38"/>
        </w:rPr>
        <w:t> </w:t>
      </w:r>
      <w:r>
        <w:rPr/>
        <w:t>noncardiac</w:t>
      </w:r>
      <w:r>
        <w:rPr>
          <w:spacing w:val="38"/>
        </w:rPr>
        <w:t> </w:t>
      </w:r>
      <w:r>
        <w:rPr/>
        <w:t>surgery:</w:t>
      </w:r>
      <w:r>
        <w:rPr>
          <w:spacing w:val="38"/>
        </w:rPr>
        <w:t> </w:t>
      </w:r>
      <w:r>
        <w:rPr/>
        <w:t>a</w:t>
      </w:r>
      <w:r>
        <w:rPr>
          <w:spacing w:val="26"/>
          <w:w w:val="102"/>
        </w:rPr>
        <w:t> </w:t>
      </w:r>
      <w:r>
        <w:rPr>
          <w:spacing w:val="-1"/>
        </w:rPr>
        <w:t>large,</w:t>
      </w:r>
      <w:r>
        <w:rPr>
          <w:spacing w:val="45"/>
        </w:rPr>
        <w:t> </w:t>
      </w:r>
      <w:r>
        <w:rPr>
          <w:spacing w:val="-1"/>
        </w:rPr>
        <w:t>international,</w:t>
      </w:r>
      <w:r>
        <w:rPr>
          <w:spacing w:val="45"/>
        </w:rPr>
        <w:t> </w:t>
      </w:r>
      <w:r>
        <w:rPr/>
        <w:t>prospective</w:t>
      </w:r>
      <w:r>
        <w:rPr>
          <w:spacing w:val="41"/>
        </w:rPr>
        <w:t> </w:t>
      </w:r>
      <w:r>
        <w:rPr>
          <w:spacing w:val="-1"/>
        </w:rPr>
        <w:t>cohort</w:t>
      </w:r>
      <w:r>
        <w:rPr>
          <w:spacing w:val="43"/>
        </w:rPr>
        <w:t> </w:t>
      </w:r>
      <w:r>
        <w:rPr/>
        <w:t>study</w:t>
      </w:r>
      <w:r>
        <w:rPr>
          <w:spacing w:val="45"/>
        </w:rPr>
        <w:t> </w:t>
      </w:r>
      <w:r>
        <w:rPr>
          <w:spacing w:val="-1"/>
        </w:rPr>
        <w:t>establishing</w:t>
      </w:r>
      <w:r>
        <w:rPr>
          <w:spacing w:val="43"/>
        </w:rPr>
        <w:t> </w:t>
      </w:r>
      <w:r>
        <w:rPr/>
        <w:t>diagnostic</w:t>
      </w:r>
      <w:r>
        <w:rPr>
          <w:spacing w:val="43"/>
        </w:rPr>
        <w:t> </w:t>
      </w:r>
      <w:r>
        <w:rPr>
          <w:spacing w:val="-1"/>
        </w:rPr>
        <w:t>criteria,</w:t>
      </w:r>
      <w:r>
        <w:rPr>
          <w:spacing w:val="42"/>
        </w:rPr>
        <w:t> </w:t>
      </w:r>
      <w:r>
        <w:rPr>
          <w:spacing w:val="-1"/>
        </w:rPr>
        <w:t>characteristics,</w:t>
      </w:r>
      <w:r>
        <w:rPr>
          <w:spacing w:val="109"/>
          <w:w w:val="102"/>
        </w:rPr>
        <w:t> </w:t>
      </w:r>
      <w:r>
        <w:rPr>
          <w:spacing w:val="-1"/>
        </w:rPr>
        <w:t>predictors,</w:t>
      </w:r>
      <w:r>
        <w:rPr>
          <w:spacing w:val="17"/>
        </w:rPr>
        <w:t> </w:t>
      </w:r>
      <w:r>
        <w:rPr/>
        <w:t>and</w:t>
      </w:r>
      <w:r>
        <w:rPr>
          <w:spacing w:val="14"/>
        </w:rPr>
        <w:t> </w:t>
      </w:r>
      <w:r>
        <w:rPr/>
        <w:t>30-day</w:t>
      </w:r>
      <w:r>
        <w:rPr>
          <w:spacing w:val="17"/>
        </w:rPr>
        <w:t> </w:t>
      </w:r>
      <w:r>
        <w:rPr/>
        <w:t>outcomes.</w:t>
      </w:r>
      <w:r>
        <w:rPr>
          <w:spacing w:val="17"/>
        </w:rPr>
        <w:t> </w:t>
      </w:r>
      <w:r>
        <w:rPr>
          <w:spacing w:val="-1"/>
        </w:rPr>
        <w:t>Anesthesiology.</w:t>
      </w:r>
      <w:r>
        <w:rPr>
          <w:spacing w:val="17"/>
        </w:rPr>
        <w:t> </w:t>
      </w:r>
      <w:r>
        <w:rPr/>
        <w:t>2014;</w:t>
      </w:r>
      <w:r>
        <w:rPr>
          <w:spacing w:val="20"/>
        </w:rPr>
        <w:t> </w:t>
      </w:r>
      <w:r>
        <w:rPr/>
        <w:t>120:</w:t>
      </w:r>
      <w:r>
        <w:rPr>
          <w:spacing w:val="15"/>
        </w:rPr>
        <w:t> </w:t>
      </w:r>
      <w:r>
        <w:rPr/>
        <w:t>564–578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5" w:after="0"/>
        <w:ind w:left="663" w:right="115" w:hanging="531"/>
        <w:jc w:val="both"/>
      </w:pPr>
      <w:r>
        <w:rPr>
          <w:spacing w:val="-1"/>
        </w:rPr>
        <w:t>Glance</w:t>
      </w:r>
      <w:r>
        <w:rPr>
          <w:spacing w:val="15"/>
        </w:rPr>
        <w:t> </w:t>
      </w:r>
      <w:r>
        <w:rPr>
          <w:spacing w:val="-1"/>
        </w:rPr>
        <w:t>L.G.,</w:t>
      </w:r>
      <w:r>
        <w:rPr>
          <w:spacing w:val="17"/>
        </w:rPr>
        <w:t> </w:t>
      </w:r>
      <w:r>
        <w:rPr/>
        <w:t>Lustik</w:t>
      </w:r>
      <w:r>
        <w:rPr>
          <w:spacing w:val="12"/>
        </w:rPr>
        <w:t> </w:t>
      </w:r>
      <w:r>
        <w:rPr/>
        <w:t>S.J.,</w:t>
      </w:r>
      <w:r>
        <w:rPr>
          <w:spacing w:val="14"/>
        </w:rPr>
        <w:t> </w:t>
      </w:r>
      <w:r>
        <w:rPr>
          <w:spacing w:val="-1"/>
        </w:rPr>
        <w:t>Hannan</w:t>
      </w:r>
      <w:r>
        <w:rPr>
          <w:spacing w:val="14"/>
        </w:rPr>
        <w:t> </w:t>
      </w:r>
      <w:r>
        <w:rPr>
          <w:spacing w:val="-1"/>
        </w:rPr>
        <w:t>E.L.</w:t>
      </w:r>
      <w:r>
        <w:rPr>
          <w:spacing w:val="15"/>
        </w:rPr>
        <w:t> </w:t>
      </w:r>
      <w:r>
        <w:rPr/>
        <w:t>et</w:t>
      </w:r>
      <w:r>
        <w:rPr>
          <w:spacing w:val="15"/>
        </w:rPr>
        <w:t> </w:t>
      </w:r>
      <w:r>
        <w:rPr>
          <w:spacing w:val="-1"/>
        </w:rPr>
        <w:t>al.</w:t>
      </w:r>
      <w:r>
        <w:rPr>
          <w:spacing w:val="17"/>
        </w:rPr>
        <w:t> </w:t>
      </w:r>
      <w:r>
        <w:rPr/>
        <w:t>The</w:t>
      </w:r>
      <w:r>
        <w:rPr>
          <w:spacing w:val="14"/>
        </w:rPr>
        <w:t> </w:t>
      </w:r>
      <w:r>
        <w:rPr/>
        <w:t>Surgical</w:t>
      </w:r>
      <w:r>
        <w:rPr>
          <w:spacing w:val="12"/>
        </w:rPr>
        <w:t> </w:t>
      </w:r>
      <w:r>
        <w:rPr/>
        <w:t>Mortality</w:t>
      </w:r>
      <w:r>
        <w:rPr>
          <w:spacing w:val="15"/>
        </w:rPr>
        <w:t> </w:t>
      </w:r>
      <w:r>
        <w:rPr/>
        <w:t>Probability</w:t>
      </w:r>
      <w:r>
        <w:rPr>
          <w:spacing w:val="14"/>
        </w:rPr>
        <w:t> </w:t>
      </w:r>
      <w:r>
        <w:rPr>
          <w:spacing w:val="-1"/>
        </w:rPr>
        <w:t>Model:</w:t>
      </w:r>
      <w:r>
        <w:rPr>
          <w:spacing w:val="53"/>
          <w:w w:val="101"/>
        </w:rPr>
        <w:t> </w:t>
      </w:r>
      <w:r>
        <w:rPr>
          <w:spacing w:val="-1"/>
        </w:rPr>
        <w:t>derivation</w:t>
      </w:r>
      <w:r>
        <w:rPr>
          <w:spacing w:val="28"/>
        </w:rPr>
        <w:t> </w:t>
      </w:r>
      <w:r>
        <w:rPr/>
        <w:t>and</w:t>
      </w:r>
      <w:r>
        <w:rPr>
          <w:spacing w:val="31"/>
        </w:rPr>
        <w:t> </w:t>
      </w:r>
      <w:r>
        <w:rPr/>
        <w:t>validation</w:t>
      </w:r>
      <w:r>
        <w:rPr>
          <w:spacing w:val="29"/>
        </w:rPr>
        <w:t> </w:t>
      </w:r>
      <w:r>
        <w:rPr/>
        <w:t>of</w:t>
      </w:r>
      <w:r>
        <w:rPr>
          <w:spacing w:val="29"/>
        </w:rPr>
        <w:t> </w:t>
      </w:r>
      <w:r>
        <w:rPr/>
        <w:t>a</w:t>
      </w:r>
      <w:r>
        <w:rPr>
          <w:spacing w:val="30"/>
        </w:rPr>
        <w:t> </w:t>
      </w:r>
      <w:r>
        <w:rPr/>
        <w:t>simple</w:t>
      </w:r>
      <w:r>
        <w:rPr>
          <w:spacing w:val="29"/>
        </w:rPr>
        <w:t> </w:t>
      </w:r>
      <w:r>
        <w:rPr/>
        <w:t>risk</w:t>
      </w:r>
      <w:r>
        <w:rPr>
          <w:spacing w:val="29"/>
        </w:rPr>
        <w:t> </w:t>
      </w:r>
      <w:r>
        <w:rPr>
          <w:spacing w:val="-1"/>
        </w:rPr>
        <w:t>prediction</w:t>
      </w:r>
      <w:r>
        <w:rPr>
          <w:spacing w:val="31"/>
        </w:rPr>
        <w:t> </w:t>
      </w:r>
      <w:r>
        <w:rPr>
          <w:spacing w:val="-1"/>
        </w:rPr>
        <w:t>rule</w:t>
      </w:r>
      <w:r>
        <w:rPr>
          <w:spacing w:val="29"/>
        </w:rPr>
        <w:t> </w:t>
      </w:r>
      <w:r>
        <w:rPr/>
        <w:t>for</w:t>
      </w:r>
      <w:r>
        <w:rPr>
          <w:spacing w:val="28"/>
        </w:rPr>
        <w:t> </w:t>
      </w:r>
      <w:r>
        <w:rPr/>
        <w:t>noncardiac</w:t>
      </w:r>
      <w:r>
        <w:rPr>
          <w:spacing w:val="28"/>
        </w:rPr>
        <w:t> </w:t>
      </w:r>
      <w:r>
        <w:rPr>
          <w:spacing w:val="-1"/>
        </w:rPr>
        <w:t>surgery.</w:t>
      </w:r>
      <w:r>
        <w:rPr>
          <w:spacing w:val="31"/>
        </w:rPr>
        <w:t> </w:t>
      </w:r>
      <w:r>
        <w:rPr/>
        <w:t>Ann.</w:t>
      </w:r>
      <w:r>
        <w:rPr>
          <w:spacing w:val="29"/>
        </w:rPr>
        <w:t> </w:t>
      </w:r>
      <w:r>
        <w:rPr/>
        <w:t>Surg.</w:t>
      </w:r>
      <w:r>
        <w:rPr>
          <w:spacing w:val="60"/>
          <w:w w:val="102"/>
        </w:rPr>
        <w:t> </w:t>
      </w:r>
      <w:r>
        <w:rPr/>
        <w:t>2012;</w:t>
      </w:r>
      <w:r>
        <w:rPr>
          <w:spacing w:val="16"/>
        </w:rPr>
        <w:t> </w:t>
      </w:r>
      <w:r>
        <w:rPr/>
        <w:t>255:</w:t>
      </w:r>
      <w:r>
        <w:rPr>
          <w:spacing w:val="21"/>
        </w:rPr>
        <w:t> </w:t>
      </w:r>
      <w:r>
        <w:rPr/>
        <w:t>696–702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/>
        <w:t>Сумин</w:t>
      </w:r>
      <w:r>
        <w:rPr>
          <w:spacing w:val="34"/>
        </w:rPr>
        <w:t> </w:t>
      </w:r>
      <w:r>
        <w:rPr>
          <w:spacing w:val="-1"/>
        </w:rPr>
        <w:t>А.Н.,</w:t>
      </w:r>
      <w:r>
        <w:rPr>
          <w:spacing w:val="35"/>
        </w:rPr>
        <w:t> </w:t>
      </w:r>
      <w:r>
        <w:rPr>
          <w:spacing w:val="-1"/>
        </w:rPr>
        <w:t>Дупляков</w:t>
      </w:r>
      <w:r>
        <w:rPr>
          <w:spacing w:val="30"/>
        </w:rPr>
        <w:t> </w:t>
      </w:r>
      <w:r>
        <w:rPr/>
        <w:t>Д.В.,</w:t>
      </w:r>
      <w:r>
        <w:rPr>
          <w:spacing w:val="32"/>
        </w:rPr>
        <w:t> </w:t>
      </w:r>
      <w:r>
        <w:rPr>
          <w:spacing w:val="-1"/>
        </w:rPr>
        <w:t>Белялов</w:t>
      </w:r>
      <w:r>
        <w:rPr>
          <w:spacing w:val="33"/>
        </w:rPr>
        <w:t> </w:t>
      </w:r>
      <w:r>
        <w:rPr/>
        <w:t>Ф.И.</w:t>
      </w:r>
      <w:r>
        <w:rPr>
          <w:spacing w:val="32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др.</w:t>
      </w:r>
      <w:r>
        <w:rPr>
          <w:spacing w:val="34"/>
        </w:rPr>
        <w:t> </w:t>
      </w:r>
      <w:r>
        <w:rPr>
          <w:spacing w:val="-1"/>
        </w:rPr>
        <w:t>Рекомендации</w:t>
      </w:r>
      <w:r>
        <w:rPr>
          <w:spacing w:val="36"/>
        </w:rPr>
        <w:t> </w:t>
      </w:r>
      <w:r>
        <w:rPr/>
        <w:t>по</w:t>
      </w:r>
      <w:r>
        <w:rPr>
          <w:spacing w:val="33"/>
        </w:rPr>
        <w:t> </w:t>
      </w:r>
      <w:r>
        <w:rPr>
          <w:spacing w:val="-1"/>
        </w:rPr>
        <w:t>оценке</w:t>
      </w:r>
      <w:r>
        <w:rPr>
          <w:spacing w:val="32"/>
        </w:rPr>
        <w:t> </w:t>
      </w:r>
      <w:r>
        <w:rPr/>
        <w:t>и</w:t>
      </w:r>
      <w:r>
        <w:rPr>
          <w:spacing w:val="32"/>
        </w:rPr>
        <w:t> </w:t>
      </w:r>
      <w:r>
        <w:rPr/>
        <w:t>коррекции</w:t>
      </w:r>
      <w:r>
        <w:rPr>
          <w:spacing w:val="51"/>
          <w:w w:val="102"/>
        </w:rPr>
        <w:t> </w:t>
      </w:r>
      <w:r>
        <w:rPr>
          <w:spacing w:val="-1"/>
        </w:rPr>
        <w:t>сердечно-сосудистых</w:t>
      </w:r>
      <w:r>
        <w:rPr>
          <w:spacing w:val="11"/>
        </w:rPr>
        <w:t> </w:t>
      </w:r>
      <w:r>
        <w:rPr/>
        <w:t>рисков</w:t>
      </w:r>
      <w:r>
        <w:rPr>
          <w:spacing w:val="9"/>
        </w:rPr>
        <w:t> </w:t>
      </w:r>
      <w:r>
        <w:rPr/>
        <w:t>при</w:t>
      </w:r>
      <w:r>
        <w:rPr>
          <w:spacing w:val="8"/>
        </w:rPr>
        <w:t> </w:t>
      </w:r>
      <w:r>
        <w:rPr/>
        <w:t>несердечных</w:t>
      </w:r>
      <w:r>
        <w:rPr>
          <w:spacing w:val="11"/>
        </w:rPr>
        <w:t> </w:t>
      </w:r>
      <w:r>
        <w:rPr/>
        <w:t>операциях.</w:t>
      </w:r>
      <w:r>
        <w:rPr>
          <w:spacing w:val="9"/>
        </w:rPr>
        <w:t> </w:t>
      </w:r>
      <w:r>
        <w:rPr/>
        <w:t>Росс.</w:t>
      </w:r>
      <w:r>
        <w:rPr>
          <w:spacing w:val="9"/>
        </w:rPr>
        <w:t> </w:t>
      </w:r>
      <w:r>
        <w:rPr/>
        <w:t>Кардиол.</w:t>
      </w:r>
      <w:r>
        <w:rPr>
          <w:spacing w:val="9"/>
        </w:rPr>
        <w:t> </w:t>
      </w:r>
      <w:r>
        <w:rPr>
          <w:spacing w:val="-1"/>
        </w:rPr>
        <w:t>журн.</w:t>
      </w:r>
      <w:r>
        <w:rPr>
          <w:spacing w:val="12"/>
        </w:rPr>
        <w:t> </w:t>
      </w:r>
      <w:r>
        <w:rPr/>
        <w:t>2023;</w:t>
      </w:r>
      <w:r>
        <w:rPr>
          <w:spacing w:val="9"/>
        </w:rPr>
        <w:t> </w:t>
      </w:r>
      <w:r>
        <w:rPr/>
        <w:t>28</w:t>
      </w:r>
      <w:r>
        <w:rPr>
          <w:spacing w:val="54"/>
          <w:w w:val="102"/>
        </w:rPr>
        <w:t> </w:t>
      </w:r>
      <w:r>
        <w:rPr/>
        <w:t>(8):</w:t>
      </w:r>
      <w:r>
        <w:rPr>
          <w:spacing w:val="15"/>
        </w:rPr>
        <w:t> </w:t>
      </w:r>
      <w:r>
        <w:rPr/>
        <w:t>5555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3" w:hanging="531"/>
        <w:jc w:val="both"/>
      </w:pPr>
      <w:r>
        <w:rPr>
          <w:spacing w:val="-1"/>
        </w:rPr>
        <w:t>Fronczek</w:t>
      </w:r>
      <w:r>
        <w:rPr>
          <w:spacing w:val="28"/>
        </w:rPr>
        <w:t> </w:t>
      </w:r>
      <w:r>
        <w:rPr>
          <w:spacing w:val="-1"/>
        </w:rPr>
        <w:t>J.,</w:t>
      </w:r>
      <w:r>
        <w:rPr>
          <w:spacing w:val="30"/>
        </w:rPr>
        <w:t> </w:t>
      </w:r>
      <w:r>
        <w:rPr/>
        <w:t>Polok</w:t>
      </w:r>
      <w:r>
        <w:rPr>
          <w:spacing w:val="28"/>
        </w:rPr>
        <w:t> </w:t>
      </w:r>
      <w:r>
        <w:rPr>
          <w:spacing w:val="-1"/>
        </w:rPr>
        <w:t>K.,</w:t>
      </w:r>
      <w:r>
        <w:rPr>
          <w:spacing w:val="31"/>
        </w:rPr>
        <w:t> </w:t>
      </w:r>
      <w:r>
        <w:rPr>
          <w:spacing w:val="-1"/>
        </w:rPr>
        <w:t>Devereaux</w:t>
      </w:r>
      <w:r>
        <w:rPr>
          <w:spacing w:val="28"/>
        </w:rPr>
        <w:t> </w:t>
      </w:r>
      <w:r>
        <w:rPr>
          <w:spacing w:val="-1"/>
        </w:rPr>
        <w:t>P.J.</w:t>
      </w:r>
      <w:r>
        <w:rPr>
          <w:spacing w:val="30"/>
        </w:rPr>
        <w:t> </w:t>
      </w:r>
      <w:r>
        <w:rPr>
          <w:spacing w:val="-2"/>
        </w:rPr>
        <w:t>et</w:t>
      </w:r>
      <w:r>
        <w:rPr>
          <w:spacing w:val="32"/>
        </w:rPr>
        <w:t> </w:t>
      </w:r>
      <w:r>
        <w:rPr>
          <w:spacing w:val="-1"/>
        </w:rPr>
        <w:t>al.</w:t>
      </w:r>
      <w:r>
        <w:rPr>
          <w:spacing w:val="30"/>
        </w:rPr>
        <w:t> </w:t>
      </w:r>
      <w:r>
        <w:rPr>
          <w:spacing w:val="-1"/>
        </w:rPr>
        <w:t>External</w:t>
      </w:r>
      <w:r>
        <w:rPr>
          <w:spacing w:val="32"/>
        </w:rPr>
        <w:t> </w:t>
      </w:r>
      <w:r>
        <w:rPr/>
        <w:t>validation</w:t>
      </w:r>
      <w:r>
        <w:rPr>
          <w:spacing w:val="28"/>
        </w:rPr>
        <w:t> </w:t>
      </w:r>
      <w:r>
        <w:rPr/>
        <w:t>of</w:t>
      </w:r>
      <w:r>
        <w:rPr>
          <w:spacing w:val="26"/>
        </w:rPr>
        <w:t> </w:t>
      </w:r>
      <w:r>
        <w:rPr/>
        <w:t>the</w:t>
      </w:r>
      <w:r>
        <w:rPr>
          <w:spacing w:val="26"/>
        </w:rPr>
        <w:t> </w:t>
      </w:r>
      <w:r>
        <w:rPr>
          <w:spacing w:val="-1"/>
        </w:rPr>
        <w:t>Revised</w:t>
      </w:r>
      <w:r>
        <w:rPr>
          <w:spacing w:val="28"/>
        </w:rPr>
        <w:t> </w:t>
      </w:r>
      <w:r>
        <w:rPr/>
        <w:t>Cardiac</w:t>
      </w:r>
      <w:r>
        <w:rPr>
          <w:spacing w:val="28"/>
        </w:rPr>
        <w:t> </w:t>
      </w:r>
      <w:r>
        <w:rPr/>
        <w:t>Risk</w:t>
      </w:r>
      <w:r>
        <w:rPr>
          <w:spacing w:val="45"/>
          <w:w w:val="102"/>
        </w:rPr>
        <w:t> </w:t>
      </w:r>
      <w:r>
        <w:rPr/>
        <w:t>Index</w:t>
      </w:r>
      <w:r>
        <w:rPr>
          <w:spacing w:val="8"/>
        </w:rPr>
        <w:t> </w:t>
      </w:r>
      <w:r>
        <w:rPr/>
        <w:t>and</w:t>
      </w:r>
      <w:r>
        <w:rPr>
          <w:spacing w:val="12"/>
        </w:rPr>
        <w:t> </w:t>
      </w:r>
      <w:r>
        <w:rPr>
          <w:spacing w:val="-1"/>
        </w:rPr>
        <w:t>National</w:t>
      </w:r>
      <w:r>
        <w:rPr>
          <w:spacing w:val="12"/>
        </w:rPr>
        <w:t> </w:t>
      </w:r>
      <w:r>
        <w:rPr/>
        <w:t>Surgical</w:t>
      </w:r>
      <w:r>
        <w:rPr>
          <w:spacing w:val="10"/>
        </w:rPr>
        <w:t> </w:t>
      </w:r>
      <w:r>
        <w:rPr/>
        <w:t>Quality</w:t>
      </w:r>
      <w:r>
        <w:rPr>
          <w:spacing w:val="12"/>
        </w:rPr>
        <w:t> </w:t>
      </w:r>
      <w:r>
        <w:rPr>
          <w:spacing w:val="-1"/>
        </w:rPr>
        <w:t>Improvement</w:t>
      </w:r>
      <w:r>
        <w:rPr>
          <w:spacing w:val="12"/>
        </w:rPr>
        <w:t> </w:t>
      </w:r>
      <w:r>
        <w:rPr/>
        <w:t>Program</w:t>
      </w:r>
      <w:r>
        <w:rPr>
          <w:spacing w:val="12"/>
        </w:rPr>
        <w:t> </w:t>
      </w:r>
      <w:r>
        <w:rPr>
          <w:spacing w:val="-1"/>
        </w:rPr>
        <w:t>Myocardial</w:t>
      </w:r>
      <w:r>
        <w:rPr>
          <w:spacing w:val="8"/>
        </w:rPr>
        <w:t> </w:t>
      </w:r>
      <w:r>
        <w:rPr/>
        <w:t>Infarction</w:t>
      </w:r>
      <w:r>
        <w:rPr>
          <w:spacing w:val="9"/>
        </w:rPr>
        <w:t> </w:t>
      </w:r>
      <w:r>
        <w:rPr/>
        <w:t>and</w:t>
      </w:r>
      <w:r>
        <w:rPr>
          <w:spacing w:val="8"/>
        </w:rPr>
        <w:t> </w:t>
      </w:r>
      <w:r>
        <w:rPr/>
        <w:t>Cardiac</w:t>
      </w:r>
      <w:r>
        <w:rPr>
          <w:spacing w:val="54"/>
          <w:w w:val="102"/>
        </w:rPr>
        <w:t> </w:t>
      </w:r>
      <w:r>
        <w:rPr>
          <w:spacing w:val="-1"/>
        </w:rPr>
        <w:t>Arrest</w:t>
      </w:r>
      <w:r>
        <w:rPr>
          <w:spacing w:val="12"/>
        </w:rPr>
        <w:t> </w:t>
      </w:r>
      <w:r>
        <w:rPr>
          <w:spacing w:val="-1"/>
        </w:rPr>
        <w:t>calculator</w:t>
      </w:r>
      <w:r>
        <w:rPr>
          <w:spacing w:val="12"/>
        </w:rPr>
        <w:t> </w:t>
      </w:r>
      <w:r>
        <w:rPr/>
        <w:t>in</w:t>
      </w:r>
      <w:r>
        <w:rPr>
          <w:spacing w:val="14"/>
        </w:rPr>
        <w:t> </w:t>
      </w:r>
      <w:r>
        <w:rPr>
          <w:spacing w:val="-1"/>
        </w:rPr>
        <w:t>noncardiac</w:t>
      </w:r>
      <w:r>
        <w:rPr>
          <w:spacing w:val="9"/>
        </w:rPr>
        <w:t> </w:t>
      </w:r>
      <w:r>
        <w:rPr/>
        <w:t>vascular</w:t>
      </w:r>
      <w:r>
        <w:rPr>
          <w:spacing w:val="9"/>
        </w:rPr>
        <w:t> </w:t>
      </w:r>
      <w:r>
        <w:rPr/>
        <w:t>surgery.</w:t>
      </w:r>
      <w:r>
        <w:rPr>
          <w:spacing w:val="14"/>
        </w:rPr>
        <w:t> </w:t>
      </w:r>
      <w:r>
        <w:rPr/>
        <w:t>Br.</w:t>
      </w:r>
      <w:r>
        <w:rPr>
          <w:spacing w:val="12"/>
        </w:rPr>
        <w:t> </w:t>
      </w:r>
      <w:r>
        <w:rPr/>
        <w:t>J.</w:t>
      </w:r>
      <w:r>
        <w:rPr>
          <w:spacing w:val="13"/>
        </w:rPr>
        <w:t> </w:t>
      </w:r>
      <w:r>
        <w:rPr>
          <w:spacing w:val="-1"/>
        </w:rPr>
        <w:t>Anaesth.</w:t>
      </w:r>
      <w:r>
        <w:rPr>
          <w:spacing w:val="12"/>
        </w:rPr>
        <w:t> </w:t>
      </w:r>
      <w:r>
        <w:rPr/>
        <w:t>2019;</w:t>
      </w:r>
      <w:r>
        <w:rPr>
          <w:spacing w:val="12"/>
        </w:rPr>
        <w:t> </w:t>
      </w:r>
      <w:r>
        <w:rPr/>
        <w:t>123</w:t>
      </w:r>
      <w:r>
        <w:rPr>
          <w:spacing w:val="12"/>
        </w:rPr>
        <w:t> </w:t>
      </w:r>
      <w:r>
        <w:rPr/>
        <w:t>(4):</w:t>
      </w:r>
      <w:r>
        <w:rPr>
          <w:spacing w:val="12"/>
        </w:rPr>
        <w:t> </w:t>
      </w:r>
      <w:r>
        <w:rPr/>
        <w:t>421–9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6" w:lineRule="auto" w:before="113" w:after="0"/>
        <w:ind w:left="663" w:right="117" w:hanging="531"/>
        <w:jc w:val="both"/>
      </w:pPr>
      <w:r>
        <w:rPr/>
        <w:t>Snowden</w:t>
      </w:r>
      <w:r>
        <w:rPr>
          <w:spacing w:val="5"/>
        </w:rPr>
        <w:t> </w:t>
      </w:r>
      <w:r>
        <w:rPr/>
        <w:t>C.P.,</w:t>
      </w:r>
      <w:r>
        <w:rPr>
          <w:spacing w:val="11"/>
        </w:rPr>
        <w:t> </w:t>
      </w:r>
      <w:r>
        <w:rPr>
          <w:spacing w:val="-1"/>
        </w:rPr>
        <w:t>Prentis</w:t>
      </w:r>
      <w:r>
        <w:rPr>
          <w:spacing w:val="11"/>
        </w:rPr>
        <w:t> </w:t>
      </w:r>
      <w:r>
        <w:rPr>
          <w:spacing w:val="-1"/>
        </w:rPr>
        <w:t>J.M.,</w:t>
      </w:r>
      <w:r>
        <w:rPr>
          <w:spacing w:val="12"/>
        </w:rPr>
        <w:t> </w:t>
      </w:r>
      <w:r>
        <w:rPr>
          <w:spacing w:val="-1"/>
        </w:rPr>
        <w:t>Anderson</w:t>
      </w:r>
      <w:r>
        <w:rPr>
          <w:spacing w:val="7"/>
        </w:rPr>
        <w:t> </w:t>
      </w:r>
      <w:r>
        <w:rPr>
          <w:spacing w:val="-1"/>
        </w:rPr>
        <w:t>H.L.</w:t>
      </w:r>
      <w:r>
        <w:rPr>
          <w:spacing w:val="12"/>
        </w:rPr>
        <w:t> </w:t>
      </w:r>
      <w:r>
        <w:rPr/>
        <w:t>et</w:t>
      </w:r>
      <w:r>
        <w:rPr>
          <w:spacing w:val="11"/>
        </w:rPr>
        <w:t> </w:t>
      </w:r>
      <w:r>
        <w:rPr/>
        <w:t>al.</w:t>
      </w:r>
      <w:r>
        <w:rPr>
          <w:spacing w:val="8"/>
        </w:rPr>
        <w:t> </w:t>
      </w:r>
      <w:r>
        <w:rPr/>
        <w:t>Submaximal </w:t>
      </w:r>
      <w:r>
        <w:rPr>
          <w:spacing w:val="9"/>
        </w:rPr>
        <w:t> </w:t>
      </w:r>
      <w:r>
        <w:rPr>
          <w:spacing w:val="-1"/>
        </w:rPr>
        <w:t>cardiopulmonary</w:t>
      </w:r>
      <w:r>
        <w:rPr/>
        <w:t> </w:t>
      </w:r>
      <w:r>
        <w:rPr>
          <w:spacing w:val="7"/>
        </w:rPr>
        <w:t> </w:t>
      </w:r>
      <w:r>
        <w:rPr>
          <w:spacing w:val="-1"/>
        </w:rPr>
        <w:t>exercise</w:t>
      </w:r>
      <w:r>
        <w:rPr>
          <w:spacing w:val="79"/>
          <w:w w:val="102"/>
        </w:rPr>
        <w:t> </w:t>
      </w:r>
      <w:r>
        <w:rPr/>
        <w:t>testing</w:t>
      </w:r>
      <w:r>
        <w:rPr>
          <w:spacing w:val="9"/>
        </w:rPr>
        <w:t> </w:t>
      </w:r>
      <w:r>
        <w:rPr>
          <w:spacing w:val="-1"/>
        </w:rPr>
        <w:t>predicts</w:t>
      </w:r>
      <w:r>
        <w:rPr>
          <w:spacing w:val="12"/>
        </w:rPr>
        <w:t> </w:t>
      </w:r>
      <w:r>
        <w:rPr>
          <w:spacing w:val="-1"/>
        </w:rPr>
        <w:t>complications</w:t>
      </w:r>
      <w:r>
        <w:rPr>
          <w:spacing w:val="9"/>
        </w:rPr>
        <w:t> </w:t>
      </w:r>
      <w:r>
        <w:rPr/>
        <w:t>and</w:t>
      </w:r>
      <w:r>
        <w:rPr>
          <w:spacing w:val="6"/>
        </w:rPr>
        <w:t> </w:t>
      </w:r>
      <w:r>
        <w:rPr/>
        <w:t>hospital</w:t>
      </w:r>
      <w:r>
        <w:rPr>
          <w:spacing w:val="7"/>
        </w:rPr>
        <w:t> </w:t>
      </w:r>
      <w:r>
        <w:rPr/>
        <w:t>length</w:t>
      </w:r>
      <w:r>
        <w:rPr>
          <w:spacing w:val="9"/>
        </w:rPr>
        <w:t> </w:t>
      </w:r>
      <w:r>
        <w:rPr/>
        <w:t>of</w:t>
      </w:r>
      <w:r>
        <w:rPr>
          <w:spacing w:val="10"/>
        </w:rPr>
        <w:t> </w:t>
      </w:r>
      <w:r>
        <w:rPr/>
        <w:t>stay</w:t>
      </w:r>
      <w:r>
        <w:rPr>
          <w:spacing w:val="9"/>
        </w:rPr>
        <w:t> </w:t>
      </w:r>
      <w:r>
        <w:rPr/>
        <w:t>in</w:t>
      </w:r>
      <w:r>
        <w:rPr>
          <w:spacing w:val="10"/>
        </w:rPr>
        <w:t> </w:t>
      </w:r>
      <w:r>
        <w:rPr>
          <w:spacing w:val="-1"/>
        </w:rPr>
        <w:t>patients</w:t>
      </w:r>
      <w:r>
        <w:rPr>
          <w:spacing w:val="11"/>
        </w:rPr>
        <w:t> </w:t>
      </w:r>
      <w:r>
        <w:rPr/>
        <w:t>undergoing</w:t>
      </w:r>
      <w:r>
        <w:rPr>
          <w:spacing w:val="12"/>
        </w:rPr>
        <w:t> </w:t>
      </w:r>
      <w:r>
        <w:rPr/>
        <w:t>major</w:t>
      </w:r>
      <w:r>
        <w:rPr>
          <w:spacing w:val="6"/>
        </w:rPr>
        <w:t> </w:t>
      </w:r>
      <w:r>
        <w:rPr/>
        <w:t>elective</w:t>
      </w:r>
      <w:r>
        <w:rPr>
          <w:spacing w:val="60"/>
          <w:w w:val="102"/>
        </w:rPr>
        <w:t> </w:t>
      </w:r>
      <w:r>
        <w:rPr>
          <w:spacing w:val="-1"/>
        </w:rPr>
        <w:t>surgery.</w:t>
      </w:r>
      <w:r>
        <w:rPr>
          <w:spacing w:val="13"/>
        </w:rPr>
        <w:t> </w:t>
      </w:r>
      <w:r>
        <w:rPr/>
        <w:t>Ann.</w:t>
      </w:r>
      <w:r>
        <w:rPr>
          <w:spacing w:val="14"/>
        </w:rPr>
        <w:t> </w:t>
      </w:r>
      <w:r>
        <w:rPr/>
        <w:t>Surg.</w:t>
      </w:r>
      <w:r>
        <w:rPr>
          <w:spacing w:val="13"/>
        </w:rPr>
        <w:t> </w:t>
      </w:r>
      <w:r>
        <w:rPr/>
        <w:t>2010;</w:t>
      </w:r>
      <w:r>
        <w:rPr>
          <w:spacing w:val="14"/>
        </w:rPr>
        <w:t> </w:t>
      </w:r>
      <w:r>
        <w:rPr/>
        <w:t>251:</w:t>
      </w:r>
      <w:r>
        <w:rPr>
          <w:spacing w:val="11"/>
        </w:rPr>
        <w:t> </w:t>
      </w:r>
      <w:r>
        <w:rPr/>
        <w:t>535–41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2" w:after="0"/>
        <w:ind w:left="663" w:right="810" w:hanging="531"/>
        <w:jc w:val="left"/>
      </w:pPr>
      <w:r>
        <w:rPr/>
        <w:t>Munro</w:t>
      </w:r>
      <w:r>
        <w:rPr>
          <w:spacing w:val="11"/>
        </w:rPr>
        <w:t> </w:t>
      </w:r>
      <w:r>
        <w:rPr>
          <w:spacing w:val="-1"/>
        </w:rPr>
        <w:t>J.,</w:t>
      </w:r>
      <w:r>
        <w:rPr>
          <w:spacing w:val="11"/>
        </w:rPr>
        <w:t> </w:t>
      </w:r>
      <w:r>
        <w:rPr/>
        <w:t>Booth</w:t>
      </w:r>
      <w:r>
        <w:rPr>
          <w:spacing w:val="13"/>
        </w:rPr>
        <w:t> </w:t>
      </w:r>
      <w:r>
        <w:rPr>
          <w:spacing w:val="-1"/>
        </w:rPr>
        <w:t>A.,</w:t>
      </w:r>
      <w:r>
        <w:rPr>
          <w:spacing w:val="11"/>
        </w:rPr>
        <w:t> </w:t>
      </w:r>
      <w:r>
        <w:rPr>
          <w:spacing w:val="-1"/>
        </w:rPr>
        <w:t>Nicholl</w:t>
      </w:r>
      <w:r>
        <w:rPr>
          <w:spacing w:val="11"/>
        </w:rPr>
        <w:t> </w:t>
      </w:r>
      <w:r>
        <w:rPr/>
        <w:t>J.</w:t>
      </w:r>
      <w:r>
        <w:rPr>
          <w:spacing w:val="11"/>
        </w:rPr>
        <w:t> </w:t>
      </w:r>
      <w:r>
        <w:rPr/>
        <w:t>Routine</w:t>
      </w:r>
      <w:r>
        <w:rPr>
          <w:spacing w:val="9"/>
        </w:rPr>
        <w:t> </w:t>
      </w:r>
      <w:r>
        <w:rPr>
          <w:spacing w:val="-1"/>
        </w:rPr>
        <w:t>preoperative</w:t>
      </w:r>
      <w:r>
        <w:rPr>
          <w:spacing w:val="11"/>
        </w:rPr>
        <w:t> </w:t>
      </w:r>
      <w:r>
        <w:rPr/>
        <w:t>testing:</w:t>
      </w:r>
      <w:r>
        <w:rPr>
          <w:spacing w:val="11"/>
        </w:rPr>
        <w:t> </w:t>
      </w:r>
      <w:r>
        <w:rPr/>
        <w:t>a</w:t>
      </w:r>
      <w:r>
        <w:rPr>
          <w:spacing w:val="11"/>
        </w:rPr>
        <w:t> </w:t>
      </w:r>
      <w:r>
        <w:rPr>
          <w:spacing w:val="-1"/>
        </w:rPr>
        <w:t>systematic</w:t>
      </w:r>
      <w:r>
        <w:rPr>
          <w:spacing w:val="11"/>
        </w:rPr>
        <w:t> </w:t>
      </w:r>
      <w:r>
        <w:rPr>
          <w:spacing w:val="-1"/>
        </w:rPr>
        <w:t>review</w:t>
      </w:r>
      <w:r>
        <w:rPr>
          <w:spacing w:val="11"/>
        </w:rPr>
        <w:t> </w:t>
      </w:r>
      <w:r>
        <w:rPr/>
        <w:t>of</w:t>
      </w:r>
      <w:r>
        <w:rPr>
          <w:spacing w:val="9"/>
        </w:rPr>
        <w:t> </w:t>
      </w:r>
      <w:r>
        <w:rPr/>
        <w:t>the</w:t>
      </w:r>
      <w:r>
        <w:rPr>
          <w:spacing w:val="74"/>
          <w:w w:val="102"/>
        </w:rPr>
        <w:t> </w:t>
      </w:r>
      <w:r>
        <w:rPr>
          <w:spacing w:val="-1"/>
        </w:rPr>
        <w:t>evidence.</w:t>
      </w:r>
      <w:r>
        <w:rPr>
          <w:spacing w:val="12"/>
        </w:rPr>
        <w:t> </w:t>
      </w:r>
      <w:r>
        <w:rPr>
          <w:spacing w:val="-1"/>
        </w:rPr>
        <w:t>Health</w:t>
      </w:r>
      <w:r>
        <w:rPr>
          <w:spacing w:val="16"/>
        </w:rPr>
        <w:t> </w:t>
      </w:r>
      <w:r>
        <w:rPr/>
        <w:t>Technol.</w:t>
      </w:r>
      <w:r>
        <w:rPr>
          <w:spacing w:val="13"/>
        </w:rPr>
        <w:t> </w:t>
      </w:r>
      <w:r>
        <w:rPr>
          <w:spacing w:val="-1"/>
        </w:rPr>
        <w:t>Assess.</w:t>
      </w:r>
      <w:r>
        <w:rPr>
          <w:spacing w:val="13"/>
        </w:rPr>
        <w:t> </w:t>
      </w:r>
      <w:r>
        <w:rPr/>
        <w:t>1997;</w:t>
      </w:r>
      <w:r>
        <w:rPr>
          <w:spacing w:val="10"/>
        </w:rPr>
        <w:t> </w:t>
      </w:r>
      <w:r>
        <w:rPr/>
        <w:t>1</w:t>
      </w:r>
      <w:r>
        <w:rPr>
          <w:spacing w:val="16"/>
        </w:rPr>
        <w:t> </w:t>
      </w:r>
      <w:r>
        <w:rPr/>
        <w:t>(12):</w:t>
      </w:r>
      <w:r>
        <w:rPr>
          <w:spacing w:val="13"/>
        </w:rPr>
        <w:t> </w:t>
      </w:r>
      <w:r>
        <w:rPr/>
        <w:t>1–62.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7" w:hanging="531"/>
        <w:jc w:val="both"/>
      </w:pPr>
      <w:r>
        <w:rPr>
          <w:spacing w:val="-1"/>
        </w:rPr>
        <w:t>Feely MA,</w:t>
      </w:r>
      <w:r>
        <w:rPr>
          <w:spacing w:val="3"/>
        </w:rPr>
        <w:t> </w:t>
      </w:r>
      <w:r>
        <w:rPr/>
        <w:t>Collins</w:t>
      </w:r>
      <w:r>
        <w:rPr>
          <w:spacing w:val="-3"/>
        </w:rPr>
        <w:t> </w:t>
      </w:r>
      <w:r>
        <w:rPr/>
        <w:t>CS, </w:t>
      </w:r>
      <w:r>
        <w:rPr>
          <w:spacing w:val="-1"/>
        </w:rPr>
        <w:t>Daniels</w:t>
      </w:r>
      <w:r>
        <w:rPr>
          <w:spacing w:val="-4"/>
        </w:rPr>
        <w:t> </w:t>
      </w:r>
      <w:r>
        <w:rPr/>
        <w:t>PR, </w:t>
      </w:r>
      <w:r>
        <w:rPr>
          <w:spacing w:val="-1"/>
        </w:rPr>
        <w:t>Kebede</w:t>
      </w:r>
      <w:r>
        <w:rPr>
          <w:spacing w:val="-4"/>
        </w:rPr>
        <w:t> </w:t>
      </w:r>
      <w:r>
        <w:rPr/>
        <w:t>EB,</w:t>
      </w:r>
      <w:r>
        <w:rPr>
          <w:spacing w:val="2"/>
        </w:rPr>
        <w:t> </w:t>
      </w:r>
      <w:r>
        <w:rPr/>
        <w:t>Jatoi A,</w:t>
      </w:r>
      <w:r>
        <w:rPr>
          <w:spacing w:val="-4"/>
        </w:rPr>
        <w:t> </w:t>
      </w:r>
      <w:r>
        <w:rPr>
          <w:spacing w:val="-1"/>
        </w:rPr>
        <w:t>Mauck</w:t>
      </w:r>
      <w:r>
        <w:rPr/>
        <w:t> </w:t>
      </w:r>
      <w:r>
        <w:rPr>
          <w:spacing w:val="-2"/>
        </w:rPr>
        <w:t>KF.</w:t>
      </w:r>
      <w:r>
        <w:rPr>
          <w:spacing w:val="2"/>
        </w:rPr>
        <w:t> </w:t>
      </w:r>
      <w:r>
        <w:rPr/>
        <w:t>Preoperative testing before</w:t>
      </w:r>
      <w:r>
        <w:rPr>
          <w:spacing w:val="52"/>
          <w:w w:val="102"/>
        </w:rPr>
        <w:t> </w:t>
      </w:r>
      <w:r>
        <w:rPr/>
        <w:t>noncardiac</w:t>
      </w:r>
      <w:r>
        <w:rPr>
          <w:spacing w:val="53"/>
        </w:rPr>
        <w:t> </w:t>
      </w:r>
      <w:r>
        <w:rPr>
          <w:spacing w:val="-1"/>
        </w:rPr>
        <w:t>surgery:</w:t>
      </w:r>
      <w:r>
        <w:rPr>
          <w:spacing w:val="1"/>
        </w:rPr>
        <w:t> </w:t>
      </w:r>
      <w:r>
        <w:rPr>
          <w:spacing w:val="-1"/>
        </w:rPr>
        <w:t>guidelines</w:t>
      </w:r>
      <w:r>
        <w:rPr>
          <w:spacing w:val="51"/>
        </w:rPr>
        <w:t> </w:t>
      </w:r>
      <w:r>
        <w:rPr/>
        <w:t>and</w:t>
      </w:r>
      <w:r>
        <w:rPr>
          <w:spacing w:val="54"/>
        </w:rPr>
        <w:t> </w:t>
      </w:r>
      <w:r>
        <w:rPr/>
        <w:t>recommendations.</w:t>
      </w:r>
      <w:r>
        <w:rPr>
          <w:spacing w:val="54"/>
        </w:rPr>
        <w:t> </w:t>
      </w:r>
      <w:r>
        <w:rPr/>
        <w:t>Am</w:t>
      </w:r>
      <w:r>
        <w:rPr>
          <w:spacing w:val="53"/>
        </w:rPr>
        <w:t> </w:t>
      </w:r>
      <w:r>
        <w:rPr>
          <w:spacing w:val="-1"/>
        </w:rPr>
        <w:t>Fam</w:t>
      </w:r>
      <w:r>
        <w:rPr>
          <w:spacing w:val="54"/>
        </w:rPr>
        <w:t> </w:t>
      </w:r>
      <w:r>
        <w:rPr>
          <w:spacing w:val="-1"/>
        </w:rPr>
        <w:t>Physician.</w:t>
      </w:r>
      <w:r>
        <w:rPr>
          <w:spacing w:val="54"/>
        </w:rPr>
        <w:t> </w:t>
      </w:r>
      <w:r>
        <w:rPr/>
        <w:t>2013;87(6):414-</w:t>
      </w:r>
      <w:r>
        <w:rPr>
          <w:spacing w:val="43"/>
          <w:w w:val="102"/>
        </w:rPr>
        <w:t> </w:t>
      </w:r>
      <w:r>
        <w:rPr/>
        <w:t>418.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7" w:hanging="531"/>
        <w:jc w:val="both"/>
      </w:pPr>
      <w:r>
        <w:rPr/>
        <w:t>Rodseth</w:t>
      </w:r>
      <w:r>
        <w:rPr>
          <w:spacing w:val="26"/>
        </w:rPr>
        <w:t> </w:t>
      </w:r>
      <w:r>
        <w:rPr/>
        <w:t>R.N.,</w:t>
      </w:r>
      <w:r>
        <w:rPr>
          <w:spacing w:val="27"/>
        </w:rPr>
        <w:t> </w:t>
      </w:r>
      <w:r>
        <w:rPr>
          <w:spacing w:val="-1"/>
        </w:rPr>
        <w:t>Biccard</w:t>
      </w:r>
      <w:r>
        <w:rPr>
          <w:spacing w:val="28"/>
        </w:rPr>
        <w:t> </w:t>
      </w:r>
      <w:r>
        <w:rPr>
          <w:spacing w:val="-1"/>
        </w:rPr>
        <w:t>B.M.,</w:t>
      </w:r>
      <w:r>
        <w:rPr>
          <w:spacing w:val="29"/>
        </w:rPr>
        <w:t> </w:t>
      </w:r>
      <w:r>
        <w:rPr/>
        <w:t>Le</w:t>
      </w:r>
      <w:r>
        <w:rPr>
          <w:spacing w:val="26"/>
        </w:rPr>
        <w:t> </w:t>
      </w:r>
      <w:r>
        <w:rPr>
          <w:spacing w:val="-1"/>
        </w:rPr>
        <w:t>Manach</w:t>
      </w:r>
      <w:r>
        <w:rPr>
          <w:spacing w:val="28"/>
        </w:rPr>
        <w:t> </w:t>
      </w:r>
      <w:r>
        <w:rPr/>
        <w:t>Y.</w:t>
      </w:r>
      <w:r>
        <w:rPr>
          <w:spacing w:val="29"/>
        </w:rPr>
        <w:t> </w:t>
      </w:r>
      <w:r>
        <w:rPr>
          <w:spacing w:val="-2"/>
        </w:rPr>
        <w:t>et</w:t>
      </w:r>
      <w:r>
        <w:rPr>
          <w:spacing w:val="27"/>
        </w:rPr>
        <w:t> </w:t>
      </w:r>
      <w:r>
        <w:rPr/>
        <w:t>al.</w:t>
      </w:r>
      <w:r>
        <w:rPr>
          <w:spacing w:val="26"/>
        </w:rPr>
        <w:t> </w:t>
      </w:r>
      <w:r>
        <w:rPr/>
        <w:t>The</w:t>
      </w:r>
      <w:r>
        <w:rPr>
          <w:spacing w:val="24"/>
        </w:rPr>
        <w:t> </w:t>
      </w:r>
      <w:r>
        <w:rPr/>
        <w:t>prognostic</w:t>
      </w:r>
      <w:r>
        <w:rPr>
          <w:spacing w:val="25"/>
        </w:rPr>
        <w:t> </w:t>
      </w:r>
      <w:r>
        <w:rPr/>
        <w:t>value</w:t>
      </w:r>
      <w:r>
        <w:rPr>
          <w:spacing w:val="23"/>
        </w:rPr>
        <w:t> </w:t>
      </w:r>
      <w:r>
        <w:rPr/>
        <w:t>of</w:t>
      </w:r>
      <w:r>
        <w:rPr>
          <w:spacing w:val="27"/>
        </w:rPr>
        <w:t> </w:t>
      </w:r>
      <w:r>
        <w:rPr/>
        <w:t>pre-operative</w:t>
      </w:r>
      <w:r>
        <w:rPr>
          <w:spacing w:val="24"/>
        </w:rPr>
        <w:t> </w:t>
      </w:r>
      <w:r>
        <w:rPr/>
        <w:t>and</w:t>
      </w:r>
      <w:r>
        <w:rPr>
          <w:spacing w:val="40"/>
          <w:w w:val="102"/>
        </w:rPr>
        <w:t> </w:t>
      </w:r>
      <w:r>
        <w:rPr/>
        <w:t>post-operative</w:t>
      </w:r>
      <w:r>
        <w:rPr>
          <w:spacing w:val="34"/>
        </w:rPr>
        <w:t> </w:t>
      </w:r>
      <w:r>
        <w:rPr>
          <w:spacing w:val="-1"/>
        </w:rPr>
        <w:t>B-type</w:t>
      </w:r>
      <w:r>
        <w:rPr>
          <w:spacing w:val="40"/>
        </w:rPr>
        <w:t> </w:t>
      </w:r>
      <w:r>
        <w:rPr/>
        <w:t>natriuretic</w:t>
      </w:r>
      <w:r>
        <w:rPr>
          <w:spacing w:val="31"/>
        </w:rPr>
        <w:t> </w:t>
      </w:r>
      <w:r>
        <w:rPr/>
        <w:t>peptides</w:t>
      </w:r>
      <w:r>
        <w:rPr>
          <w:spacing w:val="36"/>
        </w:rPr>
        <w:t> </w:t>
      </w:r>
      <w:r>
        <w:rPr>
          <w:spacing w:val="-1"/>
        </w:rPr>
        <w:t>in</w:t>
      </w:r>
      <w:r>
        <w:rPr>
          <w:spacing w:val="37"/>
        </w:rPr>
        <w:t> </w:t>
      </w:r>
      <w:r>
        <w:rPr/>
        <w:t>patients</w:t>
      </w:r>
      <w:r>
        <w:rPr>
          <w:spacing w:val="33"/>
        </w:rPr>
        <w:t> </w:t>
      </w:r>
      <w:r>
        <w:rPr/>
        <w:t>undergoing</w:t>
      </w:r>
      <w:r>
        <w:rPr>
          <w:spacing w:val="35"/>
        </w:rPr>
        <w:t> </w:t>
      </w:r>
      <w:r>
        <w:rPr/>
        <w:t>noncardiac</w:t>
      </w:r>
      <w:r>
        <w:rPr>
          <w:spacing w:val="36"/>
        </w:rPr>
        <w:t> </w:t>
      </w:r>
      <w:r>
        <w:rPr>
          <w:spacing w:val="-1"/>
        </w:rPr>
        <w:t>surgery:</w:t>
      </w:r>
      <w:r>
        <w:rPr>
          <w:spacing w:val="35"/>
        </w:rPr>
        <w:t> </w:t>
      </w:r>
      <w:r>
        <w:rPr/>
        <w:t>B-type</w:t>
      </w:r>
      <w:r>
        <w:rPr>
          <w:spacing w:val="36"/>
          <w:w w:val="102"/>
        </w:rPr>
        <w:t> </w:t>
      </w:r>
      <w:r>
        <w:rPr>
          <w:spacing w:val="-1"/>
        </w:rPr>
        <w:t>natriuretic</w:t>
      </w:r>
      <w:r>
        <w:rPr>
          <w:spacing w:val="50"/>
        </w:rPr>
        <w:t> </w:t>
      </w:r>
      <w:r>
        <w:rPr/>
        <w:t>peptide</w:t>
      </w:r>
      <w:r>
        <w:rPr>
          <w:spacing w:val="47"/>
        </w:rPr>
        <w:t> </w:t>
      </w:r>
      <w:r>
        <w:rPr/>
        <w:t>and</w:t>
      </w:r>
      <w:r>
        <w:rPr>
          <w:spacing w:val="52"/>
        </w:rPr>
        <w:t> </w:t>
      </w:r>
      <w:r>
        <w:rPr>
          <w:spacing w:val="-1"/>
        </w:rPr>
        <w:t>N-terminal</w:t>
      </w:r>
      <w:r>
        <w:rPr>
          <w:spacing w:val="49"/>
        </w:rPr>
        <w:t> </w:t>
      </w:r>
      <w:r>
        <w:rPr>
          <w:spacing w:val="-1"/>
        </w:rPr>
        <w:t>fragment</w:t>
      </w:r>
      <w:r>
        <w:rPr>
          <w:spacing w:val="51"/>
        </w:rPr>
        <w:t> </w:t>
      </w:r>
      <w:r>
        <w:rPr/>
        <w:t>of</w:t>
      </w:r>
      <w:r>
        <w:rPr>
          <w:spacing w:val="51"/>
        </w:rPr>
        <w:t> </w:t>
      </w:r>
      <w:r>
        <w:rPr>
          <w:spacing w:val="-1"/>
        </w:rPr>
        <w:t>pro-B-type</w:t>
      </w:r>
      <w:r>
        <w:rPr>
          <w:spacing w:val="50"/>
        </w:rPr>
        <w:t> </w:t>
      </w:r>
      <w:r>
        <w:rPr/>
        <w:t>natriuretic</w:t>
      </w:r>
      <w:r>
        <w:rPr>
          <w:spacing w:val="49"/>
        </w:rPr>
        <w:t> </w:t>
      </w:r>
      <w:r>
        <w:rPr>
          <w:spacing w:val="-1"/>
        </w:rPr>
        <w:t>peptide:</w:t>
      </w:r>
      <w:r>
        <w:rPr>
          <w:spacing w:val="50"/>
        </w:rPr>
        <w:t> </w:t>
      </w:r>
      <w:r>
        <w:rPr/>
        <w:t>a</w:t>
      </w:r>
      <w:r>
        <w:rPr>
          <w:spacing w:val="48"/>
        </w:rPr>
        <w:t> </w:t>
      </w:r>
      <w:r>
        <w:rPr>
          <w:spacing w:val="-1"/>
        </w:rPr>
        <w:t>systematic</w:t>
      </w:r>
      <w:r>
        <w:rPr>
          <w:spacing w:val="93"/>
          <w:w w:val="102"/>
        </w:rPr>
        <w:t> </w:t>
      </w:r>
      <w:r>
        <w:rPr/>
        <w:t>review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12"/>
        </w:rPr>
        <w:t> </w:t>
      </w:r>
      <w:r>
        <w:rPr/>
        <w:t>individual</w:t>
      </w:r>
      <w:r>
        <w:rPr>
          <w:spacing w:val="12"/>
        </w:rPr>
        <w:t> </w:t>
      </w:r>
      <w:r>
        <w:rPr/>
        <w:t>patient</w:t>
      </w:r>
      <w:r>
        <w:rPr>
          <w:spacing w:val="12"/>
        </w:rPr>
        <w:t> </w:t>
      </w:r>
      <w:r>
        <w:rPr>
          <w:spacing w:val="-1"/>
        </w:rPr>
        <w:t>data</w:t>
      </w:r>
      <w:r>
        <w:rPr>
          <w:spacing w:val="11"/>
        </w:rPr>
        <w:t> </w:t>
      </w:r>
      <w:r>
        <w:rPr>
          <w:spacing w:val="-1"/>
        </w:rPr>
        <w:t>meta-analysis.</w:t>
      </w:r>
      <w:r>
        <w:rPr>
          <w:spacing w:val="12"/>
        </w:rPr>
        <w:t> </w:t>
      </w:r>
      <w:r>
        <w:rPr/>
        <w:t>J.</w:t>
      </w:r>
      <w:r>
        <w:rPr>
          <w:spacing w:val="12"/>
        </w:rPr>
        <w:t> </w:t>
      </w:r>
      <w:r>
        <w:rPr>
          <w:spacing w:val="-1"/>
        </w:rPr>
        <w:t>Am.</w:t>
      </w:r>
      <w:r>
        <w:rPr>
          <w:spacing w:val="12"/>
        </w:rPr>
        <w:t> </w:t>
      </w:r>
      <w:r>
        <w:rPr/>
        <w:t>Coll.</w:t>
      </w:r>
      <w:r>
        <w:rPr>
          <w:spacing w:val="12"/>
        </w:rPr>
        <w:t> </w:t>
      </w:r>
      <w:r>
        <w:rPr/>
        <w:t>Cardiol.</w:t>
      </w:r>
      <w:r>
        <w:rPr>
          <w:spacing w:val="12"/>
        </w:rPr>
        <w:t> </w:t>
      </w:r>
      <w:r>
        <w:rPr>
          <w:spacing w:val="-1"/>
        </w:rPr>
        <w:t>2014;</w:t>
      </w:r>
      <w:r>
        <w:rPr>
          <w:spacing w:val="10"/>
        </w:rPr>
        <w:t> </w:t>
      </w:r>
      <w:r>
        <w:rPr/>
        <w:t>63:</w:t>
      </w:r>
      <w:r>
        <w:rPr>
          <w:spacing w:val="12"/>
        </w:rPr>
        <w:t> </w:t>
      </w:r>
      <w:r>
        <w:rPr/>
        <w:t>170–80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7" w:hanging="531"/>
        <w:jc w:val="both"/>
      </w:pPr>
      <w:r>
        <w:rPr>
          <w:spacing w:val="-1"/>
        </w:rPr>
        <w:t>Zhang</w:t>
      </w:r>
      <w:r>
        <w:rPr>
          <w:spacing w:val="30"/>
        </w:rPr>
        <w:t> </w:t>
      </w:r>
      <w:r>
        <w:rPr>
          <w:spacing w:val="-1"/>
        </w:rPr>
        <w:t>L.J.,</w:t>
      </w:r>
      <w:r>
        <w:rPr>
          <w:spacing w:val="32"/>
        </w:rPr>
        <w:t> </w:t>
      </w:r>
      <w:r>
        <w:rPr/>
        <w:t>L</w:t>
      </w:r>
      <w:r>
        <w:rPr>
          <w:spacing w:val="1"/>
        </w:rPr>
        <w:t>i</w:t>
      </w:r>
      <w:r>
        <w:rPr>
          <w:spacing w:val="30"/>
        </w:rPr>
        <w:t> </w:t>
      </w:r>
      <w:r>
        <w:rPr>
          <w:spacing w:val="-1"/>
        </w:rPr>
        <w:t>N.,</w:t>
      </w:r>
      <w:r>
        <w:rPr>
          <w:spacing w:val="36"/>
        </w:rPr>
        <w:t> </w:t>
      </w:r>
      <w:r>
        <w:rPr/>
        <w:t>Li</w:t>
      </w:r>
      <w:r>
        <w:rPr>
          <w:spacing w:val="31"/>
        </w:rPr>
        <w:t> </w:t>
      </w:r>
      <w:r>
        <w:rPr/>
        <w:t>Y.</w:t>
      </w:r>
      <w:r>
        <w:rPr>
          <w:spacing w:val="30"/>
        </w:rPr>
        <w:t> </w:t>
      </w:r>
      <w:r>
        <w:rPr/>
        <w:t>et</w:t>
      </w:r>
      <w:r>
        <w:rPr>
          <w:spacing w:val="33"/>
        </w:rPr>
        <w:t> </w:t>
      </w:r>
      <w:r>
        <w:rPr/>
        <w:t>al.</w:t>
      </w:r>
      <w:r>
        <w:rPr>
          <w:spacing w:val="30"/>
        </w:rPr>
        <w:t> </w:t>
      </w:r>
      <w:r>
        <w:rPr/>
        <w:t>Cardiac</w:t>
      </w:r>
      <w:r>
        <w:rPr>
          <w:spacing w:val="31"/>
        </w:rPr>
        <w:t> </w:t>
      </w:r>
      <w:r>
        <w:rPr/>
        <w:t>biomarkers</w:t>
      </w:r>
      <w:r>
        <w:rPr>
          <w:spacing w:val="27"/>
        </w:rPr>
        <w:t> </w:t>
      </w:r>
      <w:r>
        <w:rPr/>
        <w:t>predicting</w:t>
      </w:r>
      <w:r>
        <w:rPr>
          <w:spacing w:val="30"/>
        </w:rPr>
        <w:t> </w:t>
      </w:r>
      <w:r>
        <w:rPr>
          <w:spacing w:val="-1"/>
        </w:rPr>
        <w:t>MACE</w:t>
      </w:r>
      <w:r>
        <w:rPr>
          <w:spacing w:val="33"/>
        </w:rPr>
        <w:t> </w:t>
      </w:r>
      <w:r>
        <w:rPr/>
        <w:t>in</w:t>
      </w:r>
      <w:r>
        <w:rPr>
          <w:spacing w:val="32"/>
        </w:rPr>
        <w:t> </w:t>
      </w:r>
      <w:r>
        <w:rPr>
          <w:spacing w:val="-1"/>
        </w:rPr>
        <w:t>patients</w:t>
      </w:r>
      <w:r>
        <w:rPr>
          <w:spacing w:val="33"/>
        </w:rPr>
        <w:t> </w:t>
      </w:r>
      <w:r>
        <w:rPr/>
        <w:t>undergoing</w:t>
      </w:r>
      <w:r>
        <w:rPr>
          <w:spacing w:val="44"/>
          <w:w w:val="102"/>
        </w:rPr>
        <w:t> </w:t>
      </w:r>
      <w:r>
        <w:rPr/>
        <w:t>noncardiac</w:t>
      </w:r>
      <w:r>
        <w:rPr>
          <w:spacing w:val="13"/>
        </w:rPr>
        <w:t> </w:t>
      </w:r>
      <w:r>
        <w:rPr>
          <w:spacing w:val="-1"/>
        </w:rPr>
        <w:t>surgery:</w:t>
      </w:r>
      <w:r>
        <w:rPr>
          <w:spacing w:val="14"/>
        </w:rPr>
        <w:t> </w:t>
      </w:r>
      <w:r>
        <w:rPr/>
        <w:t>a</w:t>
      </w:r>
      <w:r>
        <w:rPr>
          <w:spacing w:val="13"/>
        </w:rPr>
        <w:t> </w:t>
      </w:r>
      <w:r>
        <w:rPr>
          <w:spacing w:val="-1"/>
        </w:rPr>
        <w:t>meta-analysis.</w:t>
      </w:r>
      <w:r>
        <w:rPr>
          <w:spacing w:val="13"/>
        </w:rPr>
        <w:t> </w:t>
      </w:r>
      <w:r>
        <w:rPr>
          <w:spacing w:val="-1"/>
        </w:rPr>
        <w:t>Front.</w:t>
      </w:r>
      <w:r>
        <w:rPr>
          <w:spacing w:val="17"/>
        </w:rPr>
        <w:t> </w:t>
      </w:r>
      <w:r>
        <w:rPr/>
        <w:t>Physiol.</w:t>
      </w:r>
      <w:r>
        <w:rPr>
          <w:spacing w:val="13"/>
        </w:rPr>
        <w:t> </w:t>
      </w:r>
      <w:r>
        <w:rPr/>
        <w:t>2019;</w:t>
      </w:r>
      <w:r>
        <w:rPr>
          <w:spacing w:val="18"/>
        </w:rPr>
        <w:t> </w:t>
      </w:r>
      <w:r>
        <w:rPr/>
        <w:t>9:</w:t>
      </w:r>
      <w:r>
        <w:rPr>
          <w:spacing w:val="14"/>
        </w:rPr>
        <w:t> </w:t>
      </w:r>
      <w:r>
        <w:rPr/>
        <w:t>1923.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711" w:top="1260" w:bottom="900" w:left="1720" w:right="1220"/>
        </w:sectPr>
      </w:pP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8" w:lineRule="auto" w:before="58" w:after="0"/>
        <w:ind w:left="663" w:right="120" w:hanging="531"/>
        <w:jc w:val="both"/>
      </w:pPr>
      <w:r>
        <w:rPr>
          <w:spacing w:val="-1"/>
        </w:rPr>
        <w:t>Waters</w:t>
      </w:r>
      <w:r>
        <w:rPr>
          <w:spacing w:val="11"/>
        </w:rPr>
        <w:t> </w:t>
      </w:r>
      <w:r>
        <w:rPr/>
        <w:t>P.M.</w:t>
      </w:r>
      <w:r>
        <w:rPr>
          <w:spacing w:val="15"/>
        </w:rPr>
        <w:t> </w:t>
      </w:r>
      <w:r>
        <w:rPr>
          <w:spacing w:val="-1"/>
        </w:rPr>
        <w:t>Injuries</w:t>
      </w:r>
      <w:r>
        <w:rPr>
          <w:spacing w:val="12"/>
        </w:rPr>
        <w:t> </w:t>
      </w:r>
      <w:r>
        <w:rPr/>
        <w:t>of</w:t>
      </w:r>
      <w:r>
        <w:rPr>
          <w:spacing w:val="12"/>
        </w:rPr>
        <w:t> </w:t>
      </w:r>
      <w:r>
        <w:rPr/>
        <w:t>the</w:t>
      </w:r>
      <w:r>
        <w:rPr>
          <w:spacing w:val="11"/>
        </w:rPr>
        <w:t> </w:t>
      </w:r>
      <w:r>
        <w:rPr>
          <w:spacing w:val="-1"/>
        </w:rPr>
        <w:t>shoulder,</w:t>
      </w:r>
      <w:r>
        <w:rPr>
          <w:spacing w:val="11"/>
        </w:rPr>
        <w:t> </w:t>
      </w:r>
      <w:r>
        <w:rPr>
          <w:spacing w:val="-1"/>
        </w:rPr>
        <w:t>elbow,</w:t>
      </w:r>
      <w:r>
        <w:rPr>
          <w:spacing w:val="15"/>
        </w:rPr>
        <w:t> </w:t>
      </w:r>
      <w:r>
        <w:rPr/>
        <w:t>and</w:t>
      </w:r>
      <w:r>
        <w:rPr>
          <w:spacing w:val="9"/>
        </w:rPr>
        <w:t> </w:t>
      </w:r>
      <w:r>
        <w:rPr/>
        <w:t>forearm.</w:t>
      </w:r>
      <w:r>
        <w:rPr>
          <w:spacing w:val="12"/>
        </w:rPr>
        <w:t> </w:t>
      </w:r>
      <w:r>
        <w:rPr/>
        <w:t>Orthop.</w:t>
      </w:r>
      <w:r>
        <w:rPr>
          <w:spacing w:val="12"/>
        </w:rPr>
        <w:t> </w:t>
      </w:r>
      <w:r>
        <w:rPr/>
        <w:t>Knowledge</w:t>
      </w:r>
      <w:r>
        <w:rPr>
          <w:spacing w:val="11"/>
        </w:rPr>
        <w:t> </w:t>
      </w:r>
      <w:r>
        <w:rPr>
          <w:spacing w:val="-1"/>
        </w:rPr>
        <w:t>Update</w:t>
      </w:r>
      <w:r>
        <w:rPr>
          <w:spacing w:val="11"/>
        </w:rPr>
        <w:t> </w:t>
      </w:r>
      <w:r>
        <w:rPr/>
        <w:t>Pediatr.</w:t>
      </w:r>
      <w:r>
        <w:rPr>
          <w:spacing w:val="61"/>
          <w:w w:val="102"/>
        </w:rPr>
        <w:t> </w:t>
      </w:r>
      <w:r>
        <w:rPr/>
        <w:t>2006;</w:t>
      </w:r>
      <w:r>
        <w:rPr>
          <w:spacing w:val="16"/>
        </w:rPr>
        <w:t> </w:t>
      </w:r>
      <w:r>
        <w:rPr/>
        <w:t>3:</w:t>
      </w:r>
      <w:r>
        <w:rPr>
          <w:spacing w:val="19"/>
        </w:rPr>
        <w:t> </w:t>
      </w:r>
      <w:r>
        <w:rPr/>
        <w:t>303–315ю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0" w:after="0"/>
        <w:ind w:left="663" w:right="118" w:hanging="531"/>
        <w:jc w:val="both"/>
      </w:pPr>
      <w:r>
        <w:rPr/>
        <w:t>Powell</w:t>
      </w:r>
      <w:r>
        <w:rPr>
          <w:spacing w:val="3"/>
        </w:rPr>
        <w:t> </w:t>
      </w:r>
      <w:r>
        <w:rPr>
          <w:spacing w:val="-1"/>
        </w:rPr>
        <w:t>A.J.,</w:t>
      </w:r>
      <w:r>
        <w:rPr>
          <w:spacing w:val="1"/>
        </w:rPr>
        <w:t> </w:t>
      </w:r>
      <w:r>
        <w:rPr>
          <w:spacing w:val="-1"/>
        </w:rPr>
        <w:t>Farhan-Alanie</w:t>
      </w:r>
      <w:r>
        <w:rPr/>
        <w:t> O.M.,</w:t>
      </w:r>
      <w:r>
        <w:rPr>
          <w:spacing w:val="1"/>
        </w:rPr>
        <w:t> </w:t>
      </w:r>
      <w:r>
        <w:rPr>
          <w:spacing w:val="-1"/>
        </w:rPr>
        <w:t>Bryceland</w:t>
      </w:r>
      <w:r>
        <w:rPr>
          <w:spacing w:val="4"/>
        </w:rPr>
        <w:t> </w:t>
      </w:r>
      <w:r>
        <w:rPr/>
        <w:t>J.K.,</w:t>
      </w:r>
      <w:r>
        <w:rPr>
          <w:spacing w:val="1"/>
        </w:rPr>
        <w:t> </w:t>
      </w:r>
      <w:r>
        <w:rPr/>
        <w:t>Nunn</w:t>
      </w:r>
      <w:r>
        <w:rPr>
          <w:spacing w:val="-3"/>
        </w:rPr>
        <w:t> </w:t>
      </w:r>
      <w:r>
        <w:rPr/>
        <w:t>T.</w:t>
      </w:r>
      <w:r>
        <w:rPr>
          <w:spacing w:val="1"/>
        </w:rPr>
        <w:t> </w:t>
      </w:r>
      <w:r>
        <w:rPr>
          <w:spacing w:val="-1"/>
        </w:rPr>
        <w:t>The</w:t>
      </w:r>
      <w:r>
        <w:rPr/>
        <w:t> treatment</w:t>
      </w:r>
      <w:r>
        <w:rPr>
          <w:spacing w:val="1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olecranon</w:t>
      </w:r>
      <w:r>
        <w:rPr>
          <w:spacing w:val="4"/>
        </w:rPr>
        <w:t> </w:t>
      </w:r>
      <w:r>
        <w:rPr>
          <w:spacing w:val="-1"/>
        </w:rPr>
        <w:t>fractures</w:t>
      </w:r>
      <w:r>
        <w:rPr>
          <w:spacing w:val="69"/>
          <w:w w:val="10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9"/>
        </w:rPr>
        <w:t> </w:t>
      </w:r>
      <w:r>
        <w:rPr/>
        <w:t>adults.</w:t>
      </w:r>
      <w:r>
        <w:rPr>
          <w:spacing w:val="12"/>
        </w:rPr>
        <w:t> </w:t>
      </w:r>
      <w:r>
        <w:rPr>
          <w:spacing w:val="-1"/>
        </w:rPr>
        <w:t>Musculoskelet</w:t>
      </w:r>
      <w:r>
        <w:rPr>
          <w:spacing w:val="10"/>
        </w:rPr>
        <w:t> </w:t>
      </w:r>
      <w:r>
        <w:rPr/>
        <w:t>Surg.</w:t>
      </w:r>
      <w:r>
        <w:rPr>
          <w:spacing w:val="12"/>
        </w:rPr>
        <w:t> </w:t>
      </w:r>
      <w:r>
        <w:rPr/>
        <w:t>2017;</w:t>
      </w:r>
      <w:r>
        <w:rPr>
          <w:spacing w:val="12"/>
        </w:rPr>
        <w:t> </w:t>
      </w:r>
      <w:r>
        <w:rPr/>
        <w:t>101</w:t>
      </w:r>
      <w:r>
        <w:rPr>
          <w:spacing w:val="10"/>
        </w:rPr>
        <w:t> </w:t>
      </w:r>
      <w:r>
        <w:rPr/>
        <w:t>(1):</w:t>
      </w:r>
      <w:r>
        <w:rPr>
          <w:spacing w:val="12"/>
        </w:rPr>
        <w:t> </w:t>
      </w:r>
      <w:r>
        <w:rPr/>
        <w:t>1-9.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7" w:hanging="531"/>
        <w:jc w:val="both"/>
      </w:pPr>
      <w:r>
        <w:rPr>
          <w:spacing w:val="-1"/>
        </w:rPr>
        <w:t>Awan</w:t>
      </w:r>
      <w:r>
        <w:rPr>
          <w:spacing w:val="17"/>
        </w:rPr>
        <w:t> </w:t>
      </w:r>
      <w:r>
        <w:rPr/>
        <w:t>H.,</w:t>
      </w:r>
      <w:r>
        <w:rPr>
          <w:spacing w:val="18"/>
        </w:rPr>
        <w:t> </w:t>
      </w:r>
      <w:r>
        <w:rPr/>
        <w:t>Goitz</w:t>
      </w:r>
      <w:r>
        <w:rPr>
          <w:spacing w:val="14"/>
        </w:rPr>
        <w:t> </w:t>
      </w:r>
      <w:r>
        <w:rPr/>
        <w:t>R.</w:t>
      </w:r>
      <w:r>
        <w:rPr>
          <w:spacing w:val="20"/>
        </w:rPr>
        <w:t> </w:t>
      </w:r>
      <w:r>
        <w:rPr/>
        <w:t>MRI</w:t>
      </w:r>
      <w:r>
        <w:rPr>
          <w:spacing w:val="20"/>
        </w:rPr>
        <w:t> </w:t>
      </w:r>
      <w:r>
        <w:rPr>
          <w:spacing w:val="-1"/>
        </w:rPr>
        <w:t>Correlation</w:t>
      </w:r>
      <w:r>
        <w:rPr>
          <w:spacing w:val="14"/>
        </w:rPr>
        <w:t> </w:t>
      </w:r>
      <w:r>
        <w:rPr/>
        <w:t>of</w:t>
      </w:r>
      <w:r>
        <w:rPr>
          <w:spacing w:val="15"/>
        </w:rPr>
        <w:t> </w:t>
      </w:r>
      <w:r>
        <w:rPr/>
        <w:t>Radial</w:t>
      </w:r>
      <w:r>
        <w:rPr>
          <w:spacing w:val="17"/>
        </w:rPr>
        <w:t> </w:t>
      </w:r>
      <w:r>
        <w:rPr>
          <w:spacing w:val="-1"/>
        </w:rPr>
        <w:t>Head</w:t>
      </w:r>
      <w:r>
        <w:rPr>
          <w:spacing w:val="20"/>
        </w:rPr>
        <w:t> </w:t>
      </w:r>
      <w:r>
        <w:rPr>
          <w:spacing w:val="-1"/>
        </w:rPr>
        <w:t>Fractures</w:t>
      </w:r>
      <w:r>
        <w:rPr>
          <w:spacing w:val="20"/>
        </w:rPr>
        <w:t> </w:t>
      </w:r>
      <w:r>
        <w:rPr>
          <w:spacing w:val="-1"/>
        </w:rPr>
        <w:t>and</w:t>
      </w:r>
      <w:r>
        <w:rPr>
          <w:spacing w:val="20"/>
        </w:rPr>
        <w:t> </w:t>
      </w:r>
      <w:r>
        <w:rPr/>
        <w:t>Forearm</w:t>
      </w:r>
      <w:r>
        <w:rPr>
          <w:spacing w:val="16"/>
        </w:rPr>
        <w:t> </w:t>
      </w:r>
      <w:r>
        <w:rPr/>
        <w:t>Injuries.</w:t>
      </w:r>
      <w:r>
        <w:rPr>
          <w:spacing w:val="17"/>
        </w:rPr>
        <w:t> </w:t>
      </w:r>
      <w:r>
        <w:rPr/>
        <w:t>Hand</w:t>
      </w:r>
      <w:r>
        <w:rPr>
          <w:spacing w:val="18"/>
        </w:rPr>
        <w:t> </w:t>
      </w:r>
      <w:r>
        <w:rPr/>
        <w:t>(N</w:t>
      </w:r>
      <w:r>
        <w:rPr>
          <w:spacing w:val="68"/>
          <w:w w:val="102"/>
        </w:rPr>
        <w:t> </w:t>
      </w:r>
      <w:r>
        <w:rPr/>
        <w:t>Y).</w:t>
      </w:r>
      <w:r>
        <w:rPr>
          <w:spacing w:val="14"/>
        </w:rPr>
        <w:t> </w:t>
      </w:r>
      <w:r>
        <w:rPr/>
        <w:t>2017;</w:t>
      </w:r>
      <w:r>
        <w:rPr>
          <w:spacing w:val="15"/>
        </w:rPr>
        <w:t> </w:t>
      </w:r>
      <w:r>
        <w:rPr/>
        <w:t>12(2):</w:t>
      </w:r>
      <w:r>
        <w:rPr>
          <w:spacing w:val="15"/>
        </w:rPr>
        <w:t> </w:t>
      </w:r>
      <w:r>
        <w:rPr/>
        <w:t>145-149.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5" w:hanging="531"/>
        <w:jc w:val="both"/>
      </w:pPr>
      <w:r>
        <w:rPr/>
        <w:t>Sheth</w:t>
      </w:r>
      <w:r>
        <w:rPr>
          <w:spacing w:val="54"/>
        </w:rPr>
        <w:t> </w:t>
      </w:r>
      <w:r>
        <w:rPr/>
        <w:t>M.,  </w:t>
      </w:r>
      <w:r>
        <w:rPr>
          <w:spacing w:val="-1"/>
        </w:rPr>
        <w:t>Mitchell</w:t>
      </w:r>
      <w:r>
        <w:rPr>
          <w:spacing w:val="54"/>
        </w:rPr>
        <w:t> </w:t>
      </w:r>
      <w:r>
        <w:rPr/>
        <w:t>S.,</w:t>
      </w:r>
      <w:r>
        <w:rPr>
          <w:spacing w:val="4"/>
        </w:rPr>
        <w:t> </w:t>
      </w:r>
      <w:r>
        <w:rPr/>
        <w:t>Bell  B.,</w:t>
      </w:r>
      <w:r>
        <w:rPr>
          <w:spacing w:val="54"/>
        </w:rPr>
        <w:t> </w:t>
      </w:r>
      <w:r>
        <w:rPr>
          <w:spacing w:val="-1"/>
        </w:rPr>
        <w:t>Wu</w:t>
      </w:r>
      <w:r>
        <w:rPr>
          <w:spacing w:val="51"/>
        </w:rPr>
        <w:t> </w:t>
      </w:r>
      <w:r>
        <w:rPr/>
        <w:t>C.  Essex-Lopresti</w:t>
      </w:r>
      <w:r>
        <w:rPr>
          <w:spacing w:val="2"/>
        </w:rPr>
        <w:t> </w:t>
      </w:r>
      <w:r>
        <w:rPr>
          <w:spacing w:val="-1"/>
        </w:rPr>
        <w:t>lesions</w:t>
      </w:r>
      <w:r>
        <w:rPr>
          <w:spacing w:val="54"/>
        </w:rPr>
        <w:t> </w:t>
      </w:r>
      <w:r>
        <w:rPr/>
        <w:t>and</w:t>
      </w:r>
      <w:r>
        <w:rPr>
          <w:spacing w:val="2"/>
        </w:rPr>
        <w:t> </w:t>
      </w:r>
      <w:r>
        <w:rPr/>
        <w:t>longitudinal</w:t>
      </w:r>
      <w:r>
        <w:rPr>
          <w:spacing w:val="52"/>
        </w:rPr>
        <w:t> </w:t>
      </w:r>
      <w:r>
        <w:rPr/>
        <w:t>radioulnar</w:t>
      </w:r>
      <w:r>
        <w:rPr>
          <w:spacing w:val="44"/>
          <w:w w:val="102"/>
        </w:rPr>
        <w:t> </w:t>
      </w:r>
      <w:r>
        <w:rPr/>
        <w:t>instability:</w:t>
      </w:r>
      <w:r>
        <w:rPr>
          <w:spacing w:val="11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-1"/>
        </w:rPr>
        <w:t>narrative</w:t>
      </w:r>
      <w:r>
        <w:rPr>
          <w:spacing w:val="9"/>
        </w:rPr>
        <w:t> </w:t>
      </w:r>
      <w:r>
        <w:rPr/>
        <w:t>review.</w:t>
      </w:r>
      <w:r>
        <w:rPr>
          <w:spacing w:val="12"/>
        </w:rPr>
        <w:t> </w:t>
      </w:r>
      <w:r>
        <w:rPr/>
        <w:t>JBJS</w:t>
      </w:r>
      <w:r>
        <w:rPr>
          <w:spacing w:val="11"/>
        </w:rPr>
        <w:t> </w:t>
      </w:r>
      <w:r>
        <w:rPr/>
        <w:t>Rev.</w:t>
      </w:r>
      <w:r>
        <w:rPr>
          <w:spacing w:val="11"/>
        </w:rPr>
        <w:t> </w:t>
      </w:r>
      <w:r>
        <w:rPr/>
        <w:t>2022;</w:t>
      </w:r>
      <w:r>
        <w:rPr>
          <w:spacing w:val="13"/>
        </w:rPr>
        <w:t> </w:t>
      </w:r>
      <w:r>
        <w:rPr>
          <w:spacing w:val="-2"/>
        </w:rPr>
        <w:t>10</w:t>
      </w:r>
      <w:r>
        <w:rPr>
          <w:spacing w:val="9"/>
        </w:rPr>
        <w:t> </w:t>
      </w:r>
      <w:r>
        <w:rPr/>
        <w:t>(3).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/>
        <w:t>Jin</w:t>
      </w:r>
      <w:r>
        <w:rPr>
          <w:spacing w:val="12"/>
        </w:rPr>
        <w:t> </w:t>
      </w:r>
      <w:r>
        <w:rPr>
          <w:spacing w:val="-1"/>
        </w:rPr>
        <w:t>X.Y.,</w:t>
      </w:r>
      <w:r>
        <w:rPr>
          <w:spacing w:val="11"/>
        </w:rPr>
        <w:t> </w:t>
      </w:r>
      <w:r>
        <w:rPr/>
        <w:t>Zhao</w:t>
      </w:r>
      <w:r>
        <w:rPr>
          <w:spacing w:val="8"/>
        </w:rPr>
        <w:t> </w:t>
      </w:r>
      <w:r>
        <w:rPr/>
        <w:t>W.B.,</w:t>
      </w:r>
      <w:r>
        <w:rPr>
          <w:spacing w:val="10"/>
        </w:rPr>
        <w:t> </w:t>
      </w:r>
      <w:r>
        <w:rPr>
          <w:spacing w:val="-1"/>
        </w:rPr>
        <w:t>Dong</w:t>
      </w:r>
      <w:r>
        <w:rPr>
          <w:spacing w:val="13"/>
        </w:rPr>
        <w:t> </w:t>
      </w:r>
      <w:r>
        <w:rPr>
          <w:spacing w:val="-1"/>
        </w:rPr>
        <w:t>Y.Q.,</w:t>
      </w:r>
      <w:r>
        <w:rPr>
          <w:spacing w:val="10"/>
        </w:rPr>
        <w:t> </w:t>
      </w:r>
      <w:r>
        <w:rPr>
          <w:spacing w:val="-1"/>
        </w:rPr>
        <w:t>Huang</w:t>
      </w:r>
      <w:r>
        <w:rPr>
          <w:spacing w:val="13"/>
        </w:rPr>
        <w:t> </w:t>
      </w:r>
      <w:r>
        <w:rPr>
          <w:spacing w:val="-1"/>
        </w:rPr>
        <w:t>Y.G.</w:t>
      </w:r>
      <w:r>
        <w:rPr>
          <w:spacing w:val="11"/>
        </w:rPr>
        <w:t> </w:t>
      </w:r>
      <w:r>
        <w:rPr/>
        <w:t>Simultaneous</w:t>
      </w:r>
      <w:r>
        <w:rPr>
          <w:spacing w:val="8"/>
        </w:rPr>
        <w:t> </w:t>
      </w:r>
      <w:r>
        <w:rPr/>
        <w:t>dislocation</w:t>
      </w:r>
      <w:r>
        <w:rPr>
          <w:spacing w:val="12"/>
        </w:rPr>
        <w:t> </w:t>
      </w:r>
      <w:r>
        <w:rPr/>
        <w:t>of</w:t>
      </w:r>
      <w:r>
        <w:rPr>
          <w:spacing w:val="8"/>
        </w:rPr>
        <w:t> </w:t>
      </w:r>
      <w:r>
        <w:rPr/>
        <w:t>the</w:t>
      </w:r>
      <w:r>
        <w:rPr>
          <w:spacing w:val="10"/>
        </w:rPr>
        <w:t> </w:t>
      </w:r>
      <w:r>
        <w:rPr>
          <w:spacing w:val="-1"/>
        </w:rPr>
        <w:t>radial</w:t>
      </w:r>
      <w:r>
        <w:rPr>
          <w:spacing w:val="10"/>
        </w:rPr>
        <w:t> </w:t>
      </w:r>
      <w:r>
        <w:rPr/>
        <w:t>head</w:t>
      </w:r>
      <w:r>
        <w:rPr>
          <w:spacing w:val="8"/>
        </w:rPr>
        <w:t> </w:t>
      </w:r>
      <w:r>
        <w:rPr/>
        <w:t>and</w:t>
      </w:r>
      <w:r>
        <w:rPr>
          <w:spacing w:val="53"/>
          <w:w w:val="102"/>
        </w:rPr>
        <w:t> </w:t>
      </w:r>
      <w:r>
        <w:rPr/>
        <w:t>distal</w:t>
      </w:r>
      <w:r>
        <w:rPr>
          <w:spacing w:val="-5"/>
        </w:rPr>
        <w:t> </w:t>
      </w:r>
      <w:r>
        <w:rPr/>
        <w:t>radio-ulnar</w:t>
      </w:r>
      <w:r>
        <w:rPr>
          <w:spacing w:val="-3"/>
        </w:rPr>
        <w:t> </w:t>
      </w:r>
      <w:r>
        <w:rPr/>
        <w:t>joint</w:t>
      </w:r>
      <w:r>
        <w:rPr>
          <w:spacing w:val="1"/>
        </w:rPr>
        <w:t> </w:t>
      </w:r>
      <w:r>
        <w:rPr>
          <w:spacing w:val="-1"/>
        </w:rPr>
        <w:t>without</w:t>
      </w:r>
      <w:r>
        <w:rPr/>
        <w:t> fracture</w:t>
      </w:r>
      <w:r>
        <w:rPr>
          <w:spacing w:val="-3"/>
        </w:rPr>
        <w:t> </w:t>
      </w:r>
      <w:r>
        <w:rPr>
          <w:spacing w:val="-1"/>
        </w:rPr>
        <w:t>in</w:t>
      </w:r>
      <w:r>
        <w:rPr>
          <w:spacing w:val="3"/>
        </w:rPr>
        <w:t> </w:t>
      </w:r>
      <w:r>
        <w:rPr>
          <w:spacing w:val="-2"/>
        </w:rPr>
        <w:t>an</w:t>
      </w:r>
      <w:r>
        <w:rPr>
          <w:spacing w:val="3"/>
        </w:rPr>
        <w:t> </w:t>
      </w:r>
      <w:r>
        <w:rPr>
          <w:spacing w:val="-1"/>
        </w:rPr>
        <w:t>adult</w:t>
      </w:r>
      <w:r>
        <w:rPr>
          <w:spacing w:val="-2"/>
        </w:rPr>
        <w:t> </w:t>
      </w:r>
      <w:r>
        <w:rPr>
          <w:spacing w:val="-1"/>
        </w:rPr>
        <w:t>patient:</w:t>
      </w:r>
      <w:r>
        <w:rPr/>
        <w:t> a</w:t>
      </w:r>
      <w:r>
        <w:rPr>
          <w:spacing w:val="-2"/>
        </w:rPr>
        <w:t> </w:t>
      </w:r>
      <w:r>
        <w:rPr/>
        <w:t>case</w:t>
      </w:r>
      <w:r>
        <w:rPr>
          <w:spacing w:val="-2"/>
        </w:rPr>
        <w:t> </w:t>
      </w:r>
      <w:r>
        <w:rPr>
          <w:spacing w:val="-1"/>
        </w:rPr>
        <w:t>report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2"/>
        </w:rPr>
        <w:t> </w:t>
      </w:r>
      <w:r>
        <w:rPr>
          <w:spacing w:val="-1"/>
        </w:rPr>
        <w:t>review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/>
        <w:t>literature.</w:t>
      </w:r>
      <w:r>
        <w:rPr>
          <w:spacing w:val="53"/>
          <w:w w:val="102"/>
        </w:rPr>
        <w:t> </w:t>
      </w:r>
      <w:r>
        <w:rPr/>
        <w:t>BMC</w:t>
      </w:r>
      <w:r>
        <w:rPr>
          <w:spacing w:val="12"/>
        </w:rPr>
        <w:t> </w:t>
      </w:r>
      <w:r>
        <w:rPr>
          <w:spacing w:val="-1"/>
        </w:rPr>
        <w:t>Surg.</w:t>
      </w:r>
      <w:r>
        <w:rPr>
          <w:spacing w:val="9"/>
        </w:rPr>
        <w:t> </w:t>
      </w:r>
      <w:r>
        <w:rPr/>
        <w:t>2020;</w:t>
      </w:r>
      <w:r>
        <w:rPr>
          <w:spacing w:val="10"/>
        </w:rPr>
        <w:t> </w:t>
      </w:r>
      <w:r>
        <w:rPr/>
        <w:t>20</w:t>
      </w:r>
      <w:r>
        <w:rPr>
          <w:spacing w:val="12"/>
        </w:rPr>
        <w:t> </w:t>
      </w:r>
      <w:r>
        <w:rPr>
          <w:spacing w:val="-1"/>
        </w:rPr>
        <w:t>(1):</w:t>
      </w:r>
      <w:r>
        <w:rPr>
          <w:spacing w:val="8"/>
        </w:rPr>
        <w:t> </w:t>
      </w:r>
      <w:r>
        <w:rPr/>
        <w:t>71.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5" w:after="0"/>
        <w:ind w:left="663" w:right="118" w:hanging="531"/>
        <w:jc w:val="both"/>
      </w:pPr>
      <w:r>
        <w:rPr/>
        <w:t>Jeger</w:t>
      </w:r>
      <w:r>
        <w:rPr>
          <w:spacing w:val="1"/>
        </w:rPr>
        <w:t> </w:t>
      </w:r>
      <w:r>
        <w:rPr/>
        <w:t>R.V.,</w:t>
      </w:r>
      <w:r>
        <w:rPr>
          <w:spacing w:val="1"/>
        </w:rPr>
        <w:t> </w:t>
      </w:r>
      <w:r>
        <w:rPr/>
        <w:t>Probst</w:t>
      </w:r>
      <w:r>
        <w:rPr>
          <w:spacing w:val="3"/>
        </w:rPr>
        <w:t> </w:t>
      </w:r>
      <w:r>
        <w:rPr/>
        <w:t>C.,</w:t>
      </w:r>
      <w:r>
        <w:rPr>
          <w:spacing w:val="3"/>
        </w:rPr>
        <w:t> </w:t>
      </w:r>
      <w:r>
        <w:rPr>
          <w:spacing w:val="-1"/>
        </w:rPr>
        <w:t>Arsenic</w:t>
      </w:r>
      <w:r>
        <w:rPr>
          <w:spacing w:val="3"/>
        </w:rPr>
        <w:t> </w:t>
      </w:r>
      <w:r>
        <w:rPr/>
        <w:t>R.</w:t>
      </w:r>
      <w:r>
        <w:rPr>
          <w:spacing w:val="3"/>
        </w:rPr>
        <w:t> </w:t>
      </w:r>
      <w:r>
        <w:rPr/>
        <w:t>et</w:t>
      </w:r>
      <w:r>
        <w:rPr>
          <w:spacing w:val="5"/>
        </w:rPr>
        <w:t> </w:t>
      </w:r>
      <w:r>
        <w:rPr>
          <w:spacing w:val="-1"/>
        </w:rPr>
        <w:t>al.</w:t>
      </w:r>
      <w:r>
        <w:rPr>
          <w:spacing w:val="3"/>
        </w:rPr>
        <w:t> </w:t>
      </w:r>
      <w:r>
        <w:rPr>
          <w:spacing w:val="-1"/>
        </w:rPr>
        <w:t>Long-term</w:t>
      </w:r>
      <w:r>
        <w:rPr>
          <w:spacing w:val="5"/>
        </w:rPr>
        <w:t> </w:t>
      </w:r>
      <w:r>
        <w:rPr>
          <w:spacing w:val="-1"/>
        </w:rPr>
        <w:t>prognostic</w:t>
      </w:r>
      <w:r>
        <w:rPr>
          <w:spacing w:val="2"/>
        </w:rPr>
        <w:t> </w:t>
      </w:r>
      <w:r>
        <w:rPr>
          <w:spacing w:val="-1"/>
        </w:rPr>
        <w:t>value</w:t>
      </w:r>
      <w:r>
        <w:rPr>
          <w:spacing w:val="3"/>
        </w:rPr>
        <w:t> </w:t>
      </w:r>
      <w:r>
        <w:rPr/>
        <w:t>of</w:t>
      </w:r>
      <w:r>
        <w:rPr>
          <w:spacing w:val="4"/>
        </w:rPr>
        <w:t> </w:t>
      </w:r>
      <w:r>
        <w:rPr/>
        <w:t>the</w:t>
      </w:r>
      <w:r>
        <w:rPr>
          <w:spacing w:val="1"/>
        </w:rPr>
        <w:t> </w:t>
      </w:r>
      <w:r>
        <w:rPr/>
        <w:t>pre-operative</w:t>
      </w:r>
      <w:r>
        <w:rPr>
          <w:spacing w:val="2"/>
        </w:rPr>
        <w:t> </w:t>
      </w:r>
      <w:r>
        <w:rPr>
          <w:spacing w:val="-1"/>
        </w:rPr>
        <w:t>12-lead</w:t>
      </w:r>
      <w:r>
        <w:rPr>
          <w:spacing w:val="80"/>
          <w:w w:val="102"/>
        </w:rPr>
        <w:t> </w:t>
      </w:r>
      <w:r>
        <w:rPr>
          <w:spacing w:val="-1"/>
        </w:rPr>
        <w:t>electrocardiogram</w:t>
      </w:r>
      <w:r>
        <w:rPr>
          <w:spacing w:val="38"/>
        </w:rPr>
        <w:t> </w:t>
      </w:r>
      <w:r>
        <w:rPr>
          <w:spacing w:val="-1"/>
        </w:rPr>
        <w:t>before</w:t>
      </w:r>
      <w:r>
        <w:rPr>
          <w:spacing w:val="37"/>
        </w:rPr>
        <w:t> </w:t>
      </w:r>
      <w:r>
        <w:rPr/>
        <w:t>major</w:t>
      </w:r>
      <w:r>
        <w:rPr>
          <w:spacing w:val="35"/>
        </w:rPr>
        <w:t> </w:t>
      </w:r>
      <w:r>
        <w:rPr/>
        <w:t>noncardiac</w:t>
      </w:r>
      <w:r>
        <w:rPr>
          <w:spacing w:val="34"/>
        </w:rPr>
        <w:t> </w:t>
      </w:r>
      <w:r>
        <w:rPr>
          <w:spacing w:val="-1"/>
        </w:rPr>
        <w:t>surgery</w:t>
      </w:r>
      <w:r>
        <w:rPr>
          <w:spacing w:val="35"/>
        </w:rPr>
        <w:t> </w:t>
      </w:r>
      <w:r>
        <w:rPr/>
        <w:t>in</w:t>
      </w:r>
      <w:r>
        <w:rPr>
          <w:spacing w:val="35"/>
        </w:rPr>
        <w:t> </w:t>
      </w:r>
      <w:r>
        <w:rPr>
          <w:spacing w:val="-1"/>
        </w:rPr>
        <w:t>coronary</w:t>
      </w:r>
      <w:r>
        <w:rPr>
          <w:spacing w:val="35"/>
        </w:rPr>
        <w:t> </w:t>
      </w:r>
      <w:r>
        <w:rPr/>
        <w:t>artery</w:t>
      </w:r>
      <w:r>
        <w:rPr>
          <w:spacing w:val="32"/>
        </w:rPr>
        <w:t> </w:t>
      </w:r>
      <w:r>
        <w:rPr/>
        <w:t>disease.</w:t>
      </w:r>
      <w:r>
        <w:rPr>
          <w:spacing w:val="35"/>
        </w:rPr>
        <w:t> </w:t>
      </w:r>
      <w:r>
        <w:rPr>
          <w:spacing w:val="-1"/>
        </w:rPr>
        <w:t>Am.</w:t>
      </w:r>
      <w:r>
        <w:rPr>
          <w:spacing w:val="35"/>
        </w:rPr>
        <w:t> </w:t>
      </w:r>
      <w:r>
        <w:rPr>
          <w:spacing w:val="-1"/>
        </w:rPr>
        <w:t>Heart</w:t>
      </w:r>
      <w:r>
        <w:rPr>
          <w:spacing w:val="38"/>
        </w:rPr>
        <w:t> </w:t>
      </w:r>
      <w:r>
        <w:rPr>
          <w:spacing w:val="-2"/>
        </w:rPr>
        <w:t>J.</w:t>
      </w:r>
      <w:r>
        <w:rPr>
          <w:spacing w:val="79"/>
          <w:w w:val="102"/>
        </w:rPr>
        <w:t> </w:t>
      </w:r>
      <w:r>
        <w:rPr/>
        <w:t>2006;</w:t>
      </w:r>
      <w:r>
        <w:rPr>
          <w:spacing w:val="15"/>
        </w:rPr>
        <w:t> </w:t>
      </w:r>
      <w:r>
        <w:rPr/>
        <w:t>151:</w:t>
      </w:r>
      <w:r>
        <w:rPr>
          <w:spacing w:val="19"/>
        </w:rPr>
        <w:t> </w:t>
      </w:r>
      <w:r>
        <w:rPr/>
        <w:t>508–13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8" w:hanging="531"/>
        <w:jc w:val="both"/>
      </w:pPr>
      <w:r>
        <w:rPr>
          <w:spacing w:val="-1"/>
        </w:rPr>
        <w:t>Rinfret</w:t>
      </w:r>
      <w:r>
        <w:rPr>
          <w:spacing w:val="20"/>
        </w:rPr>
        <w:t> </w:t>
      </w:r>
      <w:r>
        <w:rPr/>
        <w:t>S.,</w:t>
      </w:r>
      <w:r>
        <w:rPr>
          <w:spacing w:val="19"/>
        </w:rPr>
        <w:t> </w:t>
      </w:r>
      <w:r>
        <w:rPr/>
        <w:t>Goldman</w:t>
      </w:r>
      <w:r>
        <w:rPr>
          <w:spacing w:val="20"/>
        </w:rPr>
        <w:t> </w:t>
      </w:r>
      <w:r>
        <w:rPr/>
        <w:t>L.,</w:t>
      </w:r>
      <w:r>
        <w:rPr>
          <w:spacing w:val="19"/>
        </w:rPr>
        <w:t> </w:t>
      </w:r>
      <w:r>
        <w:rPr>
          <w:spacing w:val="-1"/>
        </w:rPr>
        <w:t>Polanczyk</w:t>
      </w:r>
      <w:r>
        <w:rPr>
          <w:spacing w:val="18"/>
        </w:rPr>
        <w:t> </w:t>
      </w:r>
      <w:r>
        <w:rPr>
          <w:spacing w:val="-1"/>
        </w:rPr>
        <w:t>C.A.</w:t>
      </w:r>
      <w:r>
        <w:rPr>
          <w:spacing w:val="21"/>
        </w:rPr>
        <w:t> </w:t>
      </w:r>
      <w:r>
        <w:rPr/>
        <w:t>et</w:t>
      </w:r>
      <w:r>
        <w:rPr>
          <w:spacing w:val="19"/>
        </w:rPr>
        <w:t> </w:t>
      </w:r>
      <w:r>
        <w:rPr/>
        <w:t>al.</w:t>
      </w:r>
      <w:r>
        <w:rPr>
          <w:spacing w:val="20"/>
        </w:rPr>
        <w:t> </w:t>
      </w:r>
      <w:r>
        <w:rPr>
          <w:spacing w:val="-1"/>
        </w:rPr>
        <w:t>Value</w:t>
      </w:r>
      <w:r>
        <w:rPr>
          <w:spacing w:val="20"/>
        </w:rPr>
        <w:t> </w:t>
      </w:r>
      <w:r>
        <w:rPr/>
        <w:t>of</w:t>
      </w:r>
      <w:r>
        <w:rPr>
          <w:spacing w:val="18"/>
        </w:rPr>
        <w:t> </w:t>
      </w:r>
      <w:r>
        <w:rPr/>
        <w:t>immediate</w:t>
      </w:r>
      <w:r>
        <w:rPr>
          <w:spacing w:val="19"/>
        </w:rPr>
        <w:t> </w:t>
      </w:r>
      <w:r>
        <w:rPr>
          <w:spacing w:val="-1"/>
        </w:rPr>
        <w:t>postoperative</w:t>
      </w:r>
      <w:r>
        <w:rPr>
          <w:spacing w:val="65"/>
          <w:w w:val="102"/>
        </w:rPr>
        <w:t> </w:t>
      </w:r>
      <w:r>
        <w:rPr>
          <w:spacing w:val="-1"/>
        </w:rPr>
        <w:t>electrocardiogram</w:t>
      </w:r>
      <w:r>
        <w:rPr>
          <w:spacing w:val="19"/>
        </w:rPr>
        <w:t> </w:t>
      </w:r>
      <w:r>
        <w:rPr/>
        <w:t>to</w:t>
      </w:r>
      <w:r>
        <w:rPr>
          <w:spacing w:val="21"/>
        </w:rPr>
        <w:t> </w:t>
      </w:r>
      <w:r>
        <w:rPr>
          <w:spacing w:val="-1"/>
        </w:rPr>
        <w:t>update</w:t>
      </w:r>
      <w:r>
        <w:rPr>
          <w:spacing w:val="18"/>
        </w:rPr>
        <w:t> </w:t>
      </w:r>
      <w:r>
        <w:rPr/>
        <w:t>risk</w:t>
      </w:r>
      <w:r>
        <w:rPr>
          <w:spacing w:val="20"/>
        </w:rPr>
        <w:t> </w:t>
      </w:r>
      <w:r>
        <w:rPr>
          <w:spacing w:val="-1"/>
        </w:rPr>
        <w:t>stratification</w:t>
      </w:r>
      <w:r>
        <w:rPr>
          <w:spacing w:val="19"/>
        </w:rPr>
        <w:t> </w:t>
      </w:r>
      <w:r>
        <w:rPr/>
        <w:t>after</w:t>
      </w:r>
      <w:r>
        <w:rPr>
          <w:spacing w:val="19"/>
        </w:rPr>
        <w:t> </w:t>
      </w:r>
      <w:r>
        <w:rPr/>
        <w:t>major</w:t>
      </w:r>
      <w:r>
        <w:rPr>
          <w:spacing w:val="16"/>
        </w:rPr>
        <w:t> </w:t>
      </w:r>
      <w:r>
        <w:rPr>
          <w:spacing w:val="-1"/>
        </w:rPr>
        <w:t>noncardiac</w:t>
      </w:r>
      <w:r>
        <w:rPr>
          <w:spacing w:val="19"/>
        </w:rPr>
        <w:t> </w:t>
      </w:r>
      <w:r>
        <w:rPr/>
        <w:t>surgery.</w:t>
      </w:r>
      <w:r>
        <w:rPr>
          <w:spacing w:val="22"/>
        </w:rPr>
        <w:t> </w:t>
      </w:r>
      <w:r>
        <w:rPr/>
        <w:t>Am.</w:t>
      </w:r>
      <w:r>
        <w:rPr>
          <w:spacing w:val="19"/>
        </w:rPr>
        <w:t> </w:t>
      </w:r>
      <w:r>
        <w:rPr>
          <w:spacing w:val="-2"/>
        </w:rPr>
        <w:t>J.</w:t>
      </w:r>
      <w:r>
        <w:rPr>
          <w:spacing w:val="22"/>
        </w:rPr>
        <w:t> </w:t>
      </w:r>
      <w:r>
        <w:rPr>
          <w:spacing w:val="-1"/>
        </w:rPr>
        <w:t>Cardiol.</w:t>
      </w:r>
      <w:r>
        <w:rPr>
          <w:spacing w:val="105"/>
          <w:w w:val="102"/>
        </w:rPr>
        <w:t> </w:t>
      </w:r>
      <w:r>
        <w:rPr/>
        <w:t>2004;</w:t>
      </w:r>
      <w:r>
        <w:rPr>
          <w:spacing w:val="15"/>
        </w:rPr>
        <w:t> </w:t>
      </w:r>
      <w:r>
        <w:rPr/>
        <w:t>94:</w:t>
      </w:r>
      <w:r>
        <w:rPr>
          <w:spacing w:val="20"/>
        </w:rPr>
        <w:t> </w:t>
      </w:r>
      <w:r>
        <w:rPr>
          <w:spacing w:val="-1"/>
        </w:rPr>
        <w:t>1017-22.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8" w:hanging="531"/>
        <w:jc w:val="both"/>
      </w:pPr>
      <w:r>
        <w:rPr/>
        <w:t>Bottiger</w:t>
      </w:r>
      <w:r>
        <w:rPr>
          <w:spacing w:val="51"/>
        </w:rPr>
        <w:t> </w:t>
      </w:r>
      <w:r>
        <w:rPr>
          <w:spacing w:val="-1"/>
        </w:rPr>
        <w:t>B.W.,</w:t>
      </w:r>
      <w:r>
        <w:rPr/>
        <w:t>  Motsch</w:t>
      </w:r>
      <w:r>
        <w:rPr>
          <w:spacing w:val="54"/>
        </w:rPr>
        <w:t> </w:t>
      </w:r>
      <w:r>
        <w:rPr/>
        <w:t>J.,  Teschendorf</w:t>
      </w:r>
      <w:r>
        <w:rPr>
          <w:spacing w:val="52"/>
        </w:rPr>
        <w:t> </w:t>
      </w:r>
      <w:r>
        <w:rPr/>
        <w:t>P.</w:t>
      </w:r>
      <w:r>
        <w:rPr>
          <w:spacing w:val="54"/>
        </w:rPr>
        <w:t> </w:t>
      </w:r>
      <w:r>
        <w:rPr/>
        <w:t>et  </w:t>
      </w:r>
      <w:r>
        <w:rPr>
          <w:spacing w:val="-1"/>
        </w:rPr>
        <w:t>al.</w:t>
      </w:r>
      <w:r>
        <w:rPr>
          <w:spacing w:val="2"/>
        </w:rPr>
        <w:t> </w:t>
      </w:r>
      <w:r>
        <w:rPr>
          <w:spacing w:val="-1"/>
        </w:rPr>
        <w:t>Postoperative</w:t>
      </w:r>
      <w:r>
        <w:rPr>
          <w:spacing w:val="1"/>
        </w:rPr>
        <w:t> </w:t>
      </w:r>
      <w:r>
        <w:rPr>
          <w:spacing w:val="-1"/>
        </w:rPr>
        <w:t>12-lead</w:t>
      </w:r>
      <w:r>
        <w:rPr>
          <w:spacing w:val="54"/>
        </w:rPr>
        <w:t> </w:t>
      </w:r>
      <w:r>
        <w:rPr/>
        <w:t>ECG  </w:t>
      </w:r>
      <w:r>
        <w:rPr>
          <w:spacing w:val="-1"/>
        </w:rPr>
        <w:t>predicts</w:t>
      </w:r>
      <w:r>
        <w:rPr/>
        <w:t>  </w:t>
      </w:r>
      <w:r>
        <w:rPr>
          <w:spacing w:val="-1"/>
        </w:rPr>
        <w:t>peri-</w:t>
      </w:r>
      <w:r>
        <w:rPr>
          <w:spacing w:val="76"/>
          <w:w w:val="102"/>
        </w:rPr>
        <w:t> </w:t>
      </w:r>
      <w:r>
        <w:rPr/>
        <w:t>operative</w:t>
      </w:r>
      <w:r>
        <w:rPr>
          <w:spacing w:val="33"/>
        </w:rPr>
        <w:t> </w:t>
      </w:r>
      <w:r>
        <w:rPr>
          <w:spacing w:val="-1"/>
        </w:rPr>
        <w:t>myocardial</w:t>
      </w:r>
      <w:r>
        <w:rPr>
          <w:spacing w:val="36"/>
        </w:rPr>
        <w:t> </w:t>
      </w:r>
      <w:r>
        <w:rPr/>
        <w:t>ischaemia</w:t>
      </w:r>
      <w:r>
        <w:rPr>
          <w:spacing w:val="31"/>
        </w:rPr>
        <w:t> </w:t>
      </w:r>
      <w:r>
        <w:rPr/>
        <w:t>associated</w:t>
      </w:r>
      <w:r>
        <w:rPr>
          <w:spacing w:val="33"/>
        </w:rPr>
        <w:t> </w:t>
      </w:r>
      <w:r>
        <w:rPr/>
        <w:t>with</w:t>
      </w:r>
      <w:r>
        <w:rPr>
          <w:spacing w:val="35"/>
        </w:rPr>
        <w:t> </w:t>
      </w:r>
      <w:r>
        <w:rPr>
          <w:spacing w:val="-1"/>
        </w:rPr>
        <w:t>myocardial</w:t>
      </w:r>
      <w:r>
        <w:rPr>
          <w:spacing w:val="39"/>
        </w:rPr>
        <w:t> </w:t>
      </w:r>
      <w:r>
        <w:rPr>
          <w:spacing w:val="-1"/>
        </w:rPr>
        <w:t>cell</w:t>
      </w:r>
      <w:r>
        <w:rPr>
          <w:spacing w:val="35"/>
        </w:rPr>
        <w:t> </w:t>
      </w:r>
      <w:r>
        <w:rPr>
          <w:spacing w:val="-1"/>
        </w:rPr>
        <w:t>damage.</w:t>
      </w:r>
      <w:r>
        <w:rPr>
          <w:spacing w:val="37"/>
        </w:rPr>
        <w:t> </w:t>
      </w:r>
      <w:r>
        <w:rPr>
          <w:spacing w:val="-1"/>
        </w:rPr>
        <w:t>Anaesthesia.</w:t>
      </w:r>
      <w:r>
        <w:rPr>
          <w:spacing w:val="33"/>
        </w:rPr>
        <w:t> </w:t>
      </w:r>
      <w:r>
        <w:rPr/>
        <w:t>2004;</w:t>
      </w:r>
      <w:r>
        <w:rPr>
          <w:spacing w:val="67"/>
          <w:w w:val="101"/>
        </w:rPr>
        <w:t> </w:t>
      </w:r>
      <w:r>
        <w:rPr/>
        <w:t>59:</w:t>
      </w:r>
      <w:r>
        <w:rPr>
          <w:spacing w:val="20"/>
        </w:rPr>
        <w:t> </w:t>
      </w:r>
      <w:r>
        <w:rPr/>
        <w:t>1083-90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8" w:lineRule="auto" w:before="113" w:after="0"/>
        <w:ind w:left="663" w:right="120" w:hanging="531"/>
        <w:jc w:val="both"/>
      </w:pPr>
      <w:r>
        <w:rPr/>
        <w:t>Chang</w:t>
      </w:r>
      <w:r>
        <w:rPr>
          <w:spacing w:val="12"/>
        </w:rPr>
        <w:t> </w:t>
      </w:r>
      <w:r>
        <w:rPr>
          <w:spacing w:val="-1"/>
        </w:rPr>
        <w:t>H.Y.,</w:t>
      </w:r>
      <w:r>
        <w:rPr>
          <w:spacing w:val="13"/>
        </w:rPr>
        <w:t> </w:t>
      </w:r>
      <w:r>
        <w:rPr>
          <w:spacing w:val="-1"/>
        </w:rPr>
        <w:t>Chang</w:t>
      </w:r>
      <w:r>
        <w:rPr>
          <w:spacing w:val="13"/>
        </w:rPr>
        <w:t> </w:t>
      </w:r>
      <w:r>
        <w:rPr/>
        <w:t>W.T.,</w:t>
      </w:r>
      <w:r>
        <w:rPr>
          <w:spacing w:val="13"/>
        </w:rPr>
        <w:t> </w:t>
      </w:r>
      <w:r>
        <w:rPr/>
        <w:t>Liu</w:t>
      </w:r>
      <w:r>
        <w:rPr>
          <w:spacing w:val="13"/>
        </w:rPr>
        <w:t> </w:t>
      </w:r>
      <w:r>
        <w:rPr>
          <w:spacing w:val="-1"/>
        </w:rPr>
        <w:t>Y.W.</w:t>
      </w:r>
      <w:r>
        <w:rPr>
          <w:spacing w:val="15"/>
        </w:rPr>
        <w:t> </w:t>
      </w:r>
      <w:r>
        <w:rPr>
          <w:spacing w:val="-1"/>
        </w:rPr>
        <w:t>Application</w:t>
      </w:r>
      <w:r>
        <w:rPr>
          <w:spacing w:val="16"/>
        </w:rPr>
        <w:t> </w:t>
      </w:r>
      <w:r>
        <w:rPr/>
        <w:t>of</w:t>
      </w:r>
      <w:r>
        <w:rPr>
          <w:spacing w:val="10"/>
        </w:rPr>
        <w:t> </w:t>
      </w:r>
      <w:r>
        <w:rPr/>
        <w:t>transthoracic</w:t>
      </w:r>
      <w:r>
        <w:rPr>
          <w:spacing w:val="13"/>
        </w:rPr>
        <w:t> </w:t>
      </w:r>
      <w:r>
        <w:rPr>
          <w:spacing w:val="-1"/>
        </w:rPr>
        <w:t>echocardiography</w:t>
      </w:r>
      <w:r>
        <w:rPr>
          <w:spacing w:val="16"/>
        </w:rPr>
        <w:t> </w:t>
      </w:r>
      <w:r>
        <w:rPr/>
        <w:t>in</w:t>
      </w:r>
      <w:r>
        <w:rPr>
          <w:spacing w:val="10"/>
        </w:rPr>
        <w:t> </w:t>
      </w:r>
      <w:r>
        <w:rPr/>
        <w:t>patients</w:t>
      </w:r>
      <w:r>
        <w:rPr>
          <w:spacing w:val="65"/>
          <w:w w:val="102"/>
        </w:rPr>
        <w:t> </w:t>
      </w:r>
      <w:r>
        <w:rPr>
          <w:spacing w:val="-1"/>
        </w:rPr>
        <w:t>receiving</w:t>
      </w:r>
      <w:r>
        <w:rPr>
          <w:spacing w:val="16"/>
        </w:rPr>
        <w:t> </w:t>
      </w:r>
      <w:r>
        <w:rPr>
          <w:spacing w:val="-1"/>
        </w:rPr>
        <w:t>intermediate-</w:t>
      </w:r>
      <w:r>
        <w:rPr>
          <w:spacing w:val="12"/>
        </w:rPr>
        <w:t> </w:t>
      </w:r>
      <w:r>
        <w:rPr/>
        <w:t>or</w:t>
      </w:r>
      <w:r>
        <w:rPr>
          <w:spacing w:val="17"/>
        </w:rPr>
        <w:t> </w:t>
      </w:r>
      <w:r>
        <w:rPr>
          <w:spacing w:val="-1"/>
        </w:rPr>
        <w:t>high-risk</w:t>
      </w:r>
      <w:r>
        <w:rPr>
          <w:spacing w:val="12"/>
        </w:rPr>
        <w:t> </w:t>
      </w:r>
      <w:r>
        <w:rPr/>
        <w:t>noncardiac</w:t>
      </w:r>
      <w:r>
        <w:rPr>
          <w:spacing w:val="14"/>
        </w:rPr>
        <w:t> </w:t>
      </w:r>
      <w:r>
        <w:rPr/>
        <w:t>surgery.</w:t>
      </w:r>
      <w:r>
        <w:rPr>
          <w:spacing w:val="15"/>
        </w:rPr>
        <w:t> </w:t>
      </w:r>
      <w:r>
        <w:rPr/>
        <w:t>PLoS</w:t>
      </w:r>
      <w:r>
        <w:rPr>
          <w:spacing w:val="15"/>
        </w:rPr>
        <w:t> </w:t>
      </w:r>
      <w:r>
        <w:rPr>
          <w:spacing w:val="-1"/>
        </w:rPr>
        <w:t>ONE.</w:t>
      </w:r>
      <w:r>
        <w:rPr>
          <w:spacing w:val="14"/>
        </w:rPr>
        <w:t> </w:t>
      </w:r>
      <w:r>
        <w:rPr/>
        <w:t>2019;</w:t>
      </w:r>
      <w:r>
        <w:rPr>
          <w:spacing w:val="17"/>
        </w:rPr>
        <w:t> </w:t>
      </w:r>
      <w:r>
        <w:rPr/>
        <w:t>14</w:t>
      </w:r>
      <w:r>
        <w:rPr>
          <w:spacing w:val="15"/>
        </w:rPr>
        <w:t> </w:t>
      </w:r>
      <w:r>
        <w:rPr/>
        <w:t>(4):</w:t>
      </w:r>
      <w:r>
        <w:rPr>
          <w:spacing w:val="14"/>
        </w:rPr>
        <w:t> </w:t>
      </w:r>
      <w:r>
        <w:rPr>
          <w:spacing w:val="-1"/>
        </w:rPr>
        <w:t>e0215854.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0" w:after="0"/>
        <w:ind w:left="663" w:right="114" w:hanging="531"/>
        <w:jc w:val="both"/>
      </w:pPr>
      <w:r>
        <w:rPr/>
        <w:t>Sougawa</w:t>
      </w:r>
      <w:r>
        <w:rPr>
          <w:spacing w:val="12"/>
        </w:rPr>
        <w:t> </w:t>
      </w:r>
      <w:r>
        <w:rPr/>
        <w:t>H.,</w:t>
      </w:r>
      <w:r>
        <w:rPr>
          <w:spacing w:val="17"/>
        </w:rPr>
        <w:t> </w:t>
      </w:r>
      <w:r>
        <w:rPr/>
        <w:t>Ino</w:t>
      </w:r>
      <w:r>
        <w:rPr>
          <w:spacing w:val="16"/>
        </w:rPr>
        <w:t> </w:t>
      </w:r>
      <w:r>
        <w:rPr>
          <w:spacing w:val="-1"/>
        </w:rPr>
        <w:t>Y.,</w:t>
      </w:r>
      <w:r>
        <w:rPr>
          <w:spacing w:val="17"/>
        </w:rPr>
        <w:t> </w:t>
      </w:r>
      <w:r>
        <w:rPr>
          <w:spacing w:val="-1"/>
        </w:rPr>
        <w:t>Kitabata</w:t>
      </w:r>
      <w:r>
        <w:rPr>
          <w:spacing w:val="14"/>
        </w:rPr>
        <w:t> </w:t>
      </w:r>
      <w:r>
        <w:rPr/>
        <w:t>H.</w:t>
      </w:r>
      <w:r>
        <w:rPr>
          <w:spacing w:val="17"/>
        </w:rPr>
        <w:t> </w:t>
      </w:r>
      <w:r>
        <w:rPr>
          <w:spacing w:val="-2"/>
        </w:rPr>
        <w:t>et</w:t>
      </w:r>
      <w:r>
        <w:rPr>
          <w:spacing w:val="16"/>
        </w:rPr>
        <w:t> </w:t>
      </w:r>
      <w:r>
        <w:rPr/>
        <w:t>al.</w:t>
      </w:r>
      <w:r>
        <w:rPr>
          <w:spacing w:val="17"/>
        </w:rPr>
        <w:t> </w:t>
      </w:r>
      <w:r>
        <w:rPr>
          <w:spacing w:val="-1"/>
        </w:rPr>
        <w:t>Impact</w:t>
      </w:r>
      <w:r>
        <w:rPr>
          <w:spacing w:val="19"/>
        </w:rPr>
        <w:t> </w:t>
      </w:r>
      <w:r>
        <w:rPr/>
        <w:t>of</w:t>
      </w:r>
      <w:r>
        <w:rPr>
          <w:spacing w:val="15"/>
        </w:rPr>
        <w:t> </w:t>
      </w:r>
      <w:r>
        <w:rPr>
          <w:spacing w:val="-1"/>
        </w:rPr>
        <w:t>left</w:t>
      </w:r>
      <w:r>
        <w:rPr>
          <w:spacing w:val="16"/>
        </w:rPr>
        <w:t> </w:t>
      </w:r>
      <w:r>
        <w:rPr/>
        <w:t>ventricular</w:t>
      </w:r>
      <w:r>
        <w:rPr>
          <w:spacing w:val="15"/>
        </w:rPr>
        <w:t> </w:t>
      </w:r>
      <w:r>
        <w:rPr/>
        <w:t>ejection</w:t>
      </w:r>
      <w:r>
        <w:rPr>
          <w:spacing w:val="16"/>
        </w:rPr>
        <w:t> </w:t>
      </w:r>
      <w:r>
        <w:rPr>
          <w:spacing w:val="-1"/>
        </w:rPr>
        <w:t>fraction</w:t>
      </w:r>
      <w:r>
        <w:rPr>
          <w:spacing w:val="15"/>
        </w:rPr>
        <w:t> </w:t>
      </w:r>
      <w:r>
        <w:rPr/>
        <w:t>and</w:t>
      </w:r>
      <w:r>
        <w:rPr>
          <w:spacing w:val="64"/>
          <w:w w:val="102"/>
        </w:rPr>
        <w:t> </w:t>
      </w:r>
      <w:r>
        <w:rPr/>
        <w:t>preoperative</w:t>
      </w:r>
      <w:r>
        <w:rPr>
          <w:spacing w:val="37"/>
        </w:rPr>
        <w:t> </w:t>
      </w:r>
      <w:r>
        <w:rPr/>
        <w:t>hemoglobin</w:t>
      </w:r>
      <w:r>
        <w:rPr>
          <w:spacing w:val="41"/>
        </w:rPr>
        <w:t> </w:t>
      </w:r>
      <w:r>
        <w:rPr/>
        <w:t>level</w:t>
      </w:r>
      <w:r>
        <w:rPr>
          <w:spacing w:val="40"/>
        </w:rPr>
        <w:t> </w:t>
      </w:r>
      <w:r>
        <w:rPr/>
        <w:t>on</w:t>
      </w:r>
      <w:r>
        <w:rPr>
          <w:spacing w:val="40"/>
        </w:rPr>
        <w:t> </w:t>
      </w:r>
      <w:r>
        <w:rPr>
          <w:spacing w:val="-1"/>
        </w:rPr>
        <w:t>perioperative</w:t>
      </w:r>
      <w:r>
        <w:rPr>
          <w:spacing w:val="39"/>
        </w:rPr>
        <w:t> </w:t>
      </w:r>
      <w:r>
        <w:rPr>
          <w:spacing w:val="-1"/>
        </w:rPr>
        <w:t>adverse</w:t>
      </w:r>
      <w:r>
        <w:rPr>
          <w:spacing w:val="39"/>
        </w:rPr>
        <w:t> </w:t>
      </w:r>
      <w:r>
        <w:rPr>
          <w:spacing w:val="-1"/>
        </w:rPr>
        <w:t>cardiovascular</w:t>
      </w:r>
      <w:r>
        <w:rPr>
          <w:spacing w:val="41"/>
        </w:rPr>
        <w:t> </w:t>
      </w:r>
      <w:r>
        <w:rPr>
          <w:spacing w:val="-1"/>
        </w:rPr>
        <w:t>events</w:t>
      </w:r>
      <w:r>
        <w:rPr>
          <w:spacing w:val="42"/>
        </w:rPr>
        <w:t> </w:t>
      </w:r>
      <w:r>
        <w:rPr/>
        <w:t>in</w:t>
      </w:r>
      <w:r>
        <w:rPr>
          <w:spacing w:val="41"/>
        </w:rPr>
        <w:t> </w:t>
      </w:r>
      <w:r>
        <w:rPr>
          <w:spacing w:val="-1"/>
        </w:rPr>
        <w:t>noncardiac</w:t>
      </w:r>
      <w:r>
        <w:rPr>
          <w:spacing w:val="79"/>
          <w:w w:val="102"/>
        </w:rPr>
        <w:t> </w:t>
      </w:r>
      <w:r>
        <w:rPr>
          <w:spacing w:val="-1"/>
        </w:rPr>
        <w:t>surgery.</w:t>
      </w:r>
      <w:r>
        <w:rPr>
          <w:spacing w:val="14"/>
        </w:rPr>
        <w:t> </w:t>
      </w:r>
      <w:r>
        <w:rPr/>
        <w:t>Heart</w:t>
      </w:r>
      <w:r>
        <w:rPr>
          <w:spacing w:val="12"/>
        </w:rPr>
        <w:t> </w:t>
      </w:r>
      <w:r>
        <w:rPr>
          <w:spacing w:val="-1"/>
        </w:rPr>
        <w:t>Vessels.</w:t>
      </w:r>
      <w:r>
        <w:rPr>
          <w:spacing w:val="15"/>
        </w:rPr>
        <w:t> </w:t>
      </w:r>
      <w:r>
        <w:rPr/>
        <w:t>2021;</w:t>
      </w:r>
      <w:r>
        <w:rPr>
          <w:spacing w:val="18"/>
        </w:rPr>
        <w:t> </w:t>
      </w:r>
      <w:r>
        <w:rPr/>
        <w:t>36:</w:t>
      </w:r>
      <w:r>
        <w:rPr>
          <w:spacing w:val="15"/>
        </w:rPr>
        <w:t> </w:t>
      </w:r>
      <w:r>
        <w:rPr/>
        <w:t>1317–26.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5" w:hanging="531"/>
        <w:jc w:val="both"/>
      </w:pPr>
      <w:r>
        <w:rPr/>
        <w:t>Травма</w:t>
      </w:r>
      <w:r>
        <w:rPr>
          <w:spacing w:val="34"/>
        </w:rPr>
        <w:t> </w:t>
      </w:r>
      <w:r>
        <w:rPr/>
        <w:t>/Под</w:t>
      </w:r>
      <w:r>
        <w:rPr>
          <w:spacing w:val="34"/>
        </w:rPr>
        <w:t> </w:t>
      </w:r>
      <w:r>
        <w:rPr/>
        <w:t>ред.</w:t>
      </w:r>
      <w:r>
        <w:rPr>
          <w:spacing w:val="37"/>
        </w:rPr>
        <w:t> </w:t>
      </w:r>
      <w:r>
        <w:rPr>
          <w:spacing w:val="-1"/>
        </w:rPr>
        <w:t>Дэвида</w:t>
      </w:r>
      <w:r>
        <w:rPr>
          <w:spacing w:val="36"/>
        </w:rPr>
        <w:t> </w:t>
      </w:r>
      <w:r>
        <w:rPr/>
        <w:t>В.</w:t>
      </w:r>
      <w:r>
        <w:rPr>
          <w:spacing w:val="37"/>
        </w:rPr>
        <w:t> </w:t>
      </w:r>
      <w:r>
        <w:rPr>
          <w:spacing w:val="-1"/>
        </w:rPr>
        <w:t>Феличано,</w:t>
      </w:r>
      <w:r>
        <w:rPr>
          <w:spacing w:val="39"/>
        </w:rPr>
        <w:t> </w:t>
      </w:r>
      <w:r>
        <w:rPr>
          <w:spacing w:val="-1"/>
        </w:rPr>
        <w:t>Кеннэта</w:t>
      </w:r>
      <w:r>
        <w:rPr>
          <w:spacing w:val="37"/>
        </w:rPr>
        <w:t> </w:t>
      </w:r>
      <w:r>
        <w:rPr/>
        <w:t>Л.</w:t>
      </w:r>
      <w:r>
        <w:rPr>
          <w:spacing w:val="37"/>
        </w:rPr>
        <w:t> </w:t>
      </w:r>
      <w:r>
        <w:rPr>
          <w:spacing w:val="-1"/>
        </w:rPr>
        <w:t>Маттокса,</w:t>
      </w:r>
      <w:r>
        <w:rPr>
          <w:spacing w:val="39"/>
        </w:rPr>
        <w:t> </w:t>
      </w:r>
      <w:r>
        <w:rPr/>
        <w:t>Эрнеста</w:t>
      </w:r>
      <w:r>
        <w:rPr>
          <w:spacing w:val="36"/>
        </w:rPr>
        <w:t> </w:t>
      </w:r>
      <w:r>
        <w:rPr/>
        <w:t>Е.</w:t>
      </w:r>
      <w:r>
        <w:rPr>
          <w:spacing w:val="37"/>
        </w:rPr>
        <w:t> </w:t>
      </w:r>
      <w:r>
        <w:rPr/>
        <w:t>Мура;</w:t>
      </w:r>
      <w:r>
        <w:rPr>
          <w:spacing w:val="36"/>
        </w:rPr>
        <w:t> </w:t>
      </w:r>
      <w:r>
        <w:rPr/>
        <w:t>пер.</w:t>
      </w:r>
      <w:r>
        <w:rPr>
          <w:spacing w:val="33"/>
        </w:rPr>
        <w:t> </w:t>
      </w:r>
      <w:r>
        <w:rPr/>
        <w:t>с</w:t>
      </w:r>
      <w:r>
        <w:rPr>
          <w:spacing w:val="41"/>
          <w:w w:val="102"/>
        </w:rPr>
        <w:t> </w:t>
      </w:r>
      <w:r>
        <w:rPr/>
        <w:t>англ.</w:t>
      </w:r>
      <w:r>
        <w:rPr>
          <w:spacing w:val="4"/>
        </w:rPr>
        <w:t> </w:t>
      </w:r>
      <w:r>
        <w:rPr/>
        <w:t>под</w:t>
      </w:r>
      <w:r>
        <w:rPr>
          <w:spacing w:val="1"/>
        </w:rPr>
        <w:t> </w:t>
      </w:r>
      <w:r>
        <w:rPr>
          <w:spacing w:val="-1"/>
        </w:rPr>
        <w:t>ред.</w:t>
      </w:r>
      <w:r>
        <w:rPr>
          <w:spacing w:val="4"/>
        </w:rPr>
        <w:t> </w:t>
      </w:r>
      <w:r>
        <w:rPr/>
        <w:t>Л.</w:t>
      </w:r>
      <w:r>
        <w:rPr>
          <w:spacing w:val="4"/>
        </w:rPr>
        <w:t> </w:t>
      </w:r>
      <w:r>
        <w:rPr/>
        <w:t>А.</w:t>
      </w:r>
      <w:r>
        <w:rPr>
          <w:spacing w:val="-2"/>
        </w:rPr>
        <w:t> </w:t>
      </w:r>
      <w:r>
        <w:rPr>
          <w:spacing w:val="-1"/>
        </w:rPr>
        <w:t>Якимова,</w:t>
      </w:r>
      <w:r>
        <w:rPr>
          <w:spacing w:val="4"/>
        </w:rPr>
        <w:t> </w:t>
      </w:r>
      <w:r>
        <w:rPr/>
        <w:t>Н.</w:t>
      </w:r>
      <w:r>
        <w:rPr>
          <w:spacing w:val="4"/>
        </w:rPr>
        <w:t> </w:t>
      </w:r>
      <w:r>
        <w:rPr/>
        <w:t>Л.</w:t>
      </w:r>
      <w:r>
        <w:rPr>
          <w:spacing w:val="4"/>
        </w:rPr>
        <w:t> </w:t>
      </w:r>
      <w:r>
        <w:rPr>
          <w:spacing w:val="-1"/>
        </w:rPr>
        <w:t>Матвеева.</w:t>
      </w:r>
      <w:r>
        <w:rPr>
          <w:spacing w:val="7"/>
        </w:rPr>
        <w:t> </w:t>
      </w:r>
      <w:r>
        <w:rPr/>
        <w:t>Москва:</w:t>
      </w:r>
      <w:r>
        <w:rPr>
          <w:spacing w:val="4"/>
        </w:rPr>
        <w:t> </w:t>
      </w:r>
      <w:r>
        <w:rPr/>
        <w:t>Изд-во</w:t>
      </w:r>
      <w:r>
        <w:rPr>
          <w:spacing w:val="2"/>
        </w:rPr>
        <w:t> </w:t>
      </w:r>
      <w:r>
        <w:rPr>
          <w:spacing w:val="-1"/>
        </w:rPr>
        <w:t>Панфилова:</w:t>
      </w:r>
      <w:r>
        <w:rPr>
          <w:spacing w:val="4"/>
        </w:rPr>
        <w:t> </w:t>
      </w:r>
      <w:r>
        <w:rPr>
          <w:spacing w:val="-1"/>
        </w:rPr>
        <w:t>БИНОМ,</w:t>
      </w:r>
      <w:r>
        <w:rPr>
          <w:spacing w:val="4"/>
        </w:rPr>
        <w:t> </w:t>
      </w:r>
      <w:r>
        <w:rPr/>
        <w:t>2013.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/>
        <w:t>Ruchelsman</w:t>
      </w:r>
      <w:r>
        <w:rPr>
          <w:spacing w:val="21"/>
        </w:rPr>
        <w:t> </w:t>
      </w:r>
      <w:r>
        <w:rPr>
          <w:spacing w:val="-1"/>
        </w:rPr>
        <w:t>D.E.,</w:t>
      </w:r>
      <w:r>
        <w:rPr>
          <w:spacing w:val="21"/>
        </w:rPr>
        <w:t> </w:t>
      </w:r>
      <w:r>
        <w:rPr>
          <w:spacing w:val="-1"/>
        </w:rPr>
        <w:t>Christoforou</w:t>
      </w:r>
      <w:r>
        <w:rPr>
          <w:spacing w:val="20"/>
        </w:rPr>
        <w:t> </w:t>
      </w:r>
      <w:r>
        <w:rPr>
          <w:spacing w:val="-1"/>
        </w:rPr>
        <w:t>D.,</w:t>
      </w:r>
      <w:r>
        <w:rPr>
          <w:spacing w:val="23"/>
        </w:rPr>
        <w:t> </w:t>
      </w:r>
      <w:r>
        <w:rPr/>
        <w:t>Jupiter</w:t>
      </w:r>
      <w:r>
        <w:rPr>
          <w:spacing w:val="19"/>
        </w:rPr>
        <w:t> </w:t>
      </w:r>
      <w:r>
        <w:rPr>
          <w:spacing w:val="-1"/>
        </w:rPr>
        <w:t>J.B.</w:t>
      </w:r>
      <w:r>
        <w:rPr>
          <w:spacing w:val="24"/>
        </w:rPr>
        <w:t> </w:t>
      </w:r>
      <w:r>
        <w:rPr>
          <w:spacing w:val="-1"/>
        </w:rPr>
        <w:t>Fractures</w:t>
      </w:r>
      <w:r>
        <w:rPr>
          <w:spacing w:val="19"/>
        </w:rPr>
        <w:t> </w:t>
      </w:r>
      <w:r>
        <w:rPr/>
        <w:t>of</w:t>
      </w:r>
      <w:r>
        <w:rPr>
          <w:spacing w:val="22"/>
        </w:rPr>
        <w:t> </w:t>
      </w:r>
      <w:r>
        <w:rPr/>
        <w:t>the</w:t>
      </w:r>
      <w:r>
        <w:rPr>
          <w:spacing w:val="20"/>
        </w:rPr>
        <w:t> </w:t>
      </w:r>
      <w:r>
        <w:rPr>
          <w:spacing w:val="-1"/>
        </w:rPr>
        <w:t>radial</w:t>
      </w:r>
      <w:r>
        <w:rPr>
          <w:spacing w:val="23"/>
        </w:rPr>
        <w:t> </w:t>
      </w:r>
      <w:r>
        <w:rPr/>
        <w:t>head</w:t>
      </w:r>
      <w:r>
        <w:rPr>
          <w:spacing w:val="19"/>
        </w:rPr>
        <w:t> </w:t>
      </w:r>
      <w:r>
        <w:rPr/>
        <w:t>and</w:t>
      </w:r>
      <w:r>
        <w:rPr>
          <w:spacing w:val="21"/>
        </w:rPr>
        <w:t> </w:t>
      </w:r>
      <w:r>
        <w:rPr/>
        <w:t>neck.</w:t>
      </w:r>
      <w:r>
        <w:rPr>
          <w:spacing w:val="20"/>
        </w:rPr>
        <w:t> </w:t>
      </w:r>
      <w:r>
        <w:rPr/>
        <w:t>J</w:t>
      </w:r>
      <w:r>
        <w:rPr>
          <w:spacing w:val="21"/>
        </w:rPr>
        <w:t> </w:t>
      </w:r>
      <w:r>
        <w:rPr/>
        <w:t>Bone</w:t>
      </w:r>
      <w:r>
        <w:rPr>
          <w:spacing w:val="65"/>
          <w:w w:val="102"/>
        </w:rPr>
        <w:t> </w:t>
      </w:r>
      <w:r>
        <w:rPr/>
        <w:t>Joint</w:t>
      </w:r>
      <w:r>
        <w:rPr>
          <w:spacing w:val="14"/>
        </w:rPr>
        <w:t> </w:t>
      </w:r>
      <w:r>
        <w:rPr/>
        <w:t>Surg</w:t>
      </w:r>
      <w:r>
        <w:rPr>
          <w:spacing w:val="8"/>
        </w:rPr>
        <w:t> </w:t>
      </w:r>
      <w:r>
        <w:rPr/>
        <w:t>Am.</w:t>
      </w:r>
      <w:r>
        <w:rPr>
          <w:spacing w:val="10"/>
        </w:rPr>
        <w:t> </w:t>
      </w:r>
      <w:r>
        <w:rPr/>
        <w:t>2013;</w:t>
      </w:r>
      <w:r>
        <w:rPr>
          <w:spacing w:val="11"/>
        </w:rPr>
        <w:t> </w:t>
      </w:r>
      <w:r>
        <w:rPr/>
        <w:t>95</w:t>
      </w:r>
      <w:r>
        <w:rPr>
          <w:spacing w:val="11"/>
        </w:rPr>
        <w:t> </w:t>
      </w:r>
      <w:r>
        <w:rPr>
          <w:spacing w:val="-1"/>
        </w:rPr>
        <w:t>(5):</w:t>
      </w:r>
      <w:r>
        <w:rPr>
          <w:spacing w:val="10"/>
        </w:rPr>
        <w:t> </w:t>
      </w:r>
      <w:r>
        <w:rPr>
          <w:spacing w:val="-1"/>
        </w:rPr>
        <w:t>469-478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6" w:lineRule="auto" w:before="113" w:after="0"/>
        <w:ind w:left="663" w:right="115" w:hanging="531"/>
        <w:jc w:val="both"/>
      </w:pPr>
      <w:r>
        <w:rPr>
          <w:spacing w:val="-1"/>
        </w:rPr>
        <w:t>Foruria</w:t>
      </w:r>
      <w:r>
        <w:rPr>
          <w:spacing w:val="30"/>
        </w:rPr>
        <w:t> </w:t>
      </w:r>
      <w:r>
        <w:rPr>
          <w:spacing w:val="-1"/>
        </w:rPr>
        <w:t>A.M.,</w:t>
      </w:r>
      <w:r>
        <w:rPr>
          <w:spacing w:val="32"/>
        </w:rPr>
        <w:t> </w:t>
      </w:r>
      <w:r>
        <w:rPr>
          <w:spacing w:val="-1"/>
        </w:rPr>
        <w:t>Gutiérrez</w:t>
      </w:r>
      <w:r>
        <w:rPr>
          <w:spacing w:val="28"/>
        </w:rPr>
        <w:t> </w:t>
      </w:r>
      <w:r>
        <w:rPr/>
        <w:t>B.,</w:t>
      </w:r>
      <w:r>
        <w:rPr>
          <w:spacing w:val="23"/>
        </w:rPr>
        <w:t> </w:t>
      </w:r>
      <w:r>
        <w:rPr/>
        <w:t>Cobos</w:t>
      </w:r>
      <w:r>
        <w:rPr>
          <w:spacing w:val="28"/>
        </w:rPr>
        <w:t> </w:t>
      </w:r>
      <w:r>
        <w:rPr/>
        <w:t>J.</w:t>
      </w:r>
      <w:r>
        <w:rPr>
          <w:spacing w:val="27"/>
        </w:rPr>
        <w:t> </w:t>
      </w:r>
      <w:r>
        <w:rPr/>
        <w:t>et</w:t>
      </w:r>
      <w:r>
        <w:rPr>
          <w:spacing w:val="25"/>
        </w:rPr>
        <w:t> </w:t>
      </w:r>
      <w:r>
        <w:rPr/>
        <w:t>al.</w:t>
      </w:r>
      <w:r>
        <w:rPr>
          <w:spacing w:val="27"/>
        </w:rPr>
        <w:t> </w:t>
      </w:r>
      <w:r>
        <w:rPr>
          <w:spacing w:val="-1"/>
        </w:rPr>
        <w:t>Most</w:t>
      </w:r>
      <w:r>
        <w:rPr>
          <w:spacing w:val="33"/>
        </w:rPr>
        <w:t> </w:t>
      </w:r>
      <w:r>
        <w:rPr>
          <w:spacing w:val="-1"/>
        </w:rPr>
        <w:t>coronoid</w:t>
      </w:r>
      <w:r>
        <w:rPr>
          <w:spacing w:val="28"/>
        </w:rPr>
        <w:t> </w:t>
      </w:r>
      <w:r>
        <w:rPr>
          <w:spacing w:val="-1"/>
        </w:rPr>
        <w:t>fractures</w:t>
      </w:r>
      <w:r>
        <w:rPr>
          <w:spacing w:val="29"/>
        </w:rPr>
        <w:t> </w:t>
      </w:r>
      <w:r>
        <w:rPr>
          <w:spacing w:val="-1"/>
        </w:rPr>
        <w:t>and</w:t>
      </w:r>
      <w:r>
        <w:rPr>
          <w:spacing w:val="30"/>
        </w:rPr>
        <w:t> </w:t>
      </w:r>
      <w:r>
        <w:rPr>
          <w:spacing w:val="-1"/>
        </w:rPr>
        <w:t>fracture-dislocations</w:t>
      </w:r>
      <w:r>
        <w:rPr>
          <w:spacing w:val="113"/>
          <w:w w:val="102"/>
        </w:rPr>
        <w:t> </w:t>
      </w:r>
      <w:r>
        <w:rPr/>
        <w:t>with</w:t>
      </w:r>
      <w:r>
        <w:rPr>
          <w:spacing w:val="31"/>
        </w:rPr>
        <w:t> </w:t>
      </w:r>
      <w:r>
        <w:rPr/>
        <w:t>no</w:t>
      </w:r>
      <w:r>
        <w:rPr>
          <w:spacing w:val="32"/>
        </w:rPr>
        <w:t> </w:t>
      </w:r>
      <w:r>
        <w:rPr/>
        <w:t>radial</w:t>
      </w:r>
      <w:r>
        <w:rPr>
          <w:spacing w:val="31"/>
        </w:rPr>
        <w:t> </w:t>
      </w:r>
      <w:r>
        <w:rPr/>
        <w:t>head</w:t>
      </w:r>
      <w:r>
        <w:rPr>
          <w:spacing w:val="32"/>
        </w:rPr>
        <w:t> </w:t>
      </w:r>
      <w:r>
        <w:rPr>
          <w:spacing w:val="-1"/>
        </w:rPr>
        <w:t>involvement</w:t>
      </w:r>
      <w:r>
        <w:rPr>
          <w:spacing w:val="31"/>
        </w:rPr>
        <w:t> </w:t>
      </w:r>
      <w:r>
        <w:rPr/>
        <w:t>can</w:t>
      </w:r>
      <w:r>
        <w:rPr>
          <w:spacing w:val="34"/>
        </w:rPr>
        <w:t> </w:t>
      </w:r>
      <w:r>
        <w:rPr/>
        <w:t>be</w:t>
      </w:r>
      <w:r>
        <w:rPr>
          <w:spacing w:val="31"/>
        </w:rPr>
        <w:t> </w:t>
      </w:r>
      <w:r>
        <w:rPr/>
        <w:t>treated</w:t>
      </w:r>
      <w:r>
        <w:rPr>
          <w:spacing w:val="30"/>
        </w:rPr>
        <w:t> </w:t>
      </w:r>
      <w:r>
        <w:rPr/>
        <w:t>nonsurgically</w:t>
      </w:r>
      <w:r>
        <w:rPr>
          <w:spacing w:val="31"/>
        </w:rPr>
        <w:t> </w:t>
      </w:r>
      <w:r>
        <w:rPr/>
        <w:t>with</w:t>
      </w:r>
      <w:r>
        <w:rPr>
          <w:spacing w:val="32"/>
        </w:rPr>
        <w:t> </w:t>
      </w:r>
      <w:r>
        <w:rPr>
          <w:spacing w:val="-1"/>
        </w:rPr>
        <w:t>elbow</w:t>
      </w:r>
      <w:r>
        <w:rPr>
          <w:spacing w:val="38"/>
        </w:rPr>
        <w:t> </w:t>
      </w:r>
      <w:r>
        <w:rPr/>
        <w:t>immobilization,</w:t>
      </w:r>
      <w:r>
        <w:rPr>
          <w:spacing w:val="29"/>
        </w:rPr>
        <w:t> </w:t>
      </w:r>
      <w:r>
        <w:rPr/>
        <w:t>J.</w:t>
      </w:r>
      <w:r>
        <w:rPr>
          <w:spacing w:val="46"/>
          <w:w w:val="102"/>
        </w:rPr>
        <w:t> </w:t>
      </w:r>
      <w:r>
        <w:rPr/>
        <w:t>Shoulder</w:t>
      </w:r>
      <w:r>
        <w:rPr>
          <w:spacing w:val="11"/>
        </w:rPr>
        <w:t> </w:t>
      </w:r>
      <w:r>
        <w:rPr/>
        <w:t>Elbow</w:t>
      </w:r>
      <w:r>
        <w:rPr>
          <w:spacing w:val="12"/>
        </w:rPr>
        <w:t> </w:t>
      </w:r>
      <w:r>
        <w:rPr/>
        <w:t>Surg.</w:t>
      </w:r>
      <w:r>
        <w:rPr>
          <w:spacing w:val="16"/>
        </w:rPr>
        <w:t> </w:t>
      </w:r>
      <w:r>
        <w:rPr/>
        <w:t>2019;</w:t>
      </w:r>
      <w:r>
        <w:rPr>
          <w:spacing w:val="14"/>
        </w:rPr>
        <w:t> </w:t>
      </w:r>
      <w:r>
        <w:rPr/>
        <w:t>28</w:t>
      </w:r>
      <w:r>
        <w:rPr>
          <w:spacing w:val="11"/>
        </w:rPr>
        <w:t> </w:t>
      </w:r>
      <w:r>
        <w:rPr/>
        <w:t>(7):</w:t>
      </w:r>
      <w:r>
        <w:rPr>
          <w:spacing w:val="14"/>
        </w:rPr>
        <w:t> </w:t>
      </w:r>
      <w:r>
        <w:rPr/>
        <w:t>1395-1405.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2" w:after="0"/>
        <w:ind w:left="663" w:right="116" w:hanging="531"/>
        <w:jc w:val="both"/>
      </w:pPr>
      <w:r>
        <w:rPr/>
        <w:t>Gutierrez-de</w:t>
      </w:r>
      <w:r>
        <w:rPr>
          <w:spacing w:val="13"/>
        </w:rPr>
        <w:t> </w:t>
      </w:r>
      <w:r>
        <w:rPr/>
        <w:t>la</w:t>
      </w:r>
      <w:r>
        <w:rPr>
          <w:spacing w:val="19"/>
        </w:rPr>
        <w:t> </w:t>
      </w:r>
      <w:r>
        <w:rPr>
          <w:spacing w:val="-1"/>
        </w:rPr>
        <w:t>Iglesia</w:t>
      </w:r>
      <w:r>
        <w:rPr>
          <w:spacing w:val="18"/>
        </w:rPr>
        <w:t> </w:t>
      </w:r>
      <w:r>
        <w:rPr>
          <w:spacing w:val="-1"/>
        </w:rPr>
        <w:t>D.,</w:t>
      </w:r>
      <w:r>
        <w:rPr>
          <w:spacing w:val="12"/>
        </w:rPr>
        <w:t> </w:t>
      </w:r>
      <w:r>
        <w:rPr/>
        <w:t>Perez-Lopez</w:t>
      </w:r>
      <w:r>
        <w:rPr>
          <w:spacing w:val="10"/>
        </w:rPr>
        <w:t> </w:t>
      </w:r>
      <w:r>
        <w:rPr/>
        <w:t>L.</w:t>
      </w:r>
      <w:r>
        <w:rPr>
          <w:spacing w:val="16"/>
        </w:rPr>
        <w:t> </w:t>
      </w:r>
      <w:r>
        <w:rPr/>
        <w:t>M.,</w:t>
      </w:r>
      <w:r>
        <w:rPr>
          <w:spacing w:val="16"/>
        </w:rPr>
        <w:t> </w:t>
      </w:r>
      <w:r>
        <w:rPr>
          <w:spacing w:val="-1"/>
        </w:rPr>
        <w:t>Cabrera</w:t>
      </w:r>
      <w:r>
        <w:rPr>
          <w:spacing w:val="16"/>
        </w:rPr>
        <w:t> </w:t>
      </w:r>
      <w:r>
        <w:rPr/>
        <w:t>Gonzalez</w:t>
      </w:r>
      <w:r>
        <w:rPr>
          <w:spacing w:val="12"/>
        </w:rPr>
        <w:t> </w:t>
      </w:r>
      <w:r>
        <w:rPr>
          <w:spacing w:val="-1"/>
        </w:rPr>
        <w:t>M.,</w:t>
      </w:r>
      <w:r>
        <w:rPr>
          <w:spacing w:val="16"/>
        </w:rPr>
        <w:t> </w:t>
      </w:r>
      <w:r>
        <w:rPr/>
        <w:t>Knorr-Gimenez</w:t>
      </w:r>
      <w:r>
        <w:rPr>
          <w:spacing w:val="14"/>
        </w:rPr>
        <w:t> </w:t>
      </w:r>
      <w:r>
        <w:rPr/>
        <w:t>J.</w:t>
      </w:r>
      <w:r>
        <w:rPr>
          <w:spacing w:val="35"/>
          <w:w w:val="102"/>
        </w:rPr>
        <w:t> </w:t>
      </w:r>
      <w:r>
        <w:rPr/>
        <w:t>Surgical</w:t>
      </w:r>
      <w:r>
        <w:rPr>
          <w:spacing w:val="21"/>
        </w:rPr>
        <w:t> </w:t>
      </w:r>
      <w:r>
        <w:rPr>
          <w:spacing w:val="-1"/>
        </w:rPr>
        <w:t>techniques</w:t>
      </w:r>
      <w:r>
        <w:rPr>
          <w:spacing w:val="17"/>
        </w:rPr>
        <w:t> </w:t>
      </w:r>
      <w:r>
        <w:rPr/>
        <w:t>for</w:t>
      </w:r>
      <w:r>
        <w:rPr>
          <w:spacing w:val="21"/>
        </w:rPr>
        <w:t> </w:t>
      </w:r>
      <w:r>
        <w:rPr/>
        <w:t>displaced</w:t>
      </w:r>
      <w:r>
        <w:rPr>
          <w:spacing w:val="17"/>
        </w:rPr>
        <w:t> </w:t>
      </w:r>
      <w:r>
        <w:rPr/>
        <w:t>radialneck</w:t>
      </w:r>
      <w:r>
        <w:rPr>
          <w:spacing w:val="21"/>
        </w:rPr>
        <w:t> </w:t>
      </w:r>
      <w:r>
        <w:rPr/>
        <w:t>fractures:</w:t>
      </w:r>
      <w:r>
        <w:rPr>
          <w:spacing w:val="21"/>
        </w:rPr>
        <w:t> </w:t>
      </w:r>
      <w:r>
        <w:rPr/>
        <w:t>Predictive</w:t>
      </w:r>
      <w:r>
        <w:rPr>
          <w:spacing w:val="19"/>
        </w:rPr>
        <w:t> </w:t>
      </w:r>
      <w:r>
        <w:rPr/>
        <w:t>factors</w:t>
      </w:r>
      <w:r>
        <w:rPr>
          <w:spacing w:val="21"/>
        </w:rPr>
        <w:t> </w:t>
      </w:r>
      <w:r>
        <w:rPr/>
        <w:t>of</w:t>
      </w:r>
      <w:r>
        <w:rPr>
          <w:spacing w:val="21"/>
        </w:rPr>
        <w:t> </w:t>
      </w:r>
      <w:r>
        <w:rPr/>
        <w:t>functional</w:t>
      </w:r>
      <w:r>
        <w:rPr>
          <w:spacing w:val="21"/>
        </w:rPr>
        <w:t> </w:t>
      </w:r>
      <w:r>
        <w:rPr>
          <w:spacing w:val="-1"/>
        </w:rPr>
        <w:t>results.</w:t>
      </w:r>
      <w:r>
        <w:rPr>
          <w:spacing w:val="36"/>
          <w:w w:val="102"/>
        </w:rPr>
        <w:t> </w:t>
      </w:r>
      <w:r>
        <w:rPr/>
        <w:t>J.</w:t>
      </w:r>
      <w:r>
        <w:rPr>
          <w:spacing w:val="16"/>
        </w:rPr>
        <w:t> </w:t>
      </w:r>
      <w:r>
        <w:rPr>
          <w:spacing w:val="-1"/>
        </w:rPr>
        <w:t>Pediatr.</w:t>
      </w:r>
      <w:r>
        <w:rPr>
          <w:spacing w:val="13"/>
        </w:rPr>
        <w:t> </w:t>
      </w:r>
      <w:r>
        <w:rPr>
          <w:spacing w:val="-1"/>
        </w:rPr>
        <w:t>Orthop.</w:t>
      </w:r>
      <w:r>
        <w:rPr>
          <w:spacing w:val="14"/>
        </w:rPr>
        <w:t> </w:t>
      </w:r>
      <w:r>
        <w:rPr/>
        <w:t>2017;</w:t>
      </w:r>
      <w:r>
        <w:rPr>
          <w:spacing w:val="16"/>
        </w:rPr>
        <w:t> </w:t>
      </w:r>
      <w:r>
        <w:rPr>
          <w:spacing w:val="-1"/>
        </w:rPr>
        <w:t>37(3),</w:t>
      </w:r>
      <w:r>
        <w:rPr>
          <w:spacing w:val="14"/>
        </w:rPr>
        <w:t> </w:t>
      </w:r>
      <w:r>
        <w:rPr/>
        <w:t>159–165.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/>
        <w:t>Ma</w:t>
      </w:r>
      <w:r>
        <w:rPr>
          <w:spacing w:val="4"/>
        </w:rPr>
        <w:t> </w:t>
      </w:r>
      <w:r>
        <w:rPr>
          <w:spacing w:val="-1"/>
        </w:rPr>
        <w:t>Y.P.,</w:t>
      </w:r>
      <w:r>
        <w:rPr>
          <w:spacing w:val="4"/>
        </w:rPr>
        <w:t> </w:t>
      </w:r>
      <w:r>
        <w:rPr/>
        <w:t>Wu</w:t>
      </w:r>
      <w:r>
        <w:rPr>
          <w:spacing w:val="4"/>
        </w:rPr>
        <w:t> </w:t>
      </w:r>
      <w:r>
        <w:rPr>
          <w:spacing w:val="-1"/>
        </w:rPr>
        <w:t>L.G.,</w:t>
      </w:r>
      <w:r>
        <w:rPr>
          <w:spacing w:val="7"/>
        </w:rPr>
        <w:t> </w:t>
      </w:r>
      <w:r>
        <w:rPr/>
        <w:t>Hu</w:t>
      </w:r>
      <w:r>
        <w:rPr>
          <w:spacing w:val="5"/>
        </w:rPr>
        <w:t> </w:t>
      </w:r>
      <w:r>
        <w:rPr>
          <w:spacing w:val="-1"/>
        </w:rPr>
        <w:t>C.T.</w:t>
      </w:r>
      <w:r>
        <w:rPr>
          <w:spacing w:val="1"/>
        </w:rPr>
        <w:t> </w:t>
      </w:r>
      <w:r>
        <w:rPr/>
        <w:t>et</w:t>
      </w:r>
      <w:r>
        <w:rPr>
          <w:spacing w:val="4"/>
        </w:rPr>
        <w:t> </w:t>
      </w:r>
      <w:r>
        <w:rPr/>
        <w:t>al.</w:t>
      </w:r>
      <w:r>
        <w:rPr>
          <w:spacing w:val="4"/>
        </w:rPr>
        <w:t> </w:t>
      </w:r>
      <w:r>
        <w:rPr>
          <w:spacing w:val="-1"/>
        </w:rPr>
        <w:t>Treatment</w:t>
      </w:r>
      <w:r>
        <w:rPr>
          <w:spacing w:val="8"/>
        </w:rPr>
        <w:t> </w:t>
      </w:r>
      <w:r>
        <w:rPr/>
        <w:t>of</w:t>
      </w:r>
      <w:r>
        <w:rPr>
          <w:spacing w:val="4"/>
        </w:rPr>
        <w:t> </w:t>
      </w:r>
      <w:r>
        <w:rPr>
          <w:spacing w:val="-1"/>
        </w:rPr>
        <w:t>pediatric</w:t>
      </w:r>
      <w:r>
        <w:rPr>
          <w:spacing w:val="4"/>
        </w:rPr>
        <w:t> </w:t>
      </w:r>
      <w:r>
        <w:rPr>
          <w:spacing w:val="-1"/>
        </w:rPr>
        <w:t>radial</w:t>
      </w:r>
      <w:r>
        <w:rPr>
          <w:spacing w:val="8"/>
        </w:rPr>
        <w:t> </w:t>
      </w:r>
      <w:r>
        <w:rPr/>
        <w:t>neck</w:t>
      </w:r>
      <w:r>
        <w:rPr>
          <w:spacing w:val="4"/>
        </w:rPr>
        <w:t> </w:t>
      </w:r>
      <w:r>
        <w:rPr>
          <w:spacing w:val="-1"/>
        </w:rPr>
        <w:t>fractures</w:t>
      </w:r>
      <w:r>
        <w:rPr>
          <w:spacing w:val="4"/>
        </w:rPr>
        <w:t> </w:t>
      </w:r>
      <w:r>
        <w:rPr/>
        <w:t>by</w:t>
      </w:r>
      <w:r>
        <w:rPr>
          <w:spacing w:val="4"/>
        </w:rPr>
        <w:t> </w:t>
      </w:r>
      <w:r>
        <w:rPr>
          <w:spacing w:val="-1"/>
        </w:rPr>
        <w:t>kirschner</w:t>
      </w:r>
      <w:r>
        <w:rPr>
          <w:spacing w:val="2"/>
        </w:rPr>
        <w:t> </w:t>
      </w:r>
      <w:r>
        <w:rPr>
          <w:spacing w:val="-1"/>
        </w:rPr>
        <w:t>wire</w:t>
      </w:r>
      <w:r>
        <w:rPr>
          <w:spacing w:val="79"/>
          <w:w w:val="102"/>
        </w:rPr>
        <w:t> </w:t>
      </w:r>
      <w:r>
        <w:rPr>
          <w:spacing w:val="-1"/>
        </w:rPr>
        <w:t>assisted</w:t>
      </w:r>
      <w:r>
        <w:rPr>
          <w:spacing w:val="12"/>
        </w:rPr>
        <w:t> </w:t>
      </w:r>
      <w:r>
        <w:rPr>
          <w:spacing w:val="-1"/>
        </w:rPr>
        <w:t>reduction</w:t>
      </w:r>
      <w:r>
        <w:rPr>
          <w:spacing w:val="13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/>
        <w:t>intramedullary</w:t>
      </w:r>
      <w:r>
        <w:rPr>
          <w:spacing w:val="10"/>
        </w:rPr>
        <w:t> </w:t>
      </w:r>
      <w:r>
        <w:rPr/>
        <w:t>nail</w:t>
      </w:r>
      <w:r>
        <w:rPr>
          <w:spacing w:val="15"/>
        </w:rPr>
        <w:t> </w:t>
      </w:r>
      <w:r>
        <w:rPr>
          <w:spacing w:val="-1"/>
        </w:rPr>
        <w:t>fixation.</w:t>
      </w:r>
      <w:r>
        <w:rPr>
          <w:spacing w:val="13"/>
        </w:rPr>
        <w:t> </w:t>
      </w:r>
      <w:r>
        <w:rPr/>
        <w:t>Chin.</w:t>
      </w:r>
      <w:r>
        <w:rPr>
          <w:spacing w:val="12"/>
        </w:rPr>
        <w:t> </w:t>
      </w:r>
      <w:r>
        <w:rPr/>
        <w:t>J.</w:t>
      </w:r>
      <w:r>
        <w:rPr>
          <w:spacing w:val="13"/>
        </w:rPr>
        <w:t> </w:t>
      </w:r>
      <w:r>
        <w:rPr>
          <w:spacing w:val="-1"/>
        </w:rPr>
        <w:t>Hand</w:t>
      </w:r>
      <w:r>
        <w:rPr>
          <w:spacing w:val="12"/>
        </w:rPr>
        <w:t> </w:t>
      </w:r>
      <w:r>
        <w:rPr>
          <w:spacing w:val="-1"/>
        </w:rPr>
        <w:t>Surg.</w:t>
      </w:r>
      <w:r>
        <w:rPr>
          <w:spacing w:val="15"/>
        </w:rPr>
        <w:t> </w:t>
      </w:r>
      <w:r>
        <w:rPr/>
        <w:t>2016;</w:t>
      </w:r>
      <w:r>
        <w:rPr>
          <w:spacing w:val="13"/>
        </w:rPr>
        <w:t> </w:t>
      </w:r>
      <w:r>
        <w:rPr>
          <w:spacing w:val="-1"/>
        </w:rPr>
        <w:t>32(2):</w:t>
      </w:r>
      <w:r>
        <w:rPr>
          <w:spacing w:val="15"/>
        </w:rPr>
        <w:t> </w:t>
      </w:r>
      <w:r>
        <w:rPr/>
        <w:t>96–97.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>
          <w:spacing w:val="-1"/>
        </w:rPr>
        <w:t>Gagliardi</w:t>
      </w:r>
      <w:r>
        <w:rPr>
          <w:spacing w:val="50"/>
        </w:rPr>
        <w:t> </w:t>
      </w:r>
      <w:r>
        <w:rPr>
          <w:spacing w:val="-1"/>
        </w:rPr>
        <w:t>I.C.,</w:t>
      </w:r>
      <w:r>
        <w:rPr>
          <w:spacing w:val="47"/>
        </w:rPr>
        <w:t> </w:t>
      </w:r>
      <w:r>
        <w:rPr/>
        <w:t>Mouraria</w:t>
      </w:r>
      <w:r>
        <w:rPr>
          <w:spacing w:val="44"/>
        </w:rPr>
        <w:t> </w:t>
      </w:r>
      <w:r>
        <w:rPr>
          <w:spacing w:val="-1"/>
        </w:rPr>
        <w:t>G.G.,</w:t>
      </w:r>
      <w:r>
        <w:rPr>
          <w:spacing w:val="45"/>
        </w:rPr>
        <w:t> </w:t>
      </w:r>
      <w:r>
        <w:rPr/>
        <w:t>Funayama</w:t>
      </w:r>
      <w:r>
        <w:rPr>
          <w:spacing w:val="44"/>
        </w:rPr>
        <w:t> </w:t>
      </w:r>
      <w:r>
        <w:rPr/>
        <w:t>B.</w:t>
      </w:r>
      <w:r>
        <w:rPr>
          <w:spacing w:val="45"/>
        </w:rPr>
        <w:t> </w:t>
      </w:r>
      <w:r>
        <w:rPr/>
        <w:t>et</w:t>
      </w:r>
      <w:r>
        <w:rPr>
          <w:spacing w:val="47"/>
        </w:rPr>
        <w:t> </w:t>
      </w:r>
      <w:r>
        <w:rPr>
          <w:spacing w:val="-1"/>
        </w:rPr>
        <w:t>al.</w:t>
      </w:r>
      <w:r>
        <w:rPr>
          <w:spacing w:val="45"/>
        </w:rPr>
        <w:t> </w:t>
      </w:r>
      <w:r>
        <w:rPr>
          <w:spacing w:val="-1"/>
        </w:rPr>
        <w:t>Evaluation</w:t>
      </w:r>
      <w:r>
        <w:rPr>
          <w:spacing w:val="46"/>
        </w:rPr>
        <w:t> </w:t>
      </w:r>
      <w:r>
        <w:rPr/>
        <w:t>of</w:t>
      </w:r>
      <w:r>
        <w:rPr>
          <w:spacing w:val="42"/>
        </w:rPr>
        <w:t> </w:t>
      </w:r>
      <w:r>
        <w:rPr/>
        <w:t>children</w:t>
      </w:r>
      <w:r>
        <w:rPr>
          <w:spacing w:val="44"/>
        </w:rPr>
        <w:t> </w:t>
      </w:r>
      <w:r>
        <w:rPr>
          <w:spacing w:val="-1"/>
        </w:rPr>
        <w:t>with</w:t>
      </w:r>
      <w:r>
        <w:rPr>
          <w:spacing w:val="47"/>
        </w:rPr>
        <w:t> </w:t>
      </w:r>
      <w:r>
        <w:rPr>
          <w:spacing w:val="-1"/>
        </w:rPr>
        <w:t>radial</w:t>
      </w:r>
      <w:r>
        <w:rPr>
          <w:spacing w:val="43"/>
        </w:rPr>
        <w:t> </w:t>
      </w:r>
      <w:r>
        <w:rPr/>
        <w:t>neck</w:t>
      </w:r>
      <w:r>
        <w:rPr>
          <w:spacing w:val="61"/>
          <w:w w:val="102"/>
        </w:rPr>
        <w:t> </w:t>
      </w:r>
      <w:r>
        <w:rPr/>
        <w:t>fractures</w:t>
      </w:r>
      <w:r>
        <w:rPr>
          <w:spacing w:val="12"/>
        </w:rPr>
        <w:t> </w:t>
      </w:r>
      <w:r>
        <w:rPr>
          <w:spacing w:val="-1"/>
        </w:rPr>
        <w:t>treated</w:t>
      </w:r>
      <w:r>
        <w:rPr>
          <w:spacing w:val="12"/>
        </w:rPr>
        <w:t> </w:t>
      </w:r>
      <w:r>
        <w:rPr>
          <w:spacing w:val="-1"/>
        </w:rPr>
        <w:t>with</w:t>
      </w:r>
      <w:r>
        <w:rPr>
          <w:spacing w:val="14"/>
        </w:rPr>
        <w:t> </w:t>
      </w:r>
      <w:r>
        <w:rPr/>
        <w:t>flexible</w:t>
      </w:r>
      <w:r>
        <w:rPr>
          <w:spacing w:val="11"/>
        </w:rPr>
        <w:t> </w:t>
      </w:r>
      <w:r>
        <w:rPr>
          <w:spacing w:val="-1"/>
        </w:rPr>
        <w:t>intramedullary</w:t>
      </w:r>
      <w:r>
        <w:rPr>
          <w:spacing w:val="10"/>
        </w:rPr>
        <w:t> </w:t>
      </w:r>
      <w:r>
        <w:rPr/>
        <w:t>nail.</w:t>
      </w:r>
      <w:r>
        <w:rPr>
          <w:spacing w:val="15"/>
        </w:rPr>
        <w:t> </w:t>
      </w:r>
      <w:r>
        <w:rPr/>
        <w:t>Acta</w:t>
      </w:r>
      <w:r>
        <w:rPr>
          <w:spacing w:val="12"/>
        </w:rPr>
        <w:t> </w:t>
      </w:r>
      <w:r>
        <w:rPr>
          <w:spacing w:val="-1"/>
        </w:rPr>
        <w:t>Ortop.</w:t>
      </w:r>
      <w:r>
        <w:rPr>
          <w:spacing w:val="12"/>
        </w:rPr>
        <w:t> </w:t>
      </w:r>
      <w:r>
        <w:rPr>
          <w:spacing w:val="-1"/>
        </w:rPr>
        <w:t>Bras.</w:t>
      </w:r>
      <w:r>
        <w:rPr>
          <w:spacing w:val="12"/>
        </w:rPr>
        <w:t> </w:t>
      </w:r>
      <w:r>
        <w:rPr/>
        <w:t>2016;</w:t>
      </w:r>
      <w:r>
        <w:rPr>
          <w:spacing w:val="12"/>
        </w:rPr>
        <w:t> </w:t>
      </w:r>
      <w:r>
        <w:rPr/>
        <w:t>24</w:t>
      </w:r>
      <w:r>
        <w:rPr>
          <w:spacing w:val="13"/>
        </w:rPr>
        <w:t> </w:t>
      </w:r>
      <w:r>
        <w:rPr/>
        <w:t>(2):</w:t>
      </w:r>
      <w:r>
        <w:rPr>
          <w:spacing w:val="12"/>
        </w:rPr>
        <w:t> </w:t>
      </w:r>
      <w:r>
        <w:rPr/>
        <w:t>81-84.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7" w:hanging="531"/>
        <w:jc w:val="both"/>
      </w:pPr>
      <w:r>
        <w:rPr/>
        <w:t>Caterini</w:t>
      </w:r>
      <w:r>
        <w:rPr>
          <w:spacing w:val="19"/>
        </w:rPr>
        <w:t> </w:t>
      </w:r>
      <w:r>
        <w:rPr/>
        <w:t>R.,</w:t>
      </w:r>
      <w:r>
        <w:rPr>
          <w:spacing w:val="19"/>
        </w:rPr>
        <w:t> </w:t>
      </w:r>
      <w:r>
        <w:rPr>
          <w:spacing w:val="-1"/>
        </w:rPr>
        <w:t>Farsetti</w:t>
      </w:r>
      <w:r>
        <w:rPr>
          <w:spacing w:val="19"/>
        </w:rPr>
        <w:t> </w:t>
      </w:r>
      <w:r>
        <w:rPr/>
        <w:t>P.,</w:t>
      </w:r>
      <w:r>
        <w:rPr>
          <w:spacing w:val="21"/>
        </w:rPr>
        <w:t> </w:t>
      </w:r>
      <w:r>
        <w:rPr>
          <w:spacing w:val="-1"/>
        </w:rPr>
        <w:t>D'Arrigo</w:t>
      </w:r>
      <w:r>
        <w:rPr>
          <w:spacing w:val="21"/>
        </w:rPr>
        <w:t> </w:t>
      </w:r>
      <w:r>
        <w:rPr/>
        <w:t>C.,</w:t>
      </w:r>
      <w:r>
        <w:rPr>
          <w:spacing w:val="21"/>
        </w:rPr>
        <w:t> </w:t>
      </w:r>
      <w:r>
        <w:rPr/>
        <w:t>Ippolito</w:t>
      </w:r>
      <w:r>
        <w:rPr>
          <w:spacing w:val="17"/>
        </w:rPr>
        <w:t> </w:t>
      </w:r>
      <w:r>
        <w:rPr/>
        <w:t>E.</w:t>
      </w:r>
      <w:r>
        <w:rPr>
          <w:spacing w:val="21"/>
        </w:rPr>
        <w:t> </w:t>
      </w:r>
      <w:r>
        <w:rPr>
          <w:spacing w:val="-1"/>
        </w:rPr>
        <w:t>Fractures</w:t>
      </w:r>
      <w:r>
        <w:rPr>
          <w:spacing w:val="25"/>
        </w:rPr>
        <w:t> </w:t>
      </w:r>
      <w:r>
        <w:rPr/>
        <w:t>of</w:t>
      </w:r>
      <w:r>
        <w:rPr>
          <w:spacing w:val="17"/>
        </w:rPr>
        <w:t> </w:t>
      </w:r>
      <w:r>
        <w:rPr/>
        <w:t>the</w:t>
      </w:r>
      <w:r>
        <w:rPr>
          <w:spacing w:val="18"/>
        </w:rPr>
        <w:t> </w:t>
      </w:r>
      <w:r>
        <w:rPr/>
        <w:t>olecranon</w:t>
      </w:r>
      <w:r>
        <w:rPr>
          <w:spacing w:val="21"/>
        </w:rPr>
        <w:t> </w:t>
      </w:r>
      <w:r>
        <w:rPr>
          <w:spacing w:val="-1"/>
        </w:rPr>
        <w:t>in</w:t>
      </w:r>
      <w:r>
        <w:rPr>
          <w:spacing w:val="19"/>
        </w:rPr>
        <w:t> </w:t>
      </w:r>
      <w:r>
        <w:rPr/>
        <w:t>children.</w:t>
      </w:r>
      <w:r>
        <w:rPr>
          <w:spacing w:val="19"/>
        </w:rPr>
        <w:t> </w:t>
      </w:r>
      <w:r>
        <w:rPr/>
        <w:t>Long-</w:t>
      </w:r>
      <w:r>
        <w:rPr>
          <w:spacing w:val="54"/>
          <w:w w:val="102"/>
        </w:rPr>
        <w:t> </w:t>
      </w:r>
      <w:r>
        <w:rPr/>
        <w:t>term</w:t>
      </w:r>
      <w:r>
        <w:rPr>
          <w:spacing w:val="10"/>
        </w:rPr>
        <w:t> </w:t>
      </w:r>
      <w:r>
        <w:rPr>
          <w:spacing w:val="-1"/>
        </w:rPr>
        <w:t>follow-up</w:t>
      </w:r>
      <w:r>
        <w:rPr>
          <w:spacing w:val="10"/>
        </w:rPr>
        <w:t> </w:t>
      </w:r>
      <w:r>
        <w:rPr/>
        <w:t>of</w:t>
      </w:r>
      <w:r>
        <w:rPr>
          <w:spacing w:val="7"/>
        </w:rPr>
        <w:t> </w:t>
      </w:r>
      <w:r>
        <w:rPr/>
        <w:t>39</w:t>
      </w:r>
      <w:r>
        <w:rPr>
          <w:spacing w:val="13"/>
        </w:rPr>
        <w:t> </w:t>
      </w:r>
      <w:r>
        <w:rPr/>
        <w:t>cases.</w:t>
      </w:r>
      <w:r>
        <w:rPr>
          <w:spacing w:val="10"/>
        </w:rPr>
        <w:t> </w:t>
      </w:r>
      <w:r>
        <w:rPr/>
        <w:t>J.</w:t>
      </w:r>
      <w:r>
        <w:rPr>
          <w:spacing w:val="12"/>
        </w:rPr>
        <w:t> </w:t>
      </w:r>
      <w:r>
        <w:rPr>
          <w:spacing w:val="-1"/>
        </w:rPr>
        <w:t>Pediatr.</w:t>
      </w:r>
      <w:r>
        <w:rPr>
          <w:spacing w:val="10"/>
        </w:rPr>
        <w:t> </w:t>
      </w:r>
      <w:r>
        <w:rPr>
          <w:spacing w:val="-1"/>
        </w:rPr>
        <w:t>Orthop.</w:t>
      </w:r>
      <w:r>
        <w:rPr>
          <w:spacing w:val="10"/>
        </w:rPr>
        <w:t> </w:t>
      </w:r>
      <w:r>
        <w:rPr/>
        <w:t>B.</w:t>
      </w:r>
      <w:r>
        <w:rPr>
          <w:spacing w:val="13"/>
        </w:rPr>
        <w:t> </w:t>
      </w:r>
      <w:r>
        <w:rPr/>
        <w:t>2002;</w:t>
      </w:r>
      <w:r>
        <w:rPr>
          <w:spacing w:val="12"/>
        </w:rPr>
        <w:t> </w:t>
      </w:r>
      <w:r>
        <w:rPr/>
        <w:t>11</w:t>
      </w:r>
      <w:r>
        <w:rPr>
          <w:spacing w:val="8"/>
        </w:rPr>
        <w:t> </w:t>
      </w:r>
      <w:r>
        <w:rPr/>
        <w:t>(4):</w:t>
      </w:r>
      <w:r>
        <w:rPr>
          <w:spacing w:val="10"/>
        </w:rPr>
        <w:t> </w:t>
      </w:r>
      <w:r>
        <w:rPr/>
        <w:t>320-328.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>
          <w:spacing w:val="-1"/>
        </w:rPr>
        <w:t>Waldron</w:t>
      </w:r>
      <w:r>
        <w:rPr>
          <w:spacing w:val="28"/>
        </w:rPr>
        <w:t> </w:t>
      </w:r>
      <w:r>
        <w:rPr>
          <w:spacing w:val="-1"/>
        </w:rPr>
        <w:t>N.H.,</w:t>
      </w:r>
      <w:r>
        <w:rPr>
          <w:spacing w:val="30"/>
        </w:rPr>
        <w:t> </w:t>
      </w:r>
      <w:r>
        <w:rPr/>
        <w:t>Jones</w:t>
      </w:r>
      <w:r>
        <w:rPr>
          <w:spacing w:val="31"/>
        </w:rPr>
        <w:t> </w:t>
      </w:r>
      <w:r>
        <w:rPr>
          <w:spacing w:val="-1"/>
        </w:rPr>
        <w:t>C.A.,</w:t>
      </w:r>
      <w:r>
        <w:rPr>
          <w:spacing w:val="28"/>
        </w:rPr>
        <w:t> </w:t>
      </w:r>
      <w:r>
        <w:rPr>
          <w:spacing w:val="-1"/>
        </w:rPr>
        <w:t>Gan</w:t>
      </w:r>
      <w:r>
        <w:rPr>
          <w:spacing w:val="31"/>
        </w:rPr>
        <w:t> </w:t>
      </w:r>
      <w:r>
        <w:rPr/>
        <w:t>T.J.</w:t>
      </w:r>
      <w:r>
        <w:rPr>
          <w:spacing w:val="28"/>
        </w:rPr>
        <w:t> </w:t>
      </w:r>
      <w:r>
        <w:rPr/>
        <w:t>et</w:t>
      </w:r>
      <w:r>
        <w:rPr>
          <w:spacing w:val="29"/>
        </w:rPr>
        <w:t> </w:t>
      </w:r>
      <w:r>
        <w:rPr/>
        <w:t>al.</w:t>
      </w:r>
      <w:r>
        <w:rPr>
          <w:spacing w:val="31"/>
        </w:rPr>
        <w:t> </w:t>
      </w:r>
      <w:r>
        <w:rPr>
          <w:spacing w:val="-1"/>
        </w:rPr>
        <w:t>Impact</w:t>
      </w:r>
      <w:r>
        <w:rPr>
          <w:spacing w:val="30"/>
        </w:rPr>
        <w:t> </w:t>
      </w:r>
      <w:r>
        <w:rPr/>
        <w:t>of</w:t>
      </w:r>
      <w:r>
        <w:rPr>
          <w:spacing w:val="27"/>
        </w:rPr>
        <w:t> </w:t>
      </w:r>
      <w:r>
        <w:rPr>
          <w:spacing w:val="-1"/>
        </w:rPr>
        <w:t>perioperative</w:t>
      </w:r>
      <w:r>
        <w:rPr>
          <w:spacing w:val="32"/>
        </w:rPr>
        <w:t> </w:t>
      </w:r>
      <w:r>
        <w:rPr>
          <w:spacing w:val="-1"/>
        </w:rPr>
        <w:t>dexamethasone</w:t>
      </w:r>
      <w:r>
        <w:rPr>
          <w:spacing w:val="27"/>
        </w:rPr>
        <w:t> </w:t>
      </w:r>
      <w:r>
        <w:rPr/>
        <w:t>on</w:t>
      </w:r>
      <w:r>
        <w:rPr>
          <w:spacing w:val="73"/>
          <w:w w:val="102"/>
        </w:rPr>
        <w:t> </w:t>
      </w:r>
      <w:r>
        <w:rPr/>
        <w:t>postoperative</w:t>
      </w:r>
      <w:r>
        <w:rPr>
          <w:spacing w:val="45"/>
        </w:rPr>
        <w:t> </w:t>
      </w:r>
      <w:r>
        <w:rPr/>
        <w:t>analgesia</w:t>
      </w:r>
      <w:r>
        <w:rPr>
          <w:spacing w:val="49"/>
        </w:rPr>
        <w:t> </w:t>
      </w:r>
      <w:r>
        <w:rPr>
          <w:spacing w:val="-1"/>
        </w:rPr>
        <w:t>and</w:t>
      </w:r>
      <w:r>
        <w:rPr>
          <w:spacing w:val="50"/>
        </w:rPr>
        <w:t> </w:t>
      </w:r>
      <w:r>
        <w:rPr/>
        <w:t>side-effects:</w:t>
      </w:r>
      <w:r>
        <w:rPr>
          <w:spacing w:val="48"/>
        </w:rPr>
        <w:t> </w:t>
      </w:r>
      <w:r>
        <w:rPr/>
        <w:t>systematic</w:t>
      </w:r>
      <w:r>
        <w:rPr>
          <w:spacing w:val="45"/>
        </w:rPr>
        <w:t> </w:t>
      </w:r>
      <w:r>
        <w:rPr/>
        <w:t>review</w:t>
      </w:r>
      <w:r>
        <w:rPr>
          <w:spacing w:val="49"/>
        </w:rPr>
        <w:t> </w:t>
      </w:r>
      <w:r>
        <w:rPr>
          <w:spacing w:val="-1"/>
        </w:rPr>
        <w:t>and</w:t>
      </w:r>
      <w:r>
        <w:rPr>
          <w:spacing w:val="54"/>
        </w:rPr>
        <w:t> </w:t>
      </w:r>
      <w:r>
        <w:rPr>
          <w:spacing w:val="-1"/>
        </w:rPr>
        <w:t>meta-analysis.</w:t>
      </w:r>
      <w:r>
        <w:rPr>
          <w:spacing w:val="45"/>
        </w:rPr>
        <w:t> </w:t>
      </w:r>
      <w:r>
        <w:rPr/>
        <w:t>Brit.</w:t>
      </w:r>
      <w:r>
        <w:rPr>
          <w:spacing w:val="50"/>
        </w:rPr>
        <w:t> </w:t>
      </w:r>
      <w:r>
        <w:rPr>
          <w:spacing w:val="-2"/>
        </w:rPr>
        <w:t>J.</w:t>
      </w:r>
      <w:r>
        <w:rPr>
          <w:spacing w:val="31"/>
          <w:w w:val="102"/>
        </w:rPr>
        <w:t> </w:t>
      </w:r>
      <w:r>
        <w:rPr>
          <w:spacing w:val="-1"/>
        </w:rPr>
        <w:t>Anaesthesia.</w:t>
      </w:r>
      <w:r>
        <w:rPr>
          <w:spacing w:val="13"/>
        </w:rPr>
        <w:t> </w:t>
      </w:r>
      <w:r>
        <w:rPr/>
        <w:t>2013;</w:t>
      </w:r>
      <w:r>
        <w:rPr>
          <w:spacing w:val="16"/>
        </w:rPr>
        <w:t> </w:t>
      </w:r>
      <w:r>
        <w:rPr/>
        <w:t>110</w:t>
      </w:r>
      <w:r>
        <w:rPr>
          <w:spacing w:val="18"/>
        </w:rPr>
        <w:t> </w:t>
      </w:r>
      <w:r>
        <w:rPr/>
        <w:t>(2):</w:t>
      </w:r>
      <w:r>
        <w:rPr>
          <w:spacing w:val="16"/>
        </w:rPr>
        <w:t> </w:t>
      </w:r>
      <w:r>
        <w:rPr/>
        <w:t>191–200.</w:t>
      </w:r>
      <w:r>
        <w:rPr/>
      </w:r>
    </w:p>
    <w:p>
      <w:pPr>
        <w:spacing w:after="0" w:line="245" w:lineRule="auto"/>
        <w:jc w:val="both"/>
        <w:sectPr>
          <w:footerReference w:type="default" r:id="rId17"/>
          <w:pgSz w:w="12240" w:h="15840"/>
          <w:pgMar w:footer="711" w:header="0" w:top="1260" w:bottom="900" w:left="1720" w:right="1220"/>
          <w:pgNumType w:start="40"/>
        </w:sectPr>
      </w:pP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8" w:lineRule="auto" w:before="58" w:after="0"/>
        <w:ind w:left="663" w:right="117" w:hanging="531"/>
        <w:jc w:val="both"/>
      </w:pPr>
      <w:r>
        <w:rPr/>
        <w:t>Wick</w:t>
      </w:r>
      <w:r>
        <w:rPr>
          <w:spacing w:val="25"/>
        </w:rPr>
        <w:t> </w:t>
      </w:r>
      <w:r>
        <w:rPr/>
        <w:t>E.C.,</w:t>
      </w:r>
      <w:r>
        <w:rPr>
          <w:spacing w:val="30"/>
        </w:rPr>
        <w:t> </w:t>
      </w:r>
      <w:r>
        <w:rPr>
          <w:spacing w:val="-1"/>
        </w:rPr>
        <w:t>Grant</w:t>
      </w:r>
      <w:r>
        <w:rPr>
          <w:spacing w:val="24"/>
        </w:rPr>
        <w:t> </w:t>
      </w:r>
      <w:r>
        <w:rPr/>
        <w:t>M.C.,</w:t>
      </w:r>
      <w:r>
        <w:rPr>
          <w:spacing w:val="30"/>
        </w:rPr>
        <w:t> </w:t>
      </w:r>
      <w:r>
        <w:rPr/>
        <w:t>Wu</w:t>
      </w:r>
      <w:r>
        <w:rPr>
          <w:spacing w:val="26"/>
        </w:rPr>
        <w:t> </w:t>
      </w:r>
      <w:r>
        <w:rPr/>
        <w:t>C.L.</w:t>
      </w:r>
      <w:r>
        <w:rPr>
          <w:spacing w:val="26"/>
        </w:rPr>
        <w:t> </w:t>
      </w:r>
      <w:r>
        <w:rPr/>
        <w:t>Postoperative</w:t>
      </w:r>
      <w:r>
        <w:rPr>
          <w:spacing w:val="29"/>
        </w:rPr>
        <w:t> </w:t>
      </w:r>
      <w:r>
        <w:rPr/>
        <w:t>multimodal</w:t>
      </w:r>
      <w:r>
        <w:rPr>
          <w:spacing w:val="25"/>
        </w:rPr>
        <w:t> </w:t>
      </w:r>
      <w:r>
        <w:rPr/>
        <w:t>analgesia</w:t>
      </w:r>
      <w:r>
        <w:rPr>
          <w:spacing w:val="22"/>
        </w:rPr>
        <w:t> </w:t>
      </w:r>
      <w:r>
        <w:rPr/>
        <w:t>pain</w:t>
      </w:r>
      <w:r>
        <w:rPr>
          <w:spacing w:val="26"/>
        </w:rPr>
        <w:t> </w:t>
      </w:r>
      <w:r>
        <w:rPr>
          <w:spacing w:val="-1"/>
        </w:rPr>
        <w:t>management</w:t>
      </w:r>
      <w:r>
        <w:rPr>
          <w:spacing w:val="27"/>
        </w:rPr>
        <w:t> </w:t>
      </w:r>
      <w:r>
        <w:rPr/>
        <w:t>with</w:t>
      </w:r>
      <w:r>
        <w:rPr>
          <w:spacing w:val="28"/>
          <w:w w:val="102"/>
        </w:rPr>
        <w:t> </w:t>
      </w:r>
      <w:r>
        <w:rPr/>
        <w:t>nonopioid</w:t>
      </w:r>
      <w:r>
        <w:rPr>
          <w:spacing w:val="14"/>
        </w:rPr>
        <w:t> </w:t>
      </w:r>
      <w:r>
        <w:rPr>
          <w:spacing w:val="-1"/>
        </w:rPr>
        <w:t>analgesics</w:t>
      </w:r>
      <w:r>
        <w:rPr>
          <w:spacing w:val="12"/>
        </w:rPr>
        <w:t> </w:t>
      </w:r>
      <w:r>
        <w:rPr/>
        <w:t>and</w:t>
      </w:r>
      <w:r>
        <w:rPr>
          <w:spacing w:val="15"/>
        </w:rPr>
        <w:t> </w:t>
      </w:r>
      <w:r>
        <w:rPr/>
        <w:t>techniques:</w:t>
      </w:r>
      <w:r>
        <w:rPr>
          <w:spacing w:val="10"/>
        </w:rPr>
        <w:t> </w:t>
      </w:r>
      <w:r>
        <w:rPr/>
        <w:t>a</w:t>
      </w:r>
      <w:r>
        <w:rPr>
          <w:spacing w:val="11"/>
        </w:rPr>
        <w:t> </w:t>
      </w:r>
      <w:r>
        <w:rPr/>
        <w:t>review.</w:t>
      </w:r>
      <w:r>
        <w:rPr>
          <w:spacing w:val="10"/>
        </w:rPr>
        <w:t> </w:t>
      </w:r>
      <w:r>
        <w:rPr/>
        <w:t>JAMA</w:t>
      </w:r>
      <w:r>
        <w:rPr>
          <w:spacing w:val="11"/>
        </w:rPr>
        <w:t> </w:t>
      </w:r>
      <w:r>
        <w:rPr/>
        <w:t>Surg.</w:t>
      </w:r>
      <w:r>
        <w:rPr>
          <w:spacing w:val="12"/>
        </w:rPr>
        <w:t> </w:t>
      </w:r>
      <w:r>
        <w:rPr/>
        <w:t>2017;</w:t>
      </w:r>
      <w:r>
        <w:rPr>
          <w:spacing w:val="13"/>
        </w:rPr>
        <w:t> </w:t>
      </w:r>
      <w:r>
        <w:rPr/>
        <w:t>152</w:t>
      </w:r>
      <w:r>
        <w:rPr>
          <w:spacing w:val="10"/>
        </w:rPr>
        <w:t> </w:t>
      </w:r>
      <w:r>
        <w:rPr/>
        <w:t>(7):</w:t>
      </w:r>
      <w:r>
        <w:rPr>
          <w:spacing w:val="12"/>
        </w:rPr>
        <w:t> </w:t>
      </w:r>
      <w:r>
        <w:rPr/>
        <w:t>691.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0" w:after="0"/>
        <w:ind w:left="663" w:right="117" w:hanging="531"/>
        <w:jc w:val="both"/>
      </w:pPr>
      <w:r>
        <w:rPr>
          <w:spacing w:val="-1"/>
        </w:rPr>
        <w:t>Doleman</w:t>
      </w:r>
      <w:r>
        <w:rPr>
          <w:spacing w:val="50"/>
        </w:rPr>
        <w:t> </w:t>
      </w:r>
      <w:r>
        <w:rPr/>
        <w:t>B.,</w:t>
      </w:r>
      <w:r>
        <w:rPr>
          <w:spacing w:val="49"/>
        </w:rPr>
        <w:t> </w:t>
      </w:r>
      <w:r>
        <w:rPr/>
        <w:t>Mathiesen</w:t>
      </w:r>
      <w:r>
        <w:rPr>
          <w:spacing w:val="51"/>
        </w:rPr>
        <w:t> </w:t>
      </w:r>
      <w:r>
        <w:rPr/>
        <w:t>O.,</w:t>
      </w:r>
      <w:r>
        <w:rPr>
          <w:spacing w:val="49"/>
        </w:rPr>
        <w:t> </w:t>
      </w:r>
      <w:r>
        <w:rPr/>
        <w:t>Sutton</w:t>
      </w:r>
      <w:r>
        <w:rPr>
          <w:spacing w:val="50"/>
        </w:rPr>
        <w:t> </w:t>
      </w:r>
      <w:r>
        <w:rPr>
          <w:spacing w:val="-1"/>
        </w:rPr>
        <w:t>A.J.</w:t>
      </w:r>
      <w:r>
        <w:rPr>
          <w:spacing w:val="49"/>
        </w:rPr>
        <w:t> </w:t>
      </w:r>
      <w:r>
        <w:rPr/>
        <w:t>et</w:t>
      </w:r>
      <w:r>
        <w:rPr>
          <w:spacing w:val="50"/>
        </w:rPr>
        <w:t> </w:t>
      </w:r>
      <w:r>
        <w:rPr>
          <w:spacing w:val="-1"/>
        </w:rPr>
        <w:t>al.</w:t>
      </w:r>
      <w:r>
        <w:rPr>
          <w:spacing w:val="46"/>
        </w:rPr>
        <w:t> </w:t>
      </w:r>
      <w:r>
        <w:rPr/>
        <w:t>Non-opioid</w:t>
      </w:r>
      <w:r>
        <w:rPr>
          <w:spacing w:val="49"/>
        </w:rPr>
        <w:t> </w:t>
      </w:r>
      <w:r>
        <w:rPr>
          <w:spacing w:val="-1"/>
        </w:rPr>
        <w:t>analgesics</w:t>
      </w:r>
      <w:r>
        <w:rPr>
          <w:spacing w:val="46"/>
        </w:rPr>
        <w:t> </w:t>
      </w:r>
      <w:r>
        <w:rPr/>
        <w:t>for</w:t>
      </w:r>
      <w:r>
        <w:rPr>
          <w:spacing w:val="51"/>
        </w:rPr>
        <w:t> </w:t>
      </w:r>
      <w:r>
        <w:rPr>
          <w:spacing w:val="-1"/>
        </w:rPr>
        <w:t>the</w:t>
      </w:r>
      <w:r>
        <w:rPr>
          <w:spacing w:val="49"/>
        </w:rPr>
        <w:t> </w:t>
      </w:r>
      <w:r>
        <w:rPr>
          <w:spacing w:val="-1"/>
        </w:rPr>
        <w:t>prevention</w:t>
      </w:r>
      <w:r>
        <w:rPr>
          <w:spacing w:val="49"/>
        </w:rPr>
        <w:t> </w:t>
      </w:r>
      <w:r>
        <w:rPr/>
        <w:t>of</w:t>
      </w:r>
      <w:r>
        <w:rPr>
          <w:spacing w:val="57"/>
          <w:w w:val="102"/>
        </w:rPr>
        <w:t> </w:t>
      </w:r>
      <w:r>
        <w:rPr>
          <w:spacing w:val="-1"/>
        </w:rPr>
        <w:t>chronic</w:t>
      </w:r>
      <w:r>
        <w:rPr/>
        <w:t> postsurgical</w:t>
      </w:r>
      <w:r>
        <w:rPr>
          <w:spacing w:val="-1"/>
        </w:rPr>
        <w:t> </w:t>
      </w:r>
      <w:r>
        <w:rPr/>
        <w:t>pain: a</w:t>
      </w:r>
      <w:r>
        <w:rPr>
          <w:spacing w:val="-3"/>
        </w:rPr>
        <w:t> </w:t>
      </w:r>
      <w:r>
        <w:rPr>
          <w:spacing w:val="-1"/>
        </w:rPr>
        <w:t>systematic</w:t>
      </w:r>
      <w:r>
        <w:rPr/>
        <w:t> review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5"/>
        </w:rPr>
        <w:t> </w:t>
      </w:r>
      <w:r>
        <w:rPr>
          <w:spacing w:val="-1"/>
        </w:rPr>
        <w:t>network</w:t>
      </w:r>
      <w:r>
        <w:rPr>
          <w:spacing w:val="1"/>
        </w:rPr>
        <w:t> </w:t>
      </w:r>
      <w:r>
        <w:rPr/>
        <w:t>meta-analysis.</w:t>
      </w:r>
      <w:r>
        <w:rPr>
          <w:spacing w:val="-3"/>
        </w:rPr>
        <w:t> </w:t>
      </w:r>
      <w:r>
        <w:rPr/>
        <w:t>Br.</w:t>
      </w:r>
      <w:r>
        <w:rPr>
          <w:spacing w:val="1"/>
        </w:rPr>
        <w:t> </w:t>
      </w:r>
      <w:r>
        <w:rPr>
          <w:spacing w:val="-2"/>
        </w:rPr>
        <w:t>J.</w:t>
      </w:r>
      <w:r>
        <w:rPr>
          <w:spacing w:val="3"/>
        </w:rPr>
        <w:t> </w:t>
      </w:r>
      <w:r>
        <w:rPr>
          <w:spacing w:val="-1"/>
        </w:rPr>
        <w:t>Anaesth.</w:t>
      </w:r>
      <w:r>
        <w:rPr>
          <w:spacing w:val="-3"/>
        </w:rPr>
        <w:t> </w:t>
      </w:r>
      <w:r>
        <w:rPr/>
        <w:t>2023;</w:t>
      </w:r>
      <w:r>
        <w:rPr>
          <w:spacing w:val="67"/>
          <w:w w:val="101"/>
        </w:rPr>
        <w:t> </w:t>
      </w:r>
      <w:r>
        <w:rPr/>
        <w:t>130</w:t>
      </w:r>
      <w:r>
        <w:rPr>
          <w:spacing w:val="17"/>
        </w:rPr>
        <w:t> </w:t>
      </w:r>
      <w:r>
        <w:rPr>
          <w:spacing w:val="-1"/>
        </w:rPr>
        <w:t>(6):</w:t>
      </w:r>
      <w:r>
        <w:rPr>
          <w:spacing w:val="15"/>
        </w:rPr>
        <w:t> </w:t>
      </w:r>
      <w:r>
        <w:rPr>
          <w:spacing w:val="-1"/>
        </w:rPr>
        <w:t>719-728.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3" w:hanging="531"/>
        <w:jc w:val="both"/>
      </w:pPr>
      <w:r>
        <w:rPr/>
        <w:t>Hsu</w:t>
      </w:r>
      <w:r>
        <w:rPr>
          <w:spacing w:val="39"/>
        </w:rPr>
        <w:t> </w:t>
      </w:r>
      <w:r>
        <w:rPr>
          <w:spacing w:val="-1"/>
        </w:rPr>
        <w:t>J.R.</w:t>
      </w:r>
      <w:r>
        <w:rPr>
          <w:spacing w:val="40"/>
        </w:rPr>
        <w:t> </w:t>
      </w:r>
      <w:r>
        <w:rPr/>
        <w:t>Mir</w:t>
      </w:r>
      <w:r>
        <w:rPr>
          <w:spacing w:val="40"/>
        </w:rPr>
        <w:t> </w:t>
      </w:r>
      <w:r>
        <w:rPr>
          <w:spacing w:val="-1"/>
        </w:rPr>
        <w:t>H.,</w:t>
      </w:r>
      <w:r>
        <w:rPr>
          <w:spacing w:val="40"/>
        </w:rPr>
        <w:t> </w:t>
      </w:r>
      <w:r>
        <w:rPr/>
        <w:t>Wally</w:t>
      </w:r>
      <w:r>
        <w:rPr>
          <w:spacing w:val="40"/>
        </w:rPr>
        <w:t> </w:t>
      </w:r>
      <w:r>
        <w:rPr/>
        <w:t>M.K.,</w:t>
      </w:r>
      <w:r>
        <w:rPr>
          <w:spacing w:val="40"/>
        </w:rPr>
        <w:t> </w:t>
      </w:r>
      <w:r>
        <w:rPr/>
        <w:t>Seymour</w:t>
      </w:r>
      <w:r>
        <w:rPr>
          <w:spacing w:val="38"/>
        </w:rPr>
        <w:t> </w:t>
      </w:r>
      <w:r>
        <w:rPr/>
        <w:t>R.B.;</w:t>
      </w:r>
      <w:r>
        <w:rPr>
          <w:spacing w:val="44"/>
        </w:rPr>
        <w:t> </w:t>
      </w:r>
      <w:r>
        <w:rPr>
          <w:spacing w:val="-1"/>
        </w:rPr>
        <w:t>Orthopaedic</w:t>
      </w:r>
      <w:r>
        <w:rPr>
          <w:spacing w:val="43"/>
        </w:rPr>
        <w:t> </w:t>
      </w:r>
      <w:r>
        <w:rPr>
          <w:spacing w:val="-1"/>
        </w:rPr>
        <w:t>Trauma</w:t>
      </w:r>
      <w:r>
        <w:rPr>
          <w:spacing w:val="39"/>
        </w:rPr>
        <w:t> </w:t>
      </w:r>
      <w:r>
        <w:rPr/>
        <w:t>Association</w:t>
      </w:r>
      <w:r>
        <w:rPr>
          <w:spacing w:val="47"/>
          <w:w w:val="102"/>
        </w:rPr>
        <w:t> </w:t>
      </w:r>
      <w:r>
        <w:rPr>
          <w:spacing w:val="-1"/>
        </w:rPr>
        <w:t>Musculoskeletal</w:t>
      </w:r>
      <w:r>
        <w:rPr>
          <w:spacing w:val="30"/>
        </w:rPr>
        <w:t> </w:t>
      </w:r>
      <w:r>
        <w:rPr>
          <w:spacing w:val="-1"/>
        </w:rPr>
        <w:t>Pain</w:t>
      </w:r>
      <w:r>
        <w:rPr>
          <w:spacing w:val="32"/>
        </w:rPr>
        <w:t> </w:t>
      </w:r>
      <w:r>
        <w:rPr/>
        <w:t>Task</w:t>
      </w:r>
      <w:r>
        <w:rPr>
          <w:spacing w:val="30"/>
        </w:rPr>
        <w:t> </w:t>
      </w:r>
      <w:r>
        <w:rPr>
          <w:spacing w:val="-1"/>
        </w:rPr>
        <w:t>Force.</w:t>
      </w:r>
      <w:r>
        <w:rPr>
          <w:spacing w:val="33"/>
        </w:rPr>
        <w:t> </w:t>
      </w:r>
      <w:r>
        <w:rPr>
          <w:spacing w:val="-1"/>
        </w:rPr>
        <w:t>Clinical</w:t>
      </w:r>
      <w:r>
        <w:rPr>
          <w:spacing w:val="33"/>
        </w:rPr>
        <w:t> </w:t>
      </w:r>
      <w:r>
        <w:rPr/>
        <w:t>practice</w:t>
      </w:r>
      <w:r>
        <w:rPr>
          <w:spacing w:val="30"/>
        </w:rPr>
        <w:t> </w:t>
      </w:r>
      <w:r>
        <w:rPr>
          <w:spacing w:val="-1"/>
        </w:rPr>
        <w:t>guidelines</w:t>
      </w:r>
      <w:r>
        <w:rPr>
          <w:spacing w:val="36"/>
        </w:rPr>
        <w:t> </w:t>
      </w:r>
      <w:r>
        <w:rPr/>
        <w:t>for</w:t>
      </w:r>
      <w:r>
        <w:rPr>
          <w:spacing w:val="29"/>
        </w:rPr>
        <w:t> </w:t>
      </w:r>
      <w:r>
        <w:rPr/>
        <w:t>pain</w:t>
      </w:r>
      <w:r>
        <w:rPr>
          <w:spacing w:val="30"/>
        </w:rPr>
        <w:t> </w:t>
      </w:r>
      <w:r>
        <w:rPr>
          <w:spacing w:val="-1"/>
        </w:rPr>
        <w:t>management</w:t>
      </w:r>
      <w:r>
        <w:rPr>
          <w:spacing w:val="30"/>
        </w:rPr>
        <w:t> </w:t>
      </w:r>
      <w:r>
        <w:rPr/>
        <w:t>in</w:t>
      </w:r>
      <w:r>
        <w:rPr>
          <w:spacing w:val="33"/>
        </w:rPr>
        <w:t> </w:t>
      </w:r>
      <w:r>
        <w:rPr/>
        <w:t>acute</w:t>
      </w:r>
      <w:r>
        <w:rPr>
          <w:spacing w:val="91"/>
          <w:w w:val="102"/>
        </w:rPr>
        <w:t> </w:t>
      </w:r>
      <w:r>
        <w:rPr>
          <w:spacing w:val="-1"/>
        </w:rPr>
        <w:t>musculoskeletal</w:t>
      </w:r>
      <w:r>
        <w:rPr>
          <w:spacing w:val="15"/>
        </w:rPr>
        <w:t> </w:t>
      </w:r>
      <w:r>
        <w:rPr/>
        <w:t>injury.</w:t>
      </w:r>
      <w:r>
        <w:rPr>
          <w:spacing w:val="16"/>
        </w:rPr>
        <w:t> </w:t>
      </w:r>
      <w:r>
        <w:rPr/>
        <w:t>J.</w:t>
      </w:r>
      <w:r>
        <w:rPr>
          <w:spacing w:val="15"/>
        </w:rPr>
        <w:t> </w:t>
      </w:r>
      <w:r>
        <w:rPr>
          <w:spacing w:val="-1"/>
        </w:rPr>
        <w:t>Orthopaedic</w:t>
      </w:r>
      <w:r>
        <w:rPr>
          <w:spacing w:val="16"/>
        </w:rPr>
        <w:t> </w:t>
      </w:r>
      <w:r>
        <w:rPr/>
        <w:t>Trauma.</w:t>
      </w:r>
      <w:r>
        <w:rPr>
          <w:spacing w:val="15"/>
        </w:rPr>
        <w:t> </w:t>
      </w:r>
      <w:r>
        <w:rPr/>
        <w:t>2019;</w:t>
      </w:r>
      <w:r>
        <w:rPr>
          <w:spacing w:val="18"/>
        </w:rPr>
        <w:t> </w:t>
      </w:r>
      <w:r>
        <w:rPr/>
        <w:t>33</w:t>
      </w:r>
      <w:r>
        <w:rPr>
          <w:spacing w:val="13"/>
        </w:rPr>
        <w:t> </w:t>
      </w:r>
      <w:r>
        <w:rPr/>
        <w:t>(5):</w:t>
      </w:r>
      <w:r>
        <w:rPr>
          <w:spacing w:val="16"/>
        </w:rPr>
        <w:t> </w:t>
      </w:r>
      <w:r>
        <w:rPr>
          <w:spacing w:val="-1"/>
        </w:rPr>
        <w:t>e158–e182.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8" w:hanging="531"/>
        <w:jc w:val="both"/>
      </w:pPr>
      <w:r>
        <w:rPr/>
        <w:t>Lee</w:t>
      </w:r>
      <w:r>
        <w:rPr>
          <w:spacing w:val="20"/>
        </w:rPr>
        <w:t> </w:t>
      </w:r>
      <w:r>
        <w:rPr>
          <w:spacing w:val="-1"/>
        </w:rPr>
        <w:t>S.K.,</w:t>
      </w:r>
      <w:r>
        <w:rPr>
          <w:spacing w:val="22"/>
        </w:rPr>
        <w:t> </w:t>
      </w:r>
      <w:r>
        <w:rPr>
          <w:spacing w:val="-1"/>
        </w:rPr>
        <w:t>Lee</w:t>
      </w:r>
      <w:r>
        <w:rPr>
          <w:spacing w:val="24"/>
        </w:rPr>
        <w:t> </w:t>
      </w:r>
      <w:r>
        <w:rPr>
          <w:spacing w:val="-1"/>
        </w:rPr>
        <w:t>J.W.,</w:t>
      </w:r>
      <w:r>
        <w:rPr>
          <w:spacing w:val="24"/>
        </w:rPr>
        <w:t> </w:t>
      </w:r>
      <w:r>
        <w:rPr/>
        <w:t>Choy</w:t>
      </w:r>
      <w:r>
        <w:rPr>
          <w:spacing w:val="22"/>
        </w:rPr>
        <w:t> </w:t>
      </w:r>
      <w:r>
        <w:rPr>
          <w:spacing w:val="-1"/>
        </w:rPr>
        <w:t>W.S.</w:t>
      </w:r>
      <w:r>
        <w:rPr>
          <w:spacing w:val="24"/>
        </w:rPr>
        <w:t> </w:t>
      </w:r>
      <w:r>
        <w:rPr>
          <w:spacing w:val="-2"/>
        </w:rPr>
        <w:t>Is</w:t>
      </w:r>
      <w:r>
        <w:rPr>
          <w:spacing w:val="22"/>
        </w:rPr>
        <w:t> </w:t>
      </w:r>
      <w:r>
        <w:rPr/>
        <w:t>multimodal</w:t>
      </w:r>
      <w:r>
        <w:rPr>
          <w:spacing w:val="20"/>
        </w:rPr>
        <w:t> </w:t>
      </w:r>
      <w:r>
        <w:rPr>
          <w:spacing w:val="-1"/>
        </w:rPr>
        <w:t>analgesia</w:t>
      </w:r>
      <w:r>
        <w:rPr>
          <w:spacing w:val="22"/>
        </w:rPr>
        <w:t> </w:t>
      </w:r>
      <w:r>
        <w:rPr/>
        <w:t>as</w:t>
      </w:r>
      <w:r>
        <w:rPr>
          <w:spacing w:val="22"/>
        </w:rPr>
        <w:t> </w:t>
      </w:r>
      <w:r>
        <w:rPr>
          <w:spacing w:val="-1"/>
        </w:rPr>
        <w:t>effective</w:t>
      </w:r>
      <w:r>
        <w:rPr>
          <w:spacing w:val="20"/>
        </w:rPr>
        <w:t> </w:t>
      </w:r>
      <w:r>
        <w:rPr/>
        <w:t>as</w:t>
      </w:r>
      <w:r>
        <w:rPr>
          <w:spacing w:val="22"/>
        </w:rPr>
        <w:t> </w:t>
      </w:r>
      <w:r>
        <w:rPr/>
        <w:t>postoperative</w:t>
      </w:r>
      <w:r>
        <w:rPr>
          <w:spacing w:val="24"/>
        </w:rPr>
        <w:t> </w:t>
      </w:r>
      <w:r>
        <w:rPr>
          <w:spacing w:val="-1"/>
        </w:rPr>
        <w:t>patient-</w:t>
      </w:r>
      <w:r>
        <w:rPr>
          <w:spacing w:val="65"/>
          <w:w w:val="102"/>
        </w:rPr>
        <w:t> </w:t>
      </w:r>
      <w:r>
        <w:rPr/>
        <w:t>controlled</w:t>
      </w:r>
      <w:r>
        <w:rPr>
          <w:spacing w:val="15"/>
        </w:rPr>
        <w:t> </w:t>
      </w:r>
      <w:r>
        <w:rPr/>
        <w:t>analgesia</w:t>
      </w:r>
      <w:r>
        <w:rPr>
          <w:spacing w:val="15"/>
        </w:rPr>
        <w:t> </w:t>
      </w:r>
      <w:r>
        <w:rPr/>
        <w:t>following</w:t>
      </w:r>
      <w:r>
        <w:rPr>
          <w:spacing w:val="16"/>
        </w:rPr>
        <w:t> </w:t>
      </w:r>
      <w:r>
        <w:rPr/>
        <w:t>upper</w:t>
      </w:r>
      <w:r>
        <w:rPr>
          <w:spacing w:val="17"/>
        </w:rPr>
        <w:t> </w:t>
      </w:r>
      <w:r>
        <w:rPr>
          <w:spacing w:val="-1"/>
        </w:rPr>
        <w:t>extremity</w:t>
      </w:r>
      <w:r>
        <w:rPr>
          <w:spacing w:val="13"/>
        </w:rPr>
        <w:t> </w:t>
      </w:r>
      <w:r>
        <w:rPr/>
        <w:t>surgery?</w:t>
      </w:r>
      <w:r>
        <w:rPr>
          <w:spacing w:val="17"/>
        </w:rPr>
        <w:t> </w:t>
      </w:r>
      <w:r>
        <w:rPr>
          <w:spacing w:val="-1"/>
        </w:rPr>
        <w:t>Orthopaed.</w:t>
      </w:r>
      <w:r>
        <w:rPr>
          <w:spacing w:val="18"/>
        </w:rPr>
        <w:t> </w:t>
      </w:r>
      <w:r>
        <w:rPr/>
        <w:t>Traumatology:</w:t>
      </w:r>
      <w:r>
        <w:rPr>
          <w:spacing w:val="15"/>
        </w:rPr>
        <w:t> </w:t>
      </w:r>
      <w:r>
        <w:rPr/>
        <w:t>Surg.</w:t>
      </w:r>
      <w:r>
        <w:rPr>
          <w:spacing w:val="15"/>
        </w:rPr>
        <w:t> </w:t>
      </w:r>
      <w:r>
        <w:rPr/>
        <w:t>Res.</w:t>
      </w:r>
      <w:r>
        <w:rPr>
          <w:spacing w:val="34"/>
          <w:w w:val="102"/>
        </w:rPr>
        <w:t> </w:t>
      </w:r>
      <w:r>
        <w:rPr/>
        <w:t>2013;</w:t>
      </w:r>
      <w:r>
        <w:rPr>
          <w:spacing w:val="12"/>
        </w:rPr>
        <w:t> </w:t>
      </w:r>
      <w:r>
        <w:rPr/>
        <w:t>99</w:t>
      </w:r>
      <w:r>
        <w:rPr>
          <w:spacing w:val="16"/>
        </w:rPr>
        <w:t> </w:t>
      </w:r>
      <w:r>
        <w:rPr/>
        <w:t>(8):</w:t>
      </w:r>
      <w:r>
        <w:rPr>
          <w:spacing w:val="13"/>
        </w:rPr>
        <w:t> </w:t>
      </w:r>
      <w:r>
        <w:rPr/>
        <w:t>895–901.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5" w:after="0"/>
        <w:ind w:left="663" w:right="117" w:hanging="531"/>
        <w:jc w:val="both"/>
      </w:pPr>
      <w:r>
        <w:rPr>
          <w:spacing w:val="-1"/>
        </w:rPr>
        <w:t>Bratzler</w:t>
      </w:r>
      <w:r>
        <w:rPr>
          <w:spacing w:val="6"/>
        </w:rPr>
        <w:t> </w:t>
      </w:r>
      <w:r>
        <w:rPr/>
        <w:t>D.W.</w:t>
      </w:r>
      <w:r>
        <w:rPr>
          <w:spacing w:val="6"/>
        </w:rPr>
        <w:t> </w:t>
      </w:r>
      <w:r>
        <w:rPr/>
        <w:t>et</w:t>
      </w:r>
      <w:r>
        <w:rPr>
          <w:spacing w:val="8"/>
        </w:rPr>
        <w:t> </w:t>
      </w:r>
      <w:r>
        <w:rPr>
          <w:spacing w:val="-1"/>
        </w:rPr>
        <w:t>al.</w:t>
      </w:r>
      <w:r>
        <w:rPr>
          <w:spacing w:val="6"/>
        </w:rPr>
        <w:t> </w:t>
      </w:r>
      <w:r>
        <w:rPr/>
        <w:t>Clinical</w:t>
      </w:r>
      <w:r>
        <w:rPr>
          <w:spacing w:val="5"/>
        </w:rPr>
        <w:t> </w:t>
      </w:r>
      <w:r>
        <w:rPr/>
        <w:t>practice</w:t>
      </w:r>
      <w:r>
        <w:rPr>
          <w:spacing w:val="6"/>
        </w:rPr>
        <w:t> </w:t>
      </w:r>
      <w:r>
        <w:rPr>
          <w:spacing w:val="-1"/>
        </w:rPr>
        <w:t>guidelines</w:t>
      </w:r>
      <w:r>
        <w:rPr>
          <w:spacing w:val="10"/>
        </w:rPr>
        <w:t> </w:t>
      </w:r>
      <w:r>
        <w:rPr/>
        <w:t>for</w:t>
      </w:r>
      <w:r>
        <w:rPr>
          <w:spacing w:val="4"/>
        </w:rPr>
        <w:t> </w:t>
      </w:r>
      <w:r>
        <w:rPr/>
        <w:t>antimicrobial</w:t>
      </w:r>
      <w:r>
        <w:rPr>
          <w:spacing w:val="8"/>
        </w:rPr>
        <w:t> </w:t>
      </w:r>
      <w:r>
        <w:rPr/>
        <w:t>prophylaxis</w:t>
      </w:r>
      <w:r>
        <w:rPr>
          <w:spacing w:val="6"/>
        </w:rPr>
        <w:t> </w:t>
      </w:r>
      <w:r>
        <w:rPr/>
        <w:t>in</w:t>
      </w:r>
      <w:r>
        <w:rPr>
          <w:spacing w:val="6"/>
        </w:rPr>
        <w:t> </w:t>
      </w:r>
      <w:r>
        <w:rPr>
          <w:spacing w:val="-1"/>
        </w:rPr>
        <w:t>surgery</w:t>
      </w:r>
      <w:r>
        <w:rPr>
          <w:spacing w:val="7"/>
        </w:rPr>
        <w:t> </w:t>
      </w:r>
      <w:r>
        <w:rPr>
          <w:spacing w:val="-1"/>
        </w:rPr>
        <w:t>Amer.</w:t>
      </w:r>
      <w:r>
        <w:rPr>
          <w:spacing w:val="59"/>
          <w:w w:val="102"/>
        </w:rPr>
        <w:t> </w:t>
      </w:r>
      <w:r>
        <w:rPr/>
        <w:t>J.</w:t>
      </w:r>
      <w:r>
        <w:rPr>
          <w:spacing w:val="15"/>
        </w:rPr>
        <w:t> </w:t>
      </w:r>
      <w:r>
        <w:rPr>
          <w:spacing w:val="-1"/>
        </w:rPr>
        <w:t>Health-System</w:t>
      </w:r>
      <w:r>
        <w:rPr>
          <w:spacing w:val="16"/>
        </w:rPr>
        <w:t> </w:t>
      </w:r>
      <w:r>
        <w:rPr>
          <w:spacing w:val="-1"/>
        </w:rPr>
        <w:t>Pharm.</w:t>
      </w:r>
      <w:r>
        <w:rPr>
          <w:spacing w:val="14"/>
        </w:rPr>
        <w:t> </w:t>
      </w:r>
      <w:r>
        <w:rPr/>
        <w:t>2013;</w:t>
      </w:r>
      <w:r>
        <w:rPr>
          <w:spacing w:val="13"/>
        </w:rPr>
        <w:t> </w:t>
      </w:r>
      <w:r>
        <w:rPr/>
        <w:t>70</w:t>
      </w:r>
      <w:r>
        <w:rPr>
          <w:spacing w:val="16"/>
        </w:rPr>
        <w:t> </w:t>
      </w:r>
      <w:r>
        <w:rPr/>
        <w:t>(3):</w:t>
      </w:r>
      <w:r>
        <w:rPr>
          <w:spacing w:val="11"/>
        </w:rPr>
        <w:t> </w:t>
      </w:r>
      <w:r>
        <w:rPr/>
        <w:t>195–283.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0" w:lineRule="auto" w:before="113" w:after="0"/>
        <w:ind w:left="663" w:right="0" w:hanging="531"/>
        <w:jc w:val="left"/>
      </w:pPr>
      <w:r>
        <w:rPr/>
        <w:t>AO</w:t>
      </w:r>
      <w:r>
        <w:rPr>
          <w:spacing w:val="28"/>
        </w:rPr>
        <w:t> </w:t>
      </w:r>
      <w:r>
        <w:rPr>
          <w:spacing w:val="-1"/>
        </w:rPr>
        <w:t>Principles</w:t>
      </w:r>
      <w:r>
        <w:rPr>
          <w:spacing w:val="28"/>
        </w:rPr>
        <w:t> </w:t>
      </w:r>
      <w:r>
        <w:rPr/>
        <w:t>of</w:t>
      </w:r>
      <w:r>
        <w:rPr>
          <w:spacing w:val="24"/>
        </w:rPr>
        <w:t> </w:t>
      </w:r>
      <w:r>
        <w:rPr/>
        <w:t>Fracture</w:t>
      </w:r>
      <w:r>
        <w:rPr>
          <w:spacing w:val="28"/>
        </w:rPr>
        <w:t> </w:t>
      </w:r>
      <w:r>
        <w:rPr>
          <w:spacing w:val="-1"/>
        </w:rPr>
        <w:t>Management:</w:t>
      </w:r>
      <w:r>
        <w:rPr>
          <w:spacing w:val="26"/>
        </w:rPr>
        <w:t> </w:t>
      </w:r>
      <w:r>
        <w:rPr/>
        <w:t>Vol.</w:t>
      </w:r>
      <w:r>
        <w:rPr>
          <w:spacing w:val="27"/>
        </w:rPr>
        <w:t> </w:t>
      </w:r>
      <w:r>
        <w:rPr/>
        <w:t>1:</w:t>
      </w:r>
      <w:r>
        <w:rPr>
          <w:spacing w:val="28"/>
        </w:rPr>
        <w:t> </w:t>
      </w:r>
      <w:r>
        <w:rPr>
          <w:spacing w:val="-1"/>
        </w:rPr>
        <w:t>Principles,</w:t>
      </w:r>
      <w:r>
        <w:rPr>
          <w:spacing w:val="30"/>
        </w:rPr>
        <w:t> </w:t>
      </w:r>
      <w:r>
        <w:rPr/>
        <w:t>Vol.</w:t>
      </w:r>
      <w:r>
        <w:rPr>
          <w:spacing w:val="25"/>
        </w:rPr>
        <w:t> </w:t>
      </w:r>
      <w:r>
        <w:rPr/>
        <w:t>2</w:t>
      </w:r>
      <w:r>
        <w:rPr>
          <w:spacing w:val="1"/>
        </w:rPr>
        <w:t>:</w:t>
      </w:r>
      <w:r>
        <w:rPr>
          <w:spacing w:val="27"/>
        </w:rPr>
        <w:t> </w:t>
      </w:r>
      <w:r>
        <w:rPr>
          <w:spacing w:val="-1"/>
        </w:rPr>
        <w:t>Specific</w:t>
      </w:r>
      <w:r>
        <w:rPr>
          <w:spacing w:val="26"/>
        </w:rPr>
        <w:t> </w:t>
      </w:r>
      <w:r>
        <w:rPr/>
        <w:t>fractures</w:t>
      </w:r>
      <w:r>
        <w:rPr>
          <w:spacing w:val="25"/>
        </w:rPr>
        <w:t> </w:t>
      </w:r>
      <w:r>
        <w:rPr>
          <w:spacing w:val="-1"/>
        </w:rPr>
        <w:t>/ed.</w:t>
      </w:r>
      <w:r>
        <w:rPr>
          <w:spacing w:val="30"/>
        </w:rPr>
        <w:t> </w:t>
      </w:r>
      <w:r>
        <w:rPr/>
        <w:t>by</w:t>
      </w:r>
      <w:r>
        <w:rPr/>
      </w:r>
    </w:p>
    <w:p>
      <w:pPr>
        <w:pStyle w:val="BodyText"/>
        <w:spacing w:line="240" w:lineRule="auto" w:before="6"/>
        <w:ind w:left="663" w:right="0"/>
        <w:jc w:val="left"/>
      </w:pPr>
      <w:r>
        <w:rPr/>
        <w:t>R.E.</w:t>
      </w:r>
      <w:r>
        <w:rPr>
          <w:spacing w:val="14"/>
        </w:rPr>
        <w:t> </w:t>
      </w:r>
      <w:r>
        <w:rPr>
          <w:spacing w:val="-1"/>
        </w:rPr>
        <w:t>Buckley,</w:t>
      </w:r>
      <w:r>
        <w:rPr>
          <w:spacing w:val="15"/>
        </w:rPr>
        <w:t> </w:t>
      </w:r>
      <w:r>
        <w:rPr/>
        <w:t>C.G.</w:t>
      </w:r>
      <w:r>
        <w:rPr>
          <w:spacing w:val="12"/>
        </w:rPr>
        <w:t> </w:t>
      </w:r>
      <w:r>
        <w:rPr/>
        <w:t>Moran,</w:t>
      </w:r>
      <w:r>
        <w:rPr>
          <w:spacing w:val="14"/>
        </w:rPr>
        <w:t> </w:t>
      </w:r>
      <w:r>
        <w:rPr/>
        <w:t>T.</w:t>
      </w:r>
      <w:r>
        <w:rPr>
          <w:spacing w:val="15"/>
        </w:rPr>
        <w:t> </w:t>
      </w:r>
      <w:r>
        <w:rPr>
          <w:spacing w:val="-1"/>
        </w:rPr>
        <w:t>Apivatthakakul.</w:t>
      </w:r>
      <w:r>
        <w:rPr>
          <w:spacing w:val="14"/>
        </w:rPr>
        <w:t> </w:t>
      </w:r>
      <w:r>
        <w:rPr/>
        <w:t>Stuttgart:</w:t>
      </w:r>
      <w:r>
        <w:rPr>
          <w:spacing w:val="18"/>
        </w:rPr>
        <w:t> </w:t>
      </w:r>
      <w:r>
        <w:rPr>
          <w:spacing w:val="-1"/>
        </w:rPr>
        <w:t>Georg</w:t>
      </w:r>
      <w:r>
        <w:rPr>
          <w:spacing w:val="12"/>
        </w:rPr>
        <w:t> </w:t>
      </w:r>
      <w:r>
        <w:rPr/>
        <w:t>Thieme</w:t>
      </w:r>
      <w:r>
        <w:rPr>
          <w:spacing w:val="14"/>
        </w:rPr>
        <w:t> </w:t>
      </w:r>
      <w:r>
        <w:rPr>
          <w:spacing w:val="-1"/>
        </w:rPr>
        <w:t>Verlag,</w:t>
      </w:r>
      <w:r>
        <w:rPr>
          <w:spacing w:val="15"/>
        </w:rPr>
        <w:t> </w:t>
      </w:r>
      <w:r>
        <w:rPr/>
        <w:t>2018.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9" w:after="0"/>
        <w:ind w:left="663" w:right="117" w:hanging="531"/>
        <w:jc w:val="both"/>
      </w:pPr>
      <w:r>
        <w:rPr/>
        <w:t>World</w:t>
      </w:r>
      <w:r>
        <w:rPr>
          <w:spacing w:val="9"/>
        </w:rPr>
        <w:t> </w:t>
      </w:r>
      <w:r>
        <w:rPr/>
        <w:t>Health</w:t>
      </w:r>
      <w:r>
        <w:rPr>
          <w:spacing w:val="6"/>
        </w:rPr>
        <w:t> </w:t>
      </w:r>
      <w:r>
        <w:rPr/>
        <w:t>Organization.</w:t>
      </w:r>
      <w:r>
        <w:rPr>
          <w:spacing w:val="10"/>
        </w:rPr>
        <w:t> </w:t>
      </w:r>
      <w:r>
        <w:rPr/>
        <w:t>Global</w:t>
      </w:r>
      <w:r>
        <w:rPr>
          <w:spacing w:val="10"/>
        </w:rPr>
        <w:t> </w:t>
      </w:r>
      <w:r>
        <w:rPr/>
        <w:t>guidelines</w:t>
      </w:r>
      <w:r>
        <w:rPr>
          <w:spacing w:val="7"/>
        </w:rPr>
        <w:t> </w:t>
      </w:r>
      <w:r>
        <w:rPr/>
        <w:t>for</w:t>
      </w:r>
      <w:r>
        <w:rPr>
          <w:spacing w:val="15"/>
        </w:rPr>
        <w:t> </w:t>
      </w:r>
      <w:r>
        <w:rPr>
          <w:spacing w:val="-1"/>
        </w:rPr>
        <w:t>the</w:t>
      </w:r>
      <w:r>
        <w:rPr>
          <w:spacing w:val="9"/>
        </w:rPr>
        <w:t> </w:t>
      </w:r>
      <w:r>
        <w:rPr/>
        <w:t>prevention</w:t>
      </w:r>
      <w:r>
        <w:rPr>
          <w:spacing w:val="10"/>
        </w:rPr>
        <w:t> </w:t>
      </w:r>
      <w:r>
        <w:rPr/>
        <w:t>of</w:t>
      </w:r>
      <w:r>
        <w:rPr>
          <w:spacing w:val="6"/>
        </w:rPr>
        <w:t> </w:t>
      </w:r>
      <w:r>
        <w:rPr/>
        <w:t>surgical</w:t>
      </w:r>
      <w:r>
        <w:rPr>
          <w:spacing w:val="12"/>
        </w:rPr>
        <w:t> </w:t>
      </w:r>
      <w:r>
        <w:rPr>
          <w:spacing w:val="-1"/>
        </w:rPr>
        <w:t>site</w:t>
      </w:r>
      <w:r>
        <w:rPr>
          <w:spacing w:val="10"/>
        </w:rPr>
        <w:t> </w:t>
      </w:r>
      <w:r>
        <w:rPr>
          <w:spacing w:val="-1"/>
        </w:rPr>
        <w:t>infection.</w:t>
      </w:r>
      <w:r>
        <w:rPr>
          <w:spacing w:val="10"/>
        </w:rPr>
        <w:t> </w:t>
      </w:r>
      <w:r>
        <w:rPr/>
        <w:t>2nd</w:t>
      </w:r>
      <w:r>
        <w:rPr>
          <w:spacing w:val="40"/>
          <w:w w:val="102"/>
        </w:rPr>
        <w:t> </w:t>
      </w:r>
      <w:r>
        <w:rPr/>
        <w:t>ed.</w:t>
      </w:r>
      <w:r>
        <w:rPr>
          <w:spacing w:val="12"/>
        </w:rPr>
        <w:t> </w:t>
      </w:r>
      <w:r>
        <w:rPr>
          <w:spacing w:val="-1"/>
        </w:rPr>
        <w:t>Geneva:</w:t>
      </w:r>
      <w:r>
        <w:rPr>
          <w:spacing w:val="13"/>
        </w:rPr>
        <w:t> </w:t>
      </w:r>
      <w:r>
        <w:rPr/>
        <w:t>World</w:t>
      </w:r>
      <w:r>
        <w:rPr>
          <w:spacing w:val="11"/>
        </w:rPr>
        <w:t> </w:t>
      </w:r>
      <w:r>
        <w:rPr/>
        <w:t>Health</w:t>
      </w:r>
      <w:r>
        <w:rPr>
          <w:spacing w:val="12"/>
        </w:rPr>
        <w:t> </w:t>
      </w:r>
      <w:r>
        <w:rPr>
          <w:spacing w:val="-1"/>
        </w:rPr>
        <w:t>Organization,</w:t>
      </w:r>
      <w:r>
        <w:rPr>
          <w:spacing w:val="13"/>
        </w:rPr>
        <w:t> </w:t>
      </w:r>
      <w:r>
        <w:rPr/>
        <w:t>2018.</w:t>
      </w:r>
      <w:r>
        <w:rPr>
          <w:spacing w:val="13"/>
        </w:rPr>
        <w:t> </w:t>
      </w:r>
      <w:r>
        <w:rPr/>
        <w:t>184</w:t>
      </w:r>
      <w:r>
        <w:rPr>
          <w:spacing w:val="13"/>
        </w:rPr>
        <w:t> </w:t>
      </w:r>
      <w:r>
        <w:rPr/>
        <w:t>p.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4" w:hanging="531"/>
        <w:jc w:val="both"/>
      </w:pPr>
      <w:r>
        <w:rPr/>
        <w:t>Chang</w:t>
      </w:r>
      <w:r>
        <w:rPr>
          <w:spacing w:val="19"/>
        </w:rPr>
        <w:t> </w:t>
      </w:r>
      <w:r>
        <w:rPr/>
        <w:t>Y.,</w:t>
      </w:r>
      <w:r>
        <w:rPr>
          <w:spacing w:val="19"/>
        </w:rPr>
        <w:t> </w:t>
      </w:r>
      <w:r>
        <w:rPr>
          <w:spacing w:val="-1"/>
        </w:rPr>
        <w:t>Kennedy</w:t>
      </w:r>
      <w:r>
        <w:rPr>
          <w:spacing w:val="19"/>
        </w:rPr>
        <w:t> </w:t>
      </w:r>
      <w:r>
        <w:rPr/>
        <w:t>S.A.,</w:t>
      </w:r>
      <w:r>
        <w:rPr>
          <w:spacing w:val="20"/>
        </w:rPr>
        <w:t> </w:t>
      </w:r>
      <w:r>
        <w:rPr>
          <w:spacing w:val="-1"/>
        </w:rPr>
        <w:t>Bhandari</w:t>
      </w:r>
      <w:r>
        <w:rPr>
          <w:spacing w:val="19"/>
        </w:rPr>
        <w:t> </w:t>
      </w:r>
      <w:r>
        <w:rPr/>
        <w:t>M.</w:t>
      </w:r>
      <w:r>
        <w:rPr>
          <w:spacing w:val="17"/>
        </w:rPr>
        <w:t> </w:t>
      </w:r>
      <w:r>
        <w:rPr/>
        <w:t>et</w:t>
      </w:r>
      <w:r>
        <w:rPr>
          <w:spacing w:val="19"/>
        </w:rPr>
        <w:t> </w:t>
      </w:r>
      <w:r>
        <w:rPr/>
        <w:t>al.</w:t>
      </w:r>
      <w:r>
        <w:rPr>
          <w:spacing w:val="17"/>
        </w:rPr>
        <w:t> </w:t>
      </w:r>
      <w:r>
        <w:rPr>
          <w:spacing w:val="-1"/>
        </w:rPr>
        <w:t>Effects</w:t>
      </w:r>
      <w:r>
        <w:rPr>
          <w:spacing w:val="19"/>
        </w:rPr>
        <w:t> </w:t>
      </w:r>
      <w:r>
        <w:rPr/>
        <w:t>of</w:t>
      </w:r>
      <w:r>
        <w:rPr>
          <w:spacing w:val="20"/>
        </w:rPr>
        <w:t> </w:t>
      </w:r>
      <w:r>
        <w:rPr/>
        <w:t>antibiotic</w:t>
      </w:r>
      <w:r>
        <w:rPr>
          <w:spacing w:val="19"/>
        </w:rPr>
        <w:t> </w:t>
      </w:r>
      <w:r>
        <w:rPr>
          <w:spacing w:val="-1"/>
        </w:rPr>
        <w:t>prophylaxis</w:t>
      </w:r>
      <w:r>
        <w:rPr>
          <w:spacing w:val="19"/>
        </w:rPr>
        <w:t> </w:t>
      </w:r>
      <w:r>
        <w:rPr/>
        <w:t>in</w:t>
      </w:r>
      <w:r>
        <w:rPr>
          <w:spacing w:val="22"/>
        </w:rPr>
        <w:t> </w:t>
      </w:r>
      <w:r>
        <w:rPr>
          <w:spacing w:val="-1"/>
        </w:rPr>
        <w:t>patients</w:t>
      </w:r>
      <w:r>
        <w:rPr>
          <w:spacing w:val="17"/>
        </w:rPr>
        <w:t> </w:t>
      </w:r>
      <w:r>
        <w:rPr/>
        <w:t>with</w:t>
      </w:r>
      <w:r>
        <w:rPr>
          <w:spacing w:val="63"/>
          <w:w w:val="102"/>
        </w:rPr>
        <w:t> </w:t>
      </w:r>
      <w:r>
        <w:rPr/>
        <w:t>open</w:t>
      </w:r>
      <w:r>
        <w:rPr>
          <w:spacing w:val="1"/>
        </w:rPr>
        <w:t> </w:t>
      </w:r>
      <w:r>
        <w:rPr>
          <w:spacing w:val="-1"/>
        </w:rPr>
        <w:t>fracture</w:t>
      </w:r>
      <w:r>
        <w:rPr>
          <w:spacing w:val="6"/>
        </w:rPr>
        <w:t> </w:t>
      </w:r>
      <w:r>
        <w:rPr/>
        <w:t>of</w:t>
      </w:r>
      <w:r>
        <w:rPr>
          <w:spacing w:val="4"/>
        </w:rPr>
        <w:t> </w:t>
      </w:r>
      <w:r>
        <w:rPr/>
        <w:t>the</w:t>
      </w:r>
      <w:r>
        <w:rPr>
          <w:spacing w:val="6"/>
        </w:rPr>
        <w:t> </w:t>
      </w:r>
      <w:r>
        <w:rPr/>
        <w:t>extremities:</w:t>
      </w:r>
      <w:r>
        <w:rPr>
          <w:spacing w:val="4"/>
        </w:rPr>
        <w:t> </w:t>
      </w:r>
      <w:r>
        <w:rPr/>
        <w:t>a</w:t>
      </w:r>
      <w:r>
        <w:rPr>
          <w:spacing w:val="2"/>
        </w:rPr>
        <w:t> </w:t>
      </w:r>
      <w:r>
        <w:rPr/>
        <w:t>systematic</w:t>
      </w:r>
      <w:r>
        <w:rPr>
          <w:spacing w:val="3"/>
        </w:rPr>
        <w:t> </w:t>
      </w:r>
      <w:r>
        <w:rPr>
          <w:spacing w:val="-1"/>
        </w:rPr>
        <w:t>review</w:t>
      </w:r>
      <w:r>
        <w:rPr>
          <w:spacing w:val="6"/>
        </w:rPr>
        <w:t> </w:t>
      </w:r>
      <w:r>
        <w:rPr/>
        <w:t>of</w:t>
      </w:r>
      <w:r>
        <w:rPr>
          <w:spacing w:val="2"/>
        </w:rPr>
        <w:t> </w:t>
      </w:r>
      <w:r>
        <w:rPr/>
        <w:t>randomized</w:t>
      </w:r>
      <w:r>
        <w:rPr>
          <w:spacing w:val="3"/>
        </w:rPr>
        <w:t> </w:t>
      </w:r>
      <w:r>
        <w:rPr>
          <w:spacing w:val="-1"/>
        </w:rPr>
        <w:t>controlled</w:t>
      </w:r>
      <w:r>
        <w:rPr>
          <w:spacing w:val="4"/>
        </w:rPr>
        <w:t> </w:t>
      </w:r>
      <w:r>
        <w:rPr/>
        <w:t>trials.</w:t>
      </w:r>
      <w:r>
        <w:rPr>
          <w:spacing w:val="1"/>
        </w:rPr>
        <w:t> </w:t>
      </w:r>
      <w:r>
        <w:rPr/>
        <w:t>JBJS</w:t>
      </w:r>
      <w:r>
        <w:rPr>
          <w:spacing w:val="6"/>
        </w:rPr>
        <w:t> </w:t>
      </w:r>
      <w:r>
        <w:rPr>
          <w:spacing w:val="-2"/>
        </w:rPr>
        <w:t>Rev.</w:t>
      </w:r>
      <w:r>
        <w:rPr>
          <w:spacing w:val="64"/>
          <w:w w:val="102"/>
        </w:rPr>
        <w:t> </w:t>
      </w:r>
      <w:r>
        <w:rPr/>
        <w:t>2015;</w:t>
      </w:r>
      <w:r>
        <w:rPr>
          <w:spacing w:val="12"/>
        </w:rPr>
        <w:t> </w:t>
      </w:r>
      <w:r>
        <w:rPr/>
        <w:t>3(6):</w:t>
      </w:r>
      <w:r>
        <w:rPr>
          <w:spacing w:val="12"/>
        </w:rPr>
        <w:t> </w:t>
      </w:r>
      <w:r>
        <w:rPr>
          <w:spacing w:val="-1"/>
        </w:rPr>
        <w:t>e2.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8" w:lineRule="auto" w:before="113" w:after="0"/>
        <w:ind w:left="663" w:right="116" w:hanging="531"/>
        <w:jc w:val="both"/>
      </w:pPr>
      <w:r>
        <w:rPr>
          <w:spacing w:val="-1"/>
        </w:rPr>
        <w:t>Sorger</w:t>
      </w:r>
      <w:r>
        <w:rPr>
          <w:spacing w:val="49"/>
        </w:rPr>
        <w:t> </w:t>
      </w:r>
      <w:r>
        <w:rPr>
          <w:spacing w:val="-1"/>
        </w:rPr>
        <w:t>J.I.,</w:t>
      </w:r>
      <w:r>
        <w:rPr>
          <w:spacing w:val="47"/>
        </w:rPr>
        <w:t> </w:t>
      </w:r>
      <w:r>
        <w:rPr/>
        <w:t>Kirk</w:t>
      </w:r>
      <w:r>
        <w:rPr>
          <w:spacing w:val="50"/>
        </w:rPr>
        <w:t> </w:t>
      </w:r>
      <w:r>
        <w:rPr>
          <w:spacing w:val="-1"/>
        </w:rPr>
        <w:t>P.G.,</w:t>
      </w:r>
      <w:r>
        <w:rPr>
          <w:spacing w:val="53"/>
        </w:rPr>
        <w:t> </w:t>
      </w:r>
      <w:r>
        <w:rPr/>
        <w:t>Ruhnke</w:t>
      </w:r>
      <w:r>
        <w:rPr>
          <w:spacing w:val="46"/>
        </w:rPr>
        <w:t> </w:t>
      </w:r>
      <w:r>
        <w:rPr/>
        <w:t>C.J.</w:t>
      </w:r>
      <w:r>
        <w:rPr>
          <w:spacing w:val="48"/>
        </w:rPr>
        <w:t> </w:t>
      </w:r>
      <w:r>
        <w:rPr/>
        <w:t>et</w:t>
      </w:r>
      <w:r>
        <w:rPr>
          <w:spacing w:val="45"/>
        </w:rPr>
        <w:t> </w:t>
      </w:r>
      <w:r>
        <w:rPr/>
        <w:t>al.</w:t>
      </w:r>
      <w:r>
        <w:rPr>
          <w:spacing w:val="47"/>
        </w:rPr>
        <w:t> </w:t>
      </w:r>
      <w:r>
        <w:rPr/>
        <w:t>Once</w:t>
      </w:r>
      <w:r>
        <w:rPr>
          <w:spacing w:val="50"/>
        </w:rPr>
        <w:t> </w:t>
      </w:r>
      <w:r>
        <w:rPr/>
        <w:t>daily,</w:t>
      </w:r>
      <w:r>
        <w:rPr>
          <w:spacing w:val="47"/>
        </w:rPr>
        <w:t> </w:t>
      </w:r>
      <w:r>
        <w:rPr/>
        <w:t>high</w:t>
      </w:r>
      <w:r>
        <w:rPr>
          <w:spacing w:val="50"/>
        </w:rPr>
        <w:t> </w:t>
      </w:r>
      <w:r>
        <w:rPr>
          <w:spacing w:val="-1"/>
        </w:rPr>
        <w:t>dose</w:t>
      </w:r>
      <w:r>
        <w:rPr>
          <w:spacing w:val="46"/>
        </w:rPr>
        <w:t> </w:t>
      </w:r>
      <w:r>
        <w:rPr/>
        <w:t>versus</w:t>
      </w:r>
      <w:r>
        <w:rPr>
          <w:spacing w:val="51"/>
        </w:rPr>
        <w:t> </w:t>
      </w:r>
      <w:r>
        <w:rPr>
          <w:spacing w:val="-1"/>
        </w:rPr>
        <w:t>divided,</w:t>
      </w:r>
      <w:r>
        <w:rPr>
          <w:spacing w:val="47"/>
        </w:rPr>
        <w:t> </w:t>
      </w:r>
      <w:r>
        <w:rPr/>
        <w:t>low</w:t>
      </w:r>
      <w:r>
        <w:rPr>
          <w:spacing w:val="50"/>
        </w:rPr>
        <w:t> </w:t>
      </w:r>
      <w:r>
        <w:rPr/>
        <w:t>dose</w:t>
      </w:r>
      <w:r>
        <w:rPr>
          <w:spacing w:val="49"/>
          <w:w w:val="102"/>
        </w:rPr>
        <w:t> </w:t>
      </w:r>
      <w:r>
        <w:rPr>
          <w:spacing w:val="-1"/>
        </w:rPr>
        <w:t>gentamicin</w:t>
      </w:r>
      <w:r>
        <w:rPr>
          <w:spacing w:val="13"/>
        </w:rPr>
        <w:t> </w:t>
      </w:r>
      <w:r>
        <w:rPr/>
        <w:t>for</w:t>
      </w:r>
      <w:r>
        <w:rPr>
          <w:spacing w:val="13"/>
        </w:rPr>
        <w:t> </w:t>
      </w:r>
      <w:r>
        <w:rPr/>
        <w:t>open</w:t>
      </w:r>
      <w:r>
        <w:rPr>
          <w:spacing w:val="15"/>
        </w:rPr>
        <w:t> </w:t>
      </w:r>
      <w:r>
        <w:rPr>
          <w:spacing w:val="-1"/>
        </w:rPr>
        <w:t>fractures.</w:t>
      </w:r>
      <w:r>
        <w:rPr>
          <w:spacing w:val="15"/>
        </w:rPr>
        <w:t> </w:t>
      </w:r>
      <w:r>
        <w:rPr/>
        <w:t>Clin.</w:t>
      </w:r>
      <w:r>
        <w:rPr>
          <w:spacing w:val="13"/>
        </w:rPr>
        <w:t> </w:t>
      </w:r>
      <w:r>
        <w:rPr>
          <w:spacing w:val="-1"/>
        </w:rPr>
        <w:t>Orthopaed.</w:t>
      </w:r>
      <w:r>
        <w:rPr>
          <w:spacing w:val="13"/>
        </w:rPr>
        <w:t> </w:t>
      </w:r>
      <w:r>
        <w:rPr/>
        <w:t>Rel.</w:t>
      </w:r>
      <w:r>
        <w:rPr>
          <w:spacing w:val="13"/>
        </w:rPr>
        <w:t> </w:t>
      </w:r>
      <w:r>
        <w:rPr/>
        <w:t>Res.</w:t>
      </w:r>
      <w:r>
        <w:rPr>
          <w:spacing w:val="13"/>
        </w:rPr>
        <w:t> </w:t>
      </w:r>
      <w:r>
        <w:rPr/>
        <w:t>1999;</w:t>
      </w:r>
      <w:r>
        <w:rPr>
          <w:spacing w:val="11"/>
        </w:rPr>
        <w:t> </w:t>
      </w:r>
      <w:r>
        <w:rPr/>
        <w:t>366:</w:t>
      </w:r>
      <w:r>
        <w:rPr>
          <w:spacing w:val="17"/>
        </w:rPr>
        <w:t> </w:t>
      </w:r>
      <w:r>
        <w:rPr>
          <w:spacing w:val="-1"/>
        </w:rPr>
        <w:t>197–204.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0" w:after="0"/>
        <w:ind w:left="663" w:right="115" w:hanging="531"/>
        <w:jc w:val="both"/>
      </w:pPr>
      <w:r>
        <w:rPr/>
        <w:t>Hoff</w:t>
      </w:r>
      <w:r>
        <w:rPr>
          <w:spacing w:val="23"/>
        </w:rPr>
        <w:t> </w:t>
      </w:r>
      <w:r>
        <w:rPr/>
        <w:t>W.S.,</w:t>
      </w:r>
      <w:r>
        <w:rPr>
          <w:spacing w:val="30"/>
        </w:rPr>
        <w:t> </w:t>
      </w:r>
      <w:r>
        <w:rPr>
          <w:spacing w:val="-1"/>
        </w:rPr>
        <w:t>Bonadies</w:t>
      </w:r>
      <w:r>
        <w:rPr>
          <w:spacing w:val="26"/>
        </w:rPr>
        <w:t> </w:t>
      </w:r>
      <w:r>
        <w:rPr>
          <w:spacing w:val="-1"/>
        </w:rPr>
        <w:t>J.A.,</w:t>
      </w:r>
      <w:r>
        <w:rPr>
          <w:spacing w:val="29"/>
        </w:rPr>
        <w:t> </w:t>
      </w:r>
      <w:r>
        <w:rPr>
          <w:spacing w:val="-1"/>
        </w:rPr>
        <w:t>Cachecho</w:t>
      </w:r>
      <w:r>
        <w:rPr>
          <w:spacing w:val="24"/>
        </w:rPr>
        <w:t> </w:t>
      </w:r>
      <w:r>
        <w:rPr/>
        <w:t>R.,</w:t>
      </w:r>
      <w:r>
        <w:rPr>
          <w:spacing w:val="26"/>
        </w:rPr>
        <w:t> </w:t>
      </w:r>
      <w:r>
        <w:rPr>
          <w:spacing w:val="-1"/>
        </w:rPr>
        <w:t>Dorlac</w:t>
      </w:r>
      <w:r>
        <w:rPr>
          <w:spacing w:val="22"/>
        </w:rPr>
        <w:t> </w:t>
      </w:r>
      <w:r>
        <w:rPr/>
        <w:t>W.C.;</w:t>
      </w:r>
      <w:r>
        <w:rPr>
          <w:spacing w:val="27"/>
        </w:rPr>
        <w:t> </w:t>
      </w:r>
      <w:r>
        <w:rPr>
          <w:spacing w:val="-1"/>
        </w:rPr>
        <w:t>East</w:t>
      </w:r>
      <w:r>
        <w:rPr>
          <w:spacing w:val="30"/>
        </w:rPr>
        <w:t> </w:t>
      </w:r>
      <w:r>
        <w:rPr>
          <w:spacing w:val="-1"/>
        </w:rPr>
        <w:t>Practice</w:t>
      </w:r>
      <w:r>
        <w:rPr>
          <w:spacing w:val="27"/>
        </w:rPr>
        <w:t> </w:t>
      </w:r>
      <w:r>
        <w:rPr>
          <w:spacing w:val="-1"/>
        </w:rPr>
        <w:t>Management</w:t>
      </w:r>
      <w:r>
        <w:rPr>
          <w:spacing w:val="30"/>
        </w:rPr>
        <w:t> </w:t>
      </w:r>
      <w:r>
        <w:rPr>
          <w:spacing w:val="-1"/>
        </w:rPr>
        <w:t>Guidelines</w:t>
      </w:r>
      <w:r>
        <w:rPr>
          <w:spacing w:val="79"/>
          <w:w w:val="102"/>
        </w:rPr>
        <w:t> </w:t>
      </w:r>
      <w:r>
        <w:rPr/>
        <w:t>Work</w:t>
      </w:r>
      <w:r>
        <w:rPr>
          <w:spacing w:val="6"/>
        </w:rPr>
        <w:t> </w:t>
      </w:r>
      <w:r>
        <w:rPr/>
        <w:t>Group:</w:t>
      </w:r>
      <w:r>
        <w:rPr>
          <w:spacing w:val="9"/>
        </w:rPr>
        <w:t> </w:t>
      </w:r>
      <w:r>
        <w:rPr>
          <w:spacing w:val="-1"/>
        </w:rPr>
        <w:t>update</w:t>
      </w:r>
      <w:r>
        <w:rPr>
          <w:spacing w:val="10"/>
        </w:rPr>
        <w:t> </w:t>
      </w:r>
      <w:r>
        <w:rPr/>
        <w:t>to</w:t>
      </w:r>
      <w:r>
        <w:rPr>
          <w:spacing w:val="6"/>
        </w:rPr>
        <w:t> </w:t>
      </w:r>
      <w:r>
        <w:rPr/>
        <w:t>practice</w:t>
      </w:r>
      <w:r>
        <w:rPr>
          <w:spacing w:val="10"/>
        </w:rPr>
        <w:t> </w:t>
      </w:r>
      <w:r>
        <w:rPr>
          <w:spacing w:val="-1"/>
        </w:rPr>
        <w:t>management</w:t>
      </w:r>
      <w:r>
        <w:rPr>
          <w:spacing w:val="12"/>
        </w:rPr>
        <w:t> </w:t>
      </w:r>
      <w:r>
        <w:rPr/>
        <w:t>guidelines</w:t>
      </w:r>
      <w:r>
        <w:rPr>
          <w:spacing w:val="10"/>
        </w:rPr>
        <w:t> </w:t>
      </w:r>
      <w:r>
        <w:rPr/>
        <w:t>for</w:t>
      </w:r>
      <w:r>
        <w:rPr>
          <w:spacing w:val="6"/>
        </w:rPr>
        <w:t> </w:t>
      </w:r>
      <w:r>
        <w:rPr>
          <w:spacing w:val="-1"/>
        </w:rPr>
        <w:t>prophylactic</w:t>
      </w:r>
      <w:r>
        <w:rPr>
          <w:spacing w:val="11"/>
        </w:rPr>
        <w:t> </w:t>
      </w:r>
      <w:r>
        <w:rPr/>
        <w:t>antibiotic</w:t>
      </w:r>
      <w:r>
        <w:rPr>
          <w:spacing w:val="8"/>
        </w:rPr>
        <w:t> </w:t>
      </w:r>
      <w:r>
        <w:rPr>
          <w:spacing w:val="-1"/>
        </w:rPr>
        <w:t>use</w:t>
      </w:r>
      <w:r>
        <w:rPr>
          <w:spacing w:val="9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6"/>
        </w:rPr>
        <w:t> </w:t>
      </w:r>
      <w:r>
        <w:rPr>
          <w:spacing w:val="-1"/>
        </w:rPr>
        <w:t>open</w:t>
      </w:r>
      <w:r>
        <w:rPr>
          <w:spacing w:val="66"/>
          <w:w w:val="102"/>
        </w:rPr>
        <w:t> </w:t>
      </w:r>
      <w:r>
        <w:rPr>
          <w:spacing w:val="-1"/>
        </w:rPr>
        <w:t>fractures.</w:t>
      </w:r>
      <w:r>
        <w:rPr>
          <w:spacing w:val="14"/>
        </w:rPr>
        <w:t> </w:t>
      </w:r>
      <w:r>
        <w:rPr/>
        <w:t>J</w:t>
      </w:r>
      <w:r>
        <w:rPr>
          <w:spacing w:val="15"/>
        </w:rPr>
        <w:t> </w:t>
      </w:r>
      <w:r>
        <w:rPr>
          <w:spacing w:val="-1"/>
        </w:rPr>
        <w:t>Trauma.</w:t>
      </w:r>
      <w:r>
        <w:rPr>
          <w:spacing w:val="12"/>
        </w:rPr>
        <w:t> </w:t>
      </w:r>
      <w:r>
        <w:rPr/>
        <w:t>2011;</w:t>
      </w:r>
      <w:r>
        <w:rPr>
          <w:spacing w:val="12"/>
        </w:rPr>
        <w:t> </w:t>
      </w:r>
      <w:r>
        <w:rPr/>
        <w:t>70</w:t>
      </w:r>
      <w:r>
        <w:rPr>
          <w:spacing w:val="12"/>
        </w:rPr>
        <w:t> </w:t>
      </w:r>
      <w:r>
        <w:rPr>
          <w:spacing w:val="-1"/>
        </w:rPr>
        <w:t>(3):</w:t>
      </w:r>
      <w:r>
        <w:rPr>
          <w:spacing w:val="12"/>
        </w:rPr>
        <w:t> </w:t>
      </w:r>
      <w:r>
        <w:rPr/>
        <w:t>751-754.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/>
        <w:t>Takahara</w:t>
      </w:r>
      <w:r>
        <w:rPr>
          <w:spacing w:val="25"/>
        </w:rPr>
        <w:t> </w:t>
      </w:r>
      <w:r>
        <w:rPr/>
        <w:t>S.,</w:t>
      </w:r>
      <w:r>
        <w:rPr>
          <w:spacing w:val="26"/>
        </w:rPr>
        <w:t> </w:t>
      </w:r>
      <w:r>
        <w:rPr>
          <w:spacing w:val="-1"/>
        </w:rPr>
        <w:t>Tokura</w:t>
      </w:r>
      <w:r>
        <w:rPr>
          <w:spacing w:val="27"/>
        </w:rPr>
        <w:t> </w:t>
      </w:r>
      <w:r>
        <w:rPr/>
        <w:t>T.,</w:t>
      </w:r>
      <w:r>
        <w:rPr>
          <w:spacing w:val="26"/>
        </w:rPr>
        <w:t> </w:t>
      </w:r>
      <w:r>
        <w:rPr/>
        <w:t>Nishida</w:t>
      </w:r>
      <w:r>
        <w:rPr>
          <w:spacing w:val="25"/>
        </w:rPr>
        <w:t> </w:t>
      </w:r>
      <w:r>
        <w:rPr/>
        <w:t>R.</w:t>
      </w:r>
      <w:r>
        <w:rPr>
          <w:spacing w:val="28"/>
        </w:rPr>
        <w:t> </w:t>
      </w:r>
      <w:r>
        <w:rPr/>
        <w:t>et</w:t>
      </w:r>
      <w:r>
        <w:rPr>
          <w:spacing w:val="27"/>
        </w:rPr>
        <w:t> </w:t>
      </w:r>
      <w:r>
        <w:rPr>
          <w:spacing w:val="-1"/>
        </w:rPr>
        <w:t>al.</w:t>
      </w:r>
      <w:r>
        <w:rPr>
          <w:spacing w:val="28"/>
        </w:rPr>
        <w:t> </w:t>
      </w:r>
      <w:r>
        <w:rPr/>
        <w:t>Ampicillin</w:t>
      </w:r>
      <w:r>
        <w:rPr>
          <w:spacing w:val="28"/>
        </w:rPr>
        <w:t> </w:t>
      </w:r>
      <w:r>
        <w:rPr/>
        <w:t>/sulbactam</w:t>
      </w:r>
      <w:r>
        <w:rPr>
          <w:spacing w:val="26"/>
        </w:rPr>
        <w:t> </w:t>
      </w:r>
      <w:r>
        <w:rPr>
          <w:spacing w:val="-1"/>
        </w:rPr>
        <w:t>versus</w:t>
      </w:r>
      <w:r>
        <w:rPr>
          <w:spacing w:val="24"/>
        </w:rPr>
        <w:t> </w:t>
      </w:r>
      <w:r>
        <w:rPr>
          <w:spacing w:val="-1"/>
        </w:rPr>
        <w:t>cefazolin</w:t>
      </w:r>
      <w:r>
        <w:rPr>
          <w:spacing w:val="29"/>
        </w:rPr>
        <w:t> </w:t>
      </w:r>
      <w:r>
        <w:rPr/>
        <w:t>plus</w:t>
      </w:r>
      <w:r>
        <w:rPr>
          <w:spacing w:val="43"/>
          <w:w w:val="102"/>
        </w:rPr>
        <w:t> </w:t>
      </w:r>
      <w:r>
        <w:rPr>
          <w:spacing w:val="-1"/>
        </w:rPr>
        <w:t>aminoglycosides</w:t>
      </w:r>
      <w:r>
        <w:rPr>
          <w:spacing w:val="12"/>
        </w:rPr>
        <w:t> </w:t>
      </w:r>
      <w:r>
        <w:rPr/>
        <w:t>for</w:t>
      </w:r>
      <w:r>
        <w:rPr>
          <w:spacing w:val="7"/>
        </w:rPr>
        <w:t> </w:t>
      </w:r>
      <w:r>
        <w:rPr/>
        <w:t>antimicrobial</w:t>
      </w:r>
      <w:r>
        <w:rPr>
          <w:spacing w:val="9"/>
        </w:rPr>
        <w:t> </w:t>
      </w:r>
      <w:r>
        <w:rPr>
          <w:spacing w:val="-1"/>
        </w:rPr>
        <w:t>prophylaxis</w:t>
      </w:r>
      <w:r>
        <w:rPr>
          <w:spacing w:val="12"/>
        </w:rPr>
        <w:t> </w:t>
      </w:r>
      <w:r>
        <w:rPr/>
        <w:t>in</w:t>
      </w:r>
      <w:r>
        <w:rPr>
          <w:spacing w:val="13"/>
        </w:rPr>
        <w:t> </w:t>
      </w:r>
      <w:r>
        <w:rPr>
          <w:spacing w:val="-1"/>
        </w:rPr>
        <w:t>management</w:t>
      </w:r>
      <w:r>
        <w:rPr>
          <w:spacing w:val="11"/>
        </w:rPr>
        <w:t> </w:t>
      </w:r>
      <w:r>
        <w:rPr/>
        <w:t>of</w:t>
      </w:r>
      <w:r>
        <w:rPr>
          <w:spacing w:val="7"/>
        </w:rPr>
        <w:t> </w:t>
      </w:r>
      <w:r>
        <w:rPr/>
        <w:t>Gustilo</w:t>
      </w:r>
      <w:r>
        <w:rPr>
          <w:spacing w:val="10"/>
        </w:rPr>
        <w:t> </w:t>
      </w:r>
      <w:r>
        <w:rPr>
          <w:spacing w:val="-1"/>
        </w:rPr>
        <w:t>type</w:t>
      </w:r>
      <w:r>
        <w:rPr>
          <w:spacing w:val="13"/>
        </w:rPr>
        <w:t> </w:t>
      </w:r>
      <w:r>
        <w:rPr>
          <w:spacing w:val="-1"/>
        </w:rPr>
        <w:t>IIIA</w:t>
      </w:r>
      <w:r>
        <w:rPr>
          <w:spacing w:val="7"/>
        </w:rPr>
        <w:t> </w:t>
      </w:r>
      <w:r>
        <w:rPr/>
        <w:t>open</w:t>
      </w:r>
      <w:r>
        <w:rPr>
          <w:spacing w:val="83"/>
          <w:w w:val="102"/>
        </w:rPr>
        <w:t> </w:t>
      </w:r>
      <w:r>
        <w:rPr>
          <w:spacing w:val="-1"/>
        </w:rPr>
        <w:t>fractures:</w:t>
      </w:r>
      <w:r>
        <w:rPr>
          <w:spacing w:val="16"/>
        </w:rPr>
        <w:t> </w:t>
      </w:r>
      <w:r>
        <w:rPr/>
        <w:t>A</w:t>
      </w:r>
      <w:r>
        <w:rPr>
          <w:spacing w:val="11"/>
        </w:rPr>
        <w:t> </w:t>
      </w:r>
      <w:r>
        <w:rPr/>
        <w:t>retrospective</w:t>
      </w:r>
      <w:r>
        <w:rPr>
          <w:spacing w:val="14"/>
        </w:rPr>
        <w:t> </w:t>
      </w:r>
      <w:r>
        <w:rPr/>
        <w:t>cohort</w:t>
      </w:r>
      <w:r>
        <w:rPr>
          <w:spacing w:val="14"/>
        </w:rPr>
        <w:t> </w:t>
      </w:r>
      <w:r>
        <w:rPr/>
        <w:t>study.</w:t>
      </w:r>
      <w:r>
        <w:rPr>
          <w:spacing w:val="15"/>
        </w:rPr>
        <w:t> </w:t>
      </w:r>
      <w:r>
        <w:rPr>
          <w:spacing w:val="-1"/>
        </w:rPr>
        <w:t>Injury.</w:t>
      </w:r>
      <w:r>
        <w:rPr>
          <w:spacing w:val="13"/>
        </w:rPr>
        <w:t> </w:t>
      </w:r>
      <w:r>
        <w:rPr/>
        <w:t>2022;</w:t>
      </w:r>
      <w:r>
        <w:rPr>
          <w:spacing w:val="13"/>
        </w:rPr>
        <w:t> </w:t>
      </w:r>
      <w:r>
        <w:rPr/>
        <w:t>53</w:t>
      </w:r>
      <w:r>
        <w:rPr>
          <w:spacing w:val="16"/>
        </w:rPr>
        <w:t> </w:t>
      </w:r>
      <w:r>
        <w:rPr>
          <w:spacing w:val="-1"/>
        </w:rPr>
        <w:t>(4):</w:t>
      </w:r>
      <w:r>
        <w:rPr>
          <w:spacing w:val="16"/>
        </w:rPr>
        <w:t> </w:t>
      </w:r>
      <w:r>
        <w:rPr>
          <w:spacing w:val="-1"/>
        </w:rPr>
        <w:t>1517-1522.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  <w:tab w:pos="1736" w:val="left" w:leader="none"/>
          <w:tab w:pos="2210" w:val="left" w:leader="none"/>
          <w:tab w:pos="2901" w:val="left" w:leader="none"/>
          <w:tab w:pos="3811" w:val="left" w:leader="none"/>
          <w:tab w:pos="5097" w:val="left" w:leader="none"/>
          <w:tab w:pos="6281" w:val="left" w:leader="none"/>
          <w:tab w:pos="6990" w:val="left" w:leader="none"/>
          <w:tab w:pos="7873" w:val="left" w:leader="none"/>
          <w:tab w:pos="8668" w:val="left" w:leader="none"/>
        </w:tabs>
        <w:spacing w:line="246" w:lineRule="auto" w:before="113" w:after="0"/>
        <w:ind w:left="663" w:right="116" w:hanging="531"/>
        <w:jc w:val="left"/>
      </w:pPr>
      <w:r>
        <w:rPr/>
        <w:t>What</w:t>
      </w:r>
      <w:r>
        <w:rPr>
          <w:spacing w:val="44"/>
        </w:rPr>
        <w:t> </w:t>
      </w:r>
      <w:r>
        <w:rPr>
          <w:spacing w:val="-1"/>
        </w:rPr>
        <w:t>is</w:t>
      </w:r>
      <w:r>
        <w:rPr>
          <w:spacing w:val="46"/>
        </w:rPr>
        <w:t> </w:t>
      </w:r>
      <w:r>
        <w:rPr/>
        <w:t>the</w:t>
      </w:r>
      <w:r>
        <w:rPr>
          <w:spacing w:val="44"/>
        </w:rPr>
        <w:t> </w:t>
      </w:r>
      <w:r>
        <w:rPr/>
        <w:t>most</w:t>
      </w:r>
      <w:r>
        <w:rPr>
          <w:spacing w:val="42"/>
        </w:rPr>
        <w:t> </w:t>
      </w:r>
      <w:r>
        <w:rPr>
          <w:spacing w:val="-1"/>
        </w:rPr>
        <w:t>optimal</w:t>
      </w:r>
      <w:r>
        <w:rPr>
          <w:spacing w:val="44"/>
        </w:rPr>
        <w:t> </w:t>
      </w:r>
      <w:r>
        <w:rPr/>
        <w:t>prophylaxtic</w:t>
      </w:r>
      <w:r>
        <w:rPr>
          <w:spacing w:val="45"/>
        </w:rPr>
        <w:t> </w:t>
      </w:r>
      <w:r>
        <w:rPr>
          <w:spacing w:val="-1"/>
        </w:rPr>
        <w:t>antibiotic</w:t>
      </w:r>
      <w:r>
        <w:rPr>
          <w:spacing w:val="44"/>
        </w:rPr>
        <w:t> </w:t>
      </w:r>
      <w:r>
        <w:rPr>
          <w:spacing w:val="-1"/>
        </w:rPr>
        <w:t>coverage</w:t>
      </w:r>
      <w:r>
        <w:rPr>
          <w:spacing w:val="43"/>
        </w:rPr>
        <w:t> </w:t>
      </w:r>
      <w:r>
        <w:rPr>
          <w:spacing w:val="-1"/>
        </w:rPr>
        <w:t>and</w:t>
      </w:r>
      <w:r>
        <w:rPr>
          <w:spacing w:val="46"/>
        </w:rPr>
        <w:t> </w:t>
      </w:r>
      <w:r>
        <w:rPr/>
        <w:t>treatment</w:t>
      </w:r>
      <w:r>
        <w:rPr>
          <w:spacing w:val="44"/>
        </w:rPr>
        <w:t> </w:t>
      </w:r>
      <w:r>
        <w:rPr>
          <w:spacing w:val="-1"/>
        </w:rPr>
        <w:t>duration</w:t>
      </w:r>
      <w:r>
        <w:rPr>
          <w:spacing w:val="43"/>
        </w:rPr>
        <w:t> </w:t>
      </w:r>
      <w:r>
        <w:rPr/>
        <w:t>for</w:t>
      </w:r>
      <w:r>
        <w:rPr>
          <w:spacing w:val="41"/>
        </w:rPr>
        <w:t> </w:t>
      </w:r>
      <w:r>
        <w:rPr/>
        <w:t>open</w:t>
      </w:r>
      <w:r>
        <w:rPr>
          <w:spacing w:val="59"/>
          <w:w w:val="102"/>
        </w:rPr>
        <w:t> </w:t>
      </w:r>
      <w:r>
        <w:rPr>
          <w:spacing w:val="-1"/>
        </w:rPr>
        <w:t>fractures</w:t>
        <w:tab/>
      </w:r>
      <w:r>
        <w:rPr/>
        <w:t>of</w:t>
        <w:tab/>
        <w:t>long</w:t>
        <w:tab/>
      </w:r>
      <w:r>
        <w:rPr>
          <w:spacing w:val="-1"/>
        </w:rPr>
        <w:t>bones?</w:t>
        <w:tab/>
        <w:t>[Electronic</w:t>
        <w:tab/>
      </w:r>
      <w:r>
        <w:rPr/>
        <w:t>resource].</w:t>
        <w:tab/>
      </w:r>
      <w:r>
        <w:rPr>
          <w:spacing w:val="-1"/>
        </w:rPr>
        <w:t>ICM</w:t>
        <w:tab/>
      </w:r>
      <w:r>
        <w:rPr/>
        <w:t>Philly.</w:t>
        <w:tab/>
        <w:t>2019.</w:t>
        <w:tab/>
        <w:t>URL:</w:t>
      </w:r>
      <w:r>
        <w:rPr>
          <w:spacing w:val="60"/>
          <w:w w:val="101"/>
        </w:rPr>
        <w:t> </w:t>
      </w:r>
      <w:r>
        <w:rPr>
          <w:spacing w:val="-1"/>
        </w:rPr>
        <w:t>https://icmphilly.com/questions/what-is-the-most-optimal-prophylaxtic-antibiotic-coverage-</w:t>
      </w:r>
      <w:r>
        <w:rPr>
          <w:spacing w:val="163"/>
          <w:w w:val="102"/>
        </w:rPr>
        <w:t> </w:t>
      </w:r>
      <w:r>
        <w:rPr/>
        <w:t>and-treatment-duration-for-open-fractures-of-long-bones/</w:t>
      </w:r>
      <w:r>
        <w:rPr>
          <w:spacing w:val="50"/>
        </w:rPr>
        <w:t> </w:t>
      </w:r>
      <w:r>
        <w:rPr>
          <w:spacing w:val="-1"/>
        </w:rPr>
        <w:t>(дата</w:t>
      </w:r>
      <w:r>
        <w:rPr>
          <w:spacing w:val="49"/>
        </w:rPr>
        <w:t> </w:t>
      </w:r>
      <w:r>
        <w:rPr/>
        <w:t>обращения:</w:t>
      </w:r>
      <w:r>
        <w:rPr>
          <w:spacing w:val="54"/>
        </w:rPr>
        <w:t> </w:t>
      </w:r>
      <w:r>
        <w:rPr>
          <w:spacing w:val="-1"/>
        </w:rPr>
        <w:t>25.03.2024).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2" w:after="0"/>
        <w:ind w:left="663" w:right="115" w:hanging="531"/>
        <w:jc w:val="both"/>
      </w:pPr>
      <w:r>
        <w:rPr>
          <w:spacing w:val="-1"/>
        </w:rPr>
        <w:t>Dattani</w:t>
      </w:r>
      <w:r>
        <w:rPr>
          <w:spacing w:val="33"/>
        </w:rPr>
        <w:t> </w:t>
      </w:r>
      <w:r>
        <w:rPr/>
        <w:t>R,</w:t>
      </w:r>
      <w:r>
        <w:rPr>
          <w:spacing w:val="30"/>
        </w:rPr>
        <w:t> </w:t>
      </w:r>
      <w:r>
        <w:rPr/>
        <w:t>Smith</w:t>
      </w:r>
      <w:r>
        <w:rPr>
          <w:spacing w:val="27"/>
        </w:rPr>
        <w:t> </w:t>
      </w:r>
      <w:r>
        <w:rPr/>
        <w:t>CD,</w:t>
      </w:r>
      <w:r>
        <w:rPr>
          <w:spacing w:val="30"/>
        </w:rPr>
        <w:t> </w:t>
      </w:r>
      <w:r>
        <w:rPr>
          <w:spacing w:val="-1"/>
        </w:rPr>
        <w:t>Patel</w:t>
      </w:r>
      <w:r>
        <w:rPr>
          <w:spacing w:val="30"/>
        </w:rPr>
        <w:t> </w:t>
      </w:r>
      <w:r>
        <w:rPr/>
        <w:t>VR.</w:t>
      </w:r>
      <w:r>
        <w:rPr>
          <w:spacing w:val="30"/>
        </w:rPr>
        <w:t> </w:t>
      </w:r>
      <w:r>
        <w:rPr/>
        <w:t>The</w:t>
      </w:r>
      <w:r>
        <w:rPr>
          <w:spacing w:val="30"/>
        </w:rPr>
        <w:t> </w:t>
      </w:r>
      <w:r>
        <w:rPr>
          <w:spacing w:val="-1"/>
        </w:rPr>
        <w:t>venous</w:t>
      </w:r>
      <w:r>
        <w:rPr>
          <w:spacing w:val="32"/>
        </w:rPr>
        <w:t> </w:t>
      </w:r>
      <w:r>
        <w:rPr/>
        <w:t>thromboembolic</w:t>
      </w:r>
      <w:r>
        <w:rPr>
          <w:spacing w:val="31"/>
        </w:rPr>
        <w:t> </w:t>
      </w:r>
      <w:r>
        <w:rPr>
          <w:spacing w:val="-1"/>
        </w:rPr>
        <w:t>complications</w:t>
      </w:r>
      <w:r>
        <w:rPr>
          <w:spacing w:val="30"/>
        </w:rPr>
        <w:t> </w:t>
      </w:r>
      <w:r>
        <w:rPr/>
        <w:t>of</w:t>
      </w:r>
      <w:r>
        <w:rPr>
          <w:spacing w:val="27"/>
        </w:rPr>
        <w:t> </w:t>
      </w:r>
      <w:r>
        <w:rPr>
          <w:spacing w:val="-1"/>
        </w:rPr>
        <w:t>shoulder</w:t>
      </w:r>
      <w:r>
        <w:rPr>
          <w:spacing w:val="30"/>
        </w:rPr>
        <w:t> </w:t>
      </w:r>
      <w:r>
        <w:rPr/>
        <w:t>and</w:t>
      </w:r>
      <w:r>
        <w:rPr>
          <w:spacing w:val="63"/>
          <w:w w:val="102"/>
        </w:rPr>
        <w:t> </w:t>
      </w:r>
      <w:r>
        <w:rPr/>
        <w:t>elbow</w:t>
      </w:r>
      <w:r>
        <w:rPr>
          <w:spacing w:val="9"/>
        </w:rPr>
        <w:t> </w:t>
      </w:r>
      <w:r>
        <w:rPr>
          <w:spacing w:val="-1"/>
        </w:rPr>
        <w:t>surgery:</w:t>
      </w:r>
      <w:r>
        <w:rPr>
          <w:spacing w:val="19"/>
        </w:rPr>
        <w:t> </w:t>
      </w:r>
      <w:r>
        <w:rPr/>
        <w:t>a</w:t>
      </w:r>
      <w:r>
        <w:rPr>
          <w:spacing w:val="11"/>
        </w:rPr>
        <w:t> </w:t>
      </w:r>
      <w:r>
        <w:rPr/>
        <w:t>systematic</w:t>
      </w:r>
      <w:r>
        <w:rPr>
          <w:spacing w:val="11"/>
        </w:rPr>
        <w:t> </w:t>
      </w:r>
      <w:r>
        <w:rPr>
          <w:spacing w:val="-1"/>
        </w:rPr>
        <w:t>review.</w:t>
      </w:r>
      <w:r>
        <w:rPr>
          <w:spacing w:val="9"/>
        </w:rPr>
        <w:t> </w:t>
      </w:r>
      <w:r>
        <w:rPr/>
        <w:t>Bone</w:t>
      </w:r>
      <w:r>
        <w:rPr>
          <w:spacing w:val="11"/>
        </w:rPr>
        <w:t> </w:t>
      </w:r>
      <w:r>
        <w:rPr>
          <w:spacing w:val="-1"/>
        </w:rPr>
        <w:t>Joint</w:t>
      </w:r>
      <w:r>
        <w:rPr>
          <w:spacing w:val="10"/>
        </w:rPr>
        <w:t> </w:t>
      </w:r>
      <w:r>
        <w:rPr/>
        <w:t>J.</w:t>
      </w:r>
      <w:r>
        <w:rPr>
          <w:spacing w:val="15"/>
        </w:rPr>
        <w:t> </w:t>
      </w:r>
      <w:r>
        <w:rPr/>
        <w:t>2013;</w:t>
      </w:r>
      <w:r>
        <w:rPr>
          <w:spacing w:val="12"/>
        </w:rPr>
        <w:t> </w:t>
      </w:r>
      <w:r>
        <w:rPr/>
        <w:t>95-B</w:t>
      </w:r>
      <w:r>
        <w:rPr>
          <w:spacing w:val="12"/>
        </w:rPr>
        <w:t> </w:t>
      </w:r>
      <w:r>
        <w:rPr>
          <w:spacing w:val="-1"/>
        </w:rPr>
        <w:t>(1):70-74.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0" w:hanging="531"/>
        <w:jc w:val="both"/>
      </w:pPr>
      <w:r>
        <w:rPr>
          <w:spacing w:val="-4"/>
        </w:rPr>
        <w:t>Anakwe</w:t>
      </w:r>
      <w:r>
        <w:rPr>
          <w:spacing w:val="4"/>
        </w:rPr>
        <w:t> </w:t>
      </w:r>
      <w:r>
        <w:rPr>
          <w:spacing w:val="-3"/>
        </w:rPr>
        <w:t>R.E.,</w:t>
      </w:r>
      <w:r>
        <w:rPr>
          <w:spacing w:val="7"/>
        </w:rPr>
        <w:t> </w:t>
      </w:r>
      <w:r>
        <w:rPr>
          <w:spacing w:val="-4"/>
        </w:rPr>
        <w:t>Middleton</w:t>
      </w:r>
      <w:r>
        <w:rPr>
          <w:spacing w:val="12"/>
        </w:rPr>
        <w:t> </w:t>
      </w:r>
      <w:r>
        <w:rPr>
          <w:spacing w:val="-4"/>
        </w:rPr>
        <w:t>S.D.,</w:t>
      </w:r>
      <w:r>
        <w:rPr>
          <w:spacing w:val="5"/>
        </w:rPr>
        <w:t> </w:t>
      </w:r>
      <w:r>
        <w:rPr>
          <w:spacing w:val="-4"/>
        </w:rPr>
        <w:t>Beresford-Cleary</w:t>
      </w:r>
      <w:r>
        <w:rPr>
          <w:spacing w:val="6"/>
        </w:rPr>
        <w:t> </w:t>
      </w:r>
      <w:r>
        <w:rPr>
          <w:spacing w:val="-2"/>
        </w:rPr>
        <w:t>N.</w:t>
      </w:r>
      <w:r>
        <w:rPr>
          <w:spacing w:val="8"/>
        </w:rPr>
        <w:t> </w:t>
      </w:r>
      <w:r>
        <w:rPr>
          <w:spacing w:val="-3"/>
        </w:rPr>
        <w:t>et</w:t>
      </w:r>
      <w:r>
        <w:rPr>
          <w:spacing w:val="11"/>
        </w:rPr>
        <w:t> </w:t>
      </w:r>
      <w:r>
        <w:rPr>
          <w:spacing w:val="-4"/>
        </w:rPr>
        <w:t>al.</w:t>
      </w:r>
      <w:r>
        <w:rPr>
          <w:spacing w:val="5"/>
        </w:rPr>
        <w:t> </w:t>
      </w:r>
      <w:r>
        <w:rPr>
          <w:spacing w:val="-4"/>
        </w:rPr>
        <w:t>Preventing</w:t>
      </w:r>
      <w:r>
        <w:rPr>
          <w:spacing w:val="6"/>
        </w:rPr>
        <w:t> </w:t>
      </w:r>
      <w:r>
        <w:rPr>
          <w:spacing w:val="-4"/>
        </w:rPr>
        <w:t>venous</w:t>
      </w:r>
      <w:r>
        <w:rPr>
          <w:spacing w:val="8"/>
        </w:rPr>
        <w:t> </w:t>
      </w:r>
      <w:r>
        <w:rPr>
          <w:spacing w:val="-4"/>
        </w:rPr>
        <w:t>thromboembolism</w:t>
      </w:r>
      <w:r>
        <w:rPr>
          <w:spacing w:val="14"/>
        </w:rPr>
        <w:t> </w:t>
      </w:r>
      <w:r>
        <w:rPr/>
        <w:t>in</w:t>
      </w:r>
      <w:r>
        <w:rPr>
          <w:spacing w:val="61"/>
          <w:w w:val="102"/>
        </w:rPr>
        <w:t> </w:t>
      </w:r>
      <w:r>
        <w:rPr>
          <w:spacing w:val="-1"/>
        </w:rPr>
        <w:t>elective</w:t>
      </w:r>
      <w:r>
        <w:rPr>
          <w:spacing w:val="11"/>
        </w:rPr>
        <w:t> </w:t>
      </w:r>
      <w:r>
        <w:rPr/>
        <w:t>upper</w:t>
      </w:r>
      <w:r>
        <w:rPr>
          <w:spacing w:val="11"/>
        </w:rPr>
        <w:t> </w:t>
      </w:r>
      <w:r>
        <w:rPr/>
        <w:t>limb</w:t>
      </w:r>
      <w:r>
        <w:rPr>
          <w:spacing w:val="12"/>
        </w:rPr>
        <w:t> </w:t>
      </w:r>
      <w:r>
        <w:rPr>
          <w:spacing w:val="-1"/>
        </w:rPr>
        <w:t>surgery.</w:t>
      </w:r>
      <w:r>
        <w:rPr>
          <w:spacing w:val="13"/>
        </w:rPr>
        <w:t> </w:t>
      </w:r>
      <w:r>
        <w:rPr>
          <w:spacing w:val="-2"/>
        </w:rPr>
        <w:t>J.</w:t>
      </w:r>
      <w:r>
        <w:rPr>
          <w:spacing w:val="13"/>
        </w:rPr>
        <w:t> </w:t>
      </w:r>
      <w:r>
        <w:rPr/>
        <w:t>Shoulder</w:t>
      </w:r>
      <w:r>
        <w:rPr>
          <w:spacing w:val="11"/>
        </w:rPr>
        <w:t> </w:t>
      </w:r>
      <w:r>
        <w:rPr/>
        <w:t>Elbow</w:t>
      </w:r>
      <w:r>
        <w:rPr>
          <w:spacing w:val="12"/>
        </w:rPr>
        <w:t> </w:t>
      </w:r>
      <w:r>
        <w:rPr>
          <w:spacing w:val="-1"/>
        </w:rPr>
        <w:t>Surg.</w:t>
      </w:r>
      <w:r>
        <w:rPr>
          <w:spacing w:val="16"/>
        </w:rPr>
        <w:t> </w:t>
      </w:r>
      <w:r>
        <w:rPr/>
        <w:t>2013;</w:t>
      </w:r>
      <w:r>
        <w:rPr>
          <w:spacing w:val="10"/>
        </w:rPr>
        <w:t> </w:t>
      </w:r>
      <w:r>
        <w:rPr>
          <w:spacing w:val="-1"/>
        </w:rPr>
        <w:t>22(3):</w:t>
      </w:r>
      <w:r>
        <w:rPr>
          <w:spacing w:val="13"/>
        </w:rPr>
        <w:t> </w:t>
      </w:r>
      <w:r>
        <w:rPr/>
        <w:t>432–438.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4" w:hanging="531"/>
        <w:jc w:val="both"/>
      </w:pPr>
      <w:r>
        <w:rPr/>
        <w:t>Селиверстов</w:t>
      </w:r>
      <w:r>
        <w:rPr>
          <w:spacing w:val="11"/>
        </w:rPr>
        <w:t> </w:t>
      </w:r>
      <w:r>
        <w:rPr>
          <w:spacing w:val="-1"/>
        </w:rPr>
        <w:t>Е.И.,</w:t>
      </w:r>
      <w:r>
        <w:rPr>
          <w:spacing w:val="14"/>
        </w:rPr>
        <w:t> </w:t>
      </w:r>
      <w:r>
        <w:rPr>
          <w:spacing w:val="-1"/>
        </w:rPr>
        <w:t>Лобастов</w:t>
      </w:r>
      <w:r>
        <w:rPr>
          <w:spacing w:val="9"/>
        </w:rPr>
        <w:t> </w:t>
      </w:r>
      <w:r>
        <w:rPr/>
        <w:t>К.В.,</w:t>
      </w:r>
      <w:r>
        <w:rPr>
          <w:spacing w:val="12"/>
        </w:rPr>
        <w:t> </w:t>
      </w:r>
      <w:r>
        <w:rPr/>
        <w:t>Илюхин</w:t>
      </w:r>
      <w:r>
        <w:rPr>
          <w:spacing w:val="9"/>
        </w:rPr>
        <w:t> </w:t>
      </w:r>
      <w:r>
        <w:rPr>
          <w:spacing w:val="-1"/>
        </w:rPr>
        <w:t>Е.А.</w:t>
      </w:r>
      <w:r>
        <w:rPr>
          <w:spacing w:val="12"/>
        </w:rPr>
        <w:t> </w:t>
      </w:r>
      <w:r>
        <w:rPr/>
        <w:t>и</w:t>
      </w:r>
      <w:r>
        <w:rPr>
          <w:spacing w:val="12"/>
        </w:rPr>
        <w:t> </w:t>
      </w:r>
      <w:r>
        <w:rPr/>
        <w:t>др.</w:t>
      </w:r>
      <w:r>
        <w:rPr>
          <w:spacing w:val="11"/>
        </w:rPr>
        <w:t> </w:t>
      </w:r>
      <w:r>
        <w:rPr>
          <w:spacing w:val="-1"/>
        </w:rPr>
        <w:t>Профилактика,</w:t>
      </w:r>
      <w:r>
        <w:rPr>
          <w:spacing w:val="9"/>
        </w:rPr>
        <w:t> </w:t>
      </w:r>
      <w:r>
        <w:rPr/>
        <w:t>диагностика</w:t>
      </w:r>
      <w:r>
        <w:rPr>
          <w:spacing w:val="6"/>
        </w:rPr>
        <w:t> </w:t>
      </w:r>
      <w:r>
        <w:rPr/>
        <w:t>и</w:t>
      </w:r>
      <w:r>
        <w:rPr>
          <w:spacing w:val="58"/>
          <w:w w:val="102"/>
        </w:rPr>
        <w:t> </w:t>
      </w:r>
      <w:r>
        <w:rPr/>
        <w:t>лечение</w:t>
      </w:r>
      <w:r>
        <w:rPr>
          <w:spacing w:val="6"/>
        </w:rPr>
        <w:t> </w:t>
      </w:r>
      <w:r>
        <w:rPr/>
        <w:t>тромбоза</w:t>
      </w:r>
      <w:r>
        <w:rPr>
          <w:spacing w:val="7"/>
        </w:rPr>
        <w:t> </w:t>
      </w:r>
      <w:r>
        <w:rPr/>
        <w:t>глубоких</w:t>
      </w:r>
      <w:r>
        <w:rPr>
          <w:spacing w:val="9"/>
        </w:rPr>
        <w:t> </w:t>
      </w:r>
      <w:r>
        <w:rPr>
          <w:spacing w:val="-1"/>
        </w:rPr>
        <w:t>вен.</w:t>
      </w:r>
      <w:r>
        <w:rPr>
          <w:spacing w:val="7"/>
        </w:rPr>
        <w:t> </w:t>
      </w:r>
      <w:r>
        <w:rPr>
          <w:spacing w:val="-1"/>
        </w:rPr>
        <w:t>Рекомендации</w:t>
      </w:r>
      <w:r>
        <w:rPr>
          <w:spacing w:val="8"/>
        </w:rPr>
        <w:t> </w:t>
      </w:r>
      <w:r>
        <w:rPr/>
        <w:t>российских</w:t>
      </w:r>
      <w:r>
        <w:rPr>
          <w:spacing w:val="7"/>
        </w:rPr>
        <w:t> </w:t>
      </w:r>
      <w:r>
        <w:rPr>
          <w:spacing w:val="-1"/>
        </w:rPr>
        <w:t>экспертов.</w:t>
      </w:r>
      <w:r>
        <w:rPr>
          <w:spacing w:val="3"/>
        </w:rPr>
        <w:t> </w:t>
      </w:r>
      <w:r>
        <w:rPr/>
        <w:t>Флебология.</w:t>
      </w:r>
      <w:r>
        <w:rPr>
          <w:spacing w:val="6"/>
        </w:rPr>
        <w:t> </w:t>
      </w:r>
      <w:r>
        <w:rPr>
          <w:spacing w:val="-1"/>
        </w:rPr>
        <w:t>2023;</w:t>
      </w:r>
      <w:r>
        <w:rPr>
          <w:spacing w:val="45"/>
          <w:w w:val="101"/>
        </w:rPr>
        <w:t> </w:t>
      </w:r>
      <w:r>
        <w:rPr/>
        <w:t>17</w:t>
      </w:r>
      <w:r>
        <w:rPr>
          <w:spacing w:val="16"/>
        </w:rPr>
        <w:t> </w:t>
      </w:r>
      <w:r>
        <w:rPr>
          <w:spacing w:val="-1"/>
        </w:rPr>
        <w:t>(3):</w:t>
      </w:r>
      <w:r>
        <w:rPr>
          <w:spacing w:val="13"/>
        </w:rPr>
        <w:t> </w:t>
      </w:r>
      <w:r>
        <w:rPr>
          <w:spacing w:val="-1"/>
        </w:rPr>
        <w:t>152-296.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9" w:hanging="531"/>
        <w:jc w:val="both"/>
      </w:pPr>
      <w:r>
        <w:rPr/>
        <w:t>Kirsch</w:t>
      </w:r>
      <w:r>
        <w:rPr>
          <w:spacing w:val="18"/>
        </w:rPr>
        <w:t> </w:t>
      </w:r>
      <w:r>
        <w:rPr>
          <w:spacing w:val="-1"/>
        </w:rPr>
        <w:t>J.M.,</w:t>
      </w:r>
      <w:r>
        <w:rPr>
          <w:spacing w:val="22"/>
        </w:rPr>
        <w:t> </w:t>
      </w:r>
      <w:r>
        <w:rPr>
          <w:spacing w:val="-1"/>
        </w:rPr>
        <w:t>Bedi</w:t>
      </w:r>
      <w:r>
        <w:rPr>
          <w:spacing w:val="24"/>
        </w:rPr>
        <w:t> </w:t>
      </w:r>
      <w:r>
        <w:rPr>
          <w:spacing w:val="-1"/>
        </w:rPr>
        <w:t>A.,</w:t>
      </w:r>
      <w:r>
        <w:rPr>
          <w:spacing w:val="19"/>
        </w:rPr>
        <w:t> </w:t>
      </w:r>
      <w:r>
        <w:rPr/>
        <w:t>Horner</w:t>
      </w:r>
      <w:r>
        <w:rPr>
          <w:spacing w:val="22"/>
        </w:rPr>
        <w:t> </w:t>
      </w:r>
      <w:r>
        <w:rPr>
          <w:spacing w:val="-2"/>
        </w:rPr>
        <w:t>N.</w:t>
      </w:r>
      <w:r>
        <w:rPr>
          <w:spacing w:val="19"/>
        </w:rPr>
        <w:t> </w:t>
      </w:r>
      <w:r>
        <w:rPr/>
        <w:t>et</w:t>
      </w:r>
      <w:r>
        <w:rPr>
          <w:spacing w:val="21"/>
        </w:rPr>
        <w:t> </w:t>
      </w:r>
      <w:r>
        <w:rPr/>
        <w:t>al.</w:t>
      </w:r>
      <w:r>
        <w:rPr>
          <w:spacing w:val="19"/>
        </w:rPr>
        <w:t> </w:t>
      </w:r>
      <w:r>
        <w:rPr/>
        <w:t>Tranexamic</w:t>
      </w:r>
      <w:r>
        <w:rPr>
          <w:spacing w:val="16"/>
        </w:rPr>
        <w:t> </w:t>
      </w:r>
      <w:r>
        <w:rPr>
          <w:spacing w:val="-1"/>
        </w:rPr>
        <w:t>acid</w:t>
      </w:r>
      <w:r>
        <w:rPr>
          <w:spacing w:val="19"/>
        </w:rPr>
        <w:t> </w:t>
      </w:r>
      <w:r>
        <w:rPr/>
        <w:t>in</w:t>
      </w:r>
      <w:r>
        <w:rPr>
          <w:spacing w:val="19"/>
        </w:rPr>
        <w:t> </w:t>
      </w:r>
      <w:r>
        <w:rPr/>
        <w:t>shoulder</w:t>
      </w:r>
      <w:r>
        <w:rPr>
          <w:spacing w:val="24"/>
        </w:rPr>
        <w:t> </w:t>
      </w:r>
      <w:r>
        <w:rPr>
          <w:spacing w:val="-1"/>
        </w:rPr>
        <w:t>arthroplasty:</w:t>
      </w:r>
      <w:r>
        <w:rPr>
          <w:spacing w:val="19"/>
        </w:rPr>
        <w:t> </w:t>
      </w:r>
      <w:r>
        <w:rPr/>
        <w:t>a</w:t>
      </w:r>
      <w:r>
        <w:rPr>
          <w:spacing w:val="19"/>
        </w:rPr>
        <w:t> </w:t>
      </w:r>
      <w:r>
        <w:rPr>
          <w:spacing w:val="-1"/>
        </w:rPr>
        <w:t>systematic</w:t>
      </w:r>
      <w:r>
        <w:rPr>
          <w:spacing w:val="71"/>
          <w:w w:val="102"/>
        </w:rPr>
        <w:t> </w:t>
      </w:r>
      <w:r>
        <w:rPr/>
        <w:t>review</w:t>
      </w:r>
      <w:r>
        <w:rPr>
          <w:spacing w:val="13"/>
        </w:rPr>
        <w:t> </w:t>
      </w:r>
      <w:r>
        <w:rPr>
          <w:spacing w:val="-1"/>
        </w:rPr>
        <w:t>and</w:t>
      </w:r>
      <w:r>
        <w:rPr>
          <w:spacing w:val="12"/>
        </w:rPr>
        <w:t> </w:t>
      </w:r>
      <w:r>
        <w:rPr>
          <w:spacing w:val="-1"/>
        </w:rPr>
        <w:t>meta-analysis.</w:t>
      </w:r>
      <w:r>
        <w:rPr>
          <w:spacing w:val="13"/>
        </w:rPr>
        <w:t> </w:t>
      </w:r>
      <w:r>
        <w:rPr/>
        <w:t>JBJS</w:t>
      </w:r>
      <w:r>
        <w:rPr>
          <w:spacing w:val="15"/>
        </w:rPr>
        <w:t> </w:t>
      </w:r>
      <w:r>
        <w:rPr>
          <w:spacing w:val="-1"/>
        </w:rPr>
        <w:t>Rev.</w:t>
      </w:r>
      <w:r>
        <w:rPr>
          <w:spacing w:val="13"/>
        </w:rPr>
        <w:t> </w:t>
      </w:r>
      <w:r>
        <w:rPr/>
        <w:t>2017;</w:t>
      </w:r>
      <w:r>
        <w:rPr>
          <w:spacing w:val="16"/>
        </w:rPr>
        <w:t> </w:t>
      </w:r>
      <w:r>
        <w:rPr>
          <w:spacing w:val="-1"/>
        </w:rPr>
        <w:t>5(9):</w:t>
      </w:r>
      <w:r>
        <w:rPr>
          <w:spacing w:val="13"/>
        </w:rPr>
        <w:t> </w:t>
      </w:r>
      <w:r>
        <w:rPr/>
        <w:t>e3.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7" w:hanging="531"/>
        <w:jc w:val="both"/>
      </w:pPr>
      <w:r>
        <w:rPr>
          <w:spacing w:val="-1"/>
        </w:rPr>
        <w:t>Geerts</w:t>
      </w:r>
      <w:r>
        <w:rPr>
          <w:spacing w:val="27"/>
        </w:rPr>
        <w:t> </w:t>
      </w:r>
      <w:r>
        <w:rPr>
          <w:spacing w:val="-1"/>
        </w:rPr>
        <w:t>W.H.,</w:t>
      </w:r>
      <w:r>
        <w:rPr>
          <w:spacing w:val="28"/>
        </w:rPr>
        <w:t> </w:t>
      </w:r>
      <w:r>
        <w:rPr/>
        <w:t>Bergqvist</w:t>
      </w:r>
      <w:r>
        <w:rPr>
          <w:spacing w:val="25"/>
        </w:rPr>
        <w:t> </w:t>
      </w:r>
      <w:r>
        <w:rPr>
          <w:spacing w:val="-1"/>
        </w:rPr>
        <w:t>D.,</w:t>
      </w:r>
      <w:r>
        <w:rPr>
          <w:spacing w:val="24"/>
        </w:rPr>
        <w:t> </w:t>
      </w:r>
      <w:r>
        <w:rPr/>
        <w:t>Pineo</w:t>
      </w:r>
      <w:r>
        <w:rPr>
          <w:spacing w:val="22"/>
        </w:rPr>
        <w:t> </w:t>
      </w:r>
      <w:r>
        <w:rPr>
          <w:spacing w:val="-1"/>
        </w:rPr>
        <w:t>G.F.,</w:t>
      </w:r>
      <w:r>
        <w:rPr>
          <w:spacing w:val="25"/>
        </w:rPr>
        <w:t> </w:t>
      </w:r>
      <w:r>
        <w:rPr/>
        <w:t>et</w:t>
      </w:r>
      <w:r>
        <w:rPr>
          <w:spacing w:val="25"/>
        </w:rPr>
        <w:t> </w:t>
      </w:r>
      <w:r>
        <w:rPr/>
        <w:t>al.</w:t>
      </w:r>
      <w:r>
        <w:rPr>
          <w:spacing w:val="27"/>
        </w:rPr>
        <w:t> </w:t>
      </w:r>
      <w:r>
        <w:rPr>
          <w:spacing w:val="-1"/>
        </w:rPr>
        <w:t>Prevention</w:t>
      </w:r>
      <w:r>
        <w:rPr>
          <w:spacing w:val="25"/>
        </w:rPr>
        <w:t> </w:t>
      </w:r>
      <w:r>
        <w:rPr/>
        <w:t>of</w:t>
      </w:r>
      <w:r>
        <w:rPr>
          <w:spacing w:val="24"/>
        </w:rPr>
        <w:t> </w:t>
      </w:r>
      <w:r>
        <w:rPr/>
        <w:t>venous</w:t>
      </w:r>
      <w:r>
        <w:rPr>
          <w:spacing w:val="27"/>
        </w:rPr>
        <w:t> </w:t>
      </w:r>
      <w:r>
        <w:rPr>
          <w:spacing w:val="-1"/>
        </w:rPr>
        <w:t>thromboembolism:</w:t>
      </w:r>
      <w:r>
        <w:rPr>
          <w:spacing w:val="75"/>
          <w:w w:val="101"/>
        </w:rPr>
        <w:t> </w:t>
      </w:r>
      <w:r>
        <w:rPr>
          <w:spacing w:val="-1"/>
        </w:rPr>
        <w:t>American</w:t>
      </w:r>
      <w:r>
        <w:rPr>
          <w:spacing w:val="18"/>
        </w:rPr>
        <w:t> </w:t>
      </w:r>
      <w:r>
        <w:rPr/>
        <w:t>College</w:t>
      </w:r>
      <w:r>
        <w:rPr>
          <w:spacing w:val="19"/>
        </w:rPr>
        <w:t> </w:t>
      </w:r>
      <w:r>
        <w:rPr>
          <w:spacing w:val="1"/>
        </w:rPr>
        <w:t>of</w:t>
      </w:r>
      <w:r>
        <w:rPr>
          <w:spacing w:val="16"/>
        </w:rPr>
        <w:t> </w:t>
      </w:r>
      <w:r>
        <w:rPr/>
        <w:t>Chest</w:t>
      </w:r>
      <w:r>
        <w:rPr>
          <w:spacing w:val="21"/>
        </w:rPr>
        <w:t> </w:t>
      </w:r>
      <w:r>
        <w:rPr/>
        <w:t>Physicians</w:t>
      </w:r>
      <w:r>
        <w:rPr>
          <w:spacing w:val="20"/>
        </w:rPr>
        <w:t> </w:t>
      </w:r>
      <w:r>
        <w:rPr/>
        <w:t>Evidence-Based</w:t>
      </w:r>
      <w:r>
        <w:rPr>
          <w:spacing w:val="18"/>
        </w:rPr>
        <w:t> </w:t>
      </w:r>
      <w:r>
        <w:rPr/>
        <w:t>Clinical</w:t>
      </w:r>
      <w:r>
        <w:rPr>
          <w:spacing w:val="19"/>
        </w:rPr>
        <w:t> </w:t>
      </w:r>
      <w:r>
        <w:rPr/>
        <w:t>Practice</w:t>
      </w:r>
      <w:r>
        <w:rPr>
          <w:spacing w:val="18"/>
        </w:rPr>
        <w:t> </w:t>
      </w:r>
      <w:r>
        <w:rPr/>
        <w:t>Guidelines</w:t>
      </w:r>
      <w:r>
        <w:rPr>
          <w:spacing w:val="20"/>
        </w:rPr>
        <w:t> </w:t>
      </w:r>
      <w:r>
        <w:rPr/>
        <w:t>(8th</w:t>
      </w:r>
      <w:r>
        <w:rPr>
          <w:spacing w:val="18"/>
        </w:rPr>
        <w:t> </w:t>
      </w:r>
      <w:r>
        <w:rPr/>
        <w:t>ed.).</w:t>
      </w:r>
      <w:r>
        <w:rPr>
          <w:spacing w:val="24"/>
          <w:w w:val="102"/>
        </w:rPr>
        <w:t> </w:t>
      </w:r>
      <w:r>
        <w:rPr/>
        <w:t>Chest.</w:t>
      </w:r>
      <w:r>
        <w:rPr>
          <w:spacing w:val="16"/>
        </w:rPr>
        <w:t> </w:t>
      </w:r>
      <w:r>
        <w:rPr/>
        <w:t>2008;</w:t>
      </w:r>
      <w:r>
        <w:rPr>
          <w:spacing w:val="18"/>
        </w:rPr>
        <w:t> </w:t>
      </w:r>
      <w:r>
        <w:rPr/>
        <w:t>133(6</w:t>
      </w:r>
      <w:r>
        <w:rPr>
          <w:spacing w:val="14"/>
        </w:rPr>
        <w:t> </w:t>
      </w:r>
      <w:r>
        <w:rPr>
          <w:spacing w:val="-1"/>
        </w:rPr>
        <w:t>Suppl):</w:t>
      </w:r>
      <w:r>
        <w:rPr>
          <w:spacing w:val="19"/>
        </w:rPr>
        <w:t> </w:t>
      </w:r>
      <w:r>
        <w:rPr>
          <w:spacing w:val="-1"/>
        </w:rPr>
        <w:t>381s-453s.</w:t>
      </w:r>
      <w:r>
        <w:rPr/>
      </w:r>
    </w:p>
    <w:p>
      <w:pPr>
        <w:spacing w:after="0" w:line="245" w:lineRule="auto"/>
        <w:jc w:val="both"/>
        <w:sectPr>
          <w:footerReference w:type="default" r:id="rId18"/>
          <w:pgSz w:w="12240" w:h="15840"/>
          <w:pgMar w:footer="711" w:header="0" w:top="1260" w:bottom="900" w:left="1720" w:right="1220"/>
          <w:pgNumType w:start="41"/>
        </w:sectPr>
      </w:pP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8" w:lineRule="auto" w:before="58" w:after="0"/>
        <w:ind w:left="663" w:right="118" w:hanging="531"/>
        <w:jc w:val="both"/>
      </w:pPr>
      <w:r>
        <w:rPr/>
        <w:t>Meier</w:t>
      </w:r>
      <w:r>
        <w:rPr>
          <w:spacing w:val="8"/>
        </w:rPr>
        <w:t> </w:t>
      </w:r>
      <w:r>
        <w:rPr>
          <w:spacing w:val="-1"/>
        </w:rPr>
        <w:t>K.A.,</w:t>
      </w:r>
      <w:r>
        <w:rPr>
          <w:spacing w:val="10"/>
        </w:rPr>
        <w:t> </w:t>
      </w:r>
      <w:r>
        <w:rPr/>
        <w:t>Clark</w:t>
      </w:r>
      <w:r>
        <w:rPr>
          <w:spacing w:val="10"/>
        </w:rPr>
        <w:t> </w:t>
      </w:r>
      <w:r>
        <w:rPr/>
        <w:t>E.,</w:t>
      </w:r>
      <w:r>
        <w:rPr>
          <w:spacing w:val="10"/>
        </w:rPr>
        <w:t> </w:t>
      </w:r>
      <w:r>
        <w:rPr>
          <w:spacing w:val="-1"/>
        </w:rPr>
        <w:t>Tarango</w:t>
      </w:r>
      <w:r>
        <w:rPr>
          <w:spacing w:val="12"/>
        </w:rPr>
        <w:t> </w:t>
      </w:r>
      <w:r>
        <w:rPr/>
        <w:t>C.</w:t>
      </w:r>
      <w:r>
        <w:rPr>
          <w:spacing w:val="10"/>
        </w:rPr>
        <w:t> </w:t>
      </w:r>
      <w:r>
        <w:rPr/>
        <w:t>Et</w:t>
      </w:r>
      <w:r>
        <w:rPr>
          <w:spacing w:val="9"/>
        </w:rPr>
        <w:t> </w:t>
      </w:r>
      <w:r>
        <w:rPr/>
        <w:t>al.</w:t>
      </w:r>
      <w:r>
        <w:rPr>
          <w:spacing w:val="10"/>
        </w:rPr>
        <w:t> </w:t>
      </w:r>
      <w:r>
        <w:rPr>
          <w:spacing w:val="-1"/>
        </w:rPr>
        <w:t>Venous</w:t>
      </w:r>
      <w:r>
        <w:rPr>
          <w:spacing w:val="10"/>
        </w:rPr>
        <w:t> </w:t>
      </w:r>
      <w:r>
        <w:rPr/>
        <w:t>thromboembolism</w:t>
      </w:r>
      <w:r>
        <w:rPr>
          <w:spacing w:val="10"/>
        </w:rPr>
        <w:t> </w:t>
      </w:r>
      <w:r>
        <w:rPr/>
        <w:t>in</w:t>
      </w:r>
      <w:r>
        <w:rPr>
          <w:spacing w:val="10"/>
        </w:rPr>
        <w:t> </w:t>
      </w:r>
      <w:r>
        <w:rPr>
          <w:spacing w:val="-1"/>
        </w:rPr>
        <w:t>hospitalized</w:t>
      </w:r>
      <w:r>
        <w:rPr>
          <w:spacing w:val="9"/>
        </w:rPr>
        <w:t> </w:t>
      </w:r>
      <w:r>
        <w:rPr/>
        <w:t>adolescents:</w:t>
      </w:r>
      <w:r>
        <w:rPr>
          <w:spacing w:val="55"/>
          <w:w w:val="101"/>
        </w:rPr>
        <w:t> </w:t>
      </w:r>
      <w:r>
        <w:rPr/>
        <w:t>an</w:t>
      </w:r>
      <w:r>
        <w:rPr>
          <w:spacing w:val="10"/>
        </w:rPr>
        <w:t> </w:t>
      </w:r>
      <w:r>
        <w:rPr/>
        <w:t>approach</w:t>
      </w:r>
      <w:r>
        <w:rPr>
          <w:spacing w:val="13"/>
        </w:rPr>
        <w:t> </w:t>
      </w:r>
      <w:r>
        <w:rPr/>
        <w:t>to</w:t>
      </w:r>
      <w:r>
        <w:rPr>
          <w:spacing w:val="13"/>
        </w:rPr>
        <w:t> </w:t>
      </w:r>
      <w:r>
        <w:rPr/>
        <w:t>risk</w:t>
      </w:r>
      <w:r>
        <w:rPr>
          <w:spacing w:val="12"/>
        </w:rPr>
        <w:t> </w:t>
      </w:r>
      <w:r>
        <w:rPr>
          <w:spacing w:val="-1"/>
        </w:rPr>
        <w:t>assessment</w:t>
      </w:r>
      <w:r>
        <w:rPr>
          <w:spacing w:val="16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>
          <w:spacing w:val="-1"/>
        </w:rPr>
        <w:t>prophylaxis.</w:t>
      </w:r>
      <w:r>
        <w:rPr>
          <w:spacing w:val="13"/>
        </w:rPr>
        <w:t> </w:t>
      </w:r>
      <w:r>
        <w:rPr/>
        <w:t>Hosp.</w:t>
      </w:r>
      <w:r>
        <w:rPr>
          <w:spacing w:val="13"/>
        </w:rPr>
        <w:t> </w:t>
      </w:r>
      <w:r>
        <w:rPr>
          <w:spacing w:val="-1"/>
        </w:rPr>
        <w:t>Pediatrics.</w:t>
      </w:r>
      <w:r>
        <w:rPr>
          <w:spacing w:val="13"/>
        </w:rPr>
        <w:t> </w:t>
      </w:r>
      <w:r>
        <w:rPr/>
        <w:t>2015;</w:t>
      </w:r>
      <w:r>
        <w:rPr>
          <w:spacing w:val="12"/>
        </w:rPr>
        <w:t> </w:t>
      </w:r>
      <w:r>
        <w:rPr/>
        <w:t>5(1):</w:t>
      </w:r>
      <w:r>
        <w:rPr>
          <w:spacing w:val="13"/>
        </w:rPr>
        <w:t> </w:t>
      </w:r>
      <w:r>
        <w:rPr/>
        <w:t>44-51.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0" w:after="0"/>
        <w:ind w:left="663" w:right="121" w:hanging="531"/>
        <w:jc w:val="both"/>
      </w:pPr>
      <w:r>
        <w:rPr>
          <w:spacing w:val="-1"/>
        </w:rPr>
        <w:t>Newall</w:t>
      </w:r>
      <w:r>
        <w:rPr>
          <w:spacing w:val="19"/>
        </w:rPr>
        <w:t> </w:t>
      </w:r>
      <w:r>
        <w:rPr>
          <w:spacing w:val="-2"/>
        </w:rPr>
        <w:t>F.,</w:t>
      </w:r>
      <w:r>
        <w:rPr>
          <w:spacing w:val="15"/>
        </w:rPr>
        <w:t> </w:t>
      </w:r>
      <w:r>
        <w:rPr>
          <w:spacing w:val="-1"/>
        </w:rPr>
        <w:t>Branchford</w:t>
      </w:r>
      <w:r>
        <w:rPr>
          <w:spacing w:val="16"/>
        </w:rPr>
        <w:t> </w:t>
      </w:r>
      <w:r>
        <w:rPr/>
        <w:t>B.,</w:t>
      </w:r>
      <w:r>
        <w:rPr>
          <w:spacing w:val="13"/>
        </w:rPr>
        <w:t> </w:t>
      </w:r>
      <w:r>
        <w:rPr>
          <w:spacing w:val="-1"/>
        </w:rPr>
        <w:t>Male</w:t>
      </w:r>
      <w:r>
        <w:rPr>
          <w:spacing w:val="13"/>
        </w:rPr>
        <w:t> </w:t>
      </w:r>
      <w:r>
        <w:rPr/>
        <w:t>C.</w:t>
      </w:r>
      <w:r>
        <w:rPr>
          <w:spacing w:val="15"/>
        </w:rPr>
        <w:t> </w:t>
      </w:r>
      <w:r>
        <w:rPr/>
        <w:t>Anticoagulant</w:t>
      </w:r>
      <w:r>
        <w:rPr>
          <w:spacing w:val="19"/>
        </w:rPr>
        <w:t> </w:t>
      </w:r>
      <w:r>
        <w:rPr>
          <w:spacing w:val="-1"/>
        </w:rPr>
        <w:t>prophylaxis</w:t>
      </w:r>
      <w:r>
        <w:rPr>
          <w:spacing w:val="14"/>
        </w:rPr>
        <w:t> </w:t>
      </w:r>
      <w:r>
        <w:rPr/>
        <w:t>and</w:t>
      </w:r>
      <w:r>
        <w:rPr>
          <w:spacing w:val="11"/>
        </w:rPr>
        <w:t> </w:t>
      </w:r>
      <w:r>
        <w:rPr/>
        <w:t>therapy</w:t>
      </w:r>
      <w:r>
        <w:rPr>
          <w:spacing w:val="19"/>
        </w:rPr>
        <w:t> </w:t>
      </w:r>
      <w:r>
        <w:rPr/>
        <w:t>in</w:t>
      </w:r>
      <w:r>
        <w:rPr>
          <w:spacing w:val="13"/>
        </w:rPr>
        <w:t> </w:t>
      </w:r>
      <w:r>
        <w:rPr>
          <w:spacing w:val="-1"/>
        </w:rPr>
        <w:t>children:</w:t>
      </w:r>
      <w:r>
        <w:rPr>
          <w:spacing w:val="20"/>
        </w:rPr>
        <w:t> </w:t>
      </w:r>
      <w:r>
        <w:rPr>
          <w:spacing w:val="-1"/>
        </w:rPr>
        <w:t>current</w:t>
      </w:r>
      <w:r>
        <w:rPr>
          <w:spacing w:val="73"/>
          <w:w w:val="101"/>
        </w:rPr>
        <w:t> </w:t>
      </w:r>
      <w:r>
        <w:rPr>
          <w:spacing w:val="-1"/>
        </w:rPr>
        <w:t>challenges</w:t>
      </w:r>
      <w:r>
        <w:rPr>
          <w:spacing w:val="16"/>
        </w:rPr>
        <w:t> </w:t>
      </w:r>
      <w:r>
        <w:rPr/>
        <w:t>and</w:t>
      </w:r>
      <w:r>
        <w:rPr>
          <w:spacing w:val="15"/>
        </w:rPr>
        <w:t> </w:t>
      </w:r>
      <w:r>
        <w:rPr>
          <w:spacing w:val="-1"/>
        </w:rPr>
        <w:t>emerging</w:t>
      </w:r>
      <w:r>
        <w:rPr>
          <w:spacing w:val="16"/>
        </w:rPr>
        <w:t> </w:t>
      </w:r>
      <w:r>
        <w:rPr>
          <w:spacing w:val="-1"/>
        </w:rPr>
        <w:t>issues.</w:t>
      </w:r>
      <w:r>
        <w:rPr>
          <w:spacing w:val="15"/>
        </w:rPr>
        <w:t> </w:t>
      </w:r>
      <w:r>
        <w:rPr/>
        <w:t>J.</w:t>
      </w:r>
      <w:r>
        <w:rPr>
          <w:spacing w:val="14"/>
        </w:rPr>
        <w:t> </w:t>
      </w:r>
      <w:r>
        <w:rPr>
          <w:spacing w:val="-1"/>
        </w:rPr>
        <w:t>Thrombosis</w:t>
      </w:r>
      <w:r>
        <w:rPr>
          <w:spacing w:val="14"/>
        </w:rPr>
        <w:t> </w:t>
      </w:r>
      <w:r>
        <w:rPr>
          <w:spacing w:val="-1"/>
        </w:rPr>
        <w:t>Haemostasis.</w:t>
      </w:r>
      <w:r>
        <w:rPr>
          <w:spacing w:val="14"/>
        </w:rPr>
        <w:t> </w:t>
      </w:r>
      <w:r>
        <w:rPr/>
        <w:t>2018;</w:t>
      </w:r>
      <w:r>
        <w:rPr>
          <w:spacing w:val="15"/>
        </w:rPr>
        <w:t> </w:t>
      </w:r>
      <w:r>
        <w:rPr/>
        <w:t>16</w:t>
      </w:r>
      <w:r>
        <w:rPr>
          <w:spacing w:val="12"/>
        </w:rPr>
        <w:t> </w:t>
      </w:r>
      <w:r>
        <w:rPr/>
        <w:t>(2):</w:t>
      </w:r>
      <w:r>
        <w:rPr>
          <w:spacing w:val="14"/>
        </w:rPr>
        <w:t> </w:t>
      </w:r>
      <w:r>
        <w:rPr/>
        <w:t>196-208.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7" w:hanging="531"/>
        <w:jc w:val="both"/>
      </w:pPr>
      <w:r>
        <w:rPr>
          <w:spacing w:val="-1"/>
        </w:rPr>
        <w:t>Mahajerin</w:t>
      </w:r>
      <w:r>
        <w:rPr>
          <w:spacing w:val="41"/>
        </w:rPr>
        <w:t> </w:t>
      </w:r>
      <w:r>
        <w:rPr/>
        <w:t>A.,</w:t>
      </w:r>
      <w:r>
        <w:rPr>
          <w:spacing w:val="47"/>
        </w:rPr>
        <w:t> </w:t>
      </w:r>
      <w:r>
        <w:rPr/>
        <w:t>Webber</w:t>
      </w:r>
      <w:r>
        <w:rPr>
          <w:spacing w:val="45"/>
        </w:rPr>
        <w:t> </w:t>
      </w:r>
      <w:r>
        <w:rPr/>
        <w:t>E.C.,</w:t>
      </w:r>
      <w:r>
        <w:rPr>
          <w:spacing w:val="45"/>
        </w:rPr>
        <w:t> </w:t>
      </w:r>
      <w:r>
        <w:rPr>
          <w:spacing w:val="-1"/>
        </w:rPr>
        <w:t>Morris</w:t>
      </w:r>
      <w:r>
        <w:rPr>
          <w:spacing w:val="45"/>
        </w:rPr>
        <w:t> </w:t>
      </w:r>
      <w:r>
        <w:rPr/>
        <w:t>J.</w:t>
      </w:r>
      <w:r>
        <w:rPr>
          <w:spacing w:val="45"/>
        </w:rPr>
        <w:t> </w:t>
      </w:r>
      <w:r>
        <w:rPr>
          <w:spacing w:val="-2"/>
        </w:rPr>
        <w:t>et</w:t>
      </w:r>
      <w:r>
        <w:rPr>
          <w:spacing w:val="47"/>
        </w:rPr>
        <w:t> </w:t>
      </w:r>
      <w:r>
        <w:rPr/>
        <w:t>al.</w:t>
      </w:r>
      <w:r>
        <w:rPr>
          <w:spacing w:val="45"/>
        </w:rPr>
        <w:t> </w:t>
      </w:r>
      <w:r>
        <w:rPr/>
        <w:t>Development</w:t>
      </w:r>
      <w:r>
        <w:rPr>
          <w:spacing w:val="45"/>
        </w:rPr>
        <w:t> </w:t>
      </w:r>
      <w:r>
        <w:rPr>
          <w:spacing w:val="-1"/>
        </w:rPr>
        <w:t>and</w:t>
      </w:r>
      <w:r>
        <w:rPr>
          <w:spacing w:val="45"/>
        </w:rPr>
        <w:t> </w:t>
      </w:r>
      <w:r>
        <w:rPr/>
        <w:t>implementation</w:t>
      </w:r>
      <w:r>
        <w:rPr>
          <w:spacing w:val="45"/>
        </w:rPr>
        <w:t> </w:t>
      </w:r>
      <w:r>
        <w:rPr>
          <w:spacing w:val="-1"/>
        </w:rPr>
        <w:t>results</w:t>
      </w:r>
      <w:r>
        <w:rPr>
          <w:spacing w:val="47"/>
        </w:rPr>
        <w:t> </w:t>
      </w:r>
      <w:r>
        <w:rPr/>
        <w:t>of</w:t>
      </w:r>
      <w:r>
        <w:rPr>
          <w:spacing w:val="41"/>
        </w:rPr>
        <w:t> </w:t>
      </w:r>
      <w:r>
        <w:rPr/>
        <w:t>a</w:t>
      </w:r>
      <w:r>
        <w:rPr>
          <w:spacing w:val="55"/>
          <w:w w:val="102"/>
        </w:rPr>
        <w:t> </w:t>
      </w:r>
      <w:r>
        <w:rPr/>
        <w:t>venous</w:t>
      </w:r>
      <w:r>
        <w:rPr>
          <w:spacing w:val="49"/>
        </w:rPr>
        <w:t> </w:t>
      </w:r>
      <w:r>
        <w:rPr>
          <w:spacing w:val="-1"/>
        </w:rPr>
        <w:t>thromboembolism</w:t>
      </w:r>
      <w:r>
        <w:rPr>
          <w:spacing w:val="49"/>
        </w:rPr>
        <w:t> </w:t>
      </w:r>
      <w:r>
        <w:rPr>
          <w:spacing w:val="-1"/>
        </w:rPr>
        <w:t>prophylaxis</w:t>
      </w:r>
      <w:r>
        <w:rPr>
          <w:spacing w:val="52"/>
        </w:rPr>
        <w:t> </w:t>
      </w:r>
      <w:r>
        <w:rPr/>
        <w:t>guideline</w:t>
      </w:r>
      <w:r>
        <w:rPr>
          <w:spacing w:val="53"/>
        </w:rPr>
        <w:t> </w:t>
      </w:r>
      <w:r>
        <w:rPr>
          <w:spacing w:val="-1"/>
        </w:rPr>
        <w:t>in</w:t>
      </w:r>
      <w:r>
        <w:rPr>
          <w:spacing w:val="52"/>
        </w:rPr>
        <w:t> </w:t>
      </w:r>
      <w:r>
        <w:rPr/>
        <w:t>a</w:t>
      </w:r>
      <w:r>
        <w:rPr>
          <w:spacing w:val="49"/>
        </w:rPr>
        <w:t> </w:t>
      </w:r>
      <w:r>
        <w:rPr>
          <w:spacing w:val="-1"/>
        </w:rPr>
        <w:t>tertiary</w:t>
      </w:r>
      <w:r>
        <w:rPr>
          <w:spacing w:val="52"/>
        </w:rPr>
        <w:t> </w:t>
      </w:r>
      <w:r>
        <w:rPr>
          <w:spacing w:val="-1"/>
        </w:rPr>
        <w:t>care</w:t>
      </w:r>
      <w:r>
        <w:rPr>
          <w:spacing w:val="48"/>
        </w:rPr>
        <w:t> </w:t>
      </w:r>
      <w:r>
        <w:rPr/>
        <w:t>pediatric</w:t>
      </w:r>
      <w:r>
        <w:rPr>
          <w:spacing w:val="49"/>
        </w:rPr>
        <w:t> </w:t>
      </w:r>
      <w:r>
        <w:rPr>
          <w:spacing w:val="-1"/>
        </w:rPr>
        <w:t>hospital.</w:t>
      </w:r>
      <w:r>
        <w:rPr>
          <w:spacing w:val="52"/>
        </w:rPr>
        <w:t> </w:t>
      </w:r>
      <w:r>
        <w:rPr>
          <w:spacing w:val="-1"/>
        </w:rPr>
        <w:t>Hosp.</w:t>
      </w:r>
      <w:r>
        <w:rPr>
          <w:spacing w:val="91"/>
          <w:w w:val="102"/>
        </w:rPr>
        <w:t> </w:t>
      </w:r>
      <w:r>
        <w:rPr>
          <w:spacing w:val="-1"/>
        </w:rPr>
        <w:t>Pediatrics.</w:t>
      </w:r>
      <w:r>
        <w:rPr>
          <w:spacing w:val="21"/>
        </w:rPr>
        <w:t> </w:t>
      </w:r>
      <w:r>
        <w:rPr/>
        <w:t>2015;</w:t>
      </w:r>
      <w:r>
        <w:rPr>
          <w:spacing w:val="18"/>
        </w:rPr>
        <w:t> </w:t>
      </w:r>
      <w:r>
        <w:rPr/>
        <w:t>5(12):</w:t>
      </w:r>
      <w:r>
        <w:rPr>
          <w:spacing w:val="13"/>
        </w:rPr>
        <w:t> </w:t>
      </w:r>
      <w:r>
        <w:rPr/>
        <w:t>630-636.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22" w:hanging="531"/>
        <w:jc w:val="both"/>
      </w:pPr>
      <w:r>
        <w:rPr>
          <w:spacing w:val="-1"/>
        </w:rPr>
        <w:t>Odent</w:t>
      </w:r>
      <w:r>
        <w:rPr>
          <w:spacing w:val="5"/>
        </w:rPr>
        <w:t> </w:t>
      </w:r>
      <w:r>
        <w:rPr/>
        <w:t>T.,</w:t>
      </w:r>
      <w:r>
        <w:rPr>
          <w:spacing w:val="1"/>
        </w:rPr>
        <w:t> </w:t>
      </w:r>
      <w:r>
        <w:rPr/>
        <w:t>de  Courtivron</w:t>
      </w:r>
      <w:r>
        <w:rPr>
          <w:spacing w:val="54"/>
        </w:rPr>
        <w:t> </w:t>
      </w:r>
      <w:r>
        <w:rPr/>
        <w:t>B.,</w:t>
      </w:r>
      <w:r>
        <w:rPr>
          <w:spacing w:val="2"/>
        </w:rPr>
        <w:t> </w:t>
      </w:r>
      <w:r>
        <w:rPr>
          <w:spacing w:val="-1"/>
        </w:rPr>
        <w:t>Gruel</w:t>
      </w:r>
      <w:r>
        <w:rPr>
          <w:spacing w:val="2"/>
        </w:rPr>
        <w:t> </w:t>
      </w:r>
      <w:r>
        <w:rPr/>
        <w:t>Y.</w:t>
      </w:r>
      <w:r>
        <w:rPr>
          <w:spacing w:val="2"/>
        </w:rPr>
        <w:t> </w:t>
      </w:r>
      <w:r>
        <w:rPr>
          <w:spacing w:val="-1"/>
        </w:rPr>
        <w:t>Thrombotic</w:t>
      </w:r>
      <w:r>
        <w:rPr>
          <w:spacing w:val="1"/>
        </w:rPr>
        <w:t> </w:t>
      </w:r>
      <w:r>
        <w:rPr/>
        <w:t>risk</w:t>
      </w:r>
      <w:r>
        <w:rPr>
          <w:spacing w:val="2"/>
        </w:rPr>
        <w:t> </w:t>
      </w:r>
      <w:r>
        <w:rPr>
          <w:spacing w:val="-1"/>
        </w:rPr>
        <w:t>in</w:t>
      </w:r>
      <w:r>
        <w:rPr>
          <w:spacing w:val="4"/>
        </w:rPr>
        <w:t> </w:t>
      </w:r>
      <w:r>
        <w:rPr>
          <w:spacing w:val="-1"/>
        </w:rPr>
        <w:t>children</w:t>
      </w:r>
      <w:r>
        <w:rPr>
          <w:spacing w:val="2"/>
        </w:rPr>
        <w:t> </w:t>
      </w:r>
      <w:r>
        <w:rPr>
          <w:spacing w:val="-1"/>
        </w:rPr>
        <w:t>undergoing</w:t>
      </w:r>
      <w:r>
        <w:rPr>
          <w:spacing w:val="2"/>
        </w:rPr>
        <w:t> </w:t>
      </w:r>
      <w:r>
        <w:rPr>
          <w:spacing w:val="-1"/>
        </w:rPr>
        <w:t>orthopedic</w:t>
      </w:r>
      <w:r>
        <w:rPr>
          <w:spacing w:val="81"/>
          <w:w w:val="102"/>
        </w:rPr>
        <w:t> </w:t>
      </w:r>
      <w:r>
        <w:rPr>
          <w:spacing w:val="-1"/>
        </w:rPr>
        <w:t>surgery.</w:t>
      </w:r>
      <w:r>
        <w:rPr>
          <w:spacing w:val="14"/>
        </w:rPr>
        <w:t> </w:t>
      </w:r>
      <w:r>
        <w:rPr>
          <w:spacing w:val="-1"/>
        </w:rPr>
        <w:t>Orthop</w:t>
      </w:r>
      <w:r>
        <w:rPr>
          <w:spacing w:val="16"/>
        </w:rPr>
        <w:t> </w:t>
      </w:r>
      <w:r>
        <w:rPr/>
        <w:t>Traumatol</w:t>
      </w:r>
      <w:r>
        <w:rPr>
          <w:spacing w:val="12"/>
        </w:rPr>
        <w:t> </w:t>
      </w:r>
      <w:r>
        <w:rPr/>
        <w:t>Surg</w:t>
      </w:r>
      <w:r>
        <w:rPr>
          <w:spacing w:val="14"/>
        </w:rPr>
        <w:t> </w:t>
      </w:r>
      <w:r>
        <w:rPr/>
        <w:t>Res.</w:t>
      </w:r>
      <w:r>
        <w:rPr>
          <w:spacing w:val="14"/>
        </w:rPr>
        <w:t> </w:t>
      </w:r>
      <w:r>
        <w:rPr/>
        <w:t>2020;</w:t>
      </w:r>
      <w:r>
        <w:rPr>
          <w:spacing w:val="12"/>
        </w:rPr>
        <w:t> </w:t>
      </w:r>
      <w:r>
        <w:rPr/>
        <w:t>106</w:t>
      </w:r>
      <w:r>
        <w:rPr>
          <w:spacing w:val="14"/>
        </w:rPr>
        <w:t> </w:t>
      </w:r>
      <w:r>
        <w:rPr/>
        <w:t>(1S):</w:t>
      </w:r>
      <w:r>
        <w:rPr>
          <w:spacing w:val="12"/>
        </w:rPr>
        <w:t> </w:t>
      </w:r>
      <w:r>
        <w:rPr/>
        <w:t>S109-S114.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3" w:hanging="531"/>
        <w:jc w:val="both"/>
      </w:pPr>
      <w:r>
        <w:rPr/>
        <w:t>Mills</w:t>
      </w:r>
      <w:r>
        <w:rPr>
          <w:spacing w:val="53"/>
        </w:rPr>
        <w:t> </w:t>
      </w:r>
      <w:r>
        <w:rPr>
          <w:spacing w:val="-1"/>
        </w:rPr>
        <w:t>K.,</w:t>
      </w:r>
      <w:r>
        <w:rPr>
          <w:spacing w:val="54"/>
        </w:rPr>
        <w:t> </w:t>
      </w:r>
      <w:r>
        <w:rPr>
          <w:spacing w:val="-1"/>
        </w:rPr>
        <w:t>Hill</w:t>
      </w:r>
      <w:r>
        <w:rPr/>
        <w:t>  C.,</w:t>
      </w:r>
      <w:r>
        <w:rPr>
          <w:spacing w:val="52"/>
        </w:rPr>
        <w:t> </w:t>
      </w:r>
      <w:r>
        <w:rPr/>
        <w:t>King</w:t>
      </w:r>
      <w:r>
        <w:rPr>
          <w:spacing w:val="54"/>
        </w:rPr>
        <w:t> </w:t>
      </w:r>
      <w:r>
        <w:rPr>
          <w:spacing w:val="-2"/>
        </w:rPr>
        <w:t>M.</w:t>
      </w:r>
      <w:r>
        <w:rPr/>
        <w:t> </w:t>
      </w:r>
      <w:r>
        <w:rPr>
          <w:spacing w:val="-2"/>
        </w:rPr>
        <w:t>et</w:t>
      </w:r>
      <w:r>
        <w:rPr>
          <w:spacing w:val="3"/>
        </w:rPr>
        <w:t> </w:t>
      </w:r>
      <w:r>
        <w:rPr/>
        <w:t>al.</w:t>
      </w:r>
      <w:r>
        <w:rPr>
          <w:spacing w:val="51"/>
        </w:rPr>
        <w:t> </w:t>
      </w:r>
      <w:r>
        <w:rPr/>
        <w:t>Just</w:t>
      </w:r>
      <w:r>
        <w:rPr>
          <w:spacing w:val="1"/>
        </w:rPr>
        <w:t> </w:t>
      </w:r>
      <w:r>
        <w:rPr>
          <w:spacing w:val="-1"/>
        </w:rPr>
        <w:t>DOAC:</w:t>
      </w:r>
      <w:r>
        <w:rPr>
          <w:spacing w:val="52"/>
        </w:rPr>
        <w:t> </w:t>
      </w:r>
      <w:r>
        <w:rPr/>
        <w:t>Use</w:t>
      </w:r>
      <w:r>
        <w:rPr>
          <w:spacing w:val="51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direct-acting</w:t>
      </w:r>
      <w:r>
        <w:rPr>
          <w:spacing w:val="1"/>
        </w:rPr>
        <w:t> </w:t>
      </w:r>
      <w:r>
        <w:rPr/>
        <w:t>oral</w:t>
      </w:r>
      <w:r>
        <w:rPr>
          <w:spacing w:val="1"/>
        </w:rPr>
        <w:t> </w:t>
      </w:r>
      <w:r>
        <w:rPr>
          <w:spacing w:val="-1"/>
        </w:rPr>
        <w:t>anticoagulants</w:t>
      </w:r>
      <w:r>
        <w:rPr>
          <w:spacing w:val="1"/>
        </w:rPr>
        <w:t> </w:t>
      </w:r>
      <w:r>
        <w:rPr>
          <w:spacing w:val="-1"/>
        </w:rPr>
        <w:t>in</w:t>
      </w:r>
      <w:r>
        <w:rPr>
          <w:spacing w:val="57"/>
          <w:w w:val="102"/>
        </w:rPr>
        <w:t> </w:t>
      </w:r>
      <w:r>
        <w:rPr>
          <w:spacing w:val="-1"/>
        </w:rPr>
        <w:t>pediatrics.</w:t>
      </w:r>
      <w:r>
        <w:rPr>
          <w:spacing w:val="11"/>
        </w:rPr>
        <w:t> </w:t>
      </w:r>
      <w:r>
        <w:rPr/>
        <w:t>Am</w:t>
      </w:r>
      <w:r>
        <w:rPr>
          <w:spacing w:val="11"/>
        </w:rPr>
        <w:t> </w:t>
      </w:r>
      <w:r>
        <w:rPr/>
        <w:t>J</w:t>
      </w:r>
      <w:r>
        <w:rPr>
          <w:spacing w:val="11"/>
        </w:rPr>
        <w:t> </w:t>
      </w:r>
      <w:r>
        <w:rPr/>
        <w:t>Health</w:t>
      </w:r>
      <w:r>
        <w:rPr>
          <w:spacing w:val="9"/>
        </w:rPr>
        <w:t> </w:t>
      </w:r>
      <w:r>
        <w:rPr/>
        <w:t>Syst</w:t>
      </w:r>
      <w:r>
        <w:rPr>
          <w:spacing w:val="11"/>
        </w:rPr>
        <w:t> </w:t>
      </w:r>
      <w:r>
        <w:rPr/>
        <w:t>Pharm.</w:t>
      </w:r>
      <w:r>
        <w:rPr>
          <w:spacing w:val="11"/>
        </w:rPr>
        <w:t> </w:t>
      </w:r>
      <w:r>
        <w:rPr/>
        <w:t>2023;</w:t>
      </w:r>
      <w:r>
        <w:rPr>
          <w:spacing w:val="11"/>
        </w:rPr>
        <w:t> </w:t>
      </w:r>
      <w:r>
        <w:rPr/>
        <w:t>80</w:t>
      </w:r>
      <w:r>
        <w:rPr>
          <w:spacing w:val="11"/>
        </w:rPr>
        <w:t> </w:t>
      </w:r>
      <w:r>
        <w:rPr/>
        <w:t>(7):</w:t>
      </w:r>
      <w:r>
        <w:rPr>
          <w:spacing w:val="9"/>
        </w:rPr>
        <w:t> </w:t>
      </w:r>
      <w:r>
        <w:rPr>
          <w:spacing w:val="-1"/>
        </w:rPr>
        <w:t>412-422.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5" w:after="0"/>
        <w:ind w:left="663" w:right="118" w:hanging="531"/>
        <w:jc w:val="both"/>
      </w:pPr>
      <w:r>
        <w:rPr/>
        <w:t>Cheng</w:t>
      </w:r>
      <w:r>
        <w:rPr>
          <w:spacing w:val="49"/>
        </w:rPr>
        <w:t> </w:t>
      </w:r>
      <w:r>
        <w:rPr/>
        <w:t>Y.</w:t>
      </w:r>
      <w:r>
        <w:rPr>
          <w:spacing w:val="46"/>
        </w:rPr>
        <w:t> </w:t>
      </w:r>
      <w:r>
        <w:rPr>
          <w:spacing w:val="-1"/>
        </w:rPr>
        <w:t>Venous</w:t>
      </w:r>
      <w:r>
        <w:rPr>
          <w:spacing w:val="50"/>
        </w:rPr>
        <w:t> </w:t>
      </w:r>
      <w:r>
        <w:rPr/>
        <w:t>thromboembolism</w:t>
      </w:r>
      <w:r>
        <w:rPr>
          <w:spacing w:val="50"/>
        </w:rPr>
        <w:t> </w:t>
      </w:r>
      <w:r>
        <w:rPr/>
        <w:t>prophylaxis.</w:t>
      </w:r>
      <w:r>
        <w:rPr>
          <w:spacing w:val="51"/>
        </w:rPr>
        <w:t> </w:t>
      </w:r>
      <w:r>
        <w:rPr>
          <w:spacing w:val="-1"/>
        </w:rPr>
        <w:t>Pediatric.</w:t>
      </w:r>
      <w:r>
        <w:rPr>
          <w:spacing w:val="52"/>
        </w:rPr>
        <w:t> </w:t>
      </w:r>
      <w:r>
        <w:rPr>
          <w:spacing w:val="-1"/>
        </w:rPr>
        <w:t>Inpatient</w:t>
      </w:r>
      <w:r>
        <w:rPr/>
        <w:t> </w:t>
      </w:r>
      <w:r>
        <w:rPr>
          <w:spacing w:val="-1"/>
        </w:rPr>
        <w:t>Clinical</w:t>
      </w:r>
      <w:r>
        <w:rPr>
          <w:spacing w:val="53"/>
        </w:rPr>
        <w:t> </w:t>
      </w:r>
      <w:r>
        <w:rPr>
          <w:spacing w:val="-1"/>
        </w:rPr>
        <w:t>Practice</w:t>
      </w:r>
      <w:r>
        <w:rPr>
          <w:spacing w:val="55"/>
          <w:w w:val="102"/>
        </w:rPr>
        <w:t> </w:t>
      </w:r>
      <w:r>
        <w:rPr/>
        <w:t>Guideline.</w:t>
      </w:r>
      <w:r>
        <w:rPr>
          <w:spacing w:val="21"/>
        </w:rPr>
        <w:t> </w:t>
      </w:r>
      <w:r>
        <w:rPr/>
        <w:t>University</w:t>
      </w:r>
      <w:r>
        <w:rPr>
          <w:spacing w:val="23"/>
        </w:rPr>
        <w:t> </w:t>
      </w:r>
      <w:r>
        <w:rPr/>
        <w:t>of</w:t>
      </w:r>
      <w:r>
        <w:rPr>
          <w:spacing w:val="29"/>
        </w:rPr>
        <w:t> </w:t>
      </w:r>
      <w:r>
        <w:rPr/>
        <w:t>Wisconsin</w:t>
      </w:r>
      <w:r>
        <w:rPr>
          <w:spacing w:val="23"/>
        </w:rPr>
        <w:t> </w:t>
      </w:r>
      <w:r>
        <w:rPr>
          <w:spacing w:val="-1"/>
        </w:rPr>
        <w:t>Hospitals</w:t>
      </w:r>
      <w:r>
        <w:rPr>
          <w:spacing w:val="27"/>
        </w:rPr>
        <w:t> </w:t>
      </w:r>
      <w:r>
        <w:rPr>
          <w:spacing w:val="-1"/>
        </w:rPr>
        <w:t>and</w:t>
      </w:r>
      <w:r>
        <w:rPr>
          <w:spacing w:val="26"/>
        </w:rPr>
        <w:t> </w:t>
      </w:r>
      <w:r>
        <w:rPr/>
        <w:t>Clinics</w:t>
      </w:r>
      <w:r>
        <w:rPr>
          <w:spacing w:val="24"/>
        </w:rPr>
        <w:t> </w:t>
      </w:r>
      <w:r>
        <w:rPr>
          <w:spacing w:val="-1"/>
        </w:rPr>
        <w:t>Authority,</w:t>
      </w:r>
      <w:r>
        <w:rPr>
          <w:spacing w:val="23"/>
        </w:rPr>
        <w:t> </w:t>
      </w:r>
      <w:r>
        <w:rPr/>
        <w:t>2023.</w:t>
      </w:r>
      <w:r>
        <w:rPr>
          <w:spacing w:val="24"/>
        </w:rPr>
        <w:t> </w:t>
      </w:r>
      <w:r>
        <w:rPr/>
        <w:t>14</w:t>
      </w:r>
      <w:r>
        <w:rPr>
          <w:spacing w:val="21"/>
        </w:rPr>
        <w:t> </w:t>
      </w:r>
      <w:r>
        <w:rPr/>
        <w:t>p.</w:t>
      </w:r>
      <w:r>
        <w:rPr>
          <w:spacing w:val="23"/>
        </w:rPr>
        <w:t> </w:t>
      </w:r>
      <w:r>
        <w:rPr/>
        <w:t>URL:</w:t>
      </w:r>
      <w:r>
        <w:rPr>
          <w:spacing w:val="24"/>
        </w:rPr>
        <w:t> </w:t>
      </w:r>
      <w:r>
        <w:rPr>
          <w:spacing w:val="-1"/>
        </w:rPr>
        <w:t>https:</w:t>
      </w:r>
      <w:r>
        <w:rPr/>
      </w:r>
    </w:p>
    <w:p>
      <w:pPr>
        <w:pStyle w:val="BodyText"/>
        <w:spacing w:line="245" w:lineRule="auto" w:before="0"/>
        <w:ind w:left="663" w:right="210"/>
        <w:jc w:val="left"/>
      </w:pPr>
      <w:r>
        <w:rPr>
          <w:spacing w:val="-1"/>
        </w:rPr>
        <w:t>//</w:t>
      </w:r>
      <w:hyperlink r:id="rId19">
        <w:r>
          <w:rPr>
            <w:spacing w:val="-1"/>
          </w:rPr>
          <w:t>www.uwhealth.org/cckm/cpg/hematology-and-coagulation/Pediatric-VTE-PPX-Consensus-</w:t>
        </w:r>
      </w:hyperlink>
      <w:r>
        <w:rPr>
          <w:spacing w:val="155"/>
          <w:w w:val="102"/>
        </w:rPr>
        <w:t> </w:t>
      </w:r>
      <w:r>
        <w:rPr>
          <w:spacing w:val="-1"/>
        </w:rPr>
        <w:t>Care-GL---April-2023-Final.pdf</w:t>
      </w:r>
      <w:r>
        <w:rPr>
          <w:spacing w:val="36"/>
        </w:rPr>
        <w:t> </w:t>
      </w:r>
      <w:r>
        <w:rPr>
          <w:spacing w:val="-1"/>
        </w:rPr>
        <w:t>(дата</w:t>
      </w:r>
      <w:r>
        <w:rPr>
          <w:spacing w:val="36"/>
        </w:rPr>
        <w:t> </w:t>
      </w:r>
      <w:r>
        <w:rPr/>
        <w:t>обращения:</w:t>
      </w:r>
      <w:r>
        <w:rPr>
          <w:spacing w:val="41"/>
        </w:rPr>
        <w:t> </w:t>
      </w:r>
      <w:r>
        <w:rPr/>
        <w:t>31.05.2024).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/>
        <w:t>Giossi</w:t>
      </w:r>
      <w:r>
        <w:rPr>
          <w:spacing w:val="9"/>
        </w:rPr>
        <w:t> </w:t>
      </w:r>
      <w:r>
        <w:rPr/>
        <w:t>R.,</w:t>
      </w:r>
      <w:r>
        <w:rPr>
          <w:spacing w:val="11"/>
        </w:rPr>
        <w:t> </w:t>
      </w:r>
      <w:r>
        <w:rPr/>
        <w:t>Menichelli</w:t>
      </w:r>
      <w:r>
        <w:rPr>
          <w:spacing w:val="9"/>
        </w:rPr>
        <w:t> </w:t>
      </w:r>
      <w:r>
        <w:rPr/>
        <w:t>D.,</w:t>
      </w:r>
      <w:r>
        <w:rPr>
          <w:spacing w:val="11"/>
        </w:rPr>
        <w:t> </w:t>
      </w:r>
      <w:r>
        <w:rPr/>
        <w:t>D'Amico</w:t>
      </w:r>
      <w:r>
        <w:rPr>
          <w:spacing w:val="14"/>
        </w:rPr>
        <w:t> </w:t>
      </w:r>
      <w:r>
        <w:rPr>
          <w:spacing w:val="-1"/>
        </w:rPr>
        <w:t>F.</w:t>
      </w:r>
      <w:r>
        <w:rPr>
          <w:spacing w:val="13"/>
        </w:rPr>
        <w:t> </w:t>
      </w:r>
      <w:r>
        <w:rPr/>
        <w:t>et</w:t>
      </w:r>
      <w:r>
        <w:rPr>
          <w:spacing w:val="13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/>
        <w:t>Efficacy</w:t>
      </w:r>
      <w:r>
        <w:rPr>
          <w:spacing w:val="9"/>
        </w:rPr>
        <w:t> </w:t>
      </w:r>
      <w:r>
        <w:rPr/>
        <w:t>and</w:t>
      </w:r>
      <w:r>
        <w:rPr>
          <w:spacing w:val="13"/>
        </w:rPr>
        <w:t> </w:t>
      </w:r>
      <w:r>
        <w:rPr/>
        <w:t>safety</w:t>
      </w:r>
      <w:r>
        <w:rPr>
          <w:spacing w:val="9"/>
        </w:rPr>
        <w:t> </w:t>
      </w:r>
      <w:r>
        <w:rPr/>
        <w:t>of</w:t>
      </w:r>
      <w:r>
        <w:rPr>
          <w:spacing w:val="14"/>
        </w:rPr>
        <w:t> </w:t>
      </w:r>
      <w:r>
        <w:rPr>
          <w:spacing w:val="-1"/>
        </w:rPr>
        <w:t>direct</w:t>
      </w:r>
      <w:r>
        <w:rPr>
          <w:spacing w:val="11"/>
        </w:rPr>
        <w:t> </w:t>
      </w:r>
      <w:r>
        <w:rPr/>
        <w:t>oral</w:t>
      </w:r>
      <w:r>
        <w:rPr>
          <w:spacing w:val="12"/>
        </w:rPr>
        <w:t> </w:t>
      </w:r>
      <w:r>
        <w:rPr>
          <w:spacing w:val="-1"/>
        </w:rPr>
        <w:t>anticoagulants</w:t>
      </w:r>
      <w:r>
        <w:rPr>
          <w:spacing w:val="17"/>
        </w:rPr>
        <w:t> </w:t>
      </w:r>
      <w:r>
        <w:rPr/>
        <w:t>in</w:t>
      </w:r>
      <w:r>
        <w:rPr>
          <w:spacing w:val="60"/>
          <w:w w:val="102"/>
        </w:rPr>
        <w:t> </w:t>
      </w:r>
      <w:r>
        <w:rPr/>
        <w:t>the</w:t>
      </w:r>
      <w:r>
        <w:rPr>
          <w:spacing w:val="15"/>
        </w:rPr>
        <w:t> </w:t>
      </w:r>
      <w:r>
        <w:rPr>
          <w:spacing w:val="-1"/>
        </w:rPr>
        <w:t>pediatric</w:t>
      </w:r>
      <w:r>
        <w:rPr>
          <w:spacing w:val="18"/>
        </w:rPr>
        <w:t> </w:t>
      </w:r>
      <w:r>
        <w:rPr/>
        <w:t>population:</w:t>
      </w:r>
      <w:r>
        <w:rPr>
          <w:spacing w:val="19"/>
        </w:rPr>
        <w:t> </w:t>
      </w:r>
      <w:r>
        <w:rPr/>
        <w:t>a</w:t>
      </w:r>
      <w:r>
        <w:rPr>
          <w:spacing w:val="16"/>
        </w:rPr>
        <w:t> </w:t>
      </w:r>
      <w:r>
        <w:rPr/>
        <w:t>systematic</w:t>
      </w:r>
      <w:r>
        <w:rPr>
          <w:spacing w:val="17"/>
        </w:rPr>
        <w:t> </w:t>
      </w:r>
      <w:r>
        <w:rPr>
          <w:spacing w:val="-1"/>
        </w:rPr>
        <w:t>review</w:t>
      </w:r>
      <w:r>
        <w:rPr>
          <w:spacing w:val="17"/>
        </w:rPr>
        <w:t> </w:t>
      </w:r>
      <w:r>
        <w:rPr>
          <w:spacing w:val="-1"/>
        </w:rPr>
        <w:t>and</w:t>
      </w:r>
      <w:r>
        <w:rPr>
          <w:spacing w:val="19"/>
        </w:rPr>
        <w:t> </w:t>
      </w:r>
      <w:r>
        <w:rPr/>
        <w:t>a</w:t>
      </w:r>
      <w:r>
        <w:rPr>
          <w:spacing w:val="20"/>
        </w:rPr>
        <w:t> </w:t>
      </w:r>
      <w:r>
        <w:rPr>
          <w:spacing w:val="-1"/>
        </w:rPr>
        <w:t>meta-analysis.</w:t>
      </w:r>
      <w:r>
        <w:rPr>
          <w:spacing w:val="19"/>
        </w:rPr>
        <w:t> </w:t>
      </w:r>
      <w:r>
        <w:rPr>
          <w:spacing w:val="-2"/>
        </w:rPr>
        <w:t>J.</w:t>
      </w:r>
      <w:r>
        <w:rPr>
          <w:spacing w:val="18"/>
        </w:rPr>
        <w:t> </w:t>
      </w:r>
      <w:r>
        <w:rPr/>
        <w:t>Thromb.</w:t>
      </w:r>
      <w:r>
        <w:rPr>
          <w:spacing w:val="19"/>
        </w:rPr>
        <w:t> </w:t>
      </w:r>
      <w:r>
        <w:rPr>
          <w:spacing w:val="-1"/>
        </w:rPr>
        <w:t>Haemost.</w:t>
      </w:r>
      <w:r>
        <w:rPr>
          <w:spacing w:val="21"/>
        </w:rPr>
        <w:t> </w:t>
      </w:r>
      <w:r>
        <w:rPr/>
        <w:t>2023;</w:t>
      </w:r>
      <w:r>
        <w:rPr>
          <w:spacing w:val="73"/>
          <w:w w:val="101"/>
        </w:rPr>
        <w:t> </w:t>
      </w:r>
      <w:r>
        <w:rPr/>
        <w:t>21</w:t>
      </w:r>
      <w:r>
        <w:rPr>
          <w:spacing w:val="19"/>
        </w:rPr>
        <w:t> </w:t>
      </w:r>
      <w:r>
        <w:rPr>
          <w:spacing w:val="-1"/>
        </w:rPr>
        <w:t>(10):</w:t>
      </w:r>
      <w:r>
        <w:rPr>
          <w:spacing w:val="17"/>
        </w:rPr>
        <w:t> </w:t>
      </w:r>
      <w:r>
        <w:rPr>
          <w:spacing w:val="-1"/>
        </w:rPr>
        <w:t>2784-2796.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3" w:hanging="531"/>
        <w:jc w:val="both"/>
      </w:pPr>
      <w:r>
        <w:rPr>
          <w:spacing w:val="-1"/>
        </w:rPr>
        <w:t>Trame</w:t>
      </w:r>
      <w:r>
        <w:rPr>
          <w:spacing w:val="42"/>
        </w:rPr>
        <w:t> </w:t>
      </w:r>
      <w:r>
        <w:rPr/>
        <w:t>M.N.,</w:t>
      </w:r>
      <w:r>
        <w:rPr>
          <w:spacing w:val="43"/>
        </w:rPr>
        <w:t> </w:t>
      </w:r>
      <w:r>
        <w:rPr>
          <w:spacing w:val="-1"/>
        </w:rPr>
        <w:t>Mitchell</w:t>
      </w:r>
      <w:r>
        <w:rPr>
          <w:spacing w:val="46"/>
        </w:rPr>
        <w:t> </w:t>
      </w:r>
      <w:r>
        <w:rPr/>
        <w:t>L.,</w:t>
      </w:r>
      <w:r>
        <w:rPr>
          <w:spacing w:val="42"/>
        </w:rPr>
        <w:t> </w:t>
      </w:r>
      <w:r>
        <w:rPr>
          <w:spacing w:val="-1"/>
        </w:rPr>
        <w:t>Krumpel</w:t>
      </w:r>
      <w:r>
        <w:rPr>
          <w:spacing w:val="44"/>
        </w:rPr>
        <w:t> </w:t>
      </w:r>
      <w:r>
        <w:rPr/>
        <w:t>A.</w:t>
      </w:r>
      <w:r>
        <w:rPr>
          <w:spacing w:val="40"/>
        </w:rPr>
        <w:t> </w:t>
      </w:r>
      <w:r>
        <w:rPr/>
        <w:t>et</w:t>
      </w:r>
      <w:r>
        <w:rPr>
          <w:spacing w:val="44"/>
        </w:rPr>
        <w:t> </w:t>
      </w:r>
      <w:r>
        <w:rPr>
          <w:spacing w:val="-1"/>
        </w:rPr>
        <w:t>al.</w:t>
      </w:r>
      <w:r>
        <w:rPr>
          <w:spacing w:val="46"/>
        </w:rPr>
        <w:t> </w:t>
      </w:r>
      <w:r>
        <w:rPr/>
        <w:t>Population</w:t>
      </w:r>
      <w:r>
        <w:rPr>
          <w:spacing w:val="40"/>
        </w:rPr>
        <w:t> </w:t>
      </w:r>
      <w:r>
        <w:rPr>
          <w:spacing w:val="-1"/>
        </w:rPr>
        <w:t>pharmacokinetics</w:t>
      </w:r>
      <w:r>
        <w:rPr>
          <w:spacing w:val="46"/>
        </w:rPr>
        <w:t> </w:t>
      </w:r>
      <w:r>
        <w:rPr/>
        <w:t>of</w:t>
      </w:r>
      <w:r>
        <w:rPr>
          <w:spacing w:val="40"/>
        </w:rPr>
        <w:t> </w:t>
      </w:r>
      <w:r>
        <w:rPr/>
        <w:t>enoxaparin</w:t>
      </w:r>
      <w:r>
        <w:rPr>
          <w:spacing w:val="41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78"/>
          <w:w w:val="102"/>
        </w:rPr>
        <w:t> </w:t>
      </w:r>
      <w:r>
        <w:rPr>
          <w:spacing w:val="-1"/>
        </w:rPr>
        <w:t>infants,</w:t>
      </w:r>
      <w:r>
        <w:rPr>
          <w:spacing w:val="12"/>
        </w:rPr>
        <w:t> </w:t>
      </w:r>
      <w:r>
        <w:rPr>
          <w:spacing w:val="-1"/>
        </w:rPr>
        <w:t>children</w:t>
      </w:r>
      <w:r>
        <w:rPr>
          <w:spacing w:val="10"/>
        </w:rPr>
        <w:t> </w:t>
      </w:r>
      <w:r>
        <w:rPr/>
        <w:t>and</w:t>
      </w:r>
      <w:r>
        <w:rPr>
          <w:spacing w:val="9"/>
        </w:rPr>
        <w:t> </w:t>
      </w:r>
      <w:r>
        <w:rPr/>
        <w:t>adolescents</w:t>
      </w:r>
      <w:r>
        <w:rPr>
          <w:spacing w:val="7"/>
        </w:rPr>
        <w:t> </w:t>
      </w:r>
      <w:r>
        <w:rPr/>
        <w:t>during</w:t>
      </w:r>
      <w:r>
        <w:rPr>
          <w:spacing w:val="9"/>
        </w:rPr>
        <w:t> </w:t>
      </w:r>
      <w:r>
        <w:rPr/>
        <w:t>secondary</w:t>
      </w:r>
      <w:r>
        <w:rPr>
          <w:spacing w:val="8"/>
        </w:rPr>
        <w:t> </w:t>
      </w:r>
      <w:r>
        <w:rPr/>
        <w:t>thromboembolic</w:t>
      </w:r>
      <w:r>
        <w:rPr>
          <w:spacing w:val="7"/>
        </w:rPr>
        <w:t> </w:t>
      </w:r>
      <w:r>
        <w:rPr/>
        <w:t>prophylaxis:</w:t>
      </w:r>
      <w:r>
        <w:rPr>
          <w:spacing w:val="8"/>
        </w:rPr>
        <w:t> </w:t>
      </w:r>
      <w:r>
        <w:rPr/>
        <w:t>a </w:t>
      </w:r>
      <w:r>
        <w:rPr>
          <w:spacing w:val="11"/>
        </w:rPr>
        <w:t> </w:t>
      </w:r>
      <w:r>
        <w:rPr>
          <w:spacing w:val="-1"/>
        </w:rPr>
        <w:t>cohort</w:t>
      </w:r>
      <w:r>
        <w:rPr>
          <w:spacing w:val="42"/>
          <w:w w:val="101"/>
        </w:rPr>
        <w:t> </w:t>
      </w:r>
      <w:r>
        <w:rPr/>
        <w:t>study.</w:t>
      </w:r>
      <w:r>
        <w:rPr>
          <w:spacing w:val="16"/>
        </w:rPr>
        <w:t> </w:t>
      </w:r>
      <w:r>
        <w:rPr/>
        <w:t>J.</w:t>
      </w:r>
      <w:r>
        <w:rPr>
          <w:spacing w:val="17"/>
        </w:rPr>
        <w:t> </w:t>
      </w:r>
      <w:r>
        <w:rPr/>
        <w:t>Thrombosis</w:t>
      </w:r>
      <w:r>
        <w:rPr>
          <w:spacing w:val="17"/>
        </w:rPr>
        <w:t> </w:t>
      </w:r>
      <w:r>
        <w:rPr>
          <w:spacing w:val="-1"/>
        </w:rPr>
        <w:t>Haemostasis.</w:t>
      </w:r>
      <w:r>
        <w:rPr>
          <w:spacing w:val="17"/>
        </w:rPr>
        <w:t> </w:t>
      </w:r>
      <w:r>
        <w:rPr/>
        <w:t>2010;</w:t>
      </w:r>
      <w:r>
        <w:rPr>
          <w:spacing w:val="17"/>
        </w:rPr>
        <w:t> </w:t>
      </w:r>
      <w:r>
        <w:rPr>
          <w:spacing w:val="-1"/>
        </w:rPr>
        <w:t>8(9):</w:t>
      </w:r>
      <w:r>
        <w:rPr>
          <w:spacing w:val="16"/>
        </w:rPr>
        <w:t> </w:t>
      </w:r>
      <w:r>
        <w:rPr/>
        <w:t>1950-1958.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5" w:after="0"/>
        <w:ind w:left="663" w:right="114" w:hanging="531"/>
        <w:jc w:val="both"/>
      </w:pPr>
      <w:r>
        <w:rPr/>
        <w:t>Lyle</w:t>
      </w:r>
      <w:r>
        <w:rPr>
          <w:spacing w:val="15"/>
        </w:rPr>
        <w:t> </w:t>
      </w:r>
      <w:r>
        <w:rPr/>
        <w:t>C.A.,</w:t>
      </w:r>
      <w:r>
        <w:rPr>
          <w:spacing w:val="15"/>
        </w:rPr>
        <w:t> </w:t>
      </w:r>
      <w:r>
        <w:rPr/>
        <w:t>Sidonio</w:t>
      </w:r>
      <w:r>
        <w:rPr>
          <w:spacing w:val="13"/>
        </w:rPr>
        <w:t> </w:t>
      </w:r>
      <w:r>
        <w:rPr/>
        <w:t>R.F.,</w:t>
      </w:r>
      <w:r>
        <w:rPr>
          <w:spacing w:val="19"/>
        </w:rPr>
        <w:t> </w:t>
      </w:r>
      <w:r>
        <w:rPr/>
        <w:t>Goldenberg</w:t>
      </w:r>
      <w:r>
        <w:rPr>
          <w:spacing w:val="13"/>
        </w:rPr>
        <w:t> </w:t>
      </w:r>
      <w:r>
        <w:rPr/>
        <w:t>N.A.</w:t>
      </w:r>
      <w:r>
        <w:rPr>
          <w:spacing w:val="19"/>
        </w:rPr>
        <w:t> </w:t>
      </w:r>
      <w:r>
        <w:rPr/>
        <w:t>New</w:t>
      </w:r>
      <w:r>
        <w:rPr>
          <w:spacing w:val="13"/>
        </w:rPr>
        <w:t> </w:t>
      </w:r>
      <w:r>
        <w:rPr/>
        <w:t>developments</w:t>
      </w:r>
      <w:r>
        <w:rPr>
          <w:spacing w:val="15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4"/>
        </w:rPr>
        <w:t> </w:t>
      </w:r>
      <w:r>
        <w:rPr>
          <w:spacing w:val="-1"/>
        </w:rPr>
        <w:t>pediatric</w:t>
      </w:r>
      <w:r>
        <w:rPr>
          <w:spacing w:val="16"/>
        </w:rPr>
        <w:t> </w:t>
      </w:r>
      <w:r>
        <w:rPr/>
        <w:t>venous</w:t>
      </w:r>
      <w:r>
        <w:rPr>
          <w:spacing w:val="34"/>
          <w:w w:val="102"/>
        </w:rPr>
        <w:t> </w:t>
      </w:r>
      <w:r>
        <w:rPr/>
        <w:t>thromboembolism</w:t>
      </w:r>
      <w:r>
        <w:rPr>
          <w:spacing w:val="23"/>
        </w:rPr>
        <w:t> </w:t>
      </w:r>
      <w:r>
        <w:rPr>
          <w:spacing w:val="-1"/>
        </w:rPr>
        <w:t>and</w:t>
      </w:r>
      <w:r>
        <w:rPr>
          <w:spacing w:val="23"/>
        </w:rPr>
        <w:t> </w:t>
      </w:r>
      <w:r>
        <w:rPr/>
        <w:t>anticoagulation,</w:t>
      </w:r>
      <w:r>
        <w:rPr>
          <w:spacing w:val="24"/>
        </w:rPr>
        <w:t> </w:t>
      </w:r>
      <w:r>
        <w:rPr/>
        <w:t>including</w:t>
      </w:r>
      <w:r>
        <w:rPr>
          <w:spacing w:val="23"/>
        </w:rPr>
        <w:t> </w:t>
      </w:r>
      <w:r>
        <w:rPr>
          <w:spacing w:val="-1"/>
        </w:rPr>
        <w:t>the</w:t>
      </w:r>
      <w:r>
        <w:rPr>
          <w:spacing w:val="24"/>
        </w:rPr>
        <w:t> </w:t>
      </w:r>
      <w:r>
        <w:rPr>
          <w:spacing w:val="-1"/>
        </w:rPr>
        <w:t>target-specific</w:t>
      </w:r>
      <w:r>
        <w:rPr>
          <w:spacing w:val="25"/>
        </w:rPr>
        <w:t> </w:t>
      </w:r>
      <w:r>
        <w:rPr>
          <w:spacing w:val="-1"/>
        </w:rPr>
        <w:t>oral</w:t>
      </w:r>
      <w:r>
        <w:rPr>
          <w:spacing w:val="26"/>
        </w:rPr>
        <w:t> </w:t>
      </w:r>
      <w:r>
        <w:rPr>
          <w:spacing w:val="-1"/>
        </w:rPr>
        <w:t>anticoagulants.</w:t>
      </w:r>
      <w:r>
        <w:rPr>
          <w:spacing w:val="26"/>
        </w:rPr>
        <w:t> </w:t>
      </w:r>
      <w:r>
        <w:rPr/>
        <w:t>Curr.</w:t>
      </w:r>
      <w:r>
        <w:rPr>
          <w:spacing w:val="55"/>
          <w:w w:val="102"/>
        </w:rPr>
        <w:t> </w:t>
      </w:r>
      <w:r>
        <w:rPr/>
        <w:t>Opinion</w:t>
      </w:r>
      <w:r>
        <w:rPr>
          <w:spacing w:val="10"/>
        </w:rPr>
        <w:t> </w:t>
      </w:r>
      <w:r>
        <w:rPr/>
        <w:t>Pediatr.</w:t>
      </w:r>
      <w:r>
        <w:rPr>
          <w:spacing w:val="12"/>
        </w:rPr>
        <w:t> </w:t>
      </w:r>
      <w:r>
        <w:rPr/>
        <w:t>2015;</w:t>
      </w:r>
      <w:r>
        <w:rPr>
          <w:spacing w:val="12"/>
        </w:rPr>
        <w:t> </w:t>
      </w:r>
      <w:r>
        <w:rPr/>
        <w:t>27</w:t>
      </w:r>
      <w:r>
        <w:rPr>
          <w:spacing w:val="13"/>
        </w:rPr>
        <w:t> </w:t>
      </w:r>
      <w:r>
        <w:rPr/>
        <w:t>(1):</w:t>
      </w:r>
      <w:r>
        <w:rPr>
          <w:spacing w:val="10"/>
        </w:rPr>
        <w:t> </w:t>
      </w:r>
      <w:r>
        <w:rPr/>
        <w:t>18-25.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22" w:hanging="531"/>
        <w:jc w:val="both"/>
      </w:pPr>
      <w:r>
        <w:rPr>
          <w:spacing w:val="-1"/>
        </w:rPr>
        <w:t>Raffini</w:t>
      </w:r>
      <w:r>
        <w:rPr>
          <w:spacing w:val="25"/>
        </w:rPr>
        <w:t> </w:t>
      </w:r>
      <w:r>
        <w:rPr>
          <w:spacing w:val="-1"/>
        </w:rPr>
        <w:t>L.,</w:t>
      </w:r>
      <w:r>
        <w:rPr>
          <w:spacing w:val="21"/>
        </w:rPr>
        <w:t> </w:t>
      </w:r>
      <w:r>
        <w:rPr/>
        <w:t>Trimarchi</w:t>
      </w:r>
      <w:r>
        <w:rPr>
          <w:spacing w:val="22"/>
        </w:rPr>
        <w:t> </w:t>
      </w:r>
      <w:r>
        <w:rPr/>
        <w:t>T.,</w:t>
      </w:r>
      <w:r>
        <w:rPr>
          <w:spacing w:val="24"/>
        </w:rPr>
        <w:t> </w:t>
      </w:r>
      <w:r>
        <w:rPr/>
        <w:t>Beliveau</w:t>
      </w:r>
      <w:r>
        <w:rPr>
          <w:spacing w:val="22"/>
        </w:rPr>
        <w:t> </w:t>
      </w:r>
      <w:r>
        <w:rPr>
          <w:spacing w:val="-1"/>
        </w:rPr>
        <w:t>.J,</w:t>
      </w:r>
      <w:r>
        <w:rPr>
          <w:spacing w:val="24"/>
        </w:rPr>
        <w:t> </w:t>
      </w:r>
      <w:r>
        <w:rPr>
          <w:spacing w:val="-1"/>
        </w:rPr>
        <w:t>Davis</w:t>
      </w:r>
      <w:r>
        <w:rPr>
          <w:spacing w:val="22"/>
        </w:rPr>
        <w:t> </w:t>
      </w:r>
      <w:r>
        <w:rPr/>
        <w:t>D.</w:t>
      </w:r>
      <w:r>
        <w:rPr>
          <w:spacing w:val="24"/>
        </w:rPr>
        <w:t> </w:t>
      </w:r>
      <w:r>
        <w:rPr/>
        <w:t>Thromboprophylaxis</w:t>
      </w:r>
      <w:r>
        <w:rPr>
          <w:spacing w:val="22"/>
        </w:rPr>
        <w:t> </w:t>
      </w:r>
      <w:r>
        <w:rPr/>
        <w:t>in</w:t>
      </w:r>
      <w:r>
        <w:rPr>
          <w:spacing w:val="21"/>
        </w:rPr>
        <w:t> </w:t>
      </w:r>
      <w:r>
        <w:rPr/>
        <w:t>a</w:t>
      </w:r>
      <w:r>
        <w:rPr>
          <w:spacing w:val="25"/>
        </w:rPr>
        <w:t> </w:t>
      </w:r>
      <w:r>
        <w:rPr>
          <w:spacing w:val="-1"/>
        </w:rPr>
        <w:t>pediatric</w:t>
      </w:r>
      <w:r>
        <w:rPr>
          <w:spacing w:val="24"/>
        </w:rPr>
        <w:t> </w:t>
      </w:r>
      <w:r>
        <w:rPr/>
        <w:t>hospital:</w:t>
      </w:r>
      <w:r>
        <w:rPr>
          <w:spacing w:val="20"/>
        </w:rPr>
        <w:t> </w:t>
      </w:r>
      <w:r>
        <w:rPr/>
        <w:t>a</w:t>
      </w:r>
      <w:r>
        <w:rPr>
          <w:spacing w:val="43"/>
          <w:w w:val="102"/>
        </w:rPr>
        <w:t> </w:t>
      </w:r>
      <w:r>
        <w:rPr>
          <w:spacing w:val="-1"/>
        </w:rPr>
        <w:t>patient-safety</w:t>
      </w:r>
      <w:r>
        <w:rPr>
          <w:spacing w:val="22"/>
        </w:rPr>
        <w:t> </w:t>
      </w:r>
      <w:r>
        <w:rPr/>
        <w:t>and</w:t>
      </w:r>
      <w:r>
        <w:rPr>
          <w:spacing w:val="18"/>
        </w:rPr>
        <w:t> </w:t>
      </w:r>
      <w:r>
        <w:rPr>
          <w:spacing w:val="-1"/>
        </w:rPr>
        <w:t>quality-improvement</w:t>
      </w:r>
      <w:r>
        <w:rPr>
          <w:spacing w:val="23"/>
        </w:rPr>
        <w:t> </w:t>
      </w:r>
      <w:r>
        <w:rPr/>
        <w:t>initiative.</w:t>
      </w:r>
      <w:r>
        <w:rPr>
          <w:spacing w:val="20"/>
        </w:rPr>
        <w:t> </w:t>
      </w:r>
      <w:r>
        <w:rPr>
          <w:spacing w:val="-1"/>
        </w:rPr>
        <w:t>Pediatrics.</w:t>
      </w:r>
      <w:r>
        <w:rPr>
          <w:spacing w:val="20"/>
        </w:rPr>
        <w:t> </w:t>
      </w:r>
      <w:r>
        <w:rPr/>
        <w:t>2011;</w:t>
      </w:r>
      <w:r>
        <w:rPr>
          <w:spacing w:val="20"/>
        </w:rPr>
        <w:t> </w:t>
      </w:r>
      <w:r>
        <w:rPr/>
        <w:t>127(5):</w:t>
      </w:r>
      <w:r>
        <w:rPr>
          <w:spacing w:val="24"/>
        </w:rPr>
        <w:t> </w:t>
      </w:r>
      <w:r>
        <w:rPr>
          <w:spacing w:val="-1"/>
        </w:rPr>
        <w:t>e1326-1332.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20" w:hanging="531"/>
        <w:jc w:val="both"/>
      </w:pPr>
      <w:r>
        <w:rPr/>
        <w:t>Dix</w:t>
      </w:r>
      <w:r>
        <w:rPr>
          <w:spacing w:val="13"/>
        </w:rPr>
        <w:t> </w:t>
      </w:r>
      <w:r>
        <w:rPr>
          <w:spacing w:val="-1"/>
        </w:rPr>
        <w:t>D.,</w:t>
      </w:r>
      <w:r>
        <w:rPr>
          <w:spacing w:val="11"/>
        </w:rPr>
        <w:t> </w:t>
      </w:r>
      <w:r>
        <w:rPr>
          <w:spacing w:val="-1"/>
        </w:rPr>
        <w:t>Andrew</w:t>
      </w:r>
      <w:r>
        <w:rPr>
          <w:spacing w:val="11"/>
        </w:rPr>
        <w:t> </w:t>
      </w:r>
      <w:r>
        <w:rPr>
          <w:spacing w:val="-1"/>
        </w:rPr>
        <w:t>M.,</w:t>
      </w:r>
      <w:r>
        <w:rPr>
          <w:spacing w:val="10"/>
        </w:rPr>
        <w:t> </w:t>
      </w:r>
      <w:r>
        <w:rPr/>
        <w:t>Marzinotto</w:t>
      </w:r>
      <w:r>
        <w:rPr>
          <w:spacing w:val="11"/>
        </w:rPr>
        <w:t> </w:t>
      </w:r>
      <w:r>
        <w:rPr/>
        <w:t>V.</w:t>
      </w:r>
      <w:r>
        <w:rPr>
          <w:spacing w:val="11"/>
        </w:rPr>
        <w:t> </w:t>
      </w:r>
      <w:r>
        <w:rPr/>
        <w:t>et</w:t>
      </w:r>
      <w:r>
        <w:rPr>
          <w:spacing w:val="9"/>
        </w:rPr>
        <w:t> </w:t>
      </w:r>
      <w:r>
        <w:rPr>
          <w:spacing w:val="-1"/>
        </w:rPr>
        <w:t>al.</w:t>
      </w:r>
      <w:r>
        <w:rPr>
          <w:spacing w:val="13"/>
        </w:rPr>
        <w:t> </w:t>
      </w:r>
      <w:r>
        <w:rPr/>
        <w:t>The</w:t>
      </w:r>
      <w:r>
        <w:rPr>
          <w:spacing w:val="9"/>
        </w:rPr>
        <w:t> </w:t>
      </w:r>
      <w:r>
        <w:rPr/>
        <w:t>use</w:t>
      </w:r>
      <w:r>
        <w:rPr>
          <w:spacing w:val="13"/>
        </w:rPr>
        <w:t> </w:t>
      </w:r>
      <w:r>
        <w:rPr/>
        <w:t>of</w:t>
      </w:r>
      <w:r>
        <w:rPr>
          <w:spacing w:val="9"/>
        </w:rPr>
        <w:t> </w:t>
      </w:r>
      <w:r>
        <w:rPr/>
        <w:t>low</w:t>
      </w:r>
      <w:r>
        <w:rPr>
          <w:spacing w:val="11"/>
        </w:rPr>
        <w:t> </w:t>
      </w:r>
      <w:r>
        <w:rPr>
          <w:spacing w:val="-1"/>
        </w:rPr>
        <w:t>molecular</w:t>
      </w:r>
      <w:r>
        <w:rPr>
          <w:spacing w:val="7"/>
        </w:rPr>
        <w:t> </w:t>
      </w:r>
      <w:r>
        <w:rPr/>
        <w:t>weight</w:t>
      </w:r>
      <w:r>
        <w:rPr>
          <w:spacing w:val="14"/>
        </w:rPr>
        <w:t> </w:t>
      </w:r>
      <w:r>
        <w:rPr>
          <w:spacing w:val="-1"/>
        </w:rPr>
        <w:t>heparin</w:t>
      </w:r>
      <w:r>
        <w:rPr>
          <w:spacing w:val="14"/>
        </w:rPr>
        <w:t> </w:t>
      </w:r>
      <w:r>
        <w:rPr>
          <w:spacing w:val="-1"/>
        </w:rPr>
        <w:t>in</w:t>
      </w:r>
      <w:r>
        <w:rPr>
          <w:spacing w:val="13"/>
        </w:rPr>
        <w:t> </w:t>
      </w:r>
      <w:r>
        <w:rPr>
          <w:spacing w:val="-1"/>
        </w:rPr>
        <w:t>pediatric</w:t>
      </w:r>
      <w:r>
        <w:rPr>
          <w:spacing w:val="57"/>
          <w:w w:val="102"/>
        </w:rPr>
        <w:t> </w:t>
      </w:r>
      <w:r>
        <w:rPr/>
        <w:t>patients:</w:t>
      </w:r>
      <w:r>
        <w:rPr>
          <w:spacing w:val="18"/>
        </w:rPr>
        <w:t> </w:t>
      </w:r>
      <w:r>
        <w:rPr/>
        <w:t>a</w:t>
      </w:r>
      <w:r>
        <w:rPr>
          <w:spacing w:val="14"/>
        </w:rPr>
        <w:t> </w:t>
      </w:r>
      <w:r>
        <w:rPr>
          <w:spacing w:val="-1"/>
        </w:rPr>
        <w:t>prospective</w:t>
      </w:r>
      <w:r>
        <w:rPr>
          <w:spacing w:val="17"/>
        </w:rPr>
        <w:t> </w:t>
      </w:r>
      <w:r>
        <w:rPr/>
        <w:t>cohort</w:t>
      </w:r>
      <w:r>
        <w:rPr>
          <w:spacing w:val="14"/>
        </w:rPr>
        <w:t> </w:t>
      </w:r>
      <w:r>
        <w:rPr/>
        <w:t>study.</w:t>
      </w:r>
      <w:r>
        <w:rPr>
          <w:spacing w:val="16"/>
        </w:rPr>
        <w:t> </w:t>
      </w:r>
      <w:r>
        <w:rPr/>
        <w:t>J.</w:t>
      </w:r>
      <w:r>
        <w:rPr>
          <w:spacing w:val="17"/>
        </w:rPr>
        <w:t> </w:t>
      </w:r>
      <w:r>
        <w:rPr/>
        <w:t>Pediatr.</w:t>
      </w:r>
      <w:r>
        <w:rPr>
          <w:spacing w:val="13"/>
        </w:rPr>
        <w:t> </w:t>
      </w:r>
      <w:r>
        <w:rPr/>
        <w:t>2000;136(4):439-445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/>
        <w:t>Cuff</w:t>
      </w:r>
      <w:r>
        <w:rPr>
          <w:spacing w:val="2"/>
        </w:rPr>
        <w:t> </w:t>
      </w:r>
      <w:r>
        <w:rPr/>
        <w:t>D.J., Simon</w:t>
      </w:r>
      <w:r>
        <w:rPr>
          <w:spacing w:val="2"/>
        </w:rPr>
        <w:t> </w:t>
      </w:r>
      <w:r>
        <w:rPr/>
        <w:t>P.,</w:t>
      </w:r>
      <w:r>
        <w:rPr>
          <w:spacing w:val="2"/>
        </w:rPr>
        <w:t> </w:t>
      </w:r>
      <w:r>
        <w:rPr>
          <w:spacing w:val="-1"/>
        </w:rPr>
        <w:t>Gorman</w:t>
      </w:r>
      <w:r>
        <w:rPr>
          <w:spacing w:val="5"/>
        </w:rPr>
        <w:t> </w:t>
      </w:r>
      <w:r>
        <w:rPr>
          <w:spacing w:val="-1"/>
        </w:rPr>
        <w:t>R.A.</w:t>
      </w:r>
      <w:r>
        <w:rPr>
          <w:spacing w:val="5"/>
        </w:rPr>
        <w:t> </w:t>
      </w:r>
      <w:r>
        <w:rPr>
          <w:spacing w:val="-1"/>
        </w:rPr>
        <w:t>Randomized</w:t>
      </w:r>
      <w:r>
        <w:rPr>
          <w:spacing w:val="7"/>
        </w:rPr>
        <w:t> </w:t>
      </w:r>
      <w:r>
        <w:rPr/>
        <w:t>prospective</w:t>
      </w:r>
      <w:r>
        <w:rPr>
          <w:spacing w:val="1"/>
        </w:rPr>
        <w:t> </w:t>
      </w:r>
      <w:r>
        <w:rPr/>
        <w:t>evaluation</w:t>
      </w:r>
      <w:r>
        <w:rPr>
          <w:spacing w:val="3"/>
        </w:rPr>
        <w:t> </w:t>
      </w:r>
      <w:r>
        <w:rPr/>
        <w:t>of</w:t>
      </w:r>
      <w:r>
        <w:rPr>
          <w:spacing w:val="2"/>
        </w:rPr>
        <w:t> </w:t>
      </w:r>
      <w:r>
        <w:rPr/>
        <w:t>the</w:t>
      </w:r>
      <w:r>
        <w:rPr>
          <w:spacing w:val="2"/>
        </w:rPr>
        <w:t> </w:t>
      </w:r>
      <w:r>
        <w:rPr/>
        <w:t>use</w:t>
      </w:r>
      <w:r>
        <w:rPr>
          <w:spacing w:val="2"/>
        </w:rPr>
        <w:t> </w:t>
      </w:r>
      <w:r>
        <w:rPr/>
        <w:t>of </w:t>
      </w:r>
      <w:r>
        <w:rPr>
          <w:spacing w:val="-1"/>
        </w:rPr>
        <w:t>tranexamic</w:t>
      </w:r>
      <w:r>
        <w:rPr>
          <w:spacing w:val="54"/>
          <w:w w:val="102"/>
        </w:rPr>
        <w:t> </w:t>
      </w:r>
      <w:r>
        <w:rPr>
          <w:spacing w:val="-1"/>
        </w:rPr>
        <w:t>acid</w:t>
      </w:r>
      <w:r>
        <w:rPr>
          <w:spacing w:val="17"/>
        </w:rPr>
        <w:t> </w:t>
      </w:r>
      <w:r>
        <w:rPr>
          <w:spacing w:val="-1"/>
        </w:rPr>
        <w:t>and</w:t>
      </w:r>
      <w:r>
        <w:rPr>
          <w:spacing w:val="18"/>
        </w:rPr>
        <w:t> </w:t>
      </w:r>
      <w:r>
        <w:rPr/>
        <w:t>effects</w:t>
      </w:r>
      <w:r>
        <w:rPr>
          <w:spacing w:val="14"/>
        </w:rPr>
        <w:t> </w:t>
      </w:r>
      <w:r>
        <w:rPr/>
        <w:t>on</w:t>
      </w:r>
      <w:r>
        <w:rPr>
          <w:spacing w:val="12"/>
        </w:rPr>
        <w:t> </w:t>
      </w:r>
      <w:r>
        <w:rPr/>
        <w:t>blood</w:t>
      </w:r>
      <w:r>
        <w:rPr>
          <w:spacing w:val="12"/>
        </w:rPr>
        <w:t> </w:t>
      </w:r>
      <w:r>
        <w:rPr/>
        <w:t>loss</w:t>
      </w:r>
      <w:r>
        <w:rPr>
          <w:spacing w:val="14"/>
        </w:rPr>
        <w:t> </w:t>
      </w:r>
      <w:r>
        <w:rPr>
          <w:spacing w:val="-1"/>
        </w:rPr>
        <w:t>for</w:t>
      </w:r>
      <w:r>
        <w:rPr>
          <w:spacing w:val="15"/>
        </w:rPr>
        <w:t> </w:t>
      </w:r>
      <w:r>
        <w:rPr>
          <w:spacing w:val="-1"/>
        </w:rPr>
        <w:t>proximal</w:t>
      </w:r>
      <w:r>
        <w:rPr>
          <w:spacing w:val="15"/>
        </w:rPr>
        <w:t> </w:t>
      </w:r>
      <w:r>
        <w:rPr/>
        <w:t>humeral</w:t>
      </w:r>
      <w:r>
        <w:rPr>
          <w:spacing w:val="15"/>
        </w:rPr>
        <w:t> </w:t>
      </w:r>
      <w:r>
        <w:rPr>
          <w:spacing w:val="-1"/>
        </w:rPr>
        <w:t>fracture</w:t>
      </w:r>
      <w:r>
        <w:rPr>
          <w:spacing w:val="15"/>
        </w:rPr>
        <w:t> </w:t>
      </w:r>
      <w:r>
        <w:rPr/>
        <w:t>surgery.</w:t>
      </w:r>
      <w:r>
        <w:rPr>
          <w:spacing w:val="14"/>
        </w:rPr>
        <w:t> </w:t>
      </w:r>
      <w:r>
        <w:rPr>
          <w:spacing w:val="-2"/>
        </w:rPr>
        <w:t>J.</w:t>
      </w:r>
      <w:r>
        <w:rPr>
          <w:spacing w:val="14"/>
        </w:rPr>
        <w:t> </w:t>
      </w:r>
      <w:r>
        <w:rPr/>
        <w:t>Shoulder</w:t>
      </w:r>
      <w:r>
        <w:rPr>
          <w:spacing w:val="18"/>
        </w:rPr>
        <w:t> </w:t>
      </w:r>
      <w:r>
        <w:rPr>
          <w:spacing w:val="-1"/>
        </w:rPr>
        <w:t>Elbow</w:t>
      </w:r>
      <w:r>
        <w:rPr>
          <w:spacing w:val="19"/>
        </w:rPr>
        <w:t> </w:t>
      </w:r>
      <w:r>
        <w:rPr>
          <w:spacing w:val="-1"/>
        </w:rPr>
        <w:t>Surg.</w:t>
      </w:r>
      <w:r>
        <w:rPr>
          <w:spacing w:val="63"/>
          <w:w w:val="102"/>
        </w:rPr>
        <w:t> </w:t>
      </w:r>
      <w:r>
        <w:rPr/>
        <w:t>2020;</w:t>
      </w:r>
      <w:r>
        <w:rPr>
          <w:spacing w:val="14"/>
        </w:rPr>
        <w:t> </w:t>
      </w:r>
      <w:r>
        <w:rPr/>
        <w:t>29</w:t>
      </w:r>
      <w:r>
        <w:rPr>
          <w:spacing w:val="16"/>
        </w:rPr>
        <w:t> </w:t>
      </w:r>
      <w:r>
        <w:rPr/>
        <w:t>(8):</w:t>
      </w:r>
      <w:r>
        <w:rPr>
          <w:spacing w:val="14"/>
        </w:rPr>
        <w:t> </w:t>
      </w:r>
      <w:r>
        <w:rPr>
          <w:spacing w:val="-1"/>
        </w:rPr>
        <w:t>1627-1632.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5" w:after="0"/>
        <w:ind w:left="663" w:right="119" w:hanging="531"/>
        <w:jc w:val="both"/>
      </w:pPr>
      <w:r>
        <w:rPr/>
        <w:t>Gibbs</w:t>
      </w:r>
      <w:r>
        <w:rPr>
          <w:spacing w:val="29"/>
        </w:rPr>
        <w:t> </w:t>
      </w:r>
      <w:r>
        <w:rPr>
          <w:spacing w:val="-1"/>
        </w:rPr>
        <w:t>V.N.,</w:t>
      </w:r>
      <w:r>
        <w:rPr>
          <w:spacing w:val="24"/>
        </w:rPr>
        <w:t> </w:t>
      </w:r>
      <w:r>
        <w:rPr>
          <w:spacing w:val="-1"/>
        </w:rPr>
        <w:t>Geneen</w:t>
      </w:r>
      <w:r>
        <w:rPr>
          <w:spacing w:val="28"/>
        </w:rPr>
        <w:t> </w:t>
      </w:r>
      <w:r>
        <w:rPr/>
        <w:t>L.J.,</w:t>
      </w:r>
      <w:r>
        <w:rPr>
          <w:spacing w:val="27"/>
        </w:rPr>
        <w:t> </w:t>
      </w:r>
      <w:r>
        <w:rPr>
          <w:spacing w:val="-1"/>
        </w:rPr>
        <w:t>Champaneria</w:t>
      </w:r>
      <w:r>
        <w:rPr>
          <w:spacing w:val="27"/>
        </w:rPr>
        <w:t> </w:t>
      </w:r>
      <w:r>
        <w:rPr/>
        <w:t>R.</w:t>
      </w:r>
      <w:r>
        <w:rPr>
          <w:spacing w:val="29"/>
        </w:rPr>
        <w:t> </w:t>
      </w:r>
      <w:r>
        <w:rPr>
          <w:spacing w:val="-2"/>
        </w:rPr>
        <w:t>et</w:t>
      </w:r>
      <w:r>
        <w:rPr>
          <w:spacing w:val="30"/>
        </w:rPr>
        <w:t> </w:t>
      </w:r>
      <w:r>
        <w:rPr>
          <w:spacing w:val="-1"/>
        </w:rPr>
        <w:t>al.</w:t>
      </w:r>
      <w:r>
        <w:rPr>
          <w:spacing w:val="27"/>
        </w:rPr>
        <w:t> </w:t>
      </w:r>
      <w:r>
        <w:rPr>
          <w:spacing w:val="-1"/>
        </w:rPr>
        <w:t>Pharmacological</w:t>
      </w:r>
      <w:r>
        <w:rPr>
          <w:spacing w:val="26"/>
        </w:rPr>
        <w:t> </w:t>
      </w:r>
      <w:r>
        <w:rPr>
          <w:spacing w:val="-1"/>
        </w:rPr>
        <w:t>interventions</w:t>
      </w:r>
      <w:r>
        <w:rPr>
          <w:spacing w:val="27"/>
        </w:rPr>
        <w:t> </w:t>
      </w:r>
      <w:r>
        <w:rPr/>
        <w:t>for</w:t>
      </w:r>
      <w:r>
        <w:rPr>
          <w:spacing w:val="28"/>
        </w:rPr>
        <w:t> </w:t>
      </w:r>
      <w:r>
        <w:rPr/>
        <w:t>the</w:t>
      </w:r>
      <w:r>
        <w:rPr>
          <w:spacing w:val="95"/>
          <w:w w:val="102"/>
        </w:rPr>
        <w:t> </w:t>
      </w:r>
      <w:r>
        <w:rPr>
          <w:spacing w:val="-1"/>
        </w:rPr>
        <w:t>prevention</w:t>
      </w:r>
      <w:r>
        <w:rPr>
          <w:spacing w:val="31"/>
        </w:rPr>
        <w:t> </w:t>
      </w:r>
      <w:r>
        <w:rPr/>
        <w:t>of</w:t>
      </w:r>
      <w:r>
        <w:rPr>
          <w:spacing w:val="31"/>
        </w:rPr>
        <w:t> </w:t>
      </w:r>
      <w:r>
        <w:rPr>
          <w:spacing w:val="-1"/>
        </w:rPr>
        <w:t>bleeding</w:t>
      </w:r>
      <w:r>
        <w:rPr>
          <w:spacing w:val="32"/>
        </w:rPr>
        <w:t> </w:t>
      </w:r>
      <w:r>
        <w:rPr/>
        <w:t>in</w:t>
      </w:r>
      <w:r>
        <w:rPr>
          <w:spacing w:val="31"/>
        </w:rPr>
        <w:t> </w:t>
      </w:r>
      <w:r>
        <w:rPr/>
        <w:t>people</w:t>
      </w:r>
      <w:r>
        <w:rPr>
          <w:spacing w:val="30"/>
        </w:rPr>
        <w:t> </w:t>
      </w:r>
      <w:r>
        <w:rPr>
          <w:spacing w:val="-1"/>
        </w:rPr>
        <w:t>undergoing</w:t>
      </w:r>
      <w:r>
        <w:rPr>
          <w:spacing w:val="32"/>
        </w:rPr>
        <w:t> </w:t>
      </w:r>
      <w:r>
        <w:rPr/>
        <w:t>definitive</w:t>
      </w:r>
      <w:r>
        <w:rPr>
          <w:spacing w:val="29"/>
        </w:rPr>
        <w:t> </w:t>
      </w:r>
      <w:r>
        <w:rPr>
          <w:spacing w:val="-1"/>
        </w:rPr>
        <w:t>fixation</w:t>
      </w:r>
      <w:r>
        <w:rPr>
          <w:spacing w:val="31"/>
        </w:rPr>
        <w:t> </w:t>
      </w:r>
      <w:r>
        <w:rPr/>
        <w:t>or</w:t>
      </w:r>
      <w:r>
        <w:rPr>
          <w:spacing w:val="32"/>
        </w:rPr>
        <w:t> </w:t>
      </w:r>
      <w:r>
        <w:rPr/>
        <w:t>joint</w:t>
      </w:r>
      <w:r>
        <w:rPr>
          <w:spacing w:val="27"/>
        </w:rPr>
        <w:t> </w:t>
      </w:r>
      <w:r>
        <w:rPr/>
        <w:t>replacement</w:t>
      </w:r>
      <w:r>
        <w:rPr>
          <w:spacing w:val="31"/>
        </w:rPr>
        <w:t> </w:t>
      </w:r>
      <w:r>
        <w:rPr/>
        <w:t>for</w:t>
      </w:r>
      <w:r>
        <w:rPr>
          <w:spacing w:val="31"/>
        </w:rPr>
        <w:t> </w:t>
      </w:r>
      <w:r>
        <w:rPr>
          <w:spacing w:val="-1"/>
        </w:rPr>
        <w:t>hip,</w:t>
      </w:r>
      <w:r>
        <w:rPr>
          <w:spacing w:val="76"/>
          <w:w w:val="102"/>
        </w:rPr>
        <w:t> </w:t>
      </w:r>
      <w:r>
        <w:rPr>
          <w:spacing w:val="-1"/>
        </w:rPr>
        <w:t>pelvic</w:t>
      </w:r>
      <w:r>
        <w:rPr>
          <w:spacing w:val="13"/>
        </w:rPr>
        <w:t> </w:t>
      </w:r>
      <w:r>
        <w:rPr/>
        <w:t>and</w:t>
      </w:r>
      <w:r>
        <w:rPr>
          <w:spacing w:val="9"/>
        </w:rPr>
        <w:t> </w:t>
      </w:r>
      <w:r>
        <w:rPr/>
        <w:t>long</w:t>
      </w:r>
      <w:r>
        <w:rPr>
          <w:spacing w:val="15"/>
        </w:rPr>
        <w:t> </w:t>
      </w:r>
      <w:r>
        <w:rPr/>
        <w:t>bone</w:t>
      </w:r>
      <w:r>
        <w:rPr>
          <w:spacing w:val="10"/>
        </w:rPr>
        <w:t> </w:t>
      </w:r>
      <w:r>
        <w:rPr/>
        <w:t>fractures.</w:t>
      </w:r>
      <w:r>
        <w:rPr>
          <w:spacing w:val="12"/>
        </w:rPr>
        <w:t> </w:t>
      </w:r>
      <w:r>
        <w:rPr>
          <w:spacing w:val="-1"/>
        </w:rPr>
        <w:t>Cochrane</w:t>
      </w:r>
      <w:r>
        <w:rPr>
          <w:spacing w:val="11"/>
        </w:rPr>
        <w:t> </w:t>
      </w:r>
      <w:r>
        <w:rPr/>
        <w:t>Database</w:t>
      </w:r>
      <w:r>
        <w:rPr>
          <w:spacing w:val="13"/>
        </w:rPr>
        <w:t> </w:t>
      </w:r>
      <w:r>
        <w:rPr/>
        <w:t>Syst</w:t>
      </w:r>
      <w:r>
        <w:rPr>
          <w:spacing w:val="12"/>
        </w:rPr>
        <w:t> </w:t>
      </w:r>
      <w:r>
        <w:rPr>
          <w:spacing w:val="-1"/>
        </w:rPr>
        <w:t>Rev.</w:t>
      </w:r>
      <w:r>
        <w:rPr>
          <w:spacing w:val="15"/>
        </w:rPr>
        <w:t> </w:t>
      </w:r>
      <w:r>
        <w:rPr/>
        <w:t>2023;</w:t>
      </w:r>
      <w:r>
        <w:rPr>
          <w:spacing w:val="12"/>
        </w:rPr>
        <w:t> </w:t>
      </w:r>
      <w:r>
        <w:rPr/>
        <w:t>6</w:t>
      </w:r>
      <w:r>
        <w:rPr>
          <w:spacing w:val="12"/>
        </w:rPr>
        <w:t> </w:t>
      </w:r>
      <w:r>
        <w:rPr/>
        <w:t>(6):</w:t>
      </w:r>
      <w:r>
        <w:rPr>
          <w:spacing w:val="9"/>
        </w:rPr>
        <w:t> </w:t>
      </w:r>
      <w:r>
        <w:rPr>
          <w:spacing w:val="-1"/>
        </w:rPr>
        <w:t>CD013499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5" w:hanging="531"/>
        <w:jc w:val="both"/>
      </w:pPr>
      <w:r>
        <w:rPr/>
        <w:t>Shin</w:t>
      </w:r>
      <w:r>
        <w:rPr>
          <w:spacing w:val="37"/>
        </w:rPr>
        <w:t> </w:t>
      </w:r>
      <w:r>
        <w:rPr>
          <w:spacing w:val="-1"/>
        </w:rPr>
        <w:t>H.W.,</w:t>
      </w:r>
      <w:r>
        <w:rPr>
          <w:spacing w:val="37"/>
        </w:rPr>
        <w:t> </w:t>
      </w:r>
      <w:r>
        <w:rPr/>
        <w:t>Park</w:t>
      </w:r>
      <w:r>
        <w:rPr>
          <w:spacing w:val="37"/>
        </w:rPr>
        <w:t> </w:t>
      </w:r>
      <w:r>
        <w:rPr/>
        <w:t>J.J.,</w:t>
      </w:r>
      <w:r>
        <w:rPr>
          <w:spacing w:val="35"/>
        </w:rPr>
        <w:t> </w:t>
      </w:r>
      <w:r>
        <w:rPr/>
        <w:t>Kim</w:t>
      </w:r>
      <w:r>
        <w:rPr>
          <w:spacing w:val="37"/>
        </w:rPr>
        <w:t> </w:t>
      </w:r>
      <w:r>
        <w:rPr/>
        <w:t>H.J.</w:t>
      </w:r>
      <w:r>
        <w:rPr>
          <w:spacing w:val="38"/>
        </w:rPr>
        <w:t> </w:t>
      </w:r>
      <w:r>
        <w:rPr/>
        <w:t>et</w:t>
      </w:r>
      <w:r>
        <w:rPr>
          <w:spacing w:val="37"/>
        </w:rPr>
        <w:t> </w:t>
      </w:r>
      <w:r>
        <w:rPr>
          <w:spacing w:val="-1"/>
        </w:rPr>
        <w:t>al.</w:t>
      </w:r>
      <w:r>
        <w:rPr>
          <w:spacing w:val="39"/>
        </w:rPr>
        <w:t> </w:t>
      </w:r>
      <w:r>
        <w:rPr>
          <w:spacing w:val="-1"/>
        </w:rPr>
        <w:t>Efficacy</w:t>
      </w:r>
      <w:r>
        <w:rPr>
          <w:spacing w:val="38"/>
        </w:rPr>
        <w:t> </w:t>
      </w:r>
      <w:r>
        <w:rPr/>
        <w:t>of</w:t>
      </w:r>
      <w:r>
        <w:rPr>
          <w:spacing w:val="41"/>
        </w:rPr>
        <w:t> </w:t>
      </w:r>
      <w:r>
        <w:rPr>
          <w:spacing w:val="-1"/>
        </w:rPr>
        <w:t>perioperative</w:t>
      </w:r>
      <w:r>
        <w:rPr>
          <w:spacing w:val="36"/>
        </w:rPr>
        <w:t> </w:t>
      </w:r>
      <w:r>
        <w:rPr/>
        <w:t>intravenous</w:t>
      </w:r>
      <w:r>
        <w:rPr>
          <w:spacing w:val="38"/>
        </w:rPr>
        <w:t> </w:t>
      </w:r>
      <w:r>
        <w:rPr/>
        <w:t>iron</w:t>
      </w:r>
      <w:r>
        <w:rPr>
          <w:spacing w:val="37"/>
        </w:rPr>
        <w:t> </w:t>
      </w:r>
      <w:r>
        <w:rPr>
          <w:spacing w:val="-1"/>
        </w:rPr>
        <w:t>therapy</w:t>
      </w:r>
      <w:r>
        <w:rPr>
          <w:spacing w:val="39"/>
        </w:rPr>
        <w:t> </w:t>
      </w:r>
      <w:r>
        <w:rPr>
          <w:spacing w:val="-1"/>
        </w:rPr>
        <w:t>for</w:t>
      </w:r>
      <w:r>
        <w:rPr>
          <w:spacing w:val="59"/>
          <w:w w:val="102"/>
        </w:rPr>
        <w:t> </w:t>
      </w:r>
      <w:r>
        <w:rPr/>
        <w:t>transfusion</w:t>
      </w:r>
      <w:r>
        <w:rPr>
          <w:spacing w:val="32"/>
        </w:rPr>
        <w:t> </w:t>
      </w:r>
      <w:r>
        <w:rPr>
          <w:spacing w:val="-1"/>
        </w:rPr>
        <w:t>in</w:t>
      </w:r>
      <w:r>
        <w:rPr>
          <w:spacing w:val="33"/>
        </w:rPr>
        <w:t> </w:t>
      </w:r>
      <w:r>
        <w:rPr>
          <w:spacing w:val="-1"/>
        </w:rPr>
        <w:t>orthopedic</w:t>
      </w:r>
      <w:r>
        <w:rPr>
          <w:spacing w:val="35"/>
        </w:rPr>
        <w:t> </w:t>
      </w:r>
      <w:r>
        <w:rPr>
          <w:spacing w:val="-1"/>
        </w:rPr>
        <w:t>surgery:</w:t>
      </w:r>
      <w:r>
        <w:rPr>
          <w:spacing w:val="36"/>
        </w:rPr>
        <w:t> </w:t>
      </w:r>
      <w:r>
        <w:rPr/>
        <w:t>A</w:t>
      </w:r>
      <w:r>
        <w:rPr>
          <w:spacing w:val="33"/>
        </w:rPr>
        <w:t> </w:t>
      </w:r>
      <w:r>
        <w:rPr/>
        <w:t>systematic</w:t>
      </w:r>
      <w:r>
        <w:rPr>
          <w:spacing w:val="36"/>
        </w:rPr>
        <w:t> </w:t>
      </w:r>
      <w:r>
        <w:rPr>
          <w:spacing w:val="-1"/>
        </w:rPr>
        <w:t>review</w:t>
      </w:r>
      <w:r>
        <w:rPr>
          <w:spacing w:val="30"/>
        </w:rPr>
        <w:t> </w:t>
      </w:r>
      <w:r>
        <w:rPr/>
        <w:t>and</w:t>
      </w:r>
      <w:r>
        <w:rPr>
          <w:spacing w:val="33"/>
        </w:rPr>
        <w:t> </w:t>
      </w:r>
      <w:r>
        <w:rPr/>
        <w:t>meta-analysis.</w:t>
      </w:r>
      <w:r>
        <w:rPr>
          <w:spacing w:val="33"/>
        </w:rPr>
        <w:t> </w:t>
      </w:r>
      <w:r>
        <w:rPr/>
        <w:t>PLoS</w:t>
      </w:r>
      <w:r>
        <w:rPr>
          <w:spacing w:val="36"/>
        </w:rPr>
        <w:t> </w:t>
      </w:r>
      <w:r>
        <w:rPr>
          <w:spacing w:val="-1"/>
        </w:rPr>
        <w:t>One.</w:t>
      </w:r>
      <w:r>
        <w:rPr>
          <w:spacing w:val="33"/>
        </w:rPr>
        <w:t> </w:t>
      </w:r>
      <w:r>
        <w:rPr/>
        <w:t>2019;</w:t>
      </w:r>
      <w:r>
        <w:rPr>
          <w:spacing w:val="45"/>
          <w:w w:val="101"/>
        </w:rPr>
        <w:t> </w:t>
      </w:r>
      <w:r>
        <w:rPr/>
        <w:t>14(5):</w:t>
      </w:r>
      <w:r>
        <w:rPr>
          <w:spacing w:val="29"/>
        </w:rPr>
        <w:t> </w:t>
      </w:r>
      <w:r>
        <w:rPr/>
        <w:t>e0215427.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5" w:hanging="531"/>
        <w:jc w:val="both"/>
      </w:pPr>
      <w:r>
        <w:rPr>
          <w:spacing w:val="-1"/>
        </w:rPr>
        <w:t>Jones</w:t>
      </w:r>
      <w:r>
        <w:rPr>
          <w:spacing w:val="38"/>
        </w:rPr>
        <w:t> </w:t>
      </w:r>
      <w:r>
        <w:rPr/>
        <w:t>J.J.,</w:t>
      </w:r>
      <w:r>
        <w:rPr>
          <w:spacing w:val="41"/>
        </w:rPr>
        <w:t> </w:t>
      </w:r>
      <w:r>
        <w:rPr>
          <w:spacing w:val="-1"/>
        </w:rPr>
        <w:t>Mundy</w:t>
      </w:r>
      <w:r>
        <w:rPr>
          <w:spacing w:val="41"/>
        </w:rPr>
        <w:t> </w:t>
      </w:r>
      <w:r>
        <w:rPr>
          <w:spacing w:val="-1"/>
        </w:rPr>
        <w:t>L.M.,</w:t>
      </w:r>
      <w:r>
        <w:rPr>
          <w:spacing w:val="36"/>
        </w:rPr>
        <w:t> </w:t>
      </w:r>
      <w:r>
        <w:rPr/>
        <w:t>Blackman</w:t>
      </w:r>
      <w:r>
        <w:rPr>
          <w:spacing w:val="37"/>
        </w:rPr>
        <w:t> </w:t>
      </w:r>
      <w:r>
        <w:rPr/>
        <w:t>N.,</w:t>
      </w:r>
      <w:r>
        <w:rPr>
          <w:spacing w:val="36"/>
        </w:rPr>
        <w:t> </w:t>
      </w:r>
      <w:r>
        <w:rPr/>
        <w:t>Shwarz</w:t>
      </w:r>
      <w:r>
        <w:rPr>
          <w:spacing w:val="39"/>
        </w:rPr>
        <w:t> </w:t>
      </w:r>
      <w:r>
        <w:rPr/>
        <w:t>M.</w:t>
      </w:r>
      <w:r>
        <w:rPr>
          <w:spacing w:val="39"/>
        </w:rPr>
        <w:t> </w:t>
      </w:r>
      <w:r>
        <w:rPr>
          <w:spacing w:val="-1"/>
        </w:rPr>
        <w:t>Ferric</w:t>
      </w:r>
      <w:r>
        <w:rPr>
          <w:spacing w:val="38"/>
        </w:rPr>
        <w:t> </w:t>
      </w:r>
      <w:r>
        <w:rPr/>
        <w:t>carboxymaltose</w:t>
      </w:r>
      <w:r>
        <w:rPr>
          <w:spacing w:val="39"/>
        </w:rPr>
        <w:t> </w:t>
      </w:r>
      <w:r>
        <w:rPr/>
        <w:t>for</w:t>
      </w:r>
      <w:r>
        <w:rPr>
          <w:spacing w:val="36"/>
        </w:rPr>
        <w:t> </w:t>
      </w:r>
      <w:r>
        <w:rPr/>
        <w:t>anemic</w:t>
      </w:r>
      <w:r>
        <w:rPr>
          <w:spacing w:val="50"/>
          <w:w w:val="102"/>
        </w:rPr>
        <w:t> </w:t>
      </w:r>
      <w:r>
        <w:rPr/>
        <w:t>perioperative</w:t>
      </w:r>
      <w:r>
        <w:rPr>
          <w:spacing w:val="47"/>
        </w:rPr>
        <w:t> </w:t>
      </w:r>
      <w:r>
        <w:rPr>
          <w:spacing w:val="-1"/>
        </w:rPr>
        <w:t>populations:</w:t>
      </w:r>
      <w:r>
        <w:rPr>
          <w:spacing w:val="52"/>
        </w:rPr>
        <w:t> </w:t>
      </w:r>
      <w:r>
        <w:rPr/>
        <w:t>a</w:t>
      </w:r>
      <w:r>
        <w:rPr>
          <w:spacing w:val="47"/>
        </w:rPr>
        <w:t> </w:t>
      </w:r>
      <w:r>
        <w:rPr>
          <w:spacing w:val="-1"/>
        </w:rPr>
        <w:t>systematic</w:t>
      </w:r>
      <w:r>
        <w:rPr>
          <w:spacing w:val="51"/>
        </w:rPr>
        <w:t> </w:t>
      </w:r>
      <w:r>
        <w:rPr>
          <w:spacing w:val="-1"/>
        </w:rPr>
        <w:t>literature</w:t>
      </w:r>
      <w:r>
        <w:rPr>
          <w:spacing w:val="50"/>
        </w:rPr>
        <w:t> </w:t>
      </w:r>
      <w:r>
        <w:rPr>
          <w:spacing w:val="-1"/>
        </w:rPr>
        <w:t>review</w:t>
      </w:r>
      <w:r>
        <w:rPr>
          <w:spacing w:val="47"/>
        </w:rPr>
        <w:t> </w:t>
      </w:r>
      <w:r>
        <w:rPr/>
        <w:t>of</w:t>
      </w:r>
      <w:r>
        <w:rPr>
          <w:spacing w:val="52"/>
        </w:rPr>
        <w:t> </w:t>
      </w:r>
      <w:r>
        <w:rPr/>
        <w:t>randomized</w:t>
      </w:r>
      <w:r>
        <w:rPr>
          <w:spacing w:val="49"/>
        </w:rPr>
        <w:t> </w:t>
      </w:r>
      <w:r>
        <w:rPr/>
        <w:t>controlled</w:t>
      </w:r>
      <w:r>
        <w:rPr>
          <w:spacing w:val="47"/>
        </w:rPr>
        <w:t> </w:t>
      </w:r>
      <w:r>
        <w:rPr/>
        <w:t>trials.</w:t>
      </w:r>
      <w:r>
        <w:rPr>
          <w:spacing w:val="50"/>
        </w:rPr>
        <w:t> </w:t>
      </w:r>
      <w:r>
        <w:rPr/>
        <w:t>J.</w:t>
      </w:r>
      <w:r>
        <w:rPr>
          <w:spacing w:val="67"/>
          <w:w w:val="102"/>
        </w:rPr>
        <w:t> </w:t>
      </w:r>
      <w:r>
        <w:rPr/>
        <w:t>Blood</w:t>
      </w:r>
      <w:r>
        <w:rPr>
          <w:spacing w:val="13"/>
        </w:rPr>
        <w:t> </w:t>
      </w:r>
      <w:r>
        <w:rPr>
          <w:spacing w:val="-1"/>
        </w:rPr>
        <w:t>Med.</w:t>
      </w:r>
      <w:r>
        <w:rPr>
          <w:spacing w:val="13"/>
        </w:rPr>
        <w:t> </w:t>
      </w:r>
      <w:r>
        <w:rPr/>
        <w:t>2021;</w:t>
      </w:r>
      <w:r>
        <w:rPr>
          <w:spacing w:val="14"/>
        </w:rPr>
        <w:t> </w:t>
      </w:r>
      <w:r>
        <w:rPr/>
        <w:t>12:</w:t>
      </w:r>
      <w:r>
        <w:rPr>
          <w:spacing w:val="13"/>
        </w:rPr>
        <w:t> </w:t>
      </w:r>
      <w:r>
        <w:rPr>
          <w:spacing w:val="-1"/>
        </w:rPr>
        <w:t>337-359.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5" w:hanging="531"/>
        <w:jc w:val="both"/>
      </w:pPr>
      <w:r>
        <w:rPr/>
        <w:t>Lindenhovius</w:t>
      </w:r>
      <w:r>
        <w:rPr>
          <w:spacing w:val="3"/>
        </w:rPr>
        <w:t> </w:t>
      </w:r>
      <w:r>
        <w:rPr/>
        <w:t>A.L.,</w:t>
      </w:r>
      <w:r>
        <w:rPr>
          <w:spacing w:val="1"/>
        </w:rPr>
        <w:t> </w:t>
      </w:r>
      <w:r>
        <w:rPr/>
        <w:t>Felsch</w:t>
      </w:r>
      <w:r>
        <w:rPr>
          <w:spacing w:val="2"/>
        </w:rPr>
        <w:t> </w:t>
      </w:r>
      <w:r>
        <w:rPr/>
        <w:t>Q.,</w:t>
      </w:r>
      <w:r>
        <w:rPr>
          <w:spacing w:val="3"/>
        </w:rPr>
        <w:t> </w:t>
      </w:r>
      <w:r>
        <w:rPr/>
        <w:t>Ring</w:t>
      </w:r>
      <w:r>
        <w:rPr>
          <w:spacing w:val="4"/>
        </w:rPr>
        <w:t> </w:t>
      </w:r>
      <w:r>
        <w:rPr>
          <w:spacing w:val="-1"/>
        </w:rPr>
        <w:t>D.,</w:t>
      </w:r>
      <w:r>
        <w:rPr>
          <w:spacing w:val="3"/>
        </w:rPr>
        <w:t> </w:t>
      </w:r>
      <w:r>
        <w:rPr>
          <w:spacing w:val="-1"/>
        </w:rPr>
        <w:t>Kloen</w:t>
      </w:r>
      <w:r>
        <w:rPr>
          <w:spacing w:val="4"/>
        </w:rPr>
        <w:t> </w:t>
      </w:r>
      <w:r>
        <w:rPr/>
        <w:t>P.</w:t>
      </w:r>
      <w:r>
        <w:rPr>
          <w:spacing w:val="4"/>
        </w:rPr>
        <w:t> </w:t>
      </w:r>
      <w:r>
        <w:rPr>
          <w:spacing w:val="-1"/>
        </w:rPr>
        <w:t>The</w:t>
      </w:r>
      <w:r>
        <w:rPr>
          <w:spacing w:val="2"/>
        </w:rPr>
        <w:t> </w:t>
      </w:r>
      <w:r>
        <w:rPr>
          <w:spacing w:val="-1"/>
        </w:rPr>
        <w:t>long-term</w:t>
      </w:r>
      <w:r>
        <w:rPr>
          <w:spacing w:val="5"/>
        </w:rPr>
        <w:t> </w:t>
      </w:r>
      <w:r>
        <w:rPr>
          <w:spacing w:val="-1"/>
        </w:rPr>
        <w:t>outcome</w:t>
      </w:r>
      <w:r>
        <w:rPr>
          <w:spacing w:val="2"/>
        </w:rPr>
        <w:t> </w:t>
      </w:r>
      <w:r>
        <w:rPr/>
        <w:t>of</w:t>
      </w:r>
      <w:r>
        <w:rPr>
          <w:spacing w:val="4"/>
        </w:rPr>
        <w:t> </w:t>
      </w:r>
      <w:r>
        <w:rPr/>
        <w:t>open</w:t>
      </w:r>
      <w:r>
        <w:rPr>
          <w:spacing w:val="1"/>
        </w:rPr>
        <w:t> </w:t>
      </w:r>
      <w:r>
        <w:rPr/>
        <w:t>reduction</w:t>
      </w:r>
      <w:r>
        <w:rPr>
          <w:spacing w:val="1"/>
        </w:rPr>
        <w:t> </w:t>
      </w:r>
      <w:r>
        <w:rPr/>
        <w:t>and</w:t>
      </w:r>
      <w:r>
        <w:rPr>
          <w:spacing w:val="54"/>
          <w:w w:val="102"/>
        </w:rPr>
        <w:t> </w:t>
      </w:r>
      <w:r>
        <w:rPr>
          <w:spacing w:val="-1"/>
        </w:rPr>
        <w:t>internal</w:t>
      </w:r>
      <w:r>
        <w:rPr>
          <w:spacing w:val="48"/>
        </w:rPr>
        <w:t> </w:t>
      </w:r>
      <w:r>
        <w:rPr>
          <w:spacing w:val="-1"/>
        </w:rPr>
        <w:t>fixation</w:t>
      </w:r>
      <w:r>
        <w:rPr>
          <w:spacing w:val="48"/>
        </w:rPr>
        <w:t> </w:t>
      </w:r>
      <w:r>
        <w:rPr/>
        <w:t>of</w:t>
      </w:r>
      <w:r>
        <w:rPr>
          <w:spacing w:val="44"/>
        </w:rPr>
        <w:t> </w:t>
      </w:r>
      <w:r>
        <w:rPr/>
        <w:t>stable</w:t>
      </w:r>
      <w:r>
        <w:rPr>
          <w:spacing w:val="46"/>
        </w:rPr>
        <w:t> </w:t>
      </w:r>
      <w:r>
        <w:rPr>
          <w:spacing w:val="-1"/>
        </w:rPr>
        <w:t>displaced</w:t>
      </w:r>
      <w:r>
        <w:rPr>
          <w:spacing w:val="48"/>
        </w:rPr>
        <w:t> </w:t>
      </w:r>
      <w:r>
        <w:rPr>
          <w:spacing w:val="-1"/>
        </w:rPr>
        <w:t>isolated</w:t>
      </w:r>
      <w:r>
        <w:rPr>
          <w:spacing w:val="44"/>
        </w:rPr>
        <w:t> </w:t>
      </w:r>
      <w:r>
        <w:rPr/>
        <w:t>partial</w:t>
      </w:r>
      <w:r>
        <w:rPr>
          <w:spacing w:val="48"/>
        </w:rPr>
        <w:t> </w:t>
      </w:r>
      <w:r>
        <w:rPr>
          <w:spacing w:val="-1"/>
        </w:rPr>
        <w:t>articular</w:t>
      </w:r>
      <w:r>
        <w:rPr>
          <w:spacing w:val="44"/>
        </w:rPr>
        <w:t> </w:t>
      </w:r>
      <w:r>
        <w:rPr>
          <w:spacing w:val="-1"/>
        </w:rPr>
        <w:t>fractures</w:t>
      </w:r>
      <w:r>
        <w:rPr>
          <w:spacing w:val="49"/>
        </w:rPr>
        <w:t> </w:t>
      </w:r>
      <w:r>
        <w:rPr/>
        <w:t>of</w:t>
      </w:r>
      <w:r>
        <w:rPr>
          <w:spacing w:val="47"/>
        </w:rPr>
        <w:t> </w:t>
      </w:r>
      <w:r>
        <w:rPr/>
        <w:t>the</w:t>
      </w:r>
      <w:r>
        <w:rPr>
          <w:spacing w:val="44"/>
        </w:rPr>
        <w:t> </w:t>
      </w:r>
      <w:r>
        <w:rPr>
          <w:spacing w:val="-1"/>
        </w:rPr>
        <w:t>radial</w:t>
      </w:r>
      <w:r>
        <w:rPr>
          <w:spacing w:val="49"/>
        </w:rPr>
        <w:t> </w:t>
      </w:r>
      <w:r>
        <w:rPr/>
        <w:t>head.</w:t>
      </w:r>
      <w:r>
        <w:rPr>
          <w:spacing w:val="46"/>
        </w:rPr>
        <w:t> </w:t>
      </w:r>
      <w:r>
        <w:rPr/>
        <w:t>J</w:t>
      </w:r>
      <w:r>
        <w:rPr>
          <w:spacing w:val="99"/>
          <w:w w:val="102"/>
        </w:rPr>
        <w:t> </w:t>
      </w:r>
      <w:r>
        <w:rPr/>
        <w:t>Trauma.</w:t>
      </w:r>
      <w:r>
        <w:rPr>
          <w:spacing w:val="13"/>
        </w:rPr>
        <w:t> </w:t>
      </w:r>
      <w:r>
        <w:rPr/>
        <w:t>2009;</w:t>
      </w:r>
      <w:r>
        <w:rPr>
          <w:spacing w:val="13"/>
        </w:rPr>
        <w:t> </w:t>
      </w:r>
      <w:r>
        <w:rPr/>
        <w:t>67</w:t>
      </w:r>
      <w:r>
        <w:rPr>
          <w:spacing w:val="14"/>
        </w:rPr>
        <w:t> </w:t>
      </w:r>
      <w:r>
        <w:rPr/>
        <w:t>(1):</w:t>
      </w:r>
      <w:r>
        <w:rPr>
          <w:spacing w:val="11"/>
        </w:rPr>
        <w:t> </w:t>
      </w:r>
      <w:r>
        <w:rPr/>
        <w:t>143-146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711" w:top="1260" w:bottom="900" w:left="1720" w:right="1220"/>
        </w:sectPr>
      </w:pP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8" w:lineRule="auto" w:before="58" w:after="0"/>
        <w:ind w:left="663" w:right="116" w:hanging="531"/>
        <w:jc w:val="both"/>
      </w:pPr>
      <w:r>
        <w:rPr/>
        <w:t>Nijs</w:t>
      </w:r>
      <w:r>
        <w:rPr>
          <w:spacing w:val="12"/>
        </w:rPr>
        <w:t> </w:t>
      </w:r>
      <w:r>
        <w:rPr/>
        <w:t>S.,</w:t>
      </w:r>
      <w:r>
        <w:rPr>
          <w:spacing w:val="17"/>
        </w:rPr>
        <w:t> </w:t>
      </w:r>
      <w:r>
        <w:rPr>
          <w:spacing w:val="-1"/>
        </w:rPr>
        <w:t>Graeler</w:t>
      </w:r>
      <w:r>
        <w:rPr>
          <w:spacing w:val="14"/>
        </w:rPr>
        <w:t> </w:t>
      </w:r>
      <w:r>
        <w:rPr>
          <w:spacing w:val="-1"/>
        </w:rPr>
        <w:t>H.,</w:t>
      </w:r>
      <w:r>
        <w:rPr>
          <w:spacing w:val="18"/>
        </w:rPr>
        <w:t> </w:t>
      </w:r>
      <w:r>
        <w:rPr/>
        <w:t>Bellemans</w:t>
      </w:r>
      <w:r>
        <w:rPr>
          <w:spacing w:val="15"/>
        </w:rPr>
        <w:t> </w:t>
      </w:r>
      <w:r>
        <w:rPr/>
        <w:t>J.</w:t>
      </w:r>
      <w:r>
        <w:rPr>
          <w:spacing w:val="14"/>
        </w:rPr>
        <w:t> </w:t>
      </w:r>
      <w:r>
        <w:rPr/>
        <w:t>Fixing</w:t>
      </w:r>
      <w:r>
        <w:rPr>
          <w:spacing w:val="14"/>
        </w:rPr>
        <w:t> </w:t>
      </w:r>
      <w:r>
        <w:rPr>
          <w:spacing w:val="-1"/>
        </w:rPr>
        <w:t>simple</w:t>
      </w:r>
      <w:r>
        <w:rPr>
          <w:spacing w:val="15"/>
        </w:rPr>
        <w:t> </w:t>
      </w:r>
      <w:r>
        <w:rPr>
          <w:spacing w:val="-1"/>
        </w:rPr>
        <w:t>olecranon</w:t>
      </w:r>
      <w:r>
        <w:rPr>
          <w:spacing w:val="15"/>
        </w:rPr>
        <w:t> </w:t>
      </w:r>
      <w:r>
        <w:rPr>
          <w:spacing w:val="-1"/>
        </w:rPr>
        <w:t>fractures</w:t>
      </w:r>
      <w:r>
        <w:rPr>
          <w:spacing w:val="17"/>
        </w:rPr>
        <w:t> </w:t>
      </w:r>
      <w:r>
        <w:rPr/>
        <w:t>with</w:t>
      </w:r>
      <w:r>
        <w:rPr>
          <w:spacing w:val="17"/>
        </w:rPr>
        <w:t> </w:t>
      </w:r>
      <w:r>
        <w:rPr/>
        <w:t>the</w:t>
      </w:r>
      <w:r>
        <w:rPr>
          <w:spacing w:val="16"/>
        </w:rPr>
        <w:t> </w:t>
      </w:r>
      <w:r>
        <w:rPr>
          <w:spacing w:val="-1"/>
        </w:rPr>
        <w:t>Olecranon</w:t>
      </w:r>
      <w:r>
        <w:rPr>
          <w:spacing w:val="63"/>
          <w:w w:val="102"/>
        </w:rPr>
        <w:t> </w:t>
      </w:r>
      <w:r>
        <w:rPr/>
        <w:t>Osteotomy</w:t>
      </w:r>
      <w:r>
        <w:rPr>
          <w:spacing w:val="16"/>
        </w:rPr>
        <w:t> </w:t>
      </w:r>
      <w:r>
        <w:rPr>
          <w:spacing w:val="-1"/>
        </w:rPr>
        <w:t>Nail</w:t>
      </w:r>
      <w:r>
        <w:rPr>
          <w:spacing w:val="13"/>
        </w:rPr>
        <w:t> </w:t>
      </w:r>
      <w:r>
        <w:rPr/>
        <w:t>(OleON).</w:t>
      </w:r>
      <w:r>
        <w:rPr>
          <w:spacing w:val="14"/>
        </w:rPr>
        <w:t> </w:t>
      </w:r>
      <w:r>
        <w:rPr/>
        <w:t>Oper</w:t>
      </w:r>
      <w:r>
        <w:rPr>
          <w:spacing w:val="12"/>
        </w:rPr>
        <w:t> </w:t>
      </w:r>
      <w:r>
        <w:rPr>
          <w:spacing w:val="-1"/>
        </w:rPr>
        <w:t>Orthop</w:t>
      </w:r>
      <w:r>
        <w:rPr>
          <w:spacing w:val="14"/>
        </w:rPr>
        <w:t> </w:t>
      </w:r>
      <w:r>
        <w:rPr/>
        <w:t>Traumatol.</w:t>
      </w:r>
      <w:r>
        <w:rPr>
          <w:spacing w:val="16"/>
        </w:rPr>
        <w:t> </w:t>
      </w:r>
      <w:r>
        <w:rPr/>
        <w:t>2011;</w:t>
      </w:r>
      <w:r>
        <w:rPr>
          <w:spacing w:val="13"/>
        </w:rPr>
        <w:t> </w:t>
      </w:r>
      <w:r>
        <w:rPr/>
        <w:t>23</w:t>
      </w:r>
      <w:r>
        <w:rPr>
          <w:spacing w:val="14"/>
        </w:rPr>
        <w:t> </w:t>
      </w:r>
      <w:r>
        <w:rPr/>
        <w:t>(5):</w:t>
      </w:r>
      <w:r>
        <w:rPr>
          <w:spacing w:val="13"/>
        </w:rPr>
        <w:t> </w:t>
      </w:r>
      <w:r>
        <w:rPr/>
        <w:t>438-445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0" w:after="0"/>
        <w:ind w:left="663" w:right="115" w:hanging="531"/>
        <w:jc w:val="both"/>
      </w:pPr>
      <w:r>
        <w:rPr/>
        <w:t>Antuña</w:t>
      </w:r>
      <w:r>
        <w:rPr>
          <w:spacing w:val="52"/>
        </w:rPr>
        <w:t> </w:t>
      </w:r>
      <w:r>
        <w:rPr/>
        <w:t>S.A.,</w:t>
      </w:r>
      <w:r>
        <w:rPr>
          <w:spacing w:val="53"/>
        </w:rPr>
        <w:t> </w:t>
      </w:r>
      <w:r>
        <w:rPr/>
        <w:t>Sánchez-Márquez</w:t>
      </w:r>
      <w:r>
        <w:rPr>
          <w:spacing w:val="53"/>
        </w:rPr>
        <w:t> </w:t>
      </w:r>
      <w:r>
        <w:rPr/>
        <w:t>J.M.,</w:t>
      </w:r>
      <w:r>
        <w:rPr>
          <w:spacing w:val="53"/>
        </w:rPr>
        <w:t> </w:t>
      </w:r>
      <w:r>
        <w:rPr/>
        <w:t>Barco</w:t>
      </w:r>
      <w:r>
        <w:rPr>
          <w:spacing w:val="53"/>
        </w:rPr>
        <w:t> </w:t>
      </w:r>
      <w:r>
        <w:rPr/>
        <w:t>R.</w:t>
      </w:r>
      <w:r>
        <w:rPr>
          <w:spacing w:val="4"/>
        </w:rPr>
        <w:t> </w:t>
      </w:r>
      <w:r>
        <w:rPr>
          <w:spacing w:val="-1"/>
        </w:rPr>
        <w:t>Long-term</w:t>
      </w:r>
      <w:r>
        <w:rPr>
          <w:spacing w:val="54"/>
        </w:rPr>
        <w:t> </w:t>
      </w:r>
      <w:r>
        <w:rPr>
          <w:spacing w:val="-1"/>
        </w:rPr>
        <w:t>results</w:t>
      </w:r>
      <w:r>
        <w:rPr>
          <w:spacing w:val="53"/>
        </w:rPr>
        <w:t> </w:t>
      </w:r>
      <w:r>
        <w:rPr/>
        <w:t>of radial</w:t>
      </w:r>
      <w:r>
        <w:rPr>
          <w:spacing w:val="54"/>
        </w:rPr>
        <w:t> </w:t>
      </w:r>
      <w:r>
        <w:rPr/>
        <w:t>head</w:t>
      </w:r>
      <w:r>
        <w:rPr>
          <w:spacing w:val="53"/>
        </w:rPr>
        <w:t> </w:t>
      </w:r>
      <w:r>
        <w:rPr/>
        <w:t>resection</w:t>
      </w:r>
      <w:r>
        <w:rPr>
          <w:spacing w:val="40"/>
          <w:w w:val="102"/>
        </w:rPr>
        <w:t> </w:t>
      </w:r>
      <w:r>
        <w:rPr/>
        <w:t>following</w:t>
      </w:r>
      <w:r>
        <w:rPr>
          <w:spacing w:val="18"/>
        </w:rPr>
        <w:t> </w:t>
      </w:r>
      <w:r>
        <w:rPr/>
        <w:t>isolated</w:t>
      </w:r>
      <w:r>
        <w:rPr>
          <w:spacing w:val="21"/>
        </w:rPr>
        <w:t> </w:t>
      </w:r>
      <w:r>
        <w:rPr>
          <w:spacing w:val="-1"/>
        </w:rPr>
        <w:t>radial</w:t>
      </w:r>
      <w:r>
        <w:rPr>
          <w:spacing w:val="23"/>
        </w:rPr>
        <w:t> </w:t>
      </w:r>
      <w:r>
        <w:rPr>
          <w:spacing w:val="-1"/>
        </w:rPr>
        <w:t>head</w:t>
      </w:r>
      <w:r>
        <w:rPr>
          <w:spacing w:val="21"/>
        </w:rPr>
        <w:t> </w:t>
      </w:r>
      <w:r>
        <w:rPr/>
        <w:t>fractures</w:t>
      </w:r>
      <w:r>
        <w:rPr>
          <w:spacing w:val="18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22"/>
        </w:rPr>
        <w:t> </w:t>
      </w:r>
      <w:r>
        <w:rPr>
          <w:spacing w:val="-1"/>
        </w:rPr>
        <w:t>patients</w:t>
      </w:r>
      <w:r>
        <w:rPr>
          <w:spacing w:val="24"/>
        </w:rPr>
        <w:t> </w:t>
      </w:r>
      <w:r>
        <w:rPr/>
        <w:t>younger</w:t>
      </w:r>
      <w:r>
        <w:rPr>
          <w:spacing w:val="19"/>
        </w:rPr>
        <w:t> </w:t>
      </w:r>
      <w:r>
        <w:rPr/>
        <w:t>than</w:t>
      </w:r>
      <w:r>
        <w:rPr>
          <w:spacing w:val="23"/>
        </w:rPr>
        <w:t> </w:t>
      </w:r>
      <w:r>
        <w:rPr>
          <w:spacing w:val="-1"/>
        </w:rPr>
        <w:t>forty</w:t>
      </w:r>
      <w:r>
        <w:rPr>
          <w:spacing w:val="21"/>
        </w:rPr>
        <w:t> </w:t>
      </w:r>
      <w:r>
        <w:rPr/>
        <w:t>years</w:t>
      </w:r>
      <w:r>
        <w:rPr>
          <w:spacing w:val="25"/>
        </w:rPr>
        <w:t> </w:t>
      </w:r>
      <w:r>
        <w:rPr/>
        <w:t>old.</w:t>
      </w:r>
      <w:r>
        <w:rPr>
          <w:spacing w:val="21"/>
        </w:rPr>
        <w:t> </w:t>
      </w:r>
      <w:r>
        <w:rPr/>
        <w:t>J</w:t>
      </w:r>
      <w:r>
        <w:rPr>
          <w:spacing w:val="21"/>
        </w:rPr>
        <w:t> </w:t>
      </w:r>
      <w:r>
        <w:rPr/>
        <w:t>Bone</w:t>
      </w:r>
      <w:r>
        <w:rPr>
          <w:spacing w:val="18"/>
        </w:rPr>
        <w:t> </w:t>
      </w:r>
      <w:r>
        <w:rPr/>
        <w:t>Joint</w:t>
      </w:r>
      <w:r>
        <w:rPr>
          <w:spacing w:val="50"/>
          <w:w w:val="101"/>
        </w:rPr>
        <w:t> </w:t>
      </w:r>
      <w:r>
        <w:rPr/>
        <w:t>Surg</w:t>
      </w:r>
      <w:r>
        <w:rPr>
          <w:spacing w:val="11"/>
        </w:rPr>
        <w:t> </w:t>
      </w:r>
      <w:r>
        <w:rPr>
          <w:spacing w:val="-1"/>
        </w:rPr>
        <w:t>Am.</w:t>
      </w:r>
      <w:r>
        <w:rPr>
          <w:spacing w:val="11"/>
        </w:rPr>
        <w:t> </w:t>
      </w:r>
      <w:r>
        <w:rPr/>
        <w:t>2010;</w:t>
      </w:r>
      <w:r>
        <w:rPr>
          <w:spacing w:val="11"/>
        </w:rPr>
        <w:t> </w:t>
      </w:r>
      <w:r>
        <w:rPr/>
        <w:t>92</w:t>
      </w:r>
      <w:r>
        <w:rPr>
          <w:spacing w:val="11"/>
        </w:rPr>
        <w:t> </w:t>
      </w:r>
      <w:r>
        <w:rPr/>
        <w:t>(3):</w:t>
      </w:r>
      <w:r>
        <w:rPr>
          <w:spacing w:val="11"/>
        </w:rPr>
        <w:t> </w:t>
      </w:r>
      <w:r>
        <w:rPr/>
        <w:t>558-566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/>
        <w:t>СанПиН</w:t>
      </w:r>
      <w:r>
        <w:rPr>
          <w:spacing w:val="39"/>
        </w:rPr>
        <w:t> </w:t>
      </w:r>
      <w:r>
        <w:rPr>
          <w:spacing w:val="-1"/>
        </w:rPr>
        <w:t>3.3686-21</w:t>
      </w:r>
      <w:r>
        <w:rPr>
          <w:spacing w:val="40"/>
        </w:rPr>
        <w:t> </w:t>
      </w:r>
      <w:r>
        <w:rPr>
          <w:spacing w:val="-1"/>
        </w:rPr>
        <w:t>"Санитарно-эпидемиологические</w:t>
      </w:r>
      <w:r>
        <w:rPr>
          <w:spacing w:val="40"/>
        </w:rPr>
        <w:t> </w:t>
      </w:r>
      <w:r>
        <w:rPr/>
        <w:t>требования</w:t>
      </w:r>
      <w:r>
        <w:rPr>
          <w:spacing w:val="40"/>
        </w:rPr>
        <w:t> </w:t>
      </w:r>
      <w:r>
        <w:rPr/>
        <w:t>по</w:t>
      </w:r>
      <w:r>
        <w:rPr>
          <w:spacing w:val="38"/>
        </w:rPr>
        <w:t> </w:t>
      </w:r>
      <w:r>
        <w:rPr/>
        <w:t>профилактике</w:t>
      </w:r>
      <w:r>
        <w:rPr>
          <w:spacing w:val="62"/>
          <w:w w:val="102"/>
        </w:rPr>
        <w:t> </w:t>
      </w:r>
      <w:r>
        <w:rPr/>
        <w:t>инфекционных</w:t>
      </w:r>
      <w:r>
        <w:rPr>
          <w:spacing w:val="25"/>
        </w:rPr>
        <w:t> </w:t>
      </w:r>
      <w:r>
        <w:rPr/>
        <w:t>болезней."</w:t>
      </w:r>
      <w:r>
        <w:rPr>
          <w:spacing w:val="31"/>
        </w:rPr>
        <w:t> </w:t>
      </w:r>
      <w:r>
        <w:rPr>
          <w:spacing w:val="-1"/>
        </w:rPr>
        <w:t>(утв.</w:t>
      </w:r>
      <w:r>
        <w:rPr>
          <w:spacing w:val="28"/>
        </w:rPr>
        <w:t> </w:t>
      </w:r>
      <w:r>
        <w:rPr/>
        <w:t>Постановлением</w:t>
      </w:r>
      <w:r>
        <w:rPr>
          <w:spacing w:val="27"/>
        </w:rPr>
        <w:t> </w:t>
      </w:r>
      <w:r>
        <w:rPr/>
        <w:t>Главного </w:t>
      </w:r>
      <w:r>
        <w:rPr>
          <w:spacing w:val="28"/>
        </w:rPr>
        <w:t> </w:t>
      </w:r>
      <w:r>
        <w:rPr>
          <w:spacing w:val="-1"/>
        </w:rPr>
        <w:t>государственного</w:t>
      </w:r>
      <w:r>
        <w:rPr>
          <w:spacing w:val="46"/>
          <w:w w:val="102"/>
        </w:rPr>
        <w:t> </w:t>
      </w:r>
      <w:r>
        <w:rPr/>
        <w:t>санитарного</w:t>
      </w:r>
      <w:r>
        <w:rPr>
          <w:spacing w:val="14"/>
        </w:rPr>
        <w:t> </w:t>
      </w:r>
      <w:r>
        <w:rPr>
          <w:spacing w:val="-1"/>
        </w:rPr>
        <w:t>врача</w:t>
      </w:r>
      <w:r>
        <w:rPr>
          <w:spacing w:val="14"/>
        </w:rPr>
        <w:t> </w:t>
      </w:r>
      <w:r>
        <w:rPr>
          <w:spacing w:val="-1"/>
        </w:rPr>
        <w:t>РФ</w:t>
      </w:r>
      <w:r>
        <w:rPr>
          <w:spacing w:val="14"/>
        </w:rPr>
        <w:t> </w:t>
      </w:r>
      <w:r>
        <w:rPr/>
        <w:t>от</w:t>
      </w:r>
      <w:r>
        <w:rPr>
          <w:spacing w:val="17"/>
        </w:rPr>
        <w:t> </w:t>
      </w:r>
      <w:r>
        <w:rPr>
          <w:spacing w:val="-1"/>
        </w:rPr>
        <w:t>28.01.2021</w:t>
      </w:r>
      <w:r>
        <w:rPr>
          <w:spacing w:val="12"/>
        </w:rPr>
        <w:t> </w:t>
      </w:r>
      <w:r>
        <w:rPr/>
        <w:t>№4)</w:t>
      </w:r>
      <w:r>
        <w:rPr>
          <w:spacing w:val="12"/>
        </w:rPr>
        <w:t> </w:t>
      </w:r>
      <w:r>
        <w:rPr>
          <w:spacing w:val="-1"/>
        </w:rPr>
        <w:t>(ред.</w:t>
      </w:r>
      <w:r>
        <w:rPr>
          <w:spacing w:val="16"/>
        </w:rPr>
        <w:t> </w:t>
      </w:r>
      <w:r>
        <w:rPr/>
        <w:t>от</w:t>
      </w:r>
      <w:r>
        <w:rPr>
          <w:spacing w:val="18"/>
        </w:rPr>
        <w:t> </w:t>
      </w:r>
      <w:r>
        <w:rPr/>
        <w:t>25.05.2022).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4" w:hanging="531"/>
        <w:jc w:val="both"/>
      </w:pPr>
      <w:r>
        <w:rPr>
          <w:spacing w:val="-1"/>
        </w:rPr>
        <w:t>Liang</w:t>
      </w:r>
      <w:r>
        <w:rPr>
          <w:spacing w:val="50"/>
        </w:rPr>
        <w:t> </w:t>
      </w:r>
      <w:r>
        <w:rPr/>
        <w:t>J.L.,</w:t>
      </w:r>
      <w:r>
        <w:rPr>
          <w:spacing w:val="47"/>
        </w:rPr>
        <w:t> </w:t>
      </w:r>
      <w:r>
        <w:rPr/>
        <w:t>Tiwari</w:t>
      </w:r>
      <w:r>
        <w:rPr>
          <w:spacing w:val="47"/>
        </w:rPr>
        <w:t> </w:t>
      </w:r>
      <w:r>
        <w:rPr>
          <w:spacing w:val="-1"/>
        </w:rPr>
        <w:t>T.,</w:t>
      </w:r>
      <w:r>
        <w:rPr>
          <w:spacing w:val="53"/>
        </w:rPr>
        <w:t> </w:t>
      </w:r>
      <w:r>
        <w:rPr/>
        <w:t>Moro</w:t>
      </w:r>
      <w:r>
        <w:rPr>
          <w:spacing w:val="46"/>
        </w:rPr>
        <w:t> </w:t>
      </w:r>
      <w:r>
        <w:rPr/>
        <w:t>P.</w:t>
      </w:r>
      <w:r>
        <w:rPr>
          <w:spacing w:val="48"/>
        </w:rPr>
        <w:t> </w:t>
      </w:r>
      <w:r>
        <w:rPr/>
        <w:t>et</w:t>
      </w:r>
      <w:r>
        <w:rPr>
          <w:spacing w:val="51"/>
        </w:rPr>
        <w:t> </w:t>
      </w:r>
      <w:r>
        <w:rPr>
          <w:spacing w:val="-1"/>
        </w:rPr>
        <w:t>al.</w:t>
      </w:r>
      <w:r>
        <w:rPr>
          <w:spacing w:val="48"/>
        </w:rPr>
        <w:t> </w:t>
      </w:r>
      <w:r>
        <w:rPr/>
        <w:t>Prevention</w:t>
      </w:r>
      <w:r>
        <w:rPr>
          <w:spacing w:val="48"/>
        </w:rPr>
        <w:t> </w:t>
      </w:r>
      <w:r>
        <w:rPr/>
        <w:t>of</w:t>
      </w:r>
      <w:r>
        <w:rPr>
          <w:spacing w:val="48"/>
        </w:rPr>
        <w:t> </w:t>
      </w:r>
      <w:r>
        <w:rPr>
          <w:spacing w:val="-1"/>
        </w:rPr>
        <w:t>pertussis,</w:t>
      </w:r>
      <w:r>
        <w:rPr>
          <w:spacing w:val="47"/>
        </w:rPr>
        <w:t> </w:t>
      </w:r>
      <w:r>
        <w:rPr>
          <w:spacing w:val="-1"/>
        </w:rPr>
        <w:t>tetanus,</w:t>
      </w:r>
      <w:r>
        <w:rPr>
          <w:spacing w:val="50"/>
        </w:rPr>
        <w:t> </w:t>
      </w:r>
      <w:r>
        <w:rPr/>
        <w:t>and</w:t>
      </w:r>
      <w:r>
        <w:rPr>
          <w:spacing w:val="48"/>
        </w:rPr>
        <w:t> </w:t>
      </w:r>
      <w:r>
        <w:rPr/>
        <w:t>diphtheria</w:t>
      </w:r>
      <w:r>
        <w:rPr>
          <w:spacing w:val="46"/>
        </w:rPr>
        <w:t> </w:t>
      </w:r>
      <w:r>
        <w:rPr/>
        <w:t>with</w:t>
      </w:r>
      <w:r>
        <w:rPr>
          <w:spacing w:val="64"/>
          <w:w w:val="102"/>
        </w:rPr>
        <w:t> </w:t>
      </w:r>
      <w:r>
        <w:rPr>
          <w:spacing w:val="-1"/>
        </w:rPr>
        <w:t>vaccines</w:t>
      </w:r>
      <w:r>
        <w:rPr>
          <w:spacing w:val="1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1"/>
        </w:rPr>
        <w:t> </w:t>
      </w:r>
      <w:r>
        <w:rPr/>
        <w:t>the</w:t>
      </w:r>
      <w:r>
        <w:rPr>
          <w:spacing w:val="8"/>
        </w:rPr>
        <w:t> </w:t>
      </w:r>
      <w:r>
        <w:rPr/>
        <w:t>United</w:t>
      </w:r>
      <w:r>
        <w:rPr>
          <w:spacing w:val="12"/>
        </w:rPr>
        <w:t> </w:t>
      </w:r>
      <w:r>
        <w:rPr>
          <w:spacing w:val="-1"/>
        </w:rPr>
        <w:t>States:</w:t>
      </w:r>
      <w:r>
        <w:rPr>
          <w:spacing w:val="11"/>
        </w:rPr>
        <w:t> </w:t>
      </w:r>
      <w:r>
        <w:rPr/>
        <w:t>Recommendations</w:t>
      </w:r>
      <w:r>
        <w:rPr>
          <w:spacing w:val="10"/>
        </w:rPr>
        <w:t> </w:t>
      </w:r>
      <w:r>
        <w:rPr/>
        <w:t>of</w:t>
      </w:r>
      <w:r>
        <w:rPr>
          <w:spacing w:val="10"/>
        </w:rPr>
        <w:t> </w:t>
      </w:r>
      <w:r>
        <w:rPr/>
        <w:t>the</w:t>
      </w:r>
      <w:r>
        <w:rPr>
          <w:spacing w:val="13"/>
        </w:rPr>
        <w:t> </w:t>
      </w:r>
      <w:r>
        <w:rPr>
          <w:spacing w:val="-1"/>
        </w:rPr>
        <w:t>Advisory</w:t>
      </w:r>
      <w:r>
        <w:rPr>
          <w:spacing w:val="11"/>
        </w:rPr>
        <w:t> </w:t>
      </w:r>
      <w:r>
        <w:rPr/>
        <w:t>Committee</w:t>
      </w:r>
      <w:r>
        <w:rPr>
          <w:spacing w:val="6"/>
        </w:rPr>
        <w:t> </w:t>
      </w:r>
      <w:r>
        <w:rPr/>
        <w:t>on</w:t>
      </w:r>
      <w:r>
        <w:rPr>
          <w:spacing w:val="16"/>
        </w:rPr>
        <w:t> </w:t>
      </w:r>
      <w:r>
        <w:rPr>
          <w:spacing w:val="-1"/>
        </w:rPr>
        <w:t>Immunization</w:t>
      </w:r>
      <w:r>
        <w:rPr>
          <w:spacing w:val="67"/>
          <w:w w:val="102"/>
        </w:rPr>
        <w:t> </w:t>
      </w:r>
      <w:r>
        <w:rPr>
          <w:spacing w:val="-1"/>
        </w:rPr>
        <w:t>Practices</w:t>
      </w:r>
      <w:r>
        <w:rPr>
          <w:spacing w:val="14"/>
        </w:rPr>
        <w:t> </w:t>
      </w:r>
      <w:r>
        <w:rPr/>
        <w:t>(ACIP).</w:t>
      </w:r>
      <w:r>
        <w:rPr>
          <w:spacing w:val="15"/>
        </w:rPr>
        <w:t> </w:t>
      </w:r>
      <w:r>
        <w:rPr/>
        <w:t>MMWR</w:t>
      </w:r>
      <w:r>
        <w:rPr>
          <w:spacing w:val="17"/>
        </w:rPr>
        <w:t> </w:t>
      </w:r>
      <w:r>
        <w:rPr>
          <w:spacing w:val="-1"/>
        </w:rPr>
        <w:t>Recomm</w:t>
      </w:r>
      <w:r>
        <w:rPr>
          <w:spacing w:val="15"/>
        </w:rPr>
        <w:t> </w:t>
      </w:r>
      <w:r>
        <w:rPr/>
        <w:t>Rep.</w:t>
      </w:r>
      <w:r>
        <w:rPr>
          <w:spacing w:val="15"/>
        </w:rPr>
        <w:t> </w:t>
      </w:r>
      <w:r>
        <w:rPr/>
        <w:t>2018;</w:t>
      </w:r>
      <w:r>
        <w:rPr>
          <w:spacing w:val="17"/>
        </w:rPr>
        <w:t> </w:t>
      </w:r>
      <w:r>
        <w:rPr>
          <w:spacing w:val="-1"/>
        </w:rPr>
        <w:t>67(2):</w:t>
      </w:r>
      <w:r>
        <w:rPr>
          <w:spacing w:val="15"/>
        </w:rPr>
        <w:t> </w:t>
      </w:r>
      <w:r>
        <w:rPr/>
        <w:t>1–44.</w:t>
      </w:r>
      <w:r>
        <w:rPr/>
      </w:r>
    </w:p>
    <w:p>
      <w:pPr>
        <w:pStyle w:val="BodyText"/>
        <w:numPr>
          <w:ilvl w:val="0"/>
          <w:numId w:val="29"/>
        </w:numPr>
        <w:tabs>
          <w:tab w:pos="722" w:val="left" w:leader="none"/>
        </w:tabs>
        <w:spacing w:line="245" w:lineRule="auto" w:before="115" w:after="0"/>
        <w:ind w:left="663" w:right="114" w:hanging="531"/>
        <w:jc w:val="both"/>
      </w:pPr>
      <w:r>
        <w:rPr>
          <w:spacing w:val="-1"/>
        </w:rPr>
        <w:t>Chinchalkar</w:t>
      </w:r>
      <w:r>
        <w:rPr>
          <w:spacing w:val="14"/>
        </w:rPr>
        <w:t> </w:t>
      </w:r>
      <w:r>
        <w:rPr>
          <w:spacing w:val="-1"/>
        </w:rPr>
        <w:t>S.J.,</w:t>
      </w:r>
      <w:r>
        <w:rPr>
          <w:spacing w:val="21"/>
        </w:rPr>
        <w:t> </w:t>
      </w:r>
      <w:r>
        <w:rPr>
          <w:spacing w:val="-1"/>
        </w:rPr>
        <w:t>Szekeres</w:t>
      </w:r>
      <w:r>
        <w:rPr>
          <w:spacing w:val="14"/>
        </w:rPr>
        <w:t> </w:t>
      </w:r>
      <w:r>
        <w:rPr/>
        <w:t>M.</w:t>
      </w:r>
      <w:r>
        <w:rPr>
          <w:spacing w:val="19"/>
        </w:rPr>
        <w:t> </w:t>
      </w:r>
      <w:r>
        <w:rPr/>
        <w:t>Rehabilitation</w:t>
      </w:r>
      <w:r>
        <w:rPr>
          <w:spacing w:val="14"/>
        </w:rPr>
        <w:t> </w:t>
      </w:r>
      <w:r>
        <w:rPr/>
        <w:t>of</w:t>
      </w:r>
      <w:r>
        <w:rPr>
          <w:spacing w:val="15"/>
        </w:rPr>
        <w:t> </w:t>
      </w:r>
      <w:r>
        <w:rPr>
          <w:spacing w:val="-1"/>
        </w:rPr>
        <w:t>elbow</w:t>
      </w:r>
      <w:r>
        <w:rPr>
          <w:spacing w:val="18"/>
        </w:rPr>
        <w:t> </w:t>
      </w:r>
      <w:r>
        <w:rPr>
          <w:spacing w:val="-1"/>
        </w:rPr>
        <w:t>trauma.</w:t>
      </w:r>
      <w:r>
        <w:rPr>
          <w:spacing w:val="21"/>
        </w:rPr>
        <w:t> </w:t>
      </w:r>
      <w:r>
        <w:rPr>
          <w:spacing w:val="-1"/>
        </w:rPr>
        <w:t>Hand</w:t>
      </w:r>
      <w:r>
        <w:rPr>
          <w:spacing w:val="20"/>
        </w:rPr>
        <w:t> </w:t>
      </w:r>
      <w:r>
        <w:rPr/>
        <w:t>Clin.</w:t>
      </w:r>
      <w:r>
        <w:rPr>
          <w:spacing w:val="18"/>
        </w:rPr>
        <w:t> </w:t>
      </w:r>
      <w:r>
        <w:rPr/>
        <w:t>2004;</w:t>
      </w:r>
      <w:r>
        <w:rPr>
          <w:spacing w:val="21"/>
        </w:rPr>
        <w:t> </w:t>
      </w:r>
      <w:r>
        <w:rPr/>
        <w:t>20</w:t>
      </w:r>
      <w:r>
        <w:rPr>
          <w:spacing w:val="18"/>
        </w:rPr>
        <w:t> </w:t>
      </w:r>
      <w:r>
        <w:rPr>
          <w:spacing w:val="-1"/>
        </w:rPr>
        <w:t>(4):</w:t>
      </w:r>
      <w:r>
        <w:rPr>
          <w:spacing w:val="18"/>
        </w:rPr>
        <w:t> </w:t>
      </w:r>
      <w:r>
        <w:rPr/>
        <w:t>363-</w:t>
      </w:r>
      <w:r>
        <w:rPr>
          <w:spacing w:val="63"/>
          <w:w w:val="102"/>
        </w:rPr>
        <w:t> </w:t>
      </w:r>
      <w:r>
        <w:rPr/>
        <w:t>374.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8" w:hanging="531"/>
        <w:jc w:val="both"/>
      </w:pPr>
      <w:r>
        <w:rPr/>
        <w:t>Swensen</w:t>
      </w:r>
      <w:r>
        <w:rPr>
          <w:spacing w:val="4"/>
        </w:rPr>
        <w:t> </w:t>
      </w:r>
      <w:r>
        <w:rPr/>
        <w:t>S.J.,</w:t>
      </w:r>
      <w:r>
        <w:rPr>
          <w:spacing w:val="4"/>
        </w:rPr>
        <w:t> </w:t>
      </w:r>
      <w:r>
        <w:rPr>
          <w:spacing w:val="-1"/>
        </w:rPr>
        <w:t>Tyagi</w:t>
      </w:r>
      <w:r>
        <w:rPr>
          <w:spacing w:val="5"/>
        </w:rPr>
        <w:t> </w:t>
      </w:r>
      <w:r>
        <w:rPr/>
        <w:t>V.,</w:t>
      </w:r>
      <w:r>
        <w:rPr>
          <w:spacing w:val="10"/>
        </w:rPr>
        <w:t> </w:t>
      </w:r>
      <w:r>
        <w:rPr/>
        <w:t>Uquillas</w:t>
      </w:r>
      <w:r>
        <w:rPr>
          <w:spacing w:val="2"/>
        </w:rPr>
        <w:t> </w:t>
      </w:r>
      <w:r>
        <w:rPr/>
        <w:t>C.</w:t>
      </w:r>
      <w:r>
        <w:rPr>
          <w:spacing w:val="5"/>
        </w:rPr>
        <w:t> </w:t>
      </w:r>
      <w:r>
        <w:rPr/>
        <w:t>et</w:t>
      </w:r>
      <w:r>
        <w:rPr>
          <w:spacing w:val="4"/>
        </w:rPr>
        <w:t> </w:t>
      </w:r>
      <w:r>
        <w:rPr>
          <w:spacing w:val="-1"/>
        </w:rPr>
        <w:t>al.</w:t>
      </w:r>
      <w:r>
        <w:rPr>
          <w:spacing w:val="5"/>
        </w:rPr>
        <w:t> </w:t>
      </w:r>
      <w:r>
        <w:rPr/>
        <w:t>Maximizing</w:t>
      </w:r>
      <w:r>
        <w:rPr>
          <w:spacing w:val="4"/>
        </w:rPr>
        <w:t> </w:t>
      </w:r>
      <w:r>
        <w:rPr>
          <w:spacing w:val="-1"/>
        </w:rPr>
        <w:t>outcomes</w:t>
      </w:r>
      <w:r>
        <w:rPr>
          <w:spacing w:val="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5"/>
        </w:rPr>
        <w:t> </w:t>
      </w:r>
      <w:r>
        <w:rPr/>
        <w:t>the</w:t>
      </w:r>
      <w:r>
        <w:rPr>
          <w:spacing w:val="2"/>
        </w:rPr>
        <w:t> </w:t>
      </w:r>
      <w:r>
        <w:rPr>
          <w:spacing w:val="-1"/>
        </w:rPr>
        <w:t>treatment</w:t>
      </w:r>
      <w:r>
        <w:rPr>
          <w:spacing w:val="6"/>
        </w:rPr>
        <w:t> </w:t>
      </w:r>
      <w:r>
        <w:rPr/>
        <w:t>of</w:t>
      </w:r>
      <w:r>
        <w:rPr>
          <w:spacing w:val="4"/>
        </w:rPr>
        <w:t> </w:t>
      </w:r>
      <w:r>
        <w:rPr/>
        <w:t>radial</w:t>
      </w:r>
      <w:r>
        <w:rPr>
          <w:spacing w:val="3"/>
        </w:rPr>
        <w:t> </w:t>
      </w:r>
      <w:r>
        <w:rPr/>
        <w:t>head</w:t>
      </w:r>
      <w:r>
        <w:rPr>
          <w:spacing w:val="62"/>
          <w:w w:val="102"/>
        </w:rPr>
        <w:t> </w:t>
      </w:r>
      <w:r>
        <w:rPr>
          <w:spacing w:val="-1"/>
        </w:rPr>
        <w:t>fractures.</w:t>
      </w:r>
      <w:r>
        <w:rPr>
          <w:spacing w:val="13"/>
        </w:rPr>
        <w:t> </w:t>
      </w:r>
      <w:r>
        <w:rPr/>
        <w:t>J</w:t>
      </w:r>
      <w:r>
        <w:rPr>
          <w:spacing w:val="14"/>
        </w:rPr>
        <w:t> </w:t>
      </w:r>
      <w:r>
        <w:rPr>
          <w:spacing w:val="-1"/>
        </w:rPr>
        <w:t>Orthop</w:t>
      </w:r>
      <w:r>
        <w:rPr>
          <w:spacing w:val="9"/>
        </w:rPr>
        <w:t> </w:t>
      </w:r>
      <w:r>
        <w:rPr/>
        <w:t>Traumatol.</w:t>
      </w:r>
      <w:r>
        <w:rPr>
          <w:spacing w:val="11"/>
        </w:rPr>
        <w:t> </w:t>
      </w:r>
      <w:r>
        <w:rPr/>
        <w:t>2019;</w:t>
      </w:r>
      <w:r>
        <w:rPr>
          <w:spacing w:val="14"/>
        </w:rPr>
        <w:t> </w:t>
      </w:r>
      <w:r>
        <w:rPr/>
        <w:t>20</w:t>
      </w:r>
      <w:r>
        <w:rPr>
          <w:spacing w:val="9"/>
        </w:rPr>
        <w:t> </w:t>
      </w:r>
      <w:r>
        <w:rPr/>
        <w:t>(1):</w:t>
      </w:r>
      <w:r>
        <w:rPr>
          <w:spacing w:val="11"/>
        </w:rPr>
        <w:t> </w:t>
      </w:r>
      <w:r>
        <w:rPr/>
        <w:t>15.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0" w:lineRule="auto" w:before="113" w:after="0"/>
        <w:ind w:left="663" w:right="0" w:hanging="531"/>
        <w:jc w:val="left"/>
      </w:pPr>
      <w:r>
        <w:rPr>
          <w:spacing w:val="-1"/>
        </w:rPr>
        <w:t>Nandi</w:t>
      </w:r>
      <w:r>
        <w:rPr>
          <w:spacing w:val="10"/>
        </w:rPr>
        <w:t> </w:t>
      </w:r>
      <w:r>
        <w:rPr/>
        <w:t>S.,</w:t>
      </w:r>
      <w:r>
        <w:rPr>
          <w:spacing w:val="10"/>
        </w:rPr>
        <w:t> </w:t>
      </w:r>
      <w:r>
        <w:rPr>
          <w:spacing w:val="-1"/>
        </w:rPr>
        <w:t>Maschke</w:t>
      </w:r>
      <w:r>
        <w:rPr>
          <w:spacing w:val="11"/>
        </w:rPr>
        <w:t> </w:t>
      </w:r>
      <w:r>
        <w:rPr/>
        <w:t>S.,</w:t>
      </w:r>
      <w:r>
        <w:rPr>
          <w:spacing w:val="10"/>
        </w:rPr>
        <w:t> </w:t>
      </w:r>
      <w:r>
        <w:rPr/>
        <w:t>Evans</w:t>
      </w:r>
      <w:r>
        <w:rPr>
          <w:spacing w:val="11"/>
        </w:rPr>
        <w:t> </w:t>
      </w:r>
      <w:r>
        <w:rPr/>
        <w:t>P.J.,</w:t>
      </w:r>
      <w:r>
        <w:rPr>
          <w:spacing w:val="10"/>
        </w:rPr>
        <w:t> </w:t>
      </w:r>
      <w:r>
        <w:rPr>
          <w:spacing w:val="-1"/>
        </w:rPr>
        <w:t>Lawton</w:t>
      </w:r>
      <w:r>
        <w:rPr>
          <w:spacing w:val="11"/>
        </w:rPr>
        <w:t> </w:t>
      </w:r>
      <w:r>
        <w:rPr/>
        <w:t>J.N.</w:t>
      </w:r>
      <w:r>
        <w:rPr>
          <w:spacing w:val="10"/>
        </w:rPr>
        <w:t> </w:t>
      </w:r>
      <w:r>
        <w:rPr/>
        <w:t>The</w:t>
      </w:r>
      <w:r>
        <w:rPr>
          <w:spacing w:val="9"/>
        </w:rPr>
        <w:t> </w:t>
      </w:r>
      <w:r>
        <w:rPr>
          <w:spacing w:val="-1"/>
        </w:rPr>
        <w:t>stiff</w:t>
      </w:r>
      <w:r>
        <w:rPr>
          <w:spacing w:val="11"/>
        </w:rPr>
        <w:t> </w:t>
      </w:r>
      <w:r>
        <w:rPr>
          <w:spacing w:val="-1"/>
        </w:rPr>
        <w:t>elbow.</w:t>
      </w:r>
      <w:r>
        <w:rPr>
          <w:spacing w:val="10"/>
        </w:rPr>
        <w:t> </w:t>
      </w:r>
      <w:r>
        <w:rPr/>
        <w:t>Hand</w:t>
      </w:r>
      <w:r>
        <w:rPr>
          <w:spacing w:val="11"/>
        </w:rPr>
        <w:t> </w:t>
      </w:r>
      <w:r>
        <w:rPr/>
        <w:t>2009;</w:t>
      </w:r>
      <w:r>
        <w:rPr>
          <w:spacing w:val="10"/>
        </w:rPr>
        <w:t> </w:t>
      </w:r>
      <w:r>
        <w:rPr/>
        <w:t>4:</w:t>
      </w:r>
      <w:r>
        <w:rPr>
          <w:spacing w:val="13"/>
        </w:rPr>
        <w:t> </w:t>
      </w:r>
      <w:r>
        <w:rPr/>
        <w:t>368–79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9" w:after="0"/>
        <w:ind w:left="663" w:right="118" w:hanging="531"/>
        <w:jc w:val="both"/>
      </w:pPr>
      <w:r>
        <w:rPr>
          <w:spacing w:val="-1"/>
        </w:rPr>
        <w:t>Murray</w:t>
      </w:r>
      <w:r>
        <w:rPr>
          <w:spacing w:val="53"/>
        </w:rPr>
        <w:t> </w:t>
      </w:r>
      <w:r>
        <w:rPr>
          <w:spacing w:val="-1"/>
        </w:rPr>
        <w:t>O.,</w:t>
      </w:r>
      <w:r>
        <w:rPr>
          <w:spacing w:val="1"/>
        </w:rPr>
        <w:t> </w:t>
      </w:r>
      <w:r>
        <w:rPr/>
        <w:t>Macdonald</w:t>
      </w:r>
      <w:r>
        <w:rPr>
          <w:spacing w:val="54"/>
        </w:rPr>
        <w:t> </w:t>
      </w:r>
      <w:r>
        <w:rPr>
          <w:spacing w:val="-1"/>
        </w:rPr>
        <w:t>D.,</w:t>
      </w:r>
      <w:r>
        <w:rPr>
          <w:spacing w:val="1"/>
        </w:rPr>
        <w:t> </w:t>
      </w:r>
      <w:r>
        <w:rPr/>
        <w:t>Nunn</w:t>
      </w:r>
      <w:r>
        <w:rPr>
          <w:spacing w:val="54"/>
        </w:rPr>
        <w:t> </w:t>
      </w:r>
      <w:r>
        <w:rPr/>
        <w:t>T.</w:t>
      </w:r>
      <w:r>
        <w:rPr>
          <w:spacing w:val="50"/>
        </w:rPr>
        <w:t> </w:t>
      </w:r>
      <w:r>
        <w:rPr/>
        <w:t>et</w:t>
      </w:r>
      <w:r>
        <w:rPr>
          <w:spacing w:val="54"/>
        </w:rPr>
        <w:t> </w:t>
      </w:r>
      <w:r>
        <w:rPr/>
        <w:t>al.</w:t>
      </w:r>
      <w:r>
        <w:rPr>
          <w:spacing w:val="54"/>
        </w:rPr>
        <w:t> </w:t>
      </w:r>
      <w:r>
        <w:rPr>
          <w:spacing w:val="-1"/>
        </w:rPr>
        <w:t>Management</w:t>
      </w:r>
      <w:r>
        <w:rPr>
          <w:spacing w:val="2"/>
        </w:rPr>
        <w:t> </w:t>
      </w:r>
      <w:r>
        <w:rPr/>
        <w:t>of</w:t>
      </w:r>
      <w:r>
        <w:rPr>
          <w:spacing w:val="50"/>
        </w:rPr>
        <w:t> </w:t>
      </w:r>
      <w:r>
        <w:rPr/>
        <w:t>the</w:t>
      </w:r>
      <w:r>
        <w:rPr>
          <w:spacing w:val="52"/>
        </w:rPr>
        <w:t> </w:t>
      </w:r>
      <w:r>
        <w:rPr/>
        <w:t>post-traumatic  stiff</w:t>
      </w:r>
      <w:r>
        <w:rPr>
          <w:spacing w:val="54"/>
        </w:rPr>
        <w:t> </w:t>
      </w:r>
      <w:r>
        <w:rPr>
          <w:spacing w:val="-1"/>
        </w:rPr>
        <w:t>elbow.</w:t>
      </w:r>
      <w:r>
        <w:rPr>
          <w:spacing w:val="49"/>
          <w:w w:val="102"/>
        </w:rPr>
        <w:t> </w:t>
      </w:r>
      <w:r>
        <w:rPr/>
        <w:t>Shoulder</w:t>
      </w:r>
      <w:r>
        <w:rPr>
          <w:spacing w:val="10"/>
        </w:rPr>
        <w:t> </w:t>
      </w:r>
      <w:r>
        <w:rPr/>
        <w:t>Elbow</w:t>
      </w:r>
      <w:r>
        <w:rPr>
          <w:spacing w:val="13"/>
        </w:rPr>
        <w:t> </w:t>
      </w:r>
      <w:r>
        <w:rPr/>
        <w:t>2012;</w:t>
      </w:r>
      <w:r>
        <w:rPr>
          <w:spacing w:val="15"/>
        </w:rPr>
        <w:t> </w:t>
      </w:r>
      <w:r>
        <w:rPr/>
        <w:t>4:</w:t>
      </w:r>
      <w:r>
        <w:rPr>
          <w:spacing w:val="14"/>
        </w:rPr>
        <w:t> </w:t>
      </w:r>
      <w:r>
        <w:rPr/>
        <w:t>38–45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5" w:hanging="531"/>
        <w:jc w:val="both"/>
      </w:pPr>
      <w:r>
        <w:rPr>
          <w:spacing w:val="-1"/>
        </w:rPr>
        <w:t>Myden</w:t>
      </w:r>
      <w:r>
        <w:rPr>
          <w:spacing w:val="42"/>
        </w:rPr>
        <w:t> </w:t>
      </w:r>
      <w:r>
        <w:rPr/>
        <w:t>C.,</w:t>
      </w:r>
      <w:r>
        <w:rPr>
          <w:spacing w:val="39"/>
        </w:rPr>
        <w:t> </w:t>
      </w:r>
      <w:r>
        <w:rPr>
          <w:spacing w:val="-1"/>
        </w:rPr>
        <w:t>Hildebrand</w:t>
      </w:r>
      <w:r>
        <w:rPr>
          <w:spacing w:val="42"/>
        </w:rPr>
        <w:t> </w:t>
      </w:r>
      <w:r>
        <w:rPr>
          <w:spacing w:val="-2"/>
        </w:rPr>
        <w:t>K.</w:t>
      </w:r>
      <w:r>
        <w:rPr>
          <w:spacing w:val="43"/>
        </w:rPr>
        <w:t> </w:t>
      </w:r>
      <w:r>
        <w:rPr>
          <w:spacing w:val="-1"/>
        </w:rPr>
        <w:t>Elbow</w:t>
      </w:r>
      <w:r>
        <w:rPr>
          <w:spacing w:val="43"/>
        </w:rPr>
        <w:t> </w:t>
      </w:r>
      <w:r>
        <w:rPr/>
        <w:t>joint</w:t>
      </w:r>
      <w:r>
        <w:rPr>
          <w:spacing w:val="42"/>
        </w:rPr>
        <w:t> </w:t>
      </w:r>
      <w:r>
        <w:rPr>
          <w:spacing w:val="-1"/>
        </w:rPr>
        <w:t>contracture</w:t>
      </w:r>
      <w:r>
        <w:rPr>
          <w:spacing w:val="40"/>
        </w:rPr>
        <w:t> </w:t>
      </w:r>
      <w:r>
        <w:rPr>
          <w:spacing w:val="-1"/>
        </w:rPr>
        <w:t>after</w:t>
      </w:r>
      <w:r>
        <w:rPr>
          <w:spacing w:val="41"/>
        </w:rPr>
        <w:t> </w:t>
      </w:r>
      <w:r>
        <w:rPr/>
        <w:t>traumatic</w:t>
      </w:r>
      <w:r>
        <w:rPr>
          <w:spacing w:val="38"/>
        </w:rPr>
        <w:t> </w:t>
      </w:r>
      <w:r>
        <w:rPr/>
        <w:t>injury.</w:t>
      </w:r>
      <w:r>
        <w:rPr>
          <w:spacing w:val="40"/>
        </w:rPr>
        <w:t> </w:t>
      </w:r>
      <w:r>
        <w:rPr/>
        <w:t>J</w:t>
      </w:r>
      <w:r>
        <w:rPr>
          <w:spacing w:val="39"/>
        </w:rPr>
        <w:t> </w:t>
      </w:r>
      <w:r>
        <w:rPr/>
        <w:t>Shoulder</w:t>
      </w:r>
      <w:r>
        <w:rPr>
          <w:spacing w:val="38"/>
        </w:rPr>
        <w:t> </w:t>
      </w:r>
      <w:r>
        <w:rPr/>
        <w:t>Elbow</w:t>
      </w:r>
      <w:r>
        <w:rPr>
          <w:spacing w:val="73"/>
          <w:w w:val="102"/>
        </w:rPr>
        <w:t> </w:t>
      </w:r>
      <w:r>
        <w:rPr/>
        <w:t>Surg.</w:t>
      </w:r>
      <w:r>
        <w:rPr>
          <w:spacing w:val="12"/>
        </w:rPr>
        <w:t> </w:t>
      </w:r>
      <w:r>
        <w:rPr/>
        <w:t>2011;</w:t>
      </w:r>
      <w:r>
        <w:rPr>
          <w:spacing w:val="13"/>
        </w:rPr>
        <w:t> </w:t>
      </w:r>
      <w:r>
        <w:rPr/>
        <w:t>20:</w:t>
      </w:r>
      <w:r>
        <w:rPr>
          <w:spacing w:val="13"/>
        </w:rPr>
        <w:t> </w:t>
      </w:r>
      <w:r>
        <w:rPr/>
        <w:t>39–44.</w:t>
      </w:r>
      <w:r>
        <w:rPr/>
      </w:r>
    </w:p>
    <w:p>
      <w:pPr>
        <w:pStyle w:val="BodyText"/>
        <w:numPr>
          <w:ilvl w:val="0"/>
          <w:numId w:val="29"/>
        </w:numPr>
        <w:tabs>
          <w:tab w:pos="722" w:val="left" w:leader="none"/>
        </w:tabs>
        <w:spacing w:line="248" w:lineRule="auto" w:before="113" w:after="0"/>
        <w:ind w:left="663" w:right="116" w:hanging="531"/>
        <w:jc w:val="both"/>
      </w:pPr>
      <w:r>
        <w:rPr>
          <w:spacing w:val="-1"/>
        </w:rPr>
        <w:t>Fusaro</w:t>
      </w:r>
      <w:r>
        <w:rPr>
          <w:spacing w:val="44"/>
        </w:rPr>
        <w:t> </w:t>
      </w:r>
      <w:r>
        <w:rPr>
          <w:spacing w:val="-1"/>
        </w:rPr>
        <w:t>I.,</w:t>
      </w:r>
      <w:r>
        <w:rPr>
          <w:spacing w:val="45"/>
        </w:rPr>
        <w:t> </w:t>
      </w:r>
      <w:r>
        <w:rPr>
          <w:spacing w:val="-1"/>
        </w:rPr>
        <w:t>Orsini</w:t>
      </w:r>
      <w:r>
        <w:rPr>
          <w:spacing w:val="42"/>
        </w:rPr>
        <w:t> </w:t>
      </w:r>
      <w:r>
        <w:rPr/>
        <w:t>S.,</w:t>
      </w:r>
      <w:r>
        <w:rPr>
          <w:spacing w:val="39"/>
        </w:rPr>
        <w:t> </w:t>
      </w:r>
      <w:r>
        <w:rPr>
          <w:spacing w:val="-1"/>
        </w:rPr>
        <w:t>Stignani</w:t>
      </w:r>
      <w:r>
        <w:rPr>
          <w:spacing w:val="43"/>
        </w:rPr>
        <w:t> </w:t>
      </w:r>
      <w:r>
        <w:rPr/>
        <w:t>Kantar</w:t>
      </w:r>
      <w:r>
        <w:rPr>
          <w:spacing w:val="41"/>
        </w:rPr>
        <w:t> </w:t>
      </w:r>
      <w:r>
        <w:rPr/>
        <w:t>S.</w:t>
      </w:r>
      <w:r>
        <w:rPr>
          <w:spacing w:val="47"/>
        </w:rPr>
        <w:t> </w:t>
      </w:r>
      <w:r>
        <w:rPr/>
        <w:t>et</w:t>
      </w:r>
      <w:r>
        <w:rPr>
          <w:spacing w:val="42"/>
        </w:rPr>
        <w:t> </w:t>
      </w:r>
      <w:r>
        <w:rPr>
          <w:spacing w:val="-1"/>
        </w:rPr>
        <w:t>al.</w:t>
      </w:r>
      <w:r>
        <w:rPr>
          <w:spacing w:val="45"/>
        </w:rPr>
        <w:t> </w:t>
      </w:r>
      <w:r>
        <w:rPr/>
        <w:t>Elbow</w:t>
      </w:r>
      <w:r>
        <w:rPr>
          <w:spacing w:val="41"/>
        </w:rPr>
        <w:t> </w:t>
      </w:r>
      <w:r>
        <w:rPr/>
        <w:t>rehabilitation</w:t>
      </w:r>
      <w:r>
        <w:rPr>
          <w:spacing w:val="39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39"/>
        </w:rPr>
        <w:t> </w:t>
      </w:r>
      <w:r>
        <w:rPr/>
        <w:t>traumatic</w:t>
      </w:r>
      <w:r>
        <w:rPr>
          <w:spacing w:val="43"/>
        </w:rPr>
        <w:t> </w:t>
      </w:r>
      <w:r>
        <w:rPr/>
        <w:t>pathology.</w:t>
      </w:r>
      <w:r>
        <w:rPr>
          <w:spacing w:val="54"/>
          <w:w w:val="102"/>
        </w:rPr>
        <w:t> </w:t>
      </w:r>
      <w:r>
        <w:rPr>
          <w:spacing w:val="-1"/>
        </w:rPr>
        <w:t>Musculoscelet</w:t>
      </w:r>
      <w:r>
        <w:rPr>
          <w:spacing w:val="13"/>
        </w:rPr>
        <w:t> </w:t>
      </w:r>
      <w:r>
        <w:rPr/>
        <w:t>Surg.</w:t>
      </w:r>
      <w:r>
        <w:rPr>
          <w:spacing w:val="14"/>
        </w:rPr>
        <w:t> </w:t>
      </w:r>
      <w:r>
        <w:rPr/>
        <w:t>2014;</w:t>
      </w:r>
      <w:r>
        <w:rPr>
          <w:spacing w:val="16"/>
        </w:rPr>
        <w:t> </w:t>
      </w:r>
      <w:r>
        <w:rPr/>
        <w:t>98</w:t>
      </w:r>
      <w:r>
        <w:rPr>
          <w:spacing w:val="11"/>
        </w:rPr>
        <w:t> </w:t>
      </w:r>
      <w:r>
        <w:rPr/>
        <w:t>(Suppl</w:t>
      </w:r>
      <w:r>
        <w:rPr>
          <w:spacing w:val="14"/>
        </w:rPr>
        <w:t> </w:t>
      </w:r>
      <w:r>
        <w:rPr/>
        <w:t>1.):</w:t>
      </w:r>
      <w:r>
        <w:rPr>
          <w:spacing w:val="13"/>
        </w:rPr>
        <w:t> </w:t>
      </w:r>
      <w:r>
        <w:rPr>
          <w:spacing w:val="-1"/>
        </w:rPr>
        <w:t>95-102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0" w:after="0"/>
        <w:ind w:left="663" w:right="116" w:hanging="531"/>
        <w:jc w:val="both"/>
      </w:pPr>
      <w:r>
        <w:rPr>
          <w:spacing w:val="-1"/>
        </w:rPr>
        <w:t>Ghayyad</w:t>
      </w:r>
      <w:r>
        <w:rPr/>
        <w:t> K.,</w:t>
      </w:r>
      <w:r>
        <w:rPr>
          <w:spacing w:val="-6"/>
        </w:rPr>
        <w:t> </w:t>
      </w:r>
      <w:r>
        <w:rPr/>
        <w:t>Ahmadi </w:t>
      </w:r>
      <w:r>
        <w:rPr>
          <w:spacing w:val="-1"/>
        </w:rPr>
        <w:t>Z.,</w:t>
      </w:r>
      <w:r>
        <w:rPr>
          <w:spacing w:val="3"/>
        </w:rPr>
        <w:t> </w:t>
      </w:r>
      <w:r>
        <w:rPr>
          <w:spacing w:val="-1"/>
        </w:rPr>
        <w:t>Rajabi</w:t>
      </w:r>
      <w:r>
        <w:rPr>
          <w:spacing w:val="-2"/>
        </w:rPr>
        <w:t> </w:t>
      </w:r>
      <w:r>
        <w:rPr/>
        <w:t>H.</w:t>
      </w:r>
      <w:r>
        <w:rPr>
          <w:spacing w:val="-4"/>
        </w:rPr>
        <w:t> </w:t>
      </w:r>
      <w:r>
        <w:rPr/>
        <w:t>et</w:t>
      </w:r>
      <w:r>
        <w:rPr>
          <w:spacing w:val="-3"/>
        </w:rPr>
        <w:t> </w:t>
      </w:r>
      <w:r>
        <w:rPr>
          <w:spacing w:val="-1"/>
        </w:rPr>
        <w:t>al.</w:t>
      </w:r>
      <w:r>
        <w:rPr/>
        <w:t> Cureus</w:t>
      </w:r>
      <w:r>
        <w:rPr>
          <w:spacing w:val="-2"/>
        </w:rPr>
        <w:t> </w:t>
      </w:r>
      <w:r>
        <w:rPr>
          <w:spacing w:val="-1"/>
        </w:rPr>
        <w:t>arthroscopic </w:t>
      </w:r>
      <w:r>
        <w:rPr/>
        <w:t>capsular</w:t>
      </w:r>
      <w:r>
        <w:rPr>
          <w:spacing w:val="-6"/>
        </w:rPr>
        <w:t> </w:t>
      </w:r>
      <w:r>
        <w:rPr/>
        <w:t>release</w:t>
      </w:r>
      <w:r>
        <w:rPr>
          <w:spacing w:val="-3"/>
        </w:rPr>
        <w:t> </w:t>
      </w:r>
      <w:r>
        <w:rPr/>
        <w:t>for</w:t>
      </w:r>
      <w:r>
        <w:rPr>
          <w:spacing w:val="-3"/>
        </w:rPr>
        <w:t> </w:t>
      </w:r>
      <w:r>
        <w:rPr/>
        <w:t>post-traumatic</w:t>
      </w:r>
      <w:r>
        <w:rPr>
          <w:spacing w:val="64"/>
          <w:w w:val="102"/>
        </w:rPr>
        <w:t> </w:t>
      </w:r>
      <w:r>
        <w:rPr/>
        <w:t>elbow</w:t>
      </w:r>
      <w:r>
        <w:rPr>
          <w:spacing w:val="10"/>
        </w:rPr>
        <w:t> </w:t>
      </w:r>
      <w:r>
        <w:rPr>
          <w:spacing w:val="-1"/>
        </w:rPr>
        <w:t>stiffness.</w:t>
      </w:r>
      <w:r>
        <w:rPr>
          <w:spacing w:val="13"/>
        </w:rPr>
        <w:t> </w:t>
      </w:r>
      <w:r>
        <w:rPr/>
        <w:t>2023;</w:t>
      </w:r>
      <w:r>
        <w:rPr>
          <w:spacing w:val="13"/>
        </w:rPr>
        <w:t> </w:t>
      </w:r>
      <w:r>
        <w:rPr/>
        <w:t>15</w:t>
      </w:r>
      <w:r>
        <w:rPr>
          <w:spacing w:val="17"/>
        </w:rPr>
        <w:t> </w:t>
      </w:r>
      <w:r>
        <w:rPr/>
        <w:t>(10):</w:t>
      </w:r>
      <w:r>
        <w:rPr>
          <w:spacing w:val="11"/>
        </w:rPr>
        <w:t> </w:t>
      </w:r>
      <w:r>
        <w:rPr/>
        <w:t>e47838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7" w:hanging="531"/>
        <w:jc w:val="both"/>
      </w:pPr>
      <w:r>
        <w:rPr>
          <w:spacing w:val="-1"/>
        </w:rPr>
        <w:t>Jones</w:t>
      </w:r>
      <w:r>
        <w:rPr>
          <w:spacing w:val="14"/>
        </w:rPr>
        <w:t> </w:t>
      </w:r>
      <w:r>
        <w:rPr/>
        <w:t>V.</w:t>
      </w:r>
      <w:r>
        <w:rPr>
          <w:spacing w:val="10"/>
        </w:rPr>
        <w:t> </w:t>
      </w:r>
      <w:r>
        <w:rPr/>
        <w:t>Conservative</w:t>
      </w:r>
      <w:r>
        <w:rPr>
          <w:spacing w:val="17"/>
        </w:rPr>
        <w:t> </w:t>
      </w:r>
      <w:r>
        <w:rPr>
          <w:spacing w:val="-1"/>
        </w:rPr>
        <w:t>management</w:t>
      </w:r>
      <w:r>
        <w:rPr>
          <w:spacing w:val="13"/>
        </w:rPr>
        <w:t> </w:t>
      </w:r>
      <w:r>
        <w:rPr/>
        <w:t>of</w:t>
      </w:r>
      <w:r>
        <w:rPr>
          <w:spacing w:val="13"/>
        </w:rPr>
        <w:t> </w:t>
      </w:r>
      <w:r>
        <w:rPr/>
        <w:t>the</w:t>
      </w:r>
      <w:r>
        <w:rPr>
          <w:spacing w:val="10"/>
        </w:rPr>
        <w:t> </w:t>
      </w:r>
      <w:r>
        <w:rPr/>
        <w:t>post-traumatic</w:t>
      </w:r>
      <w:r>
        <w:rPr>
          <w:spacing w:val="10"/>
        </w:rPr>
        <w:t> </w:t>
      </w:r>
      <w:r>
        <w:rPr/>
        <w:t>stiff</w:t>
      </w:r>
      <w:r>
        <w:rPr>
          <w:spacing w:val="14"/>
        </w:rPr>
        <w:t> </w:t>
      </w:r>
      <w:r>
        <w:rPr>
          <w:spacing w:val="-1"/>
        </w:rPr>
        <w:t>elbow:</w:t>
      </w:r>
      <w:r>
        <w:rPr>
          <w:spacing w:val="16"/>
        </w:rPr>
        <w:t> </w:t>
      </w:r>
      <w:r>
        <w:rPr/>
        <w:t>a</w:t>
      </w:r>
      <w:r>
        <w:rPr>
          <w:spacing w:val="13"/>
        </w:rPr>
        <w:t> </w:t>
      </w:r>
      <w:r>
        <w:rPr>
          <w:spacing w:val="-1"/>
        </w:rPr>
        <w:t>physiotherapist's</w:t>
      </w:r>
      <w:r>
        <w:rPr>
          <w:spacing w:val="76"/>
          <w:w w:val="102"/>
        </w:rPr>
        <w:t> </w:t>
      </w:r>
      <w:r>
        <w:rPr>
          <w:spacing w:val="-1"/>
        </w:rPr>
        <w:t>perspective.</w:t>
      </w:r>
      <w:r>
        <w:rPr>
          <w:spacing w:val="11"/>
        </w:rPr>
        <w:t> </w:t>
      </w:r>
      <w:r>
        <w:rPr/>
        <w:t>Shoulder</w:t>
      </w:r>
      <w:r>
        <w:rPr>
          <w:spacing w:val="20"/>
        </w:rPr>
        <w:t> </w:t>
      </w:r>
      <w:r>
        <w:rPr/>
        <w:t>Elbow.</w:t>
      </w:r>
      <w:r>
        <w:rPr>
          <w:spacing w:val="12"/>
        </w:rPr>
        <w:t> </w:t>
      </w:r>
      <w:r>
        <w:rPr/>
        <w:t>2016;</w:t>
      </w:r>
      <w:r>
        <w:rPr>
          <w:spacing w:val="14"/>
        </w:rPr>
        <w:t> </w:t>
      </w:r>
      <w:r>
        <w:rPr/>
        <w:t>8</w:t>
      </w:r>
      <w:r>
        <w:rPr>
          <w:spacing w:val="17"/>
        </w:rPr>
        <w:t> </w:t>
      </w:r>
      <w:r>
        <w:rPr>
          <w:spacing w:val="-1"/>
        </w:rPr>
        <w:t>(2):</w:t>
      </w:r>
      <w:r>
        <w:rPr>
          <w:spacing w:val="12"/>
        </w:rPr>
        <w:t> </w:t>
      </w:r>
      <w:r>
        <w:rPr/>
        <w:t>134-141.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9" w:hanging="531"/>
        <w:jc w:val="both"/>
      </w:pPr>
      <w:r>
        <w:rPr>
          <w:spacing w:val="-1"/>
        </w:rPr>
        <w:t>Viveen</w:t>
      </w:r>
      <w:r>
        <w:rPr>
          <w:spacing w:val="21"/>
        </w:rPr>
        <w:t> </w:t>
      </w:r>
      <w:r>
        <w:rPr>
          <w:spacing w:val="-1"/>
        </w:rPr>
        <w:t>J.,</w:t>
      </w:r>
      <w:r>
        <w:rPr>
          <w:spacing w:val="25"/>
        </w:rPr>
        <w:t> </w:t>
      </w:r>
      <w:r>
        <w:rPr>
          <w:spacing w:val="-1"/>
        </w:rPr>
        <w:t>Doornberg</w:t>
      </w:r>
      <w:r>
        <w:rPr>
          <w:spacing w:val="22"/>
        </w:rPr>
        <w:t> </w:t>
      </w:r>
      <w:r>
        <w:rPr/>
        <w:t>J.N.,</w:t>
      </w:r>
      <w:r>
        <w:rPr>
          <w:spacing w:val="19"/>
        </w:rPr>
        <w:t> </w:t>
      </w:r>
      <w:r>
        <w:rPr/>
        <w:t>Kodde</w:t>
      </w:r>
      <w:r>
        <w:rPr>
          <w:spacing w:val="26"/>
        </w:rPr>
        <w:t> </w:t>
      </w:r>
      <w:r>
        <w:rPr>
          <w:spacing w:val="-1"/>
        </w:rPr>
        <w:t>I.F.</w:t>
      </w:r>
      <w:r>
        <w:rPr>
          <w:spacing w:val="19"/>
        </w:rPr>
        <w:t> </w:t>
      </w:r>
      <w:r>
        <w:rPr/>
        <w:t>et</w:t>
      </w:r>
      <w:r>
        <w:rPr>
          <w:spacing w:val="26"/>
        </w:rPr>
        <w:t> </w:t>
      </w:r>
      <w:r>
        <w:rPr>
          <w:spacing w:val="-1"/>
        </w:rPr>
        <w:t>al.</w:t>
      </w:r>
      <w:r>
        <w:rPr>
          <w:spacing w:val="24"/>
        </w:rPr>
        <w:t> </w:t>
      </w:r>
      <w:r>
        <w:rPr/>
        <w:t>Continuous</w:t>
      </w:r>
      <w:r>
        <w:rPr>
          <w:spacing w:val="22"/>
        </w:rPr>
        <w:t> </w:t>
      </w:r>
      <w:r>
        <w:rPr>
          <w:spacing w:val="-1"/>
        </w:rPr>
        <w:t>passive</w:t>
      </w:r>
      <w:r>
        <w:rPr>
          <w:spacing w:val="24"/>
        </w:rPr>
        <w:t> </w:t>
      </w:r>
      <w:r>
        <w:rPr/>
        <w:t>motion</w:t>
      </w:r>
      <w:r>
        <w:rPr>
          <w:spacing w:val="20"/>
        </w:rPr>
        <w:t> </w:t>
      </w:r>
      <w:r>
        <w:rPr/>
        <w:t>and</w:t>
      </w:r>
      <w:r>
        <w:rPr>
          <w:spacing w:val="20"/>
        </w:rPr>
        <w:t> </w:t>
      </w:r>
      <w:r>
        <w:rPr/>
        <w:t>physical</w:t>
      </w:r>
      <w:r>
        <w:rPr>
          <w:spacing w:val="25"/>
        </w:rPr>
        <w:t> </w:t>
      </w:r>
      <w:r>
        <w:rPr>
          <w:spacing w:val="-1"/>
        </w:rPr>
        <w:t>therapy</w:t>
      </w:r>
      <w:r>
        <w:rPr>
          <w:spacing w:val="69"/>
          <w:w w:val="102"/>
        </w:rPr>
        <w:t> </w:t>
      </w:r>
      <w:r>
        <w:rPr/>
        <w:t>(CPM)</w:t>
      </w:r>
      <w:r>
        <w:rPr>
          <w:spacing w:val="52"/>
        </w:rPr>
        <w:t> </w:t>
      </w:r>
      <w:r>
        <w:rPr>
          <w:spacing w:val="-1"/>
        </w:rPr>
        <w:t>versus</w:t>
      </w:r>
      <w:r>
        <w:rPr>
          <w:spacing w:val="53"/>
        </w:rPr>
        <w:t> </w:t>
      </w:r>
      <w:r>
        <w:rPr/>
        <w:t>physical</w:t>
      </w:r>
      <w:r>
        <w:rPr>
          <w:spacing w:val="1"/>
        </w:rPr>
        <w:t> </w:t>
      </w:r>
      <w:r>
        <w:rPr>
          <w:spacing w:val="-1"/>
        </w:rPr>
        <w:t>therapy</w:t>
      </w:r>
      <w:r>
        <w:rPr>
          <w:spacing w:val="51"/>
        </w:rPr>
        <w:t> </w:t>
      </w:r>
      <w:r>
        <w:rPr/>
        <w:t>(PT)</w:t>
      </w:r>
      <w:r>
        <w:rPr>
          <w:spacing w:val="53"/>
        </w:rPr>
        <w:t> </w:t>
      </w:r>
      <w:r>
        <w:rPr/>
        <w:t>versus</w:t>
      </w:r>
      <w:r>
        <w:rPr>
          <w:spacing w:val="54"/>
        </w:rPr>
        <w:t> </w:t>
      </w:r>
      <w:r>
        <w:rPr>
          <w:spacing w:val="-1"/>
        </w:rPr>
        <w:t>delayed</w:t>
      </w:r>
      <w:r>
        <w:rPr>
          <w:spacing w:val="52"/>
        </w:rPr>
        <w:t> </w:t>
      </w:r>
      <w:r>
        <w:rPr/>
        <w:t>physical</w:t>
      </w:r>
      <w:r>
        <w:rPr>
          <w:spacing w:val="54"/>
        </w:rPr>
        <w:t> </w:t>
      </w:r>
      <w:r>
        <w:rPr/>
        <w:t>therapy</w:t>
      </w:r>
      <w:r>
        <w:rPr>
          <w:spacing w:val="53"/>
        </w:rPr>
        <w:t> </w:t>
      </w:r>
      <w:r>
        <w:rPr/>
        <w:t>(DPT)</w:t>
      </w:r>
      <w:r>
        <w:rPr>
          <w:spacing w:val="51"/>
        </w:rPr>
        <w:t> </w:t>
      </w:r>
      <w:r>
        <w:rPr/>
        <w:t>after</w:t>
      </w:r>
      <w:r>
        <w:rPr>
          <w:spacing w:val="1"/>
        </w:rPr>
        <w:t> </w:t>
      </w:r>
      <w:r>
        <w:rPr>
          <w:spacing w:val="-1"/>
        </w:rPr>
        <w:t>surgical</w:t>
      </w:r>
      <w:r>
        <w:rPr>
          <w:spacing w:val="51"/>
          <w:w w:val="101"/>
        </w:rPr>
        <w:t> </w:t>
      </w:r>
      <w:r>
        <w:rPr/>
        <w:t>release</w:t>
      </w:r>
      <w:r>
        <w:rPr>
          <w:spacing w:val="19"/>
        </w:rPr>
        <w:t> </w:t>
      </w:r>
      <w:r>
        <w:rPr/>
        <w:t>for</w:t>
      </w:r>
      <w:r>
        <w:rPr>
          <w:spacing w:val="21"/>
        </w:rPr>
        <w:t> </w:t>
      </w:r>
      <w:r>
        <w:rPr/>
        <w:t>elbow</w:t>
      </w:r>
      <w:r>
        <w:rPr>
          <w:spacing w:val="21"/>
        </w:rPr>
        <w:t> </w:t>
      </w:r>
      <w:r>
        <w:rPr/>
        <w:t>contractures;</w:t>
      </w:r>
      <w:r>
        <w:rPr>
          <w:spacing w:val="18"/>
        </w:rPr>
        <w:t> </w:t>
      </w:r>
      <w:r>
        <w:rPr/>
        <w:t>a</w:t>
      </w:r>
      <w:r>
        <w:rPr>
          <w:spacing w:val="22"/>
        </w:rPr>
        <w:t> </w:t>
      </w:r>
      <w:r>
        <w:rPr>
          <w:spacing w:val="-1"/>
        </w:rPr>
        <w:t>study</w:t>
      </w:r>
      <w:r>
        <w:rPr>
          <w:spacing w:val="19"/>
        </w:rPr>
        <w:t> </w:t>
      </w:r>
      <w:r>
        <w:rPr/>
        <w:t>protocol</w:t>
      </w:r>
      <w:r>
        <w:rPr>
          <w:spacing w:val="21"/>
        </w:rPr>
        <w:t> </w:t>
      </w:r>
      <w:r>
        <w:rPr>
          <w:spacing w:val="-1"/>
        </w:rPr>
        <w:t>for</w:t>
      </w:r>
      <w:r>
        <w:rPr>
          <w:spacing w:val="23"/>
        </w:rPr>
        <w:t> </w:t>
      </w:r>
      <w:r>
        <w:rPr/>
        <w:t>a</w:t>
      </w:r>
      <w:r>
        <w:rPr>
          <w:spacing w:val="19"/>
        </w:rPr>
        <w:t> </w:t>
      </w:r>
      <w:r>
        <w:rPr>
          <w:spacing w:val="-1"/>
        </w:rPr>
        <w:t>prospective</w:t>
      </w:r>
      <w:r>
        <w:rPr>
          <w:spacing w:val="22"/>
        </w:rPr>
        <w:t> </w:t>
      </w:r>
      <w:r>
        <w:rPr/>
        <w:t>randomized</w:t>
      </w:r>
      <w:r>
        <w:rPr>
          <w:spacing w:val="20"/>
        </w:rPr>
        <w:t> </w:t>
      </w:r>
      <w:r>
        <w:rPr/>
        <w:t>controlled</w:t>
      </w:r>
      <w:r>
        <w:rPr>
          <w:spacing w:val="19"/>
        </w:rPr>
        <w:t> </w:t>
      </w:r>
      <w:r>
        <w:rPr>
          <w:spacing w:val="-1"/>
        </w:rPr>
        <w:t>trial.</w:t>
      </w:r>
      <w:r>
        <w:rPr>
          <w:spacing w:val="39"/>
          <w:w w:val="102"/>
        </w:rPr>
        <w:t> </w:t>
      </w:r>
      <w:r>
        <w:rPr/>
        <w:t>BMC</w:t>
      </w:r>
      <w:r>
        <w:rPr>
          <w:spacing w:val="14"/>
        </w:rPr>
        <w:t> </w:t>
      </w:r>
      <w:r>
        <w:rPr>
          <w:spacing w:val="-1"/>
        </w:rPr>
        <w:t>Muscoskel</w:t>
      </w:r>
      <w:r>
        <w:rPr>
          <w:spacing w:val="16"/>
        </w:rPr>
        <w:t> </w:t>
      </w:r>
      <w:r>
        <w:rPr/>
        <w:t>Disord.</w:t>
      </w:r>
      <w:r>
        <w:rPr>
          <w:spacing w:val="12"/>
        </w:rPr>
        <w:t> </w:t>
      </w:r>
      <w:r>
        <w:rPr/>
        <w:t>2017;</w:t>
      </w:r>
      <w:r>
        <w:rPr>
          <w:spacing w:val="12"/>
        </w:rPr>
        <w:t> </w:t>
      </w:r>
      <w:r>
        <w:rPr/>
        <w:t>18</w:t>
      </w:r>
      <w:r>
        <w:rPr>
          <w:spacing w:val="13"/>
        </w:rPr>
        <w:t> </w:t>
      </w:r>
      <w:r>
        <w:rPr/>
        <w:t>(1):</w:t>
      </w:r>
      <w:r>
        <w:rPr>
          <w:spacing w:val="9"/>
        </w:rPr>
        <w:t> </w:t>
      </w:r>
      <w:r>
        <w:rPr/>
        <w:t>484.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8" w:lineRule="auto" w:before="113" w:after="0"/>
        <w:ind w:left="663" w:right="119" w:hanging="531"/>
        <w:jc w:val="both"/>
      </w:pPr>
      <w:r>
        <w:rPr>
          <w:spacing w:val="-1"/>
        </w:rPr>
        <w:t>Carpenter</w:t>
      </w:r>
      <w:r>
        <w:rPr>
          <w:spacing w:val="19"/>
        </w:rPr>
        <w:t> </w:t>
      </w:r>
      <w:r>
        <w:rPr/>
        <w:t>C.V.,</w:t>
      </w:r>
      <w:r>
        <w:rPr>
          <w:spacing w:val="22"/>
        </w:rPr>
        <w:t> </w:t>
      </w:r>
      <w:r>
        <w:rPr/>
        <w:t>Amirfeyz</w:t>
      </w:r>
      <w:r>
        <w:rPr>
          <w:spacing w:val="22"/>
        </w:rPr>
        <w:t> </w:t>
      </w:r>
      <w:r>
        <w:rPr/>
        <w:t>R.</w:t>
      </w:r>
      <w:r>
        <w:rPr>
          <w:spacing w:val="19"/>
        </w:rPr>
        <w:t> </w:t>
      </w:r>
      <w:r>
        <w:rPr/>
        <w:t>Continuous</w:t>
      </w:r>
      <w:r>
        <w:rPr>
          <w:spacing w:val="22"/>
        </w:rPr>
        <w:t> </w:t>
      </w:r>
      <w:r>
        <w:rPr/>
        <w:t>passive</w:t>
      </w:r>
      <w:r>
        <w:rPr>
          <w:spacing w:val="24"/>
        </w:rPr>
        <w:t> </w:t>
      </w:r>
      <w:r>
        <w:rPr/>
        <w:t>motion</w:t>
      </w:r>
      <w:r>
        <w:rPr>
          <w:spacing w:val="22"/>
        </w:rPr>
        <w:t> </w:t>
      </w:r>
      <w:r>
        <w:rPr>
          <w:spacing w:val="-1"/>
        </w:rPr>
        <w:t>following</w:t>
      </w:r>
      <w:r>
        <w:rPr>
          <w:spacing w:val="24"/>
        </w:rPr>
        <w:t> </w:t>
      </w:r>
      <w:r>
        <w:rPr>
          <w:spacing w:val="-1"/>
        </w:rPr>
        <w:t>elbow</w:t>
      </w:r>
      <w:r>
        <w:rPr>
          <w:spacing w:val="22"/>
        </w:rPr>
        <w:t> </w:t>
      </w:r>
      <w:r>
        <w:rPr>
          <w:spacing w:val="-1"/>
        </w:rPr>
        <w:t>arthrolysis.</w:t>
      </w:r>
      <w:r>
        <w:rPr>
          <w:spacing w:val="24"/>
        </w:rPr>
        <w:t> </w:t>
      </w:r>
      <w:r>
        <w:rPr/>
        <w:t>J</w:t>
      </w:r>
      <w:r>
        <w:rPr>
          <w:spacing w:val="22"/>
        </w:rPr>
        <w:t> </w:t>
      </w:r>
      <w:r>
        <w:rPr>
          <w:spacing w:val="-1"/>
        </w:rPr>
        <w:t>Hand</w:t>
      </w:r>
      <w:r>
        <w:rPr>
          <w:spacing w:val="74"/>
          <w:w w:val="102"/>
        </w:rPr>
        <w:t> </w:t>
      </w:r>
      <w:r>
        <w:rPr/>
        <w:t>Surg</w:t>
      </w:r>
      <w:r>
        <w:rPr>
          <w:spacing w:val="11"/>
        </w:rPr>
        <w:t> </w:t>
      </w:r>
      <w:r>
        <w:rPr>
          <w:spacing w:val="-1"/>
        </w:rPr>
        <w:t>Am.</w:t>
      </w:r>
      <w:r>
        <w:rPr>
          <w:spacing w:val="11"/>
        </w:rPr>
        <w:t> </w:t>
      </w:r>
      <w:r>
        <w:rPr/>
        <w:t>2014;</w:t>
      </w:r>
      <w:r>
        <w:rPr>
          <w:spacing w:val="11"/>
        </w:rPr>
        <w:t> </w:t>
      </w:r>
      <w:r>
        <w:rPr/>
        <w:t>39</w:t>
      </w:r>
      <w:r>
        <w:rPr>
          <w:spacing w:val="12"/>
        </w:rPr>
        <w:t> </w:t>
      </w:r>
      <w:r>
        <w:rPr/>
        <w:t>(2):</w:t>
      </w:r>
      <w:r>
        <w:rPr>
          <w:spacing w:val="11"/>
        </w:rPr>
        <w:t> </w:t>
      </w:r>
      <w:r>
        <w:rPr/>
        <w:t>350-352.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  <w:tab w:pos="8693" w:val="left" w:leader="none"/>
        </w:tabs>
        <w:spacing w:line="245" w:lineRule="auto" w:before="110" w:after="0"/>
        <w:ind w:left="663" w:right="112" w:hanging="531"/>
        <w:jc w:val="both"/>
      </w:pPr>
      <w:r>
        <w:rPr/>
        <w:t>Sears</w:t>
      </w:r>
      <w:r>
        <w:rPr>
          <w:spacing w:val="10"/>
        </w:rPr>
        <w:t> </w:t>
      </w:r>
      <w:r>
        <w:rPr/>
        <w:t>B.</w:t>
      </w:r>
      <w:r>
        <w:rPr>
          <w:spacing w:val="11"/>
        </w:rPr>
        <w:t> </w:t>
      </w:r>
      <w:r>
        <w:rPr/>
        <w:t>Physical</w:t>
      </w:r>
      <w:r>
        <w:rPr>
          <w:spacing w:val="12"/>
        </w:rPr>
        <w:t> </w:t>
      </w:r>
      <w:r>
        <w:rPr>
          <w:spacing w:val="-1"/>
        </w:rPr>
        <w:t>therapy</w:t>
      </w:r>
      <w:r>
        <w:rPr>
          <w:spacing w:val="13"/>
        </w:rPr>
        <w:t> </w:t>
      </w:r>
      <w:r>
        <w:rPr>
          <w:spacing w:val="-1"/>
        </w:rPr>
        <w:t>after</w:t>
      </w:r>
      <w:r>
        <w:rPr>
          <w:spacing w:val="12"/>
        </w:rPr>
        <w:t> </w:t>
      </w:r>
      <w:r>
        <w:rPr/>
        <w:t>an</w:t>
      </w:r>
      <w:r>
        <w:rPr>
          <w:spacing w:val="12"/>
        </w:rPr>
        <w:t> </w:t>
      </w:r>
      <w:r>
        <w:rPr/>
        <w:t>elbow</w:t>
      </w:r>
      <w:r>
        <w:rPr>
          <w:spacing w:val="8"/>
        </w:rPr>
        <w:t> </w:t>
      </w:r>
      <w:r>
        <w:rPr/>
        <w:t>fracture,</w:t>
      </w:r>
      <w:r>
        <w:rPr>
          <w:spacing w:val="10"/>
        </w:rPr>
        <w:t> </w:t>
      </w:r>
      <w:r>
        <w:rPr/>
        <w:t>2023.</w:t>
      </w:r>
      <w:r>
        <w:rPr>
          <w:spacing w:val="11"/>
        </w:rPr>
        <w:t> </w:t>
      </w:r>
      <w:r>
        <w:rPr/>
        <w:t>–</w:t>
      </w:r>
      <w:r>
        <w:rPr>
          <w:spacing w:val="10"/>
        </w:rPr>
        <w:t> </w:t>
      </w:r>
      <w:r>
        <w:rPr/>
        <w:t>URL:</w:t>
      </w:r>
      <w:r>
        <w:rPr>
          <w:spacing w:val="34"/>
          <w:w w:val="101"/>
        </w:rPr>
        <w:t> </w:t>
      </w:r>
      <w:hyperlink r:id="rId20">
        <w:r>
          <w:rPr>
            <w:spacing w:val="-1"/>
          </w:rPr>
          <w:t>http://verywellhealth.com/physical-therapy-after-a-broken-elbow-2696016?print</w:t>
        </w:r>
      </w:hyperlink>
      <w:r>
        <w:rPr>
          <w:spacing w:val="-1"/>
        </w:rPr>
        <w:tab/>
      </w:r>
      <w:r>
        <w:rPr>
          <w:spacing w:val="-1"/>
        </w:rPr>
        <w:t>(дата</w:t>
      </w:r>
      <w:r>
        <w:rPr>
          <w:spacing w:val="157"/>
          <w:w w:val="102"/>
        </w:rPr>
        <w:t> </w:t>
      </w:r>
      <w:r>
        <w:rPr/>
        <w:t>обращения:</w:t>
      </w:r>
      <w:r>
        <w:rPr>
          <w:spacing w:val="43"/>
        </w:rPr>
        <w:t> </w:t>
      </w:r>
      <w:r>
        <w:rPr/>
        <w:t>10.03.2024)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7" w:hanging="531"/>
        <w:jc w:val="both"/>
      </w:pPr>
      <w:r>
        <w:rPr/>
        <w:t>Kim</w:t>
      </w:r>
      <w:r>
        <w:rPr>
          <w:spacing w:val="7"/>
        </w:rPr>
        <w:t> </w:t>
      </w:r>
      <w:r>
        <w:rPr>
          <w:spacing w:val="-1"/>
        </w:rPr>
        <w:t>H.,</w:t>
      </w:r>
      <w:r>
        <w:rPr>
          <w:spacing w:val="9"/>
        </w:rPr>
        <w:t> </w:t>
      </w:r>
      <w:r>
        <w:rPr/>
        <w:t>Koh</w:t>
      </w:r>
      <w:r>
        <w:rPr>
          <w:spacing w:val="8"/>
        </w:rPr>
        <w:t> </w:t>
      </w:r>
      <w:r>
        <w:rPr/>
        <w:t>K</w:t>
      </w:r>
      <w:r>
        <w:rPr>
          <w:spacing w:val="6"/>
        </w:rPr>
        <w:t> </w:t>
      </w:r>
      <w:r>
        <w:rPr/>
        <w:t>H,</w:t>
      </w:r>
      <w:r>
        <w:rPr>
          <w:spacing w:val="7"/>
        </w:rPr>
        <w:t> </w:t>
      </w:r>
      <w:r>
        <w:rPr>
          <w:spacing w:val="-1"/>
        </w:rPr>
        <w:t>Jeon</w:t>
      </w:r>
      <w:r>
        <w:rPr>
          <w:spacing w:val="12"/>
        </w:rPr>
        <w:t> </w:t>
      </w:r>
      <w:r>
        <w:rPr>
          <w:spacing w:val="-1"/>
        </w:rPr>
        <w:t>I-H.</w:t>
      </w:r>
      <w:r>
        <w:rPr>
          <w:spacing w:val="7"/>
        </w:rPr>
        <w:t> </w:t>
      </w:r>
      <w:r>
        <w:rPr>
          <w:spacing w:val="-1"/>
        </w:rPr>
        <w:t>Postoperative</w:t>
      </w:r>
      <w:r>
        <w:rPr>
          <w:spacing w:val="7"/>
        </w:rPr>
        <w:t> </w:t>
      </w:r>
      <w:r>
        <w:rPr/>
        <w:t>rehabilitation</w:t>
      </w:r>
      <w:r>
        <w:rPr>
          <w:spacing w:val="8"/>
        </w:rPr>
        <w:t> </w:t>
      </w:r>
      <w:r>
        <w:rPr/>
        <w:t>of</w:t>
      </w:r>
      <w:r>
        <w:rPr>
          <w:spacing w:val="7"/>
        </w:rPr>
        <w:t> </w:t>
      </w:r>
      <w:r>
        <w:rPr/>
        <w:t>elbow</w:t>
      </w:r>
      <w:r>
        <w:rPr>
          <w:spacing w:val="7"/>
        </w:rPr>
        <w:t> </w:t>
      </w:r>
      <w:r>
        <w:rPr>
          <w:spacing w:val="-1"/>
        </w:rPr>
        <w:t>pain.</w:t>
      </w:r>
      <w:r>
        <w:rPr>
          <w:spacing w:val="7"/>
        </w:rPr>
        <w:t> </w:t>
      </w:r>
      <w:r>
        <w:rPr/>
        <w:t>Ewha</w:t>
      </w:r>
      <w:r>
        <w:rPr>
          <w:spacing w:val="8"/>
        </w:rPr>
        <w:t> </w:t>
      </w:r>
      <w:r>
        <w:rPr/>
        <w:t>Med</w:t>
      </w:r>
      <w:r>
        <w:rPr>
          <w:spacing w:val="4"/>
        </w:rPr>
        <w:t> </w:t>
      </w:r>
      <w:r>
        <w:rPr/>
        <w:t>J.</w:t>
      </w:r>
      <w:r>
        <w:rPr>
          <w:spacing w:val="7"/>
        </w:rPr>
        <w:t> </w:t>
      </w:r>
      <w:r>
        <w:rPr/>
        <w:t>2023;</w:t>
      </w:r>
      <w:r>
        <w:rPr>
          <w:spacing w:val="7"/>
        </w:rPr>
        <w:t> </w:t>
      </w:r>
      <w:r>
        <w:rPr/>
        <w:t>46</w:t>
      </w:r>
      <w:r>
        <w:rPr>
          <w:spacing w:val="45"/>
          <w:w w:val="102"/>
        </w:rPr>
        <w:t> </w:t>
      </w:r>
      <w:r>
        <w:rPr/>
        <w:t>(4):</w:t>
      </w:r>
      <w:r>
        <w:rPr>
          <w:spacing w:val="13"/>
        </w:rPr>
        <w:t> </w:t>
      </w:r>
      <w:r>
        <w:rPr/>
        <w:t>e16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8" w:hanging="531"/>
        <w:jc w:val="both"/>
      </w:pPr>
      <w:r>
        <w:rPr/>
        <w:t>Pashikanti</w:t>
      </w:r>
      <w:r>
        <w:rPr>
          <w:spacing w:val="-4"/>
        </w:rPr>
        <w:t> </w:t>
      </w:r>
      <w:r>
        <w:rPr/>
        <w:t>L,</w:t>
      </w:r>
      <w:r>
        <w:rPr>
          <w:spacing w:val="-6"/>
        </w:rPr>
        <w:t> </w:t>
      </w:r>
      <w:r>
        <w:rPr/>
        <w:t>Von</w:t>
      </w:r>
      <w:r>
        <w:rPr>
          <w:spacing w:val="-6"/>
        </w:rPr>
        <w:t> </w:t>
      </w:r>
      <w:r>
        <w:rPr/>
        <w:t>Ah</w:t>
      </w:r>
      <w:r>
        <w:rPr>
          <w:spacing w:val="-4"/>
        </w:rPr>
        <w:t> </w:t>
      </w:r>
      <w:r>
        <w:rPr/>
        <w:t>D. </w:t>
      </w:r>
      <w:r>
        <w:rPr>
          <w:spacing w:val="-1"/>
        </w:rPr>
        <w:t>Impact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>
          <w:spacing w:val="-1"/>
        </w:rPr>
        <w:t>early</w:t>
      </w:r>
      <w:r>
        <w:rPr/>
        <w:t> mobilization</w:t>
      </w:r>
      <w:r>
        <w:rPr>
          <w:spacing w:val="-6"/>
        </w:rPr>
        <w:t> </w:t>
      </w:r>
      <w:r>
        <w:rPr>
          <w:spacing w:val="-1"/>
        </w:rPr>
        <w:t>protocol</w:t>
      </w:r>
      <w:r>
        <w:rPr>
          <w:spacing w:val="-3"/>
        </w:rPr>
        <w:t> </w:t>
      </w:r>
      <w:r>
        <w:rPr/>
        <w:t>on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medical-surgical</w:t>
      </w:r>
      <w:r>
        <w:rPr>
          <w:spacing w:val="-2"/>
        </w:rPr>
        <w:t> </w:t>
      </w:r>
      <w:r>
        <w:rPr>
          <w:spacing w:val="-1"/>
        </w:rPr>
        <w:t>inpatient</w:t>
      </w:r>
      <w:r>
        <w:rPr>
          <w:spacing w:val="84"/>
          <w:w w:val="101"/>
        </w:rPr>
        <w:t> </w:t>
      </w:r>
      <w:r>
        <w:rPr/>
        <w:t>population:</w:t>
      </w:r>
      <w:r>
        <w:rPr>
          <w:spacing w:val="13"/>
        </w:rPr>
        <w:t> </w:t>
      </w:r>
      <w:r>
        <w:rPr>
          <w:spacing w:val="-2"/>
        </w:rPr>
        <w:t>an</w:t>
      </w:r>
      <w:r>
        <w:rPr>
          <w:spacing w:val="12"/>
        </w:rPr>
        <w:t> </w:t>
      </w:r>
      <w:r>
        <w:rPr>
          <w:spacing w:val="-1"/>
        </w:rPr>
        <w:t>integrated</w:t>
      </w:r>
      <w:r>
        <w:rPr>
          <w:spacing w:val="14"/>
        </w:rPr>
        <w:t> </w:t>
      </w:r>
      <w:r>
        <w:rPr>
          <w:spacing w:val="-1"/>
        </w:rPr>
        <w:t>review</w:t>
      </w:r>
      <w:r>
        <w:rPr>
          <w:spacing w:val="9"/>
        </w:rPr>
        <w:t> </w:t>
      </w:r>
      <w:r>
        <w:rPr/>
        <w:t>of</w:t>
      </w:r>
      <w:r>
        <w:rPr>
          <w:spacing w:val="13"/>
        </w:rPr>
        <w:t> </w:t>
      </w:r>
      <w:r>
        <w:rPr/>
        <w:t>literature.</w:t>
      </w:r>
      <w:r>
        <w:rPr>
          <w:spacing w:val="10"/>
        </w:rPr>
        <w:t> </w:t>
      </w:r>
      <w:r>
        <w:rPr/>
        <w:t>Clin</w:t>
      </w:r>
      <w:r>
        <w:rPr>
          <w:spacing w:val="13"/>
        </w:rPr>
        <w:t> </w:t>
      </w:r>
      <w:r>
        <w:rPr>
          <w:spacing w:val="-1"/>
        </w:rPr>
        <w:t>Nurse</w:t>
      </w:r>
      <w:r>
        <w:rPr>
          <w:spacing w:val="11"/>
        </w:rPr>
        <w:t> </w:t>
      </w:r>
      <w:r>
        <w:rPr/>
        <w:t>Spec.</w:t>
      </w:r>
      <w:r>
        <w:rPr>
          <w:spacing w:val="11"/>
        </w:rPr>
        <w:t> </w:t>
      </w:r>
      <w:r>
        <w:rPr/>
        <w:t>2012;</w:t>
      </w:r>
      <w:r>
        <w:rPr>
          <w:spacing w:val="9"/>
        </w:rPr>
        <w:t> </w:t>
      </w:r>
      <w:r>
        <w:rPr/>
        <w:t>26</w:t>
      </w:r>
      <w:r>
        <w:rPr>
          <w:spacing w:val="11"/>
        </w:rPr>
        <w:t> </w:t>
      </w:r>
      <w:r>
        <w:rPr/>
        <w:t>(2):</w:t>
      </w:r>
      <w:r>
        <w:rPr>
          <w:spacing w:val="12"/>
        </w:rPr>
        <w:t> </w:t>
      </w:r>
      <w:r>
        <w:rPr/>
        <w:t>87-94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20" w:hanging="531"/>
        <w:jc w:val="both"/>
      </w:pPr>
      <w:r>
        <w:rPr/>
        <w:t>Chan</w:t>
      </w:r>
      <w:r>
        <w:rPr>
          <w:spacing w:val="21"/>
        </w:rPr>
        <w:t> </w:t>
      </w:r>
      <w:r>
        <w:rPr/>
        <w:t>R.</w:t>
      </w:r>
      <w:r>
        <w:rPr>
          <w:spacing w:val="24"/>
        </w:rPr>
        <w:t> </w:t>
      </w:r>
      <w:r>
        <w:rPr>
          <w:spacing w:val="-1"/>
        </w:rPr>
        <w:t>Nonsurgical</w:t>
      </w:r>
      <w:r>
        <w:rPr>
          <w:spacing w:val="22"/>
        </w:rPr>
        <w:t> </w:t>
      </w:r>
      <w:r>
        <w:rPr/>
        <w:t>treatment</w:t>
      </w:r>
      <w:r>
        <w:rPr>
          <w:spacing w:val="20"/>
        </w:rPr>
        <w:t> </w:t>
      </w:r>
      <w:r>
        <w:rPr/>
        <w:t>of</w:t>
      </w:r>
      <w:r>
        <w:rPr>
          <w:spacing w:val="21"/>
        </w:rPr>
        <w:t> </w:t>
      </w:r>
      <w:r>
        <w:rPr/>
        <w:t>elbow</w:t>
      </w:r>
      <w:r>
        <w:rPr>
          <w:spacing w:val="22"/>
        </w:rPr>
        <w:t> </w:t>
      </w:r>
      <w:r>
        <w:rPr/>
        <w:t>stiffness.</w:t>
      </w:r>
      <w:r>
        <w:rPr>
          <w:spacing w:val="21"/>
        </w:rPr>
        <w:t> </w:t>
      </w:r>
      <w:r>
        <w:rPr/>
        <w:t>J.</w:t>
      </w:r>
      <w:r>
        <w:rPr>
          <w:spacing w:val="22"/>
        </w:rPr>
        <w:t> </w:t>
      </w:r>
      <w:r>
        <w:rPr>
          <w:spacing w:val="-1"/>
        </w:rPr>
        <w:t>Hand</w:t>
      </w:r>
      <w:r>
        <w:rPr>
          <w:spacing w:val="21"/>
        </w:rPr>
        <w:t> </w:t>
      </w:r>
      <w:r>
        <w:rPr/>
        <w:t>Surg.</w:t>
      </w:r>
      <w:r>
        <w:rPr>
          <w:spacing w:val="21"/>
        </w:rPr>
        <w:t> </w:t>
      </w:r>
      <w:r>
        <w:rPr/>
        <w:t>Amer.</w:t>
      </w:r>
      <w:r>
        <w:rPr>
          <w:spacing w:val="20"/>
        </w:rPr>
        <w:t> </w:t>
      </w:r>
      <w:r>
        <w:rPr/>
        <w:t>2013;</w:t>
      </w:r>
      <w:r>
        <w:rPr>
          <w:spacing w:val="22"/>
        </w:rPr>
        <w:t> </w:t>
      </w:r>
      <w:r>
        <w:rPr/>
        <w:t>38</w:t>
      </w:r>
      <w:r>
        <w:rPr>
          <w:spacing w:val="22"/>
        </w:rPr>
        <w:t> </w:t>
      </w:r>
      <w:r>
        <w:rPr/>
        <w:t>(10):</w:t>
      </w:r>
      <w:r>
        <w:rPr>
          <w:spacing w:val="22"/>
        </w:rPr>
        <w:t> </w:t>
      </w:r>
      <w:r>
        <w:rPr/>
        <w:t>2002-</w:t>
      </w:r>
      <w:r>
        <w:rPr>
          <w:spacing w:val="34"/>
          <w:w w:val="102"/>
        </w:rPr>
        <w:t> </w:t>
      </w:r>
      <w:r>
        <w:rPr/>
        <w:t>2004.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5" w:hanging="531"/>
        <w:jc w:val="both"/>
      </w:pPr>
      <w:r>
        <w:rPr/>
        <w:t>Akhtar</w:t>
      </w:r>
      <w:r>
        <w:rPr>
          <w:spacing w:val="20"/>
        </w:rPr>
        <w:t> </w:t>
      </w:r>
      <w:r>
        <w:rPr>
          <w:spacing w:val="-1"/>
        </w:rPr>
        <w:t>A.,</w:t>
      </w:r>
      <w:r>
        <w:rPr>
          <w:spacing w:val="27"/>
        </w:rPr>
        <w:t> </w:t>
      </w:r>
      <w:r>
        <w:rPr>
          <w:spacing w:val="-1"/>
        </w:rPr>
        <w:t>Hughes</w:t>
      </w:r>
      <w:r>
        <w:rPr>
          <w:spacing w:val="24"/>
        </w:rPr>
        <w:t> </w:t>
      </w:r>
      <w:r>
        <w:rPr/>
        <w:t>B.,</w:t>
      </w:r>
      <w:r>
        <w:rPr>
          <w:spacing w:val="26"/>
        </w:rPr>
        <w:t> </w:t>
      </w:r>
      <w:r>
        <w:rPr>
          <w:spacing w:val="-1"/>
        </w:rPr>
        <w:t>Watts</w:t>
      </w:r>
      <w:r>
        <w:rPr>
          <w:spacing w:val="26"/>
        </w:rPr>
        <w:t> </w:t>
      </w:r>
      <w:r>
        <w:rPr>
          <w:spacing w:val="-1"/>
        </w:rPr>
        <w:t>A.C.</w:t>
      </w:r>
      <w:r>
        <w:rPr>
          <w:spacing w:val="27"/>
        </w:rPr>
        <w:t> </w:t>
      </w:r>
      <w:r>
        <w:rPr/>
        <w:t>The</w:t>
      </w:r>
      <w:r>
        <w:rPr>
          <w:spacing w:val="23"/>
        </w:rPr>
        <w:t> </w:t>
      </w:r>
      <w:r>
        <w:rPr>
          <w:spacing w:val="-1"/>
        </w:rPr>
        <w:t>post-traumatic</w:t>
      </w:r>
      <w:r>
        <w:rPr>
          <w:spacing w:val="20"/>
        </w:rPr>
        <w:t> </w:t>
      </w:r>
      <w:r>
        <w:rPr/>
        <w:t>stiff</w:t>
      </w:r>
      <w:r>
        <w:rPr>
          <w:spacing w:val="27"/>
        </w:rPr>
        <w:t> </w:t>
      </w:r>
      <w:r>
        <w:rPr>
          <w:spacing w:val="-1"/>
        </w:rPr>
        <w:t>elbow:</w:t>
      </w:r>
      <w:r>
        <w:rPr>
          <w:spacing w:val="22"/>
        </w:rPr>
        <w:t> </w:t>
      </w:r>
      <w:r>
        <w:rPr/>
        <w:t>A</w:t>
      </w:r>
      <w:r>
        <w:rPr>
          <w:spacing w:val="25"/>
        </w:rPr>
        <w:t> </w:t>
      </w:r>
      <w:r>
        <w:rPr>
          <w:spacing w:val="-1"/>
        </w:rPr>
        <w:t>review.</w:t>
      </w:r>
      <w:r>
        <w:rPr>
          <w:spacing w:val="23"/>
        </w:rPr>
        <w:t> </w:t>
      </w:r>
      <w:r>
        <w:rPr/>
        <w:t>J.</w:t>
      </w:r>
      <w:r>
        <w:rPr>
          <w:spacing w:val="23"/>
        </w:rPr>
        <w:t> </w:t>
      </w:r>
      <w:r>
        <w:rPr/>
        <w:t>Clin.</w:t>
      </w:r>
      <w:r>
        <w:rPr>
          <w:spacing w:val="26"/>
        </w:rPr>
        <w:t> </w:t>
      </w:r>
      <w:r>
        <w:rPr>
          <w:spacing w:val="-1"/>
        </w:rPr>
        <w:t>Orthop.</w:t>
      </w:r>
      <w:r>
        <w:rPr>
          <w:spacing w:val="71"/>
          <w:w w:val="102"/>
        </w:rPr>
        <w:t> </w:t>
      </w:r>
      <w:r>
        <w:rPr/>
        <w:t>Trauma.</w:t>
      </w:r>
      <w:r>
        <w:rPr>
          <w:spacing w:val="15"/>
        </w:rPr>
        <w:t> </w:t>
      </w:r>
      <w:r>
        <w:rPr/>
        <w:t>2021;</w:t>
      </w:r>
      <w:r>
        <w:rPr>
          <w:spacing w:val="16"/>
        </w:rPr>
        <w:t> </w:t>
      </w:r>
      <w:r>
        <w:rPr/>
        <w:t>19:</w:t>
      </w:r>
      <w:r>
        <w:rPr>
          <w:spacing w:val="15"/>
        </w:rPr>
        <w:t> </w:t>
      </w:r>
      <w:r>
        <w:rPr/>
        <w:t>125-131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711" w:top="1260" w:bottom="900" w:left="1720" w:right="1220"/>
        </w:sectPr>
      </w:pP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6" w:lineRule="auto" w:before="58" w:after="0"/>
        <w:ind w:left="663" w:right="110" w:hanging="531"/>
        <w:jc w:val="both"/>
      </w:pPr>
      <w:r>
        <w:rPr/>
        <w:t>Millehan</w:t>
      </w:r>
      <w:r>
        <w:rPr>
          <w:spacing w:val="26"/>
        </w:rPr>
        <w:t> </w:t>
      </w:r>
      <w:r>
        <w:rPr/>
        <w:t>J.</w:t>
      </w:r>
      <w:r>
        <w:rPr>
          <w:spacing w:val="28"/>
        </w:rPr>
        <w:t> </w:t>
      </w:r>
      <w:r>
        <w:rPr/>
        <w:t>Ulnar</w:t>
      </w:r>
      <w:r>
        <w:rPr>
          <w:spacing w:val="30"/>
        </w:rPr>
        <w:t> </w:t>
      </w:r>
      <w:r>
        <w:rPr/>
        <w:t>osteotomy</w:t>
      </w:r>
      <w:r>
        <w:rPr>
          <w:spacing w:val="28"/>
        </w:rPr>
        <w:t> </w:t>
      </w:r>
      <w:r>
        <w:rPr>
          <w:spacing w:val="-1"/>
        </w:rPr>
        <w:t>rehabilitation</w:t>
      </w:r>
      <w:r>
        <w:rPr>
          <w:spacing w:val="31"/>
        </w:rPr>
        <w:t> </w:t>
      </w:r>
      <w:r>
        <w:rPr/>
        <w:t>protocol,</w:t>
      </w:r>
      <w:r>
        <w:rPr>
          <w:spacing w:val="28"/>
        </w:rPr>
        <w:t> </w:t>
      </w:r>
      <w:r>
        <w:rPr/>
        <w:t>2024</w:t>
      </w:r>
      <w:r>
        <w:rPr>
          <w:spacing w:val="28"/>
        </w:rPr>
        <w:t> </w:t>
      </w:r>
      <w:r>
        <w:rPr/>
        <w:t>Leat</w:t>
      </w:r>
      <w:r>
        <w:rPr>
          <w:spacing w:val="28"/>
        </w:rPr>
        <w:t> </w:t>
      </w:r>
      <w:r>
        <w:rPr/>
        <w:t>Group</w:t>
      </w:r>
      <w:r>
        <w:rPr>
          <w:spacing w:val="28"/>
        </w:rPr>
        <w:t> </w:t>
      </w:r>
      <w:r>
        <w:rPr>
          <w:spacing w:val="-1"/>
        </w:rPr>
        <w:t>LTD.</w:t>
      </w:r>
      <w:r>
        <w:rPr>
          <w:spacing w:val="12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/>
        <w:t>URL:</w:t>
      </w:r>
      <w:r>
        <w:rPr>
          <w:spacing w:val="36"/>
          <w:w w:val="101"/>
        </w:rPr>
        <w:t> </w:t>
      </w:r>
      <w:hyperlink r:id="rId21">
        <w:r>
          <w:rPr>
            <w:spacing w:val="-1"/>
          </w:rPr>
          <w:t>http://Healthfully.com/ulnar-osteotomy-rehab-protocjl-7403151.html.</w:t>
        </w:r>
      </w:hyperlink>
      <w:r>
        <w:rPr>
          <w:spacing w:val="38"/>
        </w:rPr>
        <w:t> </w:t>
      </w:r>
      <w:r>
        <w:rPr>
          <w:spacing w:val="-1"/>
        </w:rPr>
        <w:t>(дата</w:t>
      </w:r>
      <w:r>
        <w:rPr>
          <w:spacing w:val="39"/>
        </w:rPr>
        <w:t> </w:t>
      </w:r>
      <w:r>
        <w:rPr>
          <w:spacing w:val="-1"/>
        </w:rPr>
        <w:t>обращения:</w:t>
      </w:r>
      <w:r>
        <w:rPr>
          <w:spacing w:val="147"/>
          <w:w w:val="101"/>
        </w:rPr>
        <w:t> </w:t>
      </w:r>
      <w:r>
        <w:rPr>
          <w:spacing w:val="-1"/>
        </w:rPr>
        <w:t>15.03.2024).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2" w:after="0"/>
        <w:ind w:left="663" w:right="115" w:hanging="531"/>
        <w:jc w:val="both"/>
      </w:pPr>
      <w:r>
        <w:rPr>
          <w:spacing w:val="-1"/>
        </w:rPr>
        <w:t>Foruria</w:t>
      </w:r>
      <w:r>
        <w:rPr>
          <w:spacing w:val="4"/>
        </w:rPr>
        <w:t> </w:t>
      </w:r>
      <w:r>
        <w:rPr>
          <w:spacing w:val="-1"/>
        </w:rPr>
        <w:t>A.M,</w:t>
      </w:r>
      <w:r>
        <w:rPr>
          <w:spacing w:val="6"/>
        </w:rPr>
        <w:t> </w:t>
      </w:r>
      <w:r>
        <w:rPr/>
        <w:t>Augustin</w:t>
      </w:r>
      <w:r>
        <w:rPr>
          <w:spacing w:val="1"/>
        </w:rPr>
        <w:t> </w:t>
      </w:r>
      <w:r>
        <w:rPr/>
        <w:t>S.,</w:t>
      </w:r>
      <w:r>
        <w:rPr>
          <w:spacing w:val="3"/>
        </w:rPr>
        <w:t> </w:t>
      </w:r>
      <w:r>
        <w:rPr>
          <w:spacing w:val="-1"/>
        </w:rPr>
        <w:t>Morrey</w:t>
      </w:r>
      <w:r>
        <w:rPr>
          <w:spacing w:val="4"/>
        </w:rPr>
        <w:t> </w:t>
      </w:r>
      <w:r>
        <w:rPr>
          <w:spacing w:val="-1"/>
        </w:rPr>
        <w:t>B.F,</w:t>
      </w:r>
      <w:r>
        <w:rPr>
          <w:spacing w:val="3"/>
        </w:rPr>
        <w:t> </w:t>
      </w:r>
      <w:r>
        <w:rPr/>
        <w:t>Sánchez-Sotelo</w:t>
      </w:r>
      <w:r>
        <w:rPr>
          <w:spacing w:val="3"/>
        </w:rPr>
        <w:t> </w:t>
      </w:r>
      <w:r>
        <w:rPr/>
        <w:t>J.</w:t>
      </w:r>
      <w:r>
        <w:rPr>
          <w:spacing w:val="4"/>
        </w:rPr>
        <w:t> </w:t>
      </w:r>
      <w:r>
        <w:rPr>
          <w:spacing w:val="-1"/>
        </w:rPr>
        <w:t>Heterotopic</w:t>
      </w:r>
      <w:r>
        <w:rPr>
          <w:spacing w:val="3"/>
        </w:rPr>
        <w:t> </w:t>
      </w:r>
      <w:r>
        <w:rPr>
          <w:spacing w:val="-1"/>
        </w:rPr>
        <w:t>ossification</w:t>
      </w:r>
      <w:r>
        <w:rPr>
          <w:spacing w:val="4"/>
        </w:rPr>
        <w:t> </w:t>
      </w:r>
      <w:r>
        <w:rPr>
          <w:spacing w:val="-1"/>
        </w:rPr>
        <w:t>after</w:t>
      </w:r>
      <w:r>
        <w:rPr>
          <w:spacing w:val="2"/>
        </w:rPr>
        <w:t> </w:t>
      </w:r>
      <w:r>
        <w:rPr>
          <w:spacing w:val="-1"/>
        </w:rPr>
        <w:t>surgery</w:t>
      </w:r>
      <w:r>
        <w:rPr>
          <w:spacing w:val="85"/>
          <w:w w:val="102"/>
        </w:rPr>
        <w:t> </w:t>
      </w:r>
      <w:r>
        <w:rPr/>
        <w:t>for</w:t>
      </w:r>
      <w:r>
        <w:rPr>
          <w:spacing w:val="49"/>
        </w:rPr>
        <w:t> </w:t>
      </w:r>
      <w:r>
        <w:rPr>
          <w:spacing w:val="-1"/>
        </w:rPr>
        <w:t>fractures</w:t>
      </w:r>
      <w:r>
        <w:rPr>
          <w:spacing w:val="49"/>
        </w:rPr>
        <w:t> </w:t>
      </w:r>
      <w:r>
        <w:rPr/>
        <w:t>and</w:t>
      </w:r>
      <w:r>
        <w:rPr>
          <w:spacing w:val="50"/>
        </w:rPr>
        <w:t> </w:t>
      </w:r>
      <w:r>
        <w:rPr>
          <w:spacing w:val="-1"/>
        </w:rPr>
        <w:t>fracture-dislocations</w:t>
      </w:r>
      <w:r>
        <w:rPr>
          <w:spacing w:val="49"/>
        </w:rPr>
        <w:t> </w:t>
      </w:r>
      <w:r>
        <w:rPr/>
        <w:t>involving</w:t>
      </w:r>
      <w:r>
        <w:rPr>
          <w:spacing w:val="47"/>
        </w:rPr>
        <w:t> </w:t>
      </w:r>
      <w:r>
        <w:rPr/>
        <w:t>the</w:t>
      </w:r>
      <w:r>
        <w:rPr>
          <w:spacing w:val="49"/>
        </w:rPr>
        <w:t> </w:t>
      </w:r>
      <w:r>
        <w:rPr/>
        <w:t>proximal</w:t>
      </w:r>
      <w:r>
        <w:rPr>
          <w:spacing w:val="50"/>
        </w:rPr>
        <w:t> </w:t>
      </w:r>
      <w:r>
        <w:rPr>
          <w:spacing w:val="-1"/>
        </w:rPr>
        <w:t>aspect</w:t>
      </w:r>
      <w:r>
        <w:rPr>
          <w:spacing w:val="49"/>
        </w:rPr>
        <w:t> </w:t>
      </w:r>
      <w:r>
        <w:rPr/>
        <w:t>of</w:t>
      </w:r>
      <w:r>
        <w:rPr>
          <w:spacing w:val="50"/>
        </w:rPr>
        <w:t> </w:t>
      </w:r>
      <w:r>
        <w:rPr/>
        <w:t>the</w:t>
      </w:r>
      <w:r>
        <w:rPr>
          <w:spacing w:val="48"/>
        </w:rPr>
        <w:t> </w:t>
      </w:r>
      <w:r>
        <w:rPr>
          <w:spacing w:val="-1"/>
        </w:rPr>
        <w:t>radius</w:t>
      </w:r>
      <w:r>
        <w:rPr>
          <w:spacing w:val="49"/>
        </w:rPr>
        <w:t> </w:t>
      </w:r>
      <w:r>
        <w:rPr/>
        <w:t>or</w:t>
      </w:r>
      <w:r>
        <w:rPr>
          <w:spacing w:val="50"/>
        </w:rPr>
        <w:t> </w:t>
      </w:r>
      <w:r>
        <w:rPr>
          <w:spacing w:val="-1"/>
        </w:rPr>
        <w:t>ulna.</w:t>
      </w:r>
      <w:r>
        <w:rPr>
          <w:spacing w:val="83"/>
          <w:w w:val="102"/>
        </w:rPr>
        <w:t> </w:t>
      </w:r>
      <w:r>
        <w:rPr/>
        <w:t>J.Bone</w:t>
      </w:r>
      <w:r>
        <w:rPr>
          <w:spacing w:val="8"/>
        </w:rPr>
        <w:t> </w:t>
      </w:r>
      <w:r>
        <w:rPr/>
        <w:t>Joint</w:t>
      </w:r>
      <w:r>
        <w:rPr>
          <w:spacing w:val="14"/>
        </w:rPr>
        <w:t> </w:t>
      </w:r>
      <w:r>
        <w:rPr/>
        <w:t>Surg</w:t>
      </w:r>
      <w:r>
        <w:rPr>
          <w:spacing w:val="8"/>
        </w:rPr>
        <w:t> </w:t>
      </w:r>
      <w:r>
        <w:rPr/>
        <w:t>Amer.</w:t>
      </w:r>
      <w:r>
        <w:rPr>
          <w:spacing w:val="9"/>
        </w:rPr>
        <w:t> </w:t>
      </w:r>
      <w:r>
        <w:rPr/>
        <w:t>2013;</w:t>
      </w:r>
      <w:r>
        <w:rPr>
          <w:spacing w:val="13"/>
        </w:rPr>
        <w:t> </w:t>
      </w:r>
      <w:r>
        <w:rPr/>
        <w:t>95</w:t>
      </w:r>
      <w:r>
        <w:rPr>
          <w:spacing w:val="8"/>
        </w:rPr>
        <w:t> </w:t>
      </w:r>
      <w:r>
        <w:rPr/>
        <w:t>(10):</w:t>
      </w:r>
      <w:r>
        <w:rPr>
          <w:spacing w:val="10"/>
        </w:rPr>
        <w:t> </w:t>
      </w:r>
      <w:r>
        <w:rPr>
          <w:spacing w:val="-1"/>
        </w:rPr>
        <w:t>e66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/>
        <w:t>Prostak</w:t>
      </w:r>
      <w:r>
        <w:rPr>
          <w:spacing w:val="11"/>
        </w:rPr>
        <w:t> </w:t>
      </w:r>
      <w:r>
        <w:rPr/>
        <w:t>P.,</w:t>
      </w:r>
      <w:r>
        <w:rPr>
          <w:spacing w:val="7"/>
        </w:rPr>
        <w:t> </w:t>
      </w:r>
      <w:r>
        <w:rPr/>
        <w:t>Olchowy</w:t>
      </w:r>
      <w:r>
        <w:rPr>
          <w:spacing w:val="8"/>
        </w:rPr>
        <w:t> </w:t>
      </w:r>
      <w:r>
        <w:rPr/>
        <w:t>C.,</w:t>
      </w:r>
      <w:r>
        <w:rPr>
          <w:spacing w:val="11"/>
        </w:rPr>
        <w:t> </w:t>
      </w:r>
      <w:r>
        <w:rPr>
          <w:spacing w:val="-1"/>
        </w:rPr>
        <w:t>Paprocka-Borowicz</w:t>
      </w:r>
      <w:r>
        <w:rPr>
          <w:spacing w:val="13"/>
        </w:rPr>
        <w:t> </w:t>
      </w:r>
      <w:r>
        <w:rPr>
          <w:spacing w:val="1"/>
        </w:rPr>
        <w:t>M.</w:t>
      </w:r>
      <w:r>
        <w:rPr>
          <w:spacing w:val="7"/>
        </w:rPr>
        <w:t> </w:t>
      </w:r>
      <w:r>
        <w:rPr>
          <w:spacing w:val="-1"/>
        </w:rPr>
        <w:t>Rehabilitation</w:t>
      </w:r>
      <w:r>
        <w:rPr>
          <w:spacing w:val="12"/>
        </w:rPr>
        <w:t> </w:t>
      </w:r>
      <w:r>
        <w:rPr>
          <w:spacing w:val="-1"/>
        </w:rPr>
        <w:t>protocol</w:t>
      </w:r>
      <w:r>
        <w:rPr>
          <w:spacing w:val="11"/>
        </w:rPr>
        <w:t> </w:t>
      </w:r>
      <w:r>
        <w:rPr/>
        <w:t>after</w:t>
      </w:r>
      <w:r>
        <w:rPr>
          <w:spacing w:val="13"/>
        </w:rPr>
        <w:t> </w:t>
      </w:r>
      <w:r>
        <w:rPr/>
        <w:t>radial</w:t>
      </w:r>
      <w:r>
        <w:rPr>
          <w:spacing w:val="9"/>
        </w:rPr>
        <w:t> </w:t>
      </w:r>
      <w:r>
        <w:rPr/>
        <w:t>head</w:t>
      </w:r>
      <w:r>
        <w:rPr>
          <w:spacing w:val="78"/>
          <w:w w:val="102"/>
        </w:rPr>
        <w:t> </w:t>
      </w:r>
      <w:r>
        <w:rPr>
          <w:spacing w:val="-1"/>
        </w:rPr>
        <w:t>arthroplasty</w:t>
      </w:r>
      <w:r>
        <w:rPr>
          <w:spacing w:val="22"/>
        </w:rPr>
        <w:t> </w:t>
      </w:r>
      <w:r>
        <w:rPr/>
        <w:t>–</w:t>
      </w:r>
      <w:r>
        <w:rPr>
          <w:spacing w:val="22"/>
        </w:rPr>
        <w:t> </w:t>
      </w:r>
      <w:r>
        <w:rPr/>
        <w:t>a</w:t>
      </w:r>
      <w:r>
        <w:rPr>
          <w:spacing w:val="22"/>
        </w:rPr>
        <w:t> </w:t>
      </w:r>
      <w:r>
        <w:rPr/>
        <w:t>single</w:t>
      </w:r>
      <w:r>
        <w:rPr>
          <w:spacing w:val="22"/>
        </w:rPr>
        <w:t> </w:t>
      </w:r>
      <w:r>
        <w:rPr>
          <w:spacing w:val="-1"/>
        </w:rPr>
        <w:t>centre</w:t>
      </w:r>
      <w:r>
        <w:rPr>
          <w:spacing w:val="20"/>
        </w:rPr>
        <w:t> </w:t>
      </w:r>
      <w:r>
        <w:rPr/>
        <w:t>experience</w:t>
      </w:r>
      <w:r>
        <w:rPr>
          <w:spacing w:val="22"/>
        </w:rPr>
        <w:t> </w:t>
      </w:r>
      <w:r>
        <w:rPr>
          <w:spacing w:val="-1"/>
        </w:rPr>
        <w:t>and</w:t>
      </w:r>
      <w:r>
        <w:rPr>
          <w:spacing w:val="20"/>
        </w:rPr>
        <w:t> </w:t>
      </w:r>
      <w:r>
        <w:rPr/>
        <w:t>narrative</w:t>
      </w:r>
      <w:r>
        <w:rPr>
          <w:spacing w:val="25"/>
        </w:rPr>
        <w:t> </w:t>
      </w:r>
      <w:r>
        <w:rPr>
          <w:spacing w:val="-1"/>
        </w:rPr>
        <w:t>review</w:t>
      </w:r>
      <w:r>
        <w:rPr>
          <w:spacing w:val="20"/>
        </w:rPr>
        <w:t> </w:t>
      </w:r>
      <w:r>
        <w:rPr/>
        <w:t>of</w:t>
      </w:r>
      <w:r>
        <w:rPr>
          <w:spacing w:val="22"/>
        </w:rPr>
        <w:t> </w:t>
      </w:r>
      <w:r>
        <w:rPr/>
        <w:t>the</w:t>
      </w:r>
      <w:r>
        <w:rPr>
          <w:spacing w:val="23"/>
        </w:rPr>
        <w:t> </w:t>
      </w:r>
      <w:r>
        <w:rPr>
          <w:spacing w:val="-1"/>
        </w:rPr>
        <w:t>literature.</w:t>
      </w:r>
      <w:r>
        <w:rPr>
          <w:spacing w:val="25"/>
        </w:rPr>
        <w:t> </w:t>
      </w:r>
      <w:r>
        <w:rPr>
          <w:spacing w:val="-1"/>
        </w:rPr>
        <w:t>Physiotherapy</w:t>
      </w:r>
      <w:r>
        <w:rPr>
          <w:spacing w:val="89"/>
          <w:w w:val="102"/>
        </w:rPr>
        <w:t> </w:t>
      </w:r>
      <w:r>
        <w:rPr>
          <w:spacing w:val="-1"/>
        </w:rPr>
        <w:t>Quarterly.</w:t>
      </w:r>
      <w:r>
        <w:rPr>
          <w:spacing w:val="16"/>
        </w:rPr>
        <w:t> </w:t>
      </w:r>
      <w:r>
        <w:rPr/>
        <w:t>2018;</w:t>
      </w:r>
      <w:r>
        <w:rPr>
          <w:spacing w:val="17"/>
        </w:rPr>
        <w:t> </w:t>
      </w:r>
      <w:r>
        <w:rPr/>
        <w:t>26(1):</w:t>
      </w:r>
      <w:r>
        <w:rPr>
          <w:spacing w:val="17"/>
        </w:rPr>
        <w:t> </w:t>
      </w:r>
      <w:r>
        <w:rPr/>
        <w:t>27–31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3" w:hanging="531"/>
        <w:jc w:val="both"/>
      </w:pPr>
      <w:r>
        <w:rPr/>
        <w:pict>
          <v:group style="position:absolute;margin-left:196.080002pt;margin-top:30.19953pt;width:2.9pt;height:.6pt;mso-position-horizontal-relative:page;mso-position-vertical-relative:paragraph;z-index:-81688" coordorigin="3922,604" coordsize="58,12">
            <v:shape style="position:absolute;left:3922;top:604;width:58;height:12" coordorigin="3922,604" coordsize="58,12" path="m3922,610l3979,610e" filled="false" stroked="true" strokeweight=".699991pt" strokecolor="#000000">
              <v:path arrowok="t"/>
            </v:shape>
            <w10:wrap type="none"/>
          </v:group>
        </w:pict>
      </w:r>
      <w:r>
        <w:rPr/>
        <w:t>Siemensma</w:t>
      </w:r>
      <w:r>
        <w:rPr>
          <w:spacing w:val="37"/>
        </w:rPr>
        <w:t> </w:t>
      </w:r>
      <w:r>
        <w:rPr>
          <w:spacing w:val="-1"/>
        </w:rPr>
        <w:t>M.F.,</w:t>
      </w:r>
      <w:r>
        <w:rPr>
          <w:spacing w:val="37"/>
        </w:rPr>
        <w:t> </w:t>
      </w:r>
      <w:r>
        <w:rPr/>
        <w:t>van</w:t>
      </w:r>
      <w:r>
        <w:rPr>
          <w:spacing w:val="35"/>
        </w:rPr>
        <w:t> </w:t>
      </w:r>
      <w:r>
        <w:rPr/>
        <w:t>der</w:t>
      </w:r>
      <w:r>
        <w:rPr>
          <w:spacing w:val="34"/>
        </w:rPr>
        <w:t> </w:t>
      </w:r>
      <w:r>
        <w:rPr/>
        <w:t>Windt</w:t>
      </w:r>
      <w:r>
        <w:rPr>
          <w:spacing w:val="37"/>
        </w:rPr>
        <w:t> </w:t>
      </w:r>
      <w:r>
        <w:rPr/>
        <w:t>A.E.,</w:t>
      </w:r>
      <w:r>
        <w:rPr>
          <w:spacing w:val="37"/>
        </w:rPr>
        <w:t> </w:t>
      </w:r>
      <w:r>
        <w:rPr/>
        <w:t>van</w:t>
      </w:r>
      <w:r>
        <w:rPr>
          <w:spacing w:val="37"/>
        </w:rPr>
        <w:t> </w:t>
      </w:r>
      <w:r>
        <w:rPr/>
        <w:t>Es</w:t>
      </w:r>
      <w:r>
        <w:rPr>
          <w:spacing w:val="34"/>
        </w:rPr>
        <w:t> </w:t>
      </w:r>
      <w:r>
        <w:rPr/>
        <w:t>E.M.et</w:t>
      </w:r>
      <w:r>
        <w:rPr>
          <w:spacing w:val="37"/>
        </w:rPr>
        <w:t> </w:t>
      </w:r>
      <w:r>
        <w:rPr/>
        <w:t>al.</w:t>
      </w:r>
      <w:r>
        <w:rPr>
          <w:spacing w:val="37"/>
        </w:rPr>
        <w:t> </w:t>
      </w:r>
      <w:r>
        <w:rPr>
          <w:spacing w:val="-1"/>
        </w:rPr>
        <w:t>Management</w:t>
      </w:r>
      <w:r>
        <w:rPr>
          <w:spacing w:val="38"/>
        </w:rPr>
        <w:t> </w:t>
      </w:r>
      <w:r>
        <w:rPr/>
        <w:t>of</w:t>
      </w:r>
      <w:r>
        <w:rPr>
          <w:spacing w:val="36"/>
        </w:rPr>
        <w:t> </w:t>
      </w:r>
      <w:r>
        <w:rPr/>
        <w:t>the</w:t>
      </w:r>
      <w:r>
        <w:rPr>
          <w:spacing w:val="36"/>
        </w:rPr>
        <w:t> </w:t>
      </w:r>
      <w:r>
        <w:rPr>
          <w:spacing w:val="-1"/>
        </w:rPr>
        <w:t>stiff</w:t>
      </w:r>
      <w:r>
        <w:rPr>
          <w:spacing w:val="35"/>
        </w:rPr>
        <w:t> </w:t>
      </w:r>
      <w:r>
        <w:rPr/>
        <w:t>elbow:</w:t>
      </w:r>
      <w:r>
        <w:rPr>
          <w:spacing w:val="38"/>
        </w:rPr>
        <w:t> </w:t>
      </w:r>
      <w:r>
        <w:rPr/>
        <w:t>a</w:t>
      </w:r>
      <w:r>
        <w:rPr>
          <w:spacing w:val="27"/>
          <w:w w:val="102"/>
        </w:rPr>
        <w:t> </w:t>
      </w:r>
      <w:r>
        <w:rPr>
          <w:spacing w:val="-1"/>
        </w:rPr>
        <w:t>literature</w:t>
      </w:r>
      <w:r>
        <w:rPr>
          <w:spacing w:val="10"/>
        </w:rPr>
        <w:t> </w:t>
      </w:r>
      <w:r>
        <w:rPr/>
        <w:t>review.</w:t>
      </w:r>
      <w:r>
        <w:rPr>
          <w:spacing w:val="11"/>
        </w:rPr>
        <w:t> </w:t>
      </w:r>
      <w:r>
        <w:rPr/>
        <w:t>EFORT</w:t>
      </w:r>
      <w:r>
        <w:rPr>
          <w:spacing w:val="10"/>
        </w:rPr>
        <w:t> </w:t>
      </w:r>
      <w:r>
        <w:rPr>
          <w:spacing w:val="-1"/>
        </w:rPr>
        <w:t>Open</w:t>
      </w:r>
      <w:r>
        <w:rPr>
          <w:spacing w:val="16"/>
        </w:rPr>
        <w:t> </w:t>
      </w:r>
      <w:r>
        <w:rPr/>
        <w:t>Rev.</w:t>
      </w:r>
      <w:r>
        <w:rPr>
          <w:spacing w:val="13"/>
        </w:rPr>
        <w:t> </w:t>
      </w:r>
      <w:r>
        <w:rPr/>
        <w:t>2023;</w:t>
      </w:r>
      <w:r>
        <w:rPr>
          <w:spacing w:val="13"/>
        </w:rPr>
        <w:t> </w:t>
      </w:r>
      <w:r>
        <w:rPr/>
        <w:t>8</w:t>
      </w:r>
      <w:r>
        <w:rPr>
          <w:spacing w:val="15"/>
        </w:rPr>
        <w:t> </w:t>
      </w:r>
      <w:r>
        <w:rPr>
          <w:spacing w:val="-1"/>
        </w:rPr>
        <w:t>(5):</w:t>
      </w:r>
      <w:r>
        <w:rPr>
          <w:spacing w:val="13"/>
        </w:rPr>
        <w:t> </w:t>
      </w:r>
      <w:r>
        <w:rPr>
          <w:spacing w:val="-1"/>
        </w:rPr>
        <w:t>351-360.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5" w:after="0"/>
        <w:ind w:left="663" w:right="113" w:hanging="531"/>
        <w:jc w:val="both"/>
      </w:pPr>
      <w:r>
        <w:rPr/>
        <w:t>MacDermid</w:t>
      </w:r>
      <w:r>
        <w:rPr>
          <w:spacing w:val="17"/>
        </w:rPr>
        <w:t> </w:t>
      </w:r>
      <w:r>
        <w:rPr/>
        <w:t>J.C.,</w:t>
      </w:r>
      <w:r>
        <w:rPr>
          <w:spacing w:val="17"/>
        </w:rPr>
        <w:t> </w:t>
      </w:r>
      <w:r>
        <w:rPr/>
        <w:t>Vincent</w:t>
      </w:r>
      <w:r>
        <w:rPr>
          <w:spacing w:val="20"/>
        </w:rPr>
        <w:t> </w:t>
      </w:r>
      <w:r>
        <w:rPr>
          <w:spacing w:val="-1"/>
        </w:rPr>
        <w:t>J.I.</w:t>
      </w:r>
      <w:r>
        <w:rPr>
          <w:spacing w:val="17"/>
        </w:rPr>
        <w:t> </w:t>
      </w:r>
      <w:r>
        <w:rPr/>
        <w:t>et</w:t>
      </w:r>
      <w:r>
        <w:rPr>
          <w:spacing w:val="17"/>
        </w:rPr>
        <w:t> </w:t>
      </w:r>
      <w:r>
        <w:rPr>
          <w:spacing w:val="-1"/>
        </w:rPr>
        <w:t>al.</w:t>
      </w:r>
      <w:r>
        <w:rPr>
          <w:spacing w:val="17"/>
        </w:rPr>
        <w:t> </w:t>
      </w:r>
      <w:r>
        <w:rPr/>
        <w:t>A</w:t>
      </w:r>
      <w:r>
        <w:rPr>
          <w:spacing w:val="16"/>
        </w:rPr>
        <w:t> </w:t>
      </w:r>
      <w:r>
        <w:rPr/>
        <w:t>survey</w:t>
      </w:r>
      <w:r>
        <w:rPr>
          <w:spacing w:val="18"/>
        </w:rPr>
        <w:t> </w:t>
      </w:r>
      <w:r>
        <w:rPr/>
        <w:t>of</w:t>
      </w:r>
      <w:r>
        <w:rPr>
          <w:spacing w:val="17"/>
        </w:rPr>
        <w:t> </w:t>
      </w:r>
      <w:r>
        <w:rPr/>
        <w:t>practice</w:t>
      </w:r>
      <w:r>
        <w:rPr>
          <w:spacing w:val="17"/>
        </w:rPr>
        <w:t> </w:t>
      </w:r>
      <w:r>
        <w:rPr/>
        <w:t>patterns</w:t>
      </w:r>
      <w:r>
        <w:rPr>
          <w:spacing w:val="17"/>
        </w:rPr>
        <w:t> </w:t>
      </w:r>
      <w:r>
        <w:rPr>
          <w:spacing w:val="-1"/>
        </w:rPr>
        <w:t>for</w:t>
      </w:r>
      <w:r>
        <w:rPr>
          <w:spacing w:val="20"/>
        </w:rPr>
        <w:t> </w:t>
      </w:r>
      <w:r>
        <w:rPr/>
        <w:t>rehabilitation</w:t>
      </w:r>
      <w:r>
        <w:rPr>
          <w:spacing w:val="14"/>
        </w:rPr>
        <w:t> </w:t>
      </w:r>
      <w:r>
        <w:rPr/>
        <w:t>post</w:t>
      </w:r>
      <w:r>
        <w:rPr>
          <w:spacing w:val="15"/>
        </w:rPr>
        <w:t> </w:t>
      </w:r>
      <w:r>
        <w:rPr>
          <w:spacing w:val="-1"/>
        </w:rPr>
        <w:t>elbow</w:t>
      </w:r>
      <w:r>
        <w:rPr>
          <w:spacing w:val="25"/>
          <w:w w:val="102"/>
        </w:rPr>
        <w:t> </w:t>
      </w:r>
      <w:r>
        <w:rPr>
          <w:spacing w:val="-1"/>
        </w:rPr>
        <w:t>fracture.</w:t>
      </w:r>
      <w:r>
        <w:rPr>
          <w:spacing w:val="12"/>
        </w:rPr>
        <w:t> </w:t>
      </w:r>
      <w:r>
        <w:rPr>
          <w:spacing w:val="-1"/>
        </w:rPr>
        <w:t>Open</w:t>
      </w:r>
      <w:r>
        <w:rPr>
          <w:spacing w:val="14"/>
        </w:rPr>
        <w:t> </w:t>
      </w:r>
      <w:r>
        <w:rPr>
          <w:spacing w:val="-1"/>
        </w:rPr>
        <w:t>Orthop</w:t>
      </w:r>
      <w:r>
        <w:rPr>
          <w:spacing w:val="14"/>
        </w:rPr>
        <w:t> </w:t>
      </w:r>
      <w:r>
        <w:rPr>
          <w:spacing w:val="-2"/>
        </w:rPr>
        <w:t>J.</w:t>
      </w:r>
      <w:r>
        <w:rPr>
          <w:spacing w:val="15"/>
        </w:rPr>
        <w:t> </w:t>
      </w:r>
      <w:r>
        <w:rPr/>
        <w:t>2012:</w:t>
      </w:r>
      <w:r>
        <w:rPr>
          <w:spacing w:val="12"/>
        </w:rPr>
        <w:t> </w:t>
      </w:r>
      <w:r>
        <w:rPr/>
        <w:t>6</w:t>
      </w:r>
      <w:r>
        <w:rPr>
          <w:spacing w:val="1"/>
        </w:rPr>
        <w:t>:</w:t>
      </w:r>
      <w:r>
        <w:rPr>
          <w:spacing w:val="12"/>
        </w:rPr>
        <w:t> </w:t>
      </w:r>
      <w:r>
        <w:rPr/>
        <w:t>429-439.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7" w:hanging="531"/>
        <w:jc w:val="both"/>
      </w:pPr>
      <w:r>
        <w:rPr/>
        <w:t>Bhosale</w:t>
      </w:r>
      <w:r>
        <w:rPr>
          <w:spacing w:val="11"/>
        </w:rPr>
        <w:t> </w:t>
      </w:r>
      <w:r>
        <w:rPr/>
        <w:t>P.,</w:t>
      </w:r>
      <w:r>
        <w:rPr>
          <w:spacing w:val="12"/>
        </w:rPr>
        <w:t> </w:t>
      </w:r>
      <w:r>
        <w:rPr/>
        <w:t>Kolke</w:t>
      </w:r>
      <w:r>
        <w:rPr>
          <w:spacing w:val="10"/>
        </w:rPr>
        <w:t> </w:t>
      </w:r>
      <w:r>
        <w:rPr/>
        <w:t>Pt.</w:t>
      </w:r>
      <w:r>
        <w:rPr>
          <w:spacing w:val="9"/>
        </w:rPr>
        <w:t> </w:t>
      </w:r>
      <w:r>
        <w:rPr>
          <w:spacing w:val="-1"/>
        </w:rPr>
        <w:t>S.</w:t>
      </w:r>
      <w:r>
        <w:rPr>
          <w:spacing w:val="12"/>
        </w:rPr>
        <w:t> </w:t>
      </w:r>
      <w:r>
        <w:rPr>
          <w:spacing w:val="-1"/>
        </w:rPr>
        <w:t>Effectiveness</w:t>
      </w:r>
      <w:r>
        <w:rPr>
          <w:spacing w:val="13"/>
        </w:rPr>
        <w:t> </w:t>
      </w:r>
      <w:r>
        <w:rPr/>
        <w:t>of</w:t>
      </w:r>
      <w:r>
        <w:rPr>
          <w:spacing w:val="10"/>
        </w:rPr>
        <w:t> </w:t>
      </w:r>
      <w:r>
        <w:rPr/>
        <w:t>instrument</w:t>
      </w:r>
      <w:r>
        <w:rPr>
          <w:spacing w:val="11"/>
        </w:rPr>
        <w:t> </w:t>
      </w:r>
      <w:r>
        <w:rPr/>
        <w:t>assisted</w:t>
      </w:r>
      <w:r>
        <w:rPr>
          <w:spacing w:val="12"/>
        </w:rPr>
        <w:t> </w:t>
      </w:r>
      <w:r>
        <w:rPr>
          <w:spacing w:val="-1"/>
        </w:rPr>
        <w:t>soft</w:t>
      </w:r>
      <w:r>
        <w:rPr>
          <w:spacing w:val="11"/>
        </w:rPr>
        <w:t> </w:t>
      </w:r>
      <w:r>
        <w:rPr>
          <w:spacing w:val="-1"/>
        </w:rPr>
        <w:t>tissue</w:t>
      </w:r>
      <w:r>
        <w:rPr>
          <w:spacing w:val="11"/>
        </w:rPr>
        <w:t> </w:t>
      </w:r>
      <w:r>
        <w:rPr>
          <w:spacing w:val="-1"/>
        </w:rPr>
        <w:t>mobilization</w:t>
      </w:r>
      <w:r>
        <w:rPr>
          <w:spacing w:val="9"/>
        </w:rPr>
        <w:t> </w:t>
      </w:r>
      <w:r>
        <w:rPr>
          <w:spacing w:val="-1"/>
        </w:rPr>
        <w:t>(IASTM)</w:t>
      </w:r>
      <w:r>
        <w:rPr>
          <w:spacing w:val="71"/>
          <w:w w:val="102"/>
        </w:rPr>
        <w:t> </w:t>
      </w:r>
      <w:r>
        <w:rPr/>
        <w:t>and</w:t>
      </w:r>
      <w:r>
        <w:rPr>
          <w:spacing w:val="23"/>
        </w:rPr>
        <w:t> </w:t>
      </w:r>
      <w:r>
        <w:rPr/>
        <w:t>muscle</w:t>
      </w:r>
      <w:r>
        <w:rPr>
          <w:spacing w:val="22"/>
        </w:rPr>
        <w:t> </w:t>
      </w:r>
      <w:r>
        <w:rPr>
          <w:spacing w:val="-1"/>
        </w:rPr>
        <w:t>energy</w:t>
      </w:r>
      <w:r>
        <w:rPr>
          <w:spacing w:val="23"/>
        </w:rPr>
        <w:t> </w:t>
      </w:r>
      <w:r>
        <w:rPr/>
        <w:t>technique</w:t>
      </w:r>
      <w:r>
        <w:rPr>
          <w:spacing w:val="27"/>
        </w:rPr>
        <w:t> </w:t>
      </w:r>
      <w:r>
        <w:rPr>
          <w:spacing w:val="-1"/>
        </w:rPr>
        <w:t>(MET)</w:t>
      </w:r>
      <w:r>
        <w:rPr>
          <w:spacing w:val="26"/>
        </w:rPr>
        <w:t> </w:t>
      </w:r>
      <w:r>
        <w:rPr/>
        <w:t>on</w:t>
      </w:r>
      <w:r>
        <w:rPr>
          <w:spacing w:val="23"/>
        </w:rPr>
        <w:t> </w:t>
      </w:r>
      <w:r>
        <w:rPr>
          <w:spacing w:val="-1"/>
        </w:rPr>
        <w:t>post-operative</w:t>
      </w:r>
      <w:r>
        <w:rPr>
          <w:spacing w:val="24"/>
        </w:rPr>
        <w:t> </w:t>
      </w:r>
      <w:r>
        <w:rPr>
          <w:spacing w:val="-1"/>
        </w:rPr>
        <w:t>elbow</w:t>
      </w:r>
      <w:r>
        <w:rPr>
          <w:spacing w:val="26"/>
        </w:rPr>
        <w:t> </w:t>
      </w:r>
      <w:r>
        <w:rPr>
          <w:spacing w:val="-1"/>
        </w:rPr>
        <w:t>stiffness:</w:t>
      </w:r>
      <w:r>
        <w:rPr>
          <w:spacing w:val="27"/>
        </w:rPr>
        <w:t> </w:t>
      </w:r>
      <w:r>
        <w:rPr/>
        <w:t>a</w:t>
      </w:r>
      <w:r>
        <w:rPr>
          <w:spacing w:val="22"/>
        </w:rPr>
        <w:t> </w:t>
      </w:r>
      <w:r>
        <w:rPr/>
        <w:t>randomized</w:t>
      </w:r>
      <w:r>
        <w:rPr>
          <w:spacing w:val="21"/>
        </w:rPr>
        <w:t> </w:t>
      </w:r>
      <w:r>
        <w:rPr/>
        <w:t>clinical</w:t>
      </w:r>
      <w:r>
        <w:rPr>
          <w:spacing w:val="55"/>
          <w:w w:val="101"/>
        </w:rPr>
        <w:t> </w:t>
      </w:r>
      <w:r>
        <w:rPr/>
        <w:t>trial.</w:t>
      </w:r>
      <w:r>
        <w:rPr>
          <w:spacing w:val="10"/>
        </w:rPr>
        <w:t> </w:t>
      </w:r>
      <w:r>
        <w:rPr/>
        <w:t>J.</w:t>
      </w:r>
      <w:r>
        <w:rPr>
          <w:spacing w:val="10"/>
        </w:rPr>
        <w:t> </w:t>
      </w:r>
      <w:r>
        <w:rPr>
          <w:spacing w:val="-1"/>
        </w:rPr>
        <w:t>Man.</w:t>
      </w:r>
      <w:r>
        <w:rPr>
          <w:spacing w:val="13"/>
        </w:rPr>
        <w:t> </w:t>
      </w:r>
      <w:r>
        <w:rPr>
          <w:spacing w:val="-1"/>
        </w:rPr>
        <w:t>Manip.</w:t>
      </w:r>
      <w:r>
        <w:rPr>
          <w:spacing w:val="10"/>
        </w:rPr>
        <w:t> </w:t>
      </w:r>
      <w:r>
        <w:rPr/>
        <w:t>Ther.</w:t>
      </w:r>
      <w:r>
        <w:rPr>
          <w:spacing w:val="10"/>
        </w:rPr>
        <w:t> </w:t>
      </w:r>
      <w:r>
        <w:rPr/>
        <w:t>2023;</w:t>
      </w:r>
      <w:r>
        <w:rPr>
          <w:spacing w:val="10"/>
        </w:rPr>
        <w:t> </w:t>
      </w:r>
      <w:r>
        <w:rPr/>
        <w:t>31</w:t>
      </w:r>
      <w:r>
        <w:rPr>
          <w:spacing w:val="13"/>
        </w:rPr>
        <w:t> </w:t>
      </w:r>
      <w:r>
        <w:rPr>
          <w:spacing w:val="-1"/>
        </w:rPr>
        <w:t>(5):</w:t>
      </w:r>
      <w:r>
        <w:rPr>
          <w:spacing w:val="13"/>
        </w:rPr>
        <w:t> </w:t>
      </w:r>
      <w:r>
        <w:rPr>
          <w:spacing w:val="-1"/>
        </w:rPr>
        <w:t>340-348.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>
          <w:spacing w:val="-1"/>
        </w:rPr>
        <w:t>Blauth</w:t>
      </w:r>
      <w:r>
        <w:rPr>
          <w:spacing w:val="47"/>
        </w:rPr>
        <w:t> </w:t>
      </w:r>
      <w:r>
        <w:rPr/>
        <w:t>M.,</w:t>
      </w:r>
      <w:r>
        <w:rPr>
          <w:spacing w:val="45"/>
        </w:rPr>
        <w:t> </w:t>
      </w:r>
      <w:r>
        <w:rPr/>
        <w:t>Haas</w:t>
      </w:r>
      <w:r>
        <w:rPr>
          <w:spacing w:val="43"/>
        </w:rPr>
        <w:t> </w:t>
      </w:r>
      <w:r>
        <w:rPr>
          <w:spacing w:val="-1"/>
        </w:rPr>
        <w:t>N.P.,</w:t>
      </w:r>
      <w:r>
        <w:rPr>
          <w:spacing w:val="47"/>
        </w:rPr>
        <w:t> </w:t>
      </w:r>
      <w:r>
        <w:rPr/>
        <w:t>Südkamp</w:t>
      </w:r>
      <w:r>
        <w:rPr>
          <w:spacing w:val="45"/>
        </w:rPr>
        <w:t> </w:t>
      </w:r>
      <w:r>
        <w:rPr/>
        <w:t>N.P.,</w:t>
      </w:r>
      <w:r>
        <w:rPr>
          <w:spacing w:val="46"/>
        </w:rPr>
        <w:t> </w:t>
      </w:r>
      <w:r>
        <w:rPr/>
        <w:t>Happe</w:t>
      </w:r>
      <w:r>
        <w:rPr>
          <w:spacing w:val="44"/>
        </w:rPr>
        <w:t> </w:t>
      </w:r>
      <w:r>
        <w:rPr/>
        <w:t>T.</w:t>
      </w:r>
      <w:r>
        <w:rPr>
          <w:spacing w:val="45"/>
        </w:rPr>
        <w:t> </w:t>
      </w:r>
      <w:r>
        <w:rPr>
          <w:spacing w:val="-1"/>
        </w:rPr>
        <w:t>Arthrolysis</w:t>
      </w:r>
      <w:r>
        <w:rPr>
          <w:spacing w:val="47"/>
        </w:rPr>
        <w:t> </w:t>
      </w:r>
      <w:r>
        <w:rPr/>
        <w:t>of</w:t>
      </w:r>
      <w:r>
        <w:rPr>
          <w:spacing w:val="42"/>
        </w:rPr>
        <w:t> </w:t>
      </w:r>
      <w:r>
        <w:rPr/>
        <w:t>the</w:t>
      </w:r>
      <w:r>
        <w:rPr>
          <w:spacing w:val="43"/>
        </w:rPr>
        <w:t> </w:t>
      </w:r>
      <w:r>
        <w:rPr/>
        <w:t>elbow</w:t>
      </w:r>
      <w:r>
        <w:rPr>
          <w:spacing w:val="44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42"/>
        </w:rPr>
        <w:t> </w:t>
      </w:r>
      <w:r>
        <w:rPr/>
        <w:t>posttraumatic</w:t>
      </w:r>
      <w:r>
        <w:rPr>
          <w:spacing w:val="46"/>
          <w:w w:val="102"/>
        </w:rPr>
        <w:t> </w:t>
      </w:r>
      <w:r>
        <w:rPr>
          <w:spacing w:val="-1"/>
        </w:rPr>
        <w:t>contracture.</w:t>
      </w:r>
      <w:r>
        <w:rPr>
          <w:spacing w:val="13"/>
        </w:rPr>
        <w:t> </w:t>
      </w:r>
      <w:r>
        <w:rPr/>
        <w:t>Orthopade.</w:t>
      </w:r>
      <w:r>
        <w:rPr>
          <w:spacing w:val="14"/>
        </w:rPr>
        <w:t> </w:t>
      </w:r>
      <w:r>
        <w:rPr/>
        <w:t>1990;</w:t>
      </w:r>
      <w:r>
        <w:rPr>
          <w:spacing w:val="16"/>
        </w:rPr>
        <w:t> </w:t>
      </w:r>
      <w:r>
        <w:rPr/>
        <w:t>19</w:t>
      </w:r>
      <w:r>
        <w:rPr>
          <w:spacing w:val="13"/>
        </w:rPr>
        <w:t> </w:t>
      </w:r>
      <w:r>
        <w:rPr/>
        <w:t>(6):</w:t>
      </w:r>
      <w:r>
        <w:rPr>
          <w:spacing w:val="17"/>
        </w:rPr>
        <w:t> </w:t>
      </w:r>
      <w:r>
        <w:rPr/>
        <w:t>332-342.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7" w:hanging="531"/>
        <w:jc w:val="both"/>
      </w:pPr>
      <w:r>
        <w:rPr/>
        <w:t>Травматология</w:t>
      </w:r>
      <w:r>
        <w:rPr>
          <w:spacing w:val="14"/>
        </w:rPr>
        <w:t> </w:t>
      </w:r>
      <w:r>
        <w:rPr/>
        <w:t>и</w:t>
      </w:r>
      <w:r>
        <w:rPr>
          <w:spacing w:val="16"/>
        </w:rPr>
        <w:t> </w:t>
      </w:r>
      <w:r>
        <w:rPr/>
        <w:t>ортопедия</w:t>
      </w:r>
      <w:r>
        <w:rPr>
          <w:spacing w:val="17"/>
        </w:rPr>
        <w:t> </w:t>
      </w:r>
      <w:r>
        <w:rPr>
          <w:spacing w:val="-1"/>
        </w:rPr>
        <w:t>/Под</w:t>
      </w:r>
      <w:r>
        <w:rPr>
          <w:spacing w:val="19"/>
        </w:rPr>
        <w:t> </w:t>
      </w:r>
      <w:r>
        <w:rPr>
          <w:spacing w:val="-1"/>
        </w:rPr>
        <w:t>ред.</w:t>
      </w:r>
      <w:r>
        <w:rPr>
          <w:spacing w:val="17"/>
        </w:rPr>
        <w:t> </w:t>
      </w:r>
      <w:r>
        <w:rPr/>
        <w:t>Н.В.</w:t>
      </w:r>
      <w:r>
        <w:rPr>
          <w:spacing w:val="14"/>
        </w:rPr>
        <w:t> </w:t>
      </w:r>
      <w:r>
        <w:rPr>
          <w:spacing w:val="-1"/>
        </w:rPr>
        <w:t>Корнилова,</w:t>
      </w:r>
      <w:r>
        <w:rPr>
          <w:spacing w:val="19"/>
        </w:rPr>
        <w:t> </w:t>
      </w:r>
      <w:r>
        <w:rPr>
          <w:spacing w:val="-1"/>
        </w:rPr>
        <w:t>А.К.</w:t>
      </w:r>
      <w:r>
        <w:rPr>
          <w:spacing w:val="19"/>
        </w:rPr>
        <w:t> </w:t>
      </w:r>
      <w:r>
        <w:rPr>
          <w:spacing w:val="-1"/>
        </w:rPr>
        <w:t>Дулаева.</w:t>
      </w:r>
      <w:r>
        <w:rPr>
          <w:spacing w:val="15"/>
        </w:rPr>
        <w:t> </w:t>
      </w:r>
      <w:r>
        <w:rPr/>
        <w:t>Москва:</w:t>
      </w:r>
      <w:r>
        <w:rPr>
          <w:spacing w:val="17"/>
        </w:rPr>
        <w:t> </w:t>
      </w:r>
      <w:r>
        <w:rPr>
          <w:spacing w:val="-1"/>
        </w:rPr>
        <w:t>ГОЭТАР-</w:t>
      </w:r>
      <w:r>
        <w:rPr>
          <w:spacing w:val="51"/>
          <w:w w:val="102"/>
        </w:rPr>
        <w:t> </w:t>
      </w:r>
      <w:r>
        <w:rPr>
          <w:spacing w:val="-1"/>
        </w:rPr>
        <w:t>Медиа,</w:t>
      </w:r>
      <w:r>
        <w:rPr>
          <w:spacing w:val="14"/>
        </w:rPr>
        <w:t> </w:t>
      </w:r>
      <w:r>
        <w:rPr/>
        <w:t>2020.</w:t>
      </w:r>
      <w:r>
        <w:rPr>
          <w:spacing w:val="12"/>
        </w:rPr>
        <w:t> </w:t>
      </w:r>
      <w:r>
        <w:rPr/>
        <w:t>655</w:t>
      </w:r>
      <w:r>
        <w:rPr>
          <w:spacing w:val="12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6" w:lineRule="auto" w:before="113" w:after="0"/>
        <w:ind w:left="663" w:right="118" w:hanging="531"/>
        <w:jc w:val="both"/>
      </w:pPr>
      <w:r>
        <w:rPr/>
        <w:t>Hudak</w:t>
      </w:r>
      <w:r>
        <w:rPr>
          <w:spacing w:val="20"/>
        </w:rPr>
        <w:t> </w:t>
      </w:r>
      <w:r>
        <w:rPr/>
        <w:t>P.L.</w:t>
      </w:r>
      <w:r>
        <w:rPr>
          <w:spacing w:val="21"/>
        </w:rPr>
        <w:t> </w:t>
      </w:r>
      <w:r>
        <w:rPr>
          <w:spacing w:val="-1"/>
        </w:rPr>
        <w:t>Amadio</w:t>
      </w:r>
      <w:r>
        <w:rPr>
          <w:spacing w:val="21"/>
        </w:rPr>
        <w:t> </w:t>
      </w:r>
      <w:r>
        <w:rPr/>
        <w:t>P.C.,</w:t>
      </w:r>
      <w:r>
        <w:rPr>
          <w:spacing w:val="19"/>
        </w:rPr>
        <w:t> </w:t>
      </w:r>
      <w:r>
        <w:rPr/>
        <w:t>Bombardier</w:t>
      </w:r>
      <w:r>
        <w:rPr>
          <w:spacing w:val="20"/>
        </w:rPr>
        <w:t> </w:t>
      </w:r>
      <w:r>
        <w:rPr/>
        <w:t>C.</w:t>
      </w:r>
      <w:r>
        <w:rPr>
          <w:spacing w:val="21"/>
        </w:rPr>
        <w:t> </w:t>
      </w:r>
      <w:r>
        <w:rPr>
          <w:spacing w:val="-1"/>
        </w:rPr>
        <w:t>Development</w:t>
      </w:r>
      <w:r>
        <w:rPr>
          <w:spacing w:val="22"/>
        </w:rPr>
        <w:t> </w:t>
      </w:r>
      <w:r>
        <w:rPr/>
        <w:t>of</w:t>
      </w:r>
      <w:r>
        <w:rPr>
          <w:spacing w:val="21"/>
        </w:rPr>
        <w:t> </w:t>
      </w:r>
      <w:r>
        <w:rPr/>
        <w:t>an</w:t>
      </w:r>
      <w:r>
        <w:rPr>
          <w:spacing w:val="21"/>
        </w:rPr>
        <w:t> </w:t>
      </w:r>
      <w:r>
        <w:rPr/>
        <w:t>upper</w:t>
      </w:r>
      <w:r>
        <w:rPr>
          <w:spacing w:val="23"/>
        </w:rPr>
        <w:t> </w:t>
      </w:r>
      <w:r>
        <w:rPr>
          <w:spacing w:val="-1"/>
        </w:rPr>
        <w:t>extremity</w:t>
      </w:r>
      <w:r>
        <w:rPr>
          <w:spacing w:val="18"/>
        </w:rPr>
        <w:t> </w:t>
      </w:r>
      <w:r>
        <w:rPr>
          <w:spacing w:val="-1"/>
        </w:rPr>
        <w:t>outcome</w:t>
      </w:r>
      <w:r>
        <w:rPr>
          <w:spacing w:val="70"/>
          <w:w w:val="102"/>
        </w:rPr>
        <w:t> </w:t>
      </w:r>
      <w:r>
        <w:rPr>
          <w:spacing w:val="-1"/>
        </w:rPr>
        <w:t>measure:</w:t>
      </w:r>
      <w:r>
        <w:rPr>
          <w:spacing w:val="31"/>
        </w:rPr>
        <w:t> </w:t>
      </w:r>
      <w:r>
        <w:rPr/>
        <w:t>the</w:t>
      </w:r>
      <w:r>
        <w:rPr>
          <w:spacing w:val="29"/>
        </w:rPr>
        <w:t> </w:t>
      </w:r>
      <w:r>
        <w:rPr/>
        <w:t>DASH</w:t>
      </w:r>
      <w:r>
        <w:rPr>
          <w:spacing w:val="31"/>
        </w:rPr>
        <w:t> </w:t>
      </w:r>
      <w:r>
        <w:rPr/>
        <w:t>(Disabilities</w:t>
      </w:r>
      <w:r>
        <w:rPr>
          <w:spacing w:val="34"/>
        </w:rPr>
        <w:t> </w:t>
      </w:r>
      <w:r>
        <w:rPr/>
        <w:t>of</w:t>
      </w:r>
      <w:r>
        <w:rPr>
          <w:spacing w:val="31"/>
        </w:rPr>
        <w:t> </w:t>
      </w:r>
      <w:r>
        <w:rPr>
          <w:spacing w:val="-1"/>
        </w:rPr>
        <w:t>the</w:t>
      </w:r>
      <w:r>
        <w:rPr>
          <w:spacing w:val="32"/>
        </w:rPr>
        <w:t> </w:t>
      </w:r>
      <w:r>
        <w:rPr>
          <w:spacing w:val="-1"/>
        </w:rPr>
        <w:t>Arm,</w:t>
      </w:r>
      <w:r>
        <w:rPr>
          <w:spacing w:val="33"/>
        </w:rPr>
        <w:t> </w:t>
      </w:r>
      <w:r>
        <w:rPr>
          <w:spacing w:val="-1"/>
        </w:rPr>
        <w:t>Shoulder,</w:t>
      </w:r>
      <w:r>
        <w:rPr>
          <w:spacing w:val="31"/>
        </w:rPr>
        <w:t> </w:t>
      </w:r>
      <w:r>
        <w:rPr/>
        <w:t>and</w:t>
      </w:r>
      <w:r>
        <w:rPr>
          <w:spacing w:val="31"/>
        </w:rPr>
        <w:t> </w:t>
      </w:r>
      <w:r>
        <w:rPr>
          <w:spacing w:val="-1"/>
        </w:rPr>
        <w:t>Hand)."</w:t>
      </w:r>
      <w:r>
        <w:rPr>
          <w:spacing w:val="35"/>
        </w:rPr>
        <w:t> </w:t>
      </w:r>
      <w:r>
        <w:rPr/>
        <w:t>Amer.</w:t>
      </w:r>
      <w:r>
        <w:rPr>
          <w:spacing w:val="31"/>
        </w:rPr>
        <w:t> </w:t>
      </w:r>
      <w:r>
        <w:rPr>
          <w:spacing w:val="-2"/>
        </w:rPr>
        <w:t>J.</w:t>
      </w:r>
      <w:r>
        <w:rPr>
          <w:spacing w:val="37"/>
        </w:rPr>
        <w:t> </w:t>
      </w:r>
      <w:r>
        <w:rPr>
          <w:spacing w:val="-1"/>
        </w:rPr>
        <w:t>Industr.</w:t>
      </w:r>
      <w:r>
        <w:rPr>
          <w:spacing w:val="31"/>
        </w:rPr>
        <w:t> </w:t>
      </w:r>
      <w:r>
        <w:rPr>
          <w:spacing w:val="-1"/>
        </w:rPr>
        <w:t>Med.</w:t>
      </w:r>
      <w:r>
        <w:rPr>
          <w:spacing w:val="59"/>
          <w:w w:val="102"/>
        </w:rPr>
        <w:t> </w:t>
      </w:r>
      <w:r>
        <w:rPr/>
        <w:t>1996:</w:t>
      </w:r>
      <w:r>
        <w:rPr>
          <w:spacing w:val="12"/>
        </w:rPr>
        <w:t> </w:t>
      </w:r>
      <w:r>
        <w:rPr/>
        <w:t>29</w:t>
      </w:r>
      <w:r>
        <w:rPr>
          <w:spacing w:val="15"/>
        </w:rPr>
        <w:t> </w:t>
      </w:r>
      <w:r>
        <w:rPr/>
        <w:t>(6):</w:t>
      </w:r>
      <w:r>
        <w:rPr>
          <w:spacing w:val="13"/>
        </w:rPr>
        <w:t> </w:t>
      </w:r>
      <w:r>
        <w:rPr>
          <w:spacing w:val="-1"/>
        </w:rPr>
        <w:t>602-608.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2" w:after="0"/>
        <w:ind w:left="663" w:right="114" w:hanging="531"/>
        <w:jc w:val="both"/>
      </w:pPr>
      <w:r>
        <w:rPr>
          <w:spacing w:val="-1"/>
        </w:rPr>
        <w:t>Wajngarten</w:t>
      </w:r>
      <w:r>
        <w:rPr>
          <w:spacing w:val="23"/>
        </w:rPr>
        <w:t> </w:t>
      </w:r>
      <w:r>
        <w:rPr>
          <w:spacing w:val="-1"/>
        </w:rPr>
        <w:t>D.,</w:t>
      </w:r>
      <w:r>
        <w:rPr>
          <w:spacing w:val="21"/>
        </w:rPr>
        <w:t> </w:t>
      </w:r>
      <w:r>
        <w:rPr/>
        <w:t>Campos</w:t>
      </w:r>
      <w:r>
        <w:rPr>
          <w:spacing w:val="24"/>
        </w:rPr>
        <w:t> </w:t>
      </w:r>
      <w:r>
        <w:rPr>
          <w:spacing w:val="-1"/>
        </w:rPr>
        <w:t>J.Á.D.B.,</w:t>
      </w:r>
      <w:r>
        <w:rPr>
          <w:spacing w:val="23"/>
        </w:rPr>
        <w:t> </w:t>
      </w:r>
      <w:r>
        <w:rPr/>
        <w:t>Garcia</w:t>
      </w:r>
      <w:r>
        <w:rPr>
          <w:spacing w:val="19"/>
        </w:rPr>
        <w:t> </w:t>
      </w:r>
      <w:r>
        <w:rPr/>
        <w:t>P.P.N.S.</w:t>
      </w:r>
      <w:r>
        <w:rPr>
          <w:spacing w:val="23"/>
        </w:rPr>
        <w:t> </w:t>
      </w:r>
      <w:r>
        <w:rPr>
          <w:spacing w:val="-1"/>
        </w:rPr>
        <w:t>The</w:t>
      </w:r>
      <w:r>
        <w:rPr>
          <w:spacing w:val="22"/>
        </w:rPr>
        <w:t> </w:t>
      </w:r>
      <w:r>
        <w:rPr>
          <w:spacing w:val="-1"/>
        </w:rPr>
        <w:t>Disabilities</w:t>
      </w:r>
      <w:r>
        <w:rPr>
          <w:spacing w:val="22"/>
        </w:rPr>
        <w:t> </w:t>
      </w:r>
      <w:r>
        <w:rPr/>
        <w:t>of</w:t>
      </w:r>
      <w:r>
        <w:rPr>
          <w:spacing w:val="19"/>
        </w:rPr>
        <w:t> </w:t>
      </w:r>
      <w:r>
        <w:rPr/>
        <w:t>the</w:t>
      </w:r>
      <w:r>
        <w:rPr>
          <w:spacing w:val="26"/>
        </w:rPr>
        <w:t> </w:t>
      </w:r>
      <w:r>
        <w:rPr>
          <w:spacing w:val="-1"/>
        </w:rPr>
        <w:t>Arm,</w:t>
      </w:r>
      <w:r>
        <w:rPr>
          <w:spacing w:val="24"/>
        </w:rPr>
        <w:t> </w:t>
      </w:r>
      <w:r>
        <w:rPr/>
        <w:t>Shoulder</w:t>
      </w:r>
      <w:r>
        <w:rPr>
          <w:spacing w:val="17"/>
        </w:rPr>
        <w:t> </w:t>
      </w:r>
      <w:r>
        <w:rPr/>
        <w:t>and</w:t>
      </w:r>
      <w:r>
        <w:rPr>
          <w:spacing w:val="63"/>
          <w:w w:val="102"/>
        </w:rPr>
        <w:t> </w:t>
      </w:r>
      <w:r>
        <w:rPr>
          <w:spacing w:val="-1"/>
        </w:rPr>
        <w:t>Hand</w:t>
      </w:r>
      <w:r>
        <w:rPr>
          <w:spacing w:val="20"/>
        </w:rPr>
        <w:t> </w:t>
      </w:r>
      <w:r>
        <w:rPr>
          <w:spacing w:val="-1"/>
        </w:rPr>
        <w:t>scale</w:t>
      </w:r>
      <w:r>
        <w:rPr>
          <w:spacing w:val="19"/>
        </w:rPr>
        <w:t> </w:t>
      </w:r>
      <w:r>
        <w:rPr>
          <w:spacing w:val="-1"/>
        </w:rPr>
        <w:t>in</w:t>
      </w:r>
      <w:r>
        <w:rPr>
          <w:spacing w:val="20"/>
        </w:rPr>
        <w:t> </w:t>
      </w:r>
      <w:r>
        <w:rPr/>
        <w:t>the</w:t>
      </w:r>
      <w:r>
        <w:rPr>
          <w:spacing w:val="18"/>
        </w:rPr>
        <w:t> </w:t>
      </w:r>
      <w:r>
        <w:rPr/>
        <w:t>evaluation</w:t>
      </w:r>
      <w:r>
        <w:rPr>
          <w:spacing w:val="18"/>
        </w:rPr>
        <w:t> </w:t>
      </w:r>
      <w:r>
        <w:rPr/>
        <w:t>of</w:t>
      </w:r>
      <w:r>
        <w:rPr>
          <w:spacing w:val="16"/>
        </w:rPr>
        <w:t> </w:t>
      </w:r>
      <w:r>
        <w:rPr/>
        <w:t>disability</w:t>
      </w:r>
      <w:r>
        <w:rPr>
          <w:spacing w:val="12"/>
        </w:rPr>
        <w:t> </w:t>
      </w:r>
      <w:r>
        <w:rPr/>
        <w:t>-</w:t>
      </w:r>
      <w:r>
        <w:rPr>
          <w:spacing w:val="18"/>
        </w:rPr>
        <w:t> </w:t>
      </w:r>
      <w:r>
        <w:rPr/>
        <w:t>A</w:t>
      </w:r>
      <w:r>
        <w:rPr>
          <w:spacing w:val="18"/>
        </w:rPr>
        <w:t> </w:t>
      </w:r>
      <w:r>
        <w:rPr>
          <w:spacing w:val="-1"/>
        </w:rPr>
        <w:t>literature</w:t>
      </w:r>
      <w:r>
        <w:rPr>
          <w:spacing w:val="18"/>
        </w:rPr>
        <w:t> </w:t>
      </w:r>
      <w:r>
        <w:rPr/>
        <w:t>review.</w:t>
      </w:r>
      <w:r>
        <w:rPr>
          <w:spacing w:val="15"/>
        </w:rPr>
        <w:t> </w:t>
      </w:r>
      <w:r>
        <w:rPr>
          <w:spacing w:val="-1"/>
        </w:rPr>
        <w:t>Med</w:t>
      </w:r>
      <w:r>
        <w:rPr>
          <w:spacing w:val="21"/>
        </w:rPr>
        <w:t> </w:t>
      </w:r>
      <w:r>
        <w:rPr>
          <w:spacing w:val="-1"/>
        </w:rPr>
        <w:t>Lav.</w:t>
      </w:r>
      <w:r>
        <w:rPr>
          <w:spacing w:val="17"/>
        </w:rPr>
        <w:t> </w:t>
      </w:r>
      <w:r>
        <w:rPr/>
        <w:t>2017;</w:t>
      </w:r>
      <w:r>
        <w:rPr>
          <w:spacing w:val="21"/>
        </w:rPr>
        <w:t> </w:t>
      </w:r>
      <w:r>
        <w:rPr/>
        <w:t>108</w:t>
      </w:r>
      <w:r>
        <w:rPr>
          <w:spacing w:val="15"/>
        </w:rPr>
        <w:t> </w:t>
      </w:r>
      <w:r>
        <w:rPr/>
        <w:t>(4):</w:t>
      </w:r>
      <w:r>
        <w:rPr>
          <w:spacing w:val="18"/>
        </w:rPr>
        <w:t> </w:t>
      </w:r>
      <w:r>
        <w:rPr/>
        <w:t>314-</w:t>
      </w:r>
      <w:r>
        <w:rPr>
          <w:spacing w:val="37"/>
          <w:w w:val="102"/>
        </w:rPr>
        <w:t> </w:t>
      </w:r>
      <w:r>
        <w:rPr/>
        <w:t>323.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5" w:hanging="531"/>
        <w:jc w:val="both"/>
      </w:pPr>
      <w:r>
        <w:rPr>
          <w:spacing w:val="-1"/>
        </w:rPr>
        <w:t>Beaton</w:t>
      </w:r>
      <w:r>
        <w:rPr>
          <w:spacing w:val="32"/>
        </w:rPr>
        <w:t> </w:t>
      </w:r>
      <w:r>
        <w:rPr>
          <w:spacing w:val="-1"/>
        </w:rPr>
        <w:t>D.E.,</w:t>
      </w:r>
      <w:r>
        <w:rPr>
          <w:spacing w:val="35"/>
        </w:rPr>
        <w:t> </w:t>
      </w:r>
      <w:r>
        <w:rPr>
          <w:spacing w:val="-1"/>
        </w:rPr>
        <w:t>Wright</w:t>
      </w:r>
      <w:r>
        <w:rPr>
          <w:spacing w:val="32"/>
        </w:rPr>
        <w:t> </w:t>
      </w:r>
      <w:r>
        <w:rPr>
          <w:spacing w:val="-1"/>
        </w:rPr>
        <w:t>J.G.,</w:t>
      </w:r>
      <w:r>
        <w:rPr>
          <w:spacing w:val="35"/>
        </w:rPr>
        <w:t> </w:t>
      </w:r>
      <w:r>
        <w:rPr>
          <w:spacing w:val="-1"/>
        </w:rPr>
        <w:t>Katz</w:t>
      </w:r>
      <w:r>
        <w:rPr>
          <w:spacing w:val="30"/>
        </w:rPr>
        <w:t> </w:t>
      </w:r>
      <w:r>
        <w:rPr/>
        <w:t>J.N;</w:t>
      </w:r>
      <w:r>
        <w:rPr>
          <w:spacing w:val="34"/>
        </w:rPr>
        <w:t> </w:t>
      </w:r>
      <w:r>
        <w:rPr>
          <w:spacing w:val="-1"/>
        </w:rPr>
        <w:t>Upper</w:t>
      </w:r>
      <w:r>
        <w:rPr>
          <w:spacing w:val="34"/>
        </w:rPr>
        <w:t> </w:t>
      </w:r>
      <w:r>
        <w:rPr>
          <w:spacing w:val="-1"/>
        </w:rPr>
        <w:t>Extremity</w:t>
      </w:r>
      <w:r>
        <w:rPr>
          <w:spacing w:val="35"/>
        </w:rPr>
        <w:t> </w:t>
      </w:r>
      <w:r>
        <w:rPr>
          <w:spacing w:val="-1"/>
        </w:rPr>
        <w:t>Collaborative</w:t>
      </w:r>
      <w:r>
        <w:rPr>
          <w:spacing w:val="33"/>
        </w:rPr>
        <w:t> </w:t>
      </w:r>
      <w:r>
        <w:rPr/>
        <w:t>Group.</w:t>
      </w:r>
      <w:r>
        <w:rPr>
          <w:spacing w:val="30"/>
        </w:rPr>
        <w:t> </w:t>
      </w:r>
      <w:r>
        <w:rPr>
          <w:spacing w:val="-1"/>
        </w:rPr>
        <w:t>Development</w:t>
      </w:r>
      <w:r>
        <w:rPr>
          <w:spacing w:val="36"/>
        </w:rPr>
        <w:t> </w:t>
      </w:r>
      <w:r>
        <w:rPr/>
        <w:t>of</w:t>
      </w:r>
      <w:r>
        <w:rPr>
          <w:spacing w:val="91"/>
          <w:w w:val="102"/>
        </w:rPr>
        <w:t> </w:t>
      </w:r>
      <w:r>
        <w:rPr/>
        <w:t>the</w:t>
      </w:r>
      <w:r>
        <w:rPr>
          <w:spacing w:val="20"/>
        </w:rPr>
        <w:t> </w:t>
      </w:r>
      <w:r>
        <w:rPr/>
        <w:t>DASH:</w:t>
      </w:r>
      <w:r>
        <w:rPr>
          <w:spacing w:val="25"/>
        </w:rPr>
        <w:t> </w:t>
      </w:r>
      <w:r>
        <w:rPr/>
        <w:t>comparison</w:t>
      </w:r>
      <w:r>
        <w:rPr>
          <w:spacing w:val="28"/>
        </w:rPr>
        <w:t> </w:t>
      </w:r>
      <w:r>
        <w:rPr/>
        <w:t>of</w:t>
      </w:r>
      <w:r>
        <w:rPr>
          <w:spacing w:val="24"/>
        </w:rPr>
        <w:t> </w:t>
      </w:r>
      <w:r>
        <w:rPr/>
        <w:t>three</w:t>
      </w:r>
      <w:r>
        <w:rPr>
          <w:spacing w:val="26"/>
        </w:rPr>
        <w:t> </w:t>
      </w:r>
      <w:r>
        <w:rPr>
          <w:spacing w:val="-1"/>
        </w:rPr>
        <w:t>item-reduction</w:t>
      </w:r>
      <w:r>
        <w:rPr>
          <w:spacing w:val="28"/>
        </w:rPr>
        <w:t> </w:t>
      </w:r>
      <w:r>
        <w:rPr>
          <w:spacing w:val="-1"/>
        </w:rPr>
        <w:t>approaches.</w:t>
      </w:r>
      <w:r>
        <w:rPr>
          <w:spacing w:val="24"/>
        </w:rPr>
        <w:t> </w:t>
      </w:r>
      <w:r>
        <w:rPr/>
        <w:t>J</w:t>
      </w:r>
      <w:r>
        <w:rPr>
          <w:spacing w:val="25"/>
        </w:rPr>
        <w:t> </w:t>
      </w:r>
      <w:r>
        <w:rPr/>
        <w:t>Bone</w:t>
      </w:r>
      <w:r>
        <w:rPr>
          <w:spacing w:val="25"/>
        </w:rPr>
        <w:t> </w:t>
      </w:r>
      <w:r>
        <w:rPr/>
        <w:t>Joint</w:t>
      </w:r>
      <w:r>
        <w:rPr>
          <w:spacing w:val="27"/>
        </w:rPr>
        <w:t> </w:t>
      </w:r>
      <w:r>
        <w:rPr>
          <w:spacing w:val="-1"/>
        </w:rPr>
        <w:t>Surg</w:t>
      </w:r>
      <w:r>
        <w:rPr>
          <w:spacing w:val="24"/>
        </w:rPr>
        <w:t> </w:t>
      </w:r>
      <w:r>
        <w:rPr/>
        <w:t>Am.</w:t>
      </w:r>
      <w:r>
        <w:rPr>
          <w:spacing w:val="24"/>
        </w:rPr>
        <w:t> </w:t>
      </w:r>
      <w:r>
        <w:rPr/>
        <w:t>2005;</w:t>
      </w:r>
      <w:r>
        <w:rPr>
          <w:spacing w:val="26"/>
        </w:rPr>
        <w:t> </w:t>
      </w:r>
      <w:r>
        <w:rPr/>
        <w:t>87</w:t>
      </w:r>
      <w:r>
        <w:rPr>
          <w:spacing w:val="58"/>
          <w:w w:val="102"/>
        </w:rPr>
        <w:t> </w:t>
      </w:r>
      <w:r>
        <w:rPr/>
        <w:t>(5):</w:t>
      </w:r>
      <w:r>
        <w:rPr>
          <w:spacing w:val="26"/>
        </w:rPr>
        <w:t> </w:t>
      </w:r>
      <w:r>
        <w:rPr/>
        <w:t>1038-1046;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6" w:lineRule="auto" w:before="113" w:after="0"/>
        <w:ind w:left="663" w:right="116" w:hanging="531"/>
        <w:jc w:val="both"/>
      </w:pPr>
      <w:r>
        <w:rPr>
          <w:spacing w:val="-1"/>
        </w:rPr>
        <w:t>Gummesson </w:t>
      </w:r>
      <w:r>
        <w:rPr/>
        <w:t>C.,</w:t>
      </w:r>
      <w:r>
        <w:rPr>
          <w:spacing w:val="-1"/>
        </w:rPr>
        <w:t> Ward </w:t>
      </w:r>
      <w:r>
        <w:rPr/>
        <w:t>M.M.,</w:t>
      </w:r>
      <w:r>
        <w:rPr>
          <w:spacing w:val="-1"/>
        </w:rPr>
        <w:t> </w:t>
      </w:r>
      <w:r>
        <w:rPr/>
        <w:t>Atroshi</w:t>
      </w:r>
      <w:r>
        <w:rPr>
          <w:spacing w:val="2"/>
        </w:rPr>
        <w:t> </w:t>
      </w:r>
      <w:r>
        <w:rPr>
          <w:spacing w:val="-2"/>
        </w:rPr>
        <w:t>I.</w:t>
      </w:r>
      <w:r>
        <w:rPr>
          <w:spacing w:val="-1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shortened</w:t>
      </w:r>
      <w:r>
        <w:rPr>
          <w:spacing w:val="1"/>
        </w:rPr>
        <w:t> </w:t>
      </w:r>
      <w:r>
        <w:rPr>
          <w:spacing w:val="-1"/>
        </w:rPr>
        <w:t>disabilities</w:t>
      </w:r>
      <w:r>
        <w:rPr>
          <w:spacing w:val="2"/>
        </w:rPr>
        <w:t> </w:t>
      </w:r>
      <w:r>
        <w:rPr/>
        <w:t>of</w:t>
      </w:r>
      <w:r>
        <w:rPr>
          <w:spacing w:val="-1"/>
        </w:rPr>
        <w:t> </w:t>
      </w:r>
      <w:r>
        <w:rPr/>
        <w:t>the</w:t>
      </w:r>
      <w:r>
        <w:rPr>
          <w:spacing w:val="-5"/>
        </w:rPr>
        <w:t> </w:t>
      </w:r>
      <w:r>
        <w:rPr/>
        <w:t>arm,</w:t>
      </w:r>
      <w:r>
        <w:rPr>
          <w:spacing w:val="-4"/>
        </w:rPr>
        <w:t> </w:t>
      </w:r>
      <w:r>
        <w:rPr>
          <w:spacing w:val="-1"/>
        </w:rPr>
        <w:t>shoulder </w:t>
      </w:r>
      <w:r>
        <w:rPr/>
        <w:t>and</w:t>
      </w:r>
      <w:r>
        <w:rPr>
          <w:spacing w:val="-4"/>
        </w:rPr>
        <w:t> </w:t>
      </w:r>
      <w:r>
        <w:rPr/>
        <w:t>hand</w:t>
      </w:r>
      <w:r>
        <w:rPr>
          <w:spacing w:val="94"/>
          <w:w w:val="102"/>
        </w:rPr>
        <w:t> </w:t>
      </w:r>
      <w:r>
        <w:rPr>
          <w:spacing w:val="-1"/>
        </w:rPr>
        <w:t>questionnaire</w:t>
      </w:r>
      <w:r>
        <w:rPr>
          <w:spacing w:val="12"/>
        </w:rPr>
        <w:t> </w:t>
      </w:r>
      <w:r>
        <w:rPr>
          <w:spacing w:val="-1"/>
        </w:rPr>
        <w:t>(Quick</w:t>
      </w:r>
      <w:r>
        <w:rPr>
          <w:spacing w:val="14"/>
        </w:rPr>
        <w:t> </w:t>
      </w:r>
      <w:r>
        <w:rPr/>
        <w:t>DASH):</w:t>
      </w:r>
      <w:r>
        <w:rPr>
          <w:spacing w:val="13"/>
        </w:rPr>
        <w:t> </w:t>
      </w:r>
      <w:r>
        <w:rPr/>
        <w:t>validity</w:t>
      </w:r>
      <w:r>
        <w:rPr>
          <w:spacing w:val="10"/>
        </w:rPr>
        <w:t> </w:t>
      </w:r>
      <w:r>
        <w:rPr/>
        <w:t>and</w:t>
      </w:r>
      <w:r>
        <w:rPr>
          <w:spacing w:val="12"/>
        </w:rPr>
        <w:t> </w:t>
      </w:r>
      <w:r>
        <w:rPr/>
        <w:t>reliability</w:t>
      </w:r>
      <w:r>
        <w:rPr>
          <w:spacing w:val="10"/>
        </w:rPr>
        <w:t> </w:t>
      </w:r>
      <w:r>
        <w:rPr/>
        <w:t>based</w:t>
      </w:r>
      <w:r>
        <w:rPr>
          <w:spacing w:val="12"/>
        </w:rPr>
        <w:t> </w:t>
      </w:r>
      <w:r>
        <w:rPr/>
        <w:t>on</w:t>
      </w:r>
      <w:r>
        <w:rPr>
          <w:spacing w:val="10"/>
        </w:rPr>
        <w:t> </w:t>
      </w:r>
      <w:r>
        <w:rPr/>
        <w:t>responses</w:t>
      </w:r>
      <w:r>
        <w:rPr>
          <w:spacing w:val="12"/>
        </w:rPr>
        <w:t> </w:t>
      </w:r>
      <w:r>
        <w:rPr/>
        <w:t>within</w:t>
      </w:r>
      <w:r>
        <w:rPr>
          <w:spacing w:val="12"/>
        </w:rPr>
        <w:t> </w:t>
      </w:r>
      <w:r>
        <w:rPr/>
        <w:t>the</w:t>
      </w:r>
      <w:r>
        <w:rPr>
          <w:spacing w:val="13"/>
        </w:rPr>
        <w:t> </w:t>
      </w:r>
      <w:r>
        <w:rPr>
          <w:spacing w:val="-1"/>
        </w:rPr>
        <w:t>full-length</w:t>
      </w:r>
      <w:r>
        <w:rPr>
          <w:spacing w:val="61"/>
          <w:w w:val="102"/>
        </w:rPr>
        <w:t> </w:t>
      </w:r>
      <w:r>
        <w:rPr/>
        <w:t>DASH.</w:t>
      </w:r>
      <w:r>
        <w:rPr>
          <w:spacing w:val="14"/>
        </w:rPr>
        <w:t> </w:t>
      </w:r>
      <w:r>
        <w:rPr/>
        <w:t>BMC</w:t>
      </w:r>
      <w:r>
        <w:rPr>
          <w:spacing w:val="15"/>
        </w:rPr>
        <w:t> </w:t>
      </w:r>
      <w:r>
        <w:rPr>
          <w:spacing w:val="-1"/>
        </w:rPr>
        <w:t>musculoskeletal</w:t>
      </w:r>
      <w:r>
        <w:rPr>
          <w:spacing w:val="15"/>
        </w:rPr>
        <w:t> </w:t>
      </w:r>
      <w:r>
        <w:rPr>
          <w:spacing w:val="-1"/>
        </w:rPr>
        <w:t>disorders.</w:t>
      </w:r>
      <w:r>
        <w:rPr>
          <w:spacing w:val="15"/>
        </w:rPr>
        <w:t> </w:t>
      </w:r>
      <w:r>
        <w:rPr/>
        <w:t>2006;</w:t>
      </w:r>
      <w:r>
        <w:rPr>
          <w:spacing w:val="14"/>
        </w:rPr>
        <w:t> </w:t>
      </w:r>
      <w:r>
        <w:rPr/>
        <w:t>7:</w:t>
      </w:r>
      <w:r>
        <w:rPr>
          <w:spacing w:val="18"/>
        </w:rPr>
        <w:t> </w:t>
      </w:r>
      <w:r>
        <w:rPr/>
        <w:t>44.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2" w:after="0"/>
        <w:ind w:left="663" w:right="115" w:hanging="531"/>
        <w:jc w:val="both"/>
      </w:pPr>
      <w:r>
        <w:rPr>
          <w:spacing w:val="-1"/>
        </w:rPr>
        <w:t>Franchignoni</w:t>
      </w:r>
      <w:r>
        <w:rPr>
          <w:spacing w:val="21"/>
        </w:rPr>
        <w:t> </w:t>
      </w:r>
      <w:r>
        <w:rPr>
          <w:spacing w:val="-1"/>
        </w:rPr>
        <w:t>F.,</w:t>
      </w:r>
      <w:r>
        <w:rPr>
          <w:spacing w:val="20"/>
        </w:rPr>
        <w:t> </w:t>
      </w:r>
      <w:r>
        <w:rPr/>
        <w:t>Vercelli</w:t>
      </w:r>
      <w:r>
        <w:rPr>
          <w:spacing w:val="22"/>
        </w:rPr>
        <w:t> </w:t>
      </w:r>
      <w:r>
        <w:rPr/>
        <w:t>S.,</w:t>
      </w:r>
      <w:r>
        <w:rPr>
          <w:spacing w:val="17"/>
        </w:rPr>
        <w:t> </w:t>
      </w:r>
      <w:r>
        <w:rPr/>
        <w:t>Giordano</w:t>
      </w:r>
      <w:r>
        <w:rPr>
          <w:spacing w:val="19"/>
        </w:rPr>
        <w:t> </w:t>
      </w:r>
      <w:r>
        <w:rPr/>
        <w:t>A</w:t>
      </w:r>
      <w:r>
        <w:rPr>
          <w:spacing w:val="20"/>
        </w:rPr>
        <w:t> </w:t>
      </w:r>
      <w:r>
        <w:rPr>
          <w:spacing w:val="-2"/>
        </w:rPr>
        <w:t>et</w:t>
      </w:r>
      <w:r>
        <w:rPr>
          <w:spacing w:val="23"/>
        </w:rPr>
        <w:t> </w:t>
      </w:r>
      <w:r>
        <w:rPr>
          <w:spacing w:val="-1"/>
        </w:rPr>
        <w:t>al.</w:t>
      </w:r>
      <w:r>
        <w:rPr>
          <w:spacing w:val="19"/>
        </w:rPr>
        <w:t> </w:t>
      </w:r>
      <w:r>
        <w:rPr/>
        <w:t>Minimal</w:t>
      </w:r>
      <w:r>
        <w:rPr>
          <w:spacing w:val="20"/>
        </w:rPr>
        <w:t> </w:t>
      </w:r>
      <w:r>
        <w:rPr/>
        <w:t>clinically</w:t>
      </w:r>
      <w:r>
        <w:rPr>
          <w:spacing w:val="17"/>
        </w:rPr>
        <w:t> </w:t>
      </w:r>
      <w:r>
        <w:rPr>
          <w:spacing w:val="-1"/>
        </w:rPr>
        <w:t>important</w:t>
      </w:r>
      <w:r>
        <w:rPr>
          <w:spacing w:val="21"/>
        </w:rPr>
        <w:t> </w:t>
      </w:r>
      <w:r>
        <w:rPr>
          <w:spacing w:val="-1"/>
        </w:rPr>
        <w:t>difference</w:t>
      </w:r>
      <w:r>
        <w:rPr>
          <w:spacing w:val="19"/>
        </w:rPr>
        <w:t> </w:t>
      </w:r>
      <w:r>
        <w:rPr/>
        <w:t>of</w:t>
      </w:r>
      <w:r>
        <w:rPr>
          <w:spacing w:val="17"/>
        </w:rPr>
        <w:t> </w:t>
      </w:r>
      <w:r>
        <w:rPr/>
        <w:t>the</w:t>
      </w:r>
      <w:r>
        <w:rPr>
          <w:spacing w:val="77"/>
          <w:w w:val="102"/>
        </w:rPr>
        <w:t> </w:t>
      </w:r>
      <w:r>
        <w:rPr/>
        <w:t>disabilities</w:t>
      </w:r>
      <w:r>
        <w:rPr>
          <w:spacing w:val="12"/>
        </w:rPr>
        <w:t> </w:t>
      </w:r>
      <w:r>
        <w:rPr/>
        <w:t>of</w:t>
      </w:r>
      <w:r>
        <w:rPr>
          <w:spacing w:val="11"/>
        </w:rPr>
        <w:t> </w:t>
      </w:r>
      <w:r>
        <w:rPr/>
        <w:t>the</w:t>
      </w:r>
      <w:r>
        <w:rPr>
          <w:spacing w:val="11"/>
        </w:rPr>
        <w:t> </w:t>
      </w:r>
      <w:r>
        <w:rPr>
          <w:spacing w:val="-1"/>
        </w:rPr>
        <w:t>arm,</w:t>
      </w:r>
      <w:r>
        <w:rPr>
          <w:spacing w:val="12"/>
        </w:rPr>
        <w:t> </w:t>
      </w:r>
      <w:r>
        <w:rPr>
          <w:spacing w:val="-1"/>
        </w:rPr>
        <w:t>shoulder</w:t>
      </w:r>
      <w:r>
        <w:rPr>
          <w:spacing w:val="16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>
          <w:spacing w:val="-1"/>
        </w:rPr>
        <w:t>hand</w:t>
      </w:r>
      <w:r>
        <w:rPr>
          <w:spacing w:val="13"/>
        </w:rPr>
        <w:t> </w:t>
      </w:r>
      <w:r>
        <w:rPr/>
        <w:t>outcome</w:t>
      </w:r>
      <w:r>
        <w:rPr>
          <w:spacing w:val="17"/>
        </w:rPr>
        <w:t> </w:t>
      </w:r>
      <w:r>
        <w:rPr>
          <w:spacing w:val="-1"/>
        </w:rPr>
        <w:t>measure</w:t>
      </w:r>
      <w:r>
        <w:rPr>
          <w:spacing w:val="16"/>
        </w:rPr>
        <w:t> </w:t>
      </w:r>
      <w:r>
        <w:rPr>
          <w:spacing w:val="-1"/>
        </w:rPr>
        <w:t>(DASH)</w:t>
      </w:r>
      <w:r>
        <w:rPr>
          <w:spacing w:val="15"/>
        </w:rPr>
        <w:t> </w:t>
      </w:r>
      <w:r>
        <w:rPr>
          <w:spacing w:val="-1"/>
        </w:rPr>
        <w:t>and</w:t>
      </w:r>
      <w:r>
        <w:rPr>
          <w:spacing w:val="13"/>
        </w:rPr>
        <w:t> </w:t>
      </w:r>
      <w:r>
        <w:rPr/>
        <w:t>its</w:t>
      </w:r>
      <w:r>
        <w:rPr>
          <w:spacing w:val="13"/>
        </w:rPr>
        <w:t> </w:t>
      </w:r>
      <w:r>
        <w:rPr/>
        <w:t>shortened</w:t>
      </w:r>
      <w:r>
        <w:rPr>
          <w:spacing w:val="10"/>
        </w:rPr>
        <w:t> </w:t>
      </w:r>
      <w:r>
        <w:rPr/>
        <w:t>version</w:t>
      </w:r>
      <w:r>
        <w:rPr>
          <w:spacing w:val="61"/>
          <w:w w:val="102"/>
        </w:rPr>
        <w:t> </w:t>
      </w:r>
      <w:r>
        <w:rPr>
          <w:spacing w:val="-1"/>
        </w:rPr>
        <w:t>(QuickDASH).</w:t>
      </w:r>
      <w:r>
        <w:rPr>
          <w:spacing w:val="9"/>
        </w:rPr>
        <w:t> </w:t>
      </w:r>
      <w:r>
        <w:rPr/>
        <w:t>J</w:t>
      </w:r>
      <w:r>
        <w:rPr>
          <w:spacing w:val="14"/>
        </w:rPr>
        <w:t> </w:t>
      </w:r>
      <w:r>
        <w:rPr/>
        <w:t>Orthop</w:t>
      </w:r>
      <w:r>
        <w:rPr>
          <w:spacing w:val="12"/>
        </w:rPr>
        <w:t> </w:t>
      </w:r>
      <w:r>
        <w:rPr/>
        <w:t>Sports</w:t>
      </w:r>
      <w:r>
        <w:rPr>
          <w:spacing w:val="12"/>
        </w:rPr>
        <w:t> </w:t>
      </w:r>
      <w:r>
        <w:rPr/>
        <w:t>Phys</w:t>
      </w:r>
      <w:r>
        <w:rPr>
          <w:spacing w:val="12"/>
        </w:rPr>
        <w:t> </w:t>
      </w:r>
      <w:r>
        <w:rPr>
          <w:spacing w:val="-1"/>
        </w:rPr>
        <w:t>Ther.</w:t>
      </w:r>
      <w:r>
        <w:rPr>
          <w:spacing w:val="11"/>
        </w:rPr>
        <w:t> </w:t>
      </w:r>
      <w:r>
        <w:rPr/>
        <w:t>2014;</w:t>
      </w:r>
      <w:r>
        <w:rPr>
          <w:spacing w:val="12"/>
        </w:rPr>
        <w:t> </w:t>
      </w:r>
      <w:r>
        <w:rPr/>
        <w:t>44</w:t>
      </w:r>
      <w:r>
        <w:rPr>
          <w:spacing w:val="10"/>
        </w:rPr>
        <w:t> </w:t>
      </w:r>
      <w:r>
        <w:rPr/>
        <w:t>(1):</w:t>
      </w:r>
      <w:r>
        <w:rPr>
          <w:spacing w:val="12"/>
        </w:rPr>
        <w:t> </w:t>
      </w:r>
      <w:r>
        <w:rPr/>
        <w:t>30-9.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/>
        <w:t>Tsang</w:t>
      </w:r>
      <w:r>
        <w:rPr>
          <w:spacing w:val="21"/>
        </w:rPr>
        <w:t> </w:t>
      </w:r>
      <w:r>
        <w:rPr/>
        <w:t>P.,</w:t>
      </w:r>
      <w:r>
        <w:rPr>
          <w:spacing w:val="22"/>
        </w:rPr>
        <w:t> </w:t>
      </w:r>
      <w:r>
        <w:rPr/>
        <w:t>Walton</w:t>
      </w:r>
      <w:r>
        <w:rPr>
          <w:spacing w:val="21"/>
        </w:rPr>
        <w:t> </w:t>
      </w:r>
      <w:r>
        <w:rPr/>
        <w:t>D.,</w:t>
      </w:r>
      <w:r>
        <w:rPr>
          <w:spacing w:val="22"/>
        </w:rPr>
        <w:t> </w:t>
      </w:r>
      <w:r>
        <w:rPr>
          <w:spacing w:val="-1"/>
        </w:rPr>
        <w:t>Grewal</w:t>
      </w:r>
      <w:r>
        <w:rPr>
          <w:spacing w:val="25"/>
        </w:rPr>
        <w:t> </w:t>
      </w:r>
      <w:r>
        <w:rPr/>
        <w:t>R.,</w:t>
      </w:r>
      <w:r>
        <w:rPr>
          <w:spacing w:val="21"/>
        </w:rPr>
        <w:t> </w:t>
      </w:r>
      <w:r>
        <w:rPr>
          <w:spacing w:val="-1"/>
        </w:rPr>
        <w:t>MacDermid</w:t>
      </w:r>
      <w:r>
        <w:rPr>
          <w:spacing w:val="22"/>
        </w:rPr>
        <w:t> </w:t>
      </w:r>
      <w:r>
        <w:rPr/>
        <w:t>J.</w:t>
      </w:r>
      <w:r>
        <w:rPr>
          <w:spacing w:val="19"/>
        </w:rPr>
        <w:t> </w:t>
      </w:r>
      <w:r>
        <w:rPr>
          <w:spacing w:val="-1"/>
        </w:rPr>
        <w:t>Validation</w:t>
      </w:r>
      <w:r>
        <w:rPr>
          <w:spacing w:val="22"/>
        </w:rPr>
        <w:t> </w:t>
      </w:r>
      <w:r>
        <w:rPr/>
        <w:t>of</w:t>
      </w:r>
      <w:r>
        <w:rPr>
          <w:spacing w:val="19"/>
        </w:rPr>
        <w:t> </w:t>
      </w:r>
      <w:r>
        <w:rPr/>
        <w:t>the</w:t>
      </w:r>
      <w:r>
        <w:rPr>
          <w:spacing w:val="22"/>
        </w:rPr>
        <w:t> </w:t>
      </w:r>
      <w:r>
        <w:rPr>
          <w:spacing w:val="-1"/>
        </w:rPr>
        <w:t>QuickDASH</w:t>
      </w:r>
      <w:r>
        <w:rPr>
          <w:spacing w:val="21"/>
        </w:rPr>
        <w:t> </w:t>
      </w:r>
      <w:r>
        <w:rPr>
          <w:spacing w:val="-1"/>
        </w:rPr>
        <w:t>and</w:t>
      </w:r>
      <w:r>
        <w:rPr>
          <w:spacing w:val="22"/>
        </w:rPr>
        <w:t> </w:t>
      </w:r>
      <w:r>
        <w:rPr>
          <w:spacing w:val="-1"/>
        </w:rPr>
        <w:t>DASH</w:t>
      </w:r>
      <w:r>
        <w:rPr>
          <w:spacing w:val="24"/>
        </w:rPr>
        <w:t> </w:t>
      </w:r>
      <w:r>
        <w:rPr/>
        <w:t>in</w:t>
      </w:r>
      <w:r>
        <w:rPr>
          <w:spacing w:val="55"/>
          <w:w w:val="102"/>
        </w:rPr>
        <w:t> </w:t>
      </w:r>
      <w:r>
        <w:rPr/>
        <w:t>patients</w:t>
      </w:r>
      <w:r>
        <w:rPr>
          <w:spacing w:val="4"/>
        </w:rPr>
        <w:t> </w:t>
      </w:r>
      <w:r>
        <w:rPr/>
        <w:t>with</w:t>
      </w:r>
      <w:r>
        <w:rPr>
          <w:spacing w:val="2"/>
        </w:rPr>
        <w:t> </w:t>
      </w:r>
      <w:r>
        <w:rPr>
          <w:spacing w:val="-1"/>
        </w:rPr>
        <w:t>distal</w:t>
      </w:r>
      <w:r>
        <w:rPr>
          <w:spacing w:val="6"/>
        </w:rPr>
        <w:t> </w:t>
      </w:r>
      <w:r>
        <w:rPr>
          <w:spacing w:val="-1"/>
        </w:rPr>
        <w:t>radius</w:t>
      </w:r>
      <w:r>
        <w:rPr>
          <w:spacing w:val="4"/>
        </w:rPr>
        <w:t> </w:t>
      </w:r>
      <w:r>
        <w:rPr>
          <w:spacing w:val="-1"/>
        </w:rPr>
        <w:t>fractures</w:t>
      </w:r>
      <w:r>
        <w:rPr>
          <w:spacing w:val="5"/>
        </w:rPr>
        <w:t> </w:t>
      </w:r>
      <w:r>
        <w:rPr>
          <w:spacing w:val="-1"/>
        </w:rPr>
        <w:t>through</w:t>
      </w:r>
      <w:r>
        <w:rPr>
          <w:spacing w:val="6"/>
        </w:rPr>
        <w:t> </w:t>
      </w:r>
      <w:r>
        <w:rPr/>
        <w:t>agreement</w:t>
      </w:r>
      <w:r>
        <w:rPr>
          <w:spacing w:val="5"/>
        </w:rPr>
        <w:t> </w:t>
      </w:r>
      <w:r>
        <w:rPr>
          <w:spacing w:val="-1"/>
        </w:rPr>
        <w:t>analysis.</w:t>
      </w:r>
      <w:r>
        <w:rPr>
          <w:spacing w:val="4"/>
        </w:rPr>
        <w:t> </w:t>
      </w:r>
      <w:r>
        <w:rPr>
          <w:spacing w:val="-1"/>
        </w:rPr>
        <w:t>Arch</w:t>
      </w:r>
      <w:r>
        <w:rPr>
          <w:spacing w:val="6"/>
        </w:rPr>
        <w:t> </w:t>
      </w:r>
      <w:r>
        <w:rPr/>
        <w:t>Phys</w:t>
      </w:r>
      <w:r>
        <w:rPr>
          <w:spacing w:val="7"/>
        </w:rPr>
        <w:t> </w:t>
      </w:r>
      <w:r>
        <w:rPr>
          <w:spacing w:val="-1"/>
        </w:rPr>
        <w:t>Med</w:t>
      </w:r>
      <w:r>
        <w:rPr>
          <w:spacing w:val="7"/>
        </w:rPr>
        <w:t> </w:t>
      </w:r>
      <w:r>
        <w:rPr>
          <w:spacing w:val="-1"/>
        </w:rPr>
        <w:t>Rehabil.</w:t>
      </w:r>
      <w:r>
        <w:rPr>
          <w:spacing w:val="4"/>
        </w:rPr>
        <w:t> </w:t>
      </w:r>
      <w:r>
        <w:rPr/>
        <w:t>2017;</w:t>
      </w:r>
      <w:r>
        <w:rPr>
          <w:spacing w:val="81"/>
          <w:w w:val="101"/>
        </w:rPr>
        <w:t> </w:t>
      </w:r>
      <w:r>
        <w:rPr/>
        <w:t>98</w:t>
      </w:r>
      <w:r>
        <w:rPr>
          <w:spacing w:val="21"/>
        </w:rPr>
        <w:t> </w:t>
      </w:r>
      <w:r>
        <w:rPr>
          <w:spacing w:val="-1"/>
        </w:rPr>
        <w:t>(6):</w:t>
      </w:r>
      <w:r>
        <w:rPr>
          <w:spacing w:val="18"/>
        </w:rPr>
        <w:t> </w:t>
      </w:r>
      <w:r>
        <w:rPr/>
        <w:t>1217-1222.e1.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9" w:hanging="531"/>
        <w:jc w:val="both"/>
      </w:pPr>
      <w:r>
        <w:rPr/>
        <w:t>Aasheim</w:t>
      </w:r>
      <w:r>
        <w:rPr>
          <w:spacing w:val="18"/>
        </w:rPr>
        <w:t> </w:t>
      </w:r>
      <w:r>
        <w:rPr/>
        <w:t>T.,</w:t>
      </w:r>
      <w:r>
        <w:rPr>
          <w:spacing w:val="18"/>
        </w:rPr>
        <w:t> </w:t>
      </w:r>
      <w:r>
        <w:rPr>
          <w:spacing w:val="-1"/>
        </w:rPr>
        <w:t>Finsen</w:t>
      </w:r>
      <w:r>
        <w:rPr>
          <w:spacing w:val="18"/>
        </w:rPr>
        <w:t> </w:t>
      </w:r>
      <w:r>
        <w:rPr/>
        <w:t>V.</w:t>
      </w:r>
      <w:r>
        <w:rPr>
          <w:spacing w:val="18"/>
        </w:rPr>
        <w:t> </w:t>
      </w:r>
      <w:r>
        <w:rPr/>
        <w:t>The</w:t>
      </w:r>
      <w:r>
        <w:rPr>
          <w:spacing w:val="19"/>
        </w:rPr>
        <w:t> </w:t>
      </w:r>
      <w:r>
        <w:rPr/>
        <w:t>DASH</w:t>
      </w:r>
      <w:r>
        <w:rPr>
          <w:spacing w:val="14"/>
        </w:rPr>
        <w:t> </w:t>
      </w:r>
      <w:r>
        <w:rPr/>
        <w:t>and</w:t>
      </w:r>
      <w:r>
        <w:rPr>
          <w:spacing w:val="19"/>
        </w:rPr>
        <w:t> </w:t>
      </w:r>
      <w:r>
        <w:rPr/>
        <w:t>the</w:t>
      </w:r>
      <w:r>
        <w:rPr>
          <w:spacing w:val="18"/>
        </w:rPr>
        <w:t> </w:t>
      </w:r>
      <w:r>
        <w:rPr/>
        <w:t>QuickDASH</w:t>
      </w:r>
      <w:r>
        <w:rPr>
          <w:spacing w:val="18"/>
        </w:rPr>
        <w:t> </w:t>
      </w:r>
      <w:r>
        <w:rPr>
          <w:spacing w:val="-1"/>
        </w:rPr>
        <w:t>instruments.</w:t>
      </w:r>
      <w:r>
        <w:rPr>
          <w:spacing w:val="18"/>
        </w:rPr>
        <w:t> </w:t>
      </w:r>
      <w:r>
        <w:rPr>
          <w:spacing w:val="-1"/>
        </w:rPr>
        <w:t>Normative</w:t>
      </w:r>
      <w:r>
        <w:rPr>
          <w:spacing w:val="15"/>
        </w:rPr>
        <w:t> </w:t>
      </w:r>
      <w:r>
        <w:rPr>
          <w:spacing w:val="-1"/>
        </w:rPr>
        <w:t>values</w:t>
      </w:r>
      <w:r>
        <w:rPr>
          <w:spacing w:val="18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8"/>
        </w:rPr>
        <w:t> </w:t>
      </w:r>
      <w:r>
        <w:rPr/>
        <w:t>the</w:t>
      </w:r>
      <w:r>
        <w:rPr>
          <w:spacing w:val="62"/>
          <w:w w:val="102"/>
        </w:rPr>
        <w:t> </w:t>
      </w:r>
      <w:r>
        <w:rPr>
          <w:spacing w:val="-1"/>
        </w:rPr>
        <w:t>general</w:t>
      </w:r>
      <w:r>
        <w:rPr>
          <w:spacing w:val="8"/>
        </w:rPr>
        <w:t> </w:t>
      </w:r>
      <w:r>
        <w:rPr/>
        <w:t>population</w:t>
      </w:r>
      <w:r>
        <w:rPr>
          <w:spacing w:val="9"/>
        </w:rPr>
        <w:t> </w:t>
      </w:r>
      <w:r>
        <w:rPr/>
        <w:t>in</w:t>
      </w:r>
      <w:r>
        <w:rPr>
          <w:spacing w:val="14"/>
        </w:rPr>
        <w:t> </w:t>
      </w:r>
      <w:r>
        <w:rPr/>
        <w:t>Norway.</w:t>
      </w:r>
      <w:r>
        <w:rPr>
          <w:spacing w:val="11"/>
        </w:rPr>
        <w:t> </w:t>
      </w:r>
      <w:r>
        <w:rPr/>
        <w:t>J</w:t>
      </w:r>
      <w:r>
        <w:rPr>
          <w:spacing w:val="11"/>
        </w:rPr>
        <w:t> </w:t>
      </w:r>
      <w:r>
        <w:rPr>
          <w:spacing w:val="-1"/>
        </w:rPr>
        <w:t>Hand</w:t>
      </w:r>
      <w:r>
        <w:rPr>
          <w:spacing w:val="11"/>
        </w:rPr>
        <w:t> </w:t>
      </w:r>
      <w:r>
        <w:rPr/>
        <w:t>Surg</w:t>
      </w:r>
      <w:r>
        <w:rPr>
          <w:spacing w:val="13"/>
        </w:rPr>
        <w:t> </w:t>
      </w:r>
      <w:r>
        <w:rPr>
          <w:spacing w:val="-1"/>
        </w:rPr>
        <w:t>Eur</w:t>
      </w:r>
      <w:r>
        <w:rPr>
          <w:spacing w:val="11"/>
        </w:rPr>
        <w:t> </w:t>
      </w:r>
      <w:r>
        <w:rPr/>
        <w:t>Vol.</w:t>
      </w:r>
      <w:r>
        <w:rPr>
          <w:spacing w:val="12"/>
        </w:rPr>
        <w:t> </w:t>
      </w:r>
      <w:r>
        <w:rPr/>
        <w:t>2014;</w:t>
      </w:r>
      <w:r>
        <w:rPr>
          <w:spacing w:val="11"/>
        </w:rPr>
        <w:t> </w:t>
      </w:r>
      <w:r>
        <w:rPr/>
        <w:t>39(2):</w:t>
      </w:r>
      <w:r>
        <w:rPr>
          <w:spacing w:val="11"/>
        </w:rPr>
        <w:t> </w:t>
      </w:r>
      <w:r>
        <w:rPr/>
        <w:t>140-4.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8" w:hanging="531"/>
        <w:jc w:val="both"/>
      </w:pPr>
      <w:r>
        <w:rPr>
          <w:spacing w:val="-1"/>
        </w:rPr>
        <w:t>Macdermid</w:t>
      </w:r>
      <w:r>
        <w:rPr>
          <w:spacing w:val="15"/>
        </w:rPr>
        <w:t> </w:t>
      </w:r>
      <w:r>
        <w:rPr/>
        <w:t>J.C.,</w:t>
      </w:r>
      <w:r>
        <w:rPr>
          <w:spacing w:val="20"/>
        </w:rPr>
        <w:t> </w:t>
      </w:r>
      <w:r>
        <w:rPr>
          <w:spacing w:val="-1"/>
        </w:rPr>
        <w:t>Khadilkar</w:t>
      </w:r>
      <w:r>
        <w:rPr>
          <w:spacing w:val="13"/>
        </w:rPr>
        <w:t> </w:t>
      </w:r>
      <w:r>
        <w:rPr/>
        <w:t>L.,</w:t>
      </w:r>
      <w:r>
        <w:rPr>
          <w:spacing w:val="16"/>
        </w:rPr>
        <w:t> </w:t>
      </w:r>
      <w:r>
        <w:rPr>
          <w:spacing w:val="-1"/>
        </w:rPr>
        <w:t>Birmingham</w:t>
      </w:r>
      <w:r>
        <w:rPr>
          <w:spacing w:val="19"/>
        </w:rPr>
        <w:t> </w:t>
      </w:r>
      <w:r>
        <w:rPr>
          <w:spacing w:val="-1"/>
        </w:rPr>
        <w:t>T.B.,</w:t>
      </w:r>
      <w:r>
        <w:rPr>
          <w:spacing w:val="11"/>
        </w:rPr>
        <w:t> </w:t>
      </w:r>
      <w:r>
        <w:rPr/>
        <w:t>Athwal</w:t>
      </w:r>
      <w:r>
        <w:rPr>
          <w:spacing w:val="17"/>
        </w:rPr>
        <w:t> </w:t>
      </w:r>
      <w:r>
        <w:rPr/>
        <w:t>G.S.</w:t>
      </w:r>
      <w:r>
        <w:rPr>
          <w:spacing w:val="16"/>
        </w:rPr>
        <w:t> </w:t>
      </w:r>
      <w:r>
        <w:rPr/>
        <w:t>Validity</w:t>
      </w:r>
      <w:r>
        <w:rPr>
          <w:spacing w:val="16"/>
        </w:rPr>
        <w:t> </w:t>
      </w:r>
      <w:r>
        <w:rPr/>
        <w:t>of</w:t>
      </w:r>
      <w:r>
        <w:rPr>
          <w:spacing w:val="14"/>
        </w:rPr>
        <w:t> </w:t>
      </w:r>
      <w:r>
        <w:rPr>
          <w:spacing w:val="-1"/>
        </w:rPr>
        <w:t>the</w:t>
      </w:r>
      <w:r>
        <w:rPr>
          <w:spacing w:val="17"/>
        </w:rPr>
        <w:t> </w:t>
      </w:r>
      <w:r>
        <w:rPr>
          <w:spacing w:val="-1"/>
        </w:rPr>
        <w:t>QuickDASH</w:t>
      </w:r>
      <w:r>
        <w:rPr>
          <w:spacing w:val="15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71"/>
          <w:w w:val="102"/>
        </w:rPr>
        <w:t> </w:t>
      </w:r>
      <w:r>
        <w:rPr/>
        <w:t>patients</w:t>
      </w:r>
      <w:r>
        <w:rPr>
          <w:spacing w:val="12"/>
        </w:rPr>
        <w:t> </w:t>
      </w:r>
      <w:r>
        <w:rPr/>
        <w:t>with</w:t>
      </w:r>
      <w:r>
        <w:rPr>
          <w:spacing w:val="11"/>
        </w:rPr>
        <w:t> </w:t>
      </w:r>
      <w:r>
        <w:rPr/>
        <w:t>shoulder-related</w:t>
      </w:r>
      <w:r>
        <w:rPr>
          <w:spacing w:val="13"/>
        </w:rPr>
        <w:t> </w:t>
      </w:r>
      <w:r>
        <w:rPr/>
        <w:t>disorders</w:t>
      </w:r>
      <w:r>
        <w:rPr>
          <w:spacing w:val="10"/>
        </w:rPr>
        <w:t> </w:t>
      </w:r>
      <w:r>
        <w:rPr/>
        <w:t>undergoing</w:t>
      </w:r>
      <w:r>
        <w:rPr>
          <w:spacing w:val="11"/>
        </w:rPr>
        <w:t> </w:t>
      </w:r>
      <w:r>
        <w:rPr>
          <w:spacing w:val="-1"/>
        </w:rPr>
        <w:t>surgery.</w:t>
      </w:r>
      <w:r>
        <w:rPr>
          <w:spacing w:val="15"/>
        </w:rPr>
        <w:t> </w:t>
      </w:r>
      <w:r>
        <w:rPr/>
        <w:t>J</w:t>
      </w:r>
      <w:r>
        <w:rPr>
          <w:spacing w:val="13"/>
        </w:rPr>
        <w:t> </w:t>
      </w:r>
      <w:r>
        <w:rPr/>
        <w:t>Orthop</w:t>
      </w:r>
      <w:r>
        <w:rPr>
          <w:spacing w:val="13"/>
        </w:rPr>
        <w:t> </w:t>
      </w:r>
      <w:r>
        <w:rPr/>
        <w:t>Sports</w:t>
      </w:r>
      <w:r>
        <w:rPr>
          <w:spacing w:val="13"/>
        </w:rPr>
        <w:t> </w:t>
      </w:r>
      <w:r>
        <w:rPr>
          <w:spacing w:val="-1"/>
        </w:rPr>
        <w:t>Phys</w:t>
      </w:r>
      <w:r>
        <w:rPr>
          <w:spacing w:val="15"/>
        </w:rPr>
        <w:t> </w:t>
      </w:r>
      <w:r>
        <w:rPr>
          <w:spacing w:val="-1"/>
        </w:rPr>
        <w:t>Ther.</w:t>
      </w:r>
      <w:r>
        <w:rPr>
          <w:spacing w:val="15"/>
        </w:rPr>
        <w:t> </w:t>
      </w:r>
      <w:r>
        <w:rPr/>
        <w:t>2015;</w:t>
      </w:r>
      <w:r>
        <w:rPr>
          <w:spacing w:val="52"/>
          <w:w w:val="101"/>
        </w:rPr>
        <w:t> </w:t>
      </w:r>
      <w:r>
        <w:rPr/>
        <w:t>45</w:t>
      </w:r>
      <w:r>
        <w:rPr>
          <w:spacing w:val="13"/>
        </w:rPr>
        <w:t> </w:t>
      </w:r>
      <w:r>
        <w:rPr>
          <w:spacing w:val="-1"/>
        </w:rPr>
        <w:t>(1):</w:t>
      </w:r>
      <w:r>
        <w:rPr>
          <w:spacing w:val="12"/>
        </w:rPr>
        <w:t> </w:t>
      </w:r>
      <w:r>
        <w:rPr>
          <w:spacing w:val="-1"/>
        </w:rPr>
        <w:t>25-36.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711" w:top="1260" w:bottom="900" w:left="1720" w:right="1220"/>
        </w:sectPr>
      </w:pP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6" w:lineRule="auto" w:before="58" w:after="0"/>
        <w:ind w:left="663" w:right="114" w:hanging="531"/>
        <w:jc w:val="both"/>
      </w:pPr>
      <w:r>
        <w:rPr>
          <w:spacing w:val="-1"/>
        </w:rPr>
        <w:t>Fayad</w:t>
      </w:r>
      <w:r>
        <w:rPr>
          <w:spacing w:val="13"/>
        </w:rPr>
        <w:t> </w:t>
      </w:r>
      <w:r>
        <w:rPr>
          <w:spacing w:val="-2"/>
        </w:rPr>
        <w:t>F.,</w:t>
      </w:r>
      <w:r>
        <w:rPr>
          <w:spacing w:val="13"/>
        </w:rPr>
        <w:t> </w:t>
      </w:r>
      <w:r>
        <w:rPr/>
        <w:t>Lefevre-Colau</w:t>
      </w:r>
      <w:r>
        <w:rPr>
          <w:spacing w:val="11"/>
        </w:rPr>
        <w:t> </w:t>
      </w:r>
      <w:r>
        <w:rPr>
          <w:spacing w:val="-1"/>
        </w:rPr>
        <w:t>M.M.,</w:t>
      </w:r>
      <w:r>
        <w:rPr>
          <w:spacing w:val="13"/>
        </w:rPr>
        <w:t> </w:t>
      </w:r>
      <w:r>
        <w:rPr>
          <w:spacing w:val="-1"/>
        </w:rPr>
        <w:t>Gautheron</w:t>
      </w:r>
      <w:r>
        <w:rPr>
          <w:spacing w:val="13"/>
        </w:rPr>
        <w:t> </w:t>
      </w:r>
      <w:r>
        <w:rPr>
          <w:spacing w:val="-2"/>
        </w:rPr>
        <w:t>V.</w:t>
      </w:r>
      <w:r>
        <w:rPr>
          <w:spacing w:val="24"/>
        </w:rPr>
        <w:t> </w:t>
      </w:r>
      <w:r>
        <w:rPr/>
        <w:t>et</w:t>
      </w:r>
      <w:r>
        <w:rPr>
          <w:spacing w:val="14"/>
        </w:rPr>
        <w:t> </w:t>
      </w:r>
      <w:r>
        <w:rPr/>
        <w:t>al.</w:t>
      </w:r>
      <w:r>
        <w:rPr>
          <w:spacing w:val="11"/>
        </w:rPr>
        <w:t> </w:t>
      </w:r>
      <w:r>
        <w:rPr/>
        <w:t>Reliability,</w:t>
      </w:r>
      <w:r>
        <w:rPr>
          <w:spacing w:val="11"/>
        </w:rPr>
        <w:t> </w:t>
      </w:r>
      <w:r>
        <w:rPr>
          <w:spacing w:val="-1"/>
        </w:rPr>
        <w:t>validity</w:t>
      </w:r>
      <w:r>
        <w:rPr>
          <w:spacing w:val="11"/>
        </w:rPr>
        <w:t> </w:t>
      </w:r>
      <w:r>
        <w:rPr/>
        <w:t>and</w:t>
      </w:r>
      <w:r>
        <w:rPr>
          <w:spacing w:val="8"/>
        </w:rPr>
        <w:t> </w:t>
      </w:r>
      <w:r>
        <w:rPr/>
        <w:t>responsiveness</w:t>
      </w:r>
      <w:r>
        <w:rPr>
          <w:spacing w:val="11"/>
        </w:rPr>
        <w:t> </w:t>
      </w:r>
      <w:r>
        <w:rPr/>
        <w:t>of</w:t>
      </w:r>
      <w:r>
        <w:rPr>
          <w:spacing w:val="45"/>
          <w:w w:val="102"/>
        </w:rPr>
        <w:t> </w:t>
      </w:r>
      <w:r>
        <w:rPr/>
        <w:t>the</w:t>
      </w:r>
      <w:r>
        <w:rPr>
          <w:spacing w:val="32"/>
        </w:rPr>
        <w:t> </w:t>
      </w:r>
      <w:r>
        <w:rPr>
          <w:spacing w:val="-1"/>
        </w:rPr>
        <w:t>French</w:t>
      </w:r>
      <w:r>
        <w:rPr>
          <w:spacing w:val="32"/>
        </w:rPr>
        <w:t> </w:t>
      </w:r>
      <w:r>
        <w:rPr/>
        <w:t>version</w:t>
      </w:r>
      <w:r>
        <w:rPr>
          <w:spacing w:val="32"/>
        </w:rPr>
        <w:t> </w:t>
      </w:r>
      <w:r>
        <w:rPr/>
        <w:t>of</w:t>
      </w:r>
      <w:r>
        <w:rPr>
          <w:spacing w:val="30"/>
        </w:rPr>
        <w:t> </w:t>
      </w:r>
      <w:r>
        <w:rPr>
          <w:spacing w:val="1"/>
        </w:rPr>
        <w:t>t</w:t>
      </w:r>
      <w:r>
        <w:rPr/>
        <w:t>he</w:t>
      </w:r>
      <w:r>
        <w:rPr>
          <w:spacing w:val="32"/>
        </w:rPr>
        <w:t> </w:t>
      </w:r>
      <w:r>
        <w:rPr>
          <w:spacing w:val="-1"/>
        </w:rPr>
        <w:t>questionnaire</w:t>
      </w:r>
      <w:r>
        <w:rPr>
          <w:spacing w:val="34"/>
        </w:rPr>
        <w:t> </w:t>
      </w:r>
      <w:r>
        <w:rPr>
          <w:spacing w:val="-1"/>
        </w:rPr>
        <w:t>Quick</w:t>
      </w:r>
      <w:r>
        <w:rPr>
          <w:spacing w:val="33"/>
        </w:rPr>
        <w:t> </w:t>
      </w:r>
      <w:r>
        <w:rPr/>
        <w:t>Disability</w:t>
      </w:r>
      <w:r>
        <w:rPr>
          <w:spacing w:val="32"/>
        </w:rPr>
        <w:t> </w:t>
      </w:r>
      <w:r>
        <w:rPr/>
        <w:t>of</w:t>
      </w:r>
      <w:r>
        <w:rPr>
          <w:spacing w:val="32"/>
        </w:rPr>
        <w:t> </w:t>
      </w:r>
      <w:r>
        <w:rPr/>
        <w:t>the</w:t>
      </w:r>
      <w:r>
        <w:rPr>
          <w:spacing w:val="32"/>
        </w:rPr>
        <w:t> </w:t>
      </w:r>
      <w:r>
        <w:rPr/>
        <w:t>Arm,</w:t>
      </w:r>
      <w:r>
        <w:rPr>
          <w:spacing w:val="32"/>
        </w:rPr>
        <w:t> </w:t>
      </w:r>
      <w:r>
        <w:rPr>
          <w:spacing w:val="-1"/>
        </w:rPr>
        <w:t>Shoulder</w:t>
      </w:r>
      <w:r>
        <w:rPr>
          <w:spacing w:val="30"/>
        </w:rPr>
        <w:t> </w:t>
      </w:r>
      <w:r>
        <w:rPr/>
        <w:t>and</w:t>
      </w:r>
      <w:r>
        <w:rPr>
          <w:spacing w:val="30"/>
        </w:rPr>
        <w:t> </w:t>
      </w:r>
      <w:r>
        <w:rPr/>
        <w:t>Hand</w:t>
      </w:r>
      <w:r>
        <w:rPr>
          <w:spacing w:val="30"/>
        </w:rPr>
        <w:t> </w:t>
      </w:r>
      <w:r>
        <w:rPr/>
        <w:t>in</w:t>
      </w:r>
      <w:r>
        <w:rPr>
          <w:spacing w:val="60"/>
          <w:w w:val="102"/>
        </w:rPr>
        <w:t> </w:t>
      </w:r>
      <w:r>
        <w:rPr/>
        <w:t>shoulder</w:t>
      </w:r>
      <w:r>
        <w:rPr>
          <w:spacing w:val="10"/>
        </w:rPr>
        <w:t> </w:t>
      </w:r>
      <w:r>
        <w:rPr>
          <w:spacing w:val="-1"/>
        </w:rPr>
        <w:t>disorders.</w:t>
      </w:r>
      <w:r>
        <w:rPr>
          <w:spacing w:val="13"/>
        </w:rPr>
        <w:t> </w:t>
      </w:r>
      <w:r>
        <w:rPr/>
        <w:t>Man</w:t>
      </w:r>
      <w:r>
        <w:rPr>
          <w:spacing w:val="15"/>
        </w:rPr>
        <w:t> </w:t>
      </w:r>
      <w:r>
        <w:rPr>
          <w:spacing w:val="-1"/>
        </w:rPr>
        <w:t>Ther.</w:t>
      </w:r>
      <w:r>
        <w:rPr>
          <w:spacing w:val="13"/>
        </w:rPr>
        <w:t> </w:t>
      </w:r>
      <w:r>
        <w:rPr/>
        <w:t>2009;</w:t>
      </w:r>
      <w:r>
        <w:rPr>
          <w:spacing w:val="13"/>
        </w:rPr>
        <w:t> </w:t>
      </w:r>
      <w:r>
        <w:rPr/>
        <w:t>14</w:t>
      </w:r>
      <w:r>
        <w:rPr>
          <w:spacing w:val="13"/>
        </w:rPr>
        <w:t> </w:t>
      </w:r>
      <w:r>
        <w:rPr/>
        <w:t>(2):</w:t>
      </w:r>
      <w:r>
        <w:rPr>
          <w:spacing w:val="13"/>
        </w:rPr>
        <w:t> </w:t>
      </w:r>
      <w:r>
        <w:rPr/>
        <w:t>206-12.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2" w:after="0"/>
        <w:ind w:left="663" w:right="116" w:hanging="531"/>
        <w:jc w:val="both"/>
      </w:pPr>
      <w:r>
        <w:rPr>
          <w:spacing w:val="-1"/>
        </w:rPr>
        <w:t>Galardini</w:t>
      </w:r>
      <w:r>
        <w:rPr>
          <w:spacing w:val="38"/>
        </w:rPr>
        <w:t> </w:t>
      </w:r>
      <w:r>
        <w:rPr>
          <w:spacing w:val="-1"/>
        </w:rPr>
        <w:t>L.,</w:t>
      </w:r>
      <w:r>
        <w:rPr>
          <w:spacing w:val="38"/>
        </w:rPr>
        <w:t> </w:t>
      </w:r>
      <w:r>
        <w:rPr/>
        <w:t>Coppari</w:t>
      </w:r>
      <w:r>
        <w:rPr>
          <w:spacing w:val="33"/>
        </w:rPr>
        <w:t> </w:t>
      </w:r>
      <w:r>
        <w:rPr/>
        <w:t>A.,</w:t>
      </w:r>
      <w:r>
        <w:rPr>
          <w:spacing w:val="38"/>
        </w:rPr>
        <w:t> </w:t>
      </w:r>
      <w:r>
        <w:rPr>
          <w:spacing w:val="-1"/>
        </w:rPr>
        <w:t>Pellicciari</w:t>
      </w:r>
      <w:r>
        <w:rPr>
          <w:spacing w:val="35"/>
        </w:rPr>
        <w:t> </w:t>
      </w:r>
      <w:r>
        <w:rPr/>
        <w:t>L.</w:t>
      </w:r>
      <w:r>
        <w:rPr>
          <w:spacing w:val="35"/>
        </w:rPr>
        <w:t> </w:t>
      </w:r>
      <w:r>
        <w:rPr/>
        <w:t>et</w:t>
      </w:r>
      <w:r>
        <w:rPr>
          <w:spacing w:val="36"/>
        </w:rPr>
        <w:t> </w:t>
      </w:r>
      <w:r>
        <w:rPr>
          <w:spacing w:val="-1"/>
        </w:rPr>
        <w:t>al.</w:t>
      </w:r>
      <w:r>
        <w:rPr>
          <w:spacing w:val="37"/>
        </w:rPr>
        <w:t> </w:t>
      </w:r>
      <w:r>
        <w:rPr/>
        <w:t>Minimal</w:t>
      </w:r>
      <w:r>
        <w:rPr>
          <w:spacing w:val="38"/>
        </w:rPr>
        <w:t> </w:t>
      </w:r>
      <w:r>
        <w:rPr>
          <w:spacing w:val="-1"/>
        </w:rPr>
        <w:t>clinically</w:t>
      </w:r>
      <w:r>
        <w:rPr>
          <w:spacing w:val="38"/>
        </w:rPr>
        <w:t> </w:t>
      </w:r>
      <w:r>
        <w:rPr/>
        <w:t>important</w:t>
      </w:r>
      <w:r>
        <w:rPr>
          <w:spacing w:val="35"/>
        </w:rPr>
        <w:t> </w:t>
      </w:r>
      <w:r>
        <w:rPr>
          <w:spacing w:val="-1"/>
        </w:rPr>
        <w:t>difference</w:t>
      </w:r>
      <w:r>
        <w:rPr>
          <w:spacing w:val="35"/>
        </w:rPr>
        <w:t> </w:t>
      </w:r>
      <w:r>
        <w:rPr/>
        <w:t>of</w:t>
      </w:r>
      <w:r>
        <w:rPr>
          <w:spacing w:val="36"/>
        </w:rPr>
        <w:t> </w:t>
      </w:r>
      <w:r>
        <w:rPr/>
        <w:t>the</w:t>
      </w:r>
      <w:r>
        <w:rPr>
          <w:spacing w:val="65"/>
          <w:w w:val="102"/>
        </w:rPr>
        <w:t> </w:t>
      </w:r>
      <w:r>
        <w:rPr/>
        <w:t>Disabilities</w:t>
      </w:r>
      <w:r>
        <w:rPr>
          <w:spacing w:val="21"/>
        </w:rPr>
        <w:t> </w:t>
      </w:r>
      <w:r>
        <w:rPr/>
        <w:t>of</w:t>
      </w:r>
      <w:r>
        <w:rPr>
          <w:spacing w:val="19"/>
        </w:rPr>
        <w:t> </w:t>
      </w:r>
      <w:r>
        <w:rPr/>
        <w:t>the</w:t>
      </w:r>
      <w:r>
        <w:rPr>
          <w:spacing w:val="19"/>
        </w:rPr>
        <w:t> </w:t>
      </w:r>
      <w:r>
        <w:rPr/>
        <w:t>Arm,</w:t>
      </w:r>
      <w:r>
        <w:rPr>
          <w:spacing w:val="24"/>
        </w:rPr>
        <w:t> </w:t>
      </w:r>
      <w:r>
        <w:rPr/>
        <w:t>Shoulder</w:t>
      </w:r>
      <w:r>
        <w:rPr>
          <w:spacing w:val="21"/>
        </w:rPr>
        <w:t> </w:t>
      </w:r>
      <w:r>
        <w:rPr>
          <w:spacing w:val="-1"/>
        </w:rPr>
        <w:t>and</w:t>
      </w:r>
      <w:r>
        <w:rPr>
          <w:spacing w:val="21"/>
        </w:rPr>
        <w:t> </w:t>
      </w:r>
      <w:r>
        <w:rPr/>
        <w:t>Hand</w:t>
      </w:r>
      <w:r>
        <w:rPr>
          <w:spacing w:val="22"/>
        </w:rPr>
        <w:t> </w:t>
      </w:r>
      <w:r>
        <w:rPr/>
        <w:t>(DASH)</w:t>
      </w:r>
      <w:r>
        <w:rPr>
          <w:spacing w:val="19"/>
        </w:rPr>
        <w:t> </w:t>
      </w:r>
      <w:r>
        <w:rPr/>
        <w:t>and</w:t>
      </w:r>
      <w:r>
        <w:rPr>
          <w:spacing w:val="21"/>
        </w:rPr>
        <w:t> </w:t>
      </w:r>
      <w:r>
        <w:rPr/>
        <w:t>the</w:t>
      </w:r>
      <w:r>
        <w:rPr>
          <w:spacing w:val="22"/>
        </w:rPr>
        <w:t> </w:t>
      </w:r>
      <w:r>
        <w:rPr>
          <w:spacing w:val="-1"/>
        </w:rPr>
        <w:t>shortened</w:t>
      </w:r>
      <w:r>
        <w:rPr>
          <w:spacing w:val="21"/>
        </w:rPr>
        <w:t> </w:t>
      </w:r>
      <w:r>
        <w:rPr/>
        <w:t>version</w:t>
      </w:r>
      <w:r>
        <w:rPr>
          <w:spacing w:val="21"/>
        </w:rPr>
        <w:t> </w:t>
      </w:r>
      <w:r>
        <w:rPr/>
        <w:t>of</w:t>
      </w:r>
      <w:r>
        <w:rPr>
          <w:spacing w:val="20"/>
        </w:rPr>
        <w:t> </w:t>
      </w:r>
      <w:r>
        <w:rPr/>
        <w:t>the</w:t>
      </w:r>
      <w:r>
        <w:rPr>
          <w:spacing w:val="23"/>
        </w:rPr>
        <w:t> </w:t>
      </w:r>
      <w:r>
        <w:rPr/>
        <w:t>DASH</w:t>
      </w:r>
      <w:r>
        <w:rPr>
          <w:spacing w:val="36"/>
          <w:w w:val="102"/>
        </w:rPr>
        <w:t> </w:t>
      </w:r>
      <w:r>
        <w:rPr>
          <w:spacing w:val="-1"/>
        </w:rPr>
        <w:t>(QuickDASH)</w:t>
      </w:r>
      <w:r>
        <w:rPr>
          <w:spacing w:val="20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20"/>
        </w:rPr>
        <w:t> </w:t>
      </w:r>
      <w:r>
        <w:rPr>
          <w:spacing w:val="-1"/>
        </w:rPr>
        <w:t>people</w:t>
      </w:r>
      <w:r>
        <w:rPr>
          <w:spacing w:val="19"/>
        </w:rPr>
        <w:t> </w:t>
      </w:r>
      <w:r>
        <w:rPr/>
        <w:t>with</w:t>
      </w:r>
      <w:r>
        <w:rPr>
          <w:spacing w:val="20"/>
        </w:rPr>
        <w:t> </w:t>
      </w:r>
      <w:r>
        <w:rPr/>
        <w:t>musculoskeletal</w:t>
      </w:r>
      <w:r>
        <w:rPr>
          <w:spacing w:val="19"/>
        </w:rPr>
        <w:t> </w:t>
      </w:r>
      <w:r>
        <w:rPr>
          <w:spacing w:val="-1"/>
        </w:rPr>
        <w:t>disorders:</w:t>
      </w:r>
      <w:r>
        <w:rPr>
          <w:spacing w:val="23"/>
        </w:rPr>
        <w:t> </w:t>
      </w:r>
      <w:r>
        <w:rPr/>
        <w:t>a</w:t>
      </w:r>
      <w:r>
        <w:rPr>
          <w:spacing w:val="18"/>
        </w:rPr>
        <w:t> </w:t>
      </w:r>
      <w:r>
        <w:rPr>
          <w:spacing w:val="-1"/>
        </w:rPr>
        <w:t>systematic</w:t>
      </w:r>
      <w:r>
        <w:rPr>
          <w:spacing w:val="23"/>
        </w:rPr>
        <w:t> </w:t>
      </w:r>
      <w:r>
        <w:rPr/>
        <w:t>review</w:t>
      </w:r>
      <w:r>
        <w:rPr>
          <w:spacing w:val="18"/>
        </w:rPr>
        <w:t> </w:t>
      </w:r>
      <w:r>
        <w:rPr/>
        <w:t>and</w:t>
      </w:r>
      <w:r>
        <w:rPr>
          <w:spacing w:val="20"/>
        </w:rPr>
        <w:t> </w:t>
      </w:r>
      <w:r>
        <w:rPr/>
        <w:t>meta-</w:t>
      </w:r>
      <w:r>
        <w:rPr>
          <w:spacing w:val="70"/>
          <w:w w:val="102"/>
        </w:rPr>
        <w:t> </w:t>
      </w:r>
      <w:r>
        <w:rPr/>
        <w:t>analysis.</w:t>
      </w:r>
      <w:r>
        <w:rPr>
          <w:spacing w:val="12"/>
        </w:rPr>
        <w:t> </w:t>
      </w:r>
      <w:r>
        <w:rPr/>
        <w:t>Phys</w:t>
      </w:r>
      <w:r>
        <w:rPr>
          <w:spacing w:val="10"/>
        </w:rPr>
        <w:t> </w:t>
      </w:r>
      <w:r>
        <w:rPr/>
        <w:t>Ther.</w:t>
      </w:r>
      <w:r>
        <w:rPr>
          <w:spacing w:val="12"/>
        </w:rPr>
        <w:t> </w:t>
      </w:r>
      <w:r>
        <w:rPr/>
        <w:t>2024</w:t>
      </w:r>
      <w:r>
        <w:rPr>
          <w:spacing w:val="10"/>
        </w:rPr>
        <w:t> </w:t>
      </w:r>
      <w:r>
        <w:rPr>
          <w:spacing w:val="-1"/>
        </w:rPr>
        <w:t>Mar</w:t>
      </w:r>
      <w:r>
        <w:rPr>
          <w:spacing w:val="14"/>
        </w:rPr>
        <w:t> </w:t>
      </w:r>
      <w:r>
        <w:rPr/>
        <w:t>4:</w:t>
      </w:r>
      <w:r>
        <w:rPr>
          <w:spacing w:val="10"/>
        </w:rPr>
        <w:t> </w:t>
      </w:r>
      <w:r>
        <w:rPr>
          <w:spacing w:val="-1"/>
        </w:rPr>
        <w:t>pzae033.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/>
        <w:t>Abbot</w:t>
      </w:r>
      <w:r>
        <w:rPr>
          <w:spacing w:val="49"/>
        </w:rPr>
        <w:t> </w:t>
      </w:r>
      <w:r>
        <w:rPr/>
        <w:t>S.,</w:t>
      </w:r>
      <w:r>
        <w:rPr>
          <w:spacing w:val="47"/>
        </w:rPr>
        <w:t> </w:t>
      </w:r>
      <w:r>
        <w:rPr/>
        <w:t>Proudman</w:t>
      </w:r>
      <w:r>
        <w:rPr>
          <w:spacing w:val="46"/>
        </w:rPr>
        <w:t> </w:t>
      </w:r>
      <w:r>
        <w:rPr/>
        <w:t>S.,</w:t>
      </w:r>
      <w:r>
        <w:rPr>
          <w:spacing w:val="44"/>
        </w:rPr>
        <w:t> </w:t>
      </w:r>
      <w:r>
        <w:rPr/>
        <w:t>Sim</w:t>
      </w:r>
      <w:r>
        <w:rPr>
          <w:spacing w:val="50"/>
        </w:rPr>
        <w:t> </w:t>
      </w:r>
      <w:r>
        <w:rPr/>
        <w:t>Y.P,</w:t>
      </w:r>
      <w:r>
        <w:rPr>
          <w:spacing w:val="44"/>
        </w:rPr>
        <w:t> </w:t>
      </w:r>
      <w:r>
        <w:rPr/>
        <w:t>Williams</w:t>
      </w:r>
      <w:r>
        <w:rPr>
          <w:spacing w:val="44"/>
        </w:rPr>
        <w:t> </w:t>
      </w:r>
      <w:r>
        <w:rPr/>
        <w:t>N.</w:t>
      </w:r>
      <w:r>
        <w:rPr>
          <w:spacing w:val="44"/>
        </w:rPr>
        <w:t> </w:t>
      </w:r>
      <w:r>
        <w:rPr>
          <w:spacing w:val="-1"/>
        </w:rPr>
        <w:t>Psychometric</w:t>
      </w:r>
      <w:r>
        <w:rPr>
          <w:spacing w:val="47"/>
        </w:rPr>
        <w:t> </w:t>
      </w:r>
      <w:r>
        <w:rPr>
          <w:spacing w:val="-1"/>
        </w:rPr>
        <w:t>properties</w:t>
      </w:r>
      <w:r>
        <w:rPr>
          <w:spacing w:val="49"/>
        </w:rPr>
        <w:t> </w:t>
      </w:r>
      <w:r>
        <w:rPr/>
        <w:t>of</w:t>
      </w:r>
      <w:r>
        <w:rPr>
          <w:spacing w:val="47"/>
        </w:rPr>
        <w:t> </w:t>
      </w:r>
      <w:r>
        <w:rPr>
          <w:spacing w:val="-1"/>
        </w:rPr>
        <w:t>patient-reported</w:t>
      </w:r>
      <w:r>
        <w:rPr>
          <w:spacing w:val="63"/>
          <w:w w:val="102"/>
        </w:rPr>
        <w:t> </w:t>
      </w:r>
      <w:r>
        <w:rPr/>
        <w:t>outcomes</w:t>
      </w:r>
      <w:r>
        <w:rPr>
          <w:spacing w:val="33"/>
        </w:rPr>
        <w:t> </w:t>
      </w:r>
      <w:r>
        <w:rPr/>
        <w:t>measures</w:t>
      </w:r>
      <w:r>
        <w:rPr>
          <w:spacing w:val="33"/>
        </w:rPr>
        <w:t> </w:t>
      </w:r>
      <w:r>
        <w:rPr/>
        <w:t>used</w:t>
      </w:r>
      <w:r>
        <w:rPr>
          <w:spacing w:val="36"/>
        </w:rPr>
        <w:t> </w:t>
      </w:r>
      <w:r>
        <w:rPr/>
        <w:t>to</w:t>
      </w:r>
      <w:r>
        <w:rPr>
          <w:spacing w:val="33"/>
        </w:rPr>
        <w:t> </w:t>
      </w:r>
      <w:r>
        <w:rPr/>
        <w:t>assess</w:t>
      </w:r>
      <w:r>
        <w:rPr>
          <w:spacing w:val="31"/>
        </w:rPr>
        <w:t> </w:t>
      </w:r>
      <w:r>
        <w:rPr/>
        <w:t>upper</w:t>
      </w:r>
      <w:r>
        <w:rPr>
          <w:spacing w:val="31"/>
        </w:rPr>
        <w:t> </w:t>
      </w:r>
      <w:r>
        <w:rPr/>
        <w:t>limb</w:t>
      </w:r>
      <w:r>
        <w:rPr>
          <w:spacing w:val="33"/>
        </w:rPr>
        <w:t> </w:t>
      </w:r>
      <w:r>
        <w:rPr/>
        <w:t>pathology:</w:t>
      </w:r>
      <w:r>
        <w:rPr>
          <w:spacing w:val="34"/>
        </w:rPr>
        <w:t> </w:t>
      </w:r>
      <w:r>
        <w:rPr/>
        <w:t>a</w:t>
      </w:r>
      <w:r>
        <w:rPr>
          <w:spacing w:val="35"/>
        </w:rPr>
        <w:t> </w:t>
      </w:r>
      <w:r>
        <w:rPr>
          <w:spacing w:val="-1"/>
        </w:rPr>
        <w:t>systematic</w:t>
      </w:r>
      <w:r>
        <w:rPr>
          <w:spacing w:val="34"/>
        </w:rPr>
        <w:t> </w:t>
      </w:r>
      <w:r>
        <w:rPr/>
        <w:t>review.</w:t>
      </w:r>
      <w:r>
        <w:rPr>
          <w:spacing w:val="31"/>
        </w:rPr>
        <w:t> </w:t>
      </w:r>
      <w:r>
        <w:rPr/>
        <w:t>ANZ</w:t>
      </w:r>
      <w:r>
        <w:rPr>
          <w:spacing w:val="31"/>
        </w:rPr>
        <w:t> </w:t>
      </w:r>
      <w:r>
        <w:rPr/>
        <w:t>J</w:t>
      </w:r>
      <w:r>
        <w:rPr>
          <w:spacing w:val="36"/>
        </w:rPr>
        <w:t> </w:t>
      </w:r>
      <w:r>
        <w:rPr/>
        <w:t>Surg.</w:t>
      </w:r>
      <w:r>
        <w:rPr>
          <w:spacing w:val="32"/>
          <w:w w:val="102"/>
        </w:rPr>
        <w:t> </w:t>
      </w:r>
      <w:r>
        <w:rPr/>
        <w:t>2022;</w:t>
      </w:r>
      <w:r>
        <w:rPr>
          <w:spacing w:val="14"/>
        </w:rPr>
        <w:t> </w:t>
      </w:r>
      <w:r>
        <w:rPr/>
        <w:t>92</w:t>
      </w:r>
      <w:r>
        <w:rPr>
          <w:spacing w:val="18"/>
        </w:rPr>
        <w:t> </w:t>
      </w:r>
      <w:r>
        <w:rPr/>
        <w:t>(12):</w:t>
      </w:r>
      <w:r>
        <w:rPr>
          <w:spacing w:val="14"/>
        </w:rPr>
        <w:t> </w:t>
      </w:r>
      <w:r>
        <w:rPr/>
        <w:t>3170-3175.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6" w:lineRule="auto" w:before="113" w:after="0"/>
        <w:ind w:left="663" w:right="115" w:hanging="531"/>
        <w:jc w:val="both"/>
      </w:pPr>
      <w:r>
        <w:rPr>
          <w:spacing w:val="-1"/>
        </w:rPr>
        <w:t>Heyworth</w:t>
      </w:r>
      <w:r>
        <w:rPr>
          <w:spacing w:val="45"/>
        </w:rPr>
        <w:t> </w:t>
      </w:r>
      <w:r>
        <w:rPr/>
        <w:t>B.,</w:t>
      </w:r>
      <w:r>
        <w:rPr>
          <w:spacing w:val="42"/>
        </w:rPr>
        <w:t> </w:t>
      </w:r>
      <w:r>
        <w:rPr/>
        <w:t>Cohen</w:t>
      </w:r>
      <w:r>
        <w:rPr>
          <w:spacing w:val="42"/>
        </w:rPr>
        <w:t> </w:t>
      </w:r>
      <w:r>
        <w:rPr>
          <w:spacing w:val="-1"/>
        </w:rPr>
        <w:t>L.,</w:t>
      </w:r>
      <w:r>
        <w:rPr>
          <w:spacing w:val="42"/>
        </w:rPr>
        <w:t> </w:t>
      </w:r>
      <w:r>
        <w:rPr/>
        <w:t>von</w:t>
      </w:r>
      <w:r>
        <w:rPr>
          <w:spacing w:val="40"/>
        </w:rPr>
        <w:t> </w:t>
      </w:r>
      <w:r>
        <w:rPr/>
        <w:t>Heideken</w:t>
      </w:r>
      <w:r>
        <w:rPr>
          <w:spacing w:val="40"/>
        </w:rPr>
        <w:t> </w:t>
      </w:r>
      <w:r>
        <w:rPr/>
        <w:t>J.</w:t>
      </w:r>
      <w:r>
        <w:rPr>
          <w:spacing w:val="42"/>
        </w:rPr>
        <w:t> </w:t>
      </w:r>
      <w:r>
        <w:rPr>
          <w:spacing w:val="-2"/>
        </w:rPr>
        <w:t>et</w:t>
      </w:r>
      <w:r>
        <w:rPr>
          <w:spacing w:val="43"/>
        </w:rPr>
        <w:t> </w:t>
      </w:r>
      <w:r>
        <w:rPr/>
        <w:t>al.</w:t>
      </w:r>
      <w:r>
        <w:rPr>
          <w:spacing w:val="40"/>
        </w:rPr>
        <w:t> </w:t>
      </w:r>
      <w:r>
        <w:rPr/>
        <w:t>Validity</w:t>
      </w:r>
      <w:r>
        <w:rPr>
          <w:spacing w:val="39"/>
        </w:rPr>
        <w:t> </w:t>
      </w:r>
      <w:r>
        <w:rPr/>
        <w:t>and</w:t>
      </w:r>
      <w:r>
        <w:rPr>
          <w:spacing w:val="40"/>
        </w:rPr>
        <w:t> </w:t>
      </w:r>
      <w:r>
        <w:rPr/>
        <w:t>comprehensibility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-1"/>
        </w:rPr>
        <w:t>outcome</w:t>
      </w:r>
      <w:r>
        <w:rPr>
          <w:spacing w:val="44"/>
          <w:w w:val="102"/>
        </w:rPr>
        <w:t> </w:t>
      </w:r>
      <w:r>
        <w:rPr>
          <w:spacing w:val="-1"/>
        </w:rPr>
        <w:t>measures</w:t>
      </w:r>
      <w:r>
        <w:rPr>
          <w:spacing w:val="53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"/>
        </w:rPr>
        <w:t> </w:t>
      </w:r>
      <w:r>
        <w:rPr>
          <w:spacing w:val="-1"/>
        </w:rPr>
        <w:t>children</w:t>
      </w:r>
      <w:r>
        <w:rPr>
          <w:spacing w:val="3"/>
        </w:rPr>
        <w:t> </w:t>
      </w:r>
      <w:r>
        <w:rPr/>
        <w:t>with shoulder</w:t>
      </w:r>
      <w:r>
        <w:rPr>
          <w:spacing w:val="54"/>
        </w:rPr>
        <w:t> </w:t>
      </w:r>
      <w:r>
        <w:rPr/>
        <w:t>and</w:t>
      </w:r>
      <w:r>
        <w:rPr>
          <w:spacing w:val="1"/>
        </w:rPr>
        <w:t> </w:t>
      </w:r>
      <w:r>
        <w:rPr>
          <w:spacing w:val="-1"/>
        </w:rPr>
        <w:t>elbow</w:t>
      </w:r>
      <w:r>
        <w:rPr>
          <w:spacing w:val="3"/>
        </w:rPr>
        <w:t> </w:t>
      </w:r>
      <w:r>
        <w:rPr>
          <w:spacing w:val="-1"/>
        </w:rPr>
        <w:t>disorders:</w:t>
      </w:r>
      <w:r>
        <w:rPr>
          <w:spacing w:val="2"/>
        </w:rPr>
        <w:t> </w:t>
      </w:r>
      <w:r>
        <w:rPr/>
        <w:t>creation of</w:t>
      </w:r>
      <w:r>
        <w:rPr>
          <w:spacing w:val="54"/>
        </w:rPr>
        <w:t> </w:t>
      </w:r>
      <w:r>
        <w:rPr/>
        <w:t>a</w:t>
      </w:r>
      <w:r>
        <w:rPr>
          <w:spacing w:val="2"/>
        </w:rPr>
        <w:t> </w:t>
      </w:r>
      <w:r>
        <w:rPr>
          <w:spacing w:val="-1"/>
        </w:rPr>
        <w:t>new</w:t>
      </w:r>
      <w:r>
        <w:rPr>
          <w:spacing w:val="3"/>
        </w:rPr>
        <w:t> </w:t>
      </w:r>
      <w:r>
        <w:rPr/>
        <w:t>Pediatric</w:t>
      </w:r>
      <w:r>
        <w:rPr>
          <w:spacing w:val="53"/>
        </w:rPr>
        <w:t> </w:t>
      </w:r>
      <w:r>
        <w:rPr/>
        <w:t>and</w:t>
      </w:r>
      <w:r>
        <w:rPr>
          <w:spacing w:val="49"/>
          <w:w w:val="102"/>
        </w:rPr>
        <w:t> </w:t>
      </w:r>
      <w:r>
        <w:rPr>
          <w:spacing w:val="-1"/>
        </w:rPr>
        <w:t>Adolescent</w:t>
      </w:r>
      <w:r>
        <w:rPr>
          <w:spacing w:val="30"/>
        </w:rPr>
        <w:t> </w:t>
      </w:r>
      <w:r>
        <w:rPr>
          <w:spacing w:val="-1"/>
        </w:rPr>
        <w:t>Shoulder</w:t>
      </w:r>
      <w:r>
        <w:rPr>
          <w:spacing w:val="30"/>
        </w:rPr>
        <w:t> </w:t>
      </w:r>
      <w:r>
        <w:rPr>
          <w:spacing w:val="-1"/>
        </w:rPr>
        <w:t>and</w:t>
      </w:r>
      <w:r>
        <w:rPr>
          <w:spacing w:val="33"/>
        </w:rPr>
        <w:t> </w:t>
      </w:r>
      <w:r>
        <w:rPr/>
        <w:t>Elbow</w:t>
      </w:r>
      <w:r>
        <w:rPr>
          <w:spacing w:val="28"/>
        </w:rPr>
        <w:t> </w:t>
      </w:r>
      <w:r>
        <w:rPr/>
        <w:t>Survey</w:t>
      </w:r>
      <w:r>
        <w:rPr>
          <w:spacing w:val="28"/>
        </w:rPr>
        <w:t> </w:t>
      </w:r>
      <w:r>
        <w:rPr/>
        <w:t>(Pedi-ASES).</w:t>
      </w:r>
      <w:r>
        <w:rPr>
          <w:spacing w:val="28"/>
        </w:rPr>
        <w:t> </w:t>
      </w:r>
      <w:r>
        <w:rPr/>
        <w:t>J</w:t>
      </w:r>
      <w:r>
        <w:rPr>
          <w:spacing w:val="30"/>
        </w:rPr>
        <w:t> </w:t>
      </w:r>
      <w:r>
        <w:rPr>
          <w:spacing w:val="-1"/>
        </w:rPr>
        <w:t>Shoulder</w:t>
      </w:r>
      <w:r>
        <w:rPr>
          <w:spacing w:val="28"/>
        </w:rPr>
        <w:t> </w:t>
      </w:r>
      <w:r>
        <w:rPr/>
        <w:t>Elbow</w:t>
      </w:r>
      <w:r>
        <w:rPr>
          <w:spacing w:val="27"/>
        </w:rPr>
        <w:t> </w:t>
      </w:r>
      <w:r>
        <w:rPr/>
        <w:t>Surg.</w:t>
      </w:r>
      <w:r>
        <w:rPr>
          <w:spacing w:val="28"/>
        </w:rPr>
        <w:t> </w:t>
      </w:r>
      <w:r>
        <w:rPr/>
        <w:t>2018;</w:t>
      </w:r>
      <w:r>
        <w:rPr>
          <w:spacing w:val="28"/>
        </w:rPr>
        <w:t> </w:t>
      </w:r>
      <w:r>
        <w:rPr/>
        <w:t>27</w:t>
      </w:r>
      <w:r>
        <w:rPr>
          <w:spacing w:val="28"/>
        </w:rPr>
        <w:t> </w:t>
      </w:r>
      <w:r>
        <w:rPr/>
        <w:t>(7):</w:t>
      </w:r>
      <w:r>
        <w:rPr>
          <w:spacing w:val="41"/>
          <w:w w:val="101"/>
        </w:rPr>
        <w:t> </w:t>
      </w:r>
      <w:r>
        <w:rPr/>
        <w:t>1162-1171.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2" w:after="0"/>
        <w:ind w:left="663" w:right="116" w:hanging="531"/>
        <w:jc w:val="both"/>
      </w:pPr>
      <w:r>
        <w:rPr>
          <w:spacing w:val="-1"/>
        </w:rPr>
        <w:t>Quatman-Yates</w:t>
      </w:r>
      <w:r>
        <w:rPr>
          <w:spacing w:val="38"/>
        </w:rPr>
        <w:t> </w:t>
      </w:r>
      <w:r>
        <w:rPr/>
        <w:t>C.C.,</w:t>
      </w:r>
      <w:r>
        <w:rPr>
          <w:spacing w:val="36"/>
        </w:rPr>
        <w:t> </w:t>
      </w:r>
      <w:r>
        <w:rPr>
          <w:spacing w:val="-1"/>
        </w:rPr>
        <w:t>Gupta</w:t>
      </w:r>
      <w:r>
        <w:rPr>
          <w:spacing w:val="36"/>
        </w:rPr>
        <w:t> </w:t>
      </w:r>
      <w:r>
        <w:rPr/>
        <w:t>R.,</w:t>
      </w:r>
      <w:r>
        <w:rPr>
          <w:spacing w:val="36"/>
        </w:rPr>
        <w:t> </w:t>
      </w:r>
      <w:r>
        <w:rPr>
          <w:spacing w:val="-1"/>
        </w:rPr>
        <w:t>Paterno</w:t>
      </w:r>
      <w:r>
        <w:rPr>
          <w:spacing w:val="32"/>
        </w:rPr>
        <w:t> </w:t>
      </w:r>
      <w:r>
        <w:rPr>
          <w:spacing w:val="-1"/>
        </w:rPr>
        <w:t>M.V.</w:t>
      </w:r>
      <w:r>
        <w:rPr>
          <w:spacing w:val="38"/>
        </w:rPr>
        <w:t> </w:t>
      </w:r>
      <w:r>
        <w:rPr/>
        <w:t>et</w:t>
      </w:r>
      <w:r>
        <w:rPr>
          <w:spacing w:val="32"/>
        </w:rPr>
        <w:t> </w:t>
      </w:r>
      <w:r>
        <w:rPr/>
        <w:t>al.</w:t>
      </w:r>
      <w:r>
        <w:rPr>
          <w:spacing w:val="36"/>
        </w:rPr>
        <w:t> </w:t>
      </w:r>
      <w:r>
        <w:rPr>
          <w:spacing w:val="-1"/>
        </w:rPr>
        <w:t>Internal</w:t>
      </w:r>
      <w:r>
        <w:rPr>
          <w:spacing w:val="39"/>
        </w:rPr>
        <w:t> </w:t>
      </w:r>
      <w:r>
        <w:rPr/>
        <w:t>consistency</w:t>
      </w:r>
      <w:r>
        <w:rPr>
          <w:spacing w:val="33"/>
        </w:rPr>
        <w:t> </w:t>
      </w:r>
      <w:r>
        <w:rPr/>
        <w:t>and</w:t>
      </w:r>
      <w:r>
        <w:rPr>
          <w:spacing w:val="36"/>
        </w:rPr>
        <w:t> </w:t>
      </w:r>
      <w:r>
        <w:rPr>
          <w:spacing w:val="-1"/>
        </w:rPr>
        <w:t>validity</w:t>
      </w:r>
      <w:r>
        <w:rPr>
          <w:spacing w:val="36"/>
        </w:rPr>
        <w:t> </w:t>
      </w:r>
      <w:r>
        <w:rPr/>
        <w:t>of</w:t>
      </w:r>
      <w:r>
        <w:rPr>
          <w:spacing w:val="32"/>
        </w:rPr>
        <w:t> </w:t>
      </w:r>
      <w:r>
        <w:rPr/>
        <w:t>the</w:t>
      </w:r>
      <w:r>
        <w:rPr>
          <w:spacing w:val="77"/>
          <w:w w:val="102"/>
        </w:rPr>
        <w:t> </w:t>
      </w:r>
      <w:r>
        <w:rPr>
          <w:spacing w:val="-1"/>
        </w:rPr>
        <w:t>QuickDASH</w:t>
      </w:r>
      <w:r>
        <w:rPr>
          <w:spacing w:val="13"/>
        </w:rPr>
        <w:t> </w:t>
      </w:r>
      <w:r>
        <w:rPr>
          <w:spacing w:val="-1"/>
        </w:rPr>
        <w:t>instrument</w:t>
      </w:r>
      <w:r>
        <w:rPr>
          <w:spacing w:val="19"/>
        </w:rPr>
        <w:t> </w:t>
      </w:r>
      <w:r>
        <w:rPr/>
        <w:t>for</w:t>
      </w:r>
      <w:r>
        <w:rPr>
          <w:spacing w:val="11"/>
        </w:rPr>
        <w:t> </w:t>
      </w:r>
      <w:r>
        <w:rPr>
          <w:spacing w:val="-1"/>
        </w:rPr>
        <w:t>upper</w:t>
      </w:r>
      <w:r>
        <w:rPr>
          <w:spacing w:val="18"/>
        </w:rPr>
        <w:t> </w:t>
      </w:r>
      <w:r>
        <w:rPr>
          <w:spacing w:val="-1"/>
        </w:rPr>
        <w:t>extremity</w:t>
      </w:r>
      <w:r>
        <w:rPr>
          <w:spacing w:val="13"/>
        </w:rPr>
        <w:t> </w:t>
      </w:r>
      <w:r>
        <w:rPr/>
        <w:t>injuries</w:t>
      </w:r>
      <w:r>
        <w:rPr>
          <w:spacing w:val="13"/>
        </w:rPr>
        <w:t> </w:t>
      </w:r>
      <w:r>
        <w:rPr/>
        <w:t>in</w:t>
      </w:r>
      <w:r>
        <w:rPr>
          <w:spacing w:val="13"/>
        </w:rPr>
        <w:t> </w:t>
      </w:r>
      <w:r>
        <w:rPr>
          <w:spacing w:val="-1"/>
        </w:rPr>
        <w:t>older</w:t>
      </w:r>
      <w:r>
        <w:rPr>
          <w:spacing w:val="16"/>
        </w:rPr>
        <w:t> </w:t>
      </w:r>
      <w:r>
        <w:rPr>
          <w:spacing w:val="-1"/>
        </w:rPr>
        <w:t>children.</w:t>
      </w:r>
      <w:r>
        <w:rPr>
          <w:spacing w:val="15"/>
        </w:rPr>
        <w:t> </w:t>
      </w:r>
      <w:r>
        <w:rPr/>
        <w:t>J</w:t>
      </w:r>
      <w:r>
        <w:rPr>
          <w:spacing w:val="13"/>
        </w:rPr>
        <w:t> </w:t>
      </w:r>
      <w:r>
        <w:rPr/>
        <w:t>Pediatr</w:t>
      </w:r>
      <w:r>
        <w:rPr>
          <w:spacing w:val="14"/>
        </w:rPr>
        <w:t> </w:t>
      </w:r>
      <w:r>
        <w:rPr>
          <w:spacing w:val="-1"/>
        </w:rPr>
        <w:t>Orthop.</w:t>
      </w:r>
      <w:r>
        <w:rPr>
          <w:spacing w:val="13"/>
        </w:rPr>
        <w:t> </w:t>
      </w:r>
      <w:r>
        <w:rPr/>
        <w:t>2013;</w:t>
      </w:r>
      <w:r>
        <w:rPr>
          <w:spacing w:val="87"/>
          <w:w w:val="101"/>
        </w:rPr>
        <w:t> </w:t>
      </w:r>
      <w:r>
        <w:rPr/>
        <w:t>33</w:t>
      </w:r>
      <w:r>
        <w:rPr>
          <w:spacing w:val="16"/>
        </w:rPr>
        <w:t> </w:t>
      </w:r>
      <w:r>
        <w:rPr>
          <w:spacing w:val="-1"/>
        </w:rPr>
        <w:t>(8):</w:t>
      </w:r>
      <w:r>
        <w:rPr>
          <w:spacing w:val="13"/>
        </w:rPr>
        <w:t> </w:t>
      </w:r>
      <w:r>
        <w:rPr>
          <w:spacing w:val="-1"/>
        </w:rPr>
        <w:t>838-842.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8" w:hanging="531"/>
        <w:jc w:val="both"/>
      </w:pPr>
      <w:r>
        <w:rPr>
          <w:spacing w:val="-1"/>
        </w:rPr>
        <w:t>American</w:t>
      </w:r>
      <w:r>
        <w:rPr>
          <w:spacing w:val="20"/>
        </w:rPr>
        <w:t> </w:t>
      </w:r>
      <w:r>
        <w:rPr/>
        <w:t>Geriatrics</w:t>
      </w:r>
      <w:r>
        <w:rPr>
          <w:spacing w:val="23"/>
        </w:rPr>
        <w:t> </w:t>
      </w:r>
      <w:r>
        <w:rPr/>
        <w:t>Society</w:t>
      </w:r>
      <w:r>
        <w:rPr>
          <w:spacing w:val="23"/>
        </w:rPr>
        <w:t> </w:t>
      </w:r>
      <w:r>
        <w:rPr/>
        <w:t>2023</w:t>
      </w:r>
      <w:r>
        <w:rPr>
          <w:spacing w:val="20"/>
        </w:rPr>
        <w:t> </w:t>
      </w:r>
      <w:r>
        <w:rPr/>
        <w:t>updated</w:t>
      </w:r>
      <w:r>
        <w:rPr>
          <w:spacing w:val="21"/>
        </w:rPr>
        <w:t> </w:t>
      </w:r>
      <w:r>
        <w:rPr/>
        <w:t>AGS</w:t>
      </w:r>
      <w:r>
        <w:rPr>
          <w:spacing w:val="24"/>
        </w:rPr>
        <w:t> </w:t>
      </w:r>
      <w:r>
        <w:rPr>
          <w:spacing w:val="-1"/>
        </w:rPr>
        <w:t>Beers</w:t>
      </w:r>
      <w:r>
        <w:rPr>
          <w:spacing w:val="23"/>
        </w:rPr>
        <w:t> </w:t>
      </w:r>
      <w:r>
        <w:rPr/>
        <w:t>Criteria®</w:t>
      </w:r>
      <w:r>
        <w:rPr>
          <w:spacing w:val="22"/>
        </w:rPr>
        <w:t> </w:t>
      </w:r>
      <w:r>
        <w:rPr>
          <w:spacing w:val="-1"/>
        </w:rPr>
        <w:t>for</w:t>
      </w:r>
      <w:r>
        <w:rPr>
          <w:spacing w:val="23"/>
        </w:rPr>
        <w:t> </w:t>
      </w:r>
      <w:r>
        <w:rPr/>
        <w:t>potentially</w:t>
      </w:r>
      <w:r>
        <w:rPr>
          <w:spacing w:val="26"/>
        </w:rPr>
        <w:t> </w:t>
      </w:r>
      <w:r>
        <w:rPr>
          <w:spacing w:val="-1"/>
        </w:rPr>
        <w:t>inappropriate</w:t>
      </w:r>
      <w:r>
        <w:rPr>
          <w:spacing w:val="51"/>
          <w:w w:val="102"/>
        </w:rPr>
        <w:t> </w:t>
      </w:r>
      <w:r>
        <w:rPr/>
        <w:t>medication</w:t>
      </w:r>
      <w:r>
        <w:rPr>
          <w:spacing w:val="8"/>
        </w:rPr>
        <w:t> </w:t>
      </w:r>
      <w:r>
        <w:rPr/>
        <w:t>use</w:t>
      </w:r>
      <w:r>
        <w:rPr>
          <w:spacing w:val="10"/>
        </w:rPr>
        <w:t> </w:t>
      </w:r>
      <w:r>
        <w:rPr/>
        <w:t>in</w:t>
      </w:r>
      <w:r>
        <w:rPr>
          <w:spacing w:val="11"/>
        </w:rPr>
        <w:t> </w:t>
      </w:r>
      <w:r>
        <w:rPr/>
        <w:t>older</w:t>
      </w:r>
      <w:r>
        <w:rPr>
          <w:spacing w:val="9"/>
        </w:rPr>
        <w:t> </w:t>
      </w:r>
      <w:r>
        <w:rPr/>
        <w:t>adults.</w:t>
      </w:r>
      <w:r>
        <w:rPr>
          <w:spacing w:val="11"/>
        </w:rPr>
        <w:t> </w:t>
      </w:r>
      <w:r>
        <w:rPr/>
        <w:t>J.</w:t>
      </w:r>
      <w:r>
        <w:rPr>
          <w:spacing w:val="11"/>
        </w:rPr>
        <w:t> </w:t>
      </w:r>
      <w:r>
        <w:rPr>
          <w:spacing w:val="-1"/>
        </w:rPr>
        <w:t>Amer.</w:t>
      </w:r>
      <w:r>
        <w:rPr>
          <w:spacing w:val="8"/>
        </w:rPr>
        <w:t> </w:t>
      </w:r>
      <w:r>
        <w:rPr/>
        <w:t>Geriatr.</w:t>
      </w:r>
      <w:r>
        <w:rPr>
          <w:spacing w:val="11"/>
        </w:rPr>
        <w:t> </w:t>
      </w:r>
      <w:r>
        <w:rPr>
          <w:spacing w:val="-1"/>
        </w:rPr>
        <w:t>Soc.</w:t>
      </w:r>
      <w:r>
        <w:rPr>
          <w:spacing w:val="13"/>
        </w:rPr>
        <w:t> </w:t>
      </w:r>
      <w:r>
        <w:rPr/>
        <w:t>2023;</w:t>
      </w:r>
      <w:r>
        <w:rPr>
          <w:spacing w:val="11"/>
        </w:rPr>
        <w:t> </w:t>
      </w:r>
      <w:r>
        <w:rPr/>
        <w:t>71</w:t>
      </w:r>
      <w:r>
        <w:rPr>
          <w:spacing w:val="13"/>
        </w:rPr>
        <w:t> </w:t>
      </w:r>
      <w:r>
        <w:rPr>
          <w:spacing w:val="-1"/>
        </w:rPr>
        <w:t>(7):</w:t>
      </w:r>
      <w:r>
        <w:rPr>
          <w:spacing w:val="11"/>
        </w:rPr>
        <w:t> </w:t>
      </w:r>
      <w:r>
        <w:rPr/>
        <w:t>2052-2081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8" w:hanging="531"/>
        <w:jc w:val="both"/>
      </w:pPr>
      <w:r>
        <w:rPr/>
        <w:t>Goldman</w:t>
      </w:r>
      <w:r>
        <w:rPr>
          <w:spacing w:val="7"/>
        </w:rPr>
        <w:t> </w:t>
      </w:r>
      <w:r>
        <w:rPr/>
        <w:t>L.,</w:t>
      </w:r>
      <w:r>
        <w:rPr>
          <w:spacing w:val="12"/>
        </w:rPr>
        <w:t> </w:t>
      </w:r>
      <w:r>
        <w:rPr>
          <w:spacing w:val="-1"/>
        </w:rPr>
        <w:t>Caldera</w:t>
      </w:r>
      <w:r>
        <w:rPr>
          <w:spacing w:val="6"/>
        </w:rPr>
        <w:t> </w:t>
      </w:r>
      <w:r>
        <w:rPr/>
        <w:t>D.L.,</w:t>
      </w:r>
      <w:r>
        <w:rPr>
          <w:spacing w:val="10"/>
        </w:rPr>
        <w:t> </w:t>
      </w:r>
      <w:r>
        <w:rPr>
          <w:spacing w:val="-1"/>
        </w:rPr>
        <w:t>Nussbaum</w:t>
      </w:r>
      <w:r>
        <w:rPr>
          <w:spacing w:val="9"/>
        </w:rPr>
        <w:t> </w:t>
      </w:r>
      <w:r>
        <w:rPr/>
        <w:t>S.R.</w:t>
      </w:r>
      <w:r>
        <w:rPr>
          <w:spacing w:val="10"/>
        </w:rPr>
        <w:t> </w:t>
      </w:r>
      <w:r>
        <w:rPr/>
        <w:t>et</w:t>
      </w:r>
      <w:r>
        <w:rPr>
          <w:spacing w:val="7"/>
        </w:rPr>
        <w:t> </w:t>
      </w:r>
      <w:r>
        <w:rPr>
          <w:spacing w:val="-1"/>
        </w:rPr>
        <w:t>al.</w:t>
      </w:r>
      <w:r>
        <w:rPr>
          <w:spacing w:val="12"/>
        </w:rPr>
        <w:t> </w:t>
      </w:r>
      <w:r>
        <w:rPr>
          <w:spacing w:val="-1"/>
        </w:rPr>
        <w:t>Multifactorial</w:t>
      </w:r>
      <w:r>
        <w:rPr>
          <w:spacing w:val="9"/>
        </w:rPr>
        <w:t> </w:t>
      </w:r>
      <w:r>
        <w:rPr/>
        <w:t>index</w:t>
      </w:r>
      <w:r>
        <w:rPr>
          <w:spacing w:val="8"/>
        </w:rPr>
        <w:t> </w:t>
      </w:r>
      <w:r>
        <w:rPr/>
        <w:t>of</w:t>
      </w:r>
      <w:r>
        <w:rPr>
          <w:spacing w:val="10"/>
        </w:rPr>
        <w:t> </w:t>
      </w:r>
      <w:r>
        <w:rPr/>
        <w:t>cardiac</w:t>
      </w:r>
      <w:r>
        <w:rPr>
          <w:spacing w:val="7"/>
        </w:rPr>
        <w:t> </w:t>
      </w:r>
      <w:r>
        <w:rPr>
          <w:spacing w:val="-1"/>
        </w:rPr>
        <w:t>risk</w:t>
      </w:r>
      <w:r>
        <w:rPr>
          <w:spacing w:val="9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70"/>
          <w:w w:val="102"/>
        </w:rPr>
        <w:t> </w:t>
      </w:r>
      <w:r>
        <w:rPr/>
        <w:t>noncardiac</w:t>
      </w:r>
      <w:r>
        <w:rPr>
          <w:spacing w:val="12"/>
        </w:rPr>
        <w:t> </w:t>
      </w:r>
      <w:r>
        <w:rPr>
          <w:spacing w:val="-1"/>
        </w:rPr>
        <w:t>surgical</w:t>
      </w:r>
      <w:r>
        <w:rPr>
          <w:spacing w:val="12"/>
        </w:rPr>
        <w:t> </w:t>
      </w:r>
      <w:r>
        <w:rPr/>
        <w:t>procedures.</w:t>
      </w:r>
      <w:r>
        <w:rPr>
          <w:spacing w:val="13"/>
        </w:rPr>
        <w:t> </w:t>
      </w:r>
      <w:r>
        <w:rPr/>
        <w:t>N</w:t>
      </w:r>
      <w:r>
        <w:rPr>
          <w:spacing w:val="10"/>
        </w:rPr>
        <w:t> </w:t>
      </w:r>
      <w:r>
        <w:rPr/>
        <w:t>Engl</w:t>
      </w:r>
      <w:r>
        <w:rPr>
          <w:spacing w:val="12"/>
        </w:rPr>
        <w:t> </w:t>
      </w:r>
      <w:r>
        <w:rPr/>
        <w:t>J</w:t>
      </w:r>
      <w:r>
        <w:rPr>
          <w:spacing w:val="13"/>
        </w:rPr>
        <w:t> </w:t>
      </w:r>
      <w:r>
        <w:rPr/>
        <w:t>Med.</w:t>
      </w:r>
      <w:r>
        <w:rPr>
          <w:spacing w:val="12"/>
        </w:rPr>
        <w:t> </w:t>
      </w:r>
      <w:r>
        <w:rPr/>
        <w:t>1977;</w:t>
      </w:r>
      <w:r>
        <w:rPr>
          <w:spacing w:val="12"/>
        </w:rPr>
        <w:t> </w:t>
      </w:r>
      <w:r>
        <w:rPr/>
        <w:t>297</w:t>
      </w:r>
      <w:r>
        <w:rPr>
          <w:spacing w:val="15"/>
        </w:rPr>
        <w:t> </w:t>
      </w:r>
      <w:r>
        <w:rPr>
          <w:spacing w:val="-1"/>
        </w:rPr>
        <w:t>(16):</w:t>
      </w:r>
      <w:r>
        <w:rPr>
          <w:spacing w:val="8"/>
        </w:rPr>
        <w:t> </w:t>
      </w:r>
      <w:r>
        <w:rPr>
          <w:spacing w:val="-1"/>
        </w:rPr>
        <w:t>845-850.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5" w:after="0"/>
        <w:ind w:left="663" w:right="118" w:hanging="531"/>
        <w:jc w:val="both"/>
      </w:pPr>
      <w:r>
        <w:rPr/>
        <w:t>Lee</w:t>
      </w:r>
      <w:r>
        <w:rPr>
          <w:spacing w:val="16"/>
        </w:rPr>
        <w:t> </w:t>
      </w:r>
      <w:r>
        <w:rPr>
          <w:spacing w:val="-1"/>
        </w:rPr>
        <w:t>T.H.,</w:t>
      </w:r>
      <w:r>
        <w:rPr>
          <w:spacing w:val="20"/>
        </w:rPr>
        <w:t> </w:t>
      </w:r>
      <w:r>
        <w:rPr>
          <w:spacing w:val="-1"/>
        </w:rPr>
        <w:t>Marcantonio</w:t>
      </w:r>
      <w:r>
        <w:rPr>
          <w:spacing w:val="18"/>
        </w:rPr>
        <w:t> </w:t>
      </w:r>
      <w:r>
        <w:rPr/>
        <w:t>E.R.,</w:t>
      </w:r>
      <w:r>
        <w:rPr>
          <w:spacing w:val="18"/>
        </w:rPr>
        <w:t> </w:t>
      </w:r>
      <w:r>
        <w:rPr/>
        <w:t>Mangione</w:t>
      </w:r>
      <w:r>
        <w:rPr>
          <w:spacing w:val="16"/>
        </w:rPr>
        <w:t> </w:t>
      </w:r>
      <w:r>
        <w:rPr>
          <w:spacing w:val="-1"/>
        </w:rPr>
        <w:t>C.M.</w:t>
      </w:r>
      <w:r>
        <w:rPr>
          <w:spacing w:val="20"/>
        </w:rPr>
        <w:t> </w:t>
      </w:r>
      <w:r>
        <w:rPr/>
        <w:t>et</w:t>
      </w:r>
      <w:r>
        <w:rPr>
          <w:spacing w:val="18"/>
        </w:rPr>
        <w:t> </w:t>
      </w:r>
      <w:r>
        <w:rPr/>
        <w:t>al.</w:t>
      </w:r>
      <w:r>
        <w:rPr>
          <w:spacing w:val="17"/>
        </w:rPr>
        <w:t> </w:t>
      </w:r>
      <w:r>
        <w:rPr>
          <w:spacing w:val="-1"/>
        </w:rPr>
        <w:t>Derivation</w:t>
      </w:r>
      <w:r>
        <w:rPr>
          <w:spacing w:val="18"/>
        </w:rPr>
        <w:t> </w:t>
      </w:r>
      <w:r>
        <w:rPr/>
        <w:t>and</w:t>
      </w:r>
      <w:r>
        <w:rPr>
          <w:spacing w:val="20"/>
        </w:rPr>
        <w:t> </w:t>
      </w:r>
      <w:r>
        <w:rPr/>
        <w:t>prospective</w:t>
      </w:r>
      <w:r>
        <w:rPr>
          <w:spacing w:val="18"/>
        </w:rPr>
        <w:t> </w:t>
      </w:r>
      <w:r>
        <w:rPr>
          <w:spacing w:val="-1"/>
        </w:rPr>
        <w:t>validation</w:t>
      </w:r>
      <w:r>
        <w:rPr>
          <w:spacing w:val="18"/>
        </w:rPr>
        <w:t> </w:t>
      </w:r>
      <w:r>
        <w:rPr/>
        <w:t>of</w:t>
      </w:r>
      <w:r>
        <w:rPr>
          <w:spacing w:val="15"/>
        </w:rPr>
        <w:t> </w:t>
      </w:r>
      <w:r>
        <w:rPr/>
        <w:t>a</w:t>
      </w:r>
      <w:r>
        <w:rPr>
          <w:spacing w:val="75"/>
          <w:w w:val="102"/>
        </w:rPr>
        <w:t> </w:t>
      </w:r>
      <w:r>
        <w:rPr/>
        <w:t>simple</w:t>
      </w:r>
      <w:r>
        <w:rPr>
          <w:spacing w:val="9"/>
        </w:rPr>
        <w:t> </w:t>
      </w:r>
      <w:r>
        <w:rPr/>
        <w:t>index</w:t>
      </w:r>
      <w:r>
        <w:rPr>
          <w:spacing w:val="5"/>
        </w:rPr>
        <w:t> </w:t>
      </w:r>
      <w:r>
        <w:rPr/>
        <w:t>for</w:t>
      </w:r>
      <w:r>
        <w:rPr>
          <w:spacing w:val="9"/>
        </w:rPr>
        <w:t> </w:t>
      </w:r>
      <w:r>
        <w:rPr/>
        <w:t>prediction</w:t>
      </w:r>
      <w:r>
        <w:rPr>
          <w:spacing w:val="9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cardiac</w:t>
      </w:r>
      <w:r>
        <w:rPr>
          <w:spacing w:val="11"/>
        </w:rPr>
        <w:t> </w:t>
      </w:r>
      <w:r>
        <w:rPr>
          <w:spacing w:val="-1"/>
        </w:rPr>
        <w:t>risk</w:t>
      </w:r>
      <w:r>
        <w:rPr>
          <w:spacing w:val="9"/>
        </w:rPr>
        <w:t> </w:t>
      </w:r>
      <w:r>
        <w:rPr/>
        <w:t>of</w:t>
      </w:r>
      <w:r>
        <w:rPr>
          <w:spacing w:val="9"/>
        </w:rPr>
        <w:t> </w:t>
      </w:r>
      <w:r>
        <w:rPr/>
        <w:t>major</w:t>
      </w:r>
      <w:r>
        <w:rPr>
          <w:spacing w:val="6"/>
        </w:rPr>
        <w:t> </w:t>
      </w:r>
      <w:r>
        <w:rPr/>
        <w:t>noncardiac</w:t>
      </w:r>
      <w:r>
        <w:rPr>
          <w:spacing w:val="9"/>
        </w:rPr>
        <w:t> </w:t>
      </w:r>
      <w:r>
        <w:rPr>
          <w:spacing w:val="-1"/>
        </w:rPr>
        <w:t>surgery.</w:t>
      </w:r>
      <w:r>
        <w:rPr>
          <w:spacing w:val="9"/>
        </w:rPr>
        <w:t> </w:t>
      </w:r>
      <w:r>
        <w:rPr/>
        <w:t>Circulation.</w:t>
      </w:r>
      <w:r>
        <w:rPr>
          <w:spacing w:val="9"/>
        </w:rPr>
        <w:t> </w:t>
      </w:r>
      <w:r>
        <w:rPr/>
        <w:t>1999;</w:t>
      </w:r>
      <w:r>
        <w:rPr>
          <w:spacing w:val="9"/>
        </w:rPr>
        <w:t> </w:t>
      </w:r>
      <w:r>
        <w:rPr/>
        <w:t>100</w:t>
      </w:r>
      <w:r>
        <w:rPr>
          <w:spacing w:val="40"/>
          <w:w w:val="102"/>
        </w:rPr>
        <w:t> </w:t>
      </w:r>
      <w:r>
        <w:rPr/>
        <w:t>(10):</w:t>
      </w:r>
      <w:r>
        <w:rPr>
          <w:spacing w:val="22"/>
        </w:rPr>
        <w:t> </w:t>
      </w:r>
      <w:r>
        <w:rPr/>
        <w:t>1043-9.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9" w:hanging="531"/>
        <w:jc w:val="both"/>
      </w:pPr>
      <w:r>
        <w:rPr>
          <w:spacing w:val="-1"/>
        </w:rPr>
        <w:t>Davis</w:t>
      </w:r>
      <w:r>
        <w:rPr>
          <w:spacing w:val="24"/>
        </w:rPr>
        <w:t> </w:t>
      </w:r>
      <w:r>
        <w:rPr>
          <w:spacing w:val="-1"/>
        </w:rPr>
        <w:t>C.,</w:t>
      </w:r>
      <w:r>
        <w:rPr>
          <w:spacing w:val="25"/>
        </w:rPr>
        <w:t> </w:t>
      </w:r>
      <w:r>
        <w:rPr>
          <w:spacing w:val="-1"/>
        </w:rPr>
        <w:t>Tait</w:t>
      </w:r>
      <w:r>
        <w:rPr>
          <w:spacing w:val="22"/>
        </w:rPr>
        <w:t> </w:t>
      </w:r>
      <w:r>
        <w:rPr>
          <w:spacing w:val="-1"/>
        </w:rPr>
        <w:t>G.,</w:t>
      </w:r>
      <w:r>
        <w:rPr>
          <w:spacing w:val="24"/>
        </w:rPr>
        <w:t> </w:t>
      </w:r>
      <w:r>
        <w:rPr/>
        <w:t>Carroll</w:t>
      </w:r>
      <w:r>
        <w:rPr>
          <w:spacing w:val="23"/>
        </w:rPr>
        <w:t> </w:t>
      </w:r>
      <w:r>
        <w:rPr/>
        <w:t>J.</w:t>
      </w:r>
      <w:r>
        <w:rPr>
          <w:spacing w:val="21"/>
        </w:rPr>
        <w:t> </w:t>
      </w:r>
      <w:r>
        <w:rPr/>
        <w:t>et</w:t>
      </w:r>
      <w:r>
        <w:rPr>
          <w:spacing w:val="22"/>
        </w:rPr>
        <w:t> </w:t>
      </w:r>
      <w:r>
        <w:rPr>
          <w:spacing w:val="-1"/>
        </w:rPr>
        <w:t>al.</w:t>
      </w:r>
      <w:r>
        <w:rPr>
          <w:spacing w:val="25"/>
        </w:rPr>
        <w:t> </w:t>
      </w:r>
      <w:r>
        <w:rPr>
          <w:spacing w:val="-1"/>
        </w:rPr>
        <w:t>The</w:t>
      </w:r>
      <w:r>
        <w:rPr>
          <w:spacing w:val="18"/>
        </w:rPr>
        <w:t> </w:t>
      </w:r>
      <w:r>
        <w:rPr/>
        <w:t>Revised</w:t>
      </w:r>
      <w:r>
        <w:rPr>
          <w:spacing w:val="21"/>
        </w:rPr>
        <w:t> </w:t>
      </w:r>
      <w:r>
        <w:rPr>
          <w:spacing w:val="-1"/>
        </w:rPr>
        <w:t>Cardiac</w:t>
      </w:r>
      <w:r>
        <w:rPr>
          <w:spacing w:val="19"/>
        </w:rPr>
        <w:t> </w:t>
      </w:r>
      <w:r>
        <w:rPr/>
        <w:t>Risk</w:t>
      </w:r>
      <w:r>
        <w:rPr>
          <w:spacing w:val="25"/>
        </w:rPr>
        <w:t> </w:t>
      </w:r>
      <w:r>
        <w:rPr>
          <w:spacing w:val="-1"/>
        </w:rPr>
        <w:t>Index</w:t>
      </w:r>
      <w:r>
        <w:rPr>
          <w:spacing w:val="24"/>
        </w:rPr>
        <w:t> </w:t>
      </w:r>
      <w:r>
        <w:rPr/>
        <w:t>in</w:t>
      </w:r>
      <w:r>
        <w:rPr>
          <w:spacing w:val="21"/>
        </w:rPr>
        <w:t> </w:t>
      </w:r>
      <w:r>
        <w:rPr/>
        <w:t>the</w:t>
      </w:r>
      <w:r>
        <w:rPr>
          <w:spacing w:val="25"/>
        </w:rPr>
        <w:t> </w:t>
      </w:r>
      <w:r>
        <w:rPr/>
        <w:t>new</w:t>
      </w:r>
      <w:r>
        <w:rPr>
          <w:spacing w:val="21"/>
        </w:rPr>
        <w:t> </w:t>
      </w:r>
      <w:r>
        <w:rPr/>
        <w:t>millennium:</w:t>
      </w:r>
      <w:r>
        <w:rPr>
          <w:spacing w:val="20"/>
        </w:rPr>
        <w:t> </w:t>
      </w:r>
      <w:r>
        <w:rPr/>
        <w:t>a</w:t>
      </w:r>
      <w:r>
        <w:rPr>
          <w:spacing w:val="55"/>
          <w:w w:val="102"/>
        </w:rPr>
        <w:t> </w:t>
      </w:r>
      <w:r>
        <w:rPr>
          <w:spacing w:val="-1"/>
        </w:rPr>
        <w:t>single-centre</w:t>
      </w:r>
      <w:r>
        <w:rPr>
          <w:spacing w:val="38"/>
        </w:rPr>
        <w:t> </w:t>
      </w:r>
      <w:r>
        <w:rPr/>
        <w:t>prospective</w:t>
      </w:r>
      <w:r>
        <w:rPr>
          <w:spacing w:val="41"/>
        </w:rPr>
        <w:t> </w:t>
      </w:r>
      <w:r>
        <w:rPr/>
        <w:t>cohort</w:t>
      </w:r>
      <w:r>
        <w:rPr>
          <w:spacing w:val="41"/>
        </w:rPr>
        <w:t> </w:t>
      </w:r>
      <w:r>
        <w:rPr>
          <w:spacing w:val="-1"/>
        </w:rPr>
        <w:t>re-evaluation</w:t>
      </w:r>
      <w:r>
        <w:rPr>
          <w:spacing w:val="43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-1"/>
        </w:rPr>
        <w:t>the</w:t>
      </w:r>
      <w:r>
        <w:rPr>
          <w:spacing w:val="41"/>
        </w:rPr>
        <w:t> </w:t>
      </w:r>
      <w:r>
        <w:rPr/>
        <w:t>original</w:t>
      </w:r>
      <w:r>
        <w:rPr>
          <w:spacing w:val="40"/>
        </w:rPr>
        <w:t> </w:t>
      </w:r>
      <w:r>
        <w:rPr>
          <w:spacing w:val="-1"/>
        </w:rPr>
        <w:t>variables</w:t>
      </w:r>
      <w:r>
        <w:rPr>
          <w:spacing w:val="41"/>
        </w:rPr>
        <w:t> </w:t>
      </w:r>
      <w:r>
        <w:rPr/>
        <w:t>in</w:t>
      </w:r>
      <w:r>
        <w:rPr>
          <w:spacing w:val="43"/>
        </w:rPr>
        <w:t> </w:t>
      </w:r>
      <w:r>
        <w:rPr>
          <w:spacing w:val="-1"/>
        </w:rPr>
        <w:t>9,519</w:t>
      </w:r>
      <w:r>
        <w:rPr>
          <w:spacing w:val="40"/>
        </w:rPr>
        <w:t> </w:t>
      </w:r>
      <w:r>
        <w:rPr>
          <w:spacing w:val="-1"/>
        </w:rPr>
        <w:t>consecutive</w:t>
      </w:r>
      <w:r>
        <w:rPr>
          <w:spacing w:val="85"/>
          <w:w w:val="102"/>
        </w:rPr>
        <w:t> </w:t>
      </w:r>
      <w:r>
        <w:rPr>
          <w:spacing w:val="-1"/>
        </w:rPr>
        <w:t>elective</w:t>
      </w:r>
      <w:r>
        <w:rPr>
          <w:spacing w:val="11"/>
        </w:rPr>
        <w:t> </w:t>
      </w:r>
      <w:r>
        <w:rPr/>
        <w:t>surgical</w:t>
      </w:r>
      <w:r>
        <w:rPr>
          <w:spacing w:val="12"/>
        </w:rPr>
        <w:t> </w:t>
      </w:r>
      <w:r>
        <w:rPr>
          <w:spacing w:val="-1"/>
        </w:rPr>
        <w:t>patients.</w:t>
      </w:r>
      <w:r>
        <w:rPr>
          <w:spacing w:val="15"/>
        </w:rPr>
        <w:t> </w:t>
      </w:r>
      <w:r>
        <w:rPr>
          <w:spacing w:val="-1"/>
        </w:rPr>
        <w:t>Can.</w:t>
      </w:r>
      <w:r>
        <w:rPr>
          <w:spacing w:val="12"/>
        </w:rPr>
        <w:t> </w:t>
      </w:r>
      <w:r>
        <w:rPr/>
        <w:t>J.</w:t>
      </w:r>
      <w:r>
        <w:rPr>
          <w:spacing w:val="12"/>
        </w:rPr>
        <w:t> </w:t>
      </w:r>
      <w:r>
        <w:rPr>
          <w:spacing w:val="-1"/>
        </w:rPr>
        <w:t>Anaesth.</w:t>
      </w:r>
      <w:r>
        <w:rPr>
          <w:spacing w:val="13"/>
        </w:rPr>
        <w:t> </w:t>
      </w:r>
      <w:r>
        <w:rPr/>
        <w:t>2013;</w:t>
      </w:r>
      <w:r>
        <w:rPr>
          <w:spacing w:val="16"/>
        </w:rPr>
        <w:t> </w:t>
      </w:r>
      <w:r>
        <w:rPr/>
        <w:t>60</w:t>
      </w:r>
      <w:r>
        <w:rPr>
          <w:spacing w:val="12"/>
        </w:rPr>
        <w:t> </w:t>
      </w:r>
      <w:r>
        <w:rPr/>
        <w:t>(9):</w:t>
      </w:r>
      <w:r>
        <w:rPr>
          <w:spacing w:val="12"/>
        </w:rPr>
        <w:t> </w:t>
      </w:r>
      <w:r>
        <w:rPr/>
        <w:t>855-863.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20" w:hanging="531"/>
        <w:jc w:val="both"/>
      </w:pPr>
      <w:r>
        <w:rPr/>
        <w:t>Hsu</w:t>
      </w:r>
      <w:r>
        <w:rPr>
          <w:spacing w:val="-3"/>
        </w:rPr>
        <w:t> </w:t>
      </w:r>
      <w:r>
        <w:rPr/>
        <w:t>J.R.,</w:t>
      </w:r>
      <w:r>
        <w:rPr>
          <w:spacing w:val="-2"/>
        </w:rPr>
        <w:t> </w:t>
      </w:r>
      <w:r>
        <w:rPr/>
        <w:t>Mir</w:t>
      </w:r>
      <w:r>
        <w:rPr>
          <w:spacing w:val="1"/>
        </w:rPr>
        <w:t> </w:t>
      </w:r>
      <w:r>
        <w:rPr>
          <w:spacing w:val="-1"/>
        </w:rPr>
        <w:t>H.,</w:t>
      </w:r>
      <w:r>
        <w:rPr>
          <w:spacing w:val="2"/>
        </w:rPr>
        <w:t> </w:t>
      </w:r>
      <w:r>
        <w:rPr>
          <w:spacing w:val="-1"/>
        </w:rPr>
        <w:t>Wally</w:t>
      </w:r>
      <w:r>
        <w:rPr>
          <w:spacing w:val="-2"/>
        </w:rPr>
        <w:t> </w:t>
      </w:r>
      <w:r>
        <w:rPr>
          <w:spacing w:val="-1"/>
        </w:rPr>
        <w:t>M.K.,</w:t>
      </w:r>
      <w:r>
        <w:rPr>
          <w:spacing w:val="1"/>
        </w:rPr>
        <w:t> </w:t>
      </w:r>
      <w:r>
        <w:rPr/>
        <w:t>et </w:t>
      </w:r>
      <w:r>
        <w:rPr>
          <w:spacing w:val="-1"/>
        </w:rPr>
        <w:t>al.</w:t>
      </w:r>
      <w:r>
        <w:rPr>
          <w:spacing w:val="3"/>
        </w:rPr>
        <w:t> </w:t>
      </w:r>
      <w:r>
        <w:rPr>
          <w:spacing w:val="-1"/>
        </w:rPr>
        <w:t>Clinical</w:t>
      </w:r>
      <w:r>
        <w:rPr/>
        <w:t> </w:t>
      </w:r>
      <w:r>
        <w:rPr>
          <w:spacing w:val="-1"/>
        </w:rPr>
        <w:t>Practice</w:t>
      </w:r>
      <w:r>
        <w:rPr/>
        <w:t> </w:t>
      </w:r>
      <w:r>
        <w:rPr>
          <w:spacing w:val="-1"/>
        </w:rPr>
        <w:t>Guidelines</w:t>
      </w:r>
      <w:r>
        <w:rPr>
          <w:spacing w:val="1"/>
        </w:rPr>
        <w:t> </w:t>
      </w:r>
      <w:r>
        <w:rPr/>
        <w:t>for</w:t>
      </w:r>
      <w:r>
        <w:rPr>
          <w:spacing w:val="-2"/>
        </w:rPr>
        <w:t> </w:t>
      </w:r>
      <w:r>
        <w:rPr/>
        <w:t>Pain </w:t>
      </w:r>
      <w:r>
        <w:rPr>
          <w:spacing w:val="-1"/>
        </w:rPr>
        <w:t>Management</w:t>
      </w:r>
      <w:r>
        <w:rPr>
          <w:spacing w:val="3"/>
        </w:rPr>
        <w:t> </w:t>
      </w:r>
      <w:r>
        <w:rPr>
          <w:spacing w:val="-1"/>
        </w:rPr>
        <w:t>in</w:t>
      </w:r>
      <w:r>
        <w:rPr>
          <w:spacing w:val="2"/>
        </w:rPr>
        <w:t> </w:t>
      </w:r>
      <w:r>
        <w:rPr>
          <w:spacing w:val="-1"/>
        </w:rPr>
        <w:t>Acute</w:t>
      </w:r>
      <w:r>
        <w:rPr>
          <w:spacing w:val="89"/>
          <w:w w:val="102"/>
        </w:rPr>
        <w:t> </w:t>
      </w:r>
      <w:r>
        <w:rPr>
          <w:spacing w:val="-1"/>
        </w:rPr>
        <w:t>Musculoskeletal</w:t>
      </w:r>
      <w:r>
        <w:rPr>
          <w:spacing w:val="13"/>
        </w:rPr>
        <w:t> </w:t>
      </w:r>
      <w:r>
        <w:rPr>
          <w:spacing w:val="-1"/>
        </w:rPr>
        <w:t>Injury</w:t>
      </w:r>
      <w:r>
        <w:rPr>
          <w:spacing w:val="9"/>
        </w:rPr>
        <w:t> </w:t>
      </w:r>
      <w:r>
        <w:rPr>
          <w:spacing w:val="1"/>
        </w:rPr>
        <w:t>//</w:t>
      </w:r>
      <w:r>
        <w:rPr>
          <w:spacing w:val="14"/>
        </w:rPr>
        <w:t> </w:t>
      </w:r>
      <w:r>
        <w:rPr>
          <w:spacing w:val="-2"/>
        </w:rPr>
        <w:t>J.</w:t>
      </w:r>
      <w:r>
        <w:rPr>
          <w:spacing w:val="11"/>
        </w:rPr>
        <w:t> </w:t>
      </w:r>
      <w:r>
        <w:rPr>
          <w:spacing w:val="-1"/>
        </w:rPr>
        <w:t>Orthop.</w:t>
      </w:r>
      <w:r>
        <w:rPr>
          <w:spacing w:val="12"/>
        </w:rPr>
        <w:t> </w:t>
      </w:r>
      <w:r>
        <w:rPr/>
        <w:t>Trauma.</w:t>
      </w:r>
      <w:r>
        <w:rPr>
          <w:spacing w:val="11"/>
        </w:rPr>
        <w:t> </w:t>
      </w:r>
      <w:r>
        <w:rPr/>
        <w:t>2019.</w:t>
      </w:r>
      <w:r>
        <w:rPr>
          <w:spacing w:val="11"/>
        </w:rPr>
        <w:t> </w:t>
      </w:r>
      <w:r>
        <w:rPr>
          <w:spacing w:val="-1"/>
        </w:rPr>
        <w:t>Vol.</w:t>
      </w:r>
      <w:r>
        <w:rPr>
          <w:spacing w:val="12"/>
        </w:rPr>
        <w:t> </w:t>
      </w:r>
      <w:r>
        <w:rPr/>
        <w:t>33,</w:t>
      </w:r>
      <w:r>
        <w:rPr>
          <w:spacing w:val="11"/>
        </w:rPr>
        <w:t> </w:t>
      </w:r>
      <w:r>
        <w:rPr/>
        <w:t>№</w:t>
      </w:r>
      <w:r>
        <w:rPr>
          <w:spacing w:val="8"/>
        </w:rPr>
        <w:t> </w:t>
      </w:r>
      <w:r>
        <w:rPr/>
        <w:t>5.</w:t>
      </w:r>
      <w:r>
        <w:rPr>
          <w:spacing w:val="11"/>
        </w:rPr>
        <w:t> </w:t>
      </w:r>
      <w:r>
        <w:rPr/>
        <w:t>P.</w:t>
      </w:r>
      <w:r>
        <w:rPr>
          <w:spacing w:val="12"/>
        </w:rPr>
        <w:t> </w:t>
      </w:r>
      <w:r>
        <w:rPr/>
        <w:t>e158–e182.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0" w:lineRule="auto" w:before="113" w:after="0"/>
        <w:ind w:left="663" w:right="0" w:hanging="531"/>
        <w:jc w:val="left"/>
      </w:pPr>
      <w:r>
        <w:rPr>
          <w:spacing w:val="-1"/>
        </w:rPr>
        <w:t>Hauer</w:t>
      </w:r>
      <w:r>
        <w:rPr>
          <w:spacing w:val="5"/>
        </w:rPr>
        <w:t> </w:t>
      </w:r>
      <w:r>
        <w:rPr>
          <w:spacing w:val="-2"/>
        </w:rPr>
        <w:t>J.</w:t>
      </w:r>
      <w:r>
        <w:rPr>
          <w:spacing w:val="3"/>
        </w:rPr>
        <w:t> </w:t>
      </w:r>
      <w:r>
        <w:rPr>
          <w:spacing w:val="-1"/>
        </w:rPr>
        <w:t>Pain</w:t>
      </w:r>
      <w:r>
        <w:rPr>
          <w:spacing w:val="4"/>
        </w:rPr>
        <w:t> </w:t>
      </w:r>
      <w:r>
        <w:rPr/>
        <w:t>in</w:t>
      </w:r>
      <w:r>
        <w:rPr>
          <w:spacing w:val="1"/>
        </w:rPr>
        <w:t> </w:t>
      </w:r>
      <w:r>
        <w:rPr>
          <w:spacing w:val="-1"/>
        </w:rPr>
        <w:t>children:</w:t>
      </w:r>
      <w:r>
        <w:rPr>
          <w:spacing w:val="7"/>
        </w:rPr>
        <w:t> </w:t>
      </w:r>
      <w:r>
        <w:rPr>
          <w:spacing w:val="-1"/>
        </w:rPr>
        <w:t>Approach</w:t>
      </w:r>
      <w:r>
        <w:rPr>
          <w:spacing w:val="1"/>
        </w:rPr>
        <w:t> t</w:t>
      </w:r>
      <w:r>
        <w:rPr/>
        <w:t>o</w:t>
      </w:r>
      <w:r>
        <w:rPr>
          <w:spacing w:val="-3"/>
        </w:rPr>
        <w:t> </w:t>
      </w:r>
      <w:r>
        <w:rPr/>
        <w:t>pain</w:t>
      </w:r>
      <w:r>
        <w:rPr>
          <w:spacing w:val="4"/>
        </w:rPr>
        <w:t> </w:t>
      </w:r>
      <w:r>
        <w:rPr/>
        <w:t>assessment</w:t>
      </w:r>
      <w:r>
        <w:rPr>
          <w:spacing w:val="2"/>
        </w:rPr>
        <w:t> </w:t>
      </w:r>
      <w:r>
        <w:rPr>
          <w:spacing w:val="-1"/>
        </w:rPr>
        <w:t>and</w:t>
      </w:r>
      <w:r>
        <w:rPr>
          <w:spacing w:val="3"/>
        </w:rPr>
        <w:t> </w:t>
      </w:r>
      <w:r>
        <w:rPr/>
        <w:t>overview of</w:t>
      </w:r>
      <w:r>
        <w:rPr>
          <w:spacing w:val="3"/>
        </w:rPr>
        <w:t> </w:t>
      </w:r>
      <w:r>
        <w:rPr>
          <w:spacing w:val="-1"/>
        </w:rPr>
        <w:t>management</w:t>
      </w:r>
      <w:r>
        <w:rPr>
          <w:spacing w:val="1"/>
        </w:rPr>
        <w:t> </w:t>
      </w:r>
      <w:r>
        <w:rPr/>
        <w:t>principles</w:t>
      </w:r>
      <w:r>
        <w:rPr/>
      </w:r>
    </w:p>
    <w:p>
      <w:pPr>
        <w:pStyle w:val="BodyText"/>
        <w:spacing w:line="240" w:lineRule="auto" w:before="6"/>
        <w:ind w:left="663" w:right="0"/>
        <w:jc w:val="left"/>
      </w:pPr>
      <w:r>
        <w:rPr>
          <w:spacing w:val="1"/>
        </w:rPr>
        <w:t>//</w:t>
      </w:r>
      <w:r>
        <w:rPr>
          <w:spacing w:val="14"/>
        </w:rPr>
        <w:t> </w:t>
      </w:r>
      <w:r>
        <w:rPr>
          <w:spacing w:val="-1"/>
        </w:rPr>
        <w:t>UpToDate.</w:t>
      </w:r>
      <w:r>
        <w:rPr>
          <w:spacing w:val="15"/>
        </w:rPr>
        <w:t> </w:t>
      </w:r>
      <w:r>
        <w:rPr/>
        <w:t>Poplack</w:t>
      </w:r>
      <w:r>
        <w:rPr>
          <w:spacing w:val="12"/>
        </w:rPr>
        <w:t> </w:t>
      </w:r>
      <w:r>
        <w:rPr/>
        <w:t>DG.</w:t>
      </w:r>
      <w:r>
        <w:rPr>
          <w:spacing w:val="15"/>
        </w:rPr>
        <w:t> </w:t>
      </w:r>
      <w:r>
        <w:rPr>
          <w:spacing w:val="-1"/>
        </w:rPr>
        <w:t>Wolters</w:t>
      </w:r>
      <w:r>
        <w:rPr>
          <w:spacing w:val="14"/>
        </w:rPr>
        <w:t> </w:t>
      </w:r>
      <w:r>
        <w:rPr/>
        <w:t>Kluwer.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21" w:after="0"/>
        <w:ind w:left="663" w:right="115" w:hanging="531"/>
        <w:jc w:val="both"/>
      </w:pPr>
      <w:r>
        <w:rPr/>
        <w:t>Orliaguet</w:t>
      </w:r>
      <w:r>
        <w:rPr>
          <w:spacing w:val="-1"/>
        </w:rPr>
        <w:t> </w:t>
      </w:r>
      <w:r>
        <w:rPr/>
        <w:t>G.,</w:t>
      </w:r>
      <w:r>
        <w:rPr>
          <w:spacing w:val="3"/>
        </w:rPr>
        <w:t> </w:t>
      </w:r>
      <w:r>
        <w:rPr/>
        <w:t>Hamza</w:t>
      </w:r>
      <w:r>
        <w:rPr>
          <w:spacing w:val="1"/>
        </w:rPr>
        <w:t> </w:t>
      </w:r>
      <w:r>
        <w:rPr/>
        <w:t>J.,</w:t>
      </w:r>
      <w:r>
        <w:rPr>
          <w:spacing w:val="4"/>
        </w:rPr>
        <w:t> </w:t>
      </w:r>
      <w:r>
        <w:rPr/>
        <w:t>Couloigner V., et</w:t>
      </w:r>
      <w:r>
        <w:rPr>
          <w:spacing w:val="3"/>
        </w:rPr>
        <w:t> </w:t>
      </w:r>
      <w:r>
        <w:rPr>
          <w:spacing w:val="-1"/>
        </w:rPr>
        <w:t>al.</w:t>
      </w:r>
      <w:r>
        <w:rPr>
          <w:spacing w:val="5"/>
        </w:rPr>
        <w:t> </w:t>
      </w:r>
      <w:r>
        <w:rPr/>
        <w:t>A</w:t>
      </w:r>
      <w:r>
        <w:rPr>
          <w:spacing w:val="2"/>
        </w:rPr>
        <w:t> </w:t>
      </w:r>
      <w:r>
        <w:rPr>
          <w:spacing w:val="-1"/>
        </w:rPr>
        <w:t>Case</w:t>
      </w:r>
      <w:r>
        <w:rPr>
          <w:spacing w:val="4"/>
        </w:rPr>
        <w:t> </w:t>
      </w:r>
      <w:r>
        <w:rPr/>
        <w:t>of</w:t>
      </w:r>
      <w:r>
        <w:rPr>
          <w:spacing w:val="3"/>
        </w:rPr>
        <w:t> </w:t>
      </w:r>
      <w:r>
        <w:rPr/>
        <w:t>Respiratory</w:t>
      </w:r>
      <w:r>
        <w:rPr>
          <w:spacing w:val="2"/>
        </w:rPr>
        <w:t> </w:t>
      </w:r>
      <w:r>
        <w:rPr/>
        <w:t>Depression </w:t>
      </w:r>
      <w:r>
        <w:rPr>
          <w:spacing w:val="1"/>
        </w:rPr>
        <w:t>i</w:t>
      </w:r>
      <w:r>
        <w:rPr/>
        <w:t>n</w:t>
      </w:r>
      <w:r>
        <w:rPr>
          <w:spacing w:val="-1"/>
        </w:rPr>
        <w:t> </w:t>
      </w:r>
      <w:r>
        <w:rPr/>
        <w:t>a</w:t>
      </w:r>
      <w:r>
        <w:rPr>
          <w:spacing w:val="1"/>
        </w:rPr>
        <w:t> </w:t>
      </w:r>
      <w:r>
        <w:rPr/>
        <w:t>Child</w:t>
      </w:r>
      <w:r>
        <w:rPr>
          <w:spacing w:val="5"/>
        </w:rPr>
        <w:t> </w:t>
      </w:r>
      <w:r>
        <w:rPr>
          <w:spacing w:val="-1"/>
        </w:rPr>
        <w:t>With</w:t>
      </w:r>
      <w:r>
        <w:rPr>
          <w:spacing w:val="38"/>
          <w:w w:val="102"/>
        </w:rPr>
        <w:t> </w:t>
      </w:r>
      <w:r>
        <w:rPr>
          <w:spacing w:val="-1"/>
        </w:rPr>
        <w:t>Ultrarapid</w:t>
      </w:r>
      <w:r>
        <w:rPr>
          <w:spacing w:val="20"/>
        </w:rPr>
        <w:t> </w:t>
      </w:r>
      <w:r>
        <w:rPr>
          <w:spacing w:val="-1"/>
        </w:rPr>
        <w:t>CYP2D6</w:t>
      </w:r>
      <w:r>
        <w:rPr>
          <w:spacing w:val="20"/>
        </w:rPr>
        <w:t> </w:t>
      </w:r>
      <w:r>
        <w:rPr>
          <w:spacing w:val="-1"/>
        </w:rPr>
        <w:t>Metabolism</w:t>
      </w:r>
      <w:r>
        <w:rPr>
          <w:spacing w:val="23"/>
        </w:rPr>
        <w:t> </w:t>
      </w:r>
      <w:r>
        <w:rPr>
          <w:spacing w:val="-1"/>
        </w:rPr>
        <w:t>After</w:t>
      </w:r>
      <w:r>
        <w:rPr>
          <w:spacing w:val="17"/>
        </w:rPr>
        <w:t> </w:t>
      </w:r>
      <w:r>
        <w:rPr/>
        <w:t>Tramadol</w:t>
      </w:r>
      <w:r>
        <w:rPr>
          <w:spacing w:val="20"/>
        </w:rPr>
        <w:t> </w:t>
      </w:r>
      <w:r>
        <w:rPr>
          <w:spacing w:val="1"/>
        </w:rPr>
        <w:t>//</w:t>
      </w:r>
      <w:r>
        <w:rPr>
          <w:spacing w:val="20"/>
        </w:rPr>
        <w:t> </w:t>
      </w:r>
      <w:r>
        <w:rPr/>
        <w:t>Pediatrics.</w:t>
      </w:r>
      <w:r>
        <w:rPr>
          <w:spacing w:val="18"/>
        </w:rPr>
        <w:t> </w:t>
      </w:r>
      <w:r>
        <w:rPr/>
        <w:t>2015.</w:t>
      </w:r>
      <w:r>
        <w:rPr>
          <w:spacing w:val="20"/>
        </w:rPr>
        <w:t> </w:t>
      </w:r>
      <w:r>
        <w:rPr/>
        <w:t>Vol.</w:t>
      </w:r>
      <w:r>
        <w:rPr>
          <w:spacing w:val="22"/>
        </w:rPr>
        <w:t> </w:t>
      </w:r>
      <w:r>
        <w:rPr/>
        <w:t>135,</w:t>
      </w:r>
      <w:r>
        <w:rPr>
          <w:spacing w:val="20"/>
        </w:rPr>
        <w:t> </w:t>
      </w:r>
      <w:r>
        <w:rPr/>
        <w:t>№</w:t>
      </w:r>
      <w:r>
        <w:rPr>
          <w:spacing w:val="19"/>
        </w:rPr>
        <w:t> </w:t>
      </w:r>
      <w:r>
        <w:rPr/>
        <w:t>3.</w:t>
      </w:r>
      <w:r>
        <w:rPr>
          <w:spacing w:val="20"/>
        </w:rPr>
        <w:t> </w:t>
      </w:r>
      <w:r>
        <w:rPr/>
        <w:t>P.</w:t>
      </w:r>
      <w:r>
        <w:rPr>
          <w:spacing w:val="18"/>
        </w:rPr>
        <w:t> </w:t>
      </w:r>
      <w:r>
        <w:rPr/>
        <w:t>e753–</w:t>
      </w:r>
      <w:r>
        <w:rPr>
          <w:spacing w:val="62"/>
          <w:w w:val="102"/>
        </w:rPr>
        <w:t> </w:t>
      </w:r>
      <w:r>
        <w:rPr/>
        <w:t>e755.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>
          <w:spacing w:val="-1"/>
        </w:rPr>
        <w:t>Schechter</w:t>
      </w:r>
      <w:r>
        <w:rPr>
          <w:spacing w:val="5"/>
        </w:rPr>
        <w:t> </w:t>
      </w:r>
      <w:r>
        <w:rPr/>
        <w:t>W.</w:t>
      </w:r>
      <w:r>
        <w:rPr>
          <w:spacing w:val="10"/>
        </w:rPr>
        <w:t> </w:t>
      </w:r>
      <w:r>
        <w:rPr/>
        <w:t>Pharmacologic</w:t>
      </w:r>
      <w:r>
        <w:rPr>
          <w:spacing w:val="11"/>
        </w:rPr>
        <w:t> </w:t>
      </w:r>
      <w:r>
        <w:rPr>
          <w:spacing w:val="-1"/>
        </w:rPr>
        <w:t>management</w:t>
      </w:r>
      <w:r>
        <w:rPr>
          <w:spacing w:val="12"/>
        </w:rPr>
        <w:t> </w:t>
      </w:r>
      <w:r>
        <w:rPr/>
        <w:t>of</w:t>
      </w:r>
      <w:r>
        <w:rPr>
          <w:spacing w:val="9"/>
        </w:rPr>
        <w:t> </w:t>
      </w:r>
      <w:r>
        <w:rPr/>
        <w:t>acute</w:t>
      </w:r>
      <w:r>
        <w:rPr>
          <w:spacing w:val="10"/>
        </w:rPr>
        <w:t> </w:t>
      </w:r>
      <w:r>
        <w:rPr>
          <w:spacing w:val="-1"/>
        </w:rPr>
        <w:t>perioperative</w:t>
      </w:r>
      <w:r>
        <w:rPr>
          <w:spacing w:val="8"/>
        </w:rPr>
        <w:t> </w:t>
      </w:r>
      <w:r>
        <w:rPr>
          <w:spacing w:val="-1"/>
        </w:rPr>
        <w:t>pain</w:t>
      </w:r>
      <w:r>
        <w:rPr>
          <w:spacing w:val="12"/>
        </w:rPr>
        <w:t> </w:t>
      </w:r>
      <w:r>
        <w:rPr>
          <w:spacing w:val="-1"/>
        </w:rPr>
        <w:t>in</w:t>
      </w:r>
      <w:r>
        <w:rPr>
          <w:spacing w:val="12"/>
        </w:rPr>
        <w:t> </w:t>
      </w:r>
      <w:r>
        <w:rPr>
          <w:spacing w:val="-1"/>
        </w:rPr>
        <w:t>infants</w:t>
      </w:r>
      <w:r>
        <w:rPr>
          <w:spacing w:val="9"/>
        </w:rPr>
        <w:t> </w:t>
      </w:r>
      <w:r>
        <w:rPr>
          <w:spacing w:val="-1"/>
        </w:rPr>
        <w:t>and</w:t>
      </w:r>
      <w:r>
        <w:rPr>
          <w:spacing w:val="10"/>
        </w:rPr>
        <w:t> </w:t>
      </w:r>
      <w:r>
        <w:rPr>
          <w:spacing w:val="-1"/>
        </w:rPr>
        <w:t>children</w:t>
      </w:r>
      <w:r>
        <w:rPr>
          <w:spacing w:val="12"/>
        </w:rPr>
        <w:t> </w:t>
      </w:r>
      <w:r>
        <w:rPr/>
        <w:t>//</w:t>
      </w:r>
      <w:r>
        <w:rPr>
          <w:spacing w:val="77"/>
          <w:w w:val="101"/>
        </w:rPr>
        <w:t> </w:t>
      </w:r>
      <w:r>
        <w:rPr/>
        <w:t>UpToDate.</w:t>
      </w:r>
      <w:r>
        <w:rPr>
          <w:spacing w:val="14"/>
        </w:rPr>
        <w:t> </w:t>
      </w:r>
      <w:r>
        <w:rPr/>
        <w:t>Sun</w:t>
      </w:r>
      <w:r>
        <w:rPr>
          <w:spacing w:val="14"/>
        </w:rPr>
        <w:t> </w:t>
      </w:r>
      <w:r>
        <w:rPr/>
        <w:t>LS.</w:t>
      </w:r>
      <w:r>
        <w:rPr>
          <w:spacing w:val="17"/>
        </w:rPr>
        <w:t> </w:t>
      </w:r>
      <w:r>
        <w:rPr/>
        <w:t>Wolters</w:t>
      </w:r>
      <w:r>
        <w:rPr>
          <w:spacing w:val="14"/>
        </w:rPr>
        <w:t> </w:t>
      </w:r>
      <w:r>
        <w:rPr/>
        <w:t>Kluwer.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5" w:hanging="531"/>
        <w:jc w:val="both"/>
      </w:pPr>
      <w:r>
        <w:rPr/>
        <w:t>Zabolotskikh</w:t>
      </w:r>
      <w:r>
        <w:rPr>
          <w:spacing w:val="10"/>
        </w:rPr>
        <w:t> </w:t>
      </w:r>
      <w:r>
        <w:rPr>
          <w:spacing w:val="-1"/>
        </w:rPr>
        <w:t>I.B.,</w:t>
      </w:r>
      <w:r>
        <w:rPr>
          <w:spacing w:val="11"/>
        </w:rPr>
        <w:t> </w:t>
      </w:r>
      <w:r>
        <w:rPr/>
        <w:t>Kirov</w:t>
      </w:r>
      <w:r>
        <w:rPr>
          <w:spacing w:val="13"/>
        </w:rPr>
        <w:t> </w:t>
      </w:r>
      <w:r>
        <w:rPr>
          <w:spacing w:val="-1"/>
        </w:rPr>
        <w:t>M.Yu.,</w:t>
      </w:r>
      <w:r>
        <w:rPr>
          <w:spacing w:val="11"/>
        </w:rPr>
        <w:t> </w:t>
      </w:r>
      <w:r>
        <w:rPr/>
        <w:t>Afonchikov</w:t>
      </w:r>
      <w:r>
        <w:rPr>
          <w:spacing w:val="7"/>
        </w:rPr>
        <w:t> </w:t>
      </w:r>
      <w:r>
        <w:rPr>
          <w:spacing w:val="-1"/>
        </w:rPr>
        <w:t>V.S.,</w:t>
      </w:r>
      <w:r>
        <w:rPr>
          <w:spacing w:val="13"/>
        </w:rPr>
        <w:t> </w:t>
      </w:r>
      <w:r>
        <w:rPr/>
        <w:t>et</w:t>
      </w:r>
      <w:r>
        <w:rPr>
          <w:spacing w:val="11"/>
        </w:rPr>
        <w:t> </w:t>
      </w:r>
      <w:r>
        <w:rPr>
          <w:spacing w:val="-1"/>
        </w:rPr>
        <w:t>al.</w:t>
      </w:r>
      <w:r>
        <w:rPr>
          <w:spacing w:val="13"/>
        </w:rPr>
        <w:t> </w:t>
      </w:r>
      <w:r>
        <w:rPr/>
        <w:t>Perioperative</w:t>
      </w:r>
      <w:r>
        <w:rPr>
          <w:spacing w:val="11"/>
        </w:rPr>
        <w:t> </w:t>
      </w:r>
      <w:r>
        <w:rPr/>
        <w:t>management</w:t>
      </w:r>
      <w:r>
        <w:rPr>
          <w:spacing w:val="13"/>
        </w:rPr>
        <w:t> </w:t>
      </w:r>
      <w:r>
        <w:rPr/>
        <w:t>of</w:t>
      </w:r>
      <w:r>
        <w:rPr>
          <w:spacing w:val="10"/>
        </w:rPr>
        <w:t> </w:t>
      </w:r>
      <w:r>
        <w:rPr/>
        <w:t>patients</w:t>
      </w:r>
      <w:r>
        <w:rPr>
          <w:spacing w:val="33"/>
          <w:w w:val="102"/>
        </w:rPr>
        <w:t> </w:t>
      </w:r>
      <w:r>
        <w:rPr>
          <w:spacing w:val="-1"/>
        </w:rPr>
        <w:t>receiving</w:t>
      </w:r>
      <w:r>
        <w:rPr>
          <w:spacing w:val="34"/>
        </w:rPr>
        <w:t> </w:t>
      </w:r>
      <w:r>
        <w:rPr/>
        <w:t>long-term</w:t>
      </w:r>
      <w:r>
        <w:rPr>
          <w:spacing w:val="29"/>
        </w:rPr>
        <w:t> </w:t>
      </w:r>
      <w:r>
        <w:rPr/>
        <w:t>antithrombotic</w:t>
      </w:r>
      <w:r>
        <w:rPr>
          <w:spacing w:val="32"/>
        </w:rPr>
        <w:t> </w:t>
      </w:r>
      <w:r>
        <w:rPr>
          <w:spacing w:val="-1"/>
        </w:rPr>
        <w:t>therapy.</w:t>
      </w:r>
      <w:r>
        <w:rPr>
          <w:spacing w:val="31"/>
        </w:rPr>
        <w:t> </w:t>
      </w:r>
      <w:r>
        <w:rPr/>
        <w:t>Russian</w:t>
      </w:r>
      <w:r>
        <w:rPr>
          <w:spacing w:val="32"/>
        </w:rPr>
        <w:t> </w:t>
      </w:r>
      <w:r>
        <w:rPr>
          <w:spacing w:val="-1"/>
        </w:rPr>
        <w:t>Federation</w:t>
      </w:r>
      <w:r>
        <w:rPr>
          <w:spacing w:val="32"/>
        </w:rPr>
        <w:t> </w:t>
      </w:r>
      <w:r>
        <w:rPr/>
        <w:t>of</w:t>
      </w:r>
      <w:r>
        <w:rPr>
          <w:spacing w:val="33"/>
        </w:rPr>
        <w:t> </w:t>
      </w:r>
      <w:r>
        <w:rPr/>
        <w:t>anesthesiologists</w:t>
      </w:r>
      <w:r>
        <w:rPr>
          <w:spacing w:val="32"/>
        </w:rPr>
        <w:t> </w:t>
      </w:r>
      <w:r>
        <w:rPr/>
        <w:t>and</w:t>
      </w:r>
      <w:r>
        <w:rPr>
          <w:spacing w:val="58"/>
          <w:w w:val="102"/>
        </w:rPr>
        <w:t> </w:t>
      </w:r>
      <w:r>
        <w:rPr>
          <w:spacing w:val="-1"/>
        </w:rPr>
        <w:t>reanimatologists</w:t>
      </w:r>
      <w:r>
        <w:rPr>
          <w:spacing w:val="13"/>
        </w:rPr>
        <w:t> </w:t>
      </w:r>
      <w:r>
        <w:rPr/>
        <w:t>guidelines</w:t>
      </w:r>
      <w:r>
        <w:rPr>
          <w:spacing w:val="12"/>
        </w:rPr>
        <w:t> </w:t>
      </w:r>
      <w:r>
        <w:rPr/>
        <w:t>//</w:t>
      </w:r>
      <w:r>
        <w:rPr>
          <w:spacing w:val="15"/>
        </w:rPr>
        <w:t> </w:t>
      </w:r>
      <w:r>
        <w:rPr/>
        <w:t>Ann.</w:t>
      </w:r>
      <w:r>
        <w:rPr>
          <w:spacing w:val="14"/>
        </w:rPr>
        <w:t> </w:t>
      </w:r>
      <w:r>
        <w:rPr/>
        <w:t>Crit.</w:t>
      </w:r>
      <w:r>
        <w:rPr>
          <w:spacing w:val="13"/>
        </w:rPr>
        <w:t> </w:t>
      </w:r>
      <w:r>
        <w:rPr>
          <w:spacing w:val="-1"/>
        </w:rPr>
        <w:t>Care.</w:t>
      </w:r>
      <w:r>
        <w:rPr>
          <w:spacing w:val="14"/>
        </w:rPr>
        <w:t> </w:t>
      </w:r>
      <w:r>
        <w:rPr/>
        <w:t>2019.</w:t>
      </w:r>
      <w:r>
        <w:rPr>
          <w:spacing w:val="14"/>
        </w:rPr>
        <w:t> </w:t>
      </w:r>
      <w:r>
        <w:rPr/>
        <w:t>№</w:t>
      </w:r>
      <w:r>
        <w:rPr>
          <w:spacing w:val="13"/>
        </w:rPr>
        <w:t> </w:t>
      </w:r>
      <w:r>
        <w:rPr/>
        <w:t>1.</w:t>
      </w:r>
      <w:r>
        <w:rPr>
          <w:spacing w:val="14"/>
        </w:rPr>
        <w:t> </w:t>
      </w:r>
      <w:r>
        <w:rPr/>
        <w:t>P.</w:t>
      </w:r>
      <w:r>
        <w:rPr>
          <w:spacing w:val="13"/>
        </w:rPr>
        <w:t> </w:t>
      </w:r>
      <w:r>
        <w:rPr/>
        <w:t>7–19.</w:t>
      </w:r>
      <w:r>
        <w:rPr>
          <w:spacing w:val="14"/>
        </w:rPr>
        <w:t> </w:t>
      </w:r>
      <w:r>
        <w:rPr/>
        <w:t>doi:</w:t>
      </w:r>
      <w:r>
        <w:rPr>
          <w:spacing w:val="15"/>
        </w:rPr>
        <w:t> </w:t>
      </w:r>
      <w:r>
        <w:rPr/>
        <w:t>10.21320/1818-474X-</w:t>
      </w:r>
      <w:r>
        <w:rPr>
          <w:spacing w:val="48"/>
          <w:w w:val="102"/>
        </w:rPr>
        <w:t> </w:t>
      </w:r>
      <w:r>
        <w:rPr>
          <w:spacing w:val="-1"/>
        </w:rPr>
        <w:t>2019-1-7-19.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9" w:hanging="531"/>
        <w:jc w:val="both"/>
      </w:pPr>
      <w:r>
        <w:rPr/>
        <w:t>Afshari</w:t>
      </w:r>
      <w:r>
        <w:rPr>
          <w:spacing w:val="17"/>
        </w:rPr>
        <w:t> </w:t>
      </w:r>
      <w:r>
        <w:rPr>
          <w:spacing w:val="-1"/>
        </w:rPr>
        <w:t>A.,</w:t>
      </w:r>
      <w:r>
        <w:rPr>
          <w:spacing w:val="22"/>
        </w:rPr>
        <w:t> </w:t>
      </w:r>
      <w:r>
        <w:rPr>
          <w:spacing w:val="-1"/>
        </w:rPr>
        <w:t>Ageno</w:t>
      </w:r>
      <w:r>
        <w:rPr>
          <w:spacing w:val="19"/>
        </w:rPr>
        <w:t> </w:t>
      </w:r>
      <w:r>
        <w:rPr>
          <w:spacing w:val="-1"/>
        </w:rPr>
        <w:t>W.,</w:t>
      </w:r>
      <w:r>
        <w:rPr>
          <w:spacing w:val="22"/>
        </w:rPr>
        <w:t> </w:t>
      </w:r>
      <w:r>
        <w:rPr>
          <w:spacing w:val="-1"/>
        </w:rPr>
        <w:t>Ahmed</w:t>
      </w:r>
      <w:r>
        <w:rPr>
          <w:spacing w:val="20"/>
        </w:rPr>
        <w:t> </w:t>
      </w:r>
      <w:r>
        <w:rPr/>
        <w:t>A.,</w:t>
      </w:r>
      <w:r>
        <w:rPr>
          <w:spacing w:val="17"/>
        </w:rPr>
        <w:t> </w:t>
      </w:r>
      <w:r>
        <w:rPr/>
        <w:t>et</w:t>
      </w:r>
      <w:r>
        <w:rPr>
          <w:spacing w:val="20"/>
        </w:rPr>
        <w:t> </w:t>
      </w:r>
      <w:r>
        <w:rPr/>
        <w:t>al.</w:t>
      </w:r>
      <w:r>
        <w:rPr>
          <w:spacing w:val="19"/>
        </w:rPr>
        <w:t> </w:t>
      </w:r>
      <w:r>
        <w:rPr>
          <w:spacing w:val="-1"/>
        </w:rPr>
        <w:t>European</w:t>
      </w:r>
      <w:r>
        <w:rPr>
          <w:spacing w:val="18"/>
        </w:rPr>
        <w:t> </w:t>
      </w:r>
      <w:r>
        <w:rPr/>
        <w:t>Guidelines</w:t>
      </w:r>
      <w:r>
        <w:rPr>
          <w:spacing w:val="19"/>
        </w:rPr>
        <w:t> </w:t>
      </w:r>
      <w:r>
        <w:rPr/>
        <w:t>on</w:t>
      </w:r>
      <w:r>
        <w:rPr>
          <w:spacing w:val="20"/>
        </w:rPr>
        <w:t> </w:t>
      </w:r>
      <w:r>
        <w:rPr/>
        <w:t>perioperative</w:t>
      </w:r>
      <w:r>
        <w:rPr>
          <w:spacing w:val="19"/>
        </w:rPr>
        <w:t> </w:t>
      </w:r>
      <w:r>
        <w:rPr>
          <w:spacing w:val="-1"/>
        </w:rPr>
        <w:t>venous</w:t>
      </w:r>
      <w:r>
        <w:rPr>
          <w:spacing w:val="45"/>
          <w:w w:val="102"/>
        </w:rPr>
        <w:t> </w:t>
      </w:r>
      <w:r>
        <w:rPr/>
        <w:t>thromboembolism</w:t>
      </w:r>
      <w:r>
        <w:rPr>
          <w:spacing w:val="21"/>
        </w:rPr>
        <w:t> </w:t>
      </w:r>
      <w:r>
        <w:rPr>
          <w:spacing w:val="-1"/>
        </w:rPr>
        <w:t>prophylaxis:</w:t>
      </w:r>
      <w:r>
        <w:rPr>
          <w:spacing w:val="22"/>
        </w:rPr>
        <w:t> </w:t>
      </w:r>
      <w:r>
        <w:rPr/>
        <w:t>Executive</w:t>
      </w:r>
      <w:r>
        <w:rPr>
          <w:spacing w:val="20"/>
        </w:rPr>
        <w:t> </w:t>
      </w:r>
      <w:r>
        <w:rPr/>
        <w:t>summary</w:t>
      </w:r>
      <w:r>
        <w:rPr>
          <w:spacing w:val="20"/>
        </w:rPr>
        <w:t> </w:t>
      </w:r>
      <w:r>
        <w:rPr/>
        <w:t>//</w:t>
      </w:r>
      <w:r>
        <w:rPr>
          <w:spacing w:val="25"/>
        </w:rPr>
        <w:t> </w:t>
      </w:r>
      <w:r>
        <w:rPr/>
        <w:t>Eur.</w:t>
      </w:r>
      <w:r>
        <w:rPr>
          <w:spacing w:val="20"/>
        </w:rPr>
        <w:t> </w:t>
      </w:r>
      <w:r>
        <w:rPr/>
        <w:t>J.</w:t>
      </w:r>
      <w:r>
        <w:rPr>
          <w:spacing w:val="22"/>
        </w:rPr>
        <w:t> </w:t>
      </w:r>
      <w:r>
        <w:rPr>
          <w:spacing w:val="-1"/>
        </w:rPr>
        <w:t>Anaesthesiol.</w:t>
      </w:r>
      <w:r>
        <w:rPr>
          <w:spacing w:val="24"/>
        </w:rPr>
        <w:t> </w:t>
      </w:r>
      <w:r>
        <w:rPr/>
        <w:t>2018.</w:t>
      </w:r>
      <w:r>
        <w:rPr>
          <w:spacing w:val="22"/>
        </w:rPr>
        <w:t> </w:t>
      </w:r>
      <w:r>
        <w:rPr/>
        <w:t>Vol.</w:t>
      </w:r>
      <w:r>
        <w:rPr>
          <w:spacing w:val="22"/>
        </w:rPr>
        <w:t> </w:t>
      </w:r>
      <w:r>
        <w:rPr/>
        <w:t>35,</w:t>
      </w:r>
      <w:r>
        <w:rPr>
          <w:spacing w:val="24"/>
        </w:rPr>
        <w:t> </w:t>
      </w:r>
      <w:r>
        <w:rPr/>
        <w:t>№</w:t>
      </w:r>
      <w:r>
        <w:rPr>
          <w:spacing w:val="56"/>
          <w:w w:val="102"/>
        </w:rPr>
        <w:t> </w:t>
      </w:r>
      <w:r>
        <w:rPr/>
        <w:t>2.</w:t>
      </w:r>
      <w:r>
        <w:rPr>
          <w:spacing w:val="22"/>
        </w:rPr>
        <w:t> </w:t>
      </w:r>
      <w:r>
        <w:rPr/>
        <w:t>P.</w:t>
      </w:r>
      <w:r>
        <w:rPr>
          <w:spacing w:val="22"/>
        </w:rPr>
        <w:t> </w:t>
      </w:r>
      <w:r>
        <w:rPr/>
        <w:t>77–83.</w:t>
      </w:r>
      <w:r>
        <w:rPr>
          <w:spacing w:val="23"/>
        </w:rPr>
        <w:t> </w:t>
      </w:r>
      <w:r>
        <w:rPr>
          <w:spacing w:val="-1"/>
        </w:rPr>
        <w:t>doi:</w:t>
      </w:r>
      <w:r>
        <w:rPr>
          <w:spacing w:val="26"/>
        </w:rPr>
        <w:t> </w:t>
      </w:r>
      <w:r>
        <w:rPr>
          <w:spacing w:val="-1"/>
        </w:rPr>
        <w:t>10.1097/EJA.0000000000000729.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711" w:top="1260" w:bottom="900" w:left="1720" w:right="1220"/>
        </w:sectPr>
      </w:pP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6" w:lineRule="auto" w:before="58" w:after="0"/>
        <w:ind w:left="663" w:right="115" w:hanging="531"/>
        <w:jc w:val="both"/>
      </w:pPr>
      <w:r>
        <w:rPr>
          <w:spacing w:val="-1"/>
        </w:rPr>
        <w:t>Mahajerin</w:t>
      </w:r>
      <w:r>
        <w:rPr>
          <w:spacing w:val="32"/>
        </w:rPr>
        <w:t> </w:t>
      </w:r>
      <w:r>
        <w:rPr/>
        <w:t>A.,</w:t>
      </w:r>
      <w:r>
        <w:rPr>
          <w:spacing w:val="33"/>
        </w:rPr>
        <w:t> </w:t>
      </w:r>
      <w:r>
        <w:rPr/>
        <w:t>Webber</w:t>
      </w:r>
      <w:r>
        <w:rPr>
          <w:spacing w:val="32"/>
        </w:rPr>
        <w:t> </w:t>
      </w:r>
      <w:r>
        <w:rPr/>
        <w:t>E.C.,</w:t>
      </w:r>
      <w:r>
        <w:rPr>
          <w:spacing w:val="33"/>
        </w:rPr>
        <w:t> </w:t>
      </w:r>
      <w:r>
        <w:rPr>
          <w:spacing w:val="-1"/>
        </w:rPr>
        <w:t>Morris</w:t>
      </w:r>
      <w:r>
        <w:rPr>
          <w:spacing w:val="34"/>
        </w:rPr>
        <w:t> </w:t>
      </w:r>
      <w:r>
        <w:rPr/>
        <w:t>J.,</w:t>
      </w:r>
      <w:r>
        <w:rPr>
          <w:spacing w:val="30"/>
        </w:rPr>
        <w:t> </w:t>
      </w:r>
      <w:r>
        <w:rPr/>
        <w:t>et</w:t>
      </w:r>
      <w:r>
        <w:rPr>
          <w:spacing w:val="36"/>
        </w:rPr>
        <w:t> </w:t>
      </w:r>
      <w:r>
        <w:rPr>
          <w:spacing w:val="-1"/>
        </w:rPr>
        <w:t>al.</w:t>
      </w:r>
      <w:r>
        <w:rPr>
          <w:spacing w:val="39"/>
        </w:rPr>
        <w:t> </w:t>
      </w:r>
      <w:r>
        <w:rPr>
          <w:spacing w:val="-1"/>
        </w:rPr>
        <w:t>Development</w:t>
      </w:r>
      <w:r>
        <w:rPr>
          <w:spacing w:val="33"/>
        </w:rPr>
        <w:t> </w:t>
      </w:r>
      <w:r>
        <w:rPr/>
        <w:t>and</w:t>
      </w:r>
      <w:r>
        <w:rPr>
          <w:spacing w:val="36"/>
        </w:rPr>
        <w:t> </w:t>
      </w:r>
      <w:r>
        <w:rPr>
          <w:spacing w:val="-1"/>
        </w:rPr>
        <w:t>Implementation</w:t>
      </w:r>
      <w:r>
        <w:rPr>
          <w:spacing w:val="36"/>
        </w:rPr>
        <w:t> </w:t>
      </w:r>
      <w:r>
        <w:rPr/>
        <w:t>Results</w:t>
      </w:r>
      <w:r>
        <w:rPr>
          <w:spacing w:val="31"/>
        </w:rPr>
        <w:t> </w:t>
      </w:r>
      <w:r>
        <w:rPr/>
        <w:t>of</w:t>
      </w:r>
      <w:r>
        <w:rPr>
          <w:spacing w:val="32"/>
        </w:rPr>
        <w:t> </w:t>
      </w:r>
      <w:r>
        <w:rPr/>
        <w:t>a</w:t>
      </w:r>
      <w:r>
        <w:rPr>
          <w:spacing w:val="79"/>
          <w:w w:val="102"/>
        </w:rPr>
        <w:t> </w:t>
      </w:r>
      <w:r>
        <w:rPr>
          <w:spacing w:val="-1"/>
        </w:rPr>
        <w:t>Venous</w:t>
      </w:r>
      <w:r>
        <w:rPr>
          <w:spacing w:val="1"/>
        </w:rPr>
        <w:t> </w:t>
      </w:r>
      <w:r>
        <w:rPr/>
        <w:t>Thromboembolism</w:t>
      </w:r>
      <w:r>
        <w:rPr>
          <w:spacing w:val="2"/>
        </w:rPr>
        <w:t> </w:t>
      </w:r>
      <w:r>
        <w:rPr/>
        <w:t>Prophylaxis</w:t>
      </w:r>
      <w:r>
        <w:rPr>
          <w:spacing w:val="1"/>
        </w:rPr>
        <w:t> </w:t>
      </w:r>
      <w:r>
        <w:rPr/>
        <w:t>Guideline</w:t>
      </w:r>
      <w:r>
        <w:rPr>
          <w:spacing w:val="-4"/>
        </w:rPr>
        <w:t> </w:t>
      </w:r>
      <w:r>
        <w:rPr/>
        <w:t>in</w:t>
      </w:r>
      <w:r>
        <w:rPr>
          <w:spacing w:val="1"/>
        </w:rPr>
        <w:t> </w:t>
      </w:r>
      <w:r>
        <w:rPr/>
        <w:t>a</w:t>
      </w:r>
      <w:r>
        <w:rPr>
          <w:spacing w:val="1"/>
        </w:rPr>
        <w:t> </w:t>
      </w:r>
      <w:r>
        <w:rPr>
          <w:spacing w:val="-1"/>
        </w:rPr>
        <w:t>Tertiary</w:t>
      </w:r>
      <w:r>
        <w:rPr>
          <w:spacing w:val="4"/>
        </w:rPr>
        <w:t> </w:t>
      </w:r>
      <w:r>
        <w:rPr>
          <w:spacing w:val="-1"/>
        </w:rPr>
        <w:t>Care</w:t>
      </w:r>
      <w:r>
        <w:rPr/>
        <w:t> Pediatric</w:t>
      </w:r>
      <w:r>
        <w:rPr>
          <w:spacing w:val="1"/>
        </w:rPr>
        <w:t> </w:t>
      </w:r>
      <w:r>
        <w:rPr>
          <w:spacing w:val="-1"/>
        </w:rPr>
        <w:t>Hospital </w:t>
      </w:r>
      <w:r>
        <w:rPr>
          <w:spacing w:val="1"/>
        </w:rPr>
        <w:t>//</w:t>
      </w:r>
      <w:r>
        <w:rPr>
          <w:spacing w:val="2"/>
        </w:rPr>
        <w:t> </w:t>
      </w:r>
      <w:r>
        <w:rPr>
          <w:spacing w:val="-1"/>
        </w:rPr>
        <w:t>Hosp.</w:t>
      </w:r>
      <w:r>
        <w:rPr>
          <w:spacing w:val="55"/>
          <w:w w:val="102"/>
        </w:rPr>
        <w:t> </w:t>
      </w:r>
      <w:r>
        <w:rPr>
          <w:spacing w:val="-1"/>
        </w:rPr>
        <w:t>Pediatr.</w:t>
      </w:r>
      <w:r>
        <w:rPr>
          <w:spacing w:val="13"/>
        </w:rPr>
        <w:t> </w:t>
      </w:r>
      <w:r>
        <w:rPr/>
        <w:t>2015.</w:t>
      </w:r>
      <w:r>
        <w:rPr>
          <w:spacing w:val="14"/>
        </w:rPr>
        <w:t> </w:t>
      </w:r>
      <w:r>
        <w:rPr>
          <w:spacing w:val="-1"/>
        </w:rPr>
        <w:t>Vol.</w:t>
      </w:r>
      <w:r>
        <w:rPr>
          <w:spacing w:val="16"/>
        </w:rPr>
        <w:t> </w:t>
      </w:r>
      <w:r>
        <w:rPr/>
        <w:t>5,</w:t>
      </w:r>
      <w:r>
        <w:rPr>
          <w:spacing w:val="14"/>
        </w:rPr>
        <w:t> </w:t>
      </w:r>
      <w:r>
        <w:rPr/>
        <w:t>№</w:t>
      </w:r>
      <w:r>
        <w:rPr>
          <w:spacing w:val="15"/>
        </w:rPr>
        <w:t> </w:t>
      </w:r>
      <w:r>
        <w:rPr/>
        <w:t>12.</w:t>
      </w:r>
      <w:r>
        <w:rPr>
          <w:spacing w:val="14"/>
        </w:rPr>
        <w:t> </w:t>
      </w:r>
      <w:r>
        <w:rPr/>
        <w:t>P.</w:t>
      </w:r>
      <w:r>
        <w:rPr>
          <w:spacing w:val="14"/>
        </w:rPr>
        <w:t> </w:t>
      </w:r>
      <w:r>
        <w:rPr/>
        <w:t>630–636.</w:t>
      </w:r>
      <w:r>
        <w:rPr>
          <w:spacing w:val="14"/>
        </w:rPr>
        <w:t> </w:t>
      </w:r>
      <w:r>
        <w:rPr>
          <w:spacing w:val="-1"/>
        </w:rPr>
        <w:t>doi:</w:t>
      </w:r>
      <w:r>
        <w:rPr>
          <w:spacing w:val="16"/>
        </w:rPr>
        <w:t> </w:t>
      </w:r>
      <w:r>
        <w:rPr>
          <w:spacing w:val="-1"/>
        </w:rPr>
        <w:t>10.1542/hpeds.2014-0241.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2" w:after="0"/>
        <w:ind w:left="663" w:right="116" w:hanging="531"/>
        <w:jc w:val="both"/>
      </w:pPr>
      <w:r>
        <w:rPr>
          <w:spacing w:val="-1"/>
        </w:rPr>
        <w:t>Raffini</w:t>
      </w:r>
      <w:r>
        <w:rPr>
          <w:spacing w:val="39"/>
        </w:rPr>
        <w:t> </w:t>
      </w:r>
      <w:r>
        <w:rPr/>
        <w:t>L.,</w:t>
      </w:r>
      <w:r>
        <w:rPr>
          <w:spacing w:val="37"/>
        </w:rPr>
        <w:t> </w:t>
      </w:r>
      <w:r>
        <w:rPr/>
        <w:t>Trimarchi</w:t>
      </w:r>
      <w:r>
        <w:rPr>
          <w:spacing w:val="45"/>
        </w:rPr>
        <w:t> </w:t>
      </w:r>
      <w:r>
        <w:rPr>
          <w:spacing w:val="-1"/>
        </w:rPr>
        <w:t>T.,</w:t>
      </w:r>
      <w:r>
        <w:rPr>
          <w:spacing w:val="42"/>
        </w:rPr>
        <w:t> </w:t>
      </w:r>
      <w:r>
        <w:rPr/>
        <w:t>Beliveau</w:t>
      </w:r>
      <w:r>
        <w:rPr>
          <w:spacing w:val="37"/>
        </w:rPr>
        <w:t> </w:t>
      </w:r>
      <w:r>
        <w:rPr/>
        <w:t>J.,</w:t>
      </w:r>
      <w:r>
        <w:rPr>
          <w:spacing w:val="45"/>
        </w:rPr>
        <w:t> </w:t>
      </w:r>
      <w:r>
        <w:rPr/>
        <w:t>et</w:t>
      </w:r>
      <w:r>
        <w:rPr>
          <w:spacing w:val="41"/>
        </w:rPr>
        <w:t> </w:t>
      </w:r>
      <w:r>
        <w:rPr/>
        <w:t>al.</w:t>
      </w:r>
      <w:r>
        <w:rPr>
          <w:spacing w:val="39"/>
        </w:rPr>
        <w:t> </w:t>
      </w:r>
      <w:r>
        <w:rPr>
          <w:spacing w:val="-1"/>
        </w:rPr>
        <w:t>Thromboprophylaxis</w:t>
      </w:r>
      <w:r>
        <w:rPr>
          <w:spacing w:val="43"/>
        </w:rPr>
        <w:t> </w:t>
      </w:r>
      <w:r>
        <w:rPr/>
        <w:t>in</w:t>
      </w:r>
      <w:r>
        <w:rPr>
          <w:spacing w:val="40"/>
        </w:rPr>
        <w:t> </w:t>
      </w:r>
      <w:r>
        <w:rPr/>
        <w:t>a</w:t>
      </w:r>
      <w:r>
        <w:rPr>
          <w:spacing w:val="39"/>
        </w:rPr>
        <w:t> </w:t>
      </w:r>
      <w:r>
        <w:rPr/>
        <w:t>Pediatric</w:t>
      </w:r>
      <w:r>
        <w:rPr>
          <w:spacing w:val="38"/>
        </w:rPr>
        <w:t> </w:t>
      </w:r>
      <w:r>
        <w:rPr/>
        <w:t>Hospital:</w:t>
      </w:r>
      <w:r>
        <w:rPr>
          <w:spacing w:val="43"/>
        </w:rPr>
        <w:t> </w:t>
      </w:r>
      <w:r>
        <w:rPr/>
        <w:t>A</w:t>
      </w:r>
      <w:r>
        <w:rPr>
          <w:spacing w:val="54"/>
          <w:w w:val="102"/>
        </w:rPr>
        <w:t> </w:t>
      </w:r>
      <w:r>
        <w:rPr>
          <w:spacing w:val="-1"/>
        </w:rPr>
        <w:t>Patient-Safety</w:t>
      </w:r>
      <w:r>
        <w:rPr/>
        <w:t> and</w:t>
      </w:r>
      <w:r>
        <w:rPr>
          <w:spacing w:val="-3"/>
        </w:rPr>
        <w:t> </w:t>
      </w:r>
      <w:r>
        <w:rPr/>
        <w:t>Quality-Improvement</w:t>
      </w:r>
      <w:r>
        <w:rPr>
          <w:spacing w:val="3"/>
        </w:rPr>
        <w:t> </w:t>
      </w:r>
      <w:r>
        <w:rPr>
          <w:spacing w:val="-1"/>
        </w:rPr>
        <w:t>Initiative</w:t>
      </w:r>
      <w:r>
        <w:rPr>
          <w:spacing w:val="2"/>
        </w:rPr>
        <w:t> </w:t>
      </w:r>
      <w:r>
        <w:rPr>
          <w:spacing w:val="-1"/>
        </w:rPr>
        <w:t>//</w:t>
      </w:r>
      <w:r>
        <w:rPr/>
        <w:t> Pediatrics.</w:t>
      </w:r>
      <w:r>
        <w:rPr>
          <w:spacing w:val="-3"/>
        </w:rPr>
        <w:t> </w:t>
      </w:r>
      <w:r>
        <w:rPr/>
        <w:t>2011. </w:t>
      </w:r>
      <w:r>
        <w:rPr>
          <w:spacing w:val="-1"/>
        </w:rPr>
        <w:t>Vol.</w:t>
      </w:r>
      <w:r>
        <w:rPr>
          <w:spacing w:val="3"/>
        </w:rPr>
        <w:t> </w:t>
      </w:r>
      <w:r>
        <w:rPr/>
        <w:t>127,</w:t>
      </w:r>
      <w:r>
        <w:rPr>
          <w:spacing w:val="1"/>
        </w:rPr>
        <w:t> </w:t>
      </w:r>
      <w:r>
        <w:rPr/>
        <w:t>№</w:t>
      </w:r>
      <w:r>
        <w:rPr>
          <w:spacing w:val="-1"/>
        </w:rPr>
        <w:t> </w:t>
      </w:r>
      <w:r>
        <w:rPr/>
        <w:t>5.</w:t>
      </w:r>
      <w:r>
        <w:rPr>
          <w:spacing w:val="1"/>
        </w:rPr>
        <w:t> </w:t>
      </w:r>
      <w:r>
        <w:rPr/>
        <w:t>P. e1326–</w:t>
      </w:r>
      <w:r>
        <w:rPr>
          <w:spacing w:val="56"/>
          <w:w w:val="102"/>
        </w:rPr>
        <w:t> </w:t>
      </w:r>
      <w:r>
        <w:rPr/>
        <w:t>e1332.</w:t>
      </w:r>
      <w:r>
        <w:rPr>
          <w:spacing w:val="31"/>
        </w:rPr>
        <w:t> </w:t>
      </w:r>
      <w:r>
        <w:rPr/>
        <w:t>doi:</w:t>
      </w:r>
      <w:r>
        <w:rPr>
          <w:spacing w:val="32"/>
        </w:rPr>
        <w:t> </w:t>
      </w:r>
      <w:r>
        <w:rPr>
          <w:spacing w:val="-1"/>
        </w:rPr>
        <w:t>10.1542/peds.2010-3282.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9" w:hanging="531"/>
        <w:jc w:val="both"/>
      </w:pPr>
      <w:r>
        <w:rPr/>
        <w:t>Dix</w:t>
      </w:r>
      <w:r>
        <w:rPr>
          <w:spacing w:val="9"/>
        </w:rPr>
        <w:t> </w:t>
      </w:r>
      <w:r>
        <w:rPr>
          <w:spacing w:val="-1"/>
        </w:rPr>
        <w:t>D.,</w:t>
      </w:r>
      <w:r>
        <w:rPr>
          <w:spacing w:val="7"/>
        </w:rPr>
        <w:t> </w:t>
      </w:r>
      <w:r>
        <w:rPr>
          <w:spacing w:val="-1"/>
        </w:rPr>
        <w:t>Andrew</w:t>
      </w:r>
      <w:r>
        <w:rPr>
          <w:spacing w:val="6"/>
        </w:rPr>
        <w:t> </w:t>
      </w:r>
      <w:r>
        <w:rPr/>
        <w:t>M.,</w:t>
      </w:r>
      <w:r>
        <w:rPr>
          <w:spacing w:val="8"/>
        </w:rPr>
        <w:t> </w:t>
      </w:r>
      <w:r>
        <w:rPr/>
        <w:t>Marzinotto</w:t>
      </w:r>
      <w:r>
        <w:rPr>
          <w:spacing w:val="4"/>
        </w:rPr>
        <w:t> </w:t>
      </w:r>
      <w:r>
        <w:rPr/>
        <w:t>V.,</w:t>
      </w:r>
      <w:r>
        <w:rPr>
          <w:spacing w:val="7"/>
        </w:rPr>
        <w:t> </w:t>
      </w:r>
      <w:r>
        <w:rPr>
          <w:spacing w:val="-2"/>
        </w:rPr>
        <w:t>et</w:t>
      </w:r>
      <w:r>
        <w:rPr>
          <w:spacing w:val="9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/>
        <w:t>The</w:t>
      </w:r>
      <w:r>
        <w:rPr>
          <w:spacing w:val="6"/>
        </w:rPr>
        <w:t> </w:t>
      </w:r>
      <w:r>
        <w:rPr/>
        <w:t>use</w:t>
      </w:r>
      <w:r>
        <w:rPr>
          <w:spacing w:val="8"/>
        </w:rPr>
        <w:t> </w:t>
      </w:r>
      <w:r>
        <w:rPr/>
        <w:t>of</w:t>
      </w:r>
      <w:r>
        <w:rPr>
          <w:spacing w:val="8"/>
        </w:rPr>
        <w:t> </w:t>
      </w:r>
      <w:r>
        <w:rPr/>
        <w:t>low</w:t>
      </w:r>
      <w:r>
        <w:rPr>
          <w:spacing w:val="4"/>
        </w:rPr>
        <w:t> </w:t>
      </w:r>
      <w:r>
        <w:rPr/>
        <w:t>molecular</w:t>
      </w:r>
      <w:r>
        <w:rPr>
          <w:spacing w:val="7"/>
        </w:rPr>
        <w:t> </w:t>
      </w:r>
      <w:r>
        <w:rPr/>
        <w:t>weight</w:t>
      </w:r>
      <w:r>
        <w:rPr>
          <w:spacing w:val="7"/>
        </w:rPr>
        <w:t> </w:t>
      </w:r>
      <w:r>
        <w:rPr>
          <w:spacing w:val="-1"/>
        </w:rPr>
        <w:t>heparin</w:t>
      </w:r>
      <w:r>
        <w:rPr>
          <w:spacing w:val="7"/>
        </w:rPr>
        <w:t> </w:t>
      </w:r>
      <w:r>
        <w:rPr/>
        <w:t>in</w:t>
      </w:r>
      <w:r>
        <w:rPr>
          <w:spacing w:val="10"/>
        </w:rPr>
        <w:t> </w:t>
      </w:r>
      <w:r>
        <w:rPr>
          <w:spacing w:val="-1"/>
        </w:rPr>
        <w:t>pediatric</w:t>
      </w:r>
      <w:r>
        <w:rPr>
          <w:spacing w:val="56"/>
          <w:w w:val="102"/>
        </w:rPr>
        <w:t> </w:t>
      </w:r>
      <w:r>
        <w:rPr/>
        <w:t>patients:</w:t>
      </w:r>
      <w:r>
        <w:rPr>
          <w:spacing w:val="50"/>
        </w:rPr>
        <w:t> </w:t>
      </w:r>
      <w:r>
        <w:rPr/>
        <w:t>A</w:t>
      </w:r>
      <w:r>
        <w:rPr>
          <w:spacing w:val="52"/>
        </w:rPr>
        <w:t> </w:t>
      </w:r>
      <w:r>
        <w:rPr>
          <w:spacing w:val="-1"/>
        </w:rPr>
        <w:t>prospective</w:t>
      </w:r>
      <w:r>
        <w:rPr>
          <w:spacing w:val="50"/>
        </w:rPr>
        <w:t> </w:t>
      </w:r>
      <w:r>
        <w:rPr/>
        <w:t>cohort</w:t>
      </w:r>
      <w:r>
        <w:rPr>
          <w:spacing w:val="48"/>
        </w:rPr>
        <w:t> </w:t>
      </w:r>
      <w:r>
        <w:rPr/>
        <w:t>study</w:t>
      </w:r>
      <w:r>
        <w:rPr>
          <w:spacing w:val="53"/>
        </w:rPr>
        <w:t> </w:t>
      </w:r>
      <w:r>
        <w:rPr>
          <w:spacing w:val="-1"/>
        </w:rPr>
        <w:t>//</w:t>
      </w:r>
      <w:r>
        <w:rPr>
          <w:spacing w:val="52"/>
        </w:rPr>
        <w:t> </w:t>
      </w:r>
      <w:r>
        <w:rPr/>
        <w:t>J.</w:t>
      </w:r>
      <w:r>
        <w:rPr>
          <w:spacing w:val="49"/>
        </w:rPr>
        <w:t> </w:t>
      </w:r>
      <w:r>
        <w:rPr/>
        <w:t>Pediatr.</w:t>
      </w:r>
      <w:r>
        <w:rPr>
          <w:spacing w:val="47"/>
        </w:rPr>
        <w:t> </w:t>
      </w:r>
      <w:r>
        <w:rPr/>
        <w:t>2000.</w:t>
      </w:r>
      <w:r>
        <w:rPr>
          <w:spacing w:val="52"/>
        </w:rPr>
        <w:t> </w:t>
      </w:r>
      <w:r>
        <w:rPr>
          <w:spacing w:val="-1"/>
        </w:rPr>
        <w:t>Vol.</w:t>
      </w:r>
      <w:r>
        <w:rPr>
          <w:spacing w:val="53"/>
        </w:rPr>
        <w:t> </w:t>
      </w:r>
      <w:r>
        <w:rPr/>
        <w:t>136,</w:t>
      </w:r>
      <w:r>
        <w:rPr>
          <w:spacing w:val="49"/>
        </w:rPr>
        <w:t> </w:t>
      </w:r>
      <w:r>
        <w:rPr/>
        <w:t>№</w:t>
      </w:r>
      <w:r>
        <w:rPr>
          <w:spacing w:val="52"/>
        </w:rPr>
        <w:t> </w:t>
      </w:r>
      <w:r>
        <w:rPr/>
        <w:t>4.</w:t>
      </w:r>
      <w:r>
        <w:rPr>
          <w:spacing w:val="53"/>
        </w:rPr>
        <w:t> </w:t>
      </w:r>
      <w:r>
        <w:rPr/>
        <w:t>P.</w:t>
      </w:r>
      <w:r>
        <w:rPr>
          <w:spacing w:val="49"/>
        </w:rPr>
        <w:t> </w:t>
      </w:r>
      <w:r>
        <w:rPr/>
        <w:t>439–445.</w:t>
      </w:r>
      <w:r>
        <w:rPr>
          <w:spacing w:val="49"/>
        </w:rPr>
        <w:t> </w:t>
      </w:r>
      <w:r>
        <w:rPr/>
        <w:t>doi:</w:t>
      </w:r>
      <w:r>
        <w:rPr>
          <w:spacing w:val="34"/>
          <w:w w:val="101"/>
        </w:rPr>
        <w:t> </w:t>
      </w:r>
      <w:r>
        <w:rPr/>
        <w:t>10.1016/S0022-3476(00)90005-2.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6" w:hanging="531"/>
        <w:jc w:val="both"/>
      </w:pPr>
      <w:r>
        <w:rPr/>
        <w:t>Monagle</w:t>
      </w:r>
      <w:r>
        <w:rPr>
          <w:spacing w:val="27"/>
        </w:rPr>
        <w:t> </w:t>
      </w:r>
      <w:r>
        <w:rPr/>
        <w:t>P.,</w:t>
      </w:r>
      <w:r>
        <w:rPr>
          <w:spacing w:val="33"/>
        </w:rPr>
        <w:t> </w:t>
      </w:r>
      <w:r>
        <w:rPr/>
        <w:t>Chan</w:t>
      </w:r>
      <w:r>
        <w:rPr>
          <w:spacing w:val="30"/>
        </w:rPr>
        <w:t> </w:t>
      </w:r>
      <w:r>
        <w:rPr>
          <w:spacing w:val="-1"/>
        </w:rPr>
        <w:t>A.K.C.,</w:t>
      </w:r>
      <w:r>
        <w:rPr>
          <w:spacing w:val="32"/>
        </w:rPr>
        <w:t> </w:t>
      </w:r>
      <w:r>
        <w:rPr>
          <w:spacing w:val="-1"/>
        </w:rPr>
        <w:t>Goldenberg</w:t>
      </w:r>
      <w:r>
        <w:rPr>
          <w:spacing w:val="31"/>
        </w:rPr>
        <w:t> </w:t>
      </w:r>
      <w:r>
        <w:rPr/>
        <w:t>N.A.,</w:t>
      </w:r>
      <w:r>
        <w:rPr>
          <w:spacing w:val="27"/>
        </w:rPr>
        <w:t> </w:t>
      </w:r>
      <w:r>
        <w:rPr/>
        <w:t>et</w:t>
      </w:r>
      <w:r>
        <w:rPr>
          <w:spacing w:val="31"/>
        </w:rPr>
        <w:t> </w:t>
      </w:r>
      <w:r>
        <w:rPr/>
        <w:t>al.</w:t>
      </w:r>
      <w:r>
        <w:rPr>
          <w:spacing w:val="30"/>
        </w:rPr>
        <w:t> </w:t>
      </w:r>
      <w:r>
        <w:rPr/>
        <w:t>Antithrombotic</w:t>
      </w:r>
      <w:r>
        <w:rPr>
          <w:spacing w:val="27"/>
        </w:rPr>
        <w:t> </w:t>
      </w:r>
      <w:r>
        <w:rPr>
          <w:spacing w:val="-1"/>
        </w:rPr>
        <w:t>Therapy</w:t>
      </w:r>
      <w:r>
        <w:rPr>
          <w:spacing w:val="31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30"/>
        </w:rPr>
        <w:t> </w:t>
      </w:r>
      <w:r>
        <w:rPr>
          <w:spacing w:val="-1"/>
        </w:rPr>
        <w:t>Neonates</w:t>
      </w:r>
      <w:r>
        <w:rPr>
          <w:spacing w:val="28"/>
        </w:rPr>
        <w:t> </w:t>
      </w:r>
      <w:r>
        <w:rPr/>
        <w:t>and</w:t>
      </w:r>
      <w:r>
        <w:rPr>
          <w:spacing w:val="43"/>
          <w:w w:val="102"/>
        </w:rPr>
        <w:t> </w:t>
      </w:r>
      <w:r>
        <w:rPr>
          <w:spacing w:val="-1"/>
        </w:rPr>
        <w:t>Children</w:t>
      </w:r>
      <w:r>
        <w:rPr>
          <w:spacing w:val="15"/>
        </w:rPr>
        <w:t> </w:t>
      </w:r>
      <w:r>
        <w:rPr/>
        <w:t>//</w:t>
      </w:r>
      <w:r>
        <w:rPr>
          <w:spacing w:val="13"/>
        </w:rPr>
        <w:t> </w:t>
      </w:r>
      <w:r>
        <w:rPr>
          <w:spacing w:val="-1"/>
        </w:rPr>
        <w:t>Chest.</w:t>
      </w:r>
      <w:r>
        <w:rPr>
          <w:spacing w:val="14"/>
        </w:rPr>
        <w:t> </w:t>
      </w:r>
      <w:r>
        <w:rPr/>
        <w:t>2012.</w:t>
      </w:r>
      <w:r>
        <w:rPr>
          <w:spacing w:val="10"/>
        </w:rPr>
        <w:t> </w:t>
      </w:r>
      <w:r>
        <w:rPr>
          <w:spacing w:val="-1"/>
        </w:rPr>
        <w:t>Vol.</w:t>
      </w:r>
      <w:r>
        <w:rPr>
          <w:spacing w:val="14"/>
        </w:rPr>
        <w:t> </w:t>
      </w:r>
      <w:r>
        <w:rPr/>
        <w:t>141,</w:t>
      </w:r>
      <w:r>
        <w:rPr>
          <w:spacing w:val="13"/>
        </w:rPr>
        <w:t> </w:t>
      </w:r>
      <w:r>
        <w:rPr/>
        <w:t>№</w:t>
      </w:r>
      <w:r>
        <w:rPr>
          <w:spacing w:val="12"/>
        </w:rPr>
        <w:t> </w:t>
      </w:r>
      <w:r>
        <w:rPr/>
        <w:t>2.</w:t>
      </w:r>
      <w:r>
        <w:rPr>
          <w:spacing w:val="13"/>
        </w:rPr>
        <w:t> </w:t>
      </w:r>
      <w:r>
        <w:rPr/>
        <w:t>P.</w:t>
      </w:r>
      <w:r>
        <w:rPr>
          <w:spacing w:val="13"/>
        </w:rPr>
        <w:t> </w:t>
      </w:r>
      <w:r>
        <w:rPr/>
        <w:t>e737S-e801S.</w:t>
      </w:r>
      <w:r>
        <w:rPr>
          <w:spacing w:val="13"/>
        </w:rPr>
        <w:t> </w:t>
      </w:r>
      <w:r>
        <w:rPr/>
        <w:t>doi:</w:t>
      </w:r>
      <w:r>
        <w:rPr>
          <w:spacing w:val="14"/>
        </w:rPr>
        <w:t> </w:t>
      </w:r>
      <w:r>
        <w:rPr>
          <w:spacing w:val="-1"/>
        </w:rPr>
        <w:t>10.1378/chest.11-2308.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5" w:after="0"/>
        <w:ind w:left="663" w:right="115" w:hanging="531"/>
        <w:jc w:val="both"/>
      </w:pPr>
      <w:r>
        <w:rPr/>
        <w:t>Faustino</w:t>
      </w:r>
      <w:r>
        <w:rPr>
          <w:spacing w:val="35"/>
        </w:rPr>
        <w:t> </w:t>
      </w:r>
      <w:r>
        <w:rPr>
          <w:spacing w:val="-1"/>
        </w:rPr>
        <w:t>E.V.S.,</w:t>
      </w:r>
      <w:r>
        <w:rPr>
          <w:spacing w:val="36"/>
        </w:rPr>
        <w:t> </w:t>
      </w:r>
      <w:r>
        <w:rPr>
          <w:spacing w:val="-1"/>
        </w:rPr>
        <w:t>Raffini</w:t>
      </w:r>
      <w:r>
        <w:rPr>
          <w:spacing w:val="33"/>
        </w:rPr>
        <w:t> </w:t>
      </w:r>
      <w:r>
        <w:rPr/>
        <w:t>L.J.</w:t>
      </w:r>
      <w:r>
        <w:rPr>
          <w:spacing w:val="35"/>
        </w:rPr>
        <w:t> </w:t>
      </w:r>
      <w:r>
        <w:rPr>
          <w:spacing w:val="-1"/>
        </w:rPr>
        <w:t>Prevention</w:t>
      </w:r>
      <w:r>
        <w:rPr>
          <w:spacing w:val="36"/>
        </w:rPr>
        <w:t> </w:t>
      </w:r>
      <w:r>
        <w:rPr/>
        <w:t>of</w:t>
      </w:r>
      <w:r>
        <w:rPr>
          <w:spacing w:val="35"/>
        </w:rPr>
        <w:t> </w:t>
      </w:r>
      <w:r>
        <w:rPr>
          <w:spacing w:val="-1"/>
        </w:rPr>
        <w:t>Hospital-Acquired</w:t>
      </w:r>
      <w:r>
        <w:rPr>
          <w:spacing w:val="36"/>
        </w:rPr>
        <w:t> </w:t>
      </w:r>
      <w:r>
        <w:rPr/>
        <w:t>Venous</w:t>
      </w:r>
      <w:r>
        <w:rPr>
          <w:spacing w:val="33"/>
        </w:rPr>
        <w:t> </w:t>
      </w:r>
      <w:r>
        <w:rPr/>
        <w:t>Thromboembolism</w:t>
      </w:r>
      <w:r>
        <w:rPr>
          <w:spacing w:val="36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71"/>
          <w:w w:val="102"/>
        </w:rPr>
        <w:t> </w:t>
      </w:r>
      <w:r>
        <w:rPr>
          <w:spacing w:val="-1"/>
        </w:rPr>
        <w:t>Children:</w:t>
      </w:r>
      <w:r>
        <w:rPr>
          <w:spacing w:val="11"/>
        </w:rPr>
        <w:t> </w:t>
      </w:r>
      <w:r>
        <w:rPr/>
        <w:t>A</w:t>
      </w:r>
      <w:r>
        <w:rPr>
          <w:spacing w:val="9"/>
        </w:rPr>
        <w:t> </w:t>
      </w:r>
      <w:r>
        <w:rPr/>
        <w:t>Review</w:t>
      </w:r>
      <w:r>
        <w:rPr>
          <w:spacing w:val="10"/>
        </w:rPr>
        <w:t> </w:t>
      </w:r>
      <w:r>
        <w:rPr/>
        <w:t>of</w:t>
      </w:r>
      <w:r>
        <w:rPr>
          <w:spacing w:val="8"/>
        </w:rPr>
        <w:t> </w:t>
      </w:r>
      <w:r>
        <w:rPr/>
        <w:t>Published</w:t>
      </w:r>
      <w:r>
        <w:rPr>
          <w:spacing w:val="7"/>
        </w:rPr>
        <w:t> </w:t>
      </w:r>
      <w:r>
        <w:rPr/>
        <w:t>Guidelines</w:t>
      </w:r>
      <w:r>
        <w:rPr>
          <w:spacing w:val="6"/>
        </w:rPr>
        <w:t> </w:t>
      </w:r>
      <w:r>
        <w:rPr/>
        <w:t>//</w:t>
      </w:r>
      <w:r>
        <w:rPr>
          <w:spacing w:val="12"/>
        </w:rPr>
        <w:t> </w:t>
      </w:r>
      <w:r>
        <w:rPr>
          <w:spacing w:val="-1"/>
        </w:rPr>
        <w:t>Front.</w:t>
      </w:r>
      <w:r>
        <w:rPr>
          <w:spacing w:val="12"/>
        </w:rPr>
        <w:t> </w:t>
      </w:r>
      <w:r>
        <w:rPr>
          <w:spacing w:val="-1"/>
        </w:rPr>
        <w:t>Pediatr.</w:t>
      </w:r>
      <w:r>
        <w:rPr>
          <w:spacing w:val="9"/>
        </w:rPr>
        <w:t> </w:t>
      </w:r>
      <w:r>
        <w:rPr/>
        <w:t>2017.</w:t>
      </w:r>
      <w:r>
        <w:rPr>
          <w:spacing w:val="8"/>
        </w:rPr>
        <w:t> </w:t>
      </w:r>
      <w:r>
        <w:rPr>
          <w:spacing w:val="-1"/>
        </w:rPr>
        <w:t>Vol.</w:t>
      </w:r>
      <w:r>
        <w:rPr>
          <w:spacing w:val="9"/>
        </w:rPr>
        <w:t> </w:t>
      </w:r>
      <w:r>
        <w:rPr/>
        <w:t>5.</w:t>
      </w:r>
      <w:r>
        <w:rPr>
          <w:spacing w:val="8"/>
        </w:rPr>
        <w:t> </w:t>
      </w:r>
      <w:r>
        <w:rPr/>
        <w:t>doi:</w:t>
      </w:r>
      <w:r>
        <w:rPr>
          <w:spacing w:val="47"/>
          <w:w w:val="101"/>
        </w:rPr>
        <w:t> </w:t>
      </w:r>
      <w:r>
        <w:rPr/>
        <w:t>10.3389/fped.2017.00009.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8" w:hanging="531"/>
        <w:jc w:val="both"/>
      </w:pPr>
      <w:r>
        <w:rPr>
          <w:spacing w:val="-1"/>
        </w:rPr>
        <w:t>Hanson</w:t>
      </w:r>
      <w:r>
        <w:rPr>
          <w:spacing w:val="14"/>
        </w:rPr>
        <w:t> </w:t>
      </w:r>
      <w:r>
        <w:rPr>
          <w:spacing w:val="-1"/>
        </w:rPr>
        <w:t>S.J.,</w:t>
      </w:r>
      <w:r>
        <w:rPr>
          <w:spacing w:val="14"/>
        </w:rPr>
        <w:t> </w:t>
      </w:r>
      <w:r>
        <w:rPr>
          <w:spacing w:val="-1"/>
        </w:rPr>
        <w:t>Punzalan</w:t>
      </w:r>
      <w:r>
        <w:rPr>
          <w:spacing w:val="13"/>
        </w:rPr>
        <w:t> </w:t>
      </w:r>
      <w:r>
        <w:rPr>
          <w:spacing w:val="-1"/>
        </w:rPr>
        <w:t>R.C.,</w:t>
      </w:r>
      <w:r>
        <w:rPr>
          <w:spacing w:val="12"/>
        </w:rPr>
        <w:t> </w:t>
      </w:r>
      <w:r>
        <w:rPr>
          <w:spacing w:val="-1"/>
        </w:rPr>
        <w:t>Arca</w:t>
      </w:r>
      <w:r>
        <w:rPr>
          <w:spacing w:val="14"/>
        </w:rPr>
        <w:t> </w:t>
      </w:r>
      <w:r>
        <w:rPr>
          <w:spacing w:val="-1"/>
        </w:rPr>
        <w:t>M.J.,</w:t>
      </w:r>
      <w:r>
        <w:rPr>
          <w:spacing w:val="15"/>
        </w:rPr>
        <w:t> </w:t>
      </w:r>
      <w:r>
        <w:rPr/>
        <w:t>et</w:t>
      </w:r>
      <w:r>
        <w:rPr>
          <w:spacing w:val="10"/>
        </w:rPr>
        <w:t> </w:t>
      </w:r>
      <w:r>
        <w:rPr/>
        <w:t>al.</w:t>
      </w:r>
      <w:r>
        <w:rPr>
          <w:spacing w:val="12"/>
        </w:rPr>
        <w:t> </w:t>
      </w:r>
      <w:r>
        <w:rPr>
          <w:spacing w:val="-1"/>
        </w:rPr>
        <w:t>Effectiveness</w:t>
      </w:r>
      <w:r>
        <w:rPr>
          <w:spacing w:val="12"/>
        </w:rPr>
        <w:t> </w:t>
      </w:r>
      <w:r>
        <w:rPr/>
        <w:t>of</w:t>
      </w:r>
      <w:r>
        <w:rPr>
          <w:spacing w:val="12"/>
        </w:rPr>
        <w:t> </w:t>
      </w:r>
      <w:r>
        <w:rPr/>
        <w:t>clinical</w:t>
      </w:r>
      <w:r>
        <w:rPr>
          <w:spacing w:val="13"/>
        </w:rPr>
        <w:t> </w:t>
      </w:r>
      <w:r>
        <w:rPr>
          <w:spacing w:val="-1"/>
        </w:rPr>
        <w:t>guidelines</w:t>
      </w:r>
      <w:r>
        <w:rPr>
          <w:spacing w:val="10"/>
        </w:rPr>
        <w:t> </w:t>
      </w:r>
      <w:r>
        <w:rPr/>
        <w:t>for</w:t>
      </w:r>
      <w:r>
        <w:rPr>
          <w:spacing w:val="12"/>
        </w:rPr>
        <w:t> </w:t>
      </w:r>
      <w:r>
        <w:rPr/>
        <w:t>deep</w:t>
      </w:r>
      <w:r>
        <w:rPr>
          <w:spacing w:val="10"/>
        </w:rPr>
        <w:t> </w:t>
      </w:r>
      <w:r>
        <w:rPr/>
        <w:t>vein</w:t>
      </w:r>
      <w:r>
        <w:rPr>
          <w:spacing w:val="73"/>
          <w:w w:val="102"/>
        </w:rPr>
        <w:t> </w:t>
      </w:r>
      <w:r>
        <w:rPr/>
        <w:t>thrombosis</w:t>
      </w:r>
      <w:r>
        <w:rPr>
          <w:spacing w:val="21"/>
        </w:rPr>
        <w:t> </w:t>
      </w:r>
      <w:r>
        <w:rPr>
          <w:spacing w:val="-1"/>
        </w:rPr>
        <w:t>prophylaxis</w:t>
      </w:r>
      <w:r>
        <w:rPr>
          <w:spacing w:val="19"/>
        </w:rPr>
        <w:t> </w:t>
      </w:r>
      <w:r>
        <w:rPr/>
        <w:t>in</w:t>
      </w:r>
      <w:r>
        <w:rPr>
          <w:spacing w:val="21"/>
        </w:rPr>
        <w:t> </w:t>
      </w:r>
      <w:r>
        <w:rPr>
          <w:spacing w:val="-1"/>
        </w:rPr>
        <w:t>reducing</w:t>
      </w:r>
      <w:r>
        <w:rPr>
          <w:spacing w:val="19"/>
        </w:rPr>
        <w:t> </w:t>
      </w:r>
      <w:r>
        <w:rPr/>
        <w:t>the</w:t>
      </w:r>
      <w:r>
        <w:rPr>
          <w:spacing w:val="18"/>
        </w:rPr>
        <w:t> </w:t>
      </w:r>
      <w:r>
        <w:rPr/>
        <w:t>incidence</w:t>
      </w:r>
      <w:r>
        <w:rPr>
          <w:spacing w:val="19"/>
        </w:rPr>
        <w:t> </w:t>
      </w:r>
      <w:r>
        <w:rPr/>
        <w:t>of</w:t>
      </w:r>
      <w:r>
        <w:rPr>
          <w:spacing w:val="21"/>
        </w:rPr>
        <w:t> </w:t>
      </w:r>
      <w:r>
        <w:rPr>
          <w:spacing w:val="-1"/>
        </w:rPr>
        <w:t>venous</w:t>
      </w:r>
      <w:r>
        <w:rPr>
          <w:spacing w:val="21"/>
        </w:rPr>
        <w:t> </w:t>
      </w:r>
      <w:r>
        <w:rPr>
          <w:spacing w:val="-1"/>
        </w:rPr>
        <w:t>thromboembolism</w:t>
      </w:r>
      <w:r>
        <w:rPr>
          <w:spacing w:val="21"/>
        </w:rPr>
        <w:t> </w:t>
      </w:r>
      <w:r>
        <w:rPr>
          <w:spacing w:val="-1"/>
        </w:rPr>
        <w:t>in</w:t>
      </w:r>
      <w:r>
        <w:rPr>
          <w:spacing w:val="22"/>
        </w:rPr>
        <w:t> </w:t>
      </w:r>
      <w:r>
        <w:rPr>
          <w:spacing w:val="-1"/>
        </w:rPr>
        <w:t>critically</w:t>
      </w:r>
      <w:r>
        <w:rPr>
          <w:spacing w:val="21"/>
        </w:rPr>
        <w:t> </w:t>
      </w:r>
      <w:r>
        <w:rPr>
          <w:spacing w:val="-1"/>
        </w:rPr>
        <w:t>ill</w:t>
      </w:r>
      <w:r>
        <w:rPr>
          <w:spacing w:val="91"/>
          <w:w w:val="101"/>
        </w:rPr>
        <w:t> </w:t>
      </w:r>
      <w:r>
        <w:rPr/>
        <w:t>children</w:t>
      </w:r>
      <w:r>
        <w:rPr>
          <w:spacing w:val="25"/>
        </w:rPr>
        <w:t> </w:t>
      </w:r>
      <w:r>
        <w:rPr/>
        <w:t>after</w:t>
      </w:r>
      <w:r>
        <w:rPr>
          <w:spacing w:val="22"/>
        </w:rPr>
        <w:t> </w:t>
      </w:r>
      <w:r>
        <w:rPr/>
        <w:t>trauma</w:t>
      </w:r>
      <w:r>
        <w:rPr>
          <w:spacing w:val="25"/>
        </w:rPr>
        <w:t> </w:t>
      </w:r>
      <w:r>
        <w:rPr/>
        <w:t>//</w:t>
      </w:r>
      <w:r>
        <w:rPr>
          <w:spacing w:val="27"/>
        </w:rPr>
        <w:t> </w:t>
      </w:r>
      <w:r>
        <w:rPr/>
        <w:t>J.</w:t>
      </w:r>
      <w:r>
        <w:rPr>
          <w:spacing w:val="22"/>
        </w:rPr>
        <w:t> </w:t>
      </w:r>
      <w:r>
        <w:rPr>
          <w:spacing w:val="-1"/>
        </w:rPr>
        <w:t>Trauma</w:t>
      </w:r>
      <w:r>
        <w:rPr>
          <w:spacing w:val="27"/>
        </w:rPr>
        <w:t> </w:t>
      </w:r>
      <w:r>
        <w:rPr>
          <w:spacing w:val="-1"/>
        </w:rPr>
        <w:t>Acute</w:t>
      </w:r>
      <w:r>
        <w:rPr>
          <w:spacing w:val="27"/>
        </w:rPr>
        <w:t> </w:t>
      </w:r>
      <w:r>
        <w:rPr/>
        <w:t>Care</w:t>
      </w:r>
      <w:r>
        <w:rPr>
          <w:spacing w:val="23"/>
        </w:rPr>
        <w:t> </w:t>
      </w:r>
      <w:r>
        <w:rPr/>
        <w:t>Surg.</w:t>
      </w:r>
      <w:r>
        <w:rPr>
          <w:spacing w:val="25"/>
        </w:rPr>
        <w:t> </w:t>
      </w:r>
      <w:r>
        <w:rPr/>
        <w:t>2012.</w:t>
      </w:r>
      <w:r>
        <w:rPr>
          <w:spacing w:val="22"/>
        </w:rPr>
        <w:t> </w:t>
      </w:r>
      <w:r>
        <w:rPr/>
        <w:t>Vol.</w:t>
      </w:r>
      <w:r>
        <w:rPr>
          <w:spacing w:val="25"/>
        </w:rPr>
        <w:t> </w:t>
      </w:r>
      <w:r>
        <w:rPr/>
        <w:t>72,</w:t>
      </w:r>
      <w:r>
        <w:rPr>
          <w:spacing w:val="26"/>
        </w:rPr>
        <w:t> </w:t>
      </w:r>
      <w:r>
        <w:rPr/>
        <w:t>№</w:t>
      </w:r>
      <w:r>
        <w:rPr>
          <w:spacing w:val="25"/>
        </w:rPr>
        <w:t> </w:t>
      </w:r>
      <w:r>
        <w:rPr/>
        <w:t>5.</w:t>
      </w:r>
      <w:r>
        <w:rPr>
          <w:spacing w:val="27"/>
        </w:rPr>
        <w:t> </w:t>
      </w:r>
      <w:r>
        <w:rPr/>
        <w:t>P.</w:t>
      </w:r>
      <w:r>
        <w:rPr>
          <w:spacing w:val="26"/>
        </w:rPr>
        <w:t> </w:t>
      </w:r>
      <w:r>
        <w:rPr/>
        <w:t>1292–1297.</w:t>
      </w:r>
      <w:r>
        <w:rPr>
          <w:spacing w:val="25"/>
        </w:rPr>
        <w:t> </w:t>
      </w:r>
      <w:r>
        <w:rPr/>
        <w:t>doi:</w:t>
      </w:r>
      <w:r>
        <w:rPr>
          <w:spacing w:val="28"/>
          <w:w w:val="101"/>
        </w:rPr>
        <w:t> </w:t>
      </w:r>
      <w:r>
        <w:rPr/>
        <w:t>10.1097/TA.0b013e31824964d1.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6" w:lineRule="auto" w:before="113" w:after="0"/>
        <w:ind w:left="663" w:right="113" w:hanging="531"/>
        <w:jc w:val="both"/>
      </w:pPr>
      <w:r>
        <w:rPr/>
        <w:t>Opri</w:t>
      </w:r>
      <w:r>
        <w:rPr>
          <w:spacing w:val="44"/>
        </w:rPr>
        <w:t> </w:t>
      </w:r>
      <w:r>
        <w:rPr>
          <w:spacing w:val="-1"/>
        </w:rPr>
        <w:t>F.,</w:t>
      </w:r>
      <w:r>
        <w:rPr>
          <w:spacing w:val="44"/>
        </w:rPr>
        <w:t> </w:t>
      </w:r>
      <w:r>
        <w:rPr/>
        <w:t>Bianchini</w:t>
      </w:r>
      <w:r>
        <w:rPr>
          <w:spacing w:val="44"/>
        </w:rPr>
        <w:t> </w:t>
      </w:r>
      <w:r>
        <w:rPr/>
        <w:t>S.,</w:t>
      </w:r>
      <w:r>
        <w:rPr>
          <w:spacing w:val="44"/>
        </w:rPr>
        <w:t> </w:t>
      </w:r>
      <w:r>
        <w:rPr>
          <w:spacing w:val="-1"/>
        </w:rPr>
        <w:t>Nicoletti</w:t>
      </w:r>
      <w:r>
        <w:rPr>
          <w:spacing w:val="42"/>
        </w:rPr>
        <w:t> </w:t>
      </w:r>
      <w:r>
        <w:rPr/>
        <w:t>L.,</w:t>
      </w:r>
      <w:r>
        <w:rPr>
          <w:spacing w:val="41"/>
        </w:rPr>
        <w:t> </w:t>
      </w:r>
      <w:r>
        <w:rPr/>
        <w:t>et</w:t>
      </w:r>
      <w:r>
        <w:rPr>
          <w:spacing w:val="47"/>
        </w:rPr>
        <w:t> </w:t>
      </w:r>
      <w:r>
        <w:rPr>
          <w:spacing w:val="-1"/>
        </w:rPr>
        <w:t>al.</w:t>
      </w:r>
      <w:r>
        <w:rPr>
          <w:spacing w:val="44"/>
        </w:rPr>
        <w:t> </w:t>
      </w:r>
      <w:r>
        <w:rPr>
          <w:spacing w:val="-1"/>
        </w:rPr>
        <w:t>Surgical</w:t>
      </w:r>
      <w:r>
        <w:rPr>
          <w:spacing w:val="48"/>
        </w:rPr>
        <w:t> </w:t>
      </w:r>
      <w:r>
        <w:rPr/>
        <w:t>Antimicrobial</w:t>
      </w:r>
      <w:r>
        <w:rPr>
          <w:spacing w:val="44"/>
        </w:rPr>
        <w:t> </w:t>
      </w:r>
      <w:r>
        <w:rPr>
          <w:spacing w:val="-1"/>
        </w:rPr>
        <w:t>Prophylaxis</w:t>
      </w:r>
      <w:r>
        <w:rPr>
          <w:spacing w:val="44"/>
        </w:rPr>
        <w:t> </w:t>
      </w:r>
      <w:r>
        <w:rPr>
          <w:spacing w:val="-1"/>
        </w:rPr>
        <w:t>in</w:t>
      </w:r>
      <w:r>
        <w:rPr>
          <w:spacing w:val="47"/>
        </w:rPr>
        <w:t> </w:t>
      </w:r>
      <w:r>
        <w:rPr>
          <w:spacing w:val="-1"/>
        </w:rPr>
        <w:t>Patients</w:t>
      </w:r>
      <w:r>
        <w:rPr>
          <w:spacing w:val="46"/>
        </w:rPr>
        <w:t> </w:t>
      </w:r>
      <w:r>
        <w:rPr/>
        <w:t>of</w:t>
      </w:r>
      <w:r>
        <w:rPr>
          <w:spacing w:val="67"/>
          <w:w w:val="102"/>
        </w:rPr>
        <w:t> </w:t>
      </w:r>
      <w:r>
        <w:rPr>
          <w:spacing w:val="-1"/>
        </w:rPr>
        <w:t>Neonatal</w:t>
      </w:r>
      <w:r>
        <w:rPr>
          <w:spacing w:val="11"/>
        </w:rPr>
        <w:t> </w:t>
      </w:r>
      <w:r>
        <w:rPr>
          <w:spacing w:val="-1"/>
        </w:rPr>
        <w:t>and</w:t>
      </w:r>
      <w:r>
        <w:rPr>
          <w:spacing w:val="8"/>
        </w:rPr>
        <w:t> </w:t>
      </w:r>
      <w:r>
        <w:rPr/>
        <w:t>Pediatric</w:t>
      </w:r>
      <w:r>
        <w:rPr>
          <w:spacing w:val="8"/>
        </w:rPr>
        <w:t> </w:t>
      </w:r>
      <w:r>
        <w:rPr/>
        <w:t>Age</w:t>
      </w:r>
      <w:r>
        <w:rPr>
          <w:spacing w:val="6"/>
        </w:rPr>
        <w:t> </w:t>
      </w:r>
      <w:r>
        <w:rPr/>
        <w:t>Undergoing</w:t>
      </w:r>
      <w:r>
        <w:rPr>
          <w:spacing w:val="4"/>
        </w:rPr>
        <w:t> </w:t>
      </w:r>
      <w:r>
        <w:rPr/>
        <w:t>Orthopedic</w:t>
      </w:r>
      <w:r>
        <w:rPr>
          <w:spacing w:val="3"/>
        </w:rPr>
        <w:t> </w:t>
      </w:r>
      <w:r>
        <w:rPr/>
        <w:t>and</w:t>
      </w:r>
      <w:r>
        <w:rPr>
          <w:spacing w:val="8"/>
        </w:rPr>
        <w:t> </w:t>
      </w:r>
      <w:r>
        <w:rPr>
          <w:spacing w:val="-1"/>
        </w:rPr>
        <w:t>Hand</w:t>
      </w:r>
      <w:r>
        <w:rPr>
          <w:spacing w:val="9"/>
        </w:rPr>
        <w:t> </w:t>
      </w:r>
      <w:r>
        <w:rPr>
          <w:spacing w:val="-1"/>
        </w:rPr>
        <w:t>Surgery:</w:t>
      </w:r>
      <w:r>
        <w:rPr>
          <w:spacing w:val="11"/>
        </w:rPr>
        <w:t> </w:t>
      </w:r>
      <w:r>
        <w:rPr/>
        <w:t>A</w:t>
      </w:r>
      <w:r>
        <w:rPr>
          <w:spacing w:val="6"/>
        </w:rPr>
        <w:t> </w:t>
      </w:r>
      <w:r>
        <w:rPr>
          <w:spacing w:val="-1"/>
        </w:rPr>
        <w:t>RAND/UCLA</w:t>
      </w:r>
      <w:r>
        <w:rPr>
          <w:spacing w:val="49"/>
          <w:w w:val="102"/>
        </w:rPr>
        <w:t> </w:t>
      </w:r>
      <w:r>
        <w:rPr>
          <w:spacing w:val="-1"/>
        </w:rPr>
        <w:t>Appropriateness</w:t>
      </w:r>
      <w:r>
        <w:rPr>
          <w:spacing w:val="47"/>
        </w:rPr>
        <w:t> </w:t>
      </w:r>
      <w:r>
        <w:rPr/>
        <w:t>Method</w:t>
      </w:r>
      <w:r>
        <w:rPr>
          <w:spacing w:val="47"/>
        </w:rPr>
        <w:t> </w:t>
      </w:r>
      <w:r>
        <w:rPr>
          <w:spacing w:val="-1"/>
        </w:rPr>
        <w:t>Consensus</w:t>
      </w:r>
      <w:r>
        <w:rPr>
          <w:spacing w:val="47"/>
        </w:rPr>
        <w:t> </w:t>
      </w:r>
      <w:r>
        <w:rPr>
          <w:spacing w:val="-1"/>
        </w:rPr>
        <w:t>Study</w:t>
      </w:r>
      <w:r>
        <w:rPr>
          <w:spacing w:val="47"/>
        </w:rPr>
        <w:t> </w:t>
      </w:r>
      <w:r>
        <w:rPr/>
        <w:t>//</w:t>
      </w:r>
      <w:r>
        <w:rPr>
          <w:spacing w:val="44"/>
        </w:rPr>
        <w:t> </w:t>
      </w:r>
      <w:r>
        <w:rPr>
          <w:spacing w:val="-1"/>
        </w:rPr>
        <w:t>Antibiotics.</w:t>
      </w:r>
      <w:r>
        <w:rPr>
          <w:spacing w:val="45"/>
        </w:rPr>
        <w:t> </w:t>
      </w:r>
      <w:r>
        <w:rPr/>
        <w:t>2022.</w:t>
      </w:r>
      <w:r>
        <w:rPr>
          <w:spacing w:val="45"/>
        </w:rPr>
        <w:t> </w:t>
      </w:r>
      <w:r>
        <w:rPr/>
        <w:t>Vol.</w:t>
      </w:r>
      <w:r>
        <w:rPr>
          <w:spacing w:val="45"/>
        </w:rPr>
        <w:t> </w:t>
      </w:r>
      <w:r>
        <w:rPr/>
        <w:t>11,</w:t>
      </w:r>
      <w:r>
        <w:rPr>
          <w:spacing w:val="41"/>
        </w:rPr>
        <w:t> </w:t>
      </w:r>
      <w:r>
        <w:rPr/>
        <w:t>№</w:t>
      </w:r>
      <w:r>
        <w:rPr>
          <w:spacing w:val="44"/>
        </w:rPr>
        <w:t> </w:t>
      </w:r>
      <w:r>
        <w:rPr/>
        <w:t>3.</w:t>
      </w:r>
      <w:r>
        <w:rPr>
          <w:spacing w:val="45"/>
        </w:rPr>
        <w:t> </w:t>
      </w:r>
      <w:r>
        <w:rPr/>
        <w:t>P.</w:t>
      </w:r>
      <w:r>
        <w:rPr>
          <w:spacing w:val="44"/>
        </w:rPr>
        <w:t> </w:t>
      </w:r>
      <w:r>
        <w:rPr/>
        <w:t>289.</w:t>
      </w:r>
      <w:r>
        <w:rPr>
          <w:spacing w:val="45"/>
        </w:rPr>
        <w:t> </w:t>
      </w:r>
      <w:r>
        <w:rPr>
          <w:spacing w:val="-1"/>
        </w:rPr>
        <w:t>doi:</w:t>
      </w:r>
      <w:r>
        <w:rPr>
          <w:spacing w:val="73"/>
          <w:w w:val="101"/>
        </w:rPr>
        <w:t> </w:t>
      </w:r>
      <w:r>
        <w:rPr>
          <w:spacing w:val="-1"/>
        </w:rPr>
        <w:t>10.3390/antibiotics11030289.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2" w:after="0"/>
        <w:ind w:left="663" w:right="113" w:hanging="531"/>
        <w:jc w:val="both"/>
      </w:pPr>
      <w:r>
        <w:rPr>
          <w:spacing w:val="-1"/>
        </w:rPr>
        <w:t>Власова</w:t>
      </w:r>
      <w:r>
        <w:rPr>
          <w:spacing w:val="39"/>
        </w:rPr>
        <w:t> </w:t>
      </w:r>
      <w:r>
        <w:rPr/>
        <w:t>А.</w:t>
      </w:r>
      <w:r>
        <w:rPr>
          <w:spacing w:val="40"/>
        </w:rPr>
        <w:t> </w:t>
      </w:r>
      <w:r>
        <w:rPr/>
        <w:t>В.,</w:t>
      </w:r>
      <w:r>
        <w:rPr>
          <w:spacing w:val="38"/>
        </w:rPr>
        <w:t> </w:t>
      </w:r>
      <w:r>
        <w:rPr/>
        <w:t>Смирнова</w:t>
      </w:r>
      <w:r>
        <w:rPr>
          <w:spacing w:val="41"/>
        </w:rPr>
        <w:t> </w:t>
      </w:r>
      <w:r>
        <w:rPr>
          <w:spacing w:val="-2"/>
        </w:rPr>
        <w:t>Е.</w:t>
      </w:r>
      <w:r>
        <w:rPr>
          <w:spacing w:val="42"/>
        </w:rPr>
        <w:t> </w:t>
      </w:r>
      <w:r>
        <w:rPr/>
        <w:t>В.,</w:t>
      </w:r>
      <w:r>
        <w:rPr>
          <w:spacing w:val="41"/>
        </w:rPr>
        <w:t> </w:t>
      </w:r>
      <w:r>
        <w:rPr/>
        <w:t>Теновская</w:t>
      </w:r>
      <w:r>
        <w:rPr>
          <w:spacing w:val="40"/>
        </w:rPr>
        <w:t> </w:t>
      </w:r>
      <w:r>
        <w:rPr/>
        <w:t>Т.</w:t>
      </w:r>
      <w:r>
        <w:rPr>
          <w:spacing w:val="40"/>
        </w:rPr>
        <w:t> </w:t>
      </w:r>
      <w:r>
        <w:rPr>
          <w:spacing w:val="-1"/>
        </w:rPr>
        <w:t>А.,</w:t>
      </w:r>
      <w:r>
        <w:rPr>
          <w:spacing w:val="43"/>
        </w:rPr>
        <w:t> </w:t>
      </w:r>
      <w:r>
        <w:rPr/>
        <w:t>et</w:t>
      </w:r>
      <w:r>
        <w:rPr>
          <w:spacing w:val="41"/>
        </w:rPr>
        <w:t> </w:t>
      </w:r>
      <w:r>
        <w:rPr>
          <w:spacing w:val="-1"/>
        </w:rPr>
        <w:t>al.</w:t>
      </w:r>
      <w:r>
        <w:rPr>
          <w:spacing w:val="41"/>
        </w:rPr>
        <w:t> </w:t>
      </w:r>
      <w:r>
        <w:rPr/>
        <w:t>Протокол</w:t>
      </w:r>
      <w:r>
        <w:rPr>
          <w:spacing w:val="40"/>
        </w:rPr>
        <w:t> </w:t>
      </w:r>
      <w:r>
        <w:rPr>
          <w:spacing w:val="-1"/>
        </w:rPr>
        <w:t>периоперационной</w:t>
      </w:r>
      <w:r>
        <w:rPr>
          <w:spacing w:val="41"/>
        </w:rPr>
        <w:t> </w:t>
      </w:r>
      <w:r>
        <w:rPr/>
        <w:t>и</w:t>
      </w:r>
      <w:r>
        <w:rPr>
          <w:spacing w:val="47"/>
          <w:w w:val="102"/>
        </w:rPr>
        <w:t> </w:t>
      </w:r>
      <w:r>
        <w:rPr/>
        <w:t>постэкспозиционной</w:t>
      </w:r>
      <w:r>
        <w:rPr>
          <w:spacing w:val="51"/>
        </w:rPr>
        <w:t> </w:t>
      </w:r>
      <w:r>
        <w:rPr>
          <w:spacing w:val="-1"/>
        </w:rPr>
        <w:t>антибиотикопрофилактики</w:t>
      </w:r>
      <w:r>
        <w:rPr>
          <w:spacing w:val="1"/>
        </w:rPr>
        <w:t> </w:t>
      </w:r>
      <w:r>
        <w:rPr/>
        <w:t>в</w:t>
      </w:r>
      <w:r>
        <w:rPr>
          <w:spacing w:val="48"/>
        </w:rPr>
        <w:t> </w:t>
      </w:r>
      <w:r>
        <w:rPr/>
        <w:t>ГБУЗ  </w:t>
      </w:r>
      <w:r>
        <w:rPr>
          <w:spacing w:val="-1"/>
        </w:rPr>
        <w:t>«Морозовская</w:t>
      </w:r>
      <w:r>
        <w:rPr/>
        <w:t>  ДГКБ</w:t>
      </w:r>
      <w:r>
        <w:rPr>
          <w:spacing w:val="50"/>
        </w:rPr>
        <w:t> </w:t>
      </w:r>
      <w:r>
        <w:rPr>
          <w:spacing w:val="-1"/>
        </w:rPr>
        <w:t>ДЗМ»</w:t>
      </w:r>
      <w:r>
        <w:rPr>
          <w:spacing w:val="54"/>
        </w:rPr>
        <w:t> </w:t>
      </w:r>
      <w:r>
        <w:rPr>
          <w:spacing w:val="-1"/>
        </w:rPr>
        <w:t>//</w:t>
      </w:r>
      <w:r>
        <w:rPr>
          <w:spacing w:val="53"/>
          <w:w w:val="101"/>
        </w:rPr>
        <w:t> </w:t>
      </w:r>
      <w:r>
        <w:rPr/>
        <w:t>Здоровье</w:t>
      </w:r>
      <w:r>
        <w:rPr>
          <w:spacing w:val="29"/>
        </w:rPr>
        <w:t> </w:t>
      </w:r>
      <w:r>
        <w:rPr/>
        <w:t>Мегаполиса.</w:t>
      </w:r>
      <w:r>
        <w:rPr>
          <w:spacing w:val="29"/>
        </w:rPr>
        <w:t> </w:t>
      </w:r>
      <w:r>
        <w:rPr/>
        <w:t>2021.</w:t>
      </w:r>
      <w:r>
        <w:rPr>
          <w:spacing w:val="30"/>
        </w:rPr>
        <w:t> </w:t>
      </w:r>
      <w:r>
        <w:rPr/>
        <w:t>Vol.</w:t>
      </w:r>
      <w:r>
        <w:rPr>
          <w:spacing w:val="29"/>
        </w:rPr>
        <w:t> </w:t>
      </w:r>
      <w:r>
        <w:rPr/>
        <w:t>2,</w:t>
      </w:r>
      <w:r>
        <w:rPr>
          <w:spacing w:val="30"/>
        </w:rPr>
        <w:t> </w:t>
      </w:r>
      <w:r>
        <w:rPr/>
        <w:t>№</w:t>
      </w:r>
      <w:r>
        <w:rPr>
          <w:spacing w:val="29"/>
        </w:rPr>
        <w:t> </w:t>
      </w:r>
      <w:r>
        <w:rPr/>
        <w:t>2.</w:t>
      </w:r>
      <w:r>
        <w:rPr>
          <w:spacing w:val="32"/>
        </w:rPr>
        <w:t> </w:t>
      </w:r>
      <w:r>
        <w:rPr>
          <w:spacing w:val="-1"/>
        </w:rPr>
        <w:t>P.</w:t>
      </w:r>
      <w:r>
        <w:rPr>
          <w:spacing w:val="31"/>
        </w:rPr>
        <w:t> </w:t>
      </w:r>
      <w:r>
        <w:rPr/>
        <w:t>46–64.</w:t>
      </w:r>
      <w:r>
        <w:rPr>
          <w:spacing w:val="30"/>
        </w:rPr>
        <w:t> </w:t>
      </w:r>
      <w:r>
        <w:rPr/>
        <w:t>doi:</w:t>
      </w:r>
      <w:r>
        <w:rPr>
          <w:spacing w:val="30"/>
        </w:rPr>
        <w:t> </w:t>
      </w:r>
      <w:r>
        <w:rPr>
          <w:spacing w:val="-1"/>
        </w:rPr>
        <w:t>10.47619/2713-</w:t>
      </w:r>
      <w:r>
        <w:rPr>
          <w:spacing w:val="28"/>
          <w:w w:val="102"/>
        </w:rPr>
        <w:t> </w:t>
      </w:r>
      <w:r>
        <w:rPr/>
        <w:t>2617.zm.2021.v2i2;46-64(rus).</w:t>
      </w:r>
      <w:r>
        <w:rPr/>
      </w:r>
    </w:p>
    <w:p>
      <w:pPr>
        <w:pStyle w:val="BodyText"/>
        <w:numPr>
          <w:ilvl w:val="0"/>
          <w:numId w:val="29"/>
        </w:numPr>
        <w:tabs>
          <w:tab w:pos="664" w:val="left" w:leader="none"/>
        </w:tabs>
        <w:spacing w:line="245" w:lineRule="auto" w:before="113" w:after="0"/>
        <w:ind w:left="663" w:right="119" w:hanging="531"/>
        <w:jc w:val="both"/>
      </w:pPr>
      <w:r>
        <w:rPr>
          <w:spacing w:val="-1"/>
        </w:rPr>
        <w:t>Frizzell</w:t>
      </w:r>
      <w:r>
        <w:rPr>
          <w:spacing w:val="5"/>
        </w:rPr>
        <w:t> </w:t>
      </w:r>
      <w:r>
        <w:rPr/>
        <w:t>K.H.,</w:t>
      </w:r>
      <w:r>
        <w:rPr>
          <w:spacing w:val="4"/>
        </w:rPr>
        <w:t> </w:t>
      </w:r>
      <w:r>
        <w:rPr/>
        <w:t>Cavanaugh</w:t>
      </w:r>
      <w:r>
        <w:rPr>
          <w:spacing w:val="8"/>
        </w:rPr>
        <w:t> </w:t>
      </w:r>
      <w:r>
        <w:rPr>
          <w:spacing w:val="-1"/>
        </w:rPr>
        <w:t>P.K.,</w:t>
      </w:r>
      <w:r>
        <w:rPr>
          <w:spacing w:val="8"/>
        </w:rPr>
        <w:t> </w:t>
      </w:r>
      <w:r>
        <w:rPr>
          <w:spacing w:val="-1"/>
        </w:rPr>
        <w:t>Herman</w:t>
      </w:r>
      <w:r>
        <w:rPr>
          <w:spacing w:val="6"/>
        </w:rPr>
        <w:t> </w:t>
      </w:r>
      <w:r>
        <w:rPr>
          <w:spacing w:val="-1"/>
        </w:rPr>
        <w:t>M.J.</w:t>
      </w:r>
      <w:r>
        <w:rPr>
          <w:spacing w:val="6"/>
        </w:rPr>
        <w:t> </w:t>
      </w:r>
      <w:r>
        <w:rPr/>
        <w:t>Pediatric</w:t>
      </w:r>
      <w:r>
        <w:rPr>
          <w:spacing w:val="3"/>
        </w:rPr>
        <w:t> </w:t>
      </w:r>
      <w:r>
        <w:rPr/>
        <w:t>Perioperative</w:t>
      </w:r>
      <w:r>
        <w:rPr>
          <w:spacing w:val="5"/>
        </w:rPr>
        <w:t> </w:t>
      </w:r>
      <w:r>
        <w:rPr>
          <w:spacing w:val="-1"/>
        </w:rPr>
        <w:t>Pain</w:t>
      </w:r>
      <w:r>
        <w:rPr>
          <w:spacing w:val="6"/>
        </w:rPr>
        <w:t> </w:t>
      </w:r>
      <w:r>
        <w:rPr>
          <w:spacing w:val="-1"/>
        </w:rPr>
        <w:t>Management</w:t>
      </w:r>
      <w:r>
        <w:rPr>
          <w:spacing w:val="9"/>
        </w:rPr>
        <w:t> </w:t>
      </w:r>
      <w:r>
        <w:rPr>
          <w:spacing w:val="-1"/>
        </w:rPr>
        <w:t>//</w:t>
      </w:r>
      <w:r>
        <w:rPr>
          <w:spacing w:val="57"/>
          <w:w w:val="101"/>
        </w:rPr>
        <w:t> </w:t>
      </w:r>
      <w:r>
        <w:rPr/>
        <w:t>Orthop.</w:t>
      </w:r>
      <w:r>
        <w:rPr>
          <w:spacing w:val="9"/>
        </w:rPr>
        <w:t> </w:t>
      </w:r>
      <w:r>
        <w:rPr/>
        <w:t>Clin.</w:t>
      </w:r>
      <w:r>
        <w:rPr>
          <w:spacing w:val="10"/>
        </w:rPr>
        <w:t> </w:t>
      </w:r>
      <w:r>
        <w:rPr>
          <w:spacing w:val="-1"/>
        </w:rPr>
        <w:t>North</w:t>
      </w:r>
      <w:r>
        <w:rPr>
          <w:spacing w:val="13"/>
        </w:rPr>
        <w:t> </w:t>
      </w:r>
      <w:r>
        <w:rPr>
          <w:spacing w:val="-1"/>
        </w:rPr>
        <w:t>Am.</w:t>
      </w:r>
      <w:r>
        <w:rPr>
          <w:spacing w:val="10"/>
        </w:rPr>
        <w:t> </w:t>
      </w:r>
      <w:r>
        <w:rPr/>
        <w:t>2017.</w:t>
      </w:r>
      <w:r>
        <w:rPr>
          <w:spacing w:val="10"/>
        </w:rPr>
        <w:t> </w:t>
      </w:r>
      <w:r>
        <w:rPr>
          <w:spacing w:val="-1"/>
        </w:rPr>
        <w:t>Vol.</w:t>
      </w:r>
      <w:r>
        <w:rPr>
          <w:spacing w:val="12"/>
        </w:rPr>
        <w:t> </w:t>
      </w:r>
      <w:r>
        <w:rPr/>
        <w:t>48,</w:t>
      </w:r>
      <w:r>
        <w:rPr>
          <w:spacing w:val="10"/>
        </w:rPr>
        <w:t> </w:t>
      </w:r>
      <w:r>
        <w:rPr/>
        <w:t>№</w:t>
      </w:r>
      <w:r>
        <w:rPr>
          <w:spacing w:val="6"/>
        </w:rPr>
        <w:t> </w:t>
      </w:r>
      <w:r>
        <w:rPr/>
        <w:t>4.</w:t>
      </w:r>
      <w:r>
        <w:rPr>
          <w:spacing w:val="10"/>
        </w:rPr>
        <w:t> </w:t>
      </w:r>
      <w:r>
        <w:rPr/>
        <w:t>P.</w:t>
      </w:r>
      <w:r>
        <w:rPr>
          <w:spacing w:val="10"/>
        </w:rPr>
        <w:t> </w:t>
      </w:r>
      <w:r>
        <w:rPr/>
        <w:t>467–480.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711" w:top="1260" w:bottom="900" w:left="1720" w:right="1220"/>
        </w:sectPr>
      </w:pPr>
    </w:p>
    <w:p>
      <w:pPr>
        <w:pStyle w:val="Heading1"/>
        <w:spacing w:line="362" w:lineRule="auto"/>
        <w:ind w:left="2984" w:right="118" w:hanging="2252"/>
        <w:jc w:val="left"/>
      </w:pPr>
      <w:bookmarkStart w:name="_TOC_250005" w:id="9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9"/>
          <w:w w:val="110"/>
        </w:rPr>
        <w:t> </w:t>
      </w:r>
      <w:r>
        <w:rPr>
          <w:w w:val="110"/>
        </w:rPr>
        <w:t>А1.</w:t>
      </w:r>
      <w:r>
        <w:rPr>
          <w:spacing w:val="-28"/>
          <w:w w:val="110"/>
        </w:rPr>
        <w:t> </w:t>
      </w:r>
      <w:r>
        <w:rPr>
          <w:spacing w:val="-1"/>
          <w:w w:val="110"/>
        </w:rPr>
        <w:t>С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тав</w:t>
      </w:r>
      <w:r>
        <w:rPr>
          <w:spacing w:val="-31"/>
          <w:w w:val="110"/>
        </w:rPr>
        <w:t> </w:t>
      </w:r>
      <w:r>
        <w:rPr>
          <w:spacing w:val="-1"/>
          <w:w w:val="110"/>
        </w:rPr>
        <w:t>ра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й</w:t>
      </w:r>
      <w:r>
        <w:rPr>
          <w:spacing w:val="-29"/>
          <w:w w:val="110"/>
        </w:rPr>
        <w:t> 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ппы</w:t>
      </w:r>
      <w:r>
        <w:rPr>
          <w:spacing w:val="-30"/>
          <w:w w:val="110"/>
        </w:rPr>
        <w:t> </w:t>
      </w:r>
      <w:r>
        <w:rPr>
          <w:w w:val="110"/>
        </w:rPr>
        <w:t>по</w:t>
      </w:r>
      <w:r>
        <w:rPr>
          <w:spacing w:val="-29"/>
          <w:w w:val="110"/>
        </w:rPr>
        <w:t> </w:t>
      </w:r>
      <w:r>
        <w:rPr>
          <w:w w:val="110"/>
        </w:rPr>
        <w:t>разработке</w:t>
      </w:r>
      <w:r>
        <w:rPr>
          <w:spacing w:val="-31"/>
          <w:w w:val="110"/>
        </w:rPr>
        <w:t> </w:t>
      </w:r>
      <w:r>
        <w:rPr>
          <w:w w:val="110"/>
        </w:rPr>
        <w:t>и</w:t>
      </w:r>
      <w:r>
        <w:rPr>
          <w:spacing w:val="-30"/>
          <w:w w:val="110"/>
        </w:rPr>
        <w:t> </w:t>
      </w:r>
      <w:r>
        <w:rPr>
          <w:w w:val="110"/>
        </w:rPr>
        <w:t>пересмотру</w:t>
      </w:r>
      <w:r>
        <w:rPr>
          <w:spacing w:val="41"/>
          <w:w w:val="101"/>
        </w:rPr>
        <w:t> </w:t>
      </w:r>
      <w:r>
        <w:rPr>
          <w:spacing w:val="-1"/>
          <w:w w:val="110"/>
        </w:rPr>
        <w:t>клинич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х</w:t>
      </w:r>
      <w:r>
        <w:rPr>
          <w:spacing w:val="-35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аций</w:t>
      </w:r>
      <w:bookmarkEnd w:id="9"/>
      <w:r>
        <w:rPr/>
      </w:r>
    </w:p>
    <w:p>
      <w:pPr>
        <w:pStyle w:val="BodyText"/>
        <w:numPr>
          <w:ilvl w:val="0"/>
          <w:numId w:val="30"/>
        </w:numPr>
        <w:tabs>
          <w:tab w:pos="664" w:val="left" w:leader="none"/>
        </w:tabs>
        <w:spacing w:line="371" w:lineRule="auto" w:before="9" w:after="0"/>
        <w:ind w:left="663" w:right="118" w:hanging="531"/>
        <w:jc w:val="left"/>
      </w:pPr>
      <w:r>
        <w:rPr/>
        <w:t>Агранович</w:t>
      </w:r>
      <w:r>
        <w:rPr>
          <w:spacing w:val="53"/>
        </w:rPr>
        <w:t> </w:t>
      </w:r>
      <w:r>
        <w:rPr/>
        <w:t>О.Е., </w:t>
      </w:r>
      <w:r>
        <w:rPr>
          <w:spacing w:val="1"/>
        </w:rPr>
        <w:t> </w:t>
      </w:r>
      <w:r>
        <w:rPr/>
        <w:t>д.м.н.,</w:t>
      </w:r>
      <w:r>
        <w:rPr>
          <w:spacing w:val="53"/>
        </w:rPr>
        <w:t> </w:t>
      </w:r>
      <w:r>
        <w:rPr/>
        <w:t>ФГБУ </w:t>
      </w:r>
      <w:r>
        <w:rPr>
          <w:spacing w:val="2"/>
        </w:rPr>
        <w:t> </w:t>
      </w:r>
      <w:r>
        <w:rPr/>
        <w:t>«НМИЦ</w:t>
      </w:r>
      <w:r>
        <w:rPr>
          <w:spacing w:val="54"/>
        </w:rPr>
        <w:t> </w:t>
      </w:r>
      <w:r>
        <w:rPr>
          <w:spacing w:val="-1"/>
        </w:rPr>
        <w:t>детской</w:t>
      </w:r>
      <w:r>
        <w:rPr/>
        <w:t> </w:t>
      </w:r>
      <w:r>
        <w:rPr>
          <w:spacing w:val="2"/>
        </w:rPr>
        <w:t> </w:t>
      </w:r>
      <w:r>
        <w:rPr/>
        <w:t>травматологии</w:t>
      </w:r>
      <w:r>
        <w:rPr>
          <w:spacing w:val="54"/>
        </w:rPr>
        <w:t> </w:t>
      </w:r>
      <w:r>
        <w:rPr/>
        <w:t>и </w:t>
      </w:r>
      <w:r>
        <w:rPr>
          <w:spacing w:val="1"/>
        </w:rPr>
        <w:t> </w:t>
      </w:r>
      <w:r>
        <w:rPr>
          <w:spacing w:val="-1"/>
        </w:rPr>
        <w:t>ортопедии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им.</w:t>
      </w:r>
      <w:r>
        <w:rPr>
          <w:spacing w:val="53"/>
        </w:rPr>
        <w:t> </w:t>
      </w:r>
      <w:r>
        <w:rPr/>
        <w:t>Г.И.</w:t>
      </w:r>
      <w:r>
        <w:rPr>
          <w:spacing w:val="27"/>
          <w:w w:val="102"/>
        </w:rPr>
        <w:t> </w:t>
      </w:r>
      <w:r>
        <w:rPr>
          <w:spacing w:val="-1"/>
        </w:rPr>
        <w:t>Турнера»</w:t>
      </w:r>
      <w:r>
        <w:rPr>
          <w:spacing w:val="24"/>
        </w:rPr>
        <w:t> </w:t>
      </w:r>
      <w:r>
        <w:rPr/>
        <w:t>МЗ</w:t>
      </w:r>
      <w:r>
        <w:rPr>
          <w:spacing w:val="23"/>
        </w:rPr>
        <w:t> </w:t>
      </w:r>
      <w:r>
        <w:rPr/>
        <w:t>РФ,</w:t>
      </w:r>
      <w:r>
        <w:rPr>
          <w:spacing w:val="22"/>
        </w:rPr>
        <w:t> </w:t>
      </w:r>
      <w:r>
        <w:rPr>
          <w:spacing w:val="-1"/>
        </w:rPr>
        <w:t>Санкт-Петербург.</w:t>
      </w:r>
      <w:r>
        <w:rPr/>
      </w:r>
    </w:p>
    <w:p>
      <w:pPr>
        <w:pStyle w:val="BodyText"/>
        <w:numPr>
          <w:ilvl w:val="0"/>
          <w:numId w:val="30"/>
        </w:numPr>
        <w:tabs>
          <w:tab w:pos="664" w:val="left" w:leader="none"/>
        </w:tabs>
        <w:spacing w:line="368" w:lineRule="auto" w:before="2" w:after="0"/>
        <w:ind w:left="663" w:right="118" w:hanging="531"/>
        <w:jc w:val="left"/>
      </w:pPr>
      <w:r>
        <w:rPr/>
        <w:t>Беленький</w:t>
      </w:r>
      <w:r>
        <w:rPr>
          <w:spacing w:val="52"/>
        </w:rPr>
        <w:t> </w:t>
      </w:r>
      <w:r>
        <w:rPr>
          <w:spacing w:val="-1"/>
        </w:rPr>
        <w:t>И.Г.,</w:t>
      </w:r>
      <w:r>
        <w:rPr>
          <w:spacing w:val="52"/>
        </w:rPr>
        <w:t> </w:t>
      </w:r>
      <w:r>
        <w:rPr/>
        <w:t>д.м.н.,</w:t>
      </w:r>
      <w:r>
        <w:rPr>
          <w:spacing w:val="48"/>
        </w:rPr>
        <w:t> </w:t>
      </w:r>
      <w:r>
        <w:rPr/>
        <w:t>доцент,</w:t>
      </w:r>
      <w:r>
        <w:rPr>
          <w:spacing w:val="52"/>
        </w:rPr>
        <w:t> </w:t>
      </w:r>
      <w:r>
        <w:rPr>
          <w:spacing w:val="-1"/>
        </w:rPr>
        <w:t>ГБУ</w:t>
      </w:r>
      <w:r>
        <w:rPr>
          <w:spacing w:val="52"/>
        </w:rPr>
        <w:t> </w:t>
      </w:r>
      <w:r>
        <w:rPr>
          <w:spacing w:val="-1"/>
        </w:rPr>
        <w:t>«Санкт-Петербургский</w:t>
      </w:r>
      <w:r>
        <w:rPr>
          <w:spacing w:val="49"/>
        </w:rPr>
        <w:t> </w:t>
      </w:r>
      <w:r>
        <w:rPr>
          <w:spacing w:val="-1"/>
        </w:rPr>
        <w:t>НИИ</w:t>
      </w:r>
      <w:r>
        <w:rPr>
          <w:spacing w:val="53"/>
        </w:rPr>
        <w:t> </w:t>
      </w:r>
      <w:r>
        <w:rPr/>
        <w:t>скорой</w:t>
      </w:r>
      <w:r>
        <w:rPr>
          <w:spacing w:val="52"/>
        </w:rPr>
        <w:t> </w:t>
      </w:r>
      <w:r>
        <w:rPr>
          <w:spacing w:val="-1"/>
        </w:rPr>
        <w:t>помощи</w:t>
      </w:r>
      <w:r>
        <w:rPr>
          <w:spacing w:val="53"/>
        </w:rPr>
        <w:t> </w:t>
      </w:r>
      <w:r>
        <w:rPr>
          <w:spacing w:val="-1"/>
        </w:rPr>
        <w:t>им.</w:t>
      </w:r>
      <w:r>
        <w:rPr>
          <w:spacing w:val="73"/>
          <w:w w:val="102"/>
        </w:rPr>
        <w:t> </w:t>
      </w:r>
      <w:r>
        <w:rPr>
          <w:spacing w:val="-1"/>
        </w:rPr>
        <w:t>И.И.</w:t>
      </w:r>
      <w:r>
        <w:rPr>
          <w:spacing w:val="23"/>
        </w:rPr>
        <w:t> </w:t>
      </w:r>
      <w:r>
        <w:rPr>
          <w:spacing w:val="-1"/>
        </w:rPr>
        <w:t>Джанелидзе»,</w:t>
      </w:r>
      <w:r>
        <w:rPr>
          <w:spacing w:val="23"/>
        </w:rPr>
        <w:t> </w:t>
      </w:r>
      <w:r>
        <w:rPr/>
        <w:t>Санкт-Петербург,</w:t>
      </w:r>
      <w:r>
        <w:rPr>
          <w:spacing w:val="22"/>
        </w:rPr>
        <w:t> </w:t>
      </w:r>
      <w:r>
        <w:rPr/>
        <w:t>член</w:t>
      </w:r>
      <w:r>
        <w:rPr>
          <w:spacing w:val="25"/>
        </w:rPr>
        <w:t> </w:t>
      </w:r>
      <w:r>
        <w:rPr/>
        <w:t>АТОР</w:t>
      </w:r>
      <w:r>
        <w:rPr/>
      </w:r>
    </w:p>
    <w:p>
      <w:pPr>
        <w:pStyle w:val="BodyText"/>
        <w:numPr>
          <w:ilvl w:val="0"/>
          <w:numId w:val="30"/>
        </w:numPr>
        <w:tabs>
          <w:tab w:pos="664" w:val="left" w:leader="none"/>
        </w:tabs>
        <w:spacing w:line="240" w:lineRule="auto" w:before="5" w:after="0"/>
        <w:ind w:left="663" w:right="0" w:hanging="531"/>
        <w:jc w:val="left"/>
      </w:pPr>
      <w:r>
        <w:rPr/>
        <w:t>Героева</w:t>
      </w:r>
      <w:r>
        <w:rPr>
          <w:spacing w:val="10"/>
        </w:rPr>
        <w:t> </w:t>
      </w:r>
      <w:r>
        <w:rPr>
          <w:spacing w:val="-1"/>
        </w:rPr>
        <w:t>И.Б.,</w:t>
      </w:r>
      <w:r>
        <w:rPr>
          <w:spacing w:val="12"/>
        </w:rPr>
        <w:t> </w:t>
      </w:r>
      <w:r>
        <w:rPr>
          <w:spacing w:val="-1"/>
        </w:rPr>
        <w:t>д.м.н.,</w:t>
      </w:r>
      <w:r>
        <w:rPr>
          <w:spacing w:val="13"/>
        </w:rPr>
        <w:t> </w:t>
      </w:r>
      <w:r>
        <w:rPr/>
        <w:t>профессор,</w:t>
      </w:r>
      <w:r>
        <w:rPr>
          <w:spacing w:val="8"/>
        </w:rPr>
        <w:t> </w:t>
      </w:r>
      <w:r>
        <w:rPr/>
        <w:t>ФГБУ</w:t>
      </w:r>
      <w:r>
        <w:rPr>
          <w:spacing w:val="12"/>
        </w:rPr>
        <w:t> </w:t>
      </w:r>
      <w:r>
        <w:rPr/>
        <w:t>«НМИЦ</w:t>
      </w:r>
      <w:r>
        <w:rPr>
          <w:spacing w:val="12"/>
        </w:rPr>
        <w:t> </w:t>
      </w:r>
      <w:r>
        <w:rPr/>
        <w:t>ТО</w:t>
      </w:r>
      <w:r>
        <w:rPr>
          <w:spacing w:val="12"/>
        </w:rPr>
        <w:t> </w:t>
      </w:r>
      <w:r>
        <w:rPr/>
        <w:t>им.</w:t>
      </w:r>
      <w:r>
        <w:rPr>
          <w:spacing w:val="12"/>
        </w:rPr>
        <w:t> </w:t>
      </w:r>
      <w:r>
        <w:rPr/>
        <w:t>Н.Н.</w:t>
      </w:r>
      <w:r>
        <w:rPr>
          <w:spacing w:val="13"/>
        </w:rPr>
        <w:t> </w:t>
      </w:r>
      <w:r>
        <w:rPr/>
        <w:t>Приорова»</w:t>
      </w:r>
      <w:r>
        <w:rPr>
          <w:spacing w:val="8"/>
        </w:rPr>
        <w:t> </w:t>
      </w:r>
      <w:r>
        <w:rPr/>
        <w:t>МЗ</w:t>
      </w:r>
      <w:r>
        <w:rPr>
          <w:spacing w:val="12"/>
        </w:rPr>
        <w:t> </w:t>
      </w:r>
      <w:r>
        <w:rPr/>
        <w:t>РФ,</w:t>
      </w:r>
      <w:r>
        <w:rPr>
          <w:spacing w:val="12"/>
        </w:rPr>
        <w:t> </w:t>
      </w:r>
      <w:r>
        <w:rPr>
          <w:spacing w:val="-1"/>
        </w:rPr>
        <w:t>Москва.</w:t>
      </w:r>
      <w:r>
        <w:rPr/>
      </w:r>
    </w:p>
    <w:p>
      <w:pPr>
        <w:pStyle w:val="BodyText"/>
        <w:numPr>
          <w:ilvl w:val="0"/>
          <w:numId w:val="30"/>
        </w:numPr>
        <w:tabs>
          <w:tab w:pos="664" w:val="left" w:leader="none"/>
        </w:tabs>
        <w:spacing w:line="366" w:lineRule="auto" w:before="138" w:after="0"/>
        <w:ind w:left="663" w:right="118" w:hanging="531"/>
        <w:jc w:val="left"/>
      </w:pPr>
      <w:r>
        <w:rPr/>
        <w:t>Клейменова  </w:t>
      </w:r>
      <w:r>
        <w:rPr>
          <w:spacing w:val="-1"/>
        </w:rPr>
        <w:t>Е.Б.,</w:t>
      </w:r>
      <w:r>
        <w:rPr/>
        <w:t>  д.м.н.,</w:t>
      </w:r>
      <w:r>
        <w:rPr>
          <w:spacing w:val="54"/>
        </w:rPr>
        <w:t> </w:t>
      </w:r>
      <w:r>
        <w:rPr/>
        <w:t>профессор,</w:t>
      </w:r>
      <w:r>
        <w:rPr>
          <w:spacing w:val="55"/>
        </w:rPr>
        <w:t> </w:t>
      </w:r>
      <w:r>
        <w:rPr>
          <w:spacing w:val="-1"/>
        </w:rPr>
        <w:t>ФГБУ</w:t>
      </w:r>
      <w:r>
        <w:rPr>
          <w:spacing w:val="54"/>
        </w:rPr>
        <w:t> </w:t>
      </w:r>
      <w:r>
        <w:rPr>
          <w:spacing w:val="-1"/>
        </w:rPr>
        <w:t>«НМИЦ</w:t>
      </w:r>
      <w:r>
        <w:rPr>
          <w:spacing w:val="54"/>
        </w:rPr>
        <w:t> </w:t>
      </w:r>
      <w:r>
        <w:rPr/>
        <w:t>ТО  им.</w:t>
      </w:r>
      <w:r>
        <w:rPr>
          <w:spacing w:val="54"/>
        </w:rPr>
        <w:t> </w:t>
      </w:r>
      <w:r>
        <w:rPr/>
        <w:t>Н.Н.  Приорова»</w:t>
      </w:r>
      <w:r>
        <w:rPr>
          <w:spacing w:val="52"/>
        </w:rPr>
        <w:t> </w:t>
      </w:r>
      <w:r>
        <w:rPr/>
        <w:t>МЗ</w:t>
      </w:r>
      <w:r>
        <w:rPr>
          <w:spacing w:val="52"/>
        </w:rPr>
        <w:t> </w:t>
      </w:r>
      <w:r>
        <w:rPr/>
        <w:t>РФ,</w:t>
      </w:r>
      <w:r>
        <w:rPr>
          <w:spacing w:val="20"/>
          <w:w w:val="102"/>
        </w:rPr>
        <w:t> </w:t>
      </w:r>
      <w:r>
        <w:rPr/>
        <w:t>Москва.</w:t>
      </w:r>
      <w:r>
        <w:rPr/>
      </w:r>
    </w:p>
    <w:p>
      <w:pPr>
        <w:pStyle w:val="BodyText"/>
        <w:numPr>
          <w:ilvl w:val="0"/>
          <w:numId w:val="30"/>
        </w:numPr>
        <w:tabs>
          <w:tab w:pos="664" w:val="left" w:leader="none"/>
        </w:tabs>
        <w:spacing w:line="368" w:lineRule="auto" w:before="10" w:after="0"/>
        <w:ind w:left="663" w:right="118" w:hanging="531"/>
        <w:jc w:val="left"/>
      </w:pPr>
      <w:r>
        <w:rPr/>
        <w:t>Майоров </w:t>
      </w:r>
      <w:r>
        <w:rPr>
          <w:spacing w:val="44"/>
        </w:rPr>
        <w:t> </w:t>
      </w:r>
      <w:r>
        <w:rPr>
          <w:spacing w:val="-1"/>
        </w:rPr>
        <w:t>Б.А.,</w:t>
      </w:r>
      <w:r>
        <w:rPr/>
        <w:t> </w:t>
      </w:r>
      <w:r>
        <w:rPr>
          <w:spacing w:val="45"/>
        </w:rPr>
        <w:t> </w:t>
      </w:r>
      <w:r>
        <w:rPr/>
        <w:t>к.м.н., </w:t>
      </w:r>
      <w:r>
        <w:rPr>
          <w:spacing w:val="45"/>
        </w:rPr>
        <w:t> </w:t>
      </w:r>
      <w:r>
        <w:rPr/>
        <w:t>ГБУ </w:t>
      </w:r>
      <w:r>
        <w:rPr>
          <w:spacing w:val="45"/>
        </w:rPr>
        <w:t> </w:t>
      </w:r>
      <w:r>
        <w:rPr>
          <w:spacing w:val="-1"/>
        </w:rPr>
        <w:t>«Санкт-Петербургский</w:t>
      </w:r>
      <w:r>
        <w:rPr/>
        <w:t> </w:t>
      </w:r>
      <w:r>
        <w:rPr>
          <w:spacing w:val="49"/>
        </w:rPr>
        <w:t> </w:t>
      </w:r>
      <w:r>
        <w:rPr/>
        <w:t>НИИ </w:t>
      </w:r>
      <w:r>
        <w:rPr>
          <w:spacing w:val="41"/>
        </w:rPr>
        <w:t> </w:t>
      </w:r>
      <w:r>
        <w:rPr/>
        <w:t>скорой </w:t>
      </w:r>
      <w:r>
        <w:rPr>
          <w:spacing w:val="42"/>
        </w:rPr>
        <w:t> </w:t>
      </w:r>
      <w:r>
        <w:rPr/>
        <w:t>помощи </w:t>
      </w:r>
      <w:r>
        <w:rPr>
          <w:spacing w:val="45"/>
        </w:rPr>
        <w:t> </w:t>
      </w:r>
      <w:r>
        <w:rPr/>
        <w:t>им. </w:t>
      </w:r>
      <w:r>
        <w:rPr>
          <w:spacing w:val="44"/>
        </w:rPr>
        <w:t> </w:t>
      </w:r>
      <w:r>
        <w:rPr/>
        <w:t>И.И.</w:t>
      </w:r>
      <w:r>
        <w:rPr>
          <w:spacing w:val="54"/>
          <w:w w:val="102"/>
        </w:rPr>
        <w:t> </w:t>
      </w:r>
      <w:r>
        <w:rPr>
          <w:spacing w:val="-1"/>
        </w:rPr>
        <w:t>Джанелидзе»,</w:t>
      </w:r>
      <w:r>
        <w:rPr>
          <w:spacing w:val="17"/>
        </w:rPr>
        <w:t> </w:t>
      </w:r>
      <w:r>
        <w:rPr/>
        <w:t>ПСПбГУ</w:t>
      </w:r>
      <w:r>
        <w:rPr>
          <w:spacing w:val="16"/>
        </w:rPr>
        <w:t> </w:t>
      </w:r>
      <w:r>
        <w:rPr/>
        <w:t>им.</w:t>
      </w:r>
      <w:r>
        <w:rPr>
          <w:spacing w:val="20"/>
        </w:rPr>
        <w:t> </w:t>
      </w:r>
      <w:r>
        <w:rPr/>
        <w:t>Ак.</w:t>
      </w:r>
      <w:r>
        <w:rPr>
          <w:spacing w:val="18"/>
        </w:rPr>
        <w:t> </w:t>
      </w:r>
      <w:r>
        <w:rPr>
          <w:spacing w:val="-1"/>
        </w:rPr>
        <w:t>И.П.</w:t>
      </w:r>
      <w:r>
        <w:rPr>
          <w:spacing w:val="18"/>
        </w:rPr>
        <w:t> </w:t>
      </w:r>
      <w:r>
        <w:rPr>
          <w:spacing w:val="-1"/>
        </w:rPr>
        <w:t>Павлова,</w:t>
      </w:r>
      <w:r>
        <w:rPr>
          <w:spacing w:val="20"/>
        </w:rPr>
        <w:t> </w:t>
      </w:r>
      <w:r>
        <w:rPr/>
        <w:t>Санкт-Петербург,</w:t>
      </w:r>
      <w:r>
        <w:rPr>
          <w:spacing w:val="18"/>
        </w:rPr>
        <w:t> </w:t>
      </w:r>
      <w:r>
        <w:rPr>
          <w:spacing w:val="-1"/>
        </w:rPr>
        <w:t>член</w:t>
      </w:r>
      <w:r>
        <w:rPr>
          <w:spacing w:val="20"/>
        </w:rPr>
        <w:t> </w:t>
      </w:r>
      <w:r>
        <w:rPr>
          <w:spacing w:val="-1"/>
        </w:rPr>
        <w:t>АТОР.</w:t>
      </w:r>
      <w:r>
        <w:rPr/>
      </w:r>
    </w:p>
    <w:p>
      <w:pPr>
        <w:pStyle w:val="BodyText"/>
        <w:numPr>
          <w:ilvl w:val="0"/>
          <w:numId w:val="30"/>
        </w:numPr>
        <w:tabs>
          <w:tab w:pos="664" w:val="left" w:leader="none"/>
        </w:tabs>
        <w:spacing w:line="368" w:lineRule="auto" w:before="5" w:after="0"/>
        <w:ind w:left="663" w:right="235" w:hanging="531"/>
        <w:jc w:val="left"/>
      </w:pPr>
      <w:r>
        <w:rPr/>
        <w:t>Назаренко</w:t>
      </w:r>
      <w:r>
        <w:rPr>
          <w:spacing w:val="11"/>
        </w:rPr>
        <w:t> </w:t>
      </w:r>
      <w:r>
        <w:rPr/>
        <w:t>А.Г.</w:t>
      </w:r>
      <w:r>
        <w:rPr>
          <w:spacing w:val="14"/>
        </w:rPr>
        <w:t> </w:t>
      </w:r>
      <w:r>
        <w:rPr>
          <w:spacing w:val="-1"/>
        </w:rPr>
        <w:t>д.м.н.,</w:t>
      </w:r>
      <w:r>
        <w:rPr>
          <w:spacing w:val="13"/>
        </w:rPr>
        <w:t> </w:t>
      </w:r>
      <w:r>
        <w:rPr>
          <w:spacing w:val="-1"/>
        </w:rPr>
        <w:t>профессор</w:t>
      </w:r>
      <w:r>
        <w:rPr>
          <w:spacing w:val="17"/>
        </w:rPr>
        <w:t> </w:t>
      </w:r>
      <w:r>
        <w:rPr>
          <w:spacing w:val="-1"/>
        </w:rPr>
        <w:t>РАН,</w:t>
      </w:r>
      <w:r>
        <w:rPr>
          <w:spacing w:val="13"/>
        </w:rPr>
        <w:t> </w:t>
      </w:r>
      <w:r>
        <w:rPr>
          <w:spacing w:val="-1"/>
        </w:rPr>
        <w:t>ФГБУ</w:t>
      </w:r>
      <w:r>
        <w:rPr>
          <w:spacing w:val="14"/>
        </w:rPr>
        <w:t> </w:t>
      </w:r>
      <w:r>
        <w:rPr/>
        <w:t>«НМИЦ</w:t>
      </w:r>
      <w:r>
        <w:rPr>
          <w:spacing w:val="12"/>
        </w:rPr>
        <w:t> </w:t>
      </w:r>
      <w:r>
        <w:rPr/>
        <w:t>ТО</w:t>
      </w:r>
      <w:r>
        <w:rPr>
          <w:spacing w:val="12"/>
        </w:rPr>
        <w:t> </w:t>
      </w:r>
      <w:r>
        <w:rPr/>
        <w:t>им.</w:t>
      </w:r>
      <w:r>
        <w:rPr>
          <w:spacing w:val="14"/>
        </w:rPr>
        <w:t> </w:t>
      </w:r>
      <w:r>
        <w:rPr>
          <w:spacing w:val="-1"/>
        </w:rPr>
        <w:t>Н.Н.</w:t>
      </w:r>
      <w:r>
        <w:rPr>
          <w:spacing w:val="14"/>
        </w:rPr>
        <w:t> </w:t>
      </w:r>
      <w:r>
        <w:rPr/>
        <w:t>Приорова»</w:t>
      </w:r>
      <w:r>
        <w:rPr>
          <w:spacing w:val="14"/>
        </w:rPr>
        <w:t> </w:t>
      </w:r>
      <w:r>
        <w:rPr/>
        <w:t>МЗ</w:t>
      </w:r>
      <w:r>
        <w:rPr>
          <w:spacing w:val="13"/>
        </w:rPr>
        <w:t> </w:t>
      </w:r>
      <w:r>
        <w:rPr/>
        <w:t>РФ,</w:t>
      </w:r>
      <w:r>
        <w:rPr>
          <w:spacing w:val="52"/>
          <w:w w:val="102"/>
        </w:rPr>
        <w:t> </w:t>
      </w:r>
      <w:r>
        <w:rPr/>
        <w:t>Москва,</w:t>
      </w:r>
      <w:r>
        <w:rPr>
          <w:spacing w:val="29"/>
        </w:rPr>
        <w:t> </w:t>
      </w:r>
      <w:r>
        <w:rPr/>
        <w:t>вице-президент</w:t>
      </w:r>
      <w:r>
        <w:rPr>
          <w:spacing w:val="32"/>
        </w:rPr>
        <w:t> </w:t>
      </w:r>
      <w:r>
        <w:rPr>
          <w:spacing w:val="-1"/>
        </w:rPr>
        <w:t>АТОР.</w:t>
      </w:r>
      <w:r>
        <w:rPr/>
      </w:r>
    </w:p>
    <w:p>
      <w:pPr>
        <w:pStyle w:val="BodyText"/>
        <w:numPr>
          <w:ilvl w:val="0"/>
          <w:numId w:val="30"/>
        </w:numPr>
        <w:tabs>
          <w:tab w:pos="664" w:val="left" w:leader="none"/>
        </w:tabs>
        <w:spacing w:line="240" w:lineRule="auto" w:before="5" w:after="0"/>
        <w:ind w:left="663" w:right="0" w:hanging="531"/>
        <w:jc w:val="left"/>
      </w:pPr>
      <w:r>
        <w:rPr/>
        <w:t>Отделенов</w:t>
      </w:r>
      <w:r>
        <w:rPr>
          <w:spacing w:val="13"/>
        </w:rPr>
        <w:t> </w:t>
      </w:r>
      <w:r>
        <w:rPr/>
        <w:t>В.А.,</w:t>
      </w:r>
      <w:r>
        <w:rPr>
          <w:spacing w:val="13"/>
        </w:rPr>
        <w:t> </w:t>
      </w:r>
      <w:r>
        <w:rPr/>
        <w:t>к.м.н.,</w:t>
      </w:r>
      <w:r>
        <w:rPr>
          <w:spacing w:val="14"/>
        </w:rPr>
        <w:t> </w:t>
      </w:r>
      <w:r>
        <w:rPr>
          <w:spacing w:val="-1"/>
        </w:rPr>
        <w:t>ФГБУ</w:t>
      </w:r>
      <w:r>
        <w:rPr>
          <w:spacing w:val="13"/>
        </w:rPr>
        <w:t> </w:t>
      </w:r>
      <w:r>
        <w:rPr>
          <w:spacing w:val="-1"/>
        </w:rPr>
        <w:t>«НМИЦ</w:t>
      </w:r>
      <w:r>
        <w:rPr>
          <w:spacing w:val="16"/>
        </w:rPr>
        <w:t> </w:t>
      </w:r>
      <w:r>
        <w:rPr/>
        <w:t>ТО</w:t>
      </w:r>
      <w:r>
        <w:rPr>
          <w:spacing w:val="14"/>
        </w:rPr>
        <w:t> </w:t>
      </w:r>
      <w:r>
        <w:rPr/>
        <w:t>им.</w:t>
      </w:r>
      <w:r>
        <w:rPr>
          <w:spacing w:val="16"/>
        </w:rPr>
        <w:t> </w:t>
      </w:r>
      <w:r>
        <w:rPr/>
        <w:t>Н.Н.</w:t>
      </w:r>
      <w:r>
        <w:rPr>
          <w:spacing w:val="13"/>
        </w:rPr>
        <w:t> </w:t>
      </w:r>
      <w:r>
        <w:rPr>
          <w:spacing w:val="-1"/>
        </w:rPr>
        <w:t>Приорова»</w:t>
      </w:r>
      <w:r>
        <w:rPr>
          <w:spacing w:val="11"/>
        </w:rPr>
        <w:t> </w:t>
      </w:r>
      <w:r>
        <w:rPr/>
        <w:t>МЗ</w:t>
      </w:r>
      <w:r>
        <w:rPr>
          <w:spacing w:val="16"/>
        </w:rPr>
        <w:t> </w:t>
      </w:r>
      <w:r>
        <w:rPr>
          <w:spacing w:val="-1"/>
        </w:rPr>
        <w:t>РФ,</w:t>
      </w:r>
      <w:r>
        <w:rPr>
          <w:spacing w:val="14"/>
        </w:rPr>
        <w:t> </w:t>
      </w:r>
      <w:r>
        <w:rPr/>
        <w:t>Москва.</w:t>
      </w:r>
      <w:r>
        <w:rPr/>
      </w:r>
    </w:p>
    <w:p>
      <w:pPr>
        <w:pStyle w:val="BodyText"/>
        <w:numPr>
          <w:ilvl w:val="0"/>
          <w:numId w:val="30"/>
        </w:numPr>
        <w:tabs>
          <w:tab w:pos="664" w:val="left" w:leader="none"/>
        </w:tabs>
        <w:spacing w:line="371" w:lineRule="auto" w:before="136" w:after="0"/>
        <w:ind w:left="663" w:right="118" w:hanging="531"/>
        <w:jc w:val="left"/>
      </w:pPr>
      <w:r>
        <w:rPr>
          <w:spacing w:val="-1"/>
        </w:rPr>
        <w:t>Сергеев</w:t>
      </w:r>
      <w:r>
        <w:rPr/>
        <w:t>   Г.Д.,  </w:t>
      </w:r>
      <w:r>
        <w:rPr>
          <w:spacing w:val="3"/>
        </w:rPr>
        <w:t> </w:t>
      </w:r>
      <w:r>
        <w:rPr/>
        <w:t>к.м.н.,  </w:t>
      </w:r>
      <w:r>
        <w:rPr>
          <w:spacing w:val="1"/>
        </w:rPr>
        <w:t> </w:t>
      </w:r>
      <w:r>
        <w:rPr>
          <w:spacing w:val="-1"/>
        </w:rPr>
        <w:t>ГБУ</w:t>
      </w:r>
      <w:r>
        <w:rPr/>
        <w:t>  </w:t>
      </w:r>
      <w:r>
        <w:rPr>
          <w:spacing w:val="3"/>
        </w:rPr>
        <w:t> </w:t>
      </w:r>
      <w:r>
        <w:rPr>
          <w:spacing w:val="-1"/>
        </w:rPr>
        <w:t>«Санкт-Петербургский</w:t>
      </w:r>
      <w:r>
        <w:rPr/>
        <w:t>  </w:t>
      </w:r>
      <w:r>
        <w:rPr>
          <w:spacing w:val="4"/>
        </w:rPr>
        <w:t> </w:t>
      </w:r>
      <w:r>
        <w:rPr>
          <w:spacing w:val="-1"/>
        </w:rPr>
        <w:t>НИИ</w:t>
      </w:r>
      <w:r>
        <w:rPr/>
        <w:t>  </w:t>
      </w:r>
      <w:r>
        <w:rPr>
          <w:spacing w:val="3"/>
        </w:rPr>
        <w:t> </w:t>
      </w:r>
      <w:r>
        <w:rPr>
          <w:spacing w:val="-1"/>
        </w:rPr>
        <w:t>скорой</w:t>
      </w:r>
      <w:r>
        <w:rPr/>
        <w:t>  </w:t>
      </w:r>
      <w:r>
        <w:rPr>
          <w:spacing w:val="3"/>
        </w:rPr>
        <w:t> </w:t>
      </w:r>
      <w:r>
        <w:rPr>
          <w:spacing w:val="-1"/>
        </w:rPr>
        <w:t>помощи</w:t>
      </w:r>
      <w:r>
        <w:rPr/>
        <w:t>  </w:t>
      </w:r>
      <w:r>
        <w:rPr>
          <w:spacing w:val="5"/>
        </w:rPr>
        <w:t> </w:t>
      </w:r>
      <w:r>
        <w:rPr/>
        <w:t>им.   И.И.</w:t>
      </w:r>
      <w:r>
        <w:rPr>
          <w:spacing w:val="67"/>
          <w:w w:val="102"/>
        </w:rPr>
        <w:t> </w:t>
      </w:r>
      <w:r>
        <w:rPr>
          <w:spacing w:val="-1"/>
        </w:rPr>
        <w:t>Джанелидзе»,</w:t>
      </w:r>
      <w:r>
        <w:rPr>
          <w:spacing w:val="27"/>
        </w:rPr>
        <w:t> </w:t>
      </w:r>
      <w:r>
        <w:rPr>
          <w:spacing w:val="-1"/>
        </w:rPr>
        <w:t>Санкт-Петербург,</w:t>
      </w:r>
      <w:r>
        <w:rPr>
          <w:spacing w:val="27"/>
        </w:rPr>
        <w:t> </w:t>
      </w:r>
      <w:r>
        <w:rPr>
          <w:spacing w:val="-1"/>
        </w:rPr>
        <w:t>член</w:t>
      </w:r>
      <w:r>
        <w:rPr>
          <w:spacing w:val="29"/>
        </w:rPr>
        <w:t> </w:t>
      </w:r>
      <w:r>
        <w:rPr>
          <w:spacing w:val="-1"/>
        </w:rPr>
        <w:t>АТОР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 w:before="138"/>
        <w:ind w:left="53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Конфликт</w:t>
      </w:r>
      <w:r>
        <w:rPr>
          <w:rFonts w:ascii="Times New Roman" w:hAnsi="Times New Roman"/>
          <w:spacing w:val="-20"/>
          <w:w w:val="110"/>
        </w:rPr>
        <w:t> </w:t>
      </w:r>
      <w:r>
        <w:rPr>
          <w:rFonts w:ascii="Times New Roman" w:hAnsi="Times New Roman"/>
          <w:w w:val="110"/>
        </w:rPr>
        <w:t>интересов.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8" w:firstLine="400"/>
        <w:jc w:val="left"/>
      </w:pPr>
      <w:r>
        <w:rPr/>
        <w:t>У</w:t>
      </w:r>
      <w:r>
        <w:rPr>
          <w:spacing w:val="29"/>
        </w:rPr>
        <w:t> </w:t>
      </w:r>
      <w:r>
        <w:rPr/>
        <w:t>рабочей</w:t>
      </w:r>
      <w:r>
        <w:rPr>
          <w:spacing w:val="29"/>
        </w:rPr>
        <w:t> </w:t>
      </w:r>
      <w:r>
        <w:rPr/>
        <w:t>группы</w:t>
      </w:r>
      <w:r>
        <w:rPr>
          <w:spacing w:val="27"/>
        </w:rPr>
        <w:t> </w:t>
      </w:r>
      <w:r>
        <w:rPr/>
        <w:t>по</w:t>
      </w:r>
      <w:r>
        <w:rPr>
          <w:spacing w:val="30"/>
        </w:rPr>
        <w:t> </w:t>
      </w:r>
      <w:r>
        <w:rPr>
          <w:spacing w:val="-1"/>
        </w:rPr>
        <w:t>написанию</w:t>
      </w:r>
      <w:r>
        <w:rPr>
          <w:spacing w:val="24"/>
        </w:rPr>
        <w:t> </w:t>
      </w:r>
      <w:r>
        <w:rPr/>
        <w:t>данных</w:t>
      </w:r>
      <w:r>
        <w:rPr>
          <w:spacing w:val="30"/>
        </w:rPr>
        <w:t> </w:t>
      </w:r>
      <w:r>
        <w:rPr>
          <w:spacing w:val="-1"/>
        </w:rPr>
        <w:t>клинических</w:t>
      </w:r>
      <w:r>
        <w:rPr>
          <w:spacing w:val="30"/>
        </w:rPr>
        <w:t> </w:t>
      </w:r>
      <w:r>
        <w:rPr>
          <w:spacing w:val="-1"/>
        </w:rPr>
        <w:t>рекомендаций</w:t>
      </w:r>
      <w:r>
        <w:rPr>
          <w:spacing w:val="27"/>
        </w:rPr>
        <w:t> </w:t>
      </w:r>
      <w:r>
        <w:rPr/>
        <w:t>отсутствует</w:t>
      </w:r>
      <w:r>
        <w:rPr>
          <w:spacing w:val="30"/>
        </w:rPr>
        <w:t> </w:t>
      </w:r>
      <w:r>
        <w:rPr/>
        <w:t>какой-</w:t>
      </w:r>
      <w:r>
        <w:rPr>
          <w:spacing w:val="60"/>
          <w:w w:val="102"/>
        </w:rPr>
        <w:t> </w:t>
      </w:r>
      <w:r>
        <w:rPr/>
        <w:t>либо</w:t>
      </w:r>
      <w:r>
        <w:rPr>
          <w:spacing w:val="24"/>
        </w:rPr>
        <w:t> </w:t>
      </w:r>
      <w:r>
        <w:rPr>
          <w:spacing w:val="-1"/>
        </w:rPr>
        <w:t>конфликт</w:t>
      </w:r>
      <w:r>
        <w:rPr>
          <w:spacing w:val="25"/>
        </w:rPr>
        <w:t> </w:t>
      </w:r>
      <w:r>
        <w:rPr/>
        <w:t>интересов.</w:t>
      </w:r>
      <w:r>
        <w:rPr/>
      </w:r>
    </w:p>
    <w:p>
      <w:pPr>
        <w:spacing w:after="0" w:line="368" w:lineRule="auto"/>
        <w:jc w:val="left"/>
        <w:sectPr>
          <w:pgSz w:w="12240" w:h="15840"/>
          <w:pgMar w:header="0" w:footer="711" w:top="1280" w:bottom="900" w:left="1720" w:right="1220"/>
        </w:sectPr>
      </w:pPr>
    </w:p>
    <w:p>
      <w:pPr>
        <w:pStyle w:val="Heading1"/>
        <w:spacing w:line="240" w:lineRule="auto"/>
        <w:ind w:left="632" w:right="0"/>
        <w:jc w:val="left"/>
      </w:pPr>
      <w:bookmarkStart w:name="_TOC_250004" w:id="10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46"/>
          <w:w w:val="105"/>
        </w:rPr>
        <w:t> </w:t>
      </w:r>
      <w:r>
        <w:rPr>
          <w:spacing w:val="-2"/>
          <w:w w:val="105"/>
        </w:rPr>
        <w:t>А2.</w:t>
      </w:r>
      <w:r>
        <w:rPr>
          <w:spacing w:val="44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одо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гия</w:t>
      </w:r>
      <w:r>
        <w:rPr>
          <w:spacing w:val="40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тки</w:t>
      </w:r>
      <w:r>
        <w:rPr>
          <w:spacing w:val="43"/>
          <w:w w:val="105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43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аций</w:t>
      </w:r>
      <w:bookmarkEnd w:id="10"/>
      <w:r>
        <w:rPr/>
      </w:r>
    </w:p>
    <w:p>
      <w:pPr>
        <w:pStyle w:val="BodyText"/>
        <w:spacing w:line="240" w:lineRule="auto" w:before="153"/>
        <w:ind w:left="53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-1"/>
          <w:w w:val="110"/>
          <w:u w:val="thick" w:color="000000"/>
        </w:rPr>
        <w:t>Ц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вая</w:t>
      </w:r>
      <w:r>
        <w:rPr>
          <w:rFonts w:ascii="Times New Roman" w:hAnsi="Times New Roman"/>
          <w:w w:val="110"/>
          <w:u w:val="thick" w:color="000000"/>
        </w:rPr>
        <w:t>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аудитория</w:t>
      </w:r>
      <w:r>
        <w:rPr>
          <w:rFonts w:ascii="Times New Roman" w:hAnsi="Times New Roman"/>
          <w:spacing w:val="2"/>
          <w:w w:val="110"/>
          <w:u w:val="thick" w:color="000000"/>
        </w:rPr>
        <w:t> </w:t>
      </w:r>
      <w:r>
        <w:rPr>
          <w:rFonts w:ascii="Times New Roman" w:hAnsi="Times New Roman"/>
          <w:spacing w:val="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анны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-5"/>
          <w:w w:val="110"/>
          <w:u w:val="thick" w:color="000000"/>
        </w:rPr>
        <w:t> </w:t>
      </w:r>
      <w:r>
        <w:rPr>
          <w:rFonts w:ascii="Times New Roman" w:hAnsi="Times New Roman"/>
          <w:spacing w:val="-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клинических</w:t>
      </w:r>
      <w:r>
        <w:rPr>
          <w:rFonts w:ascii="Times New Roman" w:hAnsi="Times New Roman"/>
          <w:spacing w:val="-5"/>
          <w:w w:val="110"/>
          <w:u w:val="thick" w:color="000000"/>
        </w:rPr>
        <w:t> </w:t>
      </w:r>
      <w:r>
        <w:rPr>
          <w:rFonts w:ascii="Times New Roman" w:hAnsi="Times New Roman"/>
          <w:spacing w:val="-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рекомендаций:</w:t>
      </w:r>
      <w:r>
        <w:rPr>
          <w:rFonts w:ascii="Times New Roman" w:hAnsi="Times New Roman"/>
          <w:w w:val="12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0"/>
        </w:numPr>
        <w:tabs>
          <w:tab w:pos="1023" w:val="left" w:leader="none"/>
        </w:tabs>
        <w:spacing w:line="240" w:lineRule="auto" w:before="138" w:after="0"/>
        <w:ind w:left="1022" w:right="0" w:hanging="225"/>
        <w:jc w:val="left"/>
      </w:pPr>
      <w:r>
        <w:rPr/>
        <w:t>Врачи-травматологи-ортопеды</w:t>
      </w:r>
    </w:p>
    <w:p>
      <w:pPr>
        <w:pStyle w:val="BodyText"/>
        <w:numPr>
          <w:ilvl w:val="1"/>
          <w:numId w:val="30"/>
        </w:numPr>
        <w:tabs>
          <w:tab w:pos="1023" w:val="left" w:leader="none"/>
        </w:tabs>
        <w:spacing w:line="240" w:lineRule="auto" w:before="109" w:after="0"/>
        <w:ind w:left="1022" w:right="0" w:hanging="225"/>
        <w:jc w:val="left"/>
      </w:pPr>
      <w:r>
        <w:rPr>
          <w:spacing w:val="-1"/>
        </w:rPr>
        <w:t>Врачи-хирурги</w:t>
      </w:r>
      <w:r>
        <w:rPr/>
      </w:r>
    </w:p>
    <w:p>
      <w:pPr>
        <w:pStyle w:val="BodyText"/>
        <w:numPr>
          <w:ilvl w:val="1"/>
          <w:numId w:val="30"/>
        </w:numPr>
        <w:tabs>
          <w:tab w:pos="1023" w:val="left" w:leader="none"/>
        </w:tabs>
        <w:spacing w:line="240" w:lineRule="auto" w:before="112" w:after="0"/>
        <w:ind w:left="1022" w:right="0" w:hanging="225"/>
        <w:jc w:val="left"/>
      </w:pPr>
      <w:r>
        <w:rPr/>
        <w:t>Врачи</w:t>
      </w:r>
      <w:r>
        <w:rPr>
          <w:spacing w:val="19"/>
        </w:rPr>
        <w:t> </w:t>
      </w:r>
      <w:r>
        <w:rPr/>
        <w:t>общей</w:t>
      </w:r>
      <w:r>
        <w:rPr>
          <w:spacing w:val="19"/>
        </w:rPr>
        <w:t> </w:t>
      </w:r>
      <w:r>
        <w:rPr>
          <w:spacing w:val="-1"/>
        </w:rPr>
        <w:t>практики</w:t>
      </w:r>
      <w:r>
        <w:rPr>
          <w:spacing w:val="21"/>
        </w:rPr>
        <w:t> </w:t>
      </w:r>
      <w:r>
        <w:rPr/>
        <w:t>(семейные</w:t>
      </w:r>
      <w:r>
        <w:rPr>
          <w:spacing w:val="19"/>
        </w:rPr>
        <w:t> </w:t>
      </w:r>
      <w:r>
        <w:rPr>
          <w:spacing w:val="-1"/>
        </w:rPr>
        <w:t>врачи)</w:t>
      </w:r>
      <w:r>
        <w:rPr/>
      </w:r>
    </w:p>
    <w:p>
      <w:pPr>
        <w:pStyle w:val="BodyText"/>
        <w:numPr>
          <w:ilvl w:val="1"/>
          <w:numId w:val="30"/>
        </w:numPr>
        <w:tabs>
          <w:tab w:pos="1023" w:val="left" w:leader="none"/>
        </w:tabs>
        <w:spacing w:line="240" w:lineRule="auto" w:before="109" w:after="0"/>
        <w:ind w:left="1022" w:right="0" w:hanging="225"/>
        <w:jc w:val="left"/>
      </w:pPr>
      <w:r>
        <w:rPr/>
        <w:t>Врачи</w:t>
      </w:r>
      <w:r>
        <w:rPr>
          <w:spacing w:val="23"/>
        </w:rPr>
        <w:t> </w:t>
      </w:r>
      <w:r>
        <w:rPr/>
        <w:t>по</w:t>
      </w:r>
      <w:r>
        <w:rPr>
          <w:spacing w:val="26"/>
        </w:rPr>
        <w:t> </w:t>
      </w:r>
      <w:r>
        <w:rPr>
          <w:spacing w:val="-1"/>
        </w:rPr>
        <w:t>медицинской</w:t>
      </w:r>
      <w:r>
        <w:rPr>
          <w:spacing w:val="23"/>
        </w:rPr>
        <w:t> </w:t>
      </w:r>
      <w:r>
        <w:rPr>
          <w:spacing w:val="-1"/>
        </w:rPr>
        <w:t>реабилитации</w:t>
      </w:r>
      <w:r>
        <w:rPr/>
      </w:r>
    </w:p>
    <w:p>
      <w:pPr>
        <w:pStyle w:val="BodyText"/>
        <w:numPr>
          <w:ilvl w:val="1"/>
          <w:numId w:val="30"/>
        </w:numPr>
        <w:tabs>
          <w:tab w:pos="1023" w:val="left" w:leader="none"/>
        </w:tabs>
        <w:spacing w:line="240" w:lineRule="auto" w:before="109" w:after="0"/>
        <w:ind w:left="1022" w:right="0" w:hanging="225"/>
        <w:jc w:val="left"/>
      </w:pPr>
      <w:r>
        <w:rPr>
          <w:spacing w:val="-1"/>
        </w:rPr>
        <w:t>Специалисты</w:t>
      </w:r>
      <w:r>
        <w:rPr>
          <w:spacing w:val="24"/>
        </w:rPr>
        <w:t> </w:t>
      </w:r>
      <w:r>
        <w:rPr/>
        <w:t>в</w:t>
      </w:r>
      <w:r>
        <w:rPr>
          <w:spacing w:val="21"/>
        </w:rPr>
        <w:t> </w:t>
      </w:r>
      <w:r>
        <w:rPr/>
        <w:t>области</w:t>
      </w:r>
      <w:r>
        <w:rPr>
          <w:spacing w:val="25"/>
        </w:rPr>
        <w:t> </w:t>
      </w:r>
      <w:r>
        <w:rPr>
          <w:spacing w:val="-1"/>
        </w:rPr>
        <w:t>организации</w:t>
      </w:r>
      <w:r>
        <w:rPr>
          <w:spacing w:val="21"/>
        </w:rPr>
        <w:t> </w:t>
      </w:r>
      <w:r>
        <w:rPr>
          <w:spacing w:val="-1"/>
        </w:rPr>
        <w:t>здравоохранения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общественного</w:t>
      </w:r>
      <w:r>
        <w:rPr>
          <w:spacing w:val="24"/>
        </w:rPr>
        <w:t> </w:t>
      </w:r>
      <w:r>
        <w:rPr/>
        <w:t>здоровья.</w:t>
      </w:r>
      <w:r>
        <w:rPr/>
      </w:r>
    </w:p>
    <w:p>
      <w:pPr>
        <w:pStyle w:val="BodyText"/>
        <w:tabs>
          <w:tab w:pos="1721" w:val="left" w:leader="none"/>
          <w:tab w:pos="2698" w:val="left" w:leader="none"/>
          <w:tab w:pos="3776" w:val="left" w:leader="none"/>
          <w:tab w:pos="5497" w:val="left" w:leader="none"/>
          <w:tab w:pos="7198" w:val="left" w:leader="none"/>
          <w:tab w:pos="7574" w:val="left" w:leader="none"/>
        </w:tabs>
        <w:spacing w:line="343" w:lineRule="auto" w:before="112"/>
        <w:ind w:right="118" w:firstLine="6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Этапы</w:t>
        <w:tab/>
      </w:r>
      <w:r>
        <w:rPr>
          <w:rFonts w:ascii="Times New Roman" w:hAnsi="Times New Roman"/>
          <w:w w:val="105"/>
        </w:rPr>
        <w:t>оценки</w:t>
        <w:tab/>
        <w:t>уровней</w:t>
        <w:tab/>
        <w:t>достоверности</w:t>
        <w:tab/>
      </w:r>
      <w:r>
        <w:rPr>
          <w:rFonts w:ascii="Times New Roman" w:hAnsi="Times New Roman"/>
          <w:spacing w:val="-2"/>
          <w:w w:val="110"/>
        </w:rPr>
        <w:t>до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тв</w:t>
        <w:tab/>
      </w:r>
      <w:r>
        <w:rPr>
          <w:rFonts w:ascii="Times New Roman" w:hAnsi="Times New Roman"/>
          <w:w w:val="110"/>
        </w:rPr>
        <w:t>и</w:t>
        <w:tab/>
      </w:r>
      <w:r>
        <w:rPr>
          <w:rFonts w:ascii="Times New Roman" w:hAnsi="Times New Roman"/>
          <w:spacing w:val="-2"/>
          <w:w w:val="105"/>
        </w:rPr>
        <w:t>убед</w:t>
      </w:r>
      <w:r>
        <w:rPr>
          <w:rFonts w:ascii="Times New Roman" w:hAnsi="Times New Roman"/>
          <w:spacing w:val="-1"/>
          <w:w w:val="105"/>
        </w:rPr>
        <w:t>ит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49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м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  <w:spacing w:val="-2"/>
          <w:w w:val="110"/>
        </w:rPr>
        <w:t>д</w:t>
      </w:r>
      <w:r>
        <w:rPr>
          <w:rFonts w:ascii="Times New Roman" w:hAnsi="Times New Roman"/>
          <w:spacing w:val="-1"/>
          <w:w w:val="110"/>
        </w:rPr>
        <w:t>аций: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1"/>
        </w:numPr>
        <w:tabs>
          <w:tab w:pos="1196" w:val="left" w:leader="none"/>
        </w:tabs>
        <w:spacing w:line="343" w:lineRule="auto" w:before="4" w:after="0"/>
        <w:ind w:left="132" w:right="113" w:firstLine="665"/>
        <w:jc w:val="both"/>
      </w:pPr>
      <w:r>
        <w:rPr/>
        <w:t>Определение</w:t>
      </w:r>
      <w:r>
        <w:rPr>
          <w:spacing w:val="7"/>
        </w:rPr>
        <w:t> </w:t>
      </w:r>
      <w:r>
        <w:rPr/>
        <w:t>критериев</w:t>
      </w:r>
      <w:r>
        <w:rPr>
          <w:spacing w:val="4"/>
        </w:rPr>
        <w:t> </w:t>
      </w:r>
      <w:r>
        <w:rPr/>
        <w:t>поиска</w:t>
      </w:r>
      <w:r>
        <w:rPr>
          <w:spacing w:val="2"/>
        </w:rPr>
        <w:t> </w:t>
      </w:r>
      <w:r>
        <w:rPr/>
        <w:t>и</w:t>
      </w:r>
      <w:r>
        <w:rPr>
          <w:spacing w:val="12"/>
        </w:rPr>
        <w:t> </w:t>
      </w:r>
      <w:r>
        <w:rPr/>
        <w:t>отбора</w:t>
      </w:r>
      <w:r>
        <w:rPr>
          <w:spacing w:val="6"/>
        </w:rPr>
        <w:t> </w:t>
      </w:r>
      <w:r>
        <w:rPr/>
        <w:t>публикаций</w:t>
      </w:r>
      <w:r>
        <w:rPr>
          <w:spacing w:val="3"/>
        </w:rPr>
        <w:t> </w:t>
      </w:r>
      <w:r>
        <w:rPr/>
        <w:t>о</w:t>
      </w:r>
      <w:r>
        <w:rPr>
          <w:spacing w:val="9"/>
        </w:rPr>
        <w:t> </w:t>
      </w:r>
      <w:r>
        <w:rPr/>
        <w:t>клинических</w:t>
      </w:r>
      <w:r>
        <w:rPr>
          <w:spacing w:val="8"/>
        </w:rPr>
        <w:t> </w:t>
      </w:r>
      <w:r>
        <w:rPr>
          <w:spacing w:val="-1"/>
        </w:rPr>
        <w:t>исследованиях</w:t>
      </w:r>
      <w:r>
        <w:rPr>
          <w:spacing w:val="38"/>
          <w:w w:val="102"/>
        </w:rPr>
        <w:t> </w:t>
      </w:r>
      <w:r>
        <w:rPr>
          <w:spacing w:val="-1"/>
        </w:rPr>
        <w:t>(КИ)</w:t>
      </w:r>
      <w:r>
        <w:rPr>
          <w:spacing w:val="30"/>
        </w:rPr>
        <w:t> </w:t>
      </w:r>
      <w:r>
        <w:rPr>
          <w:spacing w:val="-1"/>
        </w:rPr>
        <w:t>эффективности</w:t>
      </w:r>
      <w:r>
        <w:rPr>
          <w:spacing w:val="28"/>
        </w:rPr>
        <w:t> </w:t>
      </w:r>
      <w:r>
        <w:rPr>
          <w:spacing w:val="-1"/>
        </w:rPr>
        <w:t>и/или</w:t>
      </w:r>
      <w:r>
        <w:rPr>
          <w:spacing w:val="27"/>
        </w:rPr>
        <w:t> </w:t>
      </w:r>
      <w:r>
        <w:rPr/>
        <w:t>безопасности</w:t>
      </w:r>
      <w:r>
        <w:rPr>
          <w:spacing w:val="29"/>
        </w:rPr>
        <w:t> </w:t>
      </w:r>
      <w:r>
        <w:rPr/>
        <w:t>медицинского</w:t>
      </w:r>
      <w:r>
        <w:rPr>
          <w:spacing w:val="25"/>
        </w:rPr>
        <w:t> </w:t>
      </w:r>
      <w:r>
        <w:rPr>
          <w:spacing w:val="-1"/>
        </w:rPr>
        <w:t>вмешательства,</w:t>
      </w:r>
      <w:r>
        <w:rPr>
          <w:spacing w:val="28"/>
        </w:rPr>
        <w:t> </w:t>
      </w:r>
      <w:r>
        <w:rPr/>
        <w:t>описанного</w:t>
      </w:r>
      <w:r>
        <w:rPr>
          <w:spacing w:val="29"/>
        </w:rPr>
        <w:t> </w:t>
      </w:r>
      <w:r>
        <w:rPr/>
        <w:t>в</w:t>
      </w:r>
      <w:r>
        <w:rPr>
          <w:spacing w:val="25"/>
        </w:rPr>
        <w:t> </w:t>
      </w:r>
      <w:r>
        <w:rPr/>
        <w:t>тезисе-</w:t>
      </w:r>
      <w:r>
        <w:rPr>
          <w:spacing w:val="65"/>
          <w:w w:val="102"/>
        </w:rPr>
        <w:t> </w:t>
      </w:r>
      <w:r>
        <w:rPr>
          <w:spacing w:val="-1"/>
        </w:rPr>
        <w:t>рекомендации.</w:t>
      </w:r>
      <w:r>
        <w:rPr/>
      </w:r>
    </w:p>
    <w:p>
      <w:pPr>
        <w:pStyle w:val="BodyText"/>
        <w:numPr>
          <w:ilvl w:val="0"/>
          <w:numId w:val="31"/>
        </w:numPr>
        <w:tabs>
          <w:tab w:pos="1196" w:val="left" w:leader="none"/>
        </w:tabs>
        <w:spacing w:line="346" w:lineRule="auto" w:before="4" w:after="0"/>
        <w:ind w:left="132" w:right="118" w:firstLine="665"/>
        <w:jc w:val="left"/>
      </w:pPr>
      <w:r>
        <w:rPr>
          <w:spacing w:val="-1"/>
        </w:rPr>
        <w:t>Систематический</w:t>
      </w:r>
      <w:r>
        <w:rPr>
          <w:spacing w:val="8"/>
        </w:rPr>
        <w:t> </w:t>
      </w:r>
      <w:r>
        <w:rPr/>
        <w:t>поиск</w:t>
      </w:r>
      <w:r>
        <w:rPr>
          <w:spacing w:val="6"/>
        </w:rPr>
        <w:t> </w:t>
      </w:r>
      <w:r>
        <w:rPr/>
        <w:t>и</w:t>
      </w:r>
      <w:r>
        <w:rPr>
          <w:spacing w:val="8"/>
        </w:rPr>
        <w:t> </w:t>
      </w:r>
      <w:r>
        <w:rPr/>
        <w:t>отбор</w:t>
      </w:r>
      <w:r>
        <w:rPr>
          <w:spacing w:val="4"/>
        </w:rPr>
        <w:t> </w:t>
      </w:r>
      <w:r>
        <w:rPr>
          <w:spacing w:val="-1"/>
        </w:rPr>
        <w:t>публикаций</w:t>
      </w:r>
      <w:r>
        <w:rPr>
          <w:spacing w:val="9"/>
        </w:rPr>
        <w:t> </w:t>
      </w:r>
      <w:r>
        <w:rPr/>
        <w:t>о</w:t>
      </w:r>
      <w:r>
        <w:rPr>
          <w:spacing w:val="4"/>
        </w:rPr>
        <w:t> </w:t>
      </w:r>
      <w:r>
        <w:rPr/>
        <w:t>КИ</w:t>
      </w:r>
      <w:r>
        <w:rPr>
          <w:spacing w:val="7"/>
        </w:rPr>
        <w:t> </w:t>
      </w:r>
      <w:r>
        <w:rPr/>
        <w:t>в</w:t>
      </w:r>
      <w:r>
        <w:rPr>
          <w:spacing w:val="5"/>
        </w:rPr>
        <w:t> </w:t>
      </w:r>
      <w:r>
        <w:rPr/>
        <w:t>соответствии</w:t>
      </w:r>
      <w:r>
        <w:rPr>
          <w:spacing w:val="6"/>
        </w:rPr>
        <w:t> </w:t>
      </w:r>
      <w:r>
        <w:rPr/>
        <w:t>с</w:t>
      </w:r>
      <w:r>
        <w:rPr>
          <w:spacing w:val="5"/>
        </w:rPr>
        <w:t> </w:t>
      </w:r>
      <w:r>
        <w:rPr>
          <w:spacing w:val="-1"/>
        </w:rPr>
        <w:t>определёнными</w:t>
      </w:r>
      <w:r>
        <w:rPr>
          <w:spacing w:val="62"/>
          <w:w w:val="102"/>
        </w:rPr>
        <w:t> </w:t>
      </w:r>
      <w:r>
        <w:rPr/>
        <w:t>ранее</w:t>
      </w:r>
      <w:r>
        <w:rPr>
          <w:spacing w:val="31"/>
        </w:rPr>
        <w:t> </w:t>
      </w:r>
      <w:r>
        <w:rPr/>
        <w:t>критериями.</w:t>
      </w:r>
      <w:r>
        <w:rPr/>
      </w:r>
    </w:p>
    <w:p>
      <w:pPr>
        <w:pStyle w:val="BodyText"/>
        <w:spacing w:line="240" w:lineRule="auto" w:before="1"/>
        <w:ind w:left="53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Систематический</w:t>
      </w:r>
      <w:r>
        <w:rPr>
          <w:rFonts w:ascii="Times New Roman" w:hAnsi="Times New Roman"/>
          <w:spacing w:val="-11"/>
          <w:w w:val="110"/>
        </w:rPr>
        <w:t> </w:t>
      </w:r>
      <w:r>
        <w:rPr>
          <w:rFonts w:ascii="Times New Roman" w:hAnsi="Times New Roman"/>
          <w:w w:val="110"/>
        </w:rPr>
        <w:t>поиск</w:t>
      </w:r>
      <w:r>
        <w:rPr>
          <w:rFonts w:ascii="Times New Roman" w:hAnsi="Times New Roman"/>
          <w:spacing w:val="-11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отбор</w:t>
      </w:r>
      <w:r>
        <w:rPr>
          <w:rFonts w:ascii="Times New Roman" w:hAnsi="Times New Roman"/>
          <w:spacing w:val="-11"/>
          <w:w w:val="110"/>
        </w:rPr>
        <w:t> </w:t>
      </w:r>
      <w:r>
        <w:rPr>
          <w:rFonts w:ascii="Times New Roman" w:hAnsi="Times New Roman"/>
          <w:w w:val="110"/>
        </w:rPr>
        <w:t>публикаций</w:t>
      </w:r>
      <w:r>
        <w:rPr>
          <w:rFonts w:ascii="Times New Roman" w:hAnsi="Times New Roman"/>
          <w:spacing w:val="-9"/>
          <w:w w:val="110"/>
        </w:rPr>
        <w:t> </w:t>
      </w:r>
      <w:r>
        <w:rPr>
          <w:rFonts w:ascii="Times New Roman" w:hAnsi="Times New Roman"/>
          <w:w w:val="110"/>
        </w:rPr>
        <w:t>о</w:t>
      </w:r>
      <w:r>
        <w:rPr>
          <w:rFonts w:ascii="Times New Roman" w:hAnsi="Times New Roman"/>
          <w:spacing w:val="-12"/>
          <w:w w:val="110"/>
        </w:rPr>
        <w:t> </w:t>
      </w:r>
      <w:r>
        <w:rPr>
          <w:rFonts w:ascii="Times New Roman" w:hAnsi="Times New Roman"/>
          <w:w w:val="110"/>
        </w:rPr>
        <w:t>клинических</w:t>
      </w:r>
      <w:r>
        <w:rPr>
          <w:rFonts w:ascii="Times New Roman" w:hAnsi="Times New Roman"/>
          <w:spacing w:val="-13"/>
          <w:w w:val="110"/>
        </w:rPr>
        <w:t> </w:t>
      </w:r>
      <w:r>
        <w:rPr>
          <w:rFonts w:ascii="Times New Roman" w:hAnsi="Times New Roman"/>
          <w:w w:val="110"/>
        </w:rPr>
        <w:t>исследованиях:</w:t>
      </w:r>
      <w:r>
        <w:rPr>
          <w:rFonts w:ascii="Times New Roman" w:hAnsi="Times New Roman"/>
        </w:rPr>
      </w:r>
    </w:p>
    <w:p>
      <w:pPr>
        <w:pStyle w:val="BodyText"/>
        <w:spacing w:line="343" w:lineRule="auto" w:before="112"/>
        <w:ind w:right="114" w:firstLine="398"/>
        <w:jc w:val="both"/>
      </w:pPr>
      <w:r>
        <w:rPr/>
        <w:t>Доказательной</w:t>
      </w:r>
      <w:r>
        <w:rPr>
          <w:spacing w:val="9"/>
        </w:rPr>
        <w:t> </w:t>
      </w:r>
      <w:r>
        <w:rPr/>
        <w:t>базой</w:t>
      </w:r>
      <w:r>
        <w:rPr>
          <w:spacing w:val="10"/>
        </w:rPr>
        <w:t> </w:t>
      </w:r>
      <w:r>
        <w:rPr>
          <w:spacing w:val="-1"/>
        </w:rPr>
        <w:t>для</w:t>
      </w:r>
      <w:r>
        <w:rPr>
          <w:spacing w:val="11"/>
        </w:rPr>
        <w:t> </w:t>
      </w:r>
      <w:r>
        <w:rPr>
          <w:spacing w:val="-1"/>
        </w:rPr>
        <w:t>рекомендаций</w:t>
      </w:r>
      <w:r>
        <w:rPr>
          <w:spacing w:val="10"/>
        </w:rPr>
        <w:t> </w:t>
      </w:r>
      <w:r>
        <w:rPr>
          <w:spacing w:val="-1"/>
        </w:rPr>
        <w:t>явились</w:t>
      </w:r>
      <w:r>
        <w:rPr>
          <w:spacing w:val="14"/>
        </w:rPr>
        <w:t> </w:t>
      </w:r>
      <w:r>
        <w:rPr>
          <w:spacing w:val="-1"/>
        </w:rPr>
        <w:t>публикации,</w:t>
      </w:r>
      <w:r>
        <w:rPr>
          <w:spacing w:val="10"/>
        </w:rPr>
        <w:t> </w:t>
      </w:r>
      <w:r>
        <w:rPr>
          <w:spacing w:val="-1"/>
        </w:rPr>
        <w:t>отобранные</w:t>
      </w:r>
      <w:r>
        <w:rPr>
          <w:spacing w:val="11"/>
        </w:rPr>
        <w:t> </w:t>
      </w:r>
      <w:r>
        <w:rPr/>
        <w:t>с</w:t>
      </w:r>
      <w:r>
        <w:rPr>
          <w:spacing w:val="7"/>
        </w:rPr>
        <w:t> </w:t>
      </w:r>
      <w:r>
        <w:rPr/>
        <w:t>помощью</w:t>
      </w:r>
      <w:r>
        <w:rPr>
          <w:spacing w:val="73"/>
          <w:w w:val="102"/>
        </w:rPr>
        <w:t> </w:t>
      </w:r>
      <w:r>
        <w:rPr/>
        <w:t>информационного</w:t>
      </w:r>
      <w:r>
        <w:rPr>
          <w:spacing w:val="38"/>
        </w:rPr>
        <w:t> </w:t>
      </w:r>
      <w:r>
        <w:rPr>
          <w:spacing w:val="-1"/>
        </w:rPr>
        <w:t>поиска</w:t>
      </w:r>
      <w:r>
        <w:rPr>
          <w:spacing w:val="44"/>
        </w:rPr>
        <w:t> </w:t>
      </w:r>
      <w:r>
        <w:rPr/>
        <w:t>в</w:t>
      </w:r>
      <w:r>
        <w:rPr>
          <w:spacing w:val="43"/>
        </w:rPr>
        <w:t> </w:t>
      </w:r>
      <w:r>
        <w:rPr/>
        <w:t>базах</w:t>
      </w:r>
      <w:r>
        <w:rPr>
          <w:spacing w:val="42"/>
        </w:rPr>
        <w:t> </w:t>
      </w:r>
      <w:r>
        <w:rPr/>
        <w:t>данных</w:t>
      </w:r>
      <w:r>
        <w:rPr>
          <w:spacing w:val="43"/>
        </w:rPr>
        <w:t> </w:t>
      </w:r>
      <w:r>
        <w:rPr>
          <w:spacing w:val="-1"/>
        </w:rPr>
        <w:t>ЦНМБ</w:t>
      </w:r>
      <w:r>
        <w:rPr>
          <w:spacing w:val="44"/>
        </w:rPr>
        <w:t> </w:t>
      </w:r>
      <w:r>
        <w:rPr>
          <w:spacing w:val="-1"/>
        </w:rPr>
        <w:t>«Российская</w:t>
      </w:r>
      <w:r>
        <w:rPr>
          <w:spacing w:val="42"/>
        </w:rPr>
        <w:t> </w:t>
      </w:r>
      <w:r>
        <w:rPr/>
        <w:t>медицина»,</w:t>
      </w:r>
      <w:r>
        <w:rPr>
          <w:spacing w:val="43"/>
        </w:rPr>
        <w:t> </w:t>
      </w:r>
      <w:r>
        <w:rPr>
          <w:spacing w:val="-1"/>
        </w:rPr>
        <w:t>MEDLINE</w:t>
      </w:r>
      <w:r>
        <w:rPr>
          <w:spacing w:val="42"/>
        </w:rPr>
        <w:t> </w:t>
      </w:r>
      <w:r>
        <w:rPr>
          <w:spacing w:val="-1"/>
        </w:rPr>
        <w:t>(НМБ</w:t>
      </w:r>
      <w:r>
        <w:rPr>
          <w:spacing w:val="43"/>
          <w:w w:val="102"/>
        </w:rPr>
        <w:t> </w:t>
      </w:r>
      <w:r>
        <w:rPr>
          <w:spacing w:val="-1"/>
        </w:rPr>
        <w:t>США)</w:t>
      </w:r>
      <w:r>
        <w:rPr/>
        <w:t>   </w:t>
      </w:r>
      <w:r>
        <w:rPr>
          <w:spacing w:val="35"/>
        </w:rPr>
        <w:t> </w:t>
      </w:r>
      <w:r>
        <w:rPr/>
        <w:t>и   </w:t>
      </w:r>
      <w:r>
        <w:rPr>
          <w:spacing w:val="36"/>
        </w:rPr>
        <w:t> </w:t>
      </w:r>
      <w:r>
        <w:rPr>
          <w:spacing w:val="-1"/>
        </w:rPr>
        <w:t>COCHRANE</w:t>
      </w:r>
      <w:r>
        <w:rPr/>
        <w:t>   </w:t>
      </w:r>
      <w:r>
        <w:rPr>
          <w:spacing w:val="35"/>
        </w:rPr>
        <w:t> </w:t>
      </w:r>
      <w:r>
        <w:rPr>
          <w:spacing w:val="-1"/>
        </w:rPr>
        <w:t>Library,</w:t>
      </w:r>
      <w:r>
        <w:rPr/>
        <w:t>   </w:t>
      </w:r>
      <w:r>
        <w:rPr>
          <w:spacing w:val="36"/>
        </w:rPr>
        <w:t> </w:t>
      </w:r>
      <w:r>
        <w:rPr/>
        <w:t>научных   </w:t>
      </w:r>
      <w:r>
        <w:rPr>
          <w:spacing w:val="37"/>
        </w:rPr>
        <w:t> </w:t>
      </w:r>
      <w:r>
        <w:rPr>
          <w:spacing w:val="-1"/>
        </w:rPr>
        <w:t>электронных</w:t>
      </w:r>
      <w:r>
        <w:rPr/>
        <w:t>   </w:t>
      </w:r>
      <w:r>
        <w:rPr>
          <w:spacing w:val="37"/>
        </w:rPr>
        <w:t> </w:t>
      </w:r>
      <w:r>
        <w:rPr>
          <w:spacing w:val="-1"/>
        </w:rPr>
        <w:t>библиотеках</w:t>
      </w:r>
      <w:r>
        <w:rPr/>
        <w:t>   </w:t>
      </w:r>
      <w:r>
        <w:rPr>
          <w:spacing w:val="36"/>
        </w:rPr>
        <w:t> </w:t>
      </w:r>
      <w:r>
        <w:rPr>
          <w:spacing w:val="-1"/>
        </w:rPr>
        <w:t>eLibrary.ru</w:t>
      </w:r>
      <w:r>
        <w:rPr/>
        <w:t>   </w:t>
      </w:r>
      <w:r>
        <w:rPr>
          <w:spacing w:val="35"/>
        </w:rPr>
        <w:t> </w:t>
      </w:r>
      <w:r>
        <w:rPr/>
        <w:t>и</w:t>
      </w:r>
      <w:r>
        <w:rPr/>
      </w:r>
    </w:p>
    <w:p>
      <w:pPr>
        <w:pStyle w:val="BodyText"/>
        <w:spacing w:line="344" w:lineRule="auto" w:before="6"/>
        <w:ind w:right="115"/>
        <w:jc w:val="both"/>
      </w:pPr>
      <w:r>
        <w:rPr/>
        <w:t>«КиберЛенинка»,</w:t>
      </w:r>
      <w:r>
        <w:rPr>
          <w:spacing w:val="38"/>
        </w:rPr>
        <w:t> </w:t>
      </w:r>
      <w:r>
        <w:rPr/>
        <w:t>а</w:t>
      </w:r>
      <w:r>
        <w:rPr>
          <w:spacing w:val="37"/>
        </w:rPr>
        <w:t> </w:t>
      </w:r>
      <w:r>
        <w:rPr>
          <w:spacing w:val="-1"/>
        </w:rPr>
        <w:t>также</w:t>
      </w:r>
      <w:r>
        <w:rPr>
          <w:spacing w:val="36"/>
        </w:rPr>
        <w:t> </w:t>
      </w:r>
      <w:r>
        <w:rPr/>
        <w:t>в</w:t>
      </w:r>
      <w:r>
        <w:rPr>
          <w:spacing w:val="39"/>
        </w:rPr>
        <w:t> </w:t>
      </w:r>
      <w:r>
        <w:rPr>
          <w:spacing w:val="-1"/>
        </w:rPr>
        <w:t>сети</w:t>
      </w:r>
      <w:r>
        <w:rPr>
          <w:spacing w:val="41"/>
        </w:rPr>
        <w:t> </w:t>
      </w:r>
      <w:r>
        <w:rPr/>
        <w:t>Интернет</w:t>
      </w:r>
      <w:r>
        <w:rPr>
          <w:spacing w:val="39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помощью</w:t>
      </w:r>
      <w:r>
        <w:rPr>
          <w:spacing w:val="38"/>
        </w:rPr>
        <w:t> </w:t>
      </w:r>
      <w:r>
        <w:rPr/>
        <w:t>поисковых</w:t>
      </w:r>
      <w:r>
        <w:rPr>
          <w:spacing w:val="35"/>
        </w:rPr>
        <w:t> </w:t>
      </w:r>
      <w:r>
        <w:rPr>
          <w:spacing w:val="-1"/>
        </w:rPr>
        <w:t>систем</w:t>
      </w:r>
      <w:r>
        <w:rPr>
          <w:spacing w:val="39"/>
        </w:rPr>
        <w:t> </w:t>
      </w:r>
      <w:r>
        <w:rPr/>
        <w:t>Яндекс,</w:t>
      </w:r>
      <w:r>
        <w:rPr>
          <w:spacing w:val="38"/>
        </w:rPr>
        <w:t> </w:t>
      </w:r>
      <w:r>
        <w:rPr>
          <w:spacing w:val="-1"/>
        </w:rPr>
        <w:t>Google</w:t>
      </w:r>
      <w:r>
        <w:rPr>
          <w:spacing w:val="36"/>
        </w:rPr>
        <w:t> </w:t>
      </w:r>
      <w:r>
        <w:rPr/>
        <w:t>и</w:t>
      </w:r>
      <w:r>
        <w:rPr>
          <w:spacing w:val="47"/>
          <w:w w:val="102"/>
        </w:rPr>
        <w:t> </w:t>
      </w:r>
      <w:r>
        <w:rPr>
          <w:spacing w:val="-1"/>
        </w:rPr>
        <w:t>Google</w:t>
      </w:r>
      <w:r>
        <w:rPr>
          <w:spacing w:val="26"/>
        </w:rPr>
        <w:t> </w:t>
      </w:r>
      <w:r>
        <w:rPr>
          <w:spacing w:val="-1"/>
        </w:rPr>
        <w:t>Scholar,</w:t>
      </w:r>
      <w:r>
        <w:rPr>
          <w:spacing w:val="27"/>
        </w:rPr>
        <w:t> </w:t>
      </w:r>
      <w:r>
        <w:rPr/>
        <w:t>путем</w:t>
      </w:r>
      <w:r>
        <w:rPr>
          <w:spacing w:val="27"/>
        </w:rPr>
        <w:t> </w:t>
      </w:r>
      <w:r>
        <w:rPr>
          <w:spacing w:val="-1"/>
        </w:rPr>
        <w:t>просмотра</w:t>
      </w:r>
      <w:r>
        <w:rPr>
          <w:spacing w:val="28"/>
        </w:rPr>
        <w:t> </w:t>
      </w:r>
      <w:r>
        <w:rPr/>
        <w:t>ведущих</w:t>
      </w:r>
      <w:r>
        <w:rPr>
          <w:spacing w:val="26"/>
        </w:rPr>
        <w:t> </w:t>
      </w:r>
      <w:r>
        <w:rPr>
          <w:spacing w:val="-1"/>
        </w:rPr>
        <w:t>специализированных</w:t>
      </w:r>
      <w:r>
        <w:rPr/>
        <w:t> </w:t>
      </w:r>
      <w:r>
        <w:rPr>
          <w:spacing w:val="27"/>
        </w:rPr>
        <w:t> </w:t>
      </w:r>
      <w:r>
        <w:rPr/>
        <w:t>рецензируемых</w:t>
      </w:r>
      <w:r>
        <w:rPr>
          <w:spacing w:val="76"/>
          <w:w w:val="102"/>
        </w:rPr>
        <w:t> </w:t>
      </w:r>
      <w:r>
        <w:rPr>
          <w:spacing w:val="-1"/>
        </w:rPr>
        <w:t>отечественных</w:t>
      </w:r>
      <w:r>
        <w:rPr>
          <w:spacing w:val="20"/>
        </w:rPr>
        <w:t> </w:t>
      </w:r>
      <w:r>
        <w:rPr/>
        <w:t>медицинских</w:t>
      </w:r>
      <w:r>
        <w:rPr>
          <w:spacing w:val="20"/>
        </w:rPr>
        <w:t> </w:t>
      </w:r>
      <w:r>
        <w:rPr/>
        <w:t>журналов</w:t>
      </w:r>
      <w:r>
        <w:rPr>
          <w:spacing w:val="20"/>
        </w:rPr>
        <w:t> </w:t>
      </w:r>
      <w:r>
        <w:rPr/>
        <w:t>по</w:t>
      </w:r>
      <w:r>
        <w:rPr>
          <w:spacing w:val="23"/>
        </w:rPr>
        <w:t> </w:t>
      </w:r>
      <w:r>
        <w:rPr/>
        <w:t>данной</w:t>
      </w:r>
      <w:r>
        <w:rPr>
          <w:spacing w:val="19"/>
        </w:rPr>
        <w:t> </w:t>
      </w:r>
      <w:r>
        <w:rPr/>
        <w:t>тематике</w:t>
      </w:r>
      <w:r>
        <w:rPr>
          <w:spacing w:val="21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рекомендаций</w:t>
      </w:r>
      <w:r>
        <w:rPr>
          <w:spacing w:val="25"/>
        </w:rPr>
        <w:t> </w:t>
      </w:r>
      <w:r>
        <w:rPr/>
        <w:t>по</w:t>
      </w:r>
      <w:r>
        <w:rPr>
          <w:spacing w:val="23"/>
        </w:rPr>
        <w:t> </w:t>
      </w:r>
      <w:r>
        <w:rPr>
          <w:spacing w:val="-1"/>
        </w:rPr>
        <w:t>лечению</w:t>
      </w:r>
      <w:r>
        <w:rPr>
          <w:spacing w:val="66"/>
          <w:w w:val="102"/>
        </w:rPr>
        <w:t> </w:t>
      </w:r>
      <w:r>
        <w:rPr>
          <w:spacing w:val="-1"/>
        </w:rPr>
        <w:t>переломов</w:t>
      </w:r>
      <w:r>
        <w:rPr>
          <w:spacing w:val="29"/>
        </w:rPr>
        <w:t> </w:t>
      </w:r>
      <w:r>
        <w:rPr/>
        <w:t>международной</w:t>
      </w:r>
      <w:r>
        <w:rPr>
          <w:spacing w:val="30"/>
        </w:rPr>
        <w:t> </w:t>
      </w:r>
      <w:r>
        <w:rPr>
          <w:spacing w:val="-1"/>
        </w:rPr>
        <w:t>Ассоциации</w:t>
      </w:r>
      <w:r>
        <w:rPr>
          <w:spacing w:val="30"/>
        </w:rPr>
        <w:t> </w:t>
      </w:r>
      <w:r>
        <w:rPr>
          <w:spacing w:val="-1"/>
        </w:rPr>
        <w:t>Остеосинтеза</w:t>
      </w:r>
      <w:r>
        <w:rPr>
          <w:spacing w:val="32"/>
        </w:rPr>
        <w:t> </w:t>
      </w:r>
      <w:r>
        <w:rPr>
          <w:spacing w:val="-1"/>
        </w:rPr>
        <w:t>AO/ASIF.</w:t>
      </w:r>
      <w:r>
        <w:rPr/>
      </w:r>
    </w:p>
    <w:p>
      <w:pPr>
        <w:pStyle w:val="BodyText"/>
        <w:spacing w:line="343" w:lineRule="auto" w:before="3"/>
        <w:ind w:right="118" w:firstLine="664"/>
        <w:jc w:val="left"/>
      </w:pPr>
      <w:r>
        <w:rPr>
          <w:rFonts w:ascii="Times New Roman" w:hAnsi="Times New Roman"/>
        </w:rPr>
        <w:t>Таблица 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1.</w:t>
      </w:r>
      <w:r>
        <w:rPr/>
        <w:t>Шкала </w:t>
      </w:r>
      <w:r>
        <w:rPr>
          <w:spacing w:val="21"/>
        </w:rPr>
        <w:t> </w:t>
      </w:r>
      <w:r>
        <w:rPr/>
        <w:t>оценки </w:t>
      </w:r>
      <w:r>
        <w:rPr>
          <w:spacing w:val="28"/>
        </w:rPr>
        <w:t> </w:t>
      </w:r>
      <w:r>
        <w:rPr/>
        <w:t>уровней </w:t>
      </w:r>
      <w:r>
        <w:rPr>
          <w:spacing w:val="23"/>
        </w:rPr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28"/>
        </w:rPr>
        <w:t> </w:t>
      </w:r>
      <w:r>
        <w:rPr/>
        <w:t>доказательств </w:t>
      </w:r>
      <w:r>
        <w:rPr>
          <w:spacing w:val="23"/>
        </w:rPr>
        <w:t> </w:t>
      </w:r>
      <w:r>
        <w:rPr>
          <w:spacing w:val="-1"/>
        </w:rPr>
        <w:t>(УДД)для</w:t>
      </w:r>
      <w:r>
        <w:rPr/>
        <w:t> </w:t>
      </w:r>
      <w:r>
        <w:rPr>
          <w:spacing w:val="28"/>
        </w:rPr>
        <w:t> </w:t>
      </w:r>
      <w:r>
        <w:rPr>
          <w:spacing w:val="-1"/>
        </w:rPr>
        <w:t>методов</w:t>
      </w:r>
      <w:r>
        <w:rPr>
          <w:spacing w:val="58"/>
          <w:w w:val="102"/>
        </w:rPr>
        <w:t> </w:t>
      </w:r>
      <w:r>
        <w:rPr>
          <w:spacing w:val="-1"/>
        </w:rPr>
        <w:t>диагностики</w:t>
      </w:r>
      <w:r>
        <w:rPr>
          <w:spacing w:val="45"/>
        </w:rPr>
        <w:t> </w:t>
      </w:r>
      <w:r>
        <w:rPr>
          <w:spacing w:val="-1"/>
        </w:rPr>
        <w:t>(диагностических</w:t>
      </w:r>
      <w:r>
        <w:rPr>
          <w:spacing w:val="45"/>
        </w:rPr>
        <w:t> </w:t>
      </w:r>
      <w:r>
        <w:rPr>
          <w:spacing w:val="-1"/>
        </w:rPr>
        <w:t>вмешательств)</w:t>
      </w:r>
      <w:r>
        <w:rPr/>
      </w:r>
    </w:p>
    <w:tbl>
      <w:tblPr>
        <w:tblW w:w="0" w:type="auto"/>
        <w:jc w:val="left"/>
        <w:tblInd w:w="13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74"/>
        <w:gridCol w:w="8275"/>
      </w:tblGrid>
      <w:tr>
        <w:trPr>
          <w:trHeight w:val="310" w:hRule="exact"/>
        </w:trPr>
        <w:tc>
          <w:tcPr>
            <w:tcW w:w="77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14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05"/>
                <w:sz w:val="22"/>
              </w:rPr>
              <w:t>УДД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82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6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шифр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905" w:hRule="exact"/>
        </w:trPr>
        <w:tc>
          <w:tcPr>
            <w:tcW w:w="77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82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82" w:lineRule="auto" w:before="2"/>
              <w:ind w:left="92" w:right="102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контролем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методом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6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систематический</w:t>
            </w:r>
            <w:r>
              <w:rPr>
                <w:rFonts w:ascii="Times New Roman" w:hAnsi="Times New Roman"/>
                <w:spacing w:val="5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обзор</w:t>
            </w:r>
            <w:r>
              <w:rPr>
                <w:rFonts w:ascii="Times New Roman" w:hAnsi="Times New Roman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рандомизированных</w:t>
            </w:r>
            <w:r>
              <w:rPr>
                <w:rFonts w:ascii="Times New Roman" w:hAnsi="Times New Roman"/>
                <w:sz w:val="22"/>
              </w:rPr>
              <w:t>  клинических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5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202" w:hRule="exact"/>
        </w:trPr>
        <w:tc>
          <w:tcPr>
            <w:tcW w:w="77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82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82" w:lineRule="auto" w:before="2"/>
              <w:ind w:left="92" w:right="102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Отдельные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контролем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отдельные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рандомизированные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клинические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систематические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любого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дизайна,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исключением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рандомизированных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клинических</w:t>
            </w:r>
            <w:r>
              <w:rPr>
                <w:rFonts w:ascii="Times New Roman" w:hAnsi="Times New Roman"/>
                <w:spacing w:val="4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исследований,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202" w:hRule="exact"/>
        </w:trPr>
        <w:tc>
          <w:tcPr>
            <w:tcW w:w="77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82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83" w:lineRule="auto" w:before="2"/>
              <w:ind w:left="92" w:right="101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без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последовательного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контроля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методом,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являющимся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независимым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</w:t>
            </w:r>
            <w:r>
              <w:rPr>
                <w:rFonts w:ascii="Times New Roman" w:hAnsi="Times New Roman"/>
                <w:spacing w:val="5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исследуемого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нерандомизированные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сравнительные 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исследования, 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том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числе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когортные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7" w:hRule="exact"/>
        </w:trPr>
        <w:tc>
          <w:tcPr>
            <w:tcW w:w="77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82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Несравнительные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описание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клинического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случая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8" w:hRule="exact"/>
        </w:trPr>
        <w:tc>
          <w:tcPr>
            <w:tcW w:w="7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827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Имеется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лишь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обоснование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механизма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действия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мнение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экспертов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711" w:top="1280" w:bottom="900" w:left="1720" w:right="1220"/>
        </w:sectPr>
      </w:pPr>
    </w:p>
    <w:p>
      <w:pPr>
        <w:pStyle w:val="BodyText"/>
        <w:spacing w:line="370" w:lineRule="auto" w:before="58"/>
        <w:ind w:right="114" w:firstLine="664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2.</w:t>
      </w:r>
      <w:r>
        <w:rPr/>
        <w:t>Шкала</w:t>
      </w:r>
      <w:r>
        <w:rPr>
          <w:spacing w:val="18"/>
        </w:rPr>
        <w:t> </w:t>
      </w:r>
      <w:r>
        <w:rPr/>
        <w:t>оценки</w:t>
      </w:r>
      <w:r>
        <w:rPr>
          <w:spacing w:val="25"/>
        </w:rPr>
        <w:t> </w:t>
      </w:r>
      <w:r>
        <w:rPr/>
        <w:t>уровней</w:t>
      </w:r>
      <w:r>
        <w:rPr>
          <w:spacing w:val="21"/>
        </w:rPr>
        <w:t> </w:t>
      </w:r>
      <w:r>
        <w:rPr>
          <w:spacing w:val="-1"/>
        </w:rPr>
        <w:t>достоверности</w:t>
      </w:r>
      <w:r>
        <w:rPr>
          <w:spacing w:val="25"/>
        </w:rPr>
        <w:t> </w:t>
      </w:r>
      <w:r>
        <w:rPr/>
        <w:t>доказательств</w:t>
      </w:r>
      <w:r>
        <w:rPr>
          <w:spacing w:val="21"/>
        </w:rPr>
        <w:t> </w:t>
      </w:r>
      <w:r>
        <w:rPr>
          <w:spacing w:val="-1"/>
        </w:rPr>
        <w:t>(УДД)для</w:t>
      </w:r>
      <w:r>
        <w:rPr>
          <w:spacing w:val="25"/>
        </w:rPr>
        <w:t> </w:t>
      </w:r>
      <w:r>
        <w:rPr>
          <w:spacing w:val="-1"/>
        </w:rPr>
        <w:t>методов</w:t>
      </w:r>
      <w:r>
        <w:rPr>
          <w:spacing w:val="58"/>
          <w:w w:val="102"/>
        </w:rPr>
        <w:t> </w:t>
      </w:r>
      <w:r>
        <w:rPr>
          <w:spacing w:val="-1"/>
        </w:rPr>
        <w:t>профилактики,</w:t>
      </w:r>
      <w:r>
        <w:rPr>
          <w:spacing w:val="15"/>
        </w:rPr>
        <w:t> </w:t>
      </w:r>
      <w:r>
        <w:rPr/>
        <w:t>лечения</w:t>
      </w:r>
      <w:r>
        <w:rPr>
          <w:spacing w:val="16"/>
        </w:rPr>
        <w:t> </w:t>
      </w:r>
      <w:r>
        <w:rPr/>
        <w:t>и</w:t>
      </w:r>
      <w:r>
        <w:rPr>
          <w:spacing w:val="16"/>
        </w:rPr>
        <w:t> </w:t>
      </w:r>
      <w:r>
        <w:rPr/>
        <w:t>реабилитации</w:t>
      </w:r>
      <w:r>
        <w:rPr>
          <w:spacing w:val="16"/>
        </w:rPr>
        <w:t> </w:t>
      </w:r>
      <w:r>
        <w:rPr/>
        <w:t>(профилактических,</w:t>
      </w:r>
      <w:r>
        <w:rPr>
          <w:spacing w:val="14"/>
        </w:rPr>
        <w:t> </w:t>
      </w:r>
      <w:r>
        <w:rPr/>
        <w:t>лечебных,</w:t>
      </w:r>
      <w:r>
        <w:rPr>
          <w:spacing w:val="16"/>
        </w:rPr>
        <w:t> </w:t>
      </w:r>
      <w:r>
        <w:rPr/>
        <w:t>реабилитационных</w:t>
      </w:r>
      <w:r>
        <w:rPr>
          <w:spacing w:val="42"/>
          <w:w w:val="102"/>
        </w:rPr>
        <w:t> </w:t>
      </w:r>
      <w:r>
        <w:rPr>
          <w:spacing w:val="-1"/>
        </w:rPr>
        <w:t>вмешательств)</w:t>
      </w:r>
      <w:r>
        <w:rPr/>
      </w:r>
    </w:p>
    <w:tbl>
      <w:tblPr>
        <w:tblW w:w="0" w:type="auto"/>
        <w:jc w:val="left"/>
        <w:tblInd w:w="13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02"/>
        <w:gridCol w:w="8215"/>
      </w:tblGrid>
      <w:tr>
        <w:trPr>
          <w:trHeight w:val="271" w:hRule="exact"/>
        </w:trPr>
        <w:tc>
          <w:tcPr>
            <w:tcW w:w="702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left="10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05"/>
                <w:sz w:val="22"/>
              </w:rPr>
              <w:t>УДД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82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шифр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8" w:hRule="exact"/>
        </w:trPr>
        <w:tc>
          <w:tcPr>
            <w:tcW w:w="70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821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Систематический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РКИ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8215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"/>
              <w:ind w:left="94" w:right="9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Отдельные 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РКИ 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 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 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любого 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дизайна, 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5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исключением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РКИ,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8215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622" w:val="left" w:leader="none"/>
                <w:tab w:pos="4373" w:val="left" w:leader="none"/>
                <w:tab w:pos="6047" w:val="left" w:leader="none"/>
                <w:tab w:pos="6460" w:val="left" w:leader="none"/>
                <w:tab w:pos="7093" w:val="left" w:leader="none"/>
              </w:tabs>
              <w:spacing w:line="245" w:lineRule="auto" w:before="1"/>
              <w:ind w:left="94" w:right="9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Нерандомизированные</w:t>
              <w:tab/>
              <w:t>сравнительные</w:t>
              <w:tab/>
              <w:t>исследования,</w:t>
              <w:tab/>
              <w:t>в</w:t>
              <w:tab/>
              <w:t>т.ч.</w:t>
              <w:tab/>
              <w:t>когортные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8215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"/>
              <w:ind w:left="94" w:right="10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Несравнительные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описание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клинического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серии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случаев,</w:t>
            </w:r>
            <w:r>
              <w:rPr>
                <w:rFonts w:ascii="Times New Roman" w:hAnsi="Times New Roman"/>
                <w:spacing w:val="5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 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«случай-контроль»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8215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"/>
              <w:ind w:left="94" w:right="9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Имеется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лишь 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обоснование 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механизма 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действия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(доклинические</w:t>
            </w:r>
            <w:r>
              <w:rPr>
                <w:rFonts w:ascii="Times New Roman" w:hAnsi="Times New Roman"/>
                <w:spacing w:val="5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исследования)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мнение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экспертов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4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spacing w:line="370" w:lineRule="auto" w:before="75"/>
        <w:ind w:right="114" w:firstLine="664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3.</w:t>
      </w:r>
      <w:r>
        <w:rPr>
          <w:rFonts w:ascii="Times New Roman" w:hAnsi="Times New Roman"/>
          <w:spacing w:val="34"/>
        </w:rPr>
        <w:t> </w:t>
      </w:r>
      <w:r>
        <w:rPr>
          <w:spacing w:val="-1"/>
        </w:rPr>
        <w:t>Шкала</w:t>
      </w:r>
      <w:r>
        <w:rPr>
          <w:spacing w:val="31"/>
        </w:rPr>
        <w:t> </w:t>
      </w:r>
      <w:r>
        <w:rPr/>
        <w:t>оценки</w:t>
      </w:r>
      <w:r>
        <w:rPr>
          <w:spacing w:val="34"/>
        </w:rPr>
        <w:t> </w:t>
      </w:r>
      <w:r>
        <w:rPr/>
        <w:t>уровней</w:t>
      </w:r>
      <w:r>
        <w:rPr>
          <w:spacing w:val="35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/>
        <w:t>рекомендаций</w:t>
      </w:r>
      <w:r>
        <w:rPr>
          <w:spacing w:val="34"/>
        </w:rPr>
        <w:t> </w:t>
      </w:r>
      <w:r>
        <w:rPr>
          <w:spacing w:val="-1"/>
        </w:rPr>
        <w:t>(УУР)</w:t>
      </w:r>
      <w:r>
        <w:rPr>
          <w:spacing w:val="32"/>
        </w:rPr>
        <w:t> </w:t>
      </w:r>
      <w:r>
        <w:rPr/>
        <w:t>для</w:t>
      </w:r>
      <w:r>
        <w:rPr>
          <w:spacing w:val="34"/>
        </w:rPr>
        <w:t> </w:t>
      </w:r>
      <w:r>
        <w:rPr>
          <w:spacing w:val="-1"/>
        </w:rPr>
        <w:t>методов</w:t>
      </w:r>
      <w:r>
        <w:rPr>
          <w:spacing w:val="62"/>
          <w:w w:val="102"/>
        </w:rPr>
        <w:t> </w:t>
      </w:r>
      <w:r>
        <w:rPr>
          <w:spacing w:val="-1"/>
        </w:rPr>
        <w:t>профилактики,</w:t>
      </w:r>
      <w:r>
        <w:rPr>
          <w:spacing w:val="46"/>
        </w:rPr>
        <w:t> </w:t>
      </w:r>
      <w:r>
        <w:rPr>
          <w:spacing w:val="-1"/>
        </w:rPr>
        <w:t>диагностики,</w:t>
      </w:r>
      <w:r>
        <w:rPr>
          <w:spacing w:val="46"/>
        </w:rPr>
        <w:t> </w:t>
      </w:r>
      <w:r>
        <w:rPr/>
        <w:t>лечения</w:t>
      </w:r>
      <w:r>
        <w:rPr>
          <w:spacing w:val="48"/>
        </w:rPr>
        <w:t> </w:t>
      </w:r>
      <w:r>
        <w:rPr/>
        <w:t>и</w:t>
      </w:r>
      <w:r>
        <w:rPr>
          <w:spacing w:val="47"/>
        </w:rPr>
        <w:t> </w:t>
      </w:r>
      <w:r>
        <w:rPr/>
        <w:t>реабилитации</w:t>
      </w:r>
      <w:r>
        <w:rPr>
          <w:spacing w:val="46"/>
        </w:rPr>
        <w:t> </w:t>
      </w:r>
      <w:r>
        <w:rPr/>
        <w:t>(профилактических,</w:t>
      </w:r>
      <w:r>
        <w:rPr>
          <w:spacing w:val="47"/>
        </w:rPr>
        <w:t> </w:t>
      </w:r>
      <w:r>
        <w:rPr>
          <w:spacing w:val="-1"/>
        </w:rPr>
        <w:t>диагностических,</w:t>
      </w:r>
      <w:r>
        <w:rPr>
          <w:spacing w:val="77"/>
          <w:w w:val="102"/>
        </w:rPr>
        <w:t> </w:t>
      </w:r>
      <w:r>
        <w:rPr>
          <w:spacing w:val="-1"/>
        </w:rPr>
        <w:t>лечебных,</w:t>
      </w:r>
      <w:r>
        <w:rPr>
          <w:spacing w:val="43"/>
        </w:rPr>
        <w:t> </w:t>
      </w:r>
      <w:r>
        <w:rPr/>
        <w:t>реабилитационных</w:t>
      </w:r>
      <w:r>
        <w:rPr>
          <w:spacing w:val="39"/>
        </w:rPr>
        <w:t> </w:t>
      </w:r>
      <w:r>
        <w:rPr>
          <w:spacing w:val="-1"/>
        </w:rPr>
        <w:t>вмешательств)</w:t>
      </w:r>
      <w:r>
        <w:rPr/>
      </w:r>
    </w:p>
    <w:tbl>
      <w:tblPr>
        <w:tblW w:w="0" w:type="auto"/>
        <w:jc w:val="left"/>
        <w:tblInd w:w="13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88"/>
        <w:gridCol w:w="7762"/>
      </w:tblGrid>
      <w:tr>
        <w:trPr>
          <w:trHeight w:val="270" w:hRule="exact"/>
        </w:trPr>
        <w:tc>
          <w:tcPr>
            <w:tcW w:w="128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left="4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УУР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776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Расшифровка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8" w:hRule="exact"/>
        </w:trPr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left="1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A</w:t>
            </w:r>
          </w:p>
        </w:tc>
        <w:tc>
          <w:tcPr>
            <w:tcW w:w="776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"/>
              <w:ind w:left="95" w:right="98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Сильная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(все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критерии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8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(исходы)</w:t>
            </w:r>
            <w:r>
              <w:rPr>
                <w:rFonts w:ascii="Times New Roman" w:hAnsi="Times New Roman"/>
                <w:spacing w:val="5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важными,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все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имеют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высокое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удовлетворительное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качество,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их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выводы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4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исходам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28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B</w:t>
            </w:r>
          </w:p>
        </w:tc>
        <w:tc>
          <w:tcPr>
            <w:tcW w:w="7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5" w:right="99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Условная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(не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все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критерии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5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(исходы)</w:t>
            </w:r>
            <w:r>
              <w:rPr>
                <w:rFonts w:ascii="Times New Roman" w:hAnsi="Times New Roman"/>
                <w:spacing w:val="5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важными,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все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имеют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высокое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5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удовлетворительное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качество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и/или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их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выводы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5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исходам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являются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28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C</w:t>
            </w:r>
          </w:p>
        </w:tc>
        <w:tc>
          <w:tcPr>
            <w:tcW w:w="7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5" w:right="101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Слабая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(отсутствие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доказательств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надлежащего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качества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(все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критерии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(исходы) 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 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неважными,</w:t>
            </w:r>
            <w:r>
              <w:rPr>
                <w:rFonts w:ascii="Times New Roman" w:hAnsi="Times New Roman"/>
                <w:spacing w:val="5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все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имеют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низкое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качество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их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выводы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5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исходам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являются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4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spacing w:line="240" w:lineRule="auto" w:before="76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Порядок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об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вл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ния</w:t>
      </w:r>
      <w:r>
        <w:rPr>
          <w:rFonts w:ascii="Times New Roman" w:hAnsi="Times New Roman"/>
          <w:spacing w:val="-13"/>
          <w:w w:val="110"/>
        </w:rPr>
        <w:t> </w:t>
      </w:r>
      <w:r>
        <w:rPr>
          <w:rFonts w:ascii="Times New Roman" w:hAnsi="Times New Roman"/>
          <w:w w:val="110"/>
        </w:rPr>
        <w:t>клинических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м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  <w:spacing w:val="-2"/>
          <w:w w:val="110"/>
        </w:rPr>
        <w:t>д</w:t>
      </w:r>
      <w:r>
        <w:rPr>
          <w:rFonts w:ascii="Times New Roman" w:hAnsi="Times New Roman"/>
          <w:spacing w:val="-1"/>
          <w:w w:val="110"/>
        </w:rPr>
        <w:t>аций</w:t>
      </w:r>
      <w:r>
        <w:rPr>
          <w:rFonts w:ascii="Times New Roman" w:hAnsi="Times New Roman"/>
          <w:spacing w:val="-2"/>
          <w:w w:val="110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2" w:firstLine="664"/>
        <w:jc w:val="both"/>
      </w:pPr>
      <w:r>
        <w:rPr/>
        <w:t>Механизм</w:t>
      </w:r>
      <w:r>
        <w:rPr>
          <w:spacing w:val="51"/>
        </w:rPr>
        <w:t> </w:t>
      </w:r>
      <w:r>
        <w:rPr>
          <w:spacing w:val="-1"/>
        </w:rPr>
        <w:t>обновления</w:t>
      </w:r>
      <w:r>
        <w:rPr>
          <w:spacing w:val="53"/>
        </w:rPr>
        <w:t> </w:t>
      </w:r>
      <w:r>
        <w:rPr>
          <w:spacing w:val="-1"/>
        </w:rPr>
        <w:t>клинических</w:t>
      </w:r>
      <w:r>
        <w:rPr>
          <w:spacing w:val="53"/>
        </w:rPr>
        <w:t> </w:t>
      </w:r>
      <w:r>
        <w:rPr/>
        <w:t>рекомендаций</w:t>
      </w:r>
      <w:r>
        <w:rPr>
          <w:spacing w:val="53"/>
        </w:rPr>
        <w:t> </w:t>
      </w:r>
      <w:r>
        <w:rPr>
          <w:spacing w:val="-1"/>
        </w:rPr>
        <w:t>предусматривает</w:t>
      </w:r>
      <w:r>
        <w:rPr>
          <w:spacing w:val="53"/>
        </w:rPr>
        <w:t> </w:t>
      </w:r>
      <w:r>
        <w:rPr/>
        <w:t>их</w:t>
      </w:r>
      <w:r>
        <w:rPr>
          <w:spacing w:val="59"/>
          <w:w w:val="102"/>
        </w:rPr>
        <w:t> </w:t>
      </w:r>
      <w:r>
        <w:rPr>
          <w:spacing w:val="-1"/>
        </w:rPr>
        <w:t>систематическую</w:t>
      </w:r>
      <w:r>
        <w:rPr>
          <w:spacing w:val="40"/>
        </w:rPr>
        <w:t> </w:t>
      </w:r>
      <w:r>
        <w:rPr/>
        <w:t>актуализацию</w:t>
      </w:r>
      <w:r>
        <w:rPr>
          <w:spacing w:val="36"/>
        </w:rPr>
        <w:t> </w:t>
      </w:r>
      <w:r>
        <w:rPr/>
        <w:t>–</w:t>
      </w:r>
      <w:r>
        <w:rPr>
          <w:spacing w:val="37"/>
        </w:rPr>
        <w:t> </w:t>
      </w:r>
      <w:r>
        <w:rPr/>
        <w:t>не</w:t>
      </w:r>
      <w:r>
        <w:rPr>
          <w:spacing w:val="35"/>
        </w:rPr>
        <w:t> </w:t>
      </w:r>
      <w:r>
        <w:rPr/>
        <w:t>реже</w:t>
      </w:r>
      <w:r>
        <w:rPr>
          <w:spacing w:val="36"/>
        </w:rPr>
        <w:t> </w:t>
      </w:r>
      <w:r>
        <w:rPr/>
        <w:t>чем</w:t>
      </w:r>
      <w:r>
        <w:rPr>
          <w:spacing w:val="34"/>
        </w:rPr>
        <w:t> </w:t>
      </w:r>
      <w:r>
        <w:rPr/>
        <w:t>один</w:t>
      </w:r>
      <w:r>
        <w:rPr>
          <w:spacing w:val="34"/>
        </w:rPr>
        <w:t> </w:t>
      </w:r>
      <w:r>
        <w:rPr/>
        <w:t>раз</w:t>
      </w:r>
      <w:r>
        <w:rPr>
          <w:spacing w:val="38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2"/>
        </w:rPr>
        <w:t>три</w:t>
      </w:r>
      <w:r>
        <w:rPr>
          <w:spacing w:val="40"/>
        </w:rPr>
        <w:t> </w:t>
      </w:r>
      <w:r>
        <w:rPr>
          <w:spacing w:val="-1"/>
        </w:rPr>
        <w:t>года,</w:t>
      </w:r>
      <w:r>
        <w:rPr>
          <w:spacing w:val="37"/>
        </w:rPr>
        <w:t> </w:t>
      </w:r>
      <w:r>
        <w:rPr/>
        <w:t>а</w:t>
      </w:r>
      <w:r>
        <w:rPr>
          <w:spacing w:val="35"/>
        </w:rPr>
        <w:t> </w:t>
      </w:r>
      <w:r>
        <w:rPr/>
        <w:t>также</w:t>
      </w:r>
      <w:r>
        <w:rPr>
          <w:spacing w:val="35"/>
        </w:rPr>
        <w:t> </w:t>
      </w:r>
      <w:r>
        <w:rPr/>
        <w:t>при</w:t>
      </w:r>
      <w:r>
        <w:rPr>
          <w:spacing w:val="39"/>
        </w:rPr>
        <w:t> </w:t>
      </w:r>
      <w:r>
        <w:rPr>
          <w:spacing w:val="-1"/>
        </w:rPr>
        <w:t>появлении</w:t>
      </w:r>
      <w:r>
        <w:rPr>
          <w:spacing w:val="51"/>
          <w:w w:val="102"/>
        </w:rPr>
        <w:t> </w:t>
      </w:r>
      <w:r>
        <w:rPr>
          <w:spacing w:val="-1"/>
        </w:rPr>
        <w:t>новых</w:t>
      </w:r>
      <w:r>
        <w:rPr>
          <w:spacing w:val="38"/>
        </w:rPr>
        <w:t> </w:t>
      </w:r>
      <w:r>
        <w:rPr/>
        <w:t>данных</w:t>
      </w:r>
      <w:r>
        <w:rPr>
          <w:spacing w:val="35"/>
        </w:rPr>
        <w:t> </w:t>
      </w:r>
      <w:r>
        <w:rPr/>
        <w:t>с</w:t>
      </w:r>
      <w:r>
        <w:rPr>
          <w:spacing w:val="41"/>
        </w:rPr>
        <w:t> </w:t>
      </w:r>
      <w:r>
        <w:rPr/>
        <w:t>позиции</w:t>
      </w:r>
      <w:r>
        <w:rPr>
          <w:spacing w:val="39"/>
        </w:rPr>
        <w:t> </w:t>
      </w:r>
      <w:r>
        <w:rPr>
          <w:spacing w:val="-1"/>
        </w:rPr>
        <w:t>доказательной</w:t>
      </w:r>
      <w:r>
        <w:rPr>
          <w:spacing w:val="38"/>
        </w:rPr>
        <w:t> </w:t>
      </w:r>
      <w:r>
        <w:rPr/>
        <w:t>медицины</w:t>
      </w:r>
      <w:r>
        <w:rPr>
          <w:spacing w:val="36"/>
        </w:rPr>
        <w:t> </w:t>
      </w:r>
      <w:r>
        <w:rPr/>
        <w:t>по</w:t>
      </w:r>
      <w:r>
        <w:rPr>
          <w:spacing w:val="38"/>
        </w:rPr>
        <w:t> </w:t>
      </w:r>
      <w:r>
        <w:rPr>
          <w:spacing w:val="-1"/>
        </w:rPr>
        <w:t>вопросам</w:t>
      </w:r>
      <w:r>
        <w:rPr>
          <w:spacing w:val="38"/>
        </w:rPr>
        <w:t> </w:t>
      </w:r>
      <w:r>
        <w:rPr/>
        <w:t>диагностики,</w:t>
      </w:r>
      <w:r>
        <w:rPr>
          <w:spacing w:val="42"/>
        </w:rPr>
        <w:t> </w:t>
      </w:r>
      <w:r>
        <w:rPr>
          <w:spacing w:val="-1"/>
        </w:rPr>
        <w:t>лечения,</w:t>
      </w:r>
      <w:r>
        <w:rPr>
          <w:spacing w:val="64"/>
          <w:w w:val="102"/>
        </w:rPr>
        <w:t> </w:t>
      </w:r>
      <w:r>
        <w:rPr>
          <w:spacing w:val="-1"/>
        </w:rPr>
        <w:t>профилактики</w:t>
      </w:r>
      <w:r>
        <w:rPr>
          <w:spacing w:val="18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реабилитации</w:t>
      </w:r>
      <w:r>
        <w:rPr>
          <w:spacing w:val="13"/>
        </w:rPr>
        <w:t> </w:t>
      </w:r>
      <w:r>
        <w:rPr/>
        <w:t>конкретных</w:t>
      </w:r>
      <w:r>
        <w:rPr>
          <w:spacing w:val="15"/>
        </w:rPr>
        <w:t> </w:t>
      </w:r>
      <w:r>
        <w:rPr/>
        <w:t>заболеваний,</w:t>
      </w:r>
      <w:r>
        <w:rPr>
          <w:spacing w:val="16"/>
        </w:rPr>
        <w:t> </w:t>
      </w:r>
      <w:r>
        <w:rPr/>
        <w:t>наличии</w:t>
      </w:r>
      <w:r>
        <w:rPr>
          <w:spacing w:val="16"/>
        </w:rPr>
        <w:t> </w:t>
      </w:r>
      <w:r>
        <w:rPr/>
        <w:t>обоснованных</w:t>
      </w:r>
      <w:r>
        <w:rPr>
          <w:spacing w:val="48"/>
          <w:w w:val="102"/>
        </w:rPr>
        <w:t> </w:t>
      </w:r>
      <w:r>
        <w:rPr>
          <w:spacing w:val="-1"/>
        </w:rPr>
        <w:t>дополнений/замечаний</w:t>
      </w:r>
      <w:r>
        <w:rPr>
          <w:spacing w:val="11"/>
        </w:rPr>
        <w:t> </w:t>
      </w:r>
      <w:r>
        <w:rPr/>
        <w:t>к</w:t>
      </w:r>
      <w:r>
        <w:rPr>
          <w:spacing w:val="13"/>
        </w:rPr>
        <w:t> </w:t>
      </w:r>
      <w:r>
        <w:rPr/>
        <w:t>ранее</w:t>
      </w:r>
      <w:r>
        <w:rPr>
          <w:spacing w:val="13"/>
        </w:rPr>
        <w:t> </w:t>
      </w:r>
      <w:r>
        <w:rPr>
          <w:spacing w:val="-1"/>
        </w:rPr>
        <w:t>утвержденным</w:t>
      </w:r>
      <w:r>
        <w:rPr>
          <w:spacing w:val="11"/>
        </w:rPr>
        <w:t> </w:t>
      </w:r>
      <w:r>
        <w:rPr/>
        <w:t>КР,</w:t>
      </w:r>
      <w:r>
        <w:rPr>
          <w:spacing w:val="13"/>
        </w:rPr>
        <w:t> </w:t>
      </w:r>
      <w:r>
        <w:rPr/>
        <w:t>но</w:t>
      </w:r>
      <w:r>
        <w:rPr>
          <w:spacing w:val="13"/>
        </w:rPr>
        <w:t> </w:t>
      </w:r>
      <w:r>
        <w:rPr/>
        <w:t>не</w:t>
      </w:r>
      <w:r>
        <w:rPr>
          <w:spacing w:val="13"/>
        </w:rPr>
        <w:t> </w:t>
      </w:r>
      <w:r>
        <w:rPr>
          <w:spacing w:val="-1"/>
        </w:rPr>
        <w:t>чаще</w:t>
      </w:r>
      <w:r>
        <w:rPr>
          <w:spacing w:val="11"/>
        </w:rPr>
        <w:t> </w:t>
      </w:r>
      <w:r>
        <w:rPr/>
        <w:t>1</w:t>
      </w:r>
      <w:r>
        <w:rPr>
          <w:spacing w:val="15"/>
        </w:rPr>
        <w:t> </w:t>
      </w:r>
      <w:r>
        <w:rPr/>
        <w:t>раза</w:t>
      </w:r>
      <w:r>
        <w:rPr>
          <w:spacing w:val="11"/>
        </w:rPr>
        <w:t> </w:t>
      </w:r>
      <w:r>
        <w:rPr/>
        <w:t>в</w:t>
      </w:r>
      <w:r>
        <w:rPr>
          <w:spacing w:val="15"/>
        </w:rPr>
        <w:t> </w:t>
      </w:r>
      <w:r>
        <w:rPr/>
        <w:t>6</w:t>
      </w:r>
      <w:r>
        <w:rPr>
          <w:spacing w:val="15"/>
        </w:rPr>
        <w:t> </w:t>
      </w:r>
      <w:r>
        <w:rPr>
          <w:spacing w:val="-1"/>
        </w:rPr>
        <w:t>месяцев.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11" w:top="1260" w:bottom="900" w:left="1720" w:right="1220"/>
        </w:sectPr>
      </w:pPr>
    </w:p>
    <w:p>
      <w:pPr>
        <w:pStyle w:val="Heading1"/>
        <w:spacing w:line="279" w:lineRule="auto"/>
        <w:ind w:left="183" w:right="169" w:hanging="3"/>
        <w:jc w:val="center"/>
      </w:pPr>
      <w:bookmarkStart w:name="_TOC_250003" w:id="11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15"/>
          <w:w w:val="110"/>
        </w:rPr>
        <w:t> </w:t>
      </w:r>
      <w:r>
        <w:rPr>
          <w:spacing w:val="-2"/>
          <w:w w:val="110"/>
        </w:rPr>
        <w:t>А3.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Справ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чны</w:t>
      </w:r>
      <w:r>
        <w:rPr>
          <w:spacing w:val="-2"/>
          <w:w w:val="110"/>
        </w:rPr>
        <w:t>е</w:t>
      </w:r>
      <w:r>
        <w:rPr>
          <w:spacing w:val="-22"/>
          <w:w w:val="110"/>
        </w:rPr>
        <w:t> </w:t>
      </w:r>
      <w:r>
        <w:rPr>
          <w:w w:val="110"/>
        </w:rPr>
        <w:t>материалы,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вкл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чая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соо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тви</w:t>
      </w:r>
      <w:r>
        <w:rPr>
          <w:spacing w:val="-2"/>
          <w:w w:val="110"/>
        </w:rPr>
        <w:t>е</w:t>
      </w:r>
      <w:r>
        <w:rPr>
          <w:spacing w:val="61"/>
          <w:w w:val="101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аний</w:t>
      </w:r>
      <w:r>
        <w:rPr>
          <w:spacing w:val="-27"/>
          <w:w w:val="110"/>
        </w:rPr>
        <w:t> </w:t>
      </w:r>
      <w:r>
        <w:rPr>
          <w:w w:val="110"/>
        </w:rPr>
        <w:t>к</w:t>
      </w:r>
      <w:r>
        <w:rPr>
          <w:spacing w:val="-26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27"/>
          <w:w w:val="110"/>
        </w:rPr>
        <w:t> </w:t>
      </w:r>
      <w:r>
        <w:rPr>
          <w:w w:val="110"/>
        </w:rPr>
        <w:t>и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аний</w:t>
      </w:r>
      <w:r>
        <w:rPr>
          <w:spacing w:val="-2"/>
          <w:w w:val="110"/>
        </w:rPr>
        <w:t>,</w:t>
      </w:r>
      <w:r>
        <w:rPr>
          <w:spacing w:val="-28"/>
          <w:w w:val="110"/>
        </w:rPr>
        <w:t> 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особо</w:t>
      </w:r>
      <w:r>
        <w:rPr>
          <w:spacing w:val="-1"/>
          <w:w w:val="110"/>
        </w:rPr>
        <w:t>в</w:t>
      </w:r>
      <w:r>
        <w:rPr>
          <w:spacing w:val="-29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ния</w:t>
      </w:r>
      <w:r>
        <w:rPr>
          <w:spacing w:val="-24"/>
          <w:w w:val="110"/>
        </w:rPr>
        <w:t> </w:t>
      </w:r>
      <w:r>
        <w:rPr>
          <w:w w:val="110"/>
        </w:rPr>
        <w:t>и</w:t>
      </w:r>
      <w:r>
        <w:rPr>
          <w:spacing w:val="-27"/>
          <w:w w:val="110"/>
        </w:rPr>
        <w:t> </w:t>
      </w:r>
      <w:r>
        <w:rPr>
          <w:w w:val="110"/>
        </w:rPr>
        <w:t>доз</w:t>
      </w:r>
      <w:r>
        <w:rPr>
          <w:spacing w:val="77"/>
          <w:w w:val="102"/>
        </w:rPr>
        <w:t> 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кар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нны</w:t>
      </w:r>
      <w:r>
        <w:rPr>
          <w:spacing w:val="-2"/>
          <w:w w:val="110"/>
        </w:rPr>
        <w:t>х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парат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в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кции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19"/>
          <w:w w:val="110"/>
        </w:rPr>
        <w:t> 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кар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нн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о</w:t>
      </w:r>
      <w:r>
        <w:rPr>
          <w:spacing w:val="75"/>
          <w:w w:val="101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парата</w:t>
      </w:r>
      <w:bookmarkEnd w:id="11"/>
      <w:r>
        <w:rPr/>
      </w:r>
    </w:p>
    <w:p>
      <w:pPr>
        <w:pStyle w:val="BodyText"/>
        <w:spacing w:line="368" w:lineRule="auto" w:before="226"/>
        <w:ind w:right="113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8"/>
          <w:w w:val="110"/>
          <w:u w:val="thick" w:color="000000"/>
        </w:rPr>
        <w:t> </w:t>
      </w:r>
      <w:r>
        <w:rPr>
          <w:rFonts w:ascii="Times New Roman" w:hAnsi="Times New Roman"/>
          <w:spacing w:val="8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А3.1</w:t>
      </w:r>
      <w:r>
        <w:rPr>
          <w:rFonts w:ascii="Times New Roman" w:hAnsi="Times New Roman"/>
          <w:spacing w:val="6"/>
          <w:w w:val="110"/>
          <w:u w:val="thick" w:color="000000"/>
        </w:rPr>
        <w:t> </w:t>
      </w:r>
      <w:r>
        <w:rPr>
          <w:rFonts w:ascii="Times New Roman" w:hAnsi="Times New Roman"/>
          <w:spacing w:val="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ации</w:t>
      </w:r>
      <w:r>
        <w:rPr>
          <w:rFonts w:ascii="Times New Roman" w:hAnsi="Times New Roman"/>
          <w:spacing w:val="9"/>
          <w:w w:val="110"/>
          <w:u w:val="thick" w:color="000000"/>
        </w:rPr>
        <w:t> </w:t>
      </w:r>
      <w:r>
        <w:rPr>
          <w:rFonts w:ascii="Times New Roman" w:hAnsi="Times New Roman"/>
          <w:spacing w:val="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4"/>
          <w:w w:val="110"/>
          <w:u w:val="thick" w:color="000000"/>
        </w:rPr>
        <w:t> </w:t>
      </w:r>
      <w:r>
        <w:rPr>
          <w:rFonts w:ascii="Times New Roman" w:hAnsi="Times New Roman"/>
          <w:spacing w:val="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обезболиванию</w:t>
      </w:r>
      <w:r>
        <w:rPr>
          <w:rFonts w:ascii="Times New Roman" w:hAnsi="Times New Roman"/>
          <w:spacing w:val="9"/>
          <w:w w:val="110"/>
          <w:u w:val="thick" w:color="000000"/>
        </w:rPr>
        <w:t> </w:t>
      </w:r>
      <w:r>
        <w:rPr>
          <w:rFonts w:ascii="Times New Roman" w:hAnsi="Times New Roman"/>
          <w:spacing w:val="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при</w:t>
      </w:r>
      <w:r>
        <w:rPr>
          <w:rFonts w:ascii="Times New Roman" w:hAnsi="Times New Roman"/>
          <w:spacing w:val="8"/>
          <w:w w:val="110"/>
          <w:u w:val="thick" w:color="000000"/>
        </w:rPr>
        <w:t> </w:t>
      </w:r>
      <w:r>
        <w:rPr>
          <w:rFonts w:ascii="Times New Roman" w:hAnsi="Times New Roman"/>
          <w:spacing w:val="8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льш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9"/>
          <w:w w:val="110"/>
          <w:u w:val="thick" w:color="000000"/>
        </w:rPr>
        <w:t> </w:t>
      </w:r>
      <w:r>
        <w:rPr>
          <w:rFonts w:ascii="Times New Roman" w:hAnsi="Times New Roman"/>
          <w:spacing w:val="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мыш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чн</w:t>
      </w:r>
      <w:r>
        <w:rPr>
          <w:rFonts w:ascii="Times New Roman" w:hAnsi="Times New Roman"/>
          <w:spacing w:val="-2"/>
          <w:w w:val="110"/>
          <w:u w:val="thick" w:color="000000"/>
        </w:rPr>
        <w:t>о-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47"/>
          <w:w w:val="102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тн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30"/>
          <w:w w:val="110"/>
          <w:u w:val="thick" w:color="000000"/>
        </w:rPr>
        <w:t> </w:t>
      </w:r>
      <w:r>
        <w:rPr>
          <w:rFonts w:ascii="Times New Roman" w:hAnsi="Times New Roman"/>
          <w:spacing w:val="3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травме</w:t>
      </w:r>
      <w:r>
        <w:rPr>
          <w:rFonts w:ascii="Times New Roman" w:hAnsi="Times New Roman"/>
          <w:spacing w:val="28"/>
          <w:w w:val="110"/>
          <w:u w:val="thick" w:color="000000"/>
        </w:rPr>
        <w:t> </w:t>
      </w:r>
      <w:r>
        <w:rPr>
          <w:rFonts w:ascii="Times New Roman" w:hAnsi="Times New Roman"/>
          <w:spacing w:val="2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(оперативные</w:t>
      </w:r>
      <w:r>
        <w:rPr>
          <w:rFonts w:ascii="Times New Roman" w:hAnsi="Times New Roman"/>
          <w:spacing w:val="27"/>
          <w:w w:val="110"/>
          <w:u w:val="thick" w:color="000000"/>
        </w:rPr>
        <w:t> </w:t>
      </w:r>
      <w:r>
        <w:rPr>
          <w:rFonts w:ascii="Times New Roman" w:hAnsi="Times New Roman"/>
          <w:spacing w:val="27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шат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ль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тва</w:t>
      </w:r>
      <w:r>
        <w:rPr>
          <w:rFonts w:ascii="Times New Roman" w:hAnsi="Times New Roman"/>
          <w:spacing w:val="28"/>
          <w:w w:val="110"/>
          <w:u w:val="thick" w:color="000000"/>
        </w:rPr>
        <w:t> </w:t>
      </w:r>
      <w:r>
        <w:rPr>
          <w:rFonts w:ascii="Times New Roman" w:hAnsi="Times New Roman"/>
          <w:spacing w:val="2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</w:t>
      </w:r>
      <w:r>
        <w:rPr>
          <w:rFonts w:ascii="Times New Roman" w:hAnsi="Times New Roman"/>
          <w:spacing w:val="29"/>
          <w:w w:val="110"/>
          <w:u w:val="thick" w:color="000000"/>
        </w:rPr>
        <w:t> </w:t>
      </w:r>
      <w:r>
        <w:rPr>
          <w:rFonts w:ascii="Times New Roman" w:hAnsi="Times New Roman"/>
          <w:spacing w:val="2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фик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ации</w:t>
      </w:r>
      <w:r>
        <w:rPr>
          <w:rFonts w:ascii="Times New Roman" w:hAnsi="Times New Roman"/>
          <w:spacing w:val="28"/>
          <w:w w:val="110"/>
          <w:u w:val="thick" w:color="000000"/>
        </w:rPr>
        <w:t> </w:t>
      </w:r>
      <w:r>
        <w:rPr>
          <w:rFonts w:ascii="Times New Roman" w:hAnsi="Times New Roman"/>
          <w:spacing w:val="28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28"/>
          <w:w w:val="110"/>
          <w:u w:val="thick" w:color="000000"/>
        </w:rPr>
        <w:t> </w:t>
      </w:r>
      <w:r>
        <w:rPr>
          <w:rFonts w:ascii="Times New Roman" w:hAnsi="Times New Roman"/>
          <w:spacing w:val="2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длинных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  <w:t>тр</w:t>
      </w:r>
      <w:r>
        <w:rPr>
          <w:rFonts w:ascii="Times New Roman" w:hAnsi="Times New Roman"/>
          <w:spacing w:val="-2"/>
          <w:w w:val="110"/>
          <w:u w:val="thick" w:color="000000"/>
        </w:rPr>
        <w:t>уб</w:t>
      </w:r>
      <w:r>
        <w:rPr>
          <w:rFonts w:ascii="Times New Roman" w:hAnsi="Times New Roman"/>
          <w:spacing w:val="-1"/>
          <w:w w:val="110"/>
          <w:u w:val="thick" w:color="000000"/>
        </w:rPr>
        <w:t>чаты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-8"/>
          <w:w w:val="110"/>
          <w:u w:val="thick" w:color="000000"/>
        </w:rPr>
        <w:t> </w:t>
      </w:r>
      <w:r>
        <w:rPr>
          <w:rFonts w:ascii="Times New Roman" w:hAnsi="Times New Roman"/>
          <w:spacing w:val="-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-5"/>
          <w:w w:val="110"/>
          <w:u w:val="thick" w:color="000000"/>
        </w:rPr>
        <w:t> </w:t>
      </w:r>
      <w:r>
        <w:rPr>
          <w:rFonts w:ascii="Times New Roman" w:hAnsi="Times New Roman"/>
          <w:spacing w:val="-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сложного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суставного</w:t>
      </w:r>
      <w:r>
        <w:rPr>
          <w:rFonts w:ascii="Times New Roman" w:hAnsi="Times New Roman"/>
          <w:spacing w:val="-5"/>
          <w:w w:val="110"/>
          <w:u w:val="thick" w:color="000000"/>
        </w:rPr>
        <w:t> </w:t>
      </w:r>
      <w:r>
        <w:rPr>
          <w:rFonts w:ascii="Times New Roman" w:hAnsi="Times New Roman"/>
          <w:spacing w:val="-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перелома,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обширная</w:t>
      </w:r>
      <w:r>
        <w:rPr>
          <w:rFonts w:ascii="Times New Roman" w:hAnsi="Times New Roman"/>
          <w:spacing w:val="-8"/>
          <w:w w:val="110"/>
          <w:u w:val="thick" w:color="000000"/>
        </w:rPr>
        <w:t> </w:t>
      </w:r>
      <w:r>
        <w:rPr>
          <w:rFonts w:ascii="Times New Roman" w:hAnsi="Times New Roman"/>
          <w:spacing w:val="-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травма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мягки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тканей,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обширное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оперативное</w:t>
      </w:r>
      <w:r>
        <w:rPr>
          <w:rFonts w:ascii="Times New Roman" w:hAnsi="Times New Roman"/>
          <w:spacing w:val="-17"/>
          <w:w w:val="110"/>
          <w:u w:val="thick" w:color="000000"/>
        </w:rPr>
        <w:t> </w:t>
      </w:r>
      <w:r>
        <w:rPr>
          <w:rFonts w:ascii="Times New Roman" w:hAnsi="Times New Roman"/>
          <w:spacing w:val="-17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шат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ль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тв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др.)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16"/>
          <w:w w:val="110"/>
          <w:u w:val="thick" w:color="000000"/>
        </w:rPr>
        <w:t> </w:t>
      </w:r>
      <w:r>
        <w:rPr>
          <w:rFonts w:ascii="Times New Roman" w:hAnsi="Times New Roman"/>
          <w:spacing w:val="-1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взрослых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235"/>
        <w:jc w:val="left"/>
      </w:pPr>
      <w:r>
        <w:rPr/>
        <w:t>В</w:t>
      </w:r>
      <w:r>
        <w:rPr>
          <w:spacing w:val="21"/>
        </w:rPr>
        <w:t> </w:t>
      </w:r>
      <w:r>
        <w:rPr>
          <w:spacing w:val="-1"/>
        </w:rPr>
        <w:t>таблице</w:t>
      </w:r>
      <w:r>
        <w:rPr>
          <w:spacing w:val="23"/>
        </w:rPr>
        <w:t> </w:t>
      </w:r>
      <w:r>
        <w:rPr>
          <w:spacing w:val="-1"/>
        </w:rPr>
        <w:t>представлены</w:t>
      </w:r>
      <w:r>
        <w:rPr>
          <w:spacing w:val="22"/>
        </w:rPr>
        <w:t> </w:t>
      </w:r>
      <w:r>
        <w:rPr/>
        <w:t>обезболивающие</w:t>
      </w:r>
      <w:r>
        <w:rPr>
          <w:spacing w:val="22"/>
        </w:rPr>
        <w:t> </w:t>
      </w:r>
      <w:r>
        <w:rPr>
          <w:spacing w:val="-1"/>
        </w:rPr>
        <w:t>лекарственные</w:t>
      </w:r>
      <w:r>
        <w:rPr>
          <w:spacing w:val="20"/>
        </w:rPr>
        <w:t> </w:t>
      </w:r>
      <w:r>
        <w:rPr/>
        <w:t>препараты</w:t>
      </w:r>
      <w:r>
        <w:rPr>
          <w:spacing w:val="25"/>
        </w:rPr>
        <w:t> </w:t>
      </w:r>
      <w:r>
        <w:rPr/>
        <w:t>в</w:t>
      </w:r>
      <w:r>
        <w:rPr>
          <w:spacing w:val="22"/>
        </w:rPr>
        <w:t> </w:t>
      </w:r>
      <w:r>
        <w:rPr>
          <w:spacing w:val="-1"/>
        </w:rPr>
        <w:t>режимах</w:t>
      </w:r>
      <w:r>
        <w:rPr>
          <w:spacing w:val="19"/>
        </w:rPr>
        <w:t> </w:t>
      </w:r>
      <w:r>
        <w:rPr/>
        <w:t>дозирования</w:t>
      </w:r>
      <w:r>
        <w:rPr>
          <w:spacing w:val="73"/>
          <w:w w:val="102"/>
        </w:rPr>
        <w:t> </w:t>
      </w:r>
      <w:r>
        <w:rPr/>
        <w:t>в</w:t>
      </w:r>
      <w:r>
        <w:rPr>
          <w:spacing w:val="15"/>
        </w:rPr>
        <w:t> </w:t>
      </w:r>
      <w:r>
        <w:rPr/>
        <w:t>соответствии</w:t>
      </w:r>
      <w:r>
        <w:rPr>
          <w:spacing w:val="17"/>
        </w:rPr>
        <w:t> </w:t>
      </w:r>
      <w:r>
        <w:rPr/>
        <w:t>с</w:t>
      </w:r>
      <w:r>
        <w:rPr>
          <w:spacing w:val="18"/>
        </w:rPr>
        <w:t> </w:t>
      </w:r>
      <w:r>
        <w:rPr/>
        <w:t>Клиническим</w:t>
      </w:r>
      <w:r>
        <w:rPr>
          <w:spacing w:val="18"/>
        </w:rPr>
        <w:t> </w:t>
      </w:r>
      <w:r>
        <w:rPr/>
        <w:t>руководством</w:t>
      </w:r>
      <w:r>
        <w:rPr>
          <w:spacing w:val="18"/>
        </w:rPr>
        <w:t> </w:t>
      </w:r>
      <w:r>
        <w:rPr/>
        <w:t>по</w:t>
      </w:r>
      <w:r>
        <w:rPr>
          <w:spacing w:val="18"/>
        </w:rPr>
        <w:t> </w:t>
      </w:r>
      <w:r>
        <w:rPr>
          <w:spacing w:val="-1"/>
        </w:rPr>
        <w:t>обезболиванию</w:t>
      </w:r>
      <w:r>
        <w:rPr>
          <w:spacing w:val="22"/>
        </w:rPr>
        <w:t> </w:t>
      </w:r>
      <w:r>
        <w:rPr/>
        <w:t>при</w:t>
      </w:r>
      <w:r>
        <w:rPr>
          <w:spacing w:val="19"/>
        </w:rPr>
        <w:t> </w:t>
      </w:r>
      <w:r>
        <w:rPr>
          <w:spacing w:val="-1"/>
        </w:rPr>
        <w:t>острой</w:t>
      </w:r>
      <w:r>
        <w:rPr>
          <w:spacing w:val="18"/>
        </w:rPr>
        <w:t> </w:t>
      </w:r>
      <w:r>
        <w:rPr>
          <w:spacing w:val="-1"/>
        </w:rPr>
        <w:t>мышечно-</w:t>
      </w:r>
      <w:r>
        <w:rPr>
          <w:spacing w:val="52"/>
          <w:w w:val="102"/>
        </w:rPr>
        <w:t> </w:t>
      </w:r>
      <w:r>
        <w:rPr/>
        <w:t>скелетной</w:t>
      </w:r>
      <w:r>
        <w:rPr>
          <w:spacing w:val="22"/>
        </w:rPr>
        <w:t> </w:t>
      </w:r>
      <w:r>
        <w:rPr>
          <w:spacing w:val="-1"/>
        </w:rPr>
        <w:t>травме</w:t>
      </w:r>
      <w:r>
        <w:rPr>
          <w:spacing w:val="21"/>
        </w:rPr>
        <w:t> </w:t>
      </w:r>
      <w:r>
        <w:rPr/>
        <w:t>[132].</w:t>
      </w:r>
      <w:r>
        <w:rPr/>
      </w:r>
    </w:p>
    <w:tbl>
      <w:tblPr>
        <w:tblW w:w="0" w:type="auto"/>
        <w:jc w:val="left"/>
        <w:tblInd w:w="13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28"/>
        <w:gridCol w:w="3197"/>
        <w:gridCol w:w="3865"/>
      </w:tblGrid>
      <w:tr>
        <w:trPr>
          <w:trHeight w:val="756" w:hRule="exact"/>
        </w:trPr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20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Этап</w:t>
            </w:r>
            <w:r>
              <w:rPr>
                <w:rFonts w:ascii="Times New Roman" w:hAnsi="Times New Roman"/>
                <w:spacing w:val="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лечения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20"/>
              <w:ind w:left="97" w:right="531" w:hanging="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12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pacing w:val="24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группы</w:t>
            </w:r>
            <w:r>
              <w:rPr>
                <w:rFonts w:ascii="Times New Roman" w:hAnsi="Times New Roman"/>
                <w:spacing w:val="-3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N02A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20"/>
              <w:ind w:left="97" w:right="7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Неопиоидные</w:t>
            </w:r>
            <w:r>
              <w:rPr>
                <w:rFonts w:ascii="Times New Roman" w:hAnsi="Times New Roman"/>
                <w:spacing w:val="-4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тики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и</w:t>
            </w:r>
            <w:r>
              <w:rPr>
                <w:rFonts w:ascii="Times New Roman" w:hAnsi="Times New Roman"/>
                <w:spacing w:val="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га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ап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нтин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307" w:hRule="exact"/>
        </w:trPr>
        <w:tc>
          <w:tcPr>
            <w:tcW w:w="172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Стационар</w:t>
            </w:r>
          </w:p>
        </w:tc>
        <w:tc>
          <w:tcPr>
            <w:tcW w:w="319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341" w:hanging="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Тримеперидин**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25-50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перорально.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разовая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мг,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5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7" w:right="41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Кеторолак**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15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в/в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х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доз,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#ибупрофен**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[132].</w:t>
            </w:r>
          </w:p>
        </w:tc>
      </w:tr>
      <w:tr>
        <w:trPr>
          <w:trHeight w:val="1824" w:hRule="exact"/>
        </w:trPr>
        <w:tc>
          <w:tcPr>
            <w:tcW w:w="1728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34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Тримеперидин**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10-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(от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раствора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концентрацией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10мг/мл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26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раствора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концентрацией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мг/мл)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в/м,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8" w:lineRule="auto"/>
              <w:ind w:left="97" w:right="14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Максимальная</w:t>
            </w:r>
            <w:r>
              <w:rPr>
                <w:rFonts w:ascii="Times New Roman" w:hAnsi="Times New Roman" w:cs="Times New Roman" w:eastAsia="Times New Roman"/>
                <w:spacing w:val="19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разовая</w:t>
            </w:r>
            <w:r>
              <w:rPr>
                <w:rFonts w:ascii="Times New Roman" w:hAnsi="Times New Roman" w:cs="Times New Roman" w:eastAsia="Times New Roman"/>
                <w:spacing w:val="19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доза</w:t>
            </w:r>
            <w:r>
              <w:rPr>
                <w:rFonts w:ascii="Times New Roman" w:hAnsi="Times New Roman" w:cs="Times New Roman" w:eastAsia="Times New Roman"/>
                <w:spacing w:val="18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40</w:t>
            </w:r>
            <w:r>
              <w:rPr>
                <w:rFonts w:ascii="Times New Roman" w:hAnsi="Times New Roman" w:cs="Times New Roman" w:eastAsia="Times New Roman"/>
                <w:spacing w:val="34"/>
                <w:w w:val="10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мг,</w:t>
            </w:r>
            <w:r>
              <w:rPr>
                <w:rFonts w:ascii="Times New Roman" w:hAnsi="Times New Roman" w:cs="Times New Roman" w:eastAsia="Times New Roman"/>
                <w:spacing w:val="10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суточная</w:t>
            </w:r>
            <w:r>
              <w:rPr>
                <w:rFonts w:ascii="Times New Roman" w:hAnsi="Times New Roman" w:cs="Times New Roman" w:eastAsia="Times New Roman"/>
                <w:spacing w:val="13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1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160</w:t>
            </w:r>
            <w:r>
              <w:rPr>
                <w:rFonts w:ascii="Times New Roman" w:hAnsi="Times New Roman" w:cs="Times New Roman" w:eastAsia="Times New Roman"/>
                <w:spacing w:val="1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мг.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386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7" w:right="37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300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день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[132].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87" w:hRule="exact"/>
        </w:trPr>
        <w:tc>
          <w:tcPr>
            <w:tcW w:w="1728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 w:before="2"/>
              <w:ind w:left="97" w:right="39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Морфин**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10-30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в/м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сильных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прорывных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болях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auto" w:before="2"/>
              <w:ind w:left="97" w:right="41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8790" w:type="dxa"/>
            <w:gridSpan w:val="3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Амбулаторный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этап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8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 w:before="2"/>
              <w:ind w:left="97" w:right="22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Первая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неделя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(после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выписки)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 w:before="2"/>
              <w:ind w:left="97" w:right="13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разовая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повторно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28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7" w:right="4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#Ибупрофен**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600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87" w:hRule="exact"/>
        </w:trPr>
        <w:tc>
          <w:tcPr>
            <w:tcW w:w="1728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7" w:right="68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#Габапентин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таблетка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раза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день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[132].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8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auto" w:before="5"/>
              <w:ind w:left="97" w:right="41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71" w:hRule="exact"/>
        </w:trPr>
        <w:tc>
          <w:tcPr>
            <w:tcW w:w="1728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Вторая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 w:before="5"/>
              <w:ind w:left="97" w:right="105" w:hanging="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разовая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повторно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28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728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7" w:right="37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300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день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(при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необходимости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постепенно</w:t>
            </w:r>
            <w:r>
              <w:rPr>
                <w:rFonts w:ascii="Times New Roman" w:hAnsi="Times New Roman"/>
                <w:spacing w:val="2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увеличить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максимальной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суточной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дозы: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мг/сут)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8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7" w:right="41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(доза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может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5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footerReference w:type="default" r:id="rId22"/>
          <w:pgSz w:w="12240" w:h="15840"/>
          <w:pgMar w:footer="691" w:header="0" w:top="1280" w:bottom="880" w:left="1720" w:right="1220"/>
          <w:pgNumType w:start="5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3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28"/>
        <w:gridCol w:w="3197"/>
        <w:gridCol w:w="3865"/>
      </w:tblGrid>
      <w:tr>
        <w:trPr>
          <w:trHeight w:val="754" w:hRule="exact"/>
        </w:trPr>
        <w:tc>
          <w:tcPr>
            <w:tcW w:w="172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Этап</w:t>
            </w:r>
            <w:r>
              <w:rPr>
                <w:rFonts w:ascii="Times New Roman" w:hAnsi="Times New Roman"/>
                <w:spacing w:val="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лечения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15"/>
              <w:ind w:left="97" w:right="531" w:hanging="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12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pacing w:val="24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группы</w:t>
            </w:r>
            <w:r>
              <w:rPr>
                <w:rFonts w:ascii="Times New Roman" w:hAnsi="Times New Roman"/>
                <w:spacing w:val="-3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N02A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15"/>
              <w:ind w:left="97" w:right="7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Неопиоидные</w:t>
            </w:r>
            <w:r>
              <w:rPr>
                <w:rFonts w:ascii="Times New Roman" w:hAnsi="Times New Roman"/>
                <w:spacing w:val="-4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тики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и</w:t>
            </w:r>
            <w:r>
              <w:rPr>
                <w:rFonts w:ascii="Times New Roman" w:hAnsi="Times New Roman"/>
                <w:spacing w:val="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га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ап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нтин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7" w:right="71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1728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Третья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 w:before="2"/>
              <w:ind w:left="97" w:right="105" w:hanging="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разовая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повторно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28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8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7" w:right="48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(макс.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мг/сут)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9" w:hRule="exact"/>
        </w:trPr>
        <w:tc>
          <w:tcPr>
            <w:tcW w:w="1728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7" w:right="30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(доза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может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1728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65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Четвёртая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10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разовая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повторно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2"/>
              <w:ind w:left="97" w:right="28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7" w:hRule="exact"/>
        </w:trPr>
        <w:tc>
          <w:tcPr>
            <w:tcW w:w="1728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5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7" w:right="48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(макс.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мг/сут)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8" w:hRule="exact"/>
        </w:trPr>
        <w:tc>
          <w:tcPr>
            <w:tcW w:w="1728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5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7" w:right="30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(доза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может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8" w:hRule="exact"/>
        </w:trPr>
        <w:tc>
          <w:tcPr>
            <w:tcW w:w="1728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16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Пятая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неделя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более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-</w:t>
            </w:r>
          </w:p>
        </w:tc>
        <w:tc>
          <w:tcPr>
            <w:tcW w:w="3865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1728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9" w:hRule="exact"/>
        </w:trPr>
        <w:tc>
          <w:tcPr>
            <w:tcW w:w="1728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5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7"/>
              <w:ind w:left="97" w:right="48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отменить.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spacing w:line="370" w:lineRule="auto" w:before="75"/>
        <w:ind w:right="116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7"/>
          <w:w w:val="110"/>
          <w:u w:val="thick" w:color="000000"/>
        </w:rPr>
        <w:t> </w:t>
      </w:r>
      <w:r>
        <w:rPr>
          <w:rFonts w:ascii="Times New Roman" w:hAnsi="Times New Roman"/>
          <w:spacing w:val="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А3.2</w:t>
      </w:r>
      <w:r>
        <w:rPr>
          <w:rFonts w:ascii="Times New Roman" w:hAnsi="Times New Roman"/>
          <w:spacing w:val="4"/>
          <w:w w:val="110"/>
          <w:u w:val="thick" w:color="000000"/>
        </w:rPr>
        <w:t> </w:t>
      </w:r>
      <w:r>
        <w:rPr>
          <w:rFonts w:ascii="Times New Roman" w:hAnsi="Times New Roman"/>
          <w:spacing w:val="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Рекомендации</w:t>
      </w:r>
      <w:r>
        <w:rPr>
          <w:rFonts w:ascii="Times New Roman" w:hAnsi="Times New Roman"/>
          <w:spacing w:val="7"/>
          <w:w w:val="110"/>
          <w:u w:val="thick" w:color="000000"/>
        </w:rPr>
        <w:t> </w:t>
      </w:r>
      <w:r>
        <w:rPr>
          <w:rFonts w:ascii="Times New Roman" w:hAnsi="Times New Roman"/>
          <w:spacing w:val="7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7"/>
          <w:w w:val="110"/>
          <w:u w:val="thick" w:color="000000"/>
        </w:rPr>
        <w:t> </w:t>
      </w:r>
      <w:r>
        <w:rPr>
          <w:rFonts w:ascii="Times New Roman" w:hAnsi="Times New Roman"/>
          <w:spacing w:val="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обезбо</w:t>
      </w:r>
      <w:r>
        <w:rPr>
          <w:rFonts w:ascii="Times New Roman" w:hAnsi="Times New Roman"/>
          <w:spacing w:val="-1"/>
          <w:w w:val="110"/>
          <w:u w:val="thick" w:color="000000"/>
        </w:rPr>
        <w:t>ливани</w:t>
      </w:r>
      <w:r>
        <w:rPr>
          <w:rFonts w:ascii="Times New Roman" w:hAnsi="Times New Roman"/>
          <w:spacing w:val="-2"/>
          <w:w w:val="110"/>
          <w:u w:val="thick" w:color="000000"/>
        </w:rPr>
        <w:t>ю</w:t>
      </w:r>
      <w:r>
        <w:rPr>
          <w:rFonts w:ascii="Times New Roman" w:hAnsi="Times New Roman"/>
          <w:spacing w:val="4"/>
          <w:w w:val="110"/>
          <w:u w:val="thick" w:color="000000"/>
        </w:rPr>
        <w:t> </w:t>
      </w:r>
      <w:r>
        <w:rPr>
          <w:rFonts w:ascii="Times New Roman" w:hAnsi="Times New Roman"/>
          <w:spacing w:val="4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п</w:t>
      </w:r>
      <w:r>
        <w:rPr>
          <w:rFonts w:ascii="Times New Roman" w:hAnsi="Times New Roman"/>
          <w:w w:val="110"/>
          <w:u w:val="thick" w:color="000000"/>
        </w:rPr>
        <w:t>р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spacing w:val="6"/>
          <w:w w:val="110"/>
          <w:u w:val="thick" w:color="000000"/>
        </w:rPr>
        <w:t> </w:t>
      </w:r>
      <w:r>
        <w:rPr>
          <w:rFonts w:ascii="Times New Roman" w:hAnsi="Times New Roman"/>
          <w:spacing w:val="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мыш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чн</w:t>
      </w:r>
      <w:r>
        <w:rPr>
          <w:rFonts w:ascii="Times New Roman" w:hAnsi="Times New Roman"/>
          <w:spacing w:val="-2"/>
          <w:w w:val="110"/>
          <w:u w:val="thick" w:color="000000"/>
        </w:rPr>
        <w:t>о-с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тн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w w:val="110"/>
          <w:u w:val="thick" w:color="000000"/>
        </w:rPr>
        <w:t>травме</w:t>
      </w:r>
      <w:r>
        <w:rPr>
          <w:rFonts w:ascii="Times New Roman" w:hAnsi="Times New Roman"/>
          <w:spacing w:val="4"/>
          <w:w w:val="110"/>
          <w:u w:val="thick" w:color="000000"/>
        </w:rPr>
        <w:t> </w:t>
      </w:r>
      <w:r>
        <w:rPr>
          <w:rFonts w:ascii="Times New Roman" w:hAnsi="Times New Roman"/>
          <w:spacing w:val="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без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оперативного</w:t>
      </w:r>
      <w:r>
        <w:rPr>
          <w:rFonts w:ascii="Times New Roman" w:hAnsi="Times New Roman"/>
          <w:spacing w:val="6"/>
          <w:w w:val="110"/>
          <w:u w:val="thick" w:color="000000"/>
        </w:rPr>
        <w:t> </w:t>
      </w:r>
      <w:r>
        <w:rPr>
          <w:rFonts w:ascii="Times New Roman" w:hAnsi="Times New Roman"/>
          <w:spacing w:val="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вмешательства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(закрытые</w:t>
      </w:r>
      <w:r>
        <w:rPr>
          <w:rFonts w:ascii="Times New Roman" w:hAnsi="Times New Roman"/>
          <w:spacing w:val="6"/>
          <w:w w:val="110"/>
          <w:u w:val="thick" w:color="000000"/>
        </w:rPr>
        <w:t> </w:t>
      </w:r>
      <w:r>
        <w:rPr>
          <w:rFonts w:ascii="Times New Roman" w:hAnsi="Times New Roman"/>
          <w:spacing w:val="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мы</w:t>
      </w:r>
      <w:r>
        <w:rPr>
          <w:rFonts w:ascii="Times New Roman" w:hAnsi="Times New Roman"/>
          <w:spacing w:val="-2"/>
          <w:w w:val="110"/>
          <w:u w:val="thick" w:color="000000"/>
        </w:rPr>
        <w:t>,</w:t>
      </w:r>
      <w:r>
        <w:rPr>
          <w:rFonts w:ascii="Times New Roman" w:hAnsi="Times New Roman"/>
          <w:spacing w:val="6"/>
          <w:w w:val="110"/>
          <w:u w:val="thick" w:color="000000"/>
        </w:rPr>
        <w:t> </w:t>
      </w:r>
      <w:r>
        <w:rPr>
          <w:rFonts w:ascii="Times New Roman" w:hAnsi="Times New Roman"/>
          <w:spacing w:val="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поверхностные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ран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  <w:w w:val="120"/>
        </w:rPr>
        <w:t> 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др.)</w:t>
      </w:r>
      <w:r>
        <w:rPr>
          <w:rFonts w:ascii="Times New Roman" w:hAnsi="Times New Roman"/>
          <w:spacing w:val="-17"/>
          <w:w w:val="110"/>
          <w:u w:val="thick" w:color="000000"/>
        </w:rPr>
        <w:t> </w:t>
      </w:r>
      <w:r>
        <w:rPr>
          <w:rFonts w:ascii="Times New Roman" w:hAnsi="Times New Roman"/>
          <w:spacing w:val="-1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взрослых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70" w:lineRule="auto" w:before="3"/>
        <w:ind w:right="235"/>
        <w:jc w:val="left"/>
      </w:pPr>
      <w:r>
        <w:rPr/>
        <w:t>В</w:t>
      </w:r>
      <w:r>
        <w:rPr>
          <w:spacing w:val="21"/>
        </w:rPr>
        <w:t> </w:t>
      </w:r>
      <w:r>
        <w:rPr>
          <w:spacing w:val="-1"/>
        </w:rPr>
        <w:t>таблице</w:t>
      </w:r>
      <w:r>
        <w:rPr>
          <w:spacing w:val="23"/>
        </w:rPr>
        <w:t> </w:t>
      </w:r>
      <w:r>
        <w:rPr>
          <w:spacing w:val="-1"/>
        </w:rPr>
        <w:t>представлены</w:t>
      </w:r>
      <w:r>
        <w:rPr>
          <w:spacing w:val="22"/>
        </w:rPr>
        <w:t> </w:t>
      </w:r>
      <w:r>
        <w:rPr/>
        <w:t>обезболивающие</w:t>
      </w:r>
      <w:r>
        <w:rPr>
          <w:spacing w:val="22"/>
        </w:rPr>
        <w:t> </w:t>
      </w:r>
      <w:r>
        <w:rPr>
          <w:spacing w:val="-1"/>
        </w:rPr>
        <w:t>лекарственные</w:t>
      </w:r>
      <w:r>
        <w:rPr>
          <w:spacing w:val="20"/>
        </w:rPr>
        <w:t> </w:t>
      </w:r>
      <w:r>
        <w:rPr/>
        <w:t>препараты</w:t>
      </w:r>
      <w:r>
        <w:rPr>
          <w:spacing w:val="25"/>
        </w:rPr>
        <w:t> </w:t>
      </w:r>
      <w:r>
        <w:rPr/>
        <w:t>в</w:t>
      </w:r>
      <w:r>
        <w:rPr>
          <w:spacing w:val="22"/>
        </w:rPr>
        <w:t> </w:t>
      </w:r>
      <w:r>
        <w:rPr>
          <w:spacing w:val="-1"/>
        </w:rPr>
        <w:t>режимах</w:t>
      </w:r>
      <w:r>
        <w:rPr>
          <w:spacing w:val="19"/>
        </w:rPr>
        <w:t> </w:t>
      </w:r>
      <w:r>
        <w:rPr/>
        <w:t>дозирования</w:t>
      </w:r>
      <w:r>
        <w:rPr>
          <w:spacing w:val="73"/>
          <w:w w:val="102"/>
        </w:rPr>
        <w:t> </w:t>
      </w:r>
      <w:r>
        <w:rPr/>
        <w:t>в</w:t>
      </w:r>
      <w:r>
        <w:rPr>
          <w:spacing w:val="15"/>
        </w:rPr>
        <w:t> </w:t>
      </w:r>
      <w:r>
        <w:rPr/>
        <w:t>соответствии</w:t>
      </w:r>
      <w:r>
        <w:rPr>
          <w:spacing w:val="17"/>
        </w:rPr>
        <w:t> </w:t>
      </w:r>
      <w:r>
        <w:rPr/>
        <w:t>с</w:t>
      </w:r>
      <w:r>
        <w:rPr>
          <w:spacing w:val="18"/>
        </w:rPr>
        <w:t> </w:t>
      </w:r>
      <w:r>
        <w:rPr/>
        <w:t>Клиническим</w:t>
      </w:r>
      <w:r>
        <w:rPr>
          <w:spacing w:val="18"/>
        </w:rPr>
        <w:t> </w:t>
      </w:r>
      <w:r>
        <w:rPr/>
        <w:t>руководством</w:t>
      </w:r>
      <w:r>
        <w:rPr>
          <w:spacing w:val="18"/>
        </w:rPr>
        <w:t> </w:t>
      </w:r>
      <w:r>
        <w:rPr/>
        <w:t>по</w:t>
      </w:r>
      <w:r>
        <w:rPr>
          <w:spacing w:val="18"/>
        </w:rPr>
        <w:t> </w:t>
      </w:r>
      <w:r>
        <w:rPr>
          <w:spacing w:val="-1"/>
        </w:rPr>
        <w:t>обезболиванию</w:t>
      </w:r>
      <w:r>
        <w:rPr>
          <w:spacing w:val="22"/>
        </w:rPr>
        <w:t> </w:t>
      </w:r>
      <w:r>
        <w:rPr/>
        <w:t>при</w:t>
      </w:r>
      <w:r>
        <w:rPr>
          <w:spacing w:val="19"/>
        </w:rPr>
        <w:t> </w:t>
      </w:r>
      <w:r>
        <w:rPr>
          <w:spacing w:val="-1"/>
        </w:rPr>
        <w:t>острой</w:t>
      </w:r>
      <w:r>
        <w:rPr>
          <w:spacing w:val="18"/>
        </w:rPr>
        <w:t> </w:t>
      </w:r>
      <w:r>
        <w:rPr>
          <w:spacing w:val="-1"/>
        </w:rPr>
        <w:t>мышечно-</w:t>
      </w:r>
      <w:r>
        <w:rPr>
          <w:spacing w:val="52"/>
          <w:w w:val="102"/>
        </w:rPr>
        <w:t> </w:t>
      </w:r>
      <w:r>
        <w:rPr/>
        <w:t>скелетной</w:t>
      </w:r>
      <w:r>
        <w:rPr>
          <w:spacing w:val="22"/>
        </w:rPr>
        <w:t> </w:t>
      </w:r>
      <w:r>
        <w:rPr>
          <w:spacing w:val="-1"/>
        </w:rPr>
        <w:t>травме</w:t>
      </w:r>
      <w:r>
        <w:rPr>
          <w:spacing w:val="21"/>
        </w:rPr>
        <w:t> </w:t>
      </w:r>
      <w:r>
        <w:rPr/>
        <w:t>[132].</w:t>
      </w:r>
      <w:r>
        <w:rPr/>
      </w:r>
    </w:p>
    <w:tbl>
      <w:tblPr>
        <w:tblW w:w="0" w:type="auto"/>
        <w:jc w:val="left"/>
        <w:tblInd w:w="13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0"/>
        <w:gridCol w:w="3732"/>
        <w:gridCol w:w="2928"/>
      </w:tblGrid>
      <w:tr>
        <w:trPr>
          <w:trHeight w:val="528" w:hRule="exact"/>
        </w:trPr>
        <w:tc>
          <w:tcPr>
            <w:tcW w:w="226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Вид</w:t>
            </w:r>
            <w:r>
              <w:rPr>
                <w:rFonts w:ascii="Times New Roman" w:hAnsi="Times New Roman"/>
                <w:spacing w:val="6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травмы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7" w:right="229" w:hanging="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pacing w:val="1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группы</w:t>
            </w:r>
            <w:r>
              <w:rPr>
                <w:rFonts w:ascii="Times New Roman" w:hAnsi="Times New Roman"/>
                <w:spacing w:val="24"/>
                <w:w w:val="118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N02A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4" w:right="140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05"/>
                <w:sz w:val="22"/>
              </w:rPr>
              <w:t>Неопиоидные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565" w:hRule="exact"/>
        </w:trPr>
        <w:tc>
          <w:tcPr>
            <w:tcW w:w="2260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7" w:right="32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Малая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травма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(переломы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небольших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костей,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растяжения,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поверхностные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раны)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7" w:right="10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повторно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4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4" w:right="11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566" w:hRule="exact"/>
        </w:trPr>
        <w:tc>
          <w:tcPr>
            <w:tcW w:w="2260" w:type="dxa"/>
            <w:vMerge/>
            <w:tcBorders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auto"/>
              <w:ind w:left="97" w:right="10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повторно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4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29" w:hRule="exact"/>
        </w:trPr>
        <w:tc>
          <w:tcPr>
            <w:tcW w:w="226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73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4"/>
              <w:ind w:left="97" w:right="54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691" w:top="1240" w:bottom="900" w:left="1720" w:right="122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3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0"/>
        <w:gridCol w:w="3732"/>
        <w:gridCol w:w="2928"/>
      </w:tblGrid>
      <w:tr>
        <w:trPr>
          <w:trHeight w:val="1046" w:hRule="exact"/>
        </w:trPr>
        <w:tc>
          <w:tcPr>
            <w:tcW w:w="2260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7" w:right="22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Большая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травма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(переломы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крупных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костей,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разрывы)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7" w:right="10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повторно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8" w:lineRule="auto"/>
              <w:ind w:left="97" w:right="4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4" w:right="13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566" w:hRule="exact"/>
        </w:trPr>
        <w:tc>
          <w:tcPr>
            <w:tcW w:w="2260" w:type="dxa"/>
            <w:vMerge/>
            <w:tcBorders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auto" w:before="2"/>
              <w:ind w:left="97" w:right="10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повторно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4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5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pStyle w:val="BodyText"/>
        <w:spacing w:line="240" w:lineRule="auto" w:before="76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05"/>
          <w:u w:val="thick" w:color="000000"/>
        </w:rPr>
        <w:t>Приложение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А3.3</w:t>
      </w:r>
      <w:r>
        <w:rPr>
          <w:rFonts w:ascii="Times New Roman" w:hAnsi="Times New Roman"/>
          <w:spacing w:val="35"/>
          <w:w w:val="105"/>
          <w:u w:val="thick" w:color="000000"/>
        </w:rPr>
        <w:t> </w:t>
      </w:r>
      <w:r>
        <w:rPr>
          <w:rFonts w:ascii="Times New Roman" w:hAnsi="Times New Roman"/>
          <w:spacing w:val="3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жим</w:t>
      </w:r>
      <w:r>
        <w:rPr>
          <w:rFonts w:ascii="Times New Roman" w:hAnsi="Times New Roman"/>
          <w:spacing w:val="35"/>
          <w:w w:val="105"/>
          <w:u w:val="thick" w:color="000000"/>
        </w:rPr>
        <w:t> </w:t>
      </w:r>
      <w:r>
        <w:rPr>
          <w:rFonts w:ascii="Times New Roman" w:hAnsi="Times New Roman"/>
          <w:spacing w:val="3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до</w:t>
      </w:r>
      <w:r>
        <w:rPr>
          <w:rFonts w:ascii="Times New Roman" w:hAnsi="Times New Roman"/>
          <w:spacing w:val="-1"/>
          <w:w w:val="105"/>
          <w:u w:val="thick" w:color="000000"/>
        </w:rPr>
        <w:t>зир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36"/>
          <w:w w:val="105"/>
          <w:u w:val="thick" w:color="000000"/>
        </w:rPr>
        <w:t> </w:t>
      </w:r>
      <w:r>
        <w:rPr>
          <w:rFonts w:ascii="Times New Roman" w:hAnsi="Times New Roman"/>
          <w:spacing w:val="3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обе</w:t>
      </w:r>
      <w:r>
        <w:rPr>
          <w:rFonts w:ascii="Times New Roman" w:hAnsi="Times New Roman"/>
          <w:spacing w:val="-1"/>
          <w:w w:val="105"/>
          <w:u w:val="thick" w:color="000000"/>
        </w:rPr>
        <w:t>з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ливающи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35"/>
          <w:w w:val="105"/>
          <w:u w:val="thick" w:color="000000"/>
        </w:rPr>
        <w:t> </w:t>
      </w:r>
      <w:r>
        <w:rPr>
          <w:rFonts w:ascii="Times New Roman" w:hAnsi="Times New Roman"/>
          <w:spacing w:val="3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препаратов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spacing w:val="1"/>
          <w:w w:val="105"/>
          <w:u w:val="thick" w:color="000000"/>
        </w:rPr>
        <w:t>д</w:t>
      </w:r>
      <w:r>
        <w:rPr>
          <w:rFonts w:ascii="Times New Roman" w:hAnsi="Times New Roman"/>
          <w:w w:val="105"/>
          <w:u w:val="thick" w:color="000000"/>
        </w:rPr>
        <w:t>ля</w:t>
      </w:r>
      <w:r>
        <w:rPr>
          <w:rFonts w:ascii="Times New Roman" w:hAnsi="Times New Roman"/>
          <w:spacing w:val="30"/>
          <w:w w:val="105"/>
          <w:u w:val="thick" w:color="000000"/>
        </w:rPr>
        <w:t> </w:t>
      </w:r>
      <w:r>
        <w:rPr>
          <w:rFonts w:ascii="Times New Roman" w:hAnsi="Times New Roman"/>
          <w:spacing w:val="30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13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6"/>
        <w:gridCol w:w="2316"/>
        <w:gridCol w:w="1601"/>
        <w:gridCol w:w="1634"/>
        <w:gridCol w:w="1565"/>
      </w:tblGrid>
      <w:tr>
        <w:trPr>
          <w:trHeight w:val="655" w:hRule="exact"/>
        </w:trPr>
        <w:tc>
          <w:tcPr>
            <w:tcW w:w="1676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5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7" w:right="407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дозирования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8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7" w:right="15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применения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71" w:hRule="exact"/>
        </w:trPr>
        <w:tc>
          <w:tcPr>
            <w:tcW w:w="8792" w:type="dxa"/>
            <w:gridSpan w:val="5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52" w:lineRule="exact" w:before="7"/>
              <w:ind w:left="285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Ненаркотический</w:t>
            </w:r>
            <w:r>
              <w:rPr>
                <w:rFonts w:ascii="Times New Roman" w:hAnsi="Times New Roman"/>
                <w:spacing w:val="4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26" w:hRule="exact"/>
        </w:trPr>
        <w:tc>
          <w:tcPr>
            <w:tcW w:w="1676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Парацетамол**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left="9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Суппозитории</w:t>
            </w:r>
            <w:r>
              <w:rPr>
                <w:rFonts w:ascii="Times New Roman" w:hAnsi="Times New Roman"/>
                <w:spacing w:val="4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ректальные: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(6-8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ректально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auto" w:before="6"/>
              <w:ind w:left="97" w:right="10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7-12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(8-11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(12-16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5-9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(17-30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10-14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2000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В\в</w:t>
            </w:r>
            <w:r>
              <w:rPr>
                <w:rFonts w:ascii="Times New Roman" w:hAnsi="Times New Roman"/>
                <w:spacing w:val="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инфузия: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0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мг/кг.(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0.75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7" w:right="124" w:firstLine="4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р\сут,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</w:t>
            </w:r>
            <w:r>
              <w:rPr>
                <w:rFonts w:ascii="Times New Roman" w:hAnsi="Times New Roman"/>
                <w:spacing w:val="-2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между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инфузиями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61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auto" w:before="6"/>
              <w:ind w:left="97" w:right="10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9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33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 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включительно: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(1,5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333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включительно,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659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33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 50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включительно: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(1,5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333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включительно,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кг: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1г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Таблетки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0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3-5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auto" w:before="8"/>
              <w:ind w:left="97" w:right="54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auto" w:before="8"/>
              <w:ind w:left="94" w:right="26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442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6-8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27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05"/>
                <w:sz w:val="18"/>
              </w:rPr>
              <w:t>не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442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9-11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26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05"/>
                <w:sz w:val="18"/>
              </w:rPr>
              <w:t>не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443" w:hRule="exact"/>
        </w:trPr>
        <w:tc>
          <w:tcPr>
            <w:tcW w:w="1676" w:type="dxa"/>
            <w:vMerge/>
            <w:tcBorders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6"/>
              <w:ind w:left="92" w:right="23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500-1000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68" w:hRule="exact"/>
        </w:trPr>
        <w:tc>
          <w:tcPr>
            <w:tcW w:w="8792" w:type="dxa"/>
            <w:gridSpan w:val="5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52" w:lineRule="exact" w:before="5"/>
              <w:ind w:left="176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Нестероидные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пр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палит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льны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препараты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26" w:hRule="exact"/>
        </w:trPr>
        <w:tc>
          <w:tcPr>
            <w:tcW w:w="1676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Диклофенак**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05" w:lineRule="exact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Порошок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приготовления</w:t>
            </w:r>
            <w:r>
              <w:rPr>
                <w:rFonts w:ascii="Times New Roman" w:hAnsi="Times New Roman"/>
                <w:spacing w:val="14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раствора</w:t>
            </w:r>
            <w:r>
              <w:rPr>
                <w:rFonts w:ascii="Times New Roman" w:hAnsi="Times New Roman"/>
                <w:spacing w:val="1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приёма</w:t>
            </w:r>
            <w:r>
              <w:rPr>
                <w:rFonts w:ascii="Times New Roman" w:hAnsi="Times New Roman"/>
                <w:spacing w:val="1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трь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1090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14-18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50-100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7" w:right="338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0,5-2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суточная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делится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2-3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разовые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05" w:lineRule="exact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05" w:lineRule="exact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6-14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7" w:right="33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0,5-2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суточная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делится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2-3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разовые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66" w:hRule="exact"/>
        </w:trPr>
        <w:tc>
          <w:tcPr>
            <w:tcW w:w="1676" w:type="dxa"/>
            <w:vMerge/>
            <w:tcBorders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14-18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25-50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6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Ибупрофен**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Суспензия</w:t>
            </w:r>
            <w:r>
              <w:rPr>
                <w:rFonts w:ascii="Times New Roman" w:hAnsi="Times New Roman"/>
                <w:spacing w:val="-2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(100мг/5мл):</w:t>
            </w:r>
            <w:r>
              <w:rPr>
                <w:rFonts w:ascii="Times New Roman" w:hAnsi="Times New Roman"/>
                <w:sz w:val="18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691" w:top="1240" w:bottom="900" w:left="1720" w:right="136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3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6"/>
        <w:gridCol w:w="2316"/>
        <w:gridCol w:w="1601"/>
        <w:gridCol w:w="1634"/>
        <w:gridCol w:w="1565"/>
      </w:tblGrid>
      <w:tr>
        <w:trPr>
          <w:trHeight w:val="659" w:hRule="exact"/>
        </w:trPr>
        <w:tc>
          <w:tcPr>
            <w:tcW w:w="167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5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7" w:right="407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дозирования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8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51" w:lineRule="auto" w:before="6"/>
              <w:ind w:left="97" w:right="14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применения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6" w:hRule="exact"/>
        </w:trPr>
        <w:tc>
          <w:tcPr>
            <w:tcW w:w="167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3-6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(5-7,6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w w:val="105"/>
                <w:sz w:val="18"/>
              </w:rPr>
              <w:t>(50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8"/>
              <w:ind w:left="97" w:right="116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6-8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(150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7" w:lineRule="auto" w:before="8"/>
              <w:ind w:left="97" w:right="1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9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6-12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(7,7-9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w w:val="105"/>
                <w:sz w:val="18"/>
              </w:rPr>
              <w:t>(50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3-4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53" w:lineRule="auto" w:before="9"/>
              <w:ind w:left="97" w:right="12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6-8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1-3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(10-16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8"/>
              <w:ind w:left="97" w:right="116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6-8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(17-20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22,5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(450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7-9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(21-30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443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10-12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(31-40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45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(900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Суспензия</w:t>
            </w:r>
            <w:r>
              <w:rPr>
                <w:rFonts w:ascii="Times New Roman" w:hAnsi="Times New Roman"/>
                <w:spacing w:val="-29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(200мг/5мл):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39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1-3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(10-16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(100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6"/>
              <w:ind w:left="97" w:right="116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6-8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7" w:lineRule="auto" w:before="6"/>
              <w:ind w:left="97" w:right="1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(17-20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3,75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(150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11,25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(450мг)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443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7-9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(21-30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(200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443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10-12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(31-40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22,5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(900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658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(более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40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(300-400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(1200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81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3"/>
              <w:ind w:left="92" w:right="21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(при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больше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05" w:lineRule="exact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3"/>
              <w:ind w:left="97" w:right="11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800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53" w:lineRule="auto" w:before="3"/>
              <w:ind w:left="97" w:right="10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5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3"/>
              <w:ind w:left="92" w:right="53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детям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3"/>
              <w:ind w:left="97" w:right="19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3-4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05" w:lineRule="exact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суппозитории</w:t>
            </w:r>
            <w:r>
              <w:rPr>
                <w:rFonts w:ascii="Times New Roman" w:hAnsi="Times New Roman"/>
                <w:spacing w:val="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ректальные,</w:t>
            </w:r>
            <w:r>
              <w:rPr>
                <w:rFonts w:ascii="Times New Roman" w:hAnsi="Times New Roman"/>
                <w:spacing w:val="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[ДЛЯ</w:t>
            </w:r>
            <w:r>
              <w:rPr>
                <w:rFonts w:ascii="Times New Roman" w:hAnsi="Times New Roman"/>
                <w:spacing w:val="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ДЕТЕЙ]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3-9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мес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(6,0</w:t>
            </w:r>
            <w:r>
              <w:rPr>
                <w:rFonts w:ascii="Times New Roman" w:hAnsi="Times New Roman" w:cs="Times New Roman" w:eastAsia="Times New Roman"/>
                <w:spacing w:val="-6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8,0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кг):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50" w:lineRule="auto" w:before="9"/>
              <w:ind w:left="92" w:right="37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по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суппозиторию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7" w:right="2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0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180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15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интервалами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между</w:t>
            </w:r>
            <w:r>
              <w:rPr>
                <w:rFonts w:ascii="Times New Roman" w:hAnsi="Times New Roman"/>
                <w:spacing w:val="-2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приемами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препарата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6-8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4" w:hRule="exact"/>
        </w:trPr>
        <w:tc>
          <w:tcPr>
            <w:tcW w:w="1676" w:type="dxa"/>
            <w:vMerge/>
            <w:tcBorders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9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мес</w:t>
            </w:r>
            <w:r>
              <w:rPr>
                <w:rFonts w:ascii="Times New Roman" w:hAnsi="Times New Roman" w:cs="Times New Roman" w:eastAsia="Times New Roman"/>
                <w:spacing w:val="-3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года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(8,0</w:t>
            </w:r>
            <w:r>
              <w:rPr>
                <w:rFonts w:ascii="Times New Roman" w:hAnsi="Times New Roman" w:cs="Times New Roman" w:eastAsia="Times New Roman"/>
                <w:spacing w:val="-3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12,0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суппозиторию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7" w:right="2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0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240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6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Кеторолак**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left="9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16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8" w:hRule="exact"/>
        </w:trPr>
        <w:tc>
          <w:tcPr>
            <w:tcW w:w="1676" w:type="dxa"/>
            <w:vMerge/>
            <w:tcBorders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16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10-30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7" w:right="323" w:hanging="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в/м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90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8792" w:type="dxa"/>
            <w:gridSpan w:val="5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left="202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 </w:t>
            </w:r>
            <w:r>
              <w:rPr>
                <w:rFonts w:ascii="Times New Roman" w:hAnsi="Times New Roman"/>
                <w:spacing w:val="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 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ь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6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10"/>
                <w:sz w:val="18"/>
              </w:rPr>
              <w:t>М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рфин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9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приема</w:t>
            </w:r>
            <w:r>
              <w:rPr>
                <w:rFonts w:ascii="Times New Roman" w:hAnsi="Times New Roman"/>
                <w:spacing w:val="2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трь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/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та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л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тки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0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7" w:right="105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auto" w:before="6"/>
              <w:ind w:left="97" w:right="10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3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2" w:right="27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кг: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7" w:right="34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658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2" w:right="263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70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443" w:hRule="exact"/>
        </w:trPr>
        <w:tc>
          <w:tcPr>
            <w:tcW w:w="1676" w:type="dxa"/>
            <w:vMerge/>
            <w:tcBorders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5-10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17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/>
          </w:p>
        </w:tc>
      </w:tr>
    </w:tbl>
    <w:p>
      <w:pPr>
        <w:spacing w:after="0"/>
        <w:sectPr>
          <w:pgSz w:w="12240" w:h="15840"/>
          <w:pgMar w:header="0" w:footer="691" w:top="1240" w:bottom="880" w:left="1720" w:right="148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3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6"/>
        <w:gridCol w:w="2316"/>
        <w:gridCol w:w="1601"/>
        <w:gridCol w:w="1634"/>
        <w:gridCol w:w="1565"/>
      </w:tblGrid>
      <w:tr>
        <w:trPr>
          <w:trHeight w:val="659" w:hRule="exact"/>
        </w:trPr>
        <w:tc>
          <w:tcPr>
            <w:tcW w:w="167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5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7" w:right="407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дозирования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8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51" w:lineRule="auto" w:before="6"/>
              <w:ind w:left="97" w:right="14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применения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2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auto" w:before="8"/>
              <w:ind w:left="92" w:right="40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рождения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2-х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100-200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массы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2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(0.1-0.2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8"/>
              <w:ind w:left="97" w:right="25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п/к,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необходимости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7" w:lineRule="auto" w:before="8"/>
              <w:ind w:left="97" w:right="10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4" w:hRule="exact"/>
        </w:trPr>
        <w:tc>
          <w:tcPr>
            <w:tcW w:w="1676" w:type="dxa"/>
            <w:vMerge/>
            <w:tcBorders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2" w:right="3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2-х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100-200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массы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(0.1-0.2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7" w:right="25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необходимости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6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exact"/>
              <w:ind w:left="97" w:right="0"/>
              <w:jc w:val="left"/>
              <w:rPr>
                <w:rFonts w:ascii="Times New Roman" w:hAnsi="Times New Roman" w:cs="Times New Roman" w:eastAsia="Times New Roman"/>
                <w:sz w:val="15"/>
                <w:szCs w:val="15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Трамадол**</w:t>
            </w:r>
            <w:r>
              <w:rPr>
                <w:rFonts w:ascii="Times New Roman" w:hAnsi="Times New Roman"/>
                <w:w w:val="110"/>
                <w:position w:val="9"/>
                <w:sz w:val="15"/>
              </w:rPr>
              <w:t>1</w:t>
            </w:r>
            <w:r>
              <w:rPr>
                <w:rFonts w:ascii="Times New Roman" w:hAnsi="Times New Roman"/>
                <w:sz w:val="15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9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лет*: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1-2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в/м,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мг/кг/сут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53" w:lineRule="auto" w:before="9"/>
              <w:ind w:left="94" w:right="51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387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12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лет: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50–100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мг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7" w:right="115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spacing w:val="-3"/>
                <w:w w:val="105"/>
                <w:sz w:val="18"/>
                <w:szCs w:val="18"/>
              </w:rPr>
              <w:t>в/в,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в/м,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п/к,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9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через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30–60</w:t>
            </w:r>
            <w:r>
              <w:rPr>
                <w:rFonts w:ascii="Times New Roman" w:hAnsi="Times New Roman" w:cs="Times New Roman" w:eastAsia="Times New Roman"/>
                <w:spacing w:val="23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минут</w:t>
            </w:r>
            <w:r>
              <w:rPr>
                <w:rFonts w:ascii="Times New Roman" w:hAnsi="Times New Roman" w:cs="Times New Roman" w:eastAsia="Times New Roman"/>
                <w:spacing w:val="-1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после</w:t>
            </w:r>
            <w:r>
              <w:rPr>
                <w:rFonts w:ascii="Times New Roman" w:hAnsi="Times New Roman" w:cs="Times New Roman" w:eastAsia="Times New Roman"/>
                <w:spacing w:val="25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первого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50" w:lineRule="auto"/>
              <w:ind w:left="97" w:right="14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введения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наступила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удовлетворитель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ная</w:t>
            </w:r>
            <w:r>
              <w:rPr>
                <w:rFonts w:ascii="Times New Roman" w:hAnsi="Times New Roman"/>
                <w:spacing w:val="-2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анальгезия,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повторно</w:t>
            </w:r>
            <w:r>
              <w:rPr>
                <w:rFonts w:ascii="Times New Roman" w:hAnsi="Times New Roman"/>
                <w:spacing w:val="-2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может</w:t>
            </w:r>
            <w:r>
              <w:rPr>
                <w:rFonts w:ascii="Times New Roman" w:hAnsi="Times New Roman"/>
                <w:spacing w:val="30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быть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назначено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auto" w:before="8"/>
              <w:ind w:left="97" w:right="105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389" w:hRule="exact"/>
        </w:trPr>
        <w:tc>
          <w:tcPr>
            <w:tcW w:w="1676" w:type="dxa"/>
            <w:vMerge/>
            <w:tcBorders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63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50-100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7" w:right="14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внутрь,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6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через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30–60</w:t>
            </w:r>
            <w:r>
              <w:rPr>
                <w:rFonts w:ascii="Times New Roman" w:hAnsi="Times New Roman" w:cs="Times New Roman" w:eastAsia="Times New Roman"/>
                <w:spacing w:val="23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минут</w:t>
            </w:r>
            <w:r>
              <w:rPr>
                <w:rFonts w:ascii="Times New Roman" w:hAnsi="Times New Roman" w:cs="Times New Roman" w:eastAsia="Times New Roman"/>
                <w:spacing w:val="-1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после</w:t>
            </w:r>
            <w:r>
              <w:rPr>
                <w:rFonts w:ascii="Times New Roman" w:hAnsi="Times New Roman" w:cs="Times New Roman" w:eastAsia="Times New Roman"/>
                <w:spacing w:val="25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первого</w:t>
            </w:r>
            <w:r>
              <w:rPr>
                <w:rFonts w:ascii="Times New Roman" w:hAnsi="Times New Roman" w:cs="Times New Roman" w:eastAsia="Times New Roman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введения</w:t>
            </w:r>
            <w:r>
              <w:rPr>
                <w:rFonts w:ascii="Times New Roman" w:hAnsi="Times New Roman" w:cs="Times New Roman" w:eastAsia="Times New Roman"/>
                <w:spacing w:val="-1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w w:val="105"/>
                <w:sz w:val="18"/>
                <w:szCs w:val="18"/>
              </w:rPr>
              <w:t>не</w:t>
            </w:r>
            <w:r>
              <w:rPr>
                <w:rFonts w:ascii="Times New Roman" w:hAnsi="Times New Roman" w:cs="Times New Roman" w:eastAsia="Times New Roman"/>
                <w:spacing w:val="28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наступила</w:t>
            </w:r>
            <w:r>
              <w:rPr>
                <w:rFonts w:ascii="Times New Roman" w:hAnsi="Times New Roman" w:cs="Times New Roman" w:eastAsia="Times New Roman"/>
                <w:spacing w:val="27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18"/>
                <w:szCs w:val="18"/>
              </w:rPr>
              <w:t>удовлетворитель</w:t>
            </w:r>
            <w:r>
              <w:rPr>
                <w:rFonts w:ascii="Times New Roman" w:hAnsi="Times New Roman" w:cs="Times New Roman" w:eastAsia="Times New Roman"/>
                <w:spacing w:val="25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ная</w:t>
            </w:r>
            <w:r>
              <w:rPr>
                <w:rFonts w:ascii="Times New Roman" w:hAnsi="Times New Roman" w:cs="Times New Roman" w:eastAsia="Times New Roman"/>
                <w:spacing w:val="-2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анальгезия,</w:t>
            </w:r>
            <w:r>
              <w:rPr>
                <w:rFonts w:ascii="Times New Roman" w:hAnsi="Times New Roman" w:cs="Times New Roman" w:eastAsia="Times New Roman"/>
                <w:spacing w:val="23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повторно</w:t>
            </w:r>
            <w:r>
              <w:rPr>
                <w:rFonts w:ascii="Times New Roman" w:hAnsi="Times New Roman" w:cs="Times New Roman" w:eastAsia="Times New Roman"/>
                <w:spacing w:val="-26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может</w:t>
            </w:r>
            <w:r>
              <w:rPr>
                <w:rFonts w:ascii="Times New Roman" w:hAnsi="Times New Roman" w:cs="Times New Roman" w:eastAsia="Times New Roman"/>
                <w:spacing w:val="30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быть</w:t>
            </w:r>
            <w:r>
              <w:rPr>
                <w:rFonts w:ascii="Times New Roman" w:hAnsi="Times New Roman" w:cs="Times New Roman" w:eastAsia="Times New Roman"/>
                <w:spacing w:val="-23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назначено</w:t>
            </w:r>
            <w:r>
              <w:rPr>
                <w:rFonts w:ascii="Times New Roman" w:hAnsi="Times New Roman" w:cs="Times New Roman" w:eastAsia="Times New Roman"/>
                <w:spacing w:val="22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50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мг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auto" w:before="6"/>
              <w:ind w:left="97" w:right="106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Тримеперидин**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left="9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0" w:hRule="exact"/>
        </w:trPr>
        <w:tc>
          <w:tcPr>
            <w:tcW w:w="1676" w:type="dxa"/>
            <w:vMerge/>
            <w:tcBorders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16" w:lineRule="exact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w w:val="105"/>
                <w:position w:val="7"/>
                <w:sz w:val="12"/>
              </w:rPr>
              <w:t>2</w:t>
            </w:r>
            <w:r>
              <w:rPr>
                <w:rFonts w:ascii="Times New Roman" w:hAnsi="Times New Roman"/>
                <w:spacing w:val="9"/>
                <w:w w:val="105"/>
                <w:position w:val="7"/>
                <w:sz w:val="12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3-10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6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в/м,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auto" w:before="8"/>
              <w:ind w:left="94" w:right="181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7" w:lineRule="auto" w:before="8"/>
              <w:ind w:left="97" w:right="10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6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Фентанил**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ля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5" w:hRule="exact"/>
        </w:trPr>
        <w:tc>
          <w:tcPr>
            <w:tcW w:w="1676" w:type="dxa"/>
            <w:vMerge/>
            <w:tcBorders>
              <w:left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2" w:right="1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спонтанном</w:t>
            </w:r>
            <w:r>
              <w:rPr>
                <w:rFonts w:ascii="Times New Roman" w:hAnsi="Times New Roman"/>
                <w:spacing w:val="-3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дыхании</w:t>
            </w:r>
            <w:r>
              <w:rPr>
                <w:rFonts w:ascii="Times New Roman" w:hAnsi="Times New Roman"/>
                <w:spacing w:val="20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начальная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3-5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мкг/кг,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дополнительная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в/в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78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auto" w:before="6"/>
              <w:ind w:left="97" w:right="10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2" w:hRule="exact"/>
        </w:trPr>
        <w:tc>
          <w:tcPr>
            <w:tcW w:w="1676" w:type="dxa"/>
            <w:vMerge/>
            <w:tcBorders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8"/>
              <w:ind w:left="92" w:right="17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ИВЛ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начальная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мкг/кг,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дополнительная</w:t>
            </w:r>
            <w:r>
              <w:rPr>
                <w:rFonts w:ascii="Times New Roman" w:hAnsi="Times New Roman"/>
                <w:spacing w:val="-2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1-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мкг/кг.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в/в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178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auto" w:before="8"/>
              <w:ind w:left="97" w:right="10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</w:tbl>
    <w:p>
      <w:pPr>
        <w:pStyle w:val="BodyText"/>
        <w:spacing w:line="245" w:lineRule="auto" w:before="93"/>
        <w:ind w:right="118"/>
        <w:jc w:val="left"/>
      </w:pPr>
      <w:r>
        <w:rPr>
          <w:position w:val="9"/>
          <w:sz w:val="15"/>
        </w:rPr>
        <w:t>1</w:t>
      </w:r>
      <w:r>
        <w:rPr>
          <w:spacing w:val="35"/>
          <w:position w:val="9"/>
          <w:sz w:val="15"/>
        </w:rPr>
        <w:t> </w:t>
      </w:r>
      <w:r>
        <w:rPr>
          <w:spacing w:val="-1"/>
        </w:rPr>
        <w:t>Детям</w:t>
      </w:r>
      <w:r>
        <w:rPr>
          <w:spacing w:val="15"/>
        </w:rPr>
        <w:t> </w:t>
      </w:r>
      <w:r>
        <w:rPr/>
        <w:t>до</w:t>
      </w:r>
      <w:r>
        <w:rPr>
          <w:spacing w:val="17"/>
        </w:rPr>
        <w:t> </w:t>
      </w:r>
      <w:r>
        <w:rPr/>
        <w:t>12</w:t>
      </w:r>
      <w:r>
        <w:rPr>
          <w:spacing w:val="17"/>
        </w:rPr>
        <w:t> </w:t>
      </w:r>
      <w:r>
        <w:rPr/>
        <w:t>лет</w:t>
      </w:r>
      <w:r>
        <w:rPr>
          <w:spacing w:val="16"/>
        </w:rPr>
        <w:t> </w:t>
      </w:r>
      <w:r>
        <w:rPr/>
        <w:t>предпочтительно</w:t>
      </w:r>
      <w:r>
        <w:rPr>
          <w:spacing w:val="11"/>
        </w:rPr>
        <w:t> </w:t>
      </w:r>
      <w:r>
        <w:rPr/>
        <w:t>применять</w:t>
      </w:r>
      <w:r>
        <w:rPr>
          <w:spacing w:val="14"/>
        </w:rPr>
        <w:t> </w:t>
      </w:r>
      <w:r>
        <w:rPr/>
        <w:t>морфин**</w:t>
      </w:r>
      <w:r>
        <w:rPr>
          <w:spacing w:val="17"/>
        </w:rPr>
        <w:t> </w:t>
      </w:r>
      <w:r>
        <w:rPr/>
        <w:t>при</w:t>
      </w:r>
      <w:r>
        <w:rPr>
          <w:spacing w:val="15"/>
        </w:rPr>
        <w:t> </w:t>
      </w:r>
      <w:r>
        <w:rPr/>
        <w:t>необходимости</w:t>
      </w:r>
      <w:r>
        <w:rPr>
          <w:spacing w:val="19"/>
        </w:rPr>
        <w:t> </w:t>
      </w:r>
      <w:r>
        <w:rPr>
          <w:spacing w:val="-1"/>
        </w:rPr>
        <w:t>назначения</w:t>
      </w:r>
      <w:r>
        <w:rPr>
          <w:spacing w:val="30"/>
          <w:w w:val="102"/>
        </w:rPr>
        <w:t> </w:t>
      </w:r>
      <w:r>
        <w:rPr/>
        <w:t>опиоидных</w:t>
      </w:r>
      <w:r>
        <w:rPr>
          <w:spacing w:val="20"/>
        </w:rPr>
        <w:t> </w:t>
      </w:r>
      <w:r>
        <w:rPr>
          <w:spacing w:val="-1"/>
        </w:rPr>
        <w:t>анальгетиков,</w:t>
      </w:r>
      <w:r>
        <w:rPr>
          <w:spacing w:val="20"/>
        </w:rPr>
        <w:t> </w:t>
      </w:r>
      <w:r>
        <w:rPr/>
        <w:t>так</w:t>
      </w:r>
      <w:r>
        <w:rPr>
          <w:spacing w:val="20"/>
        </w:rPr>
        <w:t> </w:t>
      </w:r>
      <w:r>
        <w:rPr/>
        <w:t>как</w:t>
      </w:r>
      <w:r>
        <w:rPr>
          <w:spacing w:val="18"/>
        </w:rPr>
        <w:t> </w:t>
      </w:r>
      <w:r>
        <w:rPr>
          <w:spacing w:val="-1"/>
        </w:rPr>
        <w:t>применение</w:t>
      </w:r>
      <w:r>
        <w:rPr>
          <w:spacing w:val="19"/>
        </w:rPr>
        <w:t> </w:t>
      </w:r>
      <w:r>
        <w:rPr/>
        <w:t>трамадола**</w:t>
      </w:r>
      <w:r>
        <w:rPr>
          <w:spacing w:val="17"/>
        </w:rPr>
        <w:t> </w:t>
      </w:r>
      <w:r>
        <w:rPr/>
        <w:t>ассоциировано</w:t>
      </w:r>
      <w:r>
        <w:rPr>
          <w:spacing w:val="21"/>
        </w:rPr>
        <w:t> </w:t>
      </w:r>
      <w:r>
        <w:rPr/>
        <w:t>с</w:t>
      </w:r>
      <w:r>
        <w:rPr>
          <w:spacing w:val="21"/>
        </w:rPr>
        <w:t> </w:t>
      </w:r>
      <w:r>
        <w:rPr/>
        <w:t>большим</w:t>
      </w:r>
      <w:r>
        <w:rPr>
          <w:spacing w:val="17"/>
        </w:rPr>
        <w:t> </w:t>
      </w:r>
      <w:r>
        <w:rPr/>
        <w:t>риском</w:t>
      </w:r>
      <w:r>
        <w:rPr>
          <w:spacing w:val="50"/>
          <w:w w:val="102"/>
        </w:rPr>
        <w:t> </w:t>
      </w:r>
      <w:r>
        <w:rPr>
          <w:spacing w:val="-1"/>
        </w:rPr>
        <w:t>нежелательных</w:t>
      </w:r>
      <w:r>
        <w:rPr>
          <w:spacing w:val="32"/>
        </w:rPr>
        <w:t> </w:t>
      </w:r>
      <w:r>
        <w:rPr/>
        <w:t>реакций</w:t>
      </w:r>
      <w:r>
        <w:rPr>
          <w:spacing w:val="32"/>
        </w:rPr>
        <w:t> </w:t>
      </w:r>
      <w:r>
        <w:rPr/>
        <w:t>[133,134].</w:t>
      </w:r>
      <w:r>
        <w:rPr/>
      </w:r>
    </w:p>
    <w:p>
      <w:pPr>
        <w:pStyle w:val="BodyText"/>
        <w:spacing w:line="245" w:lineRule="auto" w:before="88"/>
        <w:ind w:right="118"/>
        <w:jc w:val="left"/>
      </w:pPr>
      <w:r>
        <w:rPr>
          <w:position w:val="9"/>
          <w:sz w:val="15"/>
        </w:rPr>
        <w:t>2</w:t>
      </w:r>
      <w:r>
        <w:rPr>
          <w:spacing w:val="32"/>
          <w:position w:val="9"/>
          <w:sz w:val="15"/>
        </w:rPr>
        <w:t> </w:t>
      </w:r>
      <w:r>
        <w:rPr/>
        <w:t>Применение</w:t>
      </w:r>
      <w:r>
        <w:rPr>
          <w:spacing w:val="12"/>
        </w:rPr>
        <w:t> </w:t>
      </w:r>
      <w:r>
        <w:rPr/>
        <w:t>у</w:t>
      </w:r>
      <w:r>
        <w:rPr>
          <w:spacing w:val="13"/>
        </w:rPr>
        <w:t> </w:t>
      </w:r>
      <w:r>
        <w:rPr>
          <w:spacing w:val="-1"/>
        </w:rPr>
        <w:t>детей</w:t>
      </w:r>
      <w:r>
        <w:rPr>
          <w:spacing w:val="13"/>
        </w:rPr>
        <w:t> </w:t>
      </w:r>
      <w:r>
        <w:rPr>
          <w:spacing w:val="-1"/>
        </w:rPr>
        <w:t>не</w:t>
      </w:r>
      <w:r>
        <w:rPr>
          <w:spacing w:val="12"/>
        </w:rPr>
        <w:t> </w:t>
      </w:r>
      <w:r>
        <w:rPr>
          <w:spacing w:val="-1"/>
        </w:rPr>
        <w:t>рекомендуется,</w:t>
      </w:r>
      <w:r>
        <w:rPr>
          <w:spacing w:val="13"/>
        </w:rPr>
        <w:t> </w:t>
      </w:r>
      <w:r>
        <w:rPr/>
        <w:t>т.к.</w:t>
      </w:r>
      <w:r>
        <w:rPr>
          <w:spacing w:val="14"/>
        </w:rPr>
        <w:t> </w:t>
      </w:r>
      <w:r>
        <w:rPr/>
        <w:t>его</w:t>
      </w:r>
      <w:r>
        <w:rPr>
          <w:spacing w:val="13"/>
        </w:rPr>
        <w:t> </w:t>
      </w:r>
      <w:r>
        <w:rPr>
          <w:spacing w:val="-1"/>
        </w:rPr>
        <w:t>метаболит</w:t>
      </w:r>
      <w:r>
        <w:rPr>
          <w:spacing w:val="13"/>
        </w:rPr>
        <w:t> </w:t>
      </w:r>
      <w:r>
        <w:rPr/>
        <w:t>накапливается</w:t>
      </w:r>
      <w:r>
        <w:rPr>
          <w:spacing w:val="14"/>
        </w:rPr>
        <w:t> </w:t>
      </w:r>
      <w:r>
        <w:rPr/>
        <w:t>в</w:t>
      </w:r>
      <w:r>
        <w:rPr>
          <w:spacing w:val="10"/>
        </w:rPr>
        <w:t> </w:t>
      </w:r>
      <w:r>
        <w:rPr/>
        <w:t>организме</w:t>
      </w:r>
      <w:r>
        <w:rPr>
          <w:spacing w:val="11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при</w:t>
      </w:r>
      <w:r>
        <w:rPr>
          <w:spacing w:val="61"/>
          <w:w w:val="102"/>
        </w:rPr>
        <w:t> </w:t>
      </w:r>
      <w:r>
        <w:rPr/>
        <w:t>повторном</w:t>
      </w:r>
      <w:r>
        <w:rPr>
          <w:spacing w:val="20"/>
        </w:rPr>
        <w:t> </w:t>
      </w:r>
      <w:r>
        <w:rPr>
          <w:spacing w:val="-1"/>
        </w:rPr>
        <w:t>применении</w:t>
      </w:r>
      <w:r>
        <w:rPr>
          <w:spacing w:val="27"/>
        </w:rPr>
        <w:t> </w:t>
      </w:r>
      <w:r>
        <w:rPr/>
        <w:t>провоцирует</w:t>
      </w:r>
      <w:r>
        <w:rPr>
          <w:spacing w:val="25"/>
        </w:rPr>
        <w:t> </w:t>
      </w:r>
      <w:r>
        <w:rPr/>
        <w:t>судороги</w:t>
      </w:r>
      <w:r>
        <w:rPr>
          <w:spacing w:val="23"/>
        </w:rPr>
        <w:t> </w:t>
      </w:r>
      <w:r>
        <w:rPr/>
        <w:t>[135].</w:t>
      </w:r>
      <w:r>
        <w:rPr/>
      </w:r>
    </w:p>
    <w:p>
      <w:pPr>
        <w:spacing w:after="0" w:line="245" w:lineRule="auto"/>
        <w:jc w:val="left"/>
        <w:sectPr>
          <w:pgSz w:w="12240" w:h="15840"/>
          <w:pgMar w:header="0" w:footer="691" w:top="1240" w:bottom="880" w:left="1720" w:right="122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97.919998pt;margin-top:301.440002pt;width:1.57501pt;height:1.575pt;mso-position-horizontal-relative:page;mso-position-vertical-relative:page;z-index:-81640" type="#_x0000_t75" stroked="false">
            <v:imagedata r:id="rId23" o:title=""/>
          </v:shape>
        </w:pict>
      </w:r>
      <w:r>
        <w:rPr/>
        <w:pict>
          <v:shape style="position:absolute;margin-left:97.919998pt;margin-top:475.920013pt;width:1.575pt;height:1.575pt;mso-position-horizontal-relative:page;mso-position-vertical-relative:page;z-index:-81616" type="#_x0000_t75" stroked="false">
            <v:imagedata r:id="rId24" o:title=""/>
          </v:shape>
        </w:pic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368" w:lineRule="auto" w:before="76"/>
        <w:ind w:right="102" w:firstLine="664"/>
        <w:jc w:val="both"/>
        <w:rPr>
          <w:rFonts w:ascii="Times New Roman" w:hAnsi="Times New Roman" w:cs="Times New Roman" w:eastAsia="Times New Roman"/>
        </w:rPr>
      </w:pPr>
      <w:r>
        <w:rPr/>
        <w:pict>
          <v:shape style="position:absolute;margin-left:97.919998pt;margin-top:112.468536pt;width:1.575011pt;height:1.575pt;mso-position-horizontal-relative:page;mso-position-vertical-relative:paragraph;z-index:-81664" type="#_x0000_t75" stroked="false">
            <v:imagedata r:id="rId25" o:title=""/>
          </v:shape>
        </w:pic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29"/>
          <w:w w:val="110"/>
          <w:u w:val="thick" w:color="000000"/>
        </w:rPr>
        <w:t> </w:t>
      </w:r>
      <w:r>
        <w:rPr>
          <w:rFonts w:ascii="Times New Roman" w:hAnsi="Times New Roman"/>
          <w:spacing w:val="2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А3.4.</w:t>
      </w:r>
      <w:r>
        <w:rPr>
          <w:rFonts w:ascii="Times New Roman" w:hAnsi="Times New Roman"/>
          <w:spacing w:val="30"/>
          <w:w w:val="110"/>
          <w:u w:val="thick" w:color="000000"/>
        </w:rPr>
        <w:t> </w:t>
      </w:r>
      <w:r>
        <w:rPr>
          <w:rFonts w:ascii="Times New Roman" w:hAnsi="Times New Roman"/>
          <w:spacing w:val="3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Рекомендуемый</w:t>
      </w:r>
      <w:r>
        <w:rPr>
          <w:rFonts w:ascii="Times New Roman" w:hAnsi="Times New Roman"/>
          <w:spacing w:val="31"/>
          <w:w w:val="110"/>
          <w:u w:val="thick" w:color="000000"/>
        </w:rPr>
        <w:t> </w:t>
      </w:r>
      <w:r>
        <w:rPr>
          <w:rFonts w:ascii="Times New Roman" w:hAnsi="Times New Roman"/>
          <w:spacing w:val="3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режим</w:t>
      </w:r>
      <w:r>
        <w:rPr>
          <w:rFonts w:ascii="Times New Roman" w:hAnsi="Times New Roman"/>
          <w:spacing w:val="28"/>
          <w:w w:val="110"/>
          <w:u w:val="thick" w:color="000000"/>
        </w:rPr>
        <w:t> </w:t>
      </w:r>
      <w:r>
        <w:rPr>
          <w:rFonts w:ascii="Times New Roman" w:hAnsi="Times New Roman"/>
          <w:spacing w:val="2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дозирования</w:t>
      </w:r>
      <w:r>
        <w:rPr>
          <w:rFonts w:ascii="Times New Roman" w:hAnsi="Times New Roman"/>
          <w:spacing w:val="28"/>
          <w:w w:val="110"/>
          <w:u w:val="thick" w:color="000000"/>
        </w:rPr>
        <w:t> </w:t>
      </w:r>
      <w:r>
        <w:rPr>
          <w:rFonts w:ascii="Times New Roman" w:hAnsi="Times New Roman"/>
          <w:spacing w:val="2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низкомолекулярных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3"/>
        </w:rPr>
      </w:r>
      <w:r>
        <w:rPr>
          <w:rFonts w:ascii="Times New Roman" w:hAnsi="Times New Roman"/>
          <w:w w:val="113"/>
        </w:rPr>
        <w:t> </w:t>
      </w:r>
      <w:r>
        <w:rPr>
          <w:rFonts w:ascii="Times New Roman" w:hAnsi="Times New Roman"/>
          <w:w w:val="110"/>
          <w:u w:val="thick" w:color="000000"/>
        </w:rPr>
        <w:t>гепаринов</w:t>
      </w:r>
      <w:r>
        <w:rPr>
          <w:rFonts w:ascii="Times New Roman" w:hAnsi="Times New Roman"/>
          <w:spacing w:val="22"/>
          <w:w w:val="110"/>
          <w:u w:val="thick" w:color="000000"/>
        </w:rPr>
        <w:t> </w:t>
      </w:r>
      <w:r>
        <w:rPr>
          <w:rFonts w:ascii="Times New Roman" w:hAnsi="Times New Roman"/>
          <w:spacing w:val="2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для</w:t>
      </w:r>
      <w:r>
        <w:rPr>
          <w:rFonts w:ascii="Times New Roman" w:hAnsi="Times New Roman"/>
          <w:spacing w:val="22"/>
          <w:w w:val="110"/>
          <w:u w:val="thick" w:color="000000"/>
        </w:rPr>
        <w:t> </w:t>
      </w:r>
      <w:r>
        <w:rPr>
          <w:rFonts w:ascii="Times New Roman" w:hAnsi="Times New Roman"/>
          <w:spacing w:val="2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филактики</w:t>
      </w:r>
      <w:r>
        <w:rPr>
          <w:rFonts w:ascii="Times New Roman" w:hAnsi="Times New Roman"/>
          <w:spacing w:val="20"/>
          <w:w w:val="110"/>
          <w:u w:val="thick" w:color="000000"/>
        </w:rPr>
        <w:t> </w:t>
      </w:r>
      <w:r>
        <w:rPr>
          <w:rFonts w:ascii="Times New Roman" w:hAnsi="Times New Roman"/>
          <w:spacing w:val="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ВТЭО</w:t>
      </w:r>
      <w:r>
        <w:rPr>
          <w:rFonts w:ascii="Times New Roman" w:hAnsi="Times New Roman"/>
          <w:spacing w:val="23"/>
          <w:w w:val="110"/>
          <w:u w:val="thick" w:color="000000"/>
        </w:rPr>
        <w:t> </w:t>
      </w:r>
      <w:r>
        <w:rPr>
          <w:rFonts w:ascii="Times New Roman" w:hAnsi="Times New Roman"/>
          <w:spacing w:val="2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высокой</w:t>
      </w:r>
      <w:r>
        <w:rPr>
          <w:rFonts w:ascii="Times New Roman" w:hAnsi="Times New Roman"/>
          <w:spacing w:val="23"/>
          <w:w w:val="110"/>
          <w:u w:val="thick" w:color="000000"/>
        </w:rPr>
        <w:t> </w:t>
      </w:r>
      <w:r>
        <w:rPr>
          <w:rFonts w:ascii="Times New Roman" w:hAnsi="Times New Roman"/>
          <w:spacing w:val="2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</w:t>
      </w:r>
      <w:r>
        <w:rPr>
          <w:rFonts w:ascii="Times New Roman" w:hAnsi="Times New Roman"/>
          <w:spacing w:val="23"/>
          <w:w w:val="110"/>
          <w:u w:val="thick" w:color="000000"/>
        </w:rPr>
        <w:t> </w:t>
      </w:r>
      <w:r>
        <w:rPr>
          <w:rFonts w:ascii="Times New Roman" w:hAnsi="Times New Roman"/>
          <w:spacing w:val="2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ка</w:t>
      </w:r>
      <w:r>
        <w:rPr>
          <w:rFonts w:ascii="Times New Roman" w:hAnsi="Times New Roman"/>
          <w:spacing w:val="21"/>
          <w:w w:val="110"/>
          <w:u w:val="thick" w:color="000000"/>
        </w:rPr>
        <w:t> </w:t>
      </w:r>
      <w:r>
        <w:rPr>
          <w:rFonts w:ascii="Times New Roman" w:hAnsi="Times New Roman"/>
          <w:spacing w:val="2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при</w:t>
      </w:r>
      <w:r>
        <w:rPr>
          <w:rFonts w:ascii="Times New Roman" w:hAnsi="Times New Roman"/>
          <w:spacing w:val="23"/>
          <w:w w:val="110"/>
          <w:u w:val="thick" w:color="000000"/>
        </w:rPr>
        <w:t> </w:t>
      </w:r>
      <w:r>
        <w:rPr>
          <w:rFonts w:ascii="Times New Roman" w:hAnsi="Times New Roman"/>
          <w:spacing w:val="2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консервативном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  <w:w w:val="115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нии</w:t>
      </w:r>
      <w:r>
        <w:rPr>
          <w:rFonts w:ascii="Times New Roman" w:hAnsi="Times New Roman"/>
          <w:spacing w:val="47"/>
          <w:w w:val="110"/>
          <w:u w:val="thick" w:color="000000"/>
        </w:rPr>
        <w:t> </w:t>
      </w:r>
      <w:r>
        <w:rPr>
          <w:rFonts w:ascii="Times New Roman" w:hAnsi="Times New Roman"/>
          <w:spacing w:val="4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51"/>
          <w:w w:val="110"/>
          <w:u w:val="thick" w:color="000000"/>
        </w:rPr>
        <w:t> </w:t>
      </w:r>
      <w:r>
        <w:rPr>
          <w:rFonts w:ascii="Times New Roman" w:hAnsi="Times New Roman"/>
          <w:spacing w:val="5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при</w:t>
      </w:r>
      <w:r>
        <w:rPr>
          <w:rFonts w:ascii="Times New Roman" w:hAnsi="Times New Roman"/>
          <w:spacing w:val="51"/>
          <w:w w:val="110"/>
          <w:u w:val="thick" w:color="000000"/>
        </w:rPr>
        <w:t> </w:t>
      </w:r>
      <w:r>
        <w:rPr>
          <w:rFonts w:ascii="Times New Roman" w:hAnsi="Times New Roman"/>
          <w:spacing w:val="5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рт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ед</w:t>
      </w:r>
      <w:r>
        <w:rPr>
          <w:rFonts w:ascii="Times New Roman" w:hAnsi="Times New Roman"/>
          <w:spacing w:val="-1"/>
          <w:w w:val="110"/>
          <w:u w:val="thick" w:color="000000"/>
        </w:rPr>
        <w:t>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50"/>
          <w:w w:val="110"/>
          <w:u w:val="thick" w:color="000000"/>
        </w:rPr>
        <w:t> </w:t>
      </w:r>
      <w:r>
        <w:rPr>
          <w:rFonts w:ascii="Times New Roman" w:hAnsi="Times New Roman"/>
          <w:spacing w:val="5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рация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47"/>
          <w:w w:val="110"/>
          <w:u w:val="thick" w:color="000000"/>
        </w:rPr>
        <w:t> </w:t>
      </w:r>
      <w:r>
        <w:rPr>
          <w:rFonts w:ascii="Times New Roman" w:hAnsi="Times New Roman"/>
          <w:spacing w:val="4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48"/>
          <w:w w:val="110"/>
          <w:u w:val="thick" w:color="000000"/>
        </w:rPr>
        <w:t> </w:t>
      </w:r>
      <w:r>
        <w:rPr>
          <w:rFonts w:ascii="Times New Roman" w:hAnsi="Times New Roman"/>
          <w:spacing w:val="4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пациентов</w:t>
      </w:r>
      <w:r>
        <w:rPr>
          <w:rFonts w:ascii="Times New Roman" w:hAnsi="Times New Roman"/>
          <w:spacing w:val="48"/>
          <w:w w:val="110"/>
          <w:u w:val="thick" w:color="000000"/>
        </w:rPr>
        <w:t> </w:t>
      </w:r>
      <w:r>
        <w:rPr>
          <w:rFonts w:ascii="Times New Roman" w:hAnsi="Times New Roman"/>
          <w:spacing w:val="4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</w:t>
      </w:r>
      <w:r>
        <w:rPr>
          <w:rFonts w:ascii="Times New Roman" w:hAnsi="Times New Roman"/>
          <w:spacing w:val="47"/>
          <w:w w:val="110"/>
          <w:u w:val="thick" w:color="000000"/>
        </w:rPr>
        <w:t> </w:t>
      </w:r>
      <w:r>
        <w:rPr>
          <w:rFonts w:ascii="Times New Roman" w:hAnsi="Times New Roman"/>
          <w:spacing w:val="4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высоким</w:t>
      </w:r>
      <w:r>
        <w:rPr>
          <w:rFonts w:ascii="Times New Roman" w:hAnsi="Times New Roman"/>
          <w:spacing w:val="51"/>
          <w:w w:val="110"/>
          <w:u w:val="thick" w:color="000000"/>
        </w:rPr>
        <w:t> </w:t>
      </w:r>
      <w:r>
        <w:rPr>
          <w:rFonts w:ascii="Times New Roman" w:hAnsi="Times New Roman"/>
          <w:spacing w:val="5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риском</w:t>
      </w:r>
      <w:r>
        <w:rPr>
          <w:rFonts w:ascii="Times New Roman" w:hAnsi="Times New Roman"/>
          <w:spacing w:val="48"/>
          <w:w w:val="110"/>
          <w:u w:val="thick" w:color="000000"/>
        </w:rPr>
        <w:t> </w:t>
      </w:r>
      <w:r>
        <w:rPr>
          <w:rFonts w:ascii="Times New Roman" w:hAnsi="Times New Roman"/>
          <w:spacing w:val="4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ВТЭО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  <w:w w:val="117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лы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tbl>
      <w:tblPr>
        <w:tblW w:w="0" w:type="auto"/>
        <w:jc w:val="left"/>
        <w:tblInd w:w="13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69"/>
        <w:gridCol w:w="6118"/>
      </w:tblGrid>
      <w:tr>
        <w:trPr>
          <w:trHeight w:val="374" w:hRule="exact"/>
        </w:trPr>
        <w:tc>
          <w:tcPr>
            <w:tcW w:w="2669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83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Пр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парат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42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Рекомендуемые</w:t>
            </w:r>
            <w:r>
              <w:rPr>
                <w:rFonts w:ascii="Times New Roman" w:hAnsi="Times New Roman"/>
                <w:spacing w:val="-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дозы,</w:t>
            </w:r>
            <w:r>
              <w:rPr>
                <w:rFonts w:ascii="Times New Roman" w:hAnsi="Times New Roman"/>
                <w:spacing w:val="-15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кратн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ть</w:t>
            </w:r>
            <w:r>
              <w:rPr>
                <w:rFonts w:ascii="Times New Roman" w:hAnsi="Times New Roman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и</w:t>
            </w:r>
            <w:r>
              <w:rPr>
                <w:rFonts w:ascii="Times New Roman" w:hAnsi="Times New Roman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способ</w:t>
            </w:r>
            <w:r>
              <w:rPr>
                <w:rFonts w:ascii="Times New Roman" w:hAnsi="Times New Roman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еде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895" w:hRule="exact"/>
        </w:trPr>
        <w:tc>
          <w:tcPr>
            <w:tcW w:w="2669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Гепарин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10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первая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инъекция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1-2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начала</w:t>
            </w:r>
            <w:r>
              <w:rPr>
                <w:rFonts w:ascii="Times New Roman" w:hAnsi="Times New Roman"/>
                <w:spacing w:val="3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896" w:hRule="exact"/>
        </w:trPr>
        <w:tc>
          <w:tcPr>
            <w:tcW w:w="2669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Бемипарин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3500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ME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анти-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Ха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8"/>
              <w:ind w:left="99" w:right="10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3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после,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последующие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24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487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Далтепарин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7"/>
              <w:ind w:left="438" w:right="194" w:hanging="34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Выбрать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из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режимов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дозирования,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приведенных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ниже.</w:t>
            </w:r>
            <w:r>
              <w:rPr>
                <w:rFonts w:ascii="Times New Roman" w:hAnsi="Times New Roman"/>
                <w:spacing w:val="3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а.  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день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776" w:right="44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вечером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накануне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каждый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вечер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776" w:right="788" w:hanging="33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б.  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день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проведения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операции: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2500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часа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776" w:right="24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2500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8-12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ранее,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чем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4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часа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окончания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операции.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следующего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каждое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утро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6" w:lineRule="auto"/>
              <w:ind w:left="776" w:right="264" w:hanging="33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в.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операции: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2500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</w:t>
            </w:r>
            <w:r>
              <w:rPr>
                <w:rFonts w:ascii="Times New Roman" w:hAnsi="Times New Roman"/>
                <w:spacing w:val="4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4-8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ранее,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чем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окончания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операции.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следующего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306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Надропарин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кальция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8" w:right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(стандартная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дозировка: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9500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анти-Ха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МЕ/мл):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5" w:lineRule="auto"/>
              <w:ind w:left="99" w:right="98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1.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профилактике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пациентов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высоким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риском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тромбообразования: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2"/>
              </w:numPr>
              <w:tabs>
                <w:tab w:pos="346" w:val="left" w:leader="none"/>
              </w:tabs>
              <w:spacing w:line="240" w:lineRule="auto" w:before="0" w:after="0"/>
              <w:ind w:left="99" w:right="0" w:firstLine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тела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0,4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2"/>
              </w:numPr>
              <w:tabs>
                <w:tab w:pos="346" w:val="left" w:leader="none"/>
              </w:tabs>
              <w:spacing w:line="240" w:lineRule="auto" w:before="6" w:after="0"/>
              <w:ind w:left="345" w:right="0" w:hanging="246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тела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более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0,6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2"/>
              </w:numPr>
              <w:tabs>
                <w:tab w:pos="352" w:val="left" w:leader="none"/>
              </w:tabs>
              <w:spacing w:line="245" w:lineRule="auto" w:before="6" w:after="0"/>
              <w:ind w:left="99" w:right="98" w:firstLine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для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пожилых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пациентов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целесообразно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снижение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дозы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4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2.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ортопедических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3"/>
              </w:numPr>
              <w:tabs>
                <w:tab w:pos="361" w:val="left" w:leader="none"/>
              </w:tabs>
              <w:spacing w:line="245" w:lineRule="auto" w:before="6" w:after="0"/>
              <w:ind w:left="99" w:right="99" w:firstLine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массе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тела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0,2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3-го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3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операции;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4-го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ListParagraph"/>
              <w:numPr>
                <w:ilvl w:val="0"/>
                <w:numId w:val="33"/>
              </w:numPr>
              <w:tabs>
                <w:tab w:pos="346" w:val="left" w:leader="none"/>
              </w:tabs>
              <w:spacing w:line="245" w:lineRule="auto" w:before="0" w:after="0"/>
              <w:ind w:left="99" w:right="99" w:firstLine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тела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50-69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3-го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3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операции;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4-го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5" w:lineRule="auto"/>
        <w:jc w:val="both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691" w:top="1500" w:bottom="880" w:left="1720" w:right="122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  <w:r>
        <w:rPr/>
        <w:pict>
          <v:shape style="position:absolute;margin-left:210.960007pt;margin-top:148.680008pt;width:1.56pt;height:1.68pt;mso-position-horizontal-relative:page;mso-position-vertical-relative:page;z-index:-81592" type="#_x0000_t75" stroked="false">
            <v:imagedata r:id="rId26" o:title=""/>
          </v:shape>
        </w:pict>
      </w:r>
    </w:p>
    <w:tbl>
      <w:tblPr>
        <w:tblW w:w="0" w:type="auto"/>
        <w:jc w:val="left"/>
        <w:tblInd w:w="13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69"/>
        <w:gridCol w:w="6118"/>
      </w:tblGrid>
      <w:tr>
        <w:trPr>
          <w:trHeight w:val="1414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7"/>
              <w:ind w:left="99" w:right="98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3)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массе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тела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более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3-</w:t>
            </w:r>
            <w:r>
              <w:rPr>
                <w:rFonts w:ascii="Times New Roman" w:hAnsi="Times New Roman"/>
                <w:spacing w:val="4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го дня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операции;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4-го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0,6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152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Эноксапарин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99" w:right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98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4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течение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послеоперационного</w:t>
            </w:r>
            <w:r>
              <w:rPr>
                <w:rFonts w:ascii="Times New Roman" w:hAnsi="Times New Roman"/>
                <w:spacing w:val="5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периода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156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Парнапарин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(4250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анти-Ха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МЕ)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10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4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течение</w:t>
            </w:r>
            <w:r>
              <w:rPr>
                <w:rFonts w:ascii="Times New Roman" w:hAnsi="Times New Roman"/>
                <w:spacing w:val="3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послеоперационного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периода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pStyle w:val="BodyText"/>
        <w:spacing w:line="368" w:lineRule="auto" w:before="5"/>
        <w:ind w:right="105" w:firstLine="532"/>
        <w:jc w:val="both"/>
      </w:pPr>
      <w:r>
        <w:rPr>
          <w:spacing w:val="-1"/>
        </w:rPr>
        <w:t>Следует</w:t>
      </w:r>
      <w:r>
        <w:rPr>
          <w:spacing w:val="20"/>
        </w:rPr>
        <w:t> </w:t>
      </w:r>
      <w:r>
        <w:rPr>
          <w:spacing w:val="-1"/>
        </w:rPr>
        <w:t>учесть,</w:t>
      </w:r>
      <w:r>
        <w:rPr>
          <w:spacing w:val="16"/>
        </w:rPr>
        <w:t> </w:t>
      </w:r>
      <w:r>
        <w:rPr>
          <w:spacing w:val="-1"/>
        </w:rPr>
        <w:t>что</w:t>
      </w:r>
      <w:r>
        <w:rPr>
          <w:spacing w:val="17"/>
        </w:rPr>
        <w:t> </w:t>
      </w:r>
      <w:r>
        <w:rPr>
          <w:spacing w:val="-1"/>
        </w:rPr>
        <w:t>проведение</w:t>
      </w:r>
      <w:r>
        <w:rPr>
          <w:spacing w:val="18"/>
        </w:rPr>
        <w:t> </w:t>
      </w:r>
      <w:r>
        <w:rPr/>
        <w:t>спинальной</w:t>
      </w:r>
      <w:r>
        <w:rPr>
          <w:spacing w:val="18"/>
        </w:rPr>
        <w:t> </w:t>
      </w:r>
      <w:r>
        <w:rPr/>
        <w:t>или</w:t>
      </w:r>
      <w:r>
        <w:rPr>
          <w:spacing w:val="16"/>
        </w:rPr>
        <w:t> </w:t>
      </w:r>
      <w:r>
        <w:rPr>
          <w:spacing w:val="-1"/>
        </w:rPr>
        <w:t>эпидуральной</w:t>
      </w:r>
      <w:r>
        <w:rPr>
          <w:spacing w:val="18"/>
        </w:rPr>
        <w:t> </w:t>
      </w:r>
      <w:r>
        <w:rPr>
          <w:spacing w:val="-1"/>
        </w:rPr>
        <w:t>анестезии</w:t>
      </w:r>
      <w:r>
        <w:rPr>
          <w:spacing w:val="17"/>
        </w:rPr>
        <w:t> </w:t>
      </w:r>
      <w:r>
        <w:rPr>
          <w:spacing w:val="-1"/>
        </w:rPr>
        <w:t>возможно</w:t>
      </w:r>
      <w:r>
        <w:rPr>
          <w:spacing w:val="87"/>
          <w:w w:val="102"/>
        </w:rPr>
        <w:t> </w:t>
      </w:r>
      <w:r>
        <w:rPr/>
        <w:t>только</w:t>
      </w:r>
      <w:r>
        <w:rPr>
          <w:spacing w:val="13"/>
        </w:rPr>
        <w:t> </w:t>
      </w:r>
      <w:r>
        <w:rPr/>
        <w:t>спустя</w:t>
      </w:r>
      <w:r>
        <w:rPr>
          <w:spacing w:val="15"/>
        </w:rPr>
        <w:t> </w:t>
      </w:r>
      <w:r>
        <w:rPr/>
        <w:t>12</w:t>
      </w:r>
      <w:r>
        <w:rPr>
          <w:spacing w:val="13"/>
        </w:rPr>
        <w:t> </w:t>
      </w:r>
      <w:r>
        <w:rPr/>
        <w:t>часов</w:t>
      </w:r>
      <w:r>
        <w:rPr>
          <w:spacing w:val="15"/>
        </w:rPr>
        <w:t> </w:t>
      </w:r>
      <w:r>
        <w:rPr/>
        <w:t>после</w:t>
      </w:r>
      <w:r>
        <w:rPr>
          <w:spacing w:val="15"/>
        </w:rPr>
        <w:t> </w:t>
      </w:r>
      <w:r>
        <w:rPr/>
        <w:t>введения</w:t>
      </w:r>
      <w:r>
        <w:rPr>
          <w:spacing w:val="15"/>
        </w:rPr>
        <w:t> </w:t>
      </w:r>
      <w:r>
        <w:rPr/>
        <w:t>дозы</w:t>
      </w:r>
      <w:r>
        <w:rPr>
          <w:spacing w:val="15"/>
        </w:rPr>
        <w:t> </w:t>
      </w:r>
      <w:r>
        <w:rPr/>
        <w:t>низкомолекулярных</w:t>
      </w:r>
      <w:r>
        <w:rPr>
          <w:spacing w:val="16"/>
        </w:rPr>
        <w:t> </w:t>
      </w:r>
      <w:r>
        <w:rPr/>
        <w:t>гепаринов</w:t>
      </w:r>
      <w:r>
        <w:rPr>
          <w:spacing w:val="18"/>
        </w:rPr>
        <w:t> </w:t>
      </w:r>
      <w:r>
        <w:rPr/>
        <w:t>и</w:t>
      </w:r>
      <w:r>
        <w:rPr>
          <w:spacing w:val="16"/>
        </w:rPr>
        <w:t> </w:t>
      </w:r>
      <w:r>
        <w:rPr/>
        <w:t>не</w:t>
      </w:r>
      <w:r>
        <w:rPr>
          <w:spacing w:val="18"/>
        </w:rPr>
        <w:t> </w:t>
      </w:r>
      <w:r>
        <w:rPr>
          <w:spacing w:val="-1"/>
        </w:rPr>
        <w:t>раньше,</w:t>
      </w:r>
      <w:r>
        <w:rPr>
          <w:spacing w:val="16"/>
        </w:rPr>
        <w:t> </w:t>
      </w:r>
      <w:r>
        <w:rPr/>
        <w:t>чем</w:t>
      </w:r>
      <w:r>
        <w:rPr>
          <w:spacing w:val="46"/>
          <w:w w:val="102"/>
        </w:rPr>
        <w:t> </w:t>
      </w:r>
      <w:r>
        <w:rPr>
          <w:spacing w:val="-1"/>
        </w:rPr>
        <w:t>через</w:t>
      </w:r>
      <w:r>
        <w:rPr>
          <w:spacing w:val="20"/>
        </w:rPr>
        <w:t> </w:t>
      </w:r>
      <w:r>
        <w:rPr>
          <w:spacing w:val="-1"/>
        </w:rPr>
        <w:t>4-6</w:t>
      </w:r>
      <w:r>
        <w:rPr>
          <w:spacing w:val="19"/>
        </w:rPr>
        <w:t> </w:t>
      </w:r>
      <w:r>
        <w:rPr>
          <w:spacing w:val="-1"/>
        </w:rPr>
        <w:t>часов</w:t>
      </w:r>
      <w:r>
        <w:rPr>
          <w:spacing w:val="19"/>
        </w:rPr>
        <w:t> </w:t>
      </w:r>
      <w:r>
        <w:rPr/>
        <w:t>после</w:t>
      </w:r>
      <w:r>
        <w:rPr>
          <w:spacing w:val="19"/>
        </w:rPr>
        <w:t> </w:t>
      </w:r>
      <w:r>
        <w:rPr/>
        <w:t>введения</w:t>
      </w:r>
      <w:r>
        <w:rPr>
          <w:spacing w:val="17"/>
        </w:rPr>
        <w:t> </w:t>
      </w:r>
      <w:r>
        <w:rPr>
          <w:spacing w:val="-1"/>
        </w:rPr>
        <w:t>нефракционированного</w:t>
      </w:r>
      <w:r>
        <w:rPr>
          <w:spacing w:val="19"/>
        </w:rPr>
        <w:t> </w:t>
      </w:r>
      <w:r>
        <w:rPr/>
        <w:t>гепарина</w:t>
      </w:r>
      <w:r>
        <w:rPr>
          <w:spacing w:val="19"/>
        </w:rPr>
        <w:t> </w:t>
      </w:r>
      <w:r>
        <w:rPr>
          <w:spacing w:val="-1"/>
        </w:rPr>
        <w:t>(при</w:t>
      </w:r>
      <w:r>
        <w:rPr>
          <w:spacing w:val="17"/>
        </w:rPr>
        <w:t> </w:t>
      </w:r>
      <w:r>
        <w:rPr>
          <w:spacing w:val="-1"/>
        </w:rPr>
        <w:t>этом</w:t>
      </w:r>
      <w:r>
        <w:rPr>
          <w:spacing w:val="20"/>
        </w:rPr>
        <w:t> </w:t>
      </w:r>
      <w:r>
        <w:rPr>
          <w:spacing w:val="-1"/>
        </w:rPr>
        <w:t>показатели</w:t>
      </w:r>
      <w:r>
        <w:rPr>
          <w:spacing w:val="20"/>
        </w:rPr>
        <w:t> </w:t>
      </w:r>
      <w:r>
        <w:rPr>
          <w:spacing w:val="-1"/>
        </w:rPr>
        <w:t>АЧТВ</w:t>
      </w:r>
      <w:r>
        <w:rPr>
          <w:spacing w:val="105"/>
          <w:w w:val="102"/>
        </w:rPr>
        <w:t> </w:t>
      </w:r>
      <w:r>
        <w:rPr/>
        <w:t>или</w:t>
      </w:r>
      <w:r>
        <w:rPr>
          <w:spacing w:val="21"/>
        </w:rPr>
        <w:t> </w:t>
      </w:r>
      <w:r>
        <w:rPr>
          <w:spacing w:val="-1"/>
        </w:rPr>
        <w:t>АВСК</w:t>
      </w:r>
      <w:r>
        <w:rPr>
          <w:spacing w:val="22"/>
        </w:rPr>
        <w:t> </w:t>
      </w:r>
      <w:r>
        <w:rPr/>
        <w:t>должны</w:t>
      </w:r>
      <w:r>
        <w:rPr>
          <w:spacing w:val="16"/>
        </w:rPr>
        <w:t> </w:t>
      </w:r>
      <w:r>
        <w:rPr>
          <w:spacing w:val="-1"/>
        </w:rPr>
        <w:t>соответствовать</w:t>
      </w:r>
      <w:r>
        <w:rPr>
          <w:spacing w:val="21"/>
        </w:rPr>
        <w:t> </w:t>
      </w:r>
      <w:r>
        <w:rPr>
          <w:spacing w:val="-1"/>
        </w:rPr>
        <w:t>норме)</w:t>
      </w:r>
      <w:r>
        <w:rPr>
          <w:spacing w:val="19"/>
        </w:rPr>
        <w:t> </w:t>
      </w:r>
      <w:r>
        <w:rPr/>
        <w:t>[136,137].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691" w:top="1240" w:bottom="880" w:left="1720" w:right="122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240" w:lineRule="auto" w:before="76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А3.5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Факт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ры</w:t>
      </w:r>
      <w:r>
        <w:rPr>
          <w:rFonts w:ascii="Times New Roman" w:hAnsi="Times New Roman"/>
          <w:spacing w:val="-10"/>
          <w:w w:val="110"/>
          <w:u w:val="thick" w:color="000000"/>
        </w:rPr>
        <w:t> </w:t>
      </w:r>
      <w:r>
        <w:rPr>
          <w:rFonts w:ascii="Times New Roman" w:hAnsi="Times New Roman"/>
          <w:spacing w:val="-1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риска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кровотечения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от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6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яц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до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18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13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61"/>
        <w:gridCol w:w="4129"/>
      </w:tblGrid>
      <w:tr>
        <w:trPr>
          <w:trHeight w:val="900" w:hRule="exact"/>
        </w:trPr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17"/>
              <w:ind w:left="754" w:right="76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Фармакопрофилактика</w:t>
            </w:r>
            <w:r>
              <w:rPr>
                <w:rFonts w:ascii="Times New Roman" w:hAnsi="Times New Roman"/>
                <w:color w:val="1F2123"/>
                <w:spacing w:val="3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ВТЭО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 НЕ</w:t>
            </w:r>
            <w:r>
              <w:rPr>
                <w:rFonts w:ascii="Times New Roman" w:hAnsi="Times New Roman"/>
                <w:color w:val="1F2123"/>
                <w:spacing w:val="-1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РЕКОМЕН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ДУ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ЕТСЯ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(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а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бсо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л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ю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тны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color w:val="1F2123"/>
                <w:spacing w:val="-1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противопоказания)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17"/>
              <w:ind w:left="421" w:right="266" w:hanging="16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Относительные</w:t>
            </w:r>
            <w:r>
              <w:rPr>
                <w:rFonts w:ascii="Times New Roman" w:hAnsi="Times New Roman"/>
                <w:color w:val="1F2123"/>
                <w:spacing w:val="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противопоказания</w:t>
            </w:r>
            <w:r>
              <w:rPr>
                <w:rFonts w:ascii="Times New Roman" w:hAnsi="Times New Roman"/>
                <w:color w:val="1F2123"/>
                <w:spacing w:val="21"/>
                <w:w w:val="12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к</w:t>
            </w:r>
            <w:r>
              <w:rPr>
                <w:rFonts w:ascii="Times New Roman" w:hAnsi="Times New Roman"/>
                <w:color w:val="1F2123"/>
                <w:spacing w:val="12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фармакопрофилактике</w:t>
            </w:r>
            <w:r>
              <w:rPr>
                <w:rFonts w:ascii="Times New Roman" w:hAnsi="Times New Roman"/>
                <w:color w:val="1F2123"/>
                <w:spacing w:val="1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ВТЭО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653" w:hRule="exact"/>
        </w:trPr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ListParagraph"/>
              <w:numPr>
                <w:ilvl w:val="0"/>
                <w:numId w:val="34"/>
              </w:numPr>
              <w:tabs>
                <w:tab w:pos="391" w:val="left" w:leader="none"/>
              </w:tabs>
              <w:spacing w:line="240" w:lineRule="auto" w:before="117" w:after="0"/>
              <w:ind w:left="390" w:right="0" w:hanging="2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Внутричерепное </w:t>
            </w:r>
            <w:r>
              <w:rPr>
                <w:rFonts w:ascii="Times New Roman" w:hAnsi="Times New Roman"/>
                <w:color w:val="1F2123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кровоизлияние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5"/>
              </w:numPr>
              <w:tabs>
                <w:tab w:pos="390" w:val="left" w:leader="none"/>
              </w:tabs>
              <w:spacing w:line="240" w:lineRule="auto" w:before="119" w:after="0"/>
              <w:ind w:left="390" w:right="0" w:hanging="2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Ишемия</w:t>
            </w:r>
            <w:r>
              <w:rPr>
                <w:rFonts w:ascii="Times New Roman" w:hAnsi="Times New Roman"/>
                <w:color w:val="1F2123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головного</w:t>
            </w:r>
            <w:r>
              <w:rPr>
                <w:rFonts w:ascii="Times New Roman" w:hAnsi="Times New Roman"/>
                <w:color w:val="1F2123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мозга/острый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инсульт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5"/>
              </w:numPr>
              <w:tabs>
                <w:tab w:pos="390" w:val="left" w:leader="none"/>
              </w:tabs>
              <w:spacing w:line="240" w:lineRule="auto" w:before="119" w:after="0"/>
              <w:ind w:left="389" w:right="0" w:hanging="2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кровотечение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5"/>
              </w:numPr>
              <w:tabs>
                <w:tab w:pos="390" w:val="left" w:leader="none"/>
              </w:tabs>
              <w:spacing w:line="245" w:lineRule="auto" w:before="119" w:after="0"/>
              <w:ind w:left="390" w:right="224" w:hanging="2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Недавняя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тромболитическая</w:t>
            </w:r>
            <w:r>
              <w:rPr>
                <w:rFonts w:ascii="Times New Roman" w:hAnsi="Times New Roman"/>
                <w:color w:val="1F2123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терапия</w:t>
            </w:r>
            <w:r>
              <w:rPr>
                <w:rFonts w:ascii="Times New Roman" w:hAnsi="Times New Roman"/>
                <w:color w:val="1F2123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(&lt;24</w:t>
            </w:r>
            <w:r>
              <w:rPr>
                <w:rFonts w:ascii="Times New Roman" w:hAnsi="Times New Roman"/>
                <w:color w:val="1F2123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часов)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6"/>
              </w:numPr>
              <w:tabs>
                <w:tab w:pos="388" w:val="left" w:leader="none"/>
              </w:tabs>
              <w:spacing w:line="240" w:lineRule="auto" w:before="117" w:after="0"/>
              <w:ind w:left="387" w:right="0" w:hanging="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Внутричерепное</w:t>
            </w:r>
            <w:r>
              <w:rPr>
                <w:rFonts w:ascii="Times New Roman" w:hAnsi="Times New Roman"/>
                <w:color w:val="1F2123"/>
                <w:spacing w:val="5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образование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388" w:val="left" w:leader="none"/>
              </w:tabs>
              <w:spacing w:line="245" w:lineRule="auto" w:before="119" w:after="0"/>
              <w:ind w:left="387" w:right="339" w:hanging="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Недавняя</w:t>
            </w:r>
            <w:r>
              <w:rPr>
                <w:rFonts w:ascii="Times New Roman" w:hAnsi="Times New Roman"/>
                <w:color w:val="1F2123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спинномозговая</w:t>
            </w:r>
            <w:r>
              <w:rPr>
                <w:rFonts w:ascii="Times New Roman" w:hAnsi="Times New Roman"/>
                <w:color w:val="1F2123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пункция</w:t>
            </w:r>
            <w:r>
              <w:rPr>
                <w:rFonts w:ascii="Times New Roman" w:hAnsi="Times New Roman"/>
                <w:color w:val="1F2123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(&lt;24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часов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назад)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388" w:val="left" w:leader="none"/>
              </w:tabs>
              <w:spacing w:line="240" w:lineRule="auto" w:before="113" w:after="0"/>
              <w:ind w:left="387" w:right="0" w:hanging="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Коагулопатия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388" w:val="left" w:leader="none"/>
              </w:tabs>
              <w:spacing w:line="240" w:lineRule="auto" w:before="119" w:after="0"/>
              <w:ind w:left="387" w:right="0" w:hanging="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Нейрохирургическая </w:t>
            </w:r>
            <w:r>
              <w:rPr>
                <w:rFonts w:ascii="Times New Roman" w:hAnsi="Times New Roman"/>
                <w:color w:val="1F2123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процедура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388" w:val="left" w:leader="none"/>
              </w:tabs>
              <w:spacing w:line="245" w:lineRule="auto" w:before="119" w:after="0"/>
              <w:ind w:left="387" w:right="112" w:hanging="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Перелом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таза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последних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48</w:t>
            </w:r>
            <w:r>
              <w:rPr>
                <w:rFonts w:ascii="Times New Roman" w:hAnsi="Times New Roman"/>
                <w:color w:val="1F2123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388" w:val="left" w:leader="none"/>
              </w:tabs>
              <w:spacing w:line="240" w:lineRule="auto" w:before="115" w:after="0"/>
              <w:ind w:left="387" w:right="0" w:hanging="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Неконтролируемая</w:t>
            </w:r>
            <w:r>
              <w:rPr>
                <w:rFonts w:ascii="Times New Roman" w:hAnsi="Times New Roman"/>
                <w:color w:val="1F21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гипертония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388" w:val="left" w:leader="none"/>
              </w:tabs>
              <w:spacing w:line="245" w:lineRule="auto" w:before="119" w:after="0"/>
              <w:ind w:left="387" w:right="180" w:hanging="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Недавний</w:t>
            </w:r>
            <w:r>
              <w:rPr>
                <w:rFonts w:ascii="Times New Roman" w:hAnsi="Times New Roman"/>
                <w:color w:val="1F2123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прием</w:t>
            </w:r>
            <w:r>
              <w:rPr>
                <w:rFonts w:ascii="Times New Roman" w:hAnsi="Times New Roman"/>
                <w:color w:val="1F2123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ацетилсалициловой</w:t>
            </w:r>
            <w:r>
              <w:rPr>
                <w:rFonts w:ascii="Times New Roman" w:hAnsi="Times New Roman"/>
                <w:color w:val="1F2123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кислоты**</w:t>
            </w:r>
            <w:r>
              <w:rPr>
                <w:rFonts w:ascii="Times New Roman" w:hAnsi="Times New Roman"/>
                <w:color w:val="1F2123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или</w:t>
            </w:r>
            <w:r>
              <w:rPr>
                <w:rFonts w:ascii="Times New Roman" w:hAnsi="Times New Roman"/>
                <w:color w:val="1F2123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антиагрегантов,</w:t>
            </w:r>
            <w:r>
              <w:rPr>
                <w:rFonts w:ascii="Times New Roman" w:hAnsi="Times New Roman"/>
                <w:color w:val="1F2123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кроме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гепарина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(&lt;5-7</w:t>
            </w:r>
            <w:r>
              <w:rPr>
                <w:rFonts w:ascii="Times New Roman" w:hAnsi="Times New Roman"/>
                <w:color w:val="1F2123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дней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назад)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spacing w:line="240" w:lineRule="auto" w:before="7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Примечания: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8"/>
        </w:numPr>
        <w:tabs>
          <w:tab w:pos="534" w:val="left" w:leader="none"/>
        </w:tabs>
        <w:spacing w:line="245" w:lineRule="auto" w:before="119" w:after="0"/>
        <w:ind w:left="533" w:right="830" w:hanging="401"/>
        <w:jc w:val="left"/>
      </w:pPr>
      <w:r>
        <w:rPr>
          <w:color w:val="1F2123"/>
        </w:rPr>
        <w:t>Если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пациент</w:t>
      </w:r>
      <w:r>
        <w:rPr>
          <w:color w:val="1F2123"/>
          <w:spacing w:val="20"/>
        </w:rPr>
        <w:t> </w:t>
      </w:r>
      <w:r>
        <w:rPr>
          <w:color w:val="1F2123"/>
          <w:spacing w:val="-1"/>
        </w:rPr>
        <w:t>соответствует</w:t>
      </w:r>
      <w:r>
        <w:rPr>
          <w:color w:val="1F2123"/>
          <w:spacing w:val="16"/>
        </w:rPr>
        <w:t> </w:t>
      </w:r>
      <w:r>
        <w:rPr>
          <w:color w:val="1F2123"/>
        </w:rPr>
        <w:t>хотя</w:t>
      </w:r>
      <w:r>
        <w:rPr>
          <w:color w:val="1F2123"/>
          <w:spacing w:val="17"/>
        </w:rPr>
        <w:t> </w:t>
      </w:r>
      <w:r>
        <w:rPr>
          <w:color w:val="1F2123"/>
        </w:rPr>
        <w:t>бы</w:t>
      </w:r>
      <w:r>
        <w:rPr>
          <w:color w:val="1F2123"/>
          <w:spacing w:val="17"/>
        </w:rPr>
        <w:t> </w:t>
      </w:r>
      <w:r>
        <w:rPr>
          <w:color w:val="1F2123"/>
        </w:rPr>
        <w:t>одному</w:t>
      </w:r>
      <w:r>
        <w:rPr>
          <w:color w:val="1F2123"/>
          <w:spacing w:val="14"/>
        </w:rPr>
        <w:t> </w:t>
      </w:r>
      <w:r>
        <w:rPr>
          <w:color w:val="1F2123"/>
        </w:rPr>
        <w:t>из</w:t>
      </w:r>
      <w:r>
        <w:rPr>
          <w:color w:val="1F2123"/>
          <w:spacing w:val="16"/>
        </w:rPr>
        <w:t> </w:t>
      </w:r>
      <w:r>
        <w:rPr>
          <w:color w:val="1F2123"/>
        </w:rPr>
        <w:t>критериев</w:t>
      </w:r>
      <w:r>
        <w:rPr>
          <w:color w:val="1F2123"/>
          <w:spacing w:val="15"/>
        </w:rPr>
        <w:t> </w:t>
      </w:r>
      <w:r>
        <w:rPr>
          <w:color w:val="1F2123"/>
        </w:rPr>
        <w:t>«НЕ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рекомендуется»,</w:t>
      </w:r>
      <w:r>
        <w:rPr>
          <w:color w:val="1F2123"/>
          <w:spacing w:val="68"/>
          <w:w w:val="102"/>
        </w:rPr>
        <w:t> </w:t>
      </w:r>
      <w:r>
        <w:rPr>
          <w:color w:val="1F2123"/>
        </w:rPr>
        <w:t>избегайте</w:t>
      </w:r>
      <w:r>
        <w:rPr>
          <w:color w:val="1F2123"/>
          <w:spacing w:val="17"/>
        </w:rPr>
        <w:t> </w:t>
      </w:r>
      <w:r>
        <w:rPr>
          <w:color w:val="1F2123"/>
        </w:rPr>
        <w:t>фармакопрофилактики,</w:t>
      </w:r>
      <w:r>
        <w:rPr>
          <w:color w:val="1F2123"/>
          <w:spacing w:val="19"/>
        </w:rPr>
        <w:t> </w:t>
      </w:r>
      <w:r>
        <w:rPr>
          <w:color w:val="1F2123"/>
        </w:rPr>
        <w:t>так</w:t>
      </w:r>
      <w:r>
        <w:rPr>
          <w:color w:val="1F2123"/>
          <w:spacing w:val="23"/>
        </w:rPr>
        <w:t> </w:t>
      </w:r>
      <w:r>
        <w:rPr>
          <w:color w:val="1F2123"/>
        </w:rPr>
        <w:t>как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риск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перевешивает</w:t>
      </w:r>
      <w:r>
        <w:rPr>
          <w:color w:val="1F2123"/>
          <w:spacing w:val="24"/>
        </w:rPr>
        <w:t> </w:t>
      </w:r>
      <w:r>
        <w:rPr>
          <w:color w:val="1F2123"/>
        </w:rPr>
        <w:t>пользу.</w:t>
      </w:r>
      <w:r>
        <w:rPr/>
      </w:r>
    </w:p>
    <w:p>
      <w:pPr>
        <w:pStyle w:val="BodyText"/>
        <w:numPr>
          <w:ilvl w:val="0"/>
          <w:numId w:val="38"/>
        </w:numPr>
        <w:tabs>
          <w:tab w:pos="534" w:val="left" w:leader="none"/>
        </w:tabs>
        <w:spacing w:line="245" w:lineRule="auto" w:before="113" w:after="0"/>
        <w:ind w:left="533" w:right="830" w:hanging="401"/>
        <w:jc w:val="left"/>
      </w:pPr>
      <w:r>
        <w:rPr>
          <w:color w:val="1F2123"/>
        </w:rPr>
        <w:t>Если</w:t>
      </w:r>
      <w:r>
        <w:rPr>
          <w:color w:val="1F2123"/>
          <w:spacing w:val="17"/>
        </w:rPr>
        <w:t> </w:t>
      </w:r>
      <w:r>
        <w:rPr>
          <w:color w:val="1F2123"/>
        </w:rPr>
        <w:t>у</w:t>
      </w:r>
      <w:r>
        <w:rPr>
          <w:color w:val="1F2123"/>
          <w:spacing w:val="14"/>
        </w:rPr>
        <w:t> </w:t>
      </w:r>
      <w:r>
        <w:rPr>
          <w:color w:val="1F2123"/>
        </w:rPr>
        <w:t>пациента</w:t>
      </w:r>
      <w:r>
        <w:rPr>
          <w:color w:val="1F2123"/>
          <w:spacing w:val="13"/>
        </w:rPr>
        <w:t> </w:t>
      </w:r>
      <w:r>
        <w:rPr>
          <w:color w:val="1F2123"/>
          <w:spacing w:val="-1"/>
        </w:rPr>
        <w:t>есть</w:t>
      </w:r>
      <w:r>
        <w:rPr>
          <w:color w:val="1F2123"/>
          <w:spacing w:val="21"/>
        </w:rPr>
        <w:t> </w:t>
      </w:r>
      <w:r>
        <w:rPr>
          <w:color w:val="1F2123"/>
        </w:rPr>
        <w:t>хотя</w:t>
      </w:r>
      <w:r>
        <w:rPr>
          <w:color w:val="1F2123"/>
          <w:spacing w:val="16"/>
        </w:rPr>
        <w:t> </w:t>
      </w:r>
      <w:r>
        <w:rPr>
          <w:color w:val="1F2123"/>
        </w:rPr>
        <w:t>бы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один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критерий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относительных</w:t>
      </w:r>
      <w:r>
        <w:rPr>
          <w:color w:val="1F2123"/>
          <w:spacing w:val="16"/>
        </w:rPr>
        <w:t> </w:t>
      </w:r>
      <w:r>
        <w:rPr>
          <w:color w:val="1F2123"/>
        </w:rPr>
        <w:t>противопоказаний,</w:t>
      </w:r>
      <w:r>
        <w:rPr>
          <w:color w:val="1F2123"/>
          <w:spacing w:val="52"/>
          <w:w w:val="102"/>
        </w:rPr>
        <w:t> </w:t>
      </w:r>
      <w:r>
        <w:rPr>
          <w:color w:val="1F2123"/>
          <w:spacing w:val="-1"/>
        </w:rPr>
        <w:t>рассмотрите</w:t>
      </w:r>
      <w:r>
        <w:rPr>
          <w:color w:val="1F2123"/>
          <w:spacing w:val="27"/>
        </w:rPr>
        <w:t> </w:t>
      </w:r>
      <w:r>
        <w:rPr>
          <w:color w:val="1F2123"/>
          <w:spacing w:val="-1"/>
        </w:rPr>
        <w:t>возможность</w:t>
      </w:r>
      <w:r>
        <w:rPr>
          <w:color w:val="1F2123"/>
          <w:spacing w:val="30"/>
        </w:rPr>
        <w:t> </w:t>
      </w:r>
      <w:r>
        <w:rPr>
          <w:color w:val="1F2123"/>
          <w:spacing w:val="-1"/>
        </w:rPr>
        <w:t>отказа</w:t>
      </w:r>
      <w:r>
        <w:rPr>
          <w:color w:val="1F2123"/>
          <w:spacing w:val="29"/>
        </w:rPr>
        <w:t> </w:t>
      </w:r>
      <w:r>
        <w:rPr>
          <w:color w:val="1F2123"/>
        </w:rPr>
        <w:t>от</w:t>
      </w:r>
      <w:r>
        <w:rPr>
          <w:color w:val="1F2123"/>
          <w:spacing w:val="31"/>
        </w:rPr>
        <w:t> </w:t>
      </w:r>
      <w:r>
        <w:rPr>
          <w:color w:val="1F2123"/>
          <w:spacing w:val="-1"/>
        </w:rPr>
        <w:t>фармакопрофилактики.</w:t>
      </w:r>
      <w:r>
        <w:rPr/>
      </w:r>
    </w:p>
    <w:p>
      <w:pPr>
        <w:pStyle w:val="BodyText"/>
        <w:numPr>
          <w:ilvl w:val="0"/>
          <w:numId w:val="38"/>
        </w:numPr>
        <w:tabs>
          <w:tab w:pos="534" w:val="left" w:leader="none"/>
        </w:tabs>
        <w:spacing w:line="282" w:lineRule="auto" w:before="113" w:after="0"/>
        <w:ind w:left="533" w:right="102" w:hanging="401"/>
        <w:jc w:val="left"/>
      </w:pPr>
      <w:r>
        <w:rPr>
          <w:color w:val="1F2123"/>
          <w:spacing w:val="-1"/>
        </w:rPr>
        <w:t>Рассмотрите</w:t>
      </w:r>
      <w:r>
        <w:rPr>
          <w:color w:val="1F2123"/>
          <w:spacing w:val="24"/>
        </w:rPr>
        <w:t> </w:t>
      </w:r>
      <w:r>
        <w:rPr>
          <w:color w:val="1F2123"/>
        </w:rPr>
        <w:t>возможность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консультации</w:t>
      </w:r>
      <w:r>
        <w:rPr>
          <w:color w:val="1F2123"/>
          <w:spacing w:val="25"/>
        </w:rPr>
        <w:t> </w:t>
      </w:r>
      <w:r>
        <w:rPr>
          <w:color w:val="1F2123"/>
        </w:rPr>
        <w:t>с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врачом-гематологом,</w:t>
      </w:r>
      <w:r>
        <w:rPr>
          <w:color w:val="1F2123"/>
          <w:spacing w:val="20"/>
        </w:rPr>
        <w:t> </w:t>
      </w:r>
      <w:r>
        <w:rPr>
          <w:color w:val="1F2123"/>
        </w:rPr>
        <w:t>если</w:t>
      </w:r>
      <w:r>
        <w:rPr>
          <w:color w:val="1F2123"/>
          <w:spacing w:val="25"/>
        </w:rPr>
        <w:t> </w:t>
      </w:r>
      <w:r>
        <w:rPr>
          <w:color w:val="1F2123"/>
        </w:rPr>
        <w:t>пациент</w:t>
      </w:r>
      <w:r>
        <w:rPr>
          <w:color w:val="1F2123"/>
          <w:spacing w:val="26"/>
        </w:rPr>
        <w:t> </w:t>
      </w:r>
      <w:r>
        <w:rPr>
          <w:color w:val="1F2123"/>
        </w:rPr>
        <w:t>высокого</w:t>
      </w:r>
      <w:r>
        <w:rPr>
          <w:color w:val="1F2123"/>
          <w:spacing w:val="75"/>
          <w:w w:val="102"/>
        </w:rPr>
        <w:t> </w:t>
      </w:r>
      <w:r>
        <w:rPr>
          <w:color w:val="1F2123"/>
        </w:rPr>
        <w:t>риска</w:t>
      </w:r>
      <w:r>
        <w:rPr>
          <w:color w:val="1F2123"/>
          <w:spacing w:val="15"/>
        </w:rPr>
        <w:t> </w:t>
      </w:r>
      <w:r>
        <w:rPr>
          <w:color w:val="1F2123"/>
        </w:rPr>
        <w:t>ВТЭО</w:t>
      </w:r>
      <w:r>
        <w:rPr>
          <w:color w:val="1F2123"/>
          <w:spacing w:val="16"/>
        </w:rPr>
        <w:t> </w:t>
      </w:r>
      <w:r>
        <w:rPr>
          <w:color w:val="1F2123"/>
        </w:rPr>
        <w:t>с</w:t>
      </w:r>
      <w:r>
        <w:rPr>
          <w:color w:val="1F2123"/>
          <w:spacing w:val="13"/>
        </w:rPr>
        <w:t> </w:t>
      </w:r>
      <w:r>
        <w:rPr>
          <w:color w:val="1F2123"/>
        </w:rPr>
        <w:t>высоким</w:t>
      </w:r>
      <w:r>
        <w:rPr>
          <w:color w:val="1F2123"/>
          <w:spacing w:val="18"/>
        </w:rPr>
        <w:t> </w:t>
      </w:r>
      <w:r>
        <w:rPr>
          <w:color w:val="1F2123"/>
        </w:rPr>
        <w:t>риском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кровотечения</w:t>
      </w:r>
      <w:r>
        <w:rPr>
          <w:color w:val="1F2123"/>
          <w:spacing w:val="18"/>
        </w:rPr>
        <w:t> </w:t>
      </w:r>
      <w:r>
        <w:rPr>
          <w:color w:val="1F2123"/>
        </w:rPr>
        <w:t>[73].</w:t>
      </w:r>
      <w:r>
        <w:rPr/>
      </w:r>
    </w:p>
    <w:p>
      <w:pPr>
        <w:pStyle w:val="BodyText"/>
        <w:numPr>
          <w:ilvl w:val="0"/>
          <w:numId w:val="38"/>
        </w:numPr>
        <w:tabs>
          <w:tab w:pos="534" w:val="left" w:leader="none"/>
        </w:tabs>
        <w:spacing w:line="284" w:lineRule="auto" w:before="114" w:after="0"/>
        <w:ind w:left="533" w:right="325" w:hanging="401"/>
        <w:jc w:val="left"/>
      </w:pPr>
      <w:r>
        <w:rPr>
          <w:color w:val="1F2123"/>
          <w:spacing w:val="-1"/>
        </w:rPr>
        <w:t>Неконтролируемая</w:t>
      </w:r>
      <w:r>
        <w:rPr>
          <w:color w:val="1F2123"/>
          <w:spacing w:val="29"/>
        </w:rPr>
        <w:t> </w:t>
      </w:r>
      <w:r>
        <w:rPr>
          <w:color w:val="1F2123"/>
          <w:spacing w:val="-1"/>
        </w:rPr>
        <w:t>гипертензия</w:t>
      </w:r>
      <w:r>
        <w:rPr>
          <w:color w:val="1F2123"/>
          <w:spacing w:val="29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26"/>
        </w:rPr>
        <w:t> </w:t>
      </w:r>
      <w:r>
        <w:rPr>
          <w:color w:val="1F2123"/>
        </w:rPr>
        <w:t>как</w:t>
      </w:r>
      <w:r>
        <w:rPr>
          <w:color w:val="1F2123"/>
          <w:spacing w:val="27"/>
        </w:rPr>
        <w:t> </w:t>
      </w:r>
      <w:r>
        <w:rPr>
          <w:color w:val="1F2123"/>
          <w:spacing w:val="-1"/>
        </w:rPr>
        <w:t>систолическое</w:t>
      </w:r>
      <w:r>
        <w:rPr>
          <w:color w:val="1F2123"/>
          <w:spacing w:val="27"/>
        </w:rPr>
        <w:t> </w:t>
      </w:r>
      <w:r>
        <w:rPr>
          <w:color w:val="1F2123"/>
        </w:rPr>
        <w:t>или</w:t>
      </w:r>
      <w:r>
        <w:rPr>
          <w:color w:val="1F2123"/>
          <w:spacing w:val="25"/>
        </w:rPr>
        <w:t> </w:t>
      </w:r>
      <w:r>
        <w:rPr>
          <w:color w:val="1F2123"/>
        </w:rPr>
        <w:t>диастолическое</w:t>
      </w:r>
      <w:r>
        <w:rPr>
          <w:color w:val="1F2123"/>
          <w:spacing w:val="93"/>
          <w:w w:val="102"/>
        </w:rPr>
        <w:t> </w:t>
      </w:r>
      <w:r>
        <w:rPr>
          <w:color w:val="1F2123"/>
          <w:spacing w:val="-1"/>
        </w:rPr>
        <w:t>артериальное</w:t>
      </w:r>
      <w:r>
        <w:rPr>
          <w:color w:val="1F2123"/>
          <w:spacing w:val="13"/>
        </w:rPr>
        <w:t> </w:t>
      </w:r>
      <w:r>
        <w:rPr>
          <w:color w:val="1F2123"/>
          <w:spacing w:val="-1"/>
        </w:rPr>
        <w:t>давление</w:t>
      </w:r>
      <w:r>
        <w:rPr>
          <w:color w:val="1F2123"/>
          <w:spacing w:val="14"/>
        </w:rPr>
        <w:t> </w:t>
      </w:r>
      <w:r>
        <w:rPr>
          <w:color w:val="1F2123"/>
        </w:rPr>
        <w:t>выше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95-го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процентиля</w:t>
      </w:r>
      <w:r>
        <w:rPr>
          <w:color w:val="1F2123"/>
          <w:spacing w:val="13"/>
        </w:rPr>
        <w:t> </w:t>
      </w:r>
      <w:r>
        <w:rPr>
          <w:color w:val="1F2123"/>
        </w:rPr>
        <w:t>по</w:t>
      </w:r>
      <w:r>
        <w:rPr>
          <w:color w:val="1F2123"/>
          <w:spacing w:val="12"/>
        </w:rPr>
        <w:t> </w:t>
      </w:r>
      <w:r>
        <w:rPr>
          <w:color w:val="1F2123"/>
          <w:spacing w:val="-1"/>
        </w:rPr>
        <w:t>возрасту,</w:t>
      </w:r>
      <w:r>
        <w:rPr>
          <w:color w:val="1F2123"/>
          <w:spacing w:val="15"/>
        </w:rPr>
        <w:t> </w:t>
      </w:r>
      <w:r>
        <w:rPr>
          <w:color w:val="1F2123"/>
        </w:rPr>
        <w:t>росту</w:t>
      </w:r>
      <w:r>
        <w:rPr>
          <w:color w:val="1F2123"/>
          <w:spacing w:val="15"/>
        </w:rPr>
        <w:t> </w:t>
      </w:r>
      <w:r>
        <w:rPr>
          <w:color w:val="1F2123"/>
        </w:rPr>
        <w:t>и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полу</w:t>
      </w:r>
      <w:r>
        <w:rPr>
          <w:color w:val="1F2123"/>
          <w:spacing w:val="15"/>
        </w:rPr>
        <w:t> </w:t>
      </w:r>
      <w:r>
        <w:rPr>
          <w:color w:val="1F2123"/>
        </w:rPr>
        <w:t>[74].</w:t>
      </w:r>
      <w:r>
        <w:rPr/>
      </w:r>
    </w:p>
    <w:p>
      <w:pPr>
        <w:pStyle w:val="BodyText"/>
        <w:numPr>
          <w:ilvl w:val="0"/>
          <w:numId w:val="38"/>
        </w:numPr>
        <w:tabs>
          <w:tab w:pos="534" w:val="left" w:leader="none"/>
        </w:tabs>
        <w:spacing w:line="282" w:lineRule="auto" w:before="114" w:after="0"/>
        <w:ind w:left="533" w:right="417" w:hanging="401"/>
        <w:jc w:val="left"/>
      </w:pPr>
      <w:r>
        <w:rPr>
          <w:color w:val="1F2123"/>
        </w:rPr>
        <w:t>Коагулопатия</w:t>
      </w:r>
      <w:r>
        <w:rPr>
          <w:color w:val="1F2123"/>
          <w:spacing w:val="12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10"/>
        </w:rPr>
        <w:t> </w:t>
      </w:r>
      <w:r>
        <w:rPr>
          <w:color w:val="1F2123"/>
        </w:rPr>
        <w:t>как</w:t>
      </w:r>
      <w:r>
        <w:rPr>
          <w:color w:val="1F2123"/>
          <w:spacing w:val="12"/>
        </w:rPr>
        <w:t> </w:t>
      </w:r>
      <w:r>
        <w:rPr>
          <w:color w:val="1F2123"/>
        </w:rPr>
        <w:t>МНО</w:t>
      </w:r>
      <w:r>
        <w:rPr>
          <w:color w:val="1F2123"/>
          <w:spacing w:val="11"/>
        </w:rPr>
        <w:t> </w:t>
      </w:r>
      <w:r>
        <w:rPr>
          <w:color w:val="1F2123"/>
          <w:spacing w:val="-1"/>
        </w:rPr>
        <w:t>&gt;1,5,</w:t>
      </w:r>
      <w:r>
        <w:rPr>
          <w:color w:val="1F2123"/>
          <w:spacing w:val="13"/>
        </w:rPr>
        <w:t> </w:t>
      </w:r>
      <w:r>
        <w:rPr>
          <w:color w:val="1F2123"/>
        </w:rPr>
        <w:t>АЧТВ</w:t>
      </w:r>
      <w:r>
        <w:rPr>
          <w:color w:val="1F2123"/>
          <w:spacing w:val="10"/>
        </w:rPr>
        <w:t> </w:t>
      </w:r>
      <w:r>
        <w:rPr>
          <w:color w:val="1F2123"/>
        </w:rPr>
        <w:t>&gt;</w:t>
      </w:r>
      <w:r>
        <w:rPr>
          <w:color w:val="1F2123"/>
          <w:spacing w:val="15"/>
        </w:rPr>
        <w:t> </w:t>
      </w:r>
      <w:r>
        <w:rPr>
          <w:color w:val="1F2123"/>
        </w:rPr>
        <w:t>44</w:t>
      </w:r>
      <w:r>
        <w:rPr>
          <w:color w:val="1F2123"/>
          <w:spacing w:val="10"/>
        </w:rPr>
        <w:t> </w:t>
      </w:r>
      <w:r>
        <w:rPr>
          <w:color w:val="1F2123"/>
        </w:rPr>
        <w:t>с,</w:t>
      </w:r>
      <w:r>
        <w:rPr>
          <w:color w:val="1F2123"/>
          <w:spacing w:val="12"/>
        </w:rPr>
        <w:t> </w:t>
      </w:r>
      <w:r>
        <w:rPr>
          <w:color w:val="1F2123"/>
        </w:rPr>
        <w:t>фибриноген</w:t>
      </w:r>
      <w:r>
        <w:rPr>
          <w:color w:val="1F2123"/>
          <w:spacing w:val="11"/>
        </w:rPr>
        <w:t> </w:t>
      </w:r>
      <w:r>
        <w:rPr>
          <w:color w:val="1F2123"/>
        </w:rPr>
        <w:t>&lt;</w:t>
      </w:r>
      <w:r>
        <w:rPr>
          <w:color w:val="1F2123"/>
          <w:spacing w:val="11"/>
        </w:rPr>
        <w:t> </w:t>
      </w:r>
      <w:r>
        <w:rPr>
          <w:color w:val="1F2123"/>
        </w:rPr>
        <w:t>100</w:t>
      </w:r>
      <w:r>
        <w:rPr>
          <w:color w:val="1F2123"/>
          <w:spacing w:val="13"/>
        </w:rPr>
        <w:t> </w:t>
      </w:r>
      <w:r>
        <w:rPr>
          <w:color w:val="1F2123"/>
        </w:rPr>
        <w:t>г/дл</w:t>
      </w:r>
      <w:r>
        <w:rPr>
          <w:color w:val="1F2123"/>
          <w:spacing w:val="12"/>
        </w:rPr>
        <w:t> </w:t>
      </w:r>
      <w:r>
        <w:rPr>
          <w:color w:val="1F2123"/>
        </w:rPr>
        <w:t>или</w:t>
      </w:r>
      <w:r>
        <w:rPr>
          <w:color w:val="1F2123"/>
          <w:spacing w:val="46"/>
          <w:w w:val="102"/>
        </w:rPr>
        <w:t> </w:t>
      </w:r>
      <w:r>
        <w:rPr>
          <w:color w:val="1F2123"/>
        </w:rPr>
        <w:t>тромбоциты</w:t>
      </w:r>
      <w:r>
        <w:rPr>
          <w:color w:val="1F2123"/>
          <w:spacing w:val="26"/>
        </w:rPr>
        <w:t> </w:t>
      </w:r>
      <w:r>
        <w:rPr>
          <w:color w:val="1F2123"/>
          <w:spacing w:val="-1"/>
        </w:rPr>
        <w:t>&lt;50</w:t>
      </w:r>
      <w:r>
        <w:rPr>
          <w:color w:val="1F2123"/>
          <w:spacing w:val="23"/>
        </w:rPr>
        <w:t> </w:t>
      </w:r>
      <w:r>
        <w:rPr>
          <w:color w:val="1F2123"/>
        </w:rPr>
        <w:t>000/мкл.</w:t>
      </w:r>
      <w:r>
        <w:rPr/>
      </w:r>
    </w:p>
    <w:p>
      <w:pPr>
        <w:spacing w:after="0" w:line="282" w:lineRule="auto"/>
        <w:jc w:val="left"/>
        <w:sectPr>
          <w:pgSz w:w="12240" w:h="15840"/>
          <w:pgMar w:header="0" w:footer="691" w:top="1500" w:bottom="880" w:left="1720" w:right="144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240" w:lineRule="auto" w:before="75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А3.6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Факт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ры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риска</w:t>
      </w:r>
      <w:r>
        <w:rPr>
          <w:rFonts w:ascii="Times New Roman" w:hAnsi="Times New Roman"/>
          <w:spacing w:val="-16"/>
          <w:w w:val="110"/>
          <w:u w:val="thick" w:color="000000"/>
        </w:rPr>
        <w:t> </w:t>
      </w:r>
      <w:r>
        <w:rPr>
          <w:rFonts w:ascii="Times New Roman" w:hAnsi="Times New Roman"/>
          <w:spacing w:val="-1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ВТЭО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16"/>
          <w:w w:val="110"/>
          <w:u w:val="thick" w:color="000000"/>
        </w:rPr>
        <w:t> </w:t>
      </w:r>
      <w:r>
        <w:rPr>
          <w:rFonts w:ascii="Times New Roman" w:hAnsi="Times New Roman"/>
          <w:spacing w:val="-1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от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6</w:t>
      </w:r>
      <w:r>
        <w:rPr>
          <w:rFonts w:ascii="Times New Roman" w:hAnsi="Times New Roman"/>
          <w:spacing w:val="-16"/>
          <w:w w:val="110"/>
          <w:u w:val="thick" w:color="000000"/>
        </w:rPr>
        <w:t> </w:t>
      </w:r>
      <w:r>
        <w:rPr>
          <w:rFonts w:ascii="Times New Roman" w:hAnsi="Times New Roman"/>
          <w:spacing w:val="-1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месяцев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до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18</w:t>
      </w:r>
      <w:r>
        <w:rPr>
          <w:rFonts w:ascii="Times New Roman" w:hAnsi="Times New Roman"/>
          <w:spacing w:val="-10"/>
          <w:w w:val="110"/>
          <w:u w:val="thick" w:color="000000"/>
        </w:rPr>
        <w:t> </w:t>
      </w:r>
      <w:r>
        <w:rPr>
          <w:rFonts w:ascii="Times New Roman" w:hAnsi="Times New Roman"/>
          <w:spacing w:val="-1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13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55"/>
        <w:gridCol w:w="8128"/>
      </w:tblGrid>
      <w:tr>
        <w:trPr>
          <w:trHeight w:val="348" w:hRule="exact"/>
        </w:trPr>
        <w:tc>
          <w:tcPr>
            <w:tcW w:w="655" w:type="dxa"/>
            <w:tcBorders>
              <w:top w:val="single" w:sz="5" w:space="0" w:color="000000"/>
              <w:left w:val="single" w:sz="4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8128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11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Острые</w:t>
            </w:r>
            <w:r>
              <w:rPr>
                <w:rFonts w:ascii="Times New Roman" w:hAnsi="Times New Roman"/>
                <w:color w:val="1F2123"/>
                <w:spacing w:val="-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сос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яния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61" w:hRule="exact"/>
        </w:trPr>
        <w:tc>
          <w:tcPr>
            <w:tcW w:w="655" w:type="dxa"/>
            <w:tcBorders>
              <w:top w:val="nil" w:sz="6" w:space="0" w:color="auto"/>
              <w:left w:val="single" w:sz="4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6"/>
              <w:ind w:right="109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12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6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Снижение</w:t>
            </w:r>
            <w:r>
              <w:rPr>
                <w:rFonts w:ascii="Times New Roman" w:hAnsi="Times New Roman"/>
                <w:color w:val="1F2123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подвижности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более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72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655" w:type="dxa"/>
            <w:tcBorders>
              <w:top w:val="nil" w:sz="6" w:space="0" w:color="auto"/>
              <w:left w:val="single" w:sz="4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right="109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12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Устройство</w:t>
            </w:r>
            <w:r>
              <w:rPr>
                <w:rFonts w:ascii="Times New Roman" w:hAnsi="Times New Roman"/>
                <w:color w:val="1F2123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центрального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венозного</w:t>
            </w:r>
            <w:r>
              <w:rPr>
                <w:rFonts w:ascii="Times New Roman" w:hAnsi="Times New Roman"/>
                <w:color w:val="1F2123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доступа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655" w:type="dxa"/>
            <w:tcBorders>
              <w:top w:val="nil" w:sz="6" w:space="0" w:color="auto"/>
              <w:left w:val="single" w:sz="4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right="109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12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Активная</w:t>
            </w:r>
            <w:r>
              <w:rPr>
                <w:rFonts w:ascii="Times New Roman" w:hAnsi="Times New Roman"/>
                <w:color w:val="1F2123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инфекция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6" w:hRule="exact"/>
        </w:trPr>
        <w:tc>
          <w:tcPr>
            <w:tcW w:w="655" w:type="dxa"/>
            <w:tcBorders>
              <w:top w:val="nil" w:sz="6" w:space="0" w:color="auto"/>
              <w:left w:val="single" w:sz="4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right="109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12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Серьезная</w:t>
            </w:r>
            <w:r>
              <w:rPr>
                <w:rFonts w:ascii="Times New Roman" w:hAnsi="Times New Roman"/>
                <w:color w:val="1F2123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травма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или</w:t>
            </w:r>
            <w:r>
              <w:rPr>
                <w:rFonts w:ascii="Times New Roman" w:hAnsi="Times New Roman"/>
                <w:color w:val="1F2123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ожог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3" w:hRule="exact"/>
        </w:trPr>
        <w:tc>
          <w:tcPr>
            <w:tcW w:w="655" w:type="dxa"/>
            <w:tcBorders>
              <w:top w:val="nil" w:sz="6" w:space="0" w:color="auto"/>
              <w:left w:val="single" w:sz="4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right="109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12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Обширное</w:t>
            </w:r>
            <w:r>
              <w:rPr>
                <w:rFonts w:ascii="Times New Roman" w:hAnsi="Times New Roman"/>
                <w:color w:val="1F2123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оперативное</w:t>
            </w:r>
            <w:r>
              <w:rPr>
                <w:rFonts w:ascii="Times New Roman" w:hAnsi="Times New Roman"/>
                <w:color w:val="1F2123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вмешательство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655" w:type="dxa"/>
            <w:tcBorders>
              <w:top w:val="nil" w:sz="6" w:space="0" w:color="auto"/>
              <w:left w:val="single" w:sz="4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right="109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12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Беременность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71" w:hRule="exact"/>
        </w:trPr>
        <w:tc>
          <w:tcPr>
            <w:tcW w:w="655" w:type="dxa"/>
            <w:tcBorders>
              <w:top w:val="nil" w:sz="6" w:space="0" w:color="auto"/>
              <w:left w:val="single" w:sz="4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right="109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7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128" w:type="dxa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Критически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болен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21" w:hRule="exact"/>
        </w:trPr>
        <w:tc>
          <w:tcPr>
            <w:tcW w:w="655" w:type="dxa"/>
            <w:tcBorders>
              <w:top w:val="single" w:sz="5" w:space="0" w:color="000000"/>
              <w:left w:val="single" w:sz="4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right="109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7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128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Хронические</w:t>
            </w:r>
            <w:r>
              <w:rPr>
                <w:rFonts w:ascii="Times New Roman" w:hAnsi="Times New Roman"/>
                <w:color w:val="1F2123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заболевания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655" w:type="dxa"/>
            <w:tcBorders>
              <w:top w:val="nil" w:sz="6" w:space="0" w:color="auto"/>
              <w:left w:val="single" w:sz="4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right="109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7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12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Аутоиммунные</w:t>
            </w:r>
            <w:r>
              <w:rPr>
                <w:rFonts w:ascii="Times New Roman" w:hAnsi="Times New Roman"/>
                <w:color w:val="1F2123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нарушения,</w:t>
            </w:r>
            <w:r>
              <w:rPr>
                <w:rFonts w:ascii="Times New Roman" w:hAnsi="Times New Roman"/>
                <w:color w:val="1F2123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связанные</w:t>
            </w:r>
            <w:r>
              <w:rPr>
                <w:rFonts w:ascii="Times New Roman" w:hAnsi="Times New Roman"/>
                <w:color w:val="1F2123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</w:t>
            </w:r>
            <w:r>
              <w:rPr>
                <w:rFonts w:ascii="Times New Roman" w:hAnsi="Times New Roman"/>
                <w:color w:val="1F2123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тромбозом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655" w:type="dxa"/>
            <w:tcBorders>
              <w:top w:val="nil" w:sz="6" w:space="0" w:color="auto"/>
              <w:left w:val="single" w:sz="4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right="109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7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12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Тромбофильное</w:t>
            </w:r>
            <w:r>
              <w:rPr>
                <w:rFonts w:ascii="Times New Roman" w:hAnsi="Times New Roman"/>
                <w:color w:val="1F2123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состояние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655" w:type="dxa"/>
            <w:tcBorders>
              <w:top w:val="nil" w:sz="6" w:space="0" w:color="auto"/>
              <w:left w:val="single" w:sz="4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right="109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7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12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злокачественное</w:t>
            </w:r>
            <w:r>
              <w:rPr>
                <w:rFonts w:ascii="Times New Roman" w:hAnsi="Times New Roman"/>
                <w:color w:val="1F2123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новообразование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655" w:type="dxa"/>
            <w:tcBorders>
              <w:top w:val="nil" w:sz="6" w:space="0" w:color="auto"/>
              <w:left w:val="single" w:sz="4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right="109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7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12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воспалительное</w:t>
            </w:r>
            <w:r>
              <w:rPr>
                <w:rFonts w:ascii="Times New Roman" w:hAnsi="Times New Roman"/>
                <w:color w:val="1F2123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состояние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6" w:hRule="exact"/>
        </w:trPr>
        <w:tc>
          <w:tcPr>
            <w:tcW w:w="655" w:type="dxa"/>
            <w:tcBorders>
              <w:top w:val="nil" w:sz="6" w:space="0" w:color="auto"/>
              <w:left w:val="single" w:sz="4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right="109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7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12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Курение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655" w:type="dxa"/>
            <w:tcBorders>
              <w:top w:val="nil" w:sz="6" w:space="0" w:color="auto"/>
              <w:left w:val="single" w:sz="4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right="109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7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12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Эстрогенная</w:t>
            </w:r>
            <w:r>
              <w:rPr>
                <w:rFonts w:ascii="Times New Roman" w:hAnsi="Times New Roman"/>
                <w:color w:val="1F2123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терапия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469" w:hRule="exact"/>
        </w:trPr>
        <w:tc>
          <w:tcPr>
            <w:tcW w:w="655" w:type="dxa"/>
            <w:tcBorders>
              <w:top w:val="nil" w:sz="6" w:space="0" w:color="auto"/>
              <w:left w:val="single" w:sz="4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right="109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7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128" w:type="dxa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Ожирение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21" w:hRule="exact"/>
        </w:trPr>
        <w:tc>
          <w:tcPr>
            <w:tcW w:w="655" w:type="dxa"/>
            <w:tcBorders>
              <w:top w:val="single" w:sz="5" w:space="0" w:color="000000"/>
              <w:left w:val="single" w:sz="4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right="109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7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128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Анамнестические</w:t>
            </w:r>
            <w:r>
              <w:rPr>
                <w:rFonts w:ascii="Times New Roman" w:hAnsi="Times New Roman"/>
                <w:color w:val="1F2123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факторы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655" w:type="dxa"/>
            <w:tcBorders>
              <w:top w:val="nil" w:sz="6" w:space="0" w:color="auto"/>
              <w:left w:val="single" w:sz="4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right="109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7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12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Аспарагиназа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предыдущих</w:t>
            </w:r>
            <w:r>
              <w:rPr>
                <w:rFonts w:ascii="Times New Roman" w:hAnsi="Times New Roman"/>
                <w:color w:val="1F2123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30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дней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655" w:type="dxa"/>
            <w:tcBorders>
              <w:top w:val="nil" w:sz="6" w:space="0" w:color="auto"/>
              <w:left w:val="single" w:sz="4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right="109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7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12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Недавняя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операция</w:t>
            </w:r>
            <w:r>
              <w:rPr>
                <w:rFonts w:ascii="Times New Roman" w:hAnsi="Times New Roman"/>
                <w:color w:val="1F2123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последних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30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дней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655" w:type="dxa"/>
            <w:tcBorders>
              <w:top w:val="nil" w:sz="6" w:space="0" w:color="auto"/>
              <w:left w:val="single" w:sz="4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right="109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7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12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История</w:t>
            </w:r>
            <w:r>
              <w:rPr>
                <w:rFonts w:ascii="Times New Roman" w:hAnsi="Times New Roman"/>
                <w:color w:val="1F2123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тромбоза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5" w:hRule="exact"/>
        </w:trPr>
        <w:tc>
          <w:tcPr>
            <w:tcW w:w="655" w:type="dxa"/>
            <w:tcBorders>
              <w:top w:val="nil" w:sz="6" w:space="0" w:color="auto"/>
              <w:left w:val="single" w:sz="4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right="109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7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12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Семейный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анамнез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ВТЭО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у</w:t>
            </w:r>
            <w:r>
              <w:rPr>
                <w:rFonts w:ascii="Times New Roman" w:hAnsi="Times New Roman"/>
                <w:color w:val="1F2123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родственника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1-й</w:t>
            </w:r>
            <w:r>
              <w:rPr>
                <w:rFonts w:ascii="Times New Roman" w:hAnsi="Times New Roman"/>
                <w:color w:val="1F2123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степени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родства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&lt;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40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лет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413" w:hRule="exact"/>
        </w:trPr>
        <w:tc>
          <w:tcPr>
            <w:tcW w:w="655" w:type="dxa"/>
            <w:tcBorders>
              <w:top w:val="nil" w:sz="6" w:space="0" w:color="auto"/>
              <w:left w:val="single" w:sz="4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8128" w:type="dxa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left="12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момент</w:t>
            </w:r>
            <w:r>
              <w:rPr>
                <w:rFonts w:ascii="Times New Roman" w:hAnsi="Times New Roman"/>
                <w:color w:val="1F2123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образования</w:t>
            </w:r>
            <w:r>
              <w:rPr>
                <w:rFonts w:ascii="Times New Roman" w:hAnsi="Times New Roman"/>
                <w:color w:val="1F2123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тромба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pStyle w:val="BodyText"/>
        <w:spacing w:line="240" w:lineRule="auto" w:before="11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Примечания:</w:t>
      </w:r>
      <w:r>
        <w:rPr>
          <w:rFonts w:ascii="Times New Roman" w:hAnsi="Times New Roman"/>
        </w:rPr>
      </w:r>
    </w:p>
    <w:p>
      <w:pPr>
        <w:pStyle w:val="BodyText"/>
        <w:tabs>
          <w:tab w:pos="797" w:val="left" w:leader="none"/>
        </w:tabs>
        <w:spacing w:line="245" w:lineRule="auto" w:before="143"/>
        <w:ind w:left="797" w:right="98" w:hanging="401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</w:rPr>
        <w:t>Снижением</w:t>
      </w:r>
      <w:r>
        <w:rPr>
          <w:color w:val="1F2123"/>
          <w:spacing w:val="16"/>
        </w:rPr>
        <w:t> </w:t>
      </w:r>
      <w:r>
        <w:rPr>
          <w:color w:val="1F2123"/>
        </w:rPr>
        <w:t>подвижности</w:t>
      </w:r>
      <w:r>
        <w:rPr>
          <w:color w:val="1F2123"/>
          <w:spacing w:val="24"/>
        </w:rPr>
        <w:t> </w:t>
      </w:r>
      <w:r>
        <w:rPr>
          <w:color w:val="1F2123"/>
          <w:spacing w:val="-1"/>
        </w:rPr>
        <w:t>считается</w:t>
      </w:r>
      <w:r>
        <w:rPr>
          <w:color w:val="1F2123"/>
          <w:spacing w:val="18"/>
        </w:rPr>
        <w:t> </w:t>
      </w:r>
      <w:r>
        <w:rPr>
          <w:color w:val="1F2123"/>
        </w:rPr>
        <w:t>снижение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22"/>
        </w:rPr>
        <w:t> </w:t>
      </w:r>
      <w:r>
        <w:rPr>
          <w:color w:val="1F2123"/>
        </w:rPr>
        <w:t>по</w:t>
      </w:r>
      <w:r>
        <w:rPr>
          <w:color w:val="1F2123"/>
          <w:spacing w:val="19"/>
        </w:rPr>
        <w:t> </w:t>
      </w:r>
      <w:r>
        <w:rPr>
          <w:color w:val="1F2123"/>
        </w:rPr>
        <w:t>сравнению</w:t>
      </w:r>
      <w:r>
        <w:rPr>
          <w:color w:val="1F2123"/>
          <w:spacing w:val="20"/>
        </w:rPr>
        <w:t> </w:t>
      </w:r>
      <w:r>
        <w:rPr>
          <w:color w:val="1F2123"/>
        </w:rPr>
        <w:t>с</w:t>
      </w:r>
      <w:r>
        <w:rPr>
          <w:color w:val="1F2123"/>
          <w:spacing w:val="21"/>
        </w:rPr>
        <w:t> </w:t>
      </w:r>
      <w:r>
        <w:rPr>
          <w:color w:val="1F2123"/>
          <w:spacing w:val="-1"/>
        </w:rPr>
        <w:t>исходным</w:t>
      </w:r>
      <w:r>
        <w:rPr>
          <w:color w:val="1F2123"/>
          <w:spacing w:val="60"/>
          <w:w w:val="102"/>
        </w:rPr>
        <w:t> </w:t>
      </w:r>
      <w:r>
        <w:rPr>
          <w:color w:val="1F2123"/>
        </w:rPr>
        <w:t>уровнем</w:t>
      </w:r>
      <w:r>
        <w:rPr>
          <w:color w:val="1F2123"/>
          <w:spacing w:val="14"/>
        </w:rPr>
        <w:t> </w:t>
      </w:r>
      <w:r>
        <w:rPr>
          <w:color w:val="1F2123"/>
        </w:rPr>
        <w:t>или</w:t>
      </w:r>
      <w:r>
        <w:rPr>
          <w:color w:val="1F2123"/>
          <w:spacing w:val="18"/>
        </w:rPr>
        <w:t> </w:t>
      </w:r>
      <w:r>
        <w:rPr>
          <w:color w:val="1F2123"/>
        </w:rPr>
        <w:t>не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может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участвовать</w:t>
      </w:r>
      <w:r>
        <w:rPr>
          <w:color w:val="1F2123"/>
          <w:spacing w:val="19"/>
        </w:rPr>
        <w:t> </w:t>
      </w:r>
      <w:r>
        <w:rPr>
          <w:color w:val="1F2123"/>
        </w:rPr>
        <w:t>в</w:t>
      </w:r>
      <w:r>
        <w:rPr>
          <w:color w:val="1F2123"/>
          <w:spacing w:val="12"/>
        </w:rPr>
        <w:t> </w:t>
      </w:r>
      <w:r>
        <w:rPr>
          <w:color w:val="1F2123"/>
        </w:rPr>
        <w:t>лечебной</w:t>
      </w:r>
      <w:r>
        <w:rPr>
          <w:color w:val="1F2123"/>
          <w:spacing w:val="16"/>
        </w:rPr>
        <w:t> </w:t>
      </w:r>
      <w:r>
        <w:rPr>
          <w:color w:val="1F2123"/>
        </w:rPr>
        <w:t>физкультуре.</w:t>
      </w:r>
      <w:r>
        <w:rPr/>
      </w:r>
    </w:p>
    <w:p>
      <w:pPr>
        <w:pStyle w:val="BodyText"/>
        <w:tabs>
          <w:tab w:pos="797" w:val="left" w:leader="none"/>
        </w:tabs>
        <w:spacing w:line="245" w:lineRule="auto" w:before="115"/>
        <w:ind w:left="797" w:right="176" w:hanging="401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</w:rPr>
        <w:t>Устройство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центрального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венозного</w:t>
      </w:r>
      <w:r>
        <w:rPr>
          <w:color w:val="1F2123"/>
          <w:spacing w:val="25"/>
        </w:rPr>
        <w:t> </w:t>
      </w:r>
      <w:r>
        <w:rPr>
          <w:color w:val="1F2123"/>
        </w:rPr>
        <w:t>доступа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23"/>
        </w:rPr>
        <w:t> </w:t>
      </w:r>
      <w:r>
        <w:rPr>
          <w:color w:val="1F2123"/>
        </w:rPr>
        <w:t>как</w:t>
      </w:r>
      <w:r>
        <w:rPr>
          <w:color w:val="1F2123"/>
          <w:spacing w:val="23"/>
        </w:rPr>
        <w:t> </w:t>
      </w:r>
      <w:r>
        <w:rPr>
          <w:color w:val="1F2123"/>
        </w:rPr>
        <w:t>нетуннельный</w:t>
      </w:r>
      <w:r>
        <w:rPr>
          <w:color w:val="1F2123"/>
          <w:spacing w:val="23"/>
        </w:rPr>
        <w:t> </w:t>
      </w:r>
      <w:r>
        <w:rPr>
          <w:color w:val="1F2123"/>
        </w:rPr>
        <w:t>катетер,</w:t>
      </w:r>
      <w:r>
        <w:rPr>
          <w:color w:val="1F2123"/>
          <w:spacing w:val="55"/>
          <w:w w:val="102"/>
        </w:rPr>
        <w:t> </w:t>
      </w:r>
      <w:r>
        <w:rPr>
          <w:color w:val="1F2123"/>
        </w:rPr>
        <w:t>туннельный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катетер,</w:t>
      </w:r>
      <w:r>
        <w:rPr>
          <w:color w:val="1F2123"/>
          <w:spacing w:val="22"/>
        </w:rPr>
        <w:t> </w:t>
      </w:r>
      <w:r>
        <w:rPr>
          <w:color w:val="1F2123"/>
        </w:rPr>
        <w:t>или</w:t>
      </w:r>
      <w:r>
        <w:rPr>
          <w:color w:val="1F2123"/>
          <w:spacing w:val="22"/>
        </w:rPr>
        <w:t> </w:t>
      </w:r>
      <w:r>
        <w:rPr>
          <w:color w:val="1F2123"/>
        </w:rPr>
        <w:t>центральный</w:t>
      </w:r>
      <w:r>
        <w:rPr>
          <w:color w:val="1F2123"/>
          <w:spacing w:val="21"/>
        </w:rPr>
        <w:t> </w:t>
      </w:r>
      <w:r>
        <w:rPr>
          <w:color w:val="1F2123"/>
          <w:spacing w:val="-1"/>
        </w:rPr>
        <w:t>венозный</w:t>
      </w:r>
      <w:r>
        <w:rPr>
          <w:color w:val="1F2123"/>
          <w:spacing w:val="22"/>
        </w:rPr>
        <w:t> </w:t>
      </w:r>
      <w:r>
        <w:rPr>
          <w:color w:val="1F2123"/>
        </w:rPr>
        <w:t>катетер.</w:t>
      </w:r>
      <w:r>
        <w:rPr/>
      </w:r>
    </w:p>
    <w:p>
      <w:pPr>
        <w:pStyle w:val="BodyText"/>
        <w:tabs>
          <w:tab w:pos="797" w:val="left" w:leader="none"/>
        </w:tabs>
        <w:spacing w:line="240" w:lineRule="auto" w:before="117"/>
        <w:ind w:left="396" w:right="0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</w:rPr>
        <w:t>Под</w:t>
      </w:r>
      <w:r>
        <w:rPr>
          <w:color w:val="1F2123"/>
          <w:spacing w:val="16"/>
        </w:rPr>
        <w:t> </w:t>
      </w:r>
      <w:r>
        <w:rPr>
          <w:color w:val="1F2123"/>
        </w:rPr>
        <w:t>обширным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ожогом</w:t>
      </w:r>
      <w:r>
        <w:rPr>
          <w:color w:val="1F2123"/>
          <w:spacing w:val="17"/>
        </w:rPr>
        <w:t> </w:t>
      </w:r>
      <w:r>
        <w:rPr>
          <w:color w:val="1F2123"/>
        </w:rPr>
        <w:t>понимается</w:t>
      </w:r>
      <w:r>
        <w:rPr>
          <w:color w:val="1F2123"/>
          <w:spacing w:val="14"/>
        </w:rPr>
        <w:t> </w:t>
      </w:r>
      <w:r>
        <w:rPr>
          <w:color w:val="1F2123"/>
        </w:rPr>
        <w:t>ожог</w:t>
      </w:r>
      <w:r>
        <w:rPr>
          <w:color w:val="1F2123"/>
          <w:spacing w:val="16"/>
        </w:rPr>
        <w:t> </w:t>
      </w:r>
      <w:r>
        <w:rPr>
          <w:color w:val="1F2123"/>
        </w:rPr>
        <w:t>более</w:t>
      </w:r>
      <w:r>
        <w:rPr>
          <w:color w:val="1F2123"/>
          <w:spacing w:val="15"/>
        </w:rPr>
        <w:t> </w:t>
      </w:r>
      <w:r>
        <w:rPr>
          <w:color w:val="1F2123"/>
        </w:rPr>
        <w:t>50%</w:t>
      </w:r>
      <w:r>
        <w:rPr>
          <w:color w:val="1F2123"/>
          <w:spacing w:val="16"/>
        </w:rPr>
        <w:t> </w:t>
      </w:r>
      <w:r>
        <w:rPr>
          <w:color w:val="1F2123"/>
        </w:rPr>
        <w:t>поверхности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тела.</w:t>
      </w:r>
      <w:r>
        <w:rPr/>
      </w:r>
    </w:p>
    <w:p>
      <w:pPr>
        <w:pStyle w:val="BodyText"/>
        <w:tabs>
          <w:tab w:pos="797" w:val="left" w:leader="none"/>
        </w:tabs>
        <w:spacing w:line="245" w:lineRule="auto" w:before="124"/>
        <w:ind w:left="797" w:right="2086" w:hanging="401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</w:rPr>
        <w:t>К</w:t>
      </w:r>
      <w:r>
        <w:rPr>
          <w:color w:val="1F2123"/>
          <w:spacing w:val="24"/>
        </w:rPr>
        <w:t> </w:t>
      </w:r>
      <w:r>
        <w:rPr>
          <w:color w:val="1F2123"/>
        </w:rPr>
        <w:t>обширным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хирургическим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вмешательствам</w:t>
      </w:r>
      <w:r>
        <w:rPr>
          <w:color w:val="1F2123"/>
          <w:spacing w:val="30"/>
        </w:rPr>
        <w:t> </w:t>
      </w:r>
      <w:r>
        <w:rPr>
          <w:color w:val="1F2123"/>
        </w:rPr>
        <w:t>относятся</w:t>
      </w:r>
      <w:r>
        <w:rPr>
          <w:color w:val="1F2123"/>
          <w:spacing w:val="25"/>
        </w:rPr>
        <w:t> </w:t>
      </w:r>
      <w:r>
        <w:rPr>
          <w:color w:val="1F2123"/>
        </w:rPr>
        <w:t>операции</w:t>
      </w:r>
      <w:r>
        <w:rPr>
          <w:color w:val="1F2123"/>
          <w:spacing w:val="48"/>
          <w:w w:val="102"/>
        </w:rPr>
        <w:t> </w:t>
      </w:r>
      <w:r>
        <w:rPr>
          <w:color w:val="1F2123"/>
          <w:spacing w:val="-1"/>
        </w:rPr>
        <w:t>продолжительностью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более</w:t>
      </w:r>
      <w:r>
        <w:rPr>
          <w:color w:val="1F2123"/>
          <w:spacing w:val="21"/>
        </w:rPr>
        <w:t> </w:t>
      </w:r>
      <w:r>
        <w:rPr>
          <w:color w:val="1F2123"/>
        </w:rPr>
        <w:t>45</w:t>
      </w:r>
      <w:r>
        <w:rPr>
          <w:color w:val="1F2123"/>
          <w:spacing w:val="27"/>
        </w:rPr>
        <w:t> </w:t>
      </w:r>
      <w:r>
        <w:rPr>
          <w:color w:val="1F2123"/>
        </w:rPr>
        <w:t>минут.</w:t>
      </w:r>
      <w:r>
        <w:rPr/>
      </w:r>
    </w:p>
    <w:p>
      <w:pPr>
        <w:pStyle w:val="BodyText"/>
        <w:tabs>
          <w:tab w:pos="797" w:val="left" w:leader="none"/>
        </w:tabs>
        <w:spacing w:line="245" w:lineRule="auto" w:before="117"/>
        <w:ind w:left="797" w:right="257" w:hanging="401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  <w:spacing w:val="-1"/>
        </w:rPr>
        <w:t>Критически</w:t>
      </w:r>
      <w:r>
        <w:rPr>
          <w:color w:val="1F2123"/>
          <w:spacing w:val="23"/>
        </w:rPr>
        <w:t> </w:t>
      </w:r>
      <w:r>
        <w:rPr>
          <w:color w:val="1F2123"/>
        </w:rPr>
        <w:t>больные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определяются</w:t>
      </w:r>
      <w:r>
        <w:rPr>
          <w:color w:val="1F2123"/>
          <w:spacing w:val="18"/>
        </w:rPr>
        <w:t> </w:t>
      </w:r>
      <w:r>
        <w:rPr>
          <w:color w:val="1F2123"/>
        </w:rPr>
        <w:t>как</w:t>
      </w:r>
      <w:r>
        <w:rPr>
          <w:color w:val="1F2123"/>
          <w:spacing w:val="20"/>
        </w:rPr>
        <w:t> </w:t>
      </w:r>
      <w:r>
        <w:rPr>
          <w:color w:val="1F2123"/>
          <w:spacing w:val="-1"/>
        </w:rPr>
        <w:t>пациенты,</w:t>
      </w:r>
      <w:r>
        <w:rPr>
          <w:color w:val="1F2123"/>
          <w:spacing w:val="21"/>
        </w:rPr>
        <w:t> </w:t>
      </w:r>
      <w:r>
        <w:rPr>
          <w:color w:val="1F2123"/>
        </w:rPr>
        <w:t>находящиеся</w:t>
      </w:r>
      <w:r>
        <w:rPr>
          <w:color w:val="1F2123"/>
          <w:spacing w:val="18"/>
        </w:rPr>
        <w:t> </w:t>
      </w:r>
      <w:r>
        <w:rPr>
          <w:color w:val="1F2123"/>
        </w:rPr>
        <w:t>в</w:t>
      </w:r>
      <w:r>
        <w:rPr>
          <w:color w:val="1F2123"/>
          <w:spacing w:val="23"/>
        </w:rPr>
        <w:t> </w:t>
      </w:r>
      <w:r>
        <w:rPr>
          <w:color w:val="1F2123"/>
        </w:rPr>
        <w:t>отделении</w:t>
      </w:r>
      <w:r>
        <w:rPr>
          <w:color w:val="1F2123"/>
          <w:spacing w:val="60"/>
          <w:w w:val="102"/>
        </w:rPr>
        <w:t> </w:t>
      </w:r>
      <w:r>
        <w:rPr>
          <w:color w:val="1F2123"/>
        </w:rPr>
        <w:t>интенсивной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терапии</w:t>
      </w:r>
      <w:r>
        <w:rPr>
          <w:color w:val="1F2123"/>
          <w:spacing w:val="19"/>
        </w:rPr>
        <w:t> </w:t>
      </w:r>
      <w:r>
        <w:rPr>
          <w:color w:val="1F2123"/>
        </w:rPr>
        <w:t>или</w:t>
      </w:r>
      <w:r>
        <w:rPr>
          <w:color w:val="1F2123"/>
          <w:spacing w:val="21"/>
        </w:rPr>
        <w:t> </w:t>
      </w:r>
      <w:r>
        <w:rPr>
          <w:color w:val="1F2123"/>
          <w:spacing w:val="-1"/>
        </w:rPr>
        <w:t>отделении</w:t>
      </w:r>
      <w:r>
        <w:rPr>
          <w:color w:val="1F2123"/>
          <w:spacing w:val="20"/>
        </w:rPr>
        <w:t> </w:t>
      </w:r>
      <w:r>
        <w:rPr>
          <w:color w:val="1F2123"/>
          <w:spacing w:val="-1"/>
        </w:rPr>
        <w:t>интенсивной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терапии</w:t>
      </w:r>
      <w:r>
        <w:rPr>
          <w:color w:val="1F2123"/>
          <w:spacing w:val="24"/>
        </w:rPr>
        <w:t> </w:t>
      </w:r>
      <w:r>
        <w:rPr>
          <w:color w:val="1F2123"/>
          <w:spacing w:val="-1"/>
        </w:rPr>
        <w:t>(инотропная</w:t>
      </w:r>
      <w:r>
        <w:rPr>
          <w:color w:val="1F2123"/>
          <w:spacing w:val="20"/>
        </w:rPr>
        <w:t> </w:t>
      </w:r>
      <w:r>
        <w:rPr>
          <w:color w:val="1F2123"/>
        </w:rPr>
        <w:t>поддержка,</w:t>
      </w:r>
      <w:r>
        <w:rPr>
          <w:color w:val="1F2123"/>
          <w:spacing w:val="17"/>
        </w:rPr>
        <w:t> </w:t>
      </w:r>
      <w:r>
        <w:rPr>
          <w:color w:val="1F2123"/>
        </w:rPr>
        <w:t>с</w:t>
      </w:r>
      <w:r>
        <w:rPr>
          <w:color w:val="1F2123"/>
          <w:spacing w:val="67"/>
          <w:w w:val="102"/>
        </w:rPr>
        <w:t> </w:t>
      </w:r>
      <w:r>
        <w:rPr>
          <w:color w:val="1F2123"/>
          <w:spacing w:val="-1"/>
        </w:rPr>
        <w:t>механической</w:t>
      </w:r>
      <w:r>
        <w:rPr>
          <w:color w:val="1F2123"/>
          <w:spacing w:val="53"/>
        </w:rPr>
        <w:t> </w:t>
      </w:r>
      <w:r>
        <w:rPr>
          <w:color w:val="1F2123"/>
        </w:rPr>
        <w:t>вентиляцией).</w:t>
      </w:r>
      <w:r>
        <w:rPr/>
      </w:r>
    </w:p>
    <w:p>
      <w:pPr>
        <w:pStyle w:val="BodyText"/>
        <w:tabs>
          <w:tab w:pos="797" w:val="left" w:leader="none"/>
        </w:tabs>
        <w:spacing w:line="245" w:lineRule="auto" w:before="117"/>
        <w:ind w:left="797" w:right="454" w:hanging="401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</w:rPr>
        <w:t>Тромбофильные</w:t>
      </w:r>
      <w:r>
        <w:rPr>
          <w:color w:val="1F2123"/>
          <w:spacing w:val="19"/>
        </w:rPr>
        <w:t> </w:t>
      </w:r>
      <w:r>
        <w:rPr>
          <w:color w:val="1F2123"/>
        </w:rPr>
        <w:t>состояния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включают</w:t>
      </w:r>
      <w:r>
        <w:rPr>
          <w:color w:val="1F2123"/>
          <w:spacing w:val="26"/>
        </w:rPr>
        <w:t> </w:t>
      </w:r>
      <w:r>
        <w:rPr>
          <w:color w:val="1F2123"/>
          <w:spacing w:val="-1"/>
        </w:rPr>
        <w:t>дефекты</w:t>
      </w:r>
      <w:r>
        <w:rPr>
          <w:color w:val="1F2123"/>
          <w:spacing w:val="25"/>
        </w:rPr>
        <w:t> </w:t>
      </w:r>
      <w:r>
        <w:rPr>
          <w:color w:val="1F2123"/>
        </w:rPr>
        <w:t>антитромбина,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дефицит</w:t>
      </w:r>
      <w:r>
        <w:rPr>
          <w:color w:val="1F2123"/>
          <w:spacing w:val="26"/>
        </w:rPr>
        <w:t> </w:t>
      </w:r>
      <w:r>
        <w:rPr>
          <w:color w:val="1F2123"/>
        </w:rPr>
        <w:t>протеина</w:t>
      </w:r>
      <w:r>
        <w:rPr>
          <w:color w:val="1F2123"/>
          <w:spacing w:val="20"/>
        </w:rPr>
        <w:t> </w:t>
      </w:r>
      <w:r>
        <w:rPr>
          <w:color w:val="1F2123"/>
        </w:rPr>
        <w:t>C</w:t>
      </w:r>
      <w:r>
        <w:rPr>
          <w:color w:val="1F2123"/>
          <w:spacing w:val="35"/>
          <w:w w:val="102"/>
        </w:rPr>
        <w:t> </w:t>
      </w:r>
      <w:r>
        <w:rPr>
          <w:color w:val="1F2123"/>
        </w:rPr>
        <w:t>или</w:t>
      </w:r>
      <w:r>
        <w:rPr>
          <w:color w:val="1F2123"/>
          <w:spacing w:val="14"/>
        </w:rPr>
        <w:t> </w:t>
      </w:r>
      <w:r>
        <w:rPr>
          <w:color w:val="1F2123"/>
        </w:rPr>
        <w:t>S,</w:t>
      </w:r>
      <w:r>
        <w:rPr>
          <w:color w:val="1F2123"/>
          <w:spacing w:val="11"/>
        </w:rPr>
        <w:t> </w:t>
      </w:r>
      <w:r>
        <w:rPr>
          <w:color w:val="1F2123"/>
        </w:rPr>
        <w:t>фактор</w:t>
      </w:r>
      <w:r>
        <w:rPr>
          <w:color w:val="1F2123"/>
          <w:spacing w:val="16"/>
        </w:rPr>
        <w:t> </w:t>
      </w:r>
      <w:r>
        <w:rPr>
          <w:color w:val="1F2123"/>
        </w:rPr>
        <w:t>V</w:t>
      </w:r>
      <w:r>
        <w:rPr>
          <w:color w:val="1F2123"/>
          <w:spacing w:val="11"/>
        </w:rPr>
        <w:t> </w:t>
      </w:r>
      <w:r>
        <w:rPr>
          <w:color w:val="1F2123"/>
        </w:rPr>
        <w:t>Лейдена,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мутация</w:t>
      </w:r>
      <w:r>
        <w:rPr>
          <w:color w:val="1F2123"/>
          <w:spacing w:val="14"/>
        </w:rPr>
        <w:t> </w:t>
      </w:r>
      <w:r>
        <w:rPr>
          <w:color w:val="1F2123"/>
        </w:rPr>
        <w:t>гена</w:t>
      </w:r>
      <w:r>
        <w:rPr>
          <w:color w:val="1F2123"/>
          <w:spacing w:val="11"/>
        </w:rPr>
        <w:t> </w:t>
      </w:r>
      <w:r>
        <w:rPr>
          <w:color w:val="1F2123"/>
        </w:rPr>
        <w:t>протромбина.</w:t>
      </w:r>
      <w:r>
        <w:rPr/>
      </w:r>
    </w:p>
    <w:p>
      <w:pPr>
        <w:pStyle w:val="BodyText"/>
        <w:tabs>
          <w:tab w:pos="797" w:val="left" w:leader="none"/>
        </w:tabs>
        <w:spacing w:line="248" w:lineRule="auto" w:before="117"/>
        <w:ind w:left="797" w:right="1418" w:hanging="401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</w:rPr>
        <w:t>Активное</w:t>
      </w:r>
      <w:r>
        <w:rPr>
          <w:color w:val="1F2123"/>
          <w:spacing w:val="27"/>
        </w:rPr>
        <w:t> </w:t>
      </w:r>
      <w:r>
        <w:rPr>
          <w:color w:val="1F2123"/>
          <w:spacing w:val="-1"/>
        </w:rPr>
        <w:t>злокачественное</w:t>
      </w:r>
      <w:r>
        <w:rPr>
          <w:color w:val="1F2123"/>
          <w:spacing w:val="26"/>
        </w:rPr>
        <w:t> </w:t>
      </w:r>
      <w:r>
        <w:rPr>
          <w:color w:val="1F2123"/>
          <w:spacing w:val="-1"/>
        </w:rPr>
        <w:t>новообразование</w:t>
      </w:r>
      <w:r>
        <w:rPr>
          <w:color w:val="1F2123"/>
          <w:spacing w:val="26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28"/>
        </w:rPr>
        <w:t> </w:t>
      </w:r>
      <w:r>
        <w:rPr>
          <w:color w:val="1F2123"/>
        </w:rPr>
        <w:t>как</w:t>
      </w:r>
      <w:r>
        <w:rPr>
          <w:color w:val="1F2123"/>
          <w:spacing w:val="29"/>
        </w:rPr>
        <w:t> </w:t>
      </w:r>
      <w:r>
        <w:rPr>
          <w:color w:val="1F2123"/>
        </w:rPr>
        <w:t>получение</w:t>
      </w:r>
      <w:r>
        <w:rPr>
          <w:color w:val="1F2123"/>
          <w:spacing w:val="79"/>
          <w:w w:val="102"/>
        </w:rPr>
        <w:t> </w:t>
      </w:r>
      <w:r>
        <w:rPr>
          <w:color w:val="1F2123"/>
          <w:spacing w:val="-1"/>
        </w:rPr>
        <w:t>химиотерапии/лучевой</w:t>
      </w:r>
      <w:r>
        <w:rPr>
          <w:color w:val="1F2123"/>
          <w:spacing w:val="21"/>
        </w:rPr>
        <w:t> </w:t>
      </w:r>
      <w:r>
        <w:rPr>
          <w:color w:val="1F2123"/>
        </w:rPr>
        <w:t>терапии</w:t>
      </w:r>
      <w:r>
        <w:rPr>
          <w:color w:val="1F2123"/>
          <w:spacing w:val="21"/>
        </w:rPr>
        <w:t> </w:t>
      </w:r>
      <w:r>
        <w:rPr>
          <w:color w:val="1F2123"/>
        </w:rPr>
        <w:t>в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течение</w:t>
      </w:r>
      <w:r>
        <w:rPr>
          <w:color w:val="1F2123"/>
          <w:spacing w:val="20"/>
        </w:rPr>
        <w:t> </w:t>
      </w:r>
      <w:r>
        <w:rPr>
          <w:color w:val="1F2123"/>
          <w:spacing w:val="-1"/>
        </w:rPr>
        <w:t>предшествующих</w:t>
      </w:r>
      <w:r>
        <w:rPr>
          <w:color w:val="1F2123"/>
          <w:spacing w:val="22"/>
        </w:rPr>
        <w:t> </w:t>
      </w:r>
      <w:r>
        <w:rPr>
          <w:color w:val="1F2123"/>
        </w:rPr>
        <w:t>6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месяцев.</w:t>
      </w:r>
      <w:r>
        <w:rPr/>
      </w:r>
    </w:p>
    <w:p>
      <w:pPr>
        <w:spacing w:after="0" w:line="248" w:lineRule="auto"/>
        <w:jc w:val="left"/>
        <w:sectPr>
          <w:pgSz w:w="12240" w:h="15840"/>
          <w:pgMar w:header="0" w:footer="691" w:top="1500" w:bottom="880" w:left="1720" w:right="1240"/>
        </w:sectPr>
      </w:pPr>
    </w:p>
    <w:p>
      <w:pPr>
        <w:pStyle w:val="BodyText"/>
        <w:tabs>
          <w:tab w:pos="917" w:val="left" w:leader="none"/>
        </w:tabs>
        <w:spacing w:line="245" w:lineRule="auto" w:before="63"/>
        <w:ind w:left="917" w:right="387" w:hanging="401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</w:rPr>
        <w:t>Активное</w:t>
      </w:r>
      <w:r>
        <w:rPr>
          <w:color w:val="1F2123"/>
          <w:spacing w:val="26"/>
        </w:rPr>
        <w:t> </w:t>
      </w:r>
      <w:r>
        <w:rPr>
          <w:color w:val="1F2123"/>
          <w:spacing w:val="-1"/>
        </w:rPr>
        <w:t>воспалительное</w:t>
      </w:r>
      <w:r>
        <w:rPr>
          <w:color w:val="1F2123"/>
          <w:spacing w:val="26"/>
        </w:rPr>
        <w:t> </w:t>
      </w:r>
      <w:r>
        <w:rPr>
          <w:color w:val="1F2123"/>
          <w:spacing w:val="-1"/>
        </w:rPr>
        <w:t>заболевание</w:t>
      </w:r>
      <w:r>
        <w:rPr>
          <w:color w:val="1F2123"/>
          <w:spacing w:val="26"/>
        </w:rPr>
        <w:t> </w:t>
      </w:r>
      <w:r>
        <w:rPr>
          <w:color w:val="1F2123"/>
        </w:rPr>
        <w:t>включает</w:t>
      </w:r>
      <w:r>
        <w:rPr>
          <w:color w:val="1F2123"/>
          <w:spacing w:val="26"/>
        </w:rPr>
        <w:t> </w:t>
      </w:r>
      <w:r>
        <w:rPr>
          <w:color w:val="1F2123"/>
        </w:rPr>
        <w:t>болезнь</w:t>
      </w:r>
      <w:r>
        <w:rPr>
          <w:color w:val="1F2123"/>
          <w:spacing w:val="30"/>
        </w:rPr>
        <w:t> </w:t>
      </w:r>
      <w:r>
        <w:rPr>
          <w:color w:val="1F2123"/>
          <w:spacing w:val="-1"/>
        </w:rPr>
        <w:t>Кавасаки,</w:t>
      </w:r>
      <w:r>
        <w:rPr>
          <w:color w:val="1F2123"/>
          <w:spacing w:val="26"/>
        </w:rPr>
        <w:t> </w:t>
      </w:r>
      <w:r>
        <w:rPr>
          <w:color w:val="1F2123"/>
          <w:spacing w:val="-1"/>
        </w:rPr>
        <w:t>воспалительное</w:t>
      </w:r>
      <w:r>
        <w:rPr>
          <w:color w:val="1F2123"/>
          <w:spacing w:val="87"/>
          <w:w w:val="102"/>
        </w:rPr>
        <w:t> </w:t>
      </w:r>
      <w:r>
        <w:rPr>
          <w:color w:val="1F2123"/>
          <w:spacing w:val="-1"/>
        </w:rPr>
        <w:t>заболевание</w:t>
      </w:r>
      <w:r>
        <w:rPr>
          <w:color w:val="1F2123"/>
          <w:spacing w:val="23"/>
        </w:rPr>
        <w:t> </w:t>
      </w:r>
      <w:r>
        <w:rPr>
          <w:color w:val="1F2123"/>
        </w:rPr>
        <w:t>кишечника,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системная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красная</w:t>
      </w:r>
      <w:r>
        <w:rPr>
          <w:color w:val="1F2123"/>
          <w:spacing w:val="22"/>
        </w:rPr>
        <w:t> </w:t>
      </w:r>
      <w:r>
        <w:rPr>
          <w:color w:val="1F2123"/>
        </w:rPr>
        <w:t>волчанка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24"/>
        </w:rPr>
        <w:t> </w:t>
      </w:r>
      <w:r>
        <w:rPr>
          <w:color w:val="1F2123"/>
          <w:spacing w:val="-1"/>
        </w:rPr>
        <w:t>нефротический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синдром.</w:t>
      </w:r>
      <w:r>
        <w:rPr/>
      </w:r>
    </w:p>
    <w:p>
      <w:pPr>
        <w:pStyle w:val="BodyText"/>
        <w:tabs>
          <w:tab w:pos="1726" w:val="left" w:leader="none"/>
        </w:tabs>
        <w:spacing w:line="246" w:lineRule="auto" w:before="117"/>
        <w:ind w:left="1726" w:right="188" w:hanging="339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  <w:spacing w:val="-1"/>
        </w:rPr>
        <w:t>Терапия</w:t>
      </w:r>
      <w:r>
        <w:rPr>
          <w:color w:val="1F2123"/>
          <w:spacing w:val="30"/>
        </w:rPr>
        <w:t> </w:t>
      </w:r>
      <w:r>
        <w:rPr>
          <w:color w:val="1F2123"/>
          <w:spacing w:val="-1"/>
        </w:rPr>
        <w:t>эстрогенами</w:t>
      </w:r>
      <w:r>
        <w:rPr>
          <w:color w:val="1F2123"/>
          <w:spacing w:val="28"/>
        </w:rPr>
        <w:t> </w:t>
      </w:r>
      <w:r>
        <w:rPr>
          <w:color w:val="1F2123"/>
        </w:rPr>
        <w:t>включает</w:t>
      </w:r>
      <w:r>
        <w:rPr>
          <w:color w:val="1F2123"/>
          <w:spacing w:val="27"/>
        </w:rPr>
        <w:t> </w:t>
      </w:r>
      <w:r>
        <w:rPr>
          <w:color w:val="1F2123"/>
          <w:spacing w:val="-1"/>
        </w:rPr>
        <w:t>гормональные</w:t>
      </w:r>
      <w:r>
        <w:rPr>
          <w:color w:val="1F2123"/>
          <w:spacing w:val="27"/>
        </w:rPr>
        <w:t> </w:t>
      </w:r>
      <w:r>
        <w:rPr>
          <w:color w:val="1F2123"/>
        </w:rPr>
        <w:t>контрацептивы</w:t>
      </w:r>
      <w:r>
        <w:rPr>
          <w:color w:val="1F2123"/>
          <w:spacing w:val="27"/>
        </w:rPr>
        <w:t> </w:t>
      </w:r>
      <w:r>
        <w:rPr>
          <w:color w:val="1F2123"/>
          <w:spacing w:val="-1"/>
        </w:rPr>
        <w:t>системного</w:t>
      </w:r>
      <w:r>
        <w:rPr>
          <w:color w:val="1F2123"/>
          <w:spacing w:val="71"/>
          <w:w w:val="102"/>
        </w:rPr>
        <w:t> </w:t>
      </w:r>
      <w:r>
        <w:rPr>
          <w:color w:val="1F2123"/>
        </w:rPr>
        <w:t>действия</w:t>
      </w:r>
      <w:r>
        <w:rPr>
          <w:color w:val="1F2123"/>
          <w:spacing w:val="20"/>
        </w:rPr>
        <w:t> </w:t>
      </w:r>
      <w:r>
        <w:rPr>
          <w:color w:val="1F2123"/>
        </w:rPr>
        <w:t>или</w:t>
      </w:r>
      <w:r>
        <w:rPr>
          <w:color w:val="1F2123"/>
          <w:spacing w:val="18"/>
        </w:rPr>
        <w:t> </w:t>
      </w:r>
      <w:r>
        <w:rPr>
          <w:color w:val="1F2123"/>
        </w:rPr>
        <w:t>заместительную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терапию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эстрогенами</w:t>
      </w:r>
      <w:r>
        <w:rPr>
          <w:color w:val="1F2123"/>
          <w:spacing w:val="21"/>
        </w:rPr>
        <w:t> </w:t>
      </w:r>
      <w:r>
        <w:rPr>
          <w:color w:val="1F2123"/>
        </w:rPr>
        <w:t>или</w:t>
      </w:r>
      <w:r>
        <w:rPr>
          <w:color w:val="1F2123"/>
          <w:spacing w:val="20"/>
        </w:rPr>
        <w:t> </w:t>
      </w:r>
      <w:r>
        <w:rPr>
          <w:color w:val="1F2123"/>
        </w:rPr>
        <w:t>в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течение</w:t>
      </w:r>
      <w:r>
        <w:rPr>
          <w:color w:val="1F2123"/>
          <w:spacing w:val="17"/>
        </w:rPr>
        <w:t> </w:t>
      </w:r>
      <w:r>
        <w:rPr>
          <w:color w:val="1F2123"/>
        </w:rPr>
        <w:t>последних</w:t>
      </w:r>
      <w:r>
        <w:rPr>
          <w:color w:val="1F2123"/>
          <w:spacing w:val="32"/>
          <w:w w:val="102"/>
        </w:rPr>
        <w:t> </w:t>
      </w:r>
      <w:r>
        <w:rPr>
          <w:color w:val="1F2123"/>
        </w:rPr>
        <w:t>2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недель.</w:t>
      </w:r>
      <w:r>
        <w:rPr/>
      </w:r>
    </w:p>
    <w:p>
      <w:pPr>
        <w:pStyle w:val="BodyText"/>
        <w:tabs>
          <w:tab w:pos="917" w:val="left" w:leader="none"/>
        </w:tabs>
        <w:spacing w:line="240" w:lineRule="auto" w:before="116"/>
        <w:ind w:left="516" w:right="0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</w:rPr>
        <w:t>Ожирение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14"/>
        </w:rPr>
        <w:t> </w:t>
      </w:r>
      <w:r>
        <w:rPr>
          <w:color w:val="1F2123"/>
        </w:rPr>
        <w:t>как</w:t>
      </w:r>
      <w:r>
        <w:rPr>
          <w:color w:val="1F2123"/>
          <w:spacing w:val="17"/>
        </w:rPr>
        <w:t> </w:t>
      </w:r>
      <w:r>
        <w:rPr>
          <w:color w:val="1F2123"/>
        </w:rPr>
        <w:t>ИМТ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выше</w:t>
      </w:r>
      <w:r>
        <w:rPr>
          <w:color w:val="1F2123"/>
          <w:spacing w:val="17"/>
        </w:rPr>
        <w:t> </w:t>
      </w:r>
      <w:r>
        <w:rPr>
          <w:color w:val="1F2123"/>
        </w:rPr>
        <w:t>95-го</w:t>
      </w:r>
      <w:r>
        <w:rPr>
          <w:color w:val="1F2123"/>
          <w:spacing w:val="19"/>
        </w:rPr>
        <w:t> </w:t>
      </w:r>
      <w:r>
        <w:rPr>
          <w:color w:val="1F2123"/>
        </w:rPr>
        <w:t>процентиля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для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данного</w:t>
      </w:r>
      <w:r>
        <w:rPr>
          <w:color w:val="1F2123"/>
          <w:spacing w:val="17"/>
        </w:rPr>
        <w:t> </w:t>
      </w:r>
      <w:r>
        <w:rPr>
          <w:color w:val="1F2123"/>
        </w:rPr>
        <w:t>возраста.</w:t>
      </w:r>
      <w:r>
        <w:rPr/>
      </w:r>
    </w:p>
    <w:p>
      <w:pPr>
        <w:pStyle w:val="BodyText"/>
        <w:spacing w:line="240" w:lineRule="auto" w:before="116"/>
        <w:ind w:left="252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spacing w:val="-1"/>
          <w:w w:val="110"/>
        </w:rPr>
        <w:t>Кл</w:t>
      </w:r>
      <w:r>
        <w:rPr>
          <w:rFonts w:ascii="Times New Roman" w:hAnsi="Times New Roman"/>
          <w:color w:val="1F2123"/>
          <w:spacing w:val="-2"/>
          <w:w w:val="110"/>
        </w:rPr>
        <w:t>ю</w:t>
      </w:r>
      <w:r>
        <w:rPr>
          <w:rFonts w:ascii="Times New Roman" w:hAnsi="Times New Roman"/>
          <w:color w:val="1F2123"/>
          <w:spacing w:val="-1"/>
          <w:w w:val="110"/>
        </w:rPr>
        <w:t>ч:</w:t>
      </w:r>
      <w:r>
        <w:rPr>
          <w:rFonts w:ascii="Times New Roman" w:hAnsi="Times New Roman"/>
        </w:rPr>
      </w:r>
    </w:p>
    <w:p>
      <w:pPr>
        <w:pStyle w:val="BodyText"/>
        <w:spacing w:line="244" w:lineRule="exact" w:before="97"/>
        <w:ind w:left="1052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Низкий</w:t>
      </w:r>
      <w:r>
        <w:rPr>
          <w:rFonts w:ascii="Times New Roman" w:hAnsi="Times New Roman"/>
          <w:color w:val="1F2123"/>
          <w:spacing w:val="-1"/>
          <w:w w:val="110"/>
        </w:rPr>
        <w:t> ри</w:t>
      </w:r>
      <w:r>
        <w:rPr>
          <w:rFonts w:ascii="Times New Roman" w:hAnsi="Times New Roman"/>
          <w:color w:val="1F2123"/>
          <w:spacing w:val="-2"/>
          <w:w w:val="110"/>
        </w:rPr>
        <w:t>с</w:t>
      </w:r>
      <w:r>
        <w:rPr>
          <w:rFonts w:ascii="Times New Roman" w:hAnsi="Times New Roman"/>
          <w:color w:val="1F2123"/>
          <w:spacing w:val="-1"/>
          <w:w w:val="110"/>
        </w:rPr>
        <w:t>к</w:t>
      </w:r>
      <w:r>
        <w:rPr>
          <w:rFonts w:ascii="Times New Roman" w:hAnsi="Times New Roman"/>
          <w:color w:val="1F2123"/>
          <w:spacing w:val="-2"/>
          <w:w w:val="110"/>
        </w:rPr>
        <w:t> </w:t>
      </w:r>
      <w:r>
        <w:rPr>
          <w:rFonts w:ascii="Times New Roman" w:hAnsi="Times New Roman"/>
          <w:color w:val="1F2123"/>
          <w:w w:val="110"/>
        </w:rPr>
        <w:t>ВТЭО: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8"/>
        </w:numPr>
        <w:tabs>
          <w:tab w:pos="1720" w:val="left" w:leader="none"/>
        </w:tabs>
        <w:spacing w:line="244" w:lineRule="exact" w:before="0" w:after="0"/>
        <w:ind w:left="1719" w:right="0" w:hanging="135"/>
        <w:jc w:val="left"/>
      </w:pPr>
      <w:r>
        <w:rPr>
          <w:color w:val="1F2123"/>
        </w:rPr>
        <w:t>Нет</w:t>
      </w:r>
      <w:r>
        <w:rPr>
          <w:color w:val="1F2123"/>
          <w:spacing w:val="13"/>
        </w:rPr>
        <w:t> </w:t>
      </w:r>
      <w:r>
        <w:rPr>
          <w:color w:val="1F2123"/>
        </w:rPr>
        <w:t>измененной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17"/>
        </w:rPr>
        <w:t> </w:t>
      </w:r>
      <w:r>
        <w:rPr>
          <w:color w:val="1F2123"/>
        </w:rPr>
        <w:t>факторов</w:t>
      </w:r>
      <w:r>
        <w:rPr>
          <w:color w:val="1F2123"/>
          <w:spacing w:val="14"/>
        </w:rPr>
        <w:t> </w:t>
      </w:r>
      <w:r>
        <w:rPr>
          <w:color w:val="1F2123"/>
        </w:rPr>
        <w:t>риска</w:t>
      </w:r>
      <w:r>
        <w:rPr>
          <w:color w:val="1F2123"/>
          <w:spacing w:val="16"/>
        </w:rPr>
        <w:t> </w:t>
      </w:r>
      <w:r>
        <w:rPr>
          <w:color w:val="1F2123"/>
        </w:rPr>
        <w:t>0-1</w:t>
      </w:r>
      <w:r>
        <w:rPr/>
      </w:r>
    </w:p>
    <w:p>
      <w:pPr>
        <w:pStyle w:val="BodyText"/>
        <w:spacing w:line="244" w:lineRule="exact" w:before="92"/>
        <w:ind w:left="1052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Умеренный</w:t>
      </w:r>
      <w:r>
        <w:rPr>
          <w:rFonts w:ascii="Times New Roman" w:hAnsi="Times New Roman"/>
          <w:color w:val="1F2123"/>
          <w:spacing w:val="-9"/>
          <w:w w:val="110"/>
        </w:rPr>
        <w:t> </w:t>
      </w:r>
      <w:r>
        <w:rPr>
          <w:rFonts w:ascii="Times New Roman" w:hAnsi="Times New Roman"/>
          <w:color w:val="1F2123"/>
          <w:w w:val="110"/>
        </w:rPr>
        <w:t>риск</w:t>
      </w:r>
      <w:r>
        <w:rPr>
          <w:rFonts w:ascii="Times New Roman" w:hAnsi="Times New Roman"/>
          <w:color w:val="1F2123"/>
          <w:spacing w:val="-9"/>
          <w:w w:val="110"/>
        </w:rPr>
        <w:t> </w:t>
      </w:r>
      <w:r>
        <w:rPr>
          <w:rFonts w:ascii="Times New Roman" w:hAnsi="Times New Roman"/>
          <w:color w:val="1F2123"/>
          <w:spacing w:val="-2"/>
          <w:w w:val="110"/>
        </w:rPr>
        <w:t>В</w:t>
      </w:r>
      <w:r>
        <w:rPr>
          <w:rFonts w:ascii="Times New Roman" w:hAnsi="Times New Roman"/>
          <w:color w:val="1F2123"/>
          <w:spacing w:val="-1"/>
          <w:w w:val="110"/>
        </w:rPr>
        <w:t>Т</w:t>
      </w:r>
      <w:r>
        <w:rPr>
          <w:rFonts w:ascii="Times New Roman" w:hAnsi="Times New Roman"/>
          <w:color w:val="1F2123"/>
          <w:spacing w:val="-2"/>
          <w:w w:val="110"/>
        </w:rPr>
        <w:t>Э</w:t>
      </w:r>
      <w:r>
        <w:rPr>
          <w:rFonts w:ascii="Times New Roman" w:hAnsi="Times New Roman"/>
          <w:color w:val="1F2123"/>
          <w:spacing w:val="-1"/>
          <w:w w:val="110"/>
        </w:rPr>
        <w:t>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8"/>
        </w:numPr>
        <w:tabs>
          <w:tab w:pos="1723" w:val="left" w:leader="none"/>
        </w:tabs>
        <w:spacing w:line="234" w:lineRule="exact" w:before="0" w:after="0"/>
        <w:ind w:left="1722" w:right="0" w:hanging="138"/>
        <w:jc w:val="left"/>
      </w:pPr>
      <w:r>
        <w:rPr>
          <w:color w:val="1F2123"/>
          <w:spacing w:val="-1"/>
        </w:rPr>
        <w:t>Отсутствие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нарушений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9"/>
        </w:rPr>
        <w:t> </w:t>
      </w:r>
      <w:r>
        <w:rPr>
          <w:color w:val="1F2123"/>
        </w:rPr>
        <w:t>и</w:t>
      </w:r>
      <w:r>
        <w:rPr>
          <w:color w:val="1F2123"/>
          <w:spacing w:val="20"/>
        </w:rPr>
        <w:t> </w:t>
      </w:r>
      <w:r>
        <w:rPr>
          <w:color w:val="1F2123"/>
        </w:rPr>
        <w:t>наличие</w:t>
      </w:r>
      <w:r>
        <w:rPr>
          <w:color w:val="1F2123"/>
          <w:spacing w:val="18"/>
        </w:rPr>
        <w:t> </w:t>
      </w:r>
      <w:r>
        <w:rPr>
          <w:color w:val="1F2123"/>
        </w:rPr>
        <w:t>2-3</w:t>
      </w:r>
      <w:r>
        <w:rPr>
          <w:color w:val="1F2123"/>
          <w:spacing w:val="15"/>
        </w:rPr>
        <w:t> </w:t>
      </w:r>
      <w:r>
        <w:rPr>
          <w:color w:val="1F2123"/>
        </w:rPr>
        <w:t>факторов</w:t>
      </w:r>
      <w:r>
        <w:rPr>
          <w:color w:val="1F2123"/>
          <w:spacing w:val="18"/>
        </w:rPr>
        <w:t> </w:t>
      </w:r>
      <w:r>
        <w:rPr>
          <w:color w:val="1F2123"/>
        </w:rPr>
        <w:t>риска</w:t>
      </w:r>
      <w:r>
        <w:rPr/>
      </w:r>
    </w:p>
    <w:p>
      <w:pPr>
        <w:pStyle w:val="BodyText"/>
        <w:numPr>
          <w:ilvl w:val="1"/>
          <w:numId w:val="38"/>
        </w:numPr>
        <w:tabs>
          <w:tab w:pos="1720" w:val="left" w:leader="none"/>
        </w:tabs>
        <w:spacing w:line="243" w:lineRule="exact" w:before="0" w:after="0"/>
        <w:ind w:left="1719" w:right="0" w:hanging="135"/>
        <w:jc w:val="left"/>
      </w:pPr>
      <w:r>
        <w:rPr>
          <w:color w:val="1F2123"/>
        </w:rPr>
        <w:t>Изменение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6"/>
        </w:rPr>
        <w:t> </w:t>
      </w:r>
      <w:r>
        <w:rPr>
          <w:color w:val="1F2123"/>
        </w:rPr>
        <w:t>и</w:t>
      </w:r>
      <w:r>
        <w:rPr>
          <w:color w:val="1F2123"/>
          <w:spacing w:val="18"/>
        </w:rPr>
        <w:t> </w:t>
      </w:r>
      <w:r>
        <w:rPr>
          <w:color w:val="1F2123"/>
        </w:rPr>
        <w:t>0-1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других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факторов</w:t>
      </w:r>
      <w:r>
        <w:rPr>
          <w:color w:val="1F2123"/>
          <w:spacing w:val="14"/>
        </w:rPr>
        <w:t> </w:t>
      </w:r>
      <w:r>
        <w:rPr>
          <w:color w:val="1F2123"/>
        </w:rPr>
        <w:t>риска</w:t>
      </w:r>
      <w:r>
        <w:rPr/>
      </w:r>
    </w:p>
    <w:p>
      <w:pPr>
        <w:pStyle w:val="BodyText"/>
        <w:spacing w:line="243" w:lineRule="exact" w:before="92"/>
        <w:ind w:left="1052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Высокий</w:t>
      </w:r>
      <w:r>
        <w:rPr>
          <w:rFonts w:ascii="Times New Roman" w:hAnsi="Times New Roman"/>
          <w:color w:val="1F2123"/>
          <w:spacing w:val="-8"/>
          <w:w w:val="110"/>
        </w:rPr>
        <w:t> </w:t>
      </w:r>
      <w:r>
        <w:rPr>
          <w:rFonts w:ascii="Times New Roman" w:hAnsi="Times New Roman"/>
          <w:color w:val="1F2123"/>
          <w:spacing w:val="-1"/>
          <w:w w:val="110"/>
        </w:rPr>
        <w:t>ри</w:t>
      </w:r>
      <w:r>
        <w:rPr>
          <w:rFonts w:ascii="Times New Roman" w:hAnsi="Times New Roman"/>
          <w:color w:val="1F2123"/>
          <w:spacing w:val="-2"/>
          <w:w w:val="110"/>
        </w:rPr>
        <w:t>с</w:t>
      </w:r>
      <w:r>
        <w:rPr>
          <w:rFonts w:ascii="Times New Roman" w:hAnsi="Times New Roman"/>
          <w:color w:val="1F2123"/>
          <w:spacing w:val="-1"/>
          <w:w w:val="110"/>
        </w:rPr>
        <w:t>к</w:t>
      </w:r>
      <w:r>
        <w:rPr>
          <w:rFonts w:ascii="Times New Roman" w:hAnsi="Times New Roman"/>
          <w:color w:val="1F2123"/>
          <w:spacing w:val="-8"/>
          <w:w w:val="110"/>
        </w:rPr>
        <w:t> </w:t>
      </w:r>
      <w:r>
        <w:rPr>
          <w:rFonts w:ascii="Times New Roman" w:hAnsi="Times New Roman"/>
          <w:color w:val="1F2123"/>
          <w:w w:val="110"/>
        </w:rPr>
        <w:t>ВТЭО: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8"/>
        </w:numPr>
        <w:tabs>
          <w:tab w:pos="1720" w:val="left" w:leader="none"/>
        </w:tabs>
        <w:spacing w:line="234" w:lineRule="exact" w:before="0" w:after="0"/>
        <w:ind w:left="1719" w:right="0" w:hanging="135"/>
        <w:jc w:val="left"/>
      </w:pPr>
      <w:r>
        <w:rPr>
          <w:color w:val="1F2123"/>
          <w:spacing w:val="-1"/>
        </w:rPr>
        <w:t>Отсутствие</w:t>
      </w:r>
      <w:r>
        <w:rPr>
          <w:color w:val="1F2123"/>
          <w:spacing w:val="18"/>
        </w:rPr>
        <w:t> </w:t>
      </w:r>
      <w:r>
        <w:rPr>
          <w:color w:val="1F2123"/>
        </w:rPr>
        <w:t>нарушений</w:t>
      </w:r>
      <w:r>
        <w:rPr>
          <w:color w:val="1F2123"/>
          <w:spacing w:val="19"/>
        </w:rPr>
        <w:t> </w:t>
      </w:r>
      <w:r>
        <w:rPr>
          <w:color w:val="1F2123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19"/>
        </w:rPr>
        <w:t> </w:t>
      </w:r>
      <w:r>
        <w:rPr>
          <w:color w:val="1F2123"/>
        </w:rPr>
        <w:t>≥4</w:t>
      </w:r>
      <w:r>
        <w:rPr>
          <w:color w:val="1F2123"/>
          <w:spacing w:val="16"/>
        </w:rPr>
        <w:t> </w:t>
      </w:r>
      <w:r>
        <w:rPr>
          <w:color w:val="1F2123"/>
        </w:rPr>
        <w:t>факторов</w:t>
      </w:r>
      <w:r>
        <w:rPr>
          <w:color w:val="1F2123"/>
          <w:spacing w:val="18"/>
        </w:rPr>
        <w:t> </w:t>
      </w:r>
      <w:r>
        <w:rPr>
          <w:color w:val="1F2123"/>
        </w:rPr>
        <w:t>риска</w:t>
      </w:r>
      <w:r>
        <w:rPr/>
      </w:r>
    </w:p>
    <w:p>
      <w:pPr>
        <w:pStyle w:val="BodyText"/>
        <w:numPr>
          <w:ilvl w:val="1"/>
          <w:numId w:val="38"/>
        </w:numPr>
        <w:tabs>
          <w:tab w:pos="1720" w:val="left" w:leader="none"/>
        </w:tabs>
        <w:spacing w:line="244" w:lineRule="exact" w:before="0" w:after="0"/>
        <w:ind w:left="1719" w:right="0" w:hanging="135"/>
        <w:jc w:val="left"/>
      </w:pPr>
      <w:r>
        <w:rPr>
          <w:color w:val="1F2123"/>
        </w:rPr>
        <w:t>Изменение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7"/>
        </w:rPr>
        <w:t> </w:t>
      </w:r>
      <w:r>
        <w:rPr>
          <w:color w:val="1F2123"/>
        </w:rPr>
        <w:t>и</w:t>
      </w:r>
      <w:r>
        <w:rPr>
          <w:color w:val="1F2123"/>
          <w:spacing w:val="18"/>
        </w:rPr>
        <w:t> </w:t>
      </w:r>
      <w:r>
        <w:rPr>
          <w:color w:val="1F2123"/>
        </w:rPr>
        <w:t>≥2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других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факторов</w:t>
      </w:r>
      <w:r>
        <w:rPr>
          <w:color w:val="1F2123"/>
          <w:spacing w:val="19"/>
        </w:rPr>
        <w:t> </w:t>
      </w:r>
      <w:r>
        <w:rPr>
          <w:color w:val="1F2123"/>
        </w:rPr>
        <w:t>риска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 w:before="0"/>
        <w:ind w:left="0" w:right="4844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Рекомендация</w:t>
      </w:r>
      <w:r>
        <w:rPr>
          <w:rFonts w:ascii="Times New Roman" w:hAnsi="Times New Roman"/>
          <w:color w:val="1F2123"/>
          <w:spacing w:val="-8"/>
          <w:w w:val="110"/>
        </w:rPr>
        <w:t> </w:t>
      </w:r>
      <w:r>
        <w:rPr>
          <w:rFonts w:ascii="Times New Roman" w:hAnsi="Times New Roman"/>
          <w:color w:val="1F2123"/>
          <w:spacing w:val="-1"/>
          <w:w w:val="110"/>
        </w:rPr>
        <w:t>п</w:t>
      </w:r>
      <w:r>
        <w:rPr>
          <w:rFonts w:ascii="Times New Roman" w:hAnsi="Times New Roman"/>
          <w:color w:val="1F2123"/>
          <w:spacing w:val="-2"/>
          <w:w w:val="110"/>
        </w:rPr>
        <w:t>о</w:t>
      </w:r>
      <w:r>
        <w:rPr>
          <w:rFonts w:ascii="Times New Roman" w:hAnsi="Times New Roman"/>
          <w:color w:val="1F2123"/>
          <w:spacing w:val="-6"/>
          <w:w w:val="110"/>
        </w:rPr>
        <w:t> </w:t>
      </w:r>
      <w:r>
        <w:rPr>
          <w:rFonts w:ascii="Times New Roman" w:hAnsi="Times New Roman"/>
          <w:color w:val="1F2123"/>
          <w:spacing w:val="-1"/>
          <w:w w:val="110"/>
        </w:rPr>
        <w:t>тр</w:t>
      </w:r>
      <w:r>
        <w:rPr>
          <w:rFonts w:ascii="Times New Roman" w:hAnsi="Times New Roman"/>
          <w:color w:val="1F2123"/>
          <w:spacing w:val="-2"/>
          <w:w w:val="110"/>
        </w:rPr>
        <w:t>о</w:t>
      </w:r>
      <w:r>
        <w:rPr>
          <w:rFonts w:ascii="Times New Roman" w:hAnsi="Times New Roman"/>
          <w:color w:val="1F2123"/>
          <w:spacing w:val="-1"/>
          <w:w w:val="110"/>
        </w:rPr>
        <w:t>м</w:t>
      </w:r>
      <w:r>
        <w:rPr>
          <w:rFonts w:ascii="Times New Roman" w:hAnsi="Times New Roman"/>
          <w:color w:val="1F2123"/>
          <w:spacing w:val="-2"/>
          <w:w w:val="110"/>
        </w:rPr>
        <w:t>бо</w:t>
      </w:r>
      <w:r>
        <w:rPr>
          <w:rFonts w:ascii="Times New Roman" w:hAnsi="Times New Roman"/>
          <w:color w:val="1F2123"/>
          <w:spacing w:val="-1"/>
          <w:w w:val="110"/>
        </w:rPr>
        <w:t>пр</w:t>
      </w:r>
      <w:r>
        <w:rPr>
          <w:rFonts w:ascii="Times New Roman" w:hAnsi="Times New Roman"/>
          <w:color w:val="1F2123"/>
          <w:spacing w:val="-2"/>
          <w:w w:val="110"/>
        </w:rPr>
        <w:t>о</w:t>
      </w:r>
      <w:r>
        <w:rPr>
          <w:rFonts w:ascii="Times New Roman" w:hAnsi="Times New Roman"/>
          <w:color w:val="1F2123"/>
          <w:spacing w:val="-1"/>
          <w:w w:val="110"/>
        </w:rPr>
        <w:t>филактик</w:t>
      </w:r>
      <w:r>
        <w:rPr>
          <w:rFonts w:ascii="Times New Roman" w:hAnsi="Times New Roman"/>
          <w:color w:val="1F2123"/>
          <w:spacing w:val="-2"/>
          <w:w w:val="110"/>
        </w:rPr>
        <w:t>е</w:t>
      </w:r>
      <w:r>
        <w:rPr>
          <w:rFonts w:ascii="Times New Roman" w:hAnsi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112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65"/>
        <w:gridCol w:w="4397"/>
      </w:tblGrid>
      <w:tr>
        <w:trPr>
          <w:trHeight w:val="398" w:hRule="exact"/>
        </w:trPr>
        <w:tc>
          <w:tcPr>
            <w:tcW w:w="42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У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нь</w:t>
            </w:r>
            <w:r>
              <w:rPr>
                <w:rFonts w:ascii="Times New Roman" w:hAnsi="Times New Roman"/>
                <w:color w:val="1F2123"/>
                <w:spacing w:val="-6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риска</w:t>
            </w:r>
            <w:r>
              <w:rPr>
                <w:rFonts w:ascii="Times New Roman" w:hAnsi="Times New Roman"/>
                <w:color w:val="1F2123"/>
                <w:spacing w:val="-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Э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Тактика</w:t>
            </w:r>
            <w:r>
              <w:rPr>
                <w:rFonts w:ascii="Times New Roman" w:hAnsi="Times New Roman"/>
                <w:color w:val="1F2123"/>
                <w:spacing w:val="45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м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бо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пр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филактики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62" w:hRule="exact"/>
        </w:trPr>
        <w:tc>
          <w:tcPr>
            <w:tcW w:w="42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Низкий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риск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9"/>
              </w:numPr>
              <w:tabs>
                <w:tab w:pos="388" w:val="left" w:leader="none"/>
              </w:tabs>
              <w:spacing w:line="240" w:lineRule="auto" w:before="21" w:after="0"/>
              <w:ind w:left="387" w:right="0" w:hanging="2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активизация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9"/>
              </w:numPr>
              <w:tabs>
                <w:tab w:pos="388" w:val="left" w:leader="none"/>
              </w:tabs>
              <w:spacing w:line="240" w:lineRule="auto" w:before="20" w:after="0"/>
              <w:ind w:left="387" w:right="0" w:hanging="2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Нет</w:t>
            </w:r>
            <w:r>
              <w:rPr>
                <w:rFonts w:ascii="Times New Roman" w:hAnsi="Times New Roman"/>
                <w:color w:val="1F2123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необходимости</w:t>
            </w:r>
            <w:r>
              <w:rPr>
                <w:rFonts w:ascii="Times New Roman" w:hAnsi="Times New Roman"/>
                <w:color w:val="1F2123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профилактике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31" w:hRule="exact"/>
        </w:trPr>
        <w:tc>
          <w:tcPr>
            <w:tcW w:w="426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Умеренный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риск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138"/>
              <w:ind w:left="95" w:right="146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Высокий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риск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ВТЭО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и</w:t>
            </w:r>
            <w:r>
              <w:rPr>
                <w:rFonts w:ascii="Times New Roman" w:hAnsi="Times New Roman"/>
                <w:color w:val="1F2123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высокий</w:t>
            </w:r>
            <w:r>
              <w:rPr>
                <w:rFonts w:ascii="Times New Roman" w:hAnsi="Times New Roman"/>
                <w:color w:val="1F2123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риск</w:t>
            </w:r>
            <w:r>
              <w:rPr>
                <w:rFonts w:ascii="Times New Roman" w:hAnsi="Times New Roman"/>
                <w:color w:val="1F2123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кровотечения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397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40"/>
              </w:numPr>
              <w:tabs>
                <w:tab w:pos="388" w:val="left" w:leader="none"/>
              </w:tabs>
              <w:spacing w:line="240" w:lineRule="auto" w:before="19" w:after="0"/>
              <w:ind w:left="387" w:right="0" w:hanging="2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активизация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40"/>
              </w:numPr>
              <w:tabs>
                <w:tab w:pos="388" w:val="left" w:leader="none"/>
              </w:tabs>
              <w:spacing w:line="240" w:lineRule="auto" w:before="20" w:after="0"/>
              <w:ind w:left="387" w:right="0" w:hanging="2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Механическая</w:t>
            </w:r>
            <w:r>
              <w:rPr>
                <w:rFonts w:ascii="Times New Roman" w:hAnsi="Times New Roman"/>
                <w:color w:val="1F2123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профилактика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158" w:hRule="exact"/>
        </w:trPr>
        <w:tc>
          <w:tcPr>
            <w:tcW w:w="42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17"/>
              <w:ind w:left="95" w:right="160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Высокий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риск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низкий</w:t>
            </w:r>
            <w:r>
              <w:rPr>
                <w:rFonts w:ascii="Times New Roman" w:hAnsi="Times New Roman"/>
                <w:color w:val="1F2123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риск</w:t>
            </w:r>
            <w:r>
              <w:rPr>
                <w:rFonts w:ascii="Times New Roman" w:hAnsi="Times New Roman"/>
                <w:color w:val="1F2123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кровотечения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397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41"/>
              </w:numPr>
              <w:tabs>
                <w:tab w:pos="388" w:val="left" w:leader="none"/>
              </w:tabs>
              <w:spacing w:line="240" w:lineRule="auto" w:before="134" w:after="0"/>
              <w:ind w:left="387" w:right="0" w:hanging="2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активизация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41"/>
              </w:numPr>
              <w:tabs>
                <w:tab w:pos="388" w:val="left" w:leader="none"/>
              </w:tabs>
              <w:spacing w:line="245" w:lineRule="auto" w:before="133" w:after="0"/>
              <w:ind w:left="387" w:right="492" w:hanging="2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Механическая</w:t>
            </w:r>
            <w:r>
              <w:rPr>
                <w:rFonts w:ascii="Times New Roman" w:hAnsi="Times New Roman"/>
                <w:color w:val="1F2123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и</w:t>
            </w:r>
            <w:r>
              <w:rPr>
                <w:rFonts w:ascii="Times New Roman" w:hAnsi="Times New Roman"/>
                <w:color w:val="1F2123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фармакологическая</w:t>
            </w:r>
            <w:r>
              <w:rPr>
                <w:rFonts w:ascii="Times New Roman" w:hAnsi="Times New Roman"/>
                <w:color w:val="1F2123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профилактика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Heading1"/>
        <w:spacing w:line="240" w:lineRule="auto" w:before="69"/>
        <w:ind w:left="2175" w:right="0"/>
        <w:jc w:val="left"/>
      </w:pPr>
      <w:bookmarkStart w:name="_TOC_250002" w:id="12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17"/>
          <w:w w:val="110"/>
        </w:rPr>
        <w:t> </w:t>
      </w:r>
      <w:r>
        <w:rPr>
          <w:w w:val="110"/>
        </w:rPr>
        <w:t>Б</w:t>
      </w:r>
      <w:r>
        <w:rPr>
          <w:spacing w:val="1"/>
          <w:w w:val="110"/>
        </w:rPr>
        <w:t>.</w:t>
      </w:r>
      <w:r>
        <w:rPr>
          <w:spacing w:val="-19"/>
          <w:w w:val="110"/>
        </w:rPr>
        <w:t> </w:t>
      </w:r>
      <w:r>
        <w:rPr>
          <w:spacing w:val="-2"/>
          <w:w w:val="110"/>
        </w:rPr>
        <w:t>А</w:t>
      </w:r>
      <w:r>
        <w:rPr>
          <w:spacing w:val="-1"/>
          <w:w w:val="110"/>
        </w:rPr>
        <w:t>лг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ритмы</w:t>
      </w:r>
      <w:r>
        <w:rPr>
          <w:spacing w:val="-19"/>
          <w:w w:val="110"/>
        </w:rPr>
        <w:t> </w:t>
      </w:r>
      <w:r>
        <w:rPr>
          <w:spacing w:val="-2"/>
          <w:w w:val="110"/>
        </w:rPr>
        <w:t>де</w:t>
      </w:r>
      <w:r>
        <w:rPr>
          <w:spacing w:val="-1"/>
          <w:w w:val="110"/>
        </w:rPr>
        <w:t>й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твий</w:t>
      </w:r>
      <w:r>
        <w:rPr>
          <w:spacing w:val="-21"/>
          <w:w w:val="110"/>
        </w:rPr>
        <w:t> </w:t>
      </w:r>
      <w:r>
        <w:rPr>
          <w:w w:val="110"/>
        </w:rPr>
        <w:t>врача</w:t>
      </w:r>
      <w:bookmarkEnd w:id="12"/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BodyText"/>
        <w:spacing w:line="371" w:lineRule="auto" w:before="0"/>
        <w:ind w:left="252" w:right="0" w:firstLine="6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10"/>
          <w:u w:val="thick" w:color="000000"/>
        </w:rPr>
        <w:t>Алгоритм</w:t>
      </w:r>
      <w:r>
        <w:rPr>
          <w:rFonts w:ascii="Times New Roman" w:hAnsi="Times New Roman"/>
          <w:spacing w:val="5"/>
          <w:w w:val="110"/>
          <w:u w:val="thick" w:color="000000"/>
        </w:rPr>
        <w:t> </w:t>
      </w:r>
      <w:r>
        <w:rPr>
          <w:rFonts w:ascii="Times New Roman" w:hAnsi="Times New Roman"/>
          <w:spacing w:val="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действий</w:t>
      </w:r>
      <w:r>
        <w:rPr>
          <w:rFonts w:ascii="Times New Roman" w:hAnsi="Times New Roman"/>
          <w:spacing w:val="11"/>
          <w:w w:val="110"/>
          <w:u w:val="thick" w:color="000000"/>
        </w:rPr>
        <w:t> </w:t>
      </w:r>
      <w:r>
        <w:rPr>
          <w:rFonts w:ascii="Times New Roman" w:hAnsi="Times New Roman"/>
          <w:spacing w:val="1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врача</w:t>
      </w:r>
      <w:r>
        <w:rPr>
          <w:rFonts w:ascii="Times New Roman" w:hAnsi="Times New Roman"/>
          <w:spacing w:val="8"/>
          <w:w w:val="110"/>
          <w:u w:val="thick" w:color="000000"/>
        </w:rPr>
        <w:t> </w:t>
      </w:r>
      <w:r>
        <w:rPr>
          <w:rFonts w:ascii="Times New Roman" w:hAnsi="Times New Roman"/>
          <w:spacing w:val="8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п</w:t>
      </w:r>
      <w:r>
        <w:rPr>
          <w:rFonts w:ascii="Times New Roman" w:hAnsi="Times New Roman"/>
          <w:w w:val="110"/>
          <w:u w:val="thick" w:color="000000"/>
        </w:rPr>
        <w:t>р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spacing w:val="11"/>
          <w:w w:val="110"/>
          <w:u w:val="thick" w:color="000000"/>
        </w:rPr>
        <w:t> </w:t>
      </w:r>
      <w:r>
        <w:rPr>
          <w:rFonts w:ascii="Times New Roman" w:hAnsi="Times New Roman"/>
          <w:spacing w:val="1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нии</w:t>
      </w:r>
      <w:r>
        <w:rPr>
          <w:rFonts w:ascii="Times New Roman" w:hAnsi="Times New Roman"/>
          <w:spacing w:val="7"/>
          <w:w w:val="110"/>
          <w:u w:val="thick" w:color="000000"/>
        </w:rPr>
        <w:t> </w:t>
      </w:r>
      <w:r>
        <w:rPr>
          <w:rFonts w:ascii="Times New Roman" w:hAnsi="Times New Roman"/>
          <w:spacing w:val="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перелома</w:t>
      </w:r>
      <w:r>
        <w:rPr>
          <w:rFonts w:ascii="Times New Roman" w:hAnsi="Times New Roman"/>
          <w:spacing w:val="6"/>
          <w:w w:val="110"/>
          <w:u w:val="thick" w:color="000000"/>
        </w:rPr>
        <w:t> </w:t>
      </w:r>
      <w:r>
        <w:rPr>
          <w:rFonts w:ascii="Times New Roman" w:hAnsi="Times New Roman"/>
          <w:spacing w:val="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проксимального</w:t>
      </w:r>
      <w:r>
        <w:rPr>
          <w:rFonts w:ascii="Times New Roman" w:hAnsi="Times New Roman"/>
          <w:spacing w:val="8"/>
          <w:w w:val="110"/>
          <w:u w:val="thick" w:color="000000"/>
        </w:rPr>
        <w:t> </w:t>
      </w:r>
      <w:r>
        <w:rPr>
          <w:rFonts w:ascii="Times New Roman" w:hAnsi="Times New Roman"/>
          <w:spacing w:val="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отдела</w:t>
      </w:r>
      <w:r>
        <w:rPr>
          <w:rFonts w:ascii="Times New Roman" w:hAnsi="Times New Roman"/>
          <w:spacing w:val="8"/>
          <w:w w:val="110"/>
          <w:u w:val="thick" w:color="000000"/>
        </w:rPr>
        <w:t> </w:t>
      </w:r>
      <w:r>
        <w:rPr>
          <w:rFonts w:ascii="Times New Roman" w:hAnsi="Times New Roman"/>
          <w:spacing w:val="8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28"/>
          <w:w w:val="110"/>
        </w:rPr>
        <w:t> </w:t>
      </w:r>
      <w:r>
        <w:rPr>
          <w:rFonts w:ascii="Times New Roman" w:hAnsi="Times New Roman"/>
          <w:w w:val="110"/>
          <w:u w:val="thick" w:color="000000"/>
        </w:rPr>
        <w:t>предплечья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spacing w:after="0" w:line="371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691" w:top="1260" w:bottom="880" w:left="1600" w:right="1240"/>
        </w:sect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416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039175" cy="6506527"/>
            <wp:effectExtent l="0" t="0" r="0" b="0"/>
            <wp:docPr id="1" name="image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8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9175" cy="6506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footerReference w:type="default" r:id="rId27"/>
          <w:pgSz w:w="12240" w:h="15840"/>
          <w:pgMar w:footer="689" w:header="0" w:top="1240" w:bottom="880" w:left="1720" w:right="1720"/>
          <w:pgNumType w:start="60"/>
        </w:sectPr>
      </w:pPr>
    </w:p>
    <w:p>
      <w:pPr>
        <w:pStyle w:val="BodyText"/>
        <w:spacing w:line="240" w:lineRule="auto" w:before="61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-2"/>
          <w:w w:val="110"/>
          <w:u w:val="thick" w:color="000000"/>
        </w:rPr>
        <w:t>А</w:t>
      </w:r>
      <w:r>
        <w:rPr>
          <w:rFonts w:ascii="Times New Roman" w:hAnsi="Times New Roman"/>
          <w:spacing w:val="-1"/>
          <w:w w:val="110"/>
          <w:u w:val="thick" w:color="000000"/>
        </w:rPr>
        <w:t>лг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ритм</w:t>
      </w:r>
      <w:r>
        <w:rPr>
          <w:rFonts w:ascii="Times New Roman" w:hAnsi="Times New Roman"/>
          <w:spacing w:val="-26"/>
          <w:w w:val="110"/>
          <w:u w:val="thick" w:color="000000"/>
        </w:rPr>
        <w:t> </w:t>
      </w:r>
      <w:r>
        <w:rPr>
          <w:rFonts w:ascii="Times New Roman" w:hAnsi="Times New Roman"/>
          <w:spacing w:val="-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оценки</w:t>
      </w:r>
      <w:r>
        <w:rPr>
          <w:rFonts w:ascii="Times New Roman" w:hAnsi="Times New Roman"/>
          <w:spacing w:val="-27"/>
          <w:w w:val="110"/>
          <w:u w:val="thick" w:color="000000"/>
        </w:rPr>
        <w:t> </w:t>
      </w:r>
      <w:r>
        <w:rPr>
          <w:rFonts w:ascii="Times New Roman" w:hAnsi="Times New Roman"/>
          <w:spacing w:val="-2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чн</w:t>
      </w:r>
      <w:r>
        <w:rPr>
          <w:rFonts w:ascii="Times New Roman" w:hAnsi="Times New Roman"/>
          <w:spacing w:val="-2"/>
          <w:w w:val="110"/>
          <w:u w:val="thick" w:color="000000"/>
        </w:rPr>
        <w:t>о-сосуд</w:t>
      </w:r>
      <w:r>
        <w:rPr>
          <w:rFonts w:ascii="Times New Roman" w:hAnsi="Times New Roman"/>
          <w:spacing w:val="-1"/>
          <w:w w:val="110"/>
          <w:u w:val="thick" w:color="000000"/>
        </w:rPr>
        <w:t>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26"/>
          <w:w w:val="110"/>
          <w:u w:val="thick" w:color="000000"/>
        </w:rPr>
        <w:t> </w:t>
      </w:r>
      <w:r>
        <w:rPr>
          <w:rFonts w:ascii="Times New Roman" w:hAnsi="Times New Roman"/>
          <w:spacing w:val="-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риска</w:t>
      </w:r>
      <w:r>
        <w:rPr>
          <w:rFonts w:ascii="Times New Roman" w:hAnsi="Times New Roman"/>
          <w:spacing w:val="-27"/>
          <w:w w:val="110"/>
          <w:u w:val="thick" w:color="000000"/>
        </w:rPr>
        <w:t> </w:t>
      </w:r>
      <w:r>
        <w:rPr>
          <w:rFonts w:ascii="Times New Roman" w:hAnsi="Times New Roman"/>
          <w:spacing w:val="-2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операции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spacing w:line="200" w:lineRule="atLeast"/>
        <w:ind w:left="125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577892" cy="6215062"/>
            <wp:effectExtent l="0" t="0" r="0" b="0"/>
            <wp:docPr id="3" name="image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9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77892" cy="6215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spacing w:line="194" w:lineRule="exact" w:before="0"/>
        <w:ind w:left="132" w:right="0" w:firstLine="0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/>
          <w:spacing w:val="-1"/>
          <w:w w:val="105"/>
          <w:sz w:val="17"/>
        </w:rPr>
        <w:t>Прим</w:t>
      </w:r>
      <w:r>
        <w:rPr>
          <w:rFonts w:ascii="Times New Roman" w:hAnsi="Times New Roman"/>
          <w:spacing w:val="-2"/>
          <w:w w:val="105"/>
          <w:sz w:val="17"/>
        </w:rPr>
        <w:t>е</w:t>
      </w:r>
      <w:r>
        <w:rPr>
          <w:rFonts w:ascii="Times New Roman" w:hAnsi="Times New Roman"/>
          <w:spacing w:val="-1"/>
          <w:w w:val="105"/>
          <w:sz w:val="17"/>
        </w:rPr>
        <w:t>чания</w:t>
      </w:r>
      <w:r>
        <w:rPr>
          <w:rFonts w:ascii="Times New Roman" w:hAnsi="Times New Roman"/>
          <w:spacing w:val="27"/>
          <w:w w:val="105"/>
          <w:sz w:val="17"/>
        </w:rPr>
        <w:t> </w:t>
      </w:r>
      <w:r>
        <w:rPr>
          <w:rFonts w:ascii="Times New Roman" w:hAnsi="Times New Roman"/>
          <w:w w:val="105"/>
          <w:sz w:val="17"/>
        </w:rPr>
        <w:t>и</w:t>
      </w:r>
      <w:r>
        <w:rPr>
          <w:rFonts w:ascii="Times New Roman" w:hAnsi="Times New Roman"/>
          <w:spacing w:val="24"/>
          <w:w w:val="105"/>
          <w:sz w:val="17"/>
        </w:rPr>
        <w:t> </w:t>
      </w:r>
      <w:r>
        <w:rPr>
          <w:rFonts w:ascii="Times New Roman" w:hAnsi="Times New Roman"/>
          <w:spacing w:val="-2"/>
          <w:w w:val="105"/>
          <w:sz w:val="17"/>
        </w:rPr>
        <w:t>со</w:t>
      </w:r>
      <w:r>
        <w:rPr>
          <w:rFonts w:ascii="Times New Roman" w:hAnsi="Times New Roman"/>
          <w:spacing w:val="-1"/>
          <w:w w:val="105"/>
          <w:sz w:val="17"/>
        </w:rPr>
        <w:t>кращ</w:t>
      </w:r>
      <w:r>
        <w:rPr>
          <w:rFonts w:ascii="Times New Roman" w:hAnsi="Times New Roman"/>
          <w:spacing w:val="-2"/>
          <w:w w:val="105"/>
          <w:sz w:val="17"/>
        </w:rPr>
        <w:t>е</w:t>
      </w:r>
      <w:r>
        <w:rPr>
          <w:rFonts w:ascii="Times New Roman" w:hAnsi="Times New Roman"/>
          <w:spacing w:val="-1"/>
          <w:w w:val="105"/>
          <w:sz w:val="17"/>
        </w:rPr>
        <w:t>ния:</w:t>
      </w:r>
      <w:r>
        <w:rPr>
          <w:rFonts w:ascii="Times New Roman" w:hAnsi="Times New Roman"/>
          <w:sz w:val="17"/>
        </w:rPr>
      </w:r>
    </w:p>
    <w:p>
      <w:pPr>
        <w:spacing w:before="0"/>
        <w:ind w:left="665" w:right="103" w:hanging="533"/>
        <w:jc w:val="both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ФР</w:t>
      </w:r>
      <w:r>
        <w:rPr>
          <w:rFonts w:ascii="Times New Roman" w:hAnsi="Times New Roman" w:cs="Times New Roman" w:eastAsia="Times New Roman"/>
          <w:spacing w:val="2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факторы</w:t>
      </w:r>
      <w:r>
        <w:rPr>
          <w:rFonts w:ascii="Times New Roman" w:hAnsi="Times New Roman" w:cs="Times New Roman" w:eastAsia="Times New Roman"/>
          <w:spacing w:val="2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риска</w:t>
      </w:r>
      <w:r>
        <w:rPr>
          <w:rFonts w:ascii="Times New Roman" w:hAnsi="Times New Roman" w:cs="Times New Roman" w:eastAsia="Times New Roman"/>
          <w:spacing w:val="2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сердечно-сосудистых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заболеваний</w:t>
      </w:r>
      <w:r>
        <w:rPr>
          <w:rFonts w:ascii="Times New Roman" w:hAnsi="Times New Roman" w:cs="Times New Roman" w:eastAsia="Times New Roman"/>
          <w:spacing w:val="1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1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гип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ерте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я,</w:t>
      </w:r>
      <w:r>
        <w:rPr>
          <w:rFonts w:ascii="Times New Roman" w:hAnsi="Times New Roman" w:cs="Times New Roman" w:eastAsia="Times New Roman"/>
          <w:spacing w:val="2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ку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е,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дислипидемия</w:t>
      </w:r>
      <w:r>
        <w:rPr>
          <w:rFonts w:ascii="Times New Roman" w:hAnsi="Times New Roman" w:cs="Times New Roman" w:eastAsia="Times New Roman"/>
          <w:spacing w:val="1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ш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111"/>
          <w:w w:val="9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общего</w:t>
      </w:r>
      <w:r>
        <w:rPr>
          <w:rFonts w:ascii="Times New Roman" w:hAnsi="Times New Roman" w:cs="Times New Roman" w:eastAsia="Times New Roman"/>
          <w:spacing w:val="2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2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&gt;4,9</w:t>
      </w:r>
      <w:r>
        <w:rPr>
          <w:rFonts w:ascii="Times New Roman" w:hAnsi="Times New Roman" w:cs="Times New Roman" w:eastAsia="Times New Roman"/>
          <w:spacing w:val="2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и/или</w:t>
      </w:r>
      <w:r>
        <w:rPr>
          <w:rFonts w:ascii="Times New Roman" w:hAnsi="Times New Roman" w:cs="Times New Roman" w:eastAsia="Times New Roman"/>
          <w:spacing w:val="2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2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ЛПНП&gt;3</w:t>
      </w:r>
      <w:r>
        <w:rPr>
          <w:rFonts w:ascii="Times New Roman" w:hAnsi="Times New Roman" w:cs="Times New Roman" w:eastAsia="Times New Roman"/>
          <w:spacing w:val="2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2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и/или</w:t>
      </w:r>
      <w:r>
        <w:rPr>
          <w:rFonts w:ascii="Times New Roman" w:hAnsi="Times New Roman" w:cs="Times New Roman" w:eastAsia="Times New Roman"/>
          <w:spacing w:val="2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2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ЛП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2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2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ж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чин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&lt;1,0</w:t>
      </w:r>
      <w:r>
        <w:rPr>
          <w:rFonts w:ascii="Times New Roman" w:hAnsi="Times New Roman" w:cs="Times New Roman" w:eastAsia="Times New Roman"/>
          <w:spacing w:val="95"/>
          <w:w w:val="9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,</w:t>
      </w:r>
      <w:r>
        <w:rPr>
          <w:rFonts w:ascii="Times New Roman" w:hAnsi="Times New Roman" w:cs="Times New Roman" w:eastAsia="Times New Roman"/>
          <w:spacing w:val="-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1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женщин</w:t>
      </w:r>
      <w:r>
        <w:rPr>
          <w:rFonts w:ascii="Times New Roman" w:hAnsi="Times New Roman" w:cs="Times New Roman" w:eastAsia="Times New Roman"/>
          <w:spacing w:val="2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-</w:t>
      </w:r>
      <w:r>
        <w:rPr>
          <w:rFonts w:ascii="Times New Roman" w:hAnsi="Times New Roman" w:cs="Times New Roman" w:eastAsia="Times New Roman"/>
          <w:spacing w:val="-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&lt;1,2</w:t>
      </w:r>
      <w:r>
        <w:rPr>
          <w:rFonts w:ascii="Times New Roman" w:hAnsi="Times New Roman" w:cs="Times New Roman" w:eastAsia="Times New Roman"/>
          <w:spacing w:val="-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или</w:t>
      </w:r>
      <w:r>
        <w:rPr>
          <w:rFonts w:ascii="Times New Roman" w:hAnsi="Times New Roman" w:cs="Times New Roman" w:eastAsia="Times New Roman"/>
          <w:spacing w:val="-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тр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иглиц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&gt;</w:t>
      </w:r>
      <w:r>
        <w:rPr>
          <w:rFonts w:ascii="Times New Roman" w:hAnsi="Times New Roman" w:cs="Times New Roman" w:eastAsia="Times New Roman"/>
          <w:spacing w:val="-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1,7</w:t>
      </w:r>
      <w:r>
        <w:rPr>
          <w:rFonts w:ascii="Times New Roman" w:hAnsi="Times New Roman" w:cs="Times New Roman" w:eastAsia="Times New Roman"/>
          <w:spacing w:val="-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),</w:t>
      </w:r>
      <w:r>
        <w:rPr>
          <w:rFonts w:ascii="Times New Roman" w:hAnsi="Times New Roman" w:cs="Times New Roman" w:eastAsia="Times New Roman"/>
          <w:spacing w:val="-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</w:t>
      </w:r>
      <w:r>
        <w:rPr>
          <w:rFonts w:ascii="Times New Roman" w:hAnsi="Times New Roman" w:cs="Times New Roman" w:eastAsia="Times New Roman"/>
          <w:spacing w:val="-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ет,</w:t>
      </w:r>
      <w:r>
        <w:rPr>
          <w:rFonts w:ascii="Times New Roman" w:hAnsi="Times New Roman" w:cs="Times New Roman" w:eastAsia="Times New Roman"/>
          <w:spacing w:val="-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семе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</w:t>
      </w:r>
      <w:r>
        <w:rPr>
          <w:rFonts w:ascii="Times New Roman" w:hAnsi="Times New Roman" w:cs="Times New Roman" w:eastAsia="Times New Roman"/>
          <w:spacing w:val="-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ез</w:t>
      </w:r>
      <w:r>
        <w:rPr>
          <w:rFonts w:ascii="Times New Roman" w:hAnsi="Times New Roman" w:cs="Times New Roman" w:eastAsia="Times New Roman"/>
          <w:spacing w:val="-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о-</w:t>
      </w:r>
      <w:r>
        <w:rPr>
          <w:rFonts w:ascii="Times New Roman" w:hAnsi="Times New Roman" w:cs="Times New Roman" w:eastAsia="Times New Roman"/>
          <w:spacing w:val="105"/>
          <w:w w:val="9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сос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сты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ний</w:t>
      </w:r>
      <w:r>
        <w:rPr>
          <w:rFonts w:ascii="Times New Roman" w:hAnsi="Times New Roman" w:cs="Times New Roman" w:eastAsia="Times New Roman"/>
          <w:spacing w:val="1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одом</w:t>
      </w:r>
      <w:r>
        <w:rPr>
          <w:rFonts w:ascii="Times New Roman" w:hAnsi="Times New Roman" w:cs="Times New Roman" w:eastAsia="Times New Roman"/>
          <w:spacing w:val="1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озрасте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(&lt;55</w:t>
      </w:r>
      <w:r>
        <w:rPr>
          <w:rFonts w:ascii="Times New Roman" w:hAnsi="Times New Roman" w:cs="Times New Roman" w:eastAsia="Times New Roman"/>
          <w:spacing w:val="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</w:t>
      </w:r>
      <w:r>
        <w:rPr>
          <w:rFonts w:ascii="Times New Roman" w:hAnsi="Times New Roman" w:cs="Times New Roman" w:eastAsia="Times New Roman"/>
          <w:spacing w:val="1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для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мужчин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&lt;65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для</w:t>
      </w:r>
      <w:r>
        <w:rPr>
          <w:rFonts w:ascii="Times New Roman" w:hAnsi="Times New Roman" w:cs="Times New Roman" w:eastAsia="Times New Roman"/>
          <w:spacing w:val="1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же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нщин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);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before="0"/>
        <w:ind w:left="665" w:right="104" w:hanging="533"/>
        <w:jc w:val="both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ССЗ</w:t>
      </w:r>
      <w:r>
        <w:rPr>
          <w:rFonts w:ascii="Times New Roman" w:hAnsi="Times New Roman" w:cs="Times New Roman" w:eastAsia="Times New Roman"/>
          <w:spacing w:val="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сердечно-сосудистые</w:t>
      </w:r>
      <w:r>
        <w:rPr>
          <w:rFonts w:ascii="Times New Roman" w:hAnsi="Times New Roman" w:cs="Times New Roman" w:eastAsia="Times New Roman"/>
          <w:spacing w:val="4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олевания</w:t>
      </w:r>
      <w:r>
        <w:rPr>
          <w:rFonts w:ascii="Times New Roman" w:hAnsi="Times New Roman" w:cs="Times New Roman" w:eastAsia="Times New Roman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иш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</w:t>
      </w:r>
      <w:r>
        <w:rPr>
          <w:rFonts w:ascii="Times New Roman" w:hAnsi="Times New Roman" w:cs="Times New Roman" w:eastAsia="Times New Roman"/>
          <w:spacing w:val="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сердца,</w:t>
      </w:r>
      <w:r>
        <w:rPr>
          <w:rFonts w:ascii="Times New Roman" w:hAnsi="Times New Roman" w:cs="Times New Roman" w:eastAsia="Times New Roman"/>
          <w:spacing w:val="4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ц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кул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ь,</w:t>
      </w:r>
      <w:r>
        <w:rPr>
          <w:rFonts w:ascii="Times New Roman" w:hAnsi="Times New Roman" w:cs="Times New Roman" w:eastAsia="Times New Roman"/>
          <w:spacing w:val="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кий</w:t>
      </w:r>
      <w:r>
        <w:rPr>
          <w:rFonts w:ascii="Times New Roman" w:hAnsi="Times New Roman" w:cs="Times New Roman" w:eastAsia="Times New Roman"/>
          <w:spacing w:val="141"/>
          <w:w w:val="9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атерос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ероз,</w:t>
      </w:r>
      <w:r>
        <w:rPr>
          <w:rFonts w:ascii="Times New Roman" w:hAnsi="Times New Roman" w:cs="Times New Roman" w:eastAsia="Times New Roman"/>
          <w:spacing w:val="2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2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едостато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ость,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2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гип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ерте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я,</w:t>
      </w:r>
      <w:r>
        <w:rPr>
          <w:rFonts w:ascii="Times New Roman" w:hAnsi="Times New Roman" w:cs="Times New Roman" w:eastAsia="Times New Roman"/>
          <w:spacing w:val="2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ые</w:t>
      </w:r>
      <w:r>
        <w:rPr>
          <w:rFonts w:ascii="Times New Roman" w:hAnsi="Times New Roman" w:cs="Times New Roman" w:eastAsia="Times New Roman"/>
          <w:spacing w:val="2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пороки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ц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а,</w:t>
      </w:r>
      <w:r>
        <w:rPr>
          <w:rFonts w:ascii="Times New Roman" w:hAnsi="Times New Roman" w:cs="Times New Roman" w:eastAsia="Times New Roman"/>
          <w:spacing w:val="117"/>
          <w:w w:val="9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ат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);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line="194" w:lineRule="exact" w:before="0"/>
        <w:ind w:left="132" w:right="0" w:firstLine="0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/>
          <w:spacing w:val="-1"/>
          <w:sz w:val="17"/>
        </w:rPr>
        <w:t>rRCRI</w:t>
      </w:r>
      <w:r>
        <w:rPr>
          <w:rFonts w:ascii="Times New Roman" w:hAnsi="Times New Roman"/>
          <w:spacing w:val="1"/>
          <w:sz w:val="17"/>
        </w:rPr>
        <w:t> </w:t>
      </w:r>
      <w:r>
        <w:rPr>
          <w:rFonts w:ascii="Times New Roman" w:hAnsi="Times New Roman"/>
          <w:sz w:val="17"/>
        </w:rPr>
        <w:t>-</w:t>
      </w:r>
      <w:r>
        <w:rPr>
          <w:rFonts w:ascii="Times New Roman" w:hAnsi="Times New Roman"/>
          <w:spacing w:val="2"/>
          <w:sz w:val="17"/>
        </w:rPr>
        <w:t> </w:t>
      </w:r>
      <w:r>
        <w:rPr>
          <w:rFonts w:ascii="Times New Roman" w:hAnsi="Times New Roman"/>
          <w:spacing w:val="-1"/>
          <w:sz w:val="17"/>
        </w:rPr>
        <w:t>ре</w:t>
      </w:r>
      <w:r>
        <w:rPr>
          <w:rFonts w:ascii="Times New Roman" w:hAnsi="Times New Roman"/>
          <w:spacing w:val="-2"/>
          <w:sz w:val="17"/>
        </w:rPr>
        <w:t>к</w:t>
      </w:r>
      <w:r>
        <w:rPr>
          <w:rFonts w:ascii="Times New Roman" w:hAnsi="Times New Roman"/>
          <w:spacing w:val="-1"/>
          <w:sz w:val="17"/>
        </w:rPr>
        <w:t>о</w:t>
      </w:r>
      <w:r>
        <w:rPr>
          <w:rFonts w:ascii="Times New Roman" w:hAnsi="Times New Roman"/>
          <w:spacing w:val="-2"/>
          <w:sz w:val="17"/>
        </w:rPr>
        <w:t>н</w:t>
      </w:r>
      <w:r>
        <w:rPr>
          <w:rFonts w:ascii="Times New Roman" w:hAnsi="Times New Roman"/>
          <w:spacing w:val="-1"/>
          <w:sz w:val="17"/>
        </w:rPr>
        <w:t>стр</w:t>
      </w:r>
      <w:r>
        <w:rPr>
          <w:rFonts w:ascii="Times New Roman" w:hAnsi="Times New Roman"/>
          <w:spacing w:val="-2"/>
          <w:sz w:val="17"/>
        </w:rPr>
        <w:t>уи</w:t>
      </w:r>
      <w:r>
        <w:rPr>
          <w:rFonts w:ascii="Times New Roman" w:hAnsi="Times New Roman"/>
          <w:spacing w:val="-1"/>
          <w:sz w:val="17"/>
        </w:rPr>
        <w:t>ро</w:t>
      </w:r>
      <w:r>
        <w:rPr>
          <w:rFonts w:ascii="Times New Roman" w:hAnsi="Times New Roman"/>
          <w:spacing w:val="-2"/>
          <w:sz w:val="17"/>
        </w:rPr>
        <w:t>в</w:t>
      </w:r>
      <w:r>
        <w:rPr>
          <w:rFonts w:ascii="Times New Roman" w:hAnsi="Times New Roman"/>
          <w:spacing w:val="-1"/>
          <w:sz w:val="17"/>
        </w:rPr>
        <w:t>а</w:t>
      </w:r>
      <w:r>
        <w:rPr>
          <w:rFonts w:ascii="Times New Roman" w:hAnsi="Times New Roman"/>
          <w:spacing w:val="-2"/>
          <w:sz w:val="17"/>
        </w:rPr>
        <w:t>нн</w:t>
      </w:r>
      <w:r>
        <w:rPr>
          <w:rFonts w:ascii="Times New Roman" w:hAnsi="Times New Roman"/>
          <w:spacing w:val="-1"/>
          <w:sz w:val="17"/>
        </w:rPr>
        <w:t>ы</w:t>
      </w:r>
      <w:r>
        <w:rPr>
          <w:rFonts w:ascii="Times New Roman" w:hAnsi="Times New Roman"/>
          <w:spacing w:val="-2"/>
          <w:sz w:val="17"/>
        </w:rPr>
        <w:t>й</w:t>
      </w:r>
      <w:r>
        <w:rPr>
          <w:rFonts w:ascii="Times New Roman" w:hAnsi="Times New Roman"/>
          <w:sz w:val="17"/>
        </w:rPr>
        <w:t> </w:t>
      </w:r>
      <w:r>
        <w:rPr>
          <w:rFonts w:ascii="Times New Roman" w:hAnsi="Times New Roman"/>
          <w:spacing w:val="-2"/>
          <w:sz w:val="17"/>
        </w:rPr>
        <w:t>ин</w:t>
      </w:r>
      <w:r>
        <w:rPr>
          <w:rFonts w:ascii="Times New Roman" w:hAnsi="Times New Roman"/>
          <w:spacing w:val="-1"/>
          <w:sz w:val="17"/>
        </w:rPr>
        <w:t>де</w:t>
      </w:r>
      <w:r>
        <w:rPr>
          <w:rFonts w:ascii="Times New Roman" w:hAnsi="Times New Roman"/>
          <w:spacing w:val="-2"/>
          <w:sz w:val="17"/>
        </w:rPr>
        <w:t>к</w:t>
      </w:r>
      <w:r>
        <w:rPr>
          <w:rFonts w:ascii="Times New Roman" w:hAnsi="Times New Roman"/>
          <w:spacing w:val="-1"/>
          <w:sz w:val="17"/>
        </w:rPr>
        <w:t>с</w:t>
      </w:r>
      <w:r>
        <w:rPr>
          <w:rFonts w:ascii="Times New Roman" w:hAnsi="Times New Roman"/>
          <w:sz w:val="17"/>
        </w:rPr>
        <w:t> RCRI</w:t>
      </w:r>
      <w:r>
        <w:rPr>
          <w:rFonts w:ascii="Times New Roman" w:hAnsi="Times New Roman"/>
          <w:spacing w:val="4"/>
          <w:sz w:val="17"/>
        </w:rPr>
        <w:t> </w:t>
      </w:r>
      <w:r>
        <w:rPr>
          <w:rFonts w:ascii="Times New Roman" w:hAnsi="Times New Roman"/>
          <w:spacing w:val="-1"/>
          <w:sz w:val="17"/>
        </w:rPr>
        <w:t>(См.</w:t>
      </w:r>
      <w:r>
        <w:rPr>
          <w:rFonts w:ascii="Times New Roman" w:hAnsi="Times New Roman"/>
          <w:sz w:val="17"/>
        </w:rPr>
        <w:t> </w:t>
      </w:r>
      <w:r>
        <w:rPr>
          <w:rFonts w:ascii="Times New Roman" w:hAnsi="Times New Roman"/>
          <w:spacing w:val="-2"/>
          <w:sz w:val="17"/>
        </w:rPr>
        <w:t>п</w:t>
      </w:r>
      <w:r>
        <w:rPr>
          <w:rFonts w:ascii="Times New Roman" w:hAnsi="Times New Roman"/>
          <w:spacing w:val="-1"/>
          <w:sz w:val="17"/>
        </w:rPr>
        <w:t>р</w:t>
      </w:r>
      <w:r>
        <w:rPr>
          <w:rFonts w:ascii="Times New Roman" w:hAnsi="Times New Roman"/>
          <w:spacing w:val="-2"/>
          <w:sz w:val="17"/>
        </w:rPr>
        <w:t>ил</w:t>
      </w:r>
      <w:r>
        <w:rPr>
          <w:rFonts w:ascii="Times New Roman" w:hAnsi="Times New Roman"/>
          <w:spacing w:val="-1"/>
          <w:sz w:val="17"/>
        </w:rPr>
        <w:t>оже</w:t>
      </w:r>
      <w:r>
        <w:rPr>
          <w:rFonts w:ascii="Times New Roman" w:hAnsi="Times New Roman"/>
          <w:spacing w:val="-2"/>
          <w:sz w:val="17"/>
        </w:rPr>
        <w:t>ни</w:t>
      </w:r>
      <w:r>
        <w:rPr>
          <w:rFonts w:ascii="Times New Roman" w:hAnsi="Times New Roman"/>
          <w:spacing w:val="-1"/>
          <w:sz w:val="17"/>
        </w:rPr>
        <w:t>е </w:t>
      </w:r>
      <w:r>
        <w:rPr>
          <w:rFonts w:ascii="Times New Roman" w:hAnsi="Times New Roman"/>
          <w:sz w:val="17"/>
        </w:rPr>
        <w:t>15.3);</w:t>
      </w:r>
      <w:r>
        <w:rPr>
          <w:rFonts w:ascii="Times New Roman" w:hAnsi="Times New Roman"/>
          <w:sz w:val="17"/>
        </w:rPr>
      </w:r>
    </w:p>
    <w:p>
      <w:pPr>
        <w:spacing w:before="0"/>
        <w:ind w:left="665" w:right="107" w:hanging="533"/>
        <w:jc w:val="both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ФС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функциональный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статус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(способность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пациента</w:t>
      </w:r>
      <w:r>
        <w:rPr>
          <w:rFonts w:ascii="Times New Roman" w:hAnsi="Times New Roman" w:cs="Times New Roman" w:eastAsia="Times New Roman"/>
          <w:spacing w:val="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1"/>
          <w:sz w:val="17"/>
          <w:szCs w:val="17"/>
        </w:rPr>
        <w:t>до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получения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травмы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подниматься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самостоятельно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на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2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лестничных</w:t>
      </w:r>
      <w:r>
        <w:rPr>
          <w:rFonts w:ascii="Times New Roman" w:hAnsi="Times New Roman" w:cs="Times New Roman" w:eastAsia="Times New Roman"/>
          <w:spacing w:val="89"/>
          <w:w w:val="9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пролета</w:t>
      </w:r>
      <w:r>
        <w:rPr>
          <w:rFonts w:ascii="Times New Roman" w:hAnsi="Times New Roman" w:cs="Times New Roman" w:eastAsia="Times New Roman"/>
          <w:spacing w:val="-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без</w:t>
      </w:r>
      <w:r>
        <w:rPr>
          <w:rFonts w:ascii="Times New Roman" w:hAnsi="Times New Roman" w:cs="Times New Roman" w:eastAsia="Times New Roman"/>
          <w:spacing w:val="-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остановки).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before="6"/>
        <w:ind w:left="132" w:right="0" w:firstLine="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spacing w:val="-1"/>
          <w:w w:val="105"/>
          <w:sz w:val="18"/>
        </w:rPr>
        <w:t>*-</w:t>
      </w:r>
      <w:r>
        <w:rPr>
          <w:rFonts w:ascii="Times New Roman" w:hAnsi="Times New Roman"/>
          <w:spacing w:val="-1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региональный</w:t>
      </w:r>
      <w:r>
        <w:rPr>
          <w:rFonts w:ascii="Times New Roman" w:hAnsi="Times New Roman"/>
          <w:spacing w:val="-2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сосудистый</w:t>
      </w:r>
      <w:r>
        <w:rPr>
          <w:rFonts w:ascii="Times New Roman" w:hAnsi="Times New Roman"/>
          <w:spacing w:val="-19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центр</w:t>
      </w:r>
      <w:r>
        <w:rPr>
          <w:rFonts w:ascii="Times New Roman" w:hAnsi="Times New Roman"/>
          <w:spacing w:val="-1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или</w:t>
      </w:r>
      <w:r>
        <w:rPr>
          <w:rFonts w:ascii="Times New Roman" w:hAnsi="Times New Roman"/>
          <w:spacing w:val="-2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специализированное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кардиологическое</w:t>
      </w:r>
      <w:r>
        <w:rPr>
          <w:rFonts w:ascii="Times New Roman" w:hAnsi="Times New Roman"/>
          <w:spacing w:val="-19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отделение.</w:t>
      </w:r>
      <w:r>
        <w:rPr>
          <w:rFonts w:ascii="Times New Roman" w:hAnsi="Times New Roman"/>
          <w:sz w:val="18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689" w:top="1260" w:bottom="880" w:left="1720" w:right="1220"/>
        </w:sectPr>
      </w:pPr>
    </w:p>
    <w:p>
      <w:pPr>
        <w:pStyle w:val="Heading1"/>
        <w:spacing w:line="240" w:lineRule="auto"/>
        <w:ind w:left="1731" w:right="0"/>
        <w:jc w:val="left"/>
      </w:pPr>
      <w:bookmarkStart w:name="_TOC_250001" w:id="13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В.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Инф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рмация</w:t>
      </w:r>
      <w:r>
        <w:rPr>
          <w:spacing w:val="-23"/>
          <w:w w:val="110"/>
        </w:rPr>
        <w:t> </w:t>
      </w:r>
      <w:r>
        <w:rPr>
          <w:w w:val="110"/>
        </w:rPr>
        <w:t>для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паци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нта</w:t>
      </w:r>
      <w:bookmarkEnd w:id="13"/>
      <w:r>
        <w:rPr/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6"/>
          <w:szCs w:val="36"/>
        </w:rPr>
      </w:pPr>
    </w:p>
    <w:p>
      <w:pPr>
        <w:pStyle w:val="BodyText"/>
        <w:spacing w:line="369" w:lineRule="auto" w:before="0"/>
        <w:ind w:right="110" w:firstLine="664"/>
        <w:jc w:val="both"/>
      </w:pPr>
      <w:r>
        <w:rPr>
          <w:spacing w:val="-1"/>
        </w:rPr>
        <w:t>Переломы</w:t>
      </w:r>
      <w:r>
        <w:rPr>
          <w:spacing w:val="8"/>
        </w:rPr>
        <w:t> </w:t>
      </w:r>
      <w:r>
        <w:rPr/>
        <w:t>проксимального</w:t>
      </w:r>
      <w:r>
        <w:rPr>
          <w:spacing w:val="8"/>
        </w:rPr>
        <w:t> </w:t>
      </w:r>
      <w:r>
        <w:rPr/>
        <w:t>отдела</w:t>
      </w:r>
      <w:r>
        <w:rPr>
          <w:spacing w:val="8"/>
        </w:rPr>
        <w:t> </w:t>
      </w:r>
      <w:r>
        <w:rPr/>
        <w:t>костей</w:t>
      </w:r>
      <w:r>
        <w:rPr>
          <w:spacing w:val="8"/>
        </w:rPr>
        <w:t> </w:t>
      </w:r>
      <w:r>
        <w:rPr>
          <w:spacing w:val="-1"/>
        </w:rPr>
        <w:t>предплечья</w:t>
      </w:r>
      <w:r>
        <w:rPr>
          <w:spacing w:val="8"/>
        </w:rPr>
        <w:t> </w:t>
      </w:r>
      <w:r>
        <w:rPr/>
        <w:t>являются</w:t>
      </w:r>
      <w:r>
        <w:rPr>
          <w:spacing w:val="8"/>
        </w:rPr>
        <w:t> </w:t>
      </w:r>
      <w:r>
        <w:rPr/>
        <w:t>травмой,</w:t>
      </w:r>
      <w:r>
        <w:rPr>
          <w:spacing w:val="11"/>
        </w:rPr>
        <w:t> </w:t>
      </w:r>
      <w:r>
        <w:rPr>
          <w:spacing w:val="-1"/>
        </w:rPr>
        <w:t>нуждающейся</w:t>
      </w:r>
      <w:r>
        <w:rPr>
          <w:spacing w:val="51"/>
          <w:w w:val="102"/>
        </w:rPr>
        <w:t> </w:t>
      </w:r>
      <w:r>
        <w:rPr/>
        <w:t>в</w:t>
      </w:r>
      <w:r>
        <w:rPr>
          <w:spacing w:val="39"/>
        </w:rPr>
        <w:t> </w:t>
      </w:r>
      <w:r>
        <w:rPr/>
        <w:t>специализированном</w:t>
      </w:r>
      <w:r>
        <w:rPr>
          <w:spacing w:val="40"/>
        </w:rPr>
        <w:t> </w:t>
      </w:r>
      <w:r>
        <w:rPr/>
        <w:t>лечении</w:t>
      </w:r>
      <w:r>
        <w:rPr>
          <w:spacing w:val="45"/>
        </w:rPr>
        <w:t> </w:t>
      </w:r>
      <w:r>
        <w:rPr/>
        <w:t>в</w:t>
      </w:r>
      <w:r>
        <w:rPr>
          <w:spacing w:val="40"/>
        </w:rPr>
        <w:t> </w:t>
      </w:r>
      <w:r>
        <w:rPr/>
        <w:t>условиях</w:t>
      </w:r>
      <w:r>
        <w:rPr>
          <w:spacing w:val="43"/>
        </w:rPr>
        <w:t> </w:t>
      </w:r>
      <w:r>
        <w:rPr>
          <w:spacing w:val="-1"/>
        </w:rPr>
        <w:t>травматологического</w:t>
      </w:r>
      <w:r>
        <w:rPr>
          <w:spacing w:val="46"/>
        </w:rPr>
        <w:t> </w:t>
      </w:r>
      <w:r>
        <w:rPr/>
        <w:t>пункта</w:t>
      </w:r>
      <w:r>
        <w:rPr>
          <w:spacing w:val="45"/>
        </w:rPr>
        <w:t> </w:t>
      </w:r>
      <w:r>
        <w:rPr>
          <w:spacing w:val="-1"/>
        </w:rPr>
        <w:t>или</w:t>
      </w:r>
      <w:r>
        <w:rPr>
          <w:spacing w:val="45"/>
        </w:rPr>
        <w:t> </w:t>
      </w:r>
      <w:r>
        <w:rPr>
          <w:spacing w:val="-1"/>
        </w:rPr>
        <w:t>отделения</w:t>
      </w:r>
      <w:r>
        <w:rPr>
          <w:spacing w:val="60"/>
          <w:w w:val="102"/>
        </w:rPr>
        <w:t> </w:t>
      </w:r>
      <w:r>
        <w:rPr>
          <w:spacing w:val="-1"/>
        </w:rPr>
        <w:t>травматологии.</w:t>
      </w:r>
      <w:r>
        <w:rPr>
          <w:spacing w:val="11"/>
        </w:rPr>
        <w:t> </w:t>
      </w:r>
      <w:r>
        <w:rPr>
          <w:spacing w:val="-1"/>
        </w:rPr>
        <w:t>Консервативное</w:t>
      </w:r>
      <w:r>
        <w:rPr>
          <w:spacing w:val="9"/>
        </w:rPr>
        <w:t> </w:t>
      </w:r>
      <w:r>
        <w:rPr>
          <w:spacing w:val="-1"/>
        </w:rPr>
        <w:t>лечение</w:t>
      </w:r>
      <w:r>
        <w:rPr>
          <w:spacing w:val="12"/>
        </w:rPr>
        <w:t> </w:t>
      </w:r>
      <w:r>
        <w:rPr/>
        <w:t>подобных</w:t>
      </w:r>
      <w:r>
        <w:rPr>
          <w:spacing w:val="7"/>
        </w:rPr>
        <w:t> </w:t>
      </w:r>
      <w:r>
        <w:rPr>
          <w:spacing w:val="-1"/>
        </w:rPr>
        <w:t>травм</w:t>
      </w:r>
      <w:r>
        <w:rPr>
          <w:spacing w:val="9"/>
        </w:rPr>
        <w:t> </w:t>
      </w:r>
      <w:r>
        <w:rPr/>
        <w:t>возможно</w:t>
      </w:r>
      <w:r>
        <w:rPr>
          <w:spacing w:val="9"/>
        </w:rPr>
        <w:t> </w:t>
      </w:r>
      <w:r>
        <w:rPr>
          <w:spacing w:val="-1"/>
        </w:rPr>
        <w:t>только</w:t>
      </w:r>
      <w:r>
        <w:rPr>
          <w:spacing w:val="9"/>
        </w:rPr>
        <w:t> </w:t>
      </w:r>
      <w:r>
        <w:rPr/>
        <w:t>при</w:t>
      </w:r>
      <w:r>
        <w:rPr>
          <w:spacing w:val="6"/>
        </w:rPr>
        <w:t> </w:t>
      </w:r>
      <w:r>
        <w:rPr>
          <w:spacing w:val="-1"/>
        </w:rPr>
        <w:t>переломах</w:t>
      </w:r>
      <w:r>
        <w:rPr>
          <w:spacing w:val="11"/>
        </w:rPr>
        <w:t> </w:t>
      </w:r>
      <w:r>
        <w:rPr>
          <w:spacing w:val="-1"/>
        </w:rPr>
        <w:t>без</w:t>
      </w:r>
      <w:r>
        <w:rPr>
          <w:spacing w:val="97"/>
          <w:w w:val="102"/>
        </w:rPr>
        <w:t> </w:t>
      </w:r>
      <w:r>
        <w:rPr>
          <w:spacing w:val="-1"/>
        </w:rPr>
        <w:t>смещения</w:t>
      </w:r>
      <w:r>
        <w:rPr>
          <w:spacing w:val="43"/>
        </w:rPr>
        <w:t> </w:t>
      </w:r>
      <w:r>
        <w:rPr/>
        <w:t>отломков.</w:t>
      </w:r>
      <w:r>
        <w:rPr>
          <w:spacing w:val="45"/>
        </w:rPr>
        <w:t> </w:t>
      </w:r>
      <w:r>
        <w:rPr/>
        <w:t>Этот</w:t>
      </w:r>
      <w:r>
        <w:rPr>
          <w:spacing w:val="43"/>
        </w:rPr>
        <w:t> </w:t>
      </w:r>
      <w:r>
        <w:rPr/>
        <w:t>вид</w:t>
      </w:r>
      <w:r>
        <w:rPr>
          <w:spacing w:val="49"/>
        </w:rPr>
        <w:t> </w:t>
      </w:r>
      <w:r>
        <w:rPr>
          <w:spacing w:val="-1"/>
        </w:rPr>
        <w:t>лечения</w:t>
      </w:r>
      <w:r>
        <w:rPr>
          <w:spacing w:val="44"/>
        </w:rPr>
        <w:t> </w:t>
      </w:r>
      <w:r>
        <w:rPr/>
        <w:t>предусматривает</w:t>
      </w:r>
      <w:r>
        <w:rPr>
          <w:spacing w:val="43"/>
        </w:rPr>
        <w:t> </w:t>
      </w:r>
      <w:r>
        <w:rPr/>
        <w:t>иммобилизацию</w:t>
      </w:r>
      <w:r>
        <w:rPr>
          <w:spacing w:val="43"/>
        </w:rPr>
        <w:t> </w:t>
      </w:r>
      <w:r>
        <w:rPr>
          <w:spacing w:val="-1"/>
        </w:rPr>
        <w:t>гипсовой</w:t>
      </w:r>
      <w:r>
        <w:rPr>
          <w:spacing w:val="43"/>
        </w:rPr>
        <w:t> </w:t>
      </w:r>
      <w:r>
        <w:rPr/>
        <w:t>или</w:t>
      </w:r>
      <w:r>
        <w:rPr>
          <w:spacing w:val="41"/>
          <w:w w:val="102"/>
        </w:rPr>
        <w:t> </w:t>
      </w:r>
      <w:r>
        <w:rPr>
          <w:spacing w:val="-1"/>
        </w:rPr>
        <w:t>функциональной</w:t>
      </w:r>
      <w:r>
        <w:rPr>
          <w:spacing w:val="17"/>
        </w:rPr>
        <w:t> </w:t>
      </w:r>
      <w:r>
        <w:rPr/>
        <w:t>эластичной</w:t>
      </w:r>
      <w:r>
        <w:rPr>
          <w:spacing w:val="13"/>
        </w:rPr>
        <w:t> </w:t>
      </w:r>
      <w:r>
        <w:rPr>
          <w:spacing w:val="-1"/>
        </w:rPr>
        <w:t>повязкой</w:t>
      </w:r>
      <w:r>
        <w:rPr>
          <w:spacing w:val="15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ранним</w:t>
      </w:r>
      <w:r>
        <w:rPr>
          <w:spacing w:val="15"/>
        </w:rPr>
        <w:t> </w:t>
      </w:r>
      <w:r>
        <w:rPr>
          <w:spacing w:val="-1"/>
        </w:rPr>
        <w:t>началом</w:t>
      </w:r>
      <w:r>
        <w:rPr>
          <w:spacing w:val="15"/>
        </w:rPr>
        <w:t> </w:t>
      </w:r>
      <w:r>
        <w:rPr/>
        <w:t>реабилитации</w:t>
      </w:r>
      <w:r>
        <w:rPr>
          <w:spacing w:val="17"/>
        </w:rPr>
        <w:t> </w:t>
      </w:r>
      <w:r>
        <w:rPr/>
        <w:t>и</w:t>
      </w:r>
      <w:r>
        <w:rPr>
          <w:spacing w:val="16"/>
        </w:rPr>
        <w:t> </w:t>
      </w:r>
      <w:r>
        <w:rPr/>
        <w:t>активных</w:t>
      </w:r>
      <w:r>
        <w:rPr>
          <w:spacing w:val="11"/>
        </w:rPr>
        <w:t> </w:t>
      </w:r>
      <w:r>
        <w:rPr/>
        <w:t>движений</w:t>
      </w:r>
      <w:r>
        <w:rPr>
          <w:spacing w:val="61"/>
          <w:w w:val="102"/>
        </w:rPr>
        <w:t> </w:t>
      </w:r>
      <w:r>
        <w:rPr/>
        <w:t>в</w:t>
      </w:r>
      <w:r>
        <w:rPr>
          <w:spacing w:val="5"/>
        </w:rPr>
        <w:t> </w:t>
      </w:r>
      <w:r>
        <w:rPr/>
        <w:t>локтевом</w:t>
      </w:r>
      <w:r>
        <w:rPr>
          <w:spacing w:val="8"/>
        </w:rPr>
        <w:t> </w:t>
      </w:r>
      <w:r>
        <w:rPr>
          <w:spacing w:val="-1"/>
        </w:rPr>
        <w:t>суставе.</w:t>
      </w:r>
      <w:r>
        <w:rPr>
          <w:spacing w:val="8"/>
        </w:rPr>
        <w:t> </w:t>
      </w:r>
      <w:r>
        <w:rPr/>
        <w:t>При</w:t>
      </w:r>
      <w:r>
        <w:rPr>
          <w:spacing w:val="11"/>
        </w:rPr>
        <w:t> </w:t>
      </w:r>
      <w:r>
        <w:rPr>
          <w:spacing w:val="-1"/>
        </w:rPr>
        <w:t>отсутствии</w:t>
      </w:r>
      <w:r>
        <w:rPr>
          <w:spacing w:val="11"/>
        </w:rPr>
        <w:t> </w:t>
      </w:r>
      <w:r>
        <w:rPr>
          <w:spacing w:val="-1"/>
        </w:rPr>
        <w:t>должной</w:t>
      </w:r>
      <w:r>
        <w:rPr>
          <w:spacing w:val="11"/>
        </w:rPr>
        <w:t> </w:t>
      </w:r>
      <w:r>
        <w:rPr>
          <w:spacing w:val="-1"/>
        </w:rPr>
        <w:t>реабилитации</w:t>
      </w:r>
      <w:r>
        <w:rPr>
          <w:spacing w:val="11"/>
        </w:rPr>
        <w:t> </w:t>
      </w:r>
      <w:r>
        <w:rPr/>
        <w:t>и</w:t>
      </w:r>
      <w:r>
        <w:rPr>
          <w:spacing w:val="6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длительной</w:t>
      </w:r>
      <w:r>
        <w:rPr>
          <w:spacing w:val="8"/>
        </w:rPr>
        <w:t> </w:t>
      </w:r>
      <w:r>
        <w:rPr>
          <w:spacing w:val="-1"/>
        </w:rPr>
        <w:t>иммобилизации</w:t>
      </w:r>
      <w:r>
        <w:rPr>
          <w:spacing w:val="75"/>
          <w:w w:val="102"/>
        </w:rPr>
        <w:t> </w:t>
      </w:r>
      <w:r>
        <w:rPr>
          <w:spacing w:val="-1"/>
        </w:rPr>
        <w:t>может</w:t>
      </w:r>
      <w:r>
        <w:rPr/>
        <w:t> развиться</w:t>
      </w:r>
      <w:r>
        <w:rPr>
          <w:spacing w:val="53"/>
        </w:rPr>
        <w:t> </w:t>
      </w:r>
      <w:r>
        <w:rPr>
          <w:spacing w:val="-1"/>
        </w:rPr>
        <w:t>контрактура</w:t>
      </w:r>
      <w:r>
        <w:rPr>
          <w:spacing w:val="53"/>
        </w:rPr>
        <w:t> </w:t>
      </w:r>
      <w:r>
        <w:rPr>
          <w:spacing w:val="-1"/>
        </w:rPr>
        <w:t>локтевого</w:t>
      </w:r>
      <w:r>
        <w:rPr>
          <w:spacing w:val="53"/>
        </w:rPr>
        <w:t> </w:t>
      </w:r>
      <w:r>
        <w:rPr>
          <w:spacing w:val="-1"/>
        </w:rPr>
        <w:t>сустава,</w:t>
      </w:r>
      <w:r>
        <w:rPr>
          <w:spacing w:val="53"/>
        </w:rPr>
        <w:t> </w:t>
      </w:r>
      <w:r>
        <w:rPr>
          <w:spacing w:val="-1"/>
        </w:rPr>
        <w:t>что</w:t>
      </w:r>
      <w:r>
        <w:rPr>
          <w:spacing w:val="53"/>
        </w:rPr>
        <w:t> </w:t>
      </w:r>
      <w:r>
        <w:rPr/>
        <w:t>приведет  к</w:t>
      </w:r>
      <w:r>
        <w:rPr>
          <w:spacing w:val="53"/>
        </w:rPr>
        <w:t> </w:t>
      </w:r>
      <w:r>
        <w:rPr>
          <w:spacing w:val="-1"/>
        </w:rPr>
        <w:t>значительному</w:t>
      </w:r>
      <w:r>
        <w:rPr>
          <w:spacing w:val="50"/>
        </w:rPr>
        <w:t> </w:t>
      </w:r>
      <w:r>
        <w:rPr/>
        <w:t>снижению</w:t>
      </w:r>
      <w:r>
        <w:rPr>
          <w:spacing w:val="79"/>
          <w:w w:val="102"/>
        </w:rPr>
        <w:t> </w:t>
      </w:r>
      <w:r>
        <w:rPr>
          <w:spacing w:val="-1"/>
        </w:rPr>
        <w:t>качества</w:t>
      </w:r>
      <w:r>
        <w:rPr>
          <w:spacing w:val="19"/>
        </w:rPr>
        <w:t> </w:t>
      </w:r>
      <w:r>
        <w:rPr/>
        <w:t>жизни.</w:t>
      </w:r>
      <w:r>
        <w:rPr>
          <w:spacing w:val="23"/>
        </w:rPr>
        <w:t> </w:t>
      </w:r>
      <w:r>
        <w:rPr>
          <w:spacing w:val="-1"/>
        </w:rPr>
        <w:t>Оперативное</w:t>
      </w:r>
      <w:r>
        <w:rPr>
          <w:spacing w:val="21"/>
        </w:rPr>
        <w:t> </w:t>
      </w:r>
      <w:r>
        <w:rPr/>
        <w:t>лечение</w:t>
      </w:r>
      <w:r>
        <w:rPr>
          <w:spacing w:val="21"/>
        </w:rPr>
        <w:t> </w:t>
      </w:r>
      <w:r>
        <w:rPr>
          <w:spacing w:val="-1"/>
        </w:rPr>
        <w:t>показано</w:t>
      </w:r>
      <w:r>
        <w:rPr>
          <w:spacing w:val="23"/>
        </w:rPr>
        <w:t> </w:t>
      </w:r>
      <w:r>
        <w:rPr/>
        <w:t>при</w:t>
      </w:r>
      <w:r>
        <w:rPr>
          <w:spacing w:val="21"/>
        </w:rPr>
        <w:t> </w:t>
      </w:r>
      <w:r>
        <w:rPr>
          <w:spacing w:val="-1"/>
        </w:rPr>
        <w:t>всех</w:t>
      </w:r>
      <w:r>
        <w:rPr>
          <w:spacing w:val="17"/>
        </w:rPr>
        <w:t> </w:t>
      </w:r>
      <w:r>
        <w:rPr>
          <w:spacing w:val="-1"/>
        </w:rPr>
        <w:t>переломах</w:t>
      </w:r>
      <w:r>
        <w:rPr>
          <w:spacing w:val="20"/>
        </w:rPr>
        <w:t> </w:t>
      </w:r>
      <w:r>
        <w:rPr/>
        <w:t>со</w:t>
      </w:r>
      <w:r>
        <w:rPr>
          <w:spacing w:val="17"/>
        </w:rPr>
        <w:t> </w:t>
      </w:r>
      <w:r>
        <w:rPr/>
        <w:t>смещением</w:t>
      </w:r>
      <w:r>
        <w:rPr>
          <w:spacing w:val="17"/>
        </w:rPr>
        <w:t> </w:t>
      </w:r>
      <w:r>
        <w:rPr/>
        <w:t>отломков.</w:t>
      </w:r>
      <w:r>
        <w:rPr>
          <w:spacing w:val="72"/>
          <w:w w:val="102"/>
        </w:rPr>
        <w:t> </w:t>
      </w:r>
      <w:r>
        <w:rPr/>
        <w:t>Для</w:t>
      </w:r>
      <w:r>
        <w:rPr>
          <w:spacing w:val="46"/>
        </w:rPr>
        <w:t> </w:t>
      </w:r>
      <w:r>
        <w:rPr/>
        <w:t>лечения</w:t>
      </w:r>
      <w:r>
        <w:rPr>
          <w:spacing w:val="46"/>
        </w:rPr>
        <w:t> </w:t>
      </w:r>
      <w:r>
        <w:rPr>
          <w:spacing w:val="-1"/>
        </w:rPr>
        <w:t>переломов</w:t>
      </w:r>
      <w:r>
        <w:rPr>
          <w:spacing w:val="45"/>
        </w:rPr>
        <w:t> </w:t>
      </w:r>
      <w:r>
        <w:rPr>
          <w:spacing w:val="-1"/>
        </w:rPr>
        <w:t>проксимального</w:t>
      </w:r>
      <w:r>
        <w:rPr>
          <w:spacing w:val="48"/>
        </w:rPr>
        <w:t> </w:t>
      </w:r>
      <w:r>
        <w:rPr>
          <w:spacing w:val="-1"/>
        </w:rPr>
        <w:t>отдела</w:t>
      </w:r>
      <w:r>
        <w:rPr>
          <w:spacing w:val="45"/>
        </w:rPr>
        <w:t> </w:t>
      </w:r>
      <w:r>
        <w:rPr/>
        <w:t>костей</w:t>
      </w:r>
      <w:r>
        <w:rPr>
          <w:spacing w:val="46"/>
        </w:rPr>
        <w:t> </w:t>
      </w:r>
      <w:r>
        <w:rPr/>
        <w:t>предплечья</w:t>
      </w:r>
      <w:r>
        <w:rPr>
          <w:spacing w:val="46"/>
        </w:rPr>
        <w:t> </w:t>
      </w:r>
      <w:r>
        <w:rPr/>
        <w:t>используются</w:t>
      </w:r>
      <w:r>
        <w:rPr>
          <w:spacing w:val="44"/>
        </w:rPr>
        <w:t> </w:t>
      </w:r>
      <w:r>
        <w:rPr>
          <w:spacing w:val="-1"/>
        </w:rPr>
        <w:t>пластины</w:t>
      </w:r>
      <w:r>
        <w:rPr>
          <w:spacing w:val="72"/>
          <w:w w:val="102"/>
        </w:rPr>
        <w:t> </w:t>
      </w:r>
      <w:r>
        <w:rPr/>
        <w:t>различной</w:t>
      </w:r>
      <w:r>
        <w:rPr>
          <w:spacing w:val="52"/>
        </w:rPr>
        <w:t> </w:t>
      </w:r>
      <w:r>
        <w:rPr/>
        <w:t>конфигурации,</w:t>
      </w:r>
      <w:r>
        <w:rPr>
          <w:spacing w:val="46"/>
        </w:rPr>
        <w:t> </w:t>
      </w:r>
      <w:r>
        <w:rPr/>
        <w:t>интрамедуллярные</w:t>
      </w:r>
      <w:r>
        <w:rPr>
          <w:spacing w:val="45"/>
        </w:rPr>
        <w:t> </w:t>
      </w:r>
      <w:r>
        <w:rPr/>
        <w:t>стержни  </w:t>
      </w:r>
      <w:r>
        <w:rPr>
          <w:spacing w:val="-1"/>
        </w:rPr>
        <w:t>методики</w:t>
      </w:r>
      <w:r>
        <w:rPr>
          <w:spacing w:val="53"/>
        </w:rPr>
        <w:t> </w:t>
      </w:r>
      <w:r>
        <w:rPr>
          <w:spacing w:val="-1"/>
        </w:rPr>
        <w:t>стягивающей</w:t>
      </w:r>
      <w:r>
        <w:rPr>
          <w:spacing w:val="53"/>
        </w:rPr>
        <w:t> </w:t>
      </w:r>
      <w:r>
        <w:rPr>
          <w:spacing w:val="-1"/>
        </w:rPr>
        <w:t>проволочной</w:t>
      </w:r>
      <w:r>
        <w:rPr>
          <w:spacing w:val="58"/>
          <w:w w:val="102"/>
        </w:rPr>
        <w:t> </w:t>
      </w:r>
      <w:r>
        <w:rPr>
          <w:spacing w:val="-1"/>
        </w:rPr>
        <w:t>петли,</w:t>
      </w:r>
      <w:r>
        <w:rPr>
          <w:spacing w:val="12"/>
        </w:rPr>
        <w:t> </w:t>
      </w:r>
      <w:r>
        <w:rPr/>
        <w:t>а</w:t>
      </w:r>
      <w:r>
        <w:rPr>
          <w:spacing w:val="8"/>
        </w:rPr>
        <w:t> </w:t>
      </w:r>
      <w:r>
        <w:rPr/>
        <w:t>также</w:t>
      </w:r>
      <w:r>
        <w:rPr>
          <w:spacing w:val="10"/>
        </w:rPr>
        <w:t> </w:t>
      </w:r>
      <w:r>
        <w:rPr>
          <w:spacing w:val="-1"/>
        </w:rPr>
        <w:t>резекция</w:t>
      </w:r>
      <w:r>
        <w:rPr>
          <w:spacing w:val="4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1"/>
        </w:rPr>
        <w:t>эндопротезирование</w:t>
      </w:r>
      <w:r>
        <w:rPr>
          <w:spacing w:val="9"/>
        </w:rPr>
        <w:t> </w:t>
      </w:r>
      <w:r>
        <w:rPr/>
        <w:t>головки</w:t>
      </w:r>
      <w:r>
        <w:rPr>
          <w:spacing w:val="7"/>
        </w:rPr>
        <w:t> </w:t>
      </w:r>
      <w:r>
        <w:rPr>
          <w:spacing w:val="-1"/>
        </w:rPr>
        <w:t>лучевой</w:t>
      </w:r>
      <w:r>
        <w:rPr>
          <w:spacing w:val="13"/>
        </w:rPr>
        <w:t> </w:t>
      </w:r>
      <w:r>
        <w:rPr>
          <w:spacing w:val="-1"/>
        </w:rPr>
        <w:t>кости.</w:t>
      </w:r>
      <w:r>
        <w:rPr>
          <w:spacing w:val="13"/>
        </w:rPr>
        <w:t> </w:t>
      </w:r>
      <w:r>
        <w:rPr>
          <w:spacing w:val="-1"/>
        </w:rPr>
        <w:t>Лечение</w:t>
      </w:r>
      <w:r>
        <w:rPr>
          <w:spacing w:val="10"/>
        </w:rPr>
        <w:t> </w:t>
      </w:r>
      <w:r>
        <w:rPr>
          <w:spacing w:val="-1"/>
        </w:rPr>
        <w:t>может</w:t>
      </w:r>
      <w:r>
        <w:rPr>
          <w:spacing w:val="12"/>
        </w:rPr>
        <w:t> </w:t>
      </w:r>
      <w:r>
        <w:rPr>
          <w:spacing w:val="-1"/>
        </w:rPr>
        <w:t>быть</w:t>
      </w:r>
      <w:r>
        <w:rPr>
          <w:spacing w:val="97"/>
          <w:w w:val="102"/>
        </w:rPr>
        <w:t> </w:t>
      </w:r>
      <w:r>
        <w:rPr/>
        <w:t>одноэтапным</w:t>
      </w:r>
      <w:r>
        <w:rPr>
          <w:spacing w:val="23"/>
        </w:rPr>
        <w:t> </w:t>
      </w:r>
      <w:r>
        <w:rPr/>
        <w:t>(при</w:t>
      </w:r>
      <w:r>
        <w:rPr>
          <w:spacing w:val="25"/>
        </w:rPr>
        <w:t> </w:t>
      </w:r>
      <w:r>
        <w:rPr>
          <w:spacing w:val="-1"/>
        </w:rPr>
        <w:t>изолированных</w:t>
      </w:r>
      <w:r>
        <w:rPr>
          <w:spacing w:val="23"/>
        </w:rPr>
        <w:t> </w:t>
      </w:r>
      <w:r>
        <w:rPr/>
        <w:t>закрытых</w:t>
      </w:r>
      <w:r>
        <w:rPr>
          <w:spacing w:val="21"/>
        </w:rPr>
        <w:t> </w:t>
      </w:r>
      <w:r>
        <w:rPr>
          <w:spacing w:val="-1"/>
        </w:rPr>
        <w:t>переломах</w:t>
      </w:r>
      <w:r>
        <w:rPr>
          <w:spacing w:val="26"/>
        </w:rPr>
        <w:t> </w:t>
      </w:r>
      <w:r>
        <w:rPr/>
        <w:t>и</w:t>
      </w:r>
      <w:r>
        <w:rPr>
          <w:spacing w:val="23"/>
        </w:rPr>
        <w:t> </w:t>
      </w:r>
      <w:r>
        <w:rPr/>
        <w:t>удовлетворительном</w:t>
      </w:r>
      <w:r>
        <w:rPr>
          <w:spacing w:val="21"/>
        </w:rPr>
        <w:t> </w:t>
      </w:r>
      <w:r>
        <w:rPr/>
        <w:t>состоянии</w:t>
      </w:r>
      <w:r>
        <w:rPr>
          <w:spacing w:val="40"/>
          <w:w w:val="102"/>
        </w:rPr>
        <w:t> </w:t>
      </w:r>
      <w:r>
        <w:rPr>
          <w:spacing w:val="-1"/>
        </w:rPr>
        <w:t>мягких</w:t>
      </w:r>
      <w:r>
        <w:rPr>
          <w:spacing w:val="14"/>
        </w:rPr>
        <w:t> </w:t>
      </w:r>
      <w:r>
        <w:rPr/>
        <w:t>тканей)</w:t>
      </w:r>
      <w:r>
        <w:rPr>
          <w:spacing w:val="11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двухэтапным,</w:t>
      </w:r>
      <w:r>
        <w:rPr>
          <w:spacing w:val="14"/>
        </w:rPr>
        <w:t> </w:t>
      </w:r>
      <w:r>
        <w:rPr/>
        <w:t>когда</w:t>
      </w:r>
      <w:r>
        <w:rPr>
          <w:spacing w:val="9"/>
        </w:rPr>
        <w:t> </w:t>
      </w:r>
      <w:r>
        <w:rPr>
          <w:spacing w:val="-1"/>
        </w:rPr>
        <w:t>сначала</w:t>
      </w:r>
      <w:r>
        <w:rPr>
          <w:spacing w:val="15"/>
        </w:rPr>
        <w:t> </w:t>
      </w:r>
      <w:r>
        <w:rPr>
          <w:spacing w:val="-1"/>
        </w:rPr>
        <w:t>перелом</w:t>
      </w:r>
      <w:r>
        <w:rPr>
          <w:spacing w:val="8"/>
        </w:rPr>
        <w:t> </w:t>
      </w:r>
      <w:r>
        <w:rPr/>
        <w:t>временно</w:t>
      </w:r>
      <w:r>
        <w:rPr>
          <w:spacing w:val="11"/>
        </w:rPr>
        <w:t> </w:t>
      </w:r>
      <w:r>
        <w:rPr/>
        <w:t>фиксируется</w:t>
      </w:r>
      <w:r>
        <w:rPr>
          <w:spacing w:val="12"/>
        </w:rPr>
        <w:t> </w:t>
      </w:r>
      <w:r>
        <w:rPr>
          <w:spacing w:val="-1"/>
        </w:rPr>
        <w:t>наружным</w:t>
      </w:r>
      <w:r>
        <w:rPr>
          <w:spacing w:val="76"/>
          <w:w w:val="102"/>
        </w:rPr>
        <w:t> </w:t>
      </w:r>
      <w:r>
        <w:rPr/>
        <w:t>фиксатором</w:t>
      </w:r>
      <w:r>
        <w:rPr>
          <w:spacing w:val="53"/>
        </w:rPr>
        <w:t> </w:t>
      </w:r>
      <w:r>
        <w:rPr/>
        <w:t>с</w:t>
      </w:r>
      <w:r>
        <w:rPr>
          <w:spacing w:val="3"/>
        </w:rPr>
        <w:t> </w:t>
      </w:r>
      <w:r>
        <w:rPr/>
        <w:t>последующим переходом</w:t>
      </w:r>
      <w:r>
        <w:rPr>
          <w:spacing w:val="1"/>
        </w:rPr>
        <w:t> </w:t>
      </w:r>
      <w:r>
        <w:rPr/>
        <w:t>на внутреннюю</w:t>
      </w:r>
      <w:r>
        <w:rPr>
          <w:spacing w:val="2"/>
        </w:rPr>
        <w:t> </w:t>
      </w:r>
      <w:r>
        <w:rPr>
          <w:spacing w:val="-1"/>
        </w:rPr>
        <w:t>фиксацию</w:t>
      </w:r>
      <w:r>
        <w:rPr>
          <w:spacing w:val="54"/>
        </w:rPr>
        <w:t> </w:t>
      </w:r>
      <w:r>
        <w:rPr/>
        <w:t>(при</w:t>
      </w:r>
      <w:r>
        <w:rPr>
          <w:spacing w:val="1"/>
        </w:rPr>
        <w:t> </w:t>
      </w:r>
      <w:r>
        <w:rPr/>
        <w:t>множественных и</w:t>
      </w:r>
      <w:r>
        <w:rPr>
          <w:spacing w:val="24"/>
          <w:w w:val="102"/>
        </w:rPr>
        <w:t> </w:t>
      </w:r>
      <w:r>
        <w:rPr/>
        <w:t>сочетанных</w:t>
      </w:r>
      <w:r>
        <w:rPr>
          <w:spacing w:val="48"/>
        </w:rPr>
        <w:t> </w:t>
      </w:r>
      <w:r>
        <w:rPr/>
        <w:t>повреждениях,</w:t>
      </w:r>
      <w:r>
        <w:rPr>
          <w:spacing w:val="50"/>
        </w:rPr>
        <w:t> </w:t>
      </w:r>
      <w:r>
        <w:rPr/>
        <w:t>тяжёлых</w:t>
      </w:r>
      <w:r>
        <w:rPr>
          <w:spacing w:val="50"/>
        </w:rPr>
        <w:t> </w:t>
      </w:r>
      <w:r>
        <w:rPr>
          <w:spacing w:val="-1"/>
        </w:rPr>
        <w:t>открытых</w:t>
      </w:r>
      <w:r>
        <w:rPr>
          <w:spacing w:val="48"/>
        </w:rPr>
        <w:t> </w:t>
      </w:r>
      <w:r>
        <w:rPr/>
        <w:t>переломах,</w:t>
      </w:r>
      <w:r>
        <w:rPr>
          <w:spacing w:val="51"/>
        </w:rPr>
        <w:t> </w:t>
      </w:r>
      <w:r>
        <w:rPr/>
        <w:t>значительной</w:t>
      </w:r>
      <w:r>
        <w:rPr>
          <w:spacing w:val="48"/>
        </w:rPr>
        <w:t> </w:t>
      </w:r>
      <w:r>
        <w:rPr/>
        <w:t>травме</w:t>
      </w:r>
      <w:r>
        <w:rPr>
          <w:spacing w:val="48"/>
        </w:rPr>
        <w:t> </w:t>
      </w:r>
      <w:r>
        <w:rPr/>
        <w:t>мягких</w:t>
      </w:r>
      <w:r>
        <w:rPr>
          <w:spacing w:val="36"/>
          <w:w w:val="102"/>
        </w:rPr>
        <w:t> </w:t>
      </w:r>
      <w:r>
        <w:rPr/>
        <w:t>тканей).</w:t>
      </w:r>
      <w:r>
        <w:rPr>
          <w:spacing w:val="46"/>
        </w:rPr>
        <w:t> </w:t>
      </w:r>
      <w:r>
        <w:rPr/>
        <w:t>Во</w:t>
      </w:r>
      <w:r>
        <w:rPr>
          <w:spacing w:val="43"/>
        </w:rPr>
        <w:t> </w:t>
      </w:r>
      <w:r>
        <w:rPr>
          <w:spacing w:val="-1"/>
        </w:rPr>
        <w:t>всех</w:t>
      </w:r>
      <w:r>
        <w:rPr>
          <w:spacing w:val="46"/>
        </w:rPr>
        <w:t> </w:t>
      </w:r>
      <w:r>
        <w:rPr/>
        <w:t>случаях</w:t>
      </w:r>
      <w:r>
        <w:rPr>
          <w:spacing w:val="45"/>
        </w:rPr>
        <w:t> </w:t>
      </w:r>
      <w:r>
        <w:rPr/>
        <w:t>необходимо</w:t>
      </w:r>
      <w:r>
        <w:rPr>
          <w:spacing w:val="42"/>
        </w:rPr>
        <w:t> </w:t>
      </w:r>
      <w:r>
        <w:rPr>
          <w:spacing w:val="-1"/>
        </w:rPr>
        <w:t>стремиться</w:t>
      </w:r>
      <w:r>
        <w:rPr>
          <w:spacing w:val="44"/>
        </w:rPr>
        <w:t> </w:t>
      </w:r>
      <w:r>
        <w:rPr/>
        <w:t>к</w:t>
      </w:r>
      <w:r>
        <w:rPr>
          <w:spacing w:val="46"/>
        </w:rPr>
        <w:t> </w:t>
      </w:r>
      <w:r>
        <w:rPr/>
        <w:t>выполнению</w:t>
      </w:r>
      <w:r>
        <w:rPr>
          <w:spacing w:val="46"/>
        </w:rPr>
        <w:t> </w:t>
      </w:r>
      <w:r>
        <w:rPr>
          <w:spacing w:val="-1"/>
        </w:rPr>
        <w:t>стабильного</w:t>
      </w:r>
      <w:r>
        <w:rPr>
          <w:spacing w:val="42"/>
        </w:rPr>
        <w:t> </w:t>
      </w:r>
      <w:r>
        <w:rPr/>
        <w:t>остеосинтеза,</w:t>
      </w:r>
      <w:r>
        <w:rPr>
          <w:spacing w:val="48"/>
          <w:w w:val="102"/>
        </w:rPr>
        <w:t> </w:t>
      </w:r>
      <w:r>
        <w:rPr/>
        <w:t>который</w:t>
      </w:r>
      <w:r>
        <w:rPr>
          <w:spacing w:val="48"/>
        </w:rPr>
        <w:t> </w:t>
      </w:r>
      <w:r>
        <w:rPr>
          <w:spacing w:val="-1"/>
        </w:rPr>
        <w:t>не</w:t>
      </w:r>
      <w:r>
        <w:rPr>
          <w:spacing w:val="51"/>
        </w:rPr>
        <w:t> </w:t>
      </w:r>
      <w:r>
        <w:rPr>
          <w:spacing w:val="-1"/>
        </w:rPr>
        <w:t>предполагает</w:t>
      </w:r>
      <w:r>
        <w:rPr>
          <w:spacing w:val="48"/>
        </w:rPr>
        <w:t> </w:t>
      </w:r>
      <w:r>
        <w:rPr/>
        <w:t>дополнительную</w:t>
      </w:r>
      <w:r>
        <w:rPr>
          <w:spacing w:val="47"/>
        </w:rPr>
        <w:t> </w:t>
      </w:r>
      <w:r>
        <w:rPr>
          <w:spacing w:val="-1"/>
        </w:rPr>
        <w:t>внешнюю</w:t>
      </w:r>
      <w:r>
        <w:rPr>
          <w:spacing w:val="49"/>
        </w:rPr>
        <w:t> </w:t>
      </w:r>
      <w:r>
        <w:rPr>
          <w:spacing w:val="-1"/>
        </w:rPr>
        <w:t>иммобилизацию</w:t>
      </w:r>
      <w:r>
        <w:rPr>
          <w:spacing w:val="49"/>
        </w:rPr>
        <w:t> </w:t>
      </w:r>
      <w:r>
        <w:rPr/>
        <w:t>после</w:t>
      </w:r>
      <w:r>
        <w:rPr>
          <w:spacing w:val="48"/>
        </w:rPr>
        <w:t> </w:t>
      </w:r>
      <w:r>
        <w:rPr/>
        <w:t>операции.</w:t>
      </w:r>
      <w:r>
        <w:rPr>
          <w:spacing w:val="46"/>
        </w:rPr>
        <w:t> </w:t>
      </w:r>
      <w:r>
        <w:rPr/>
        <w:t>Это</w:t>
      </w:r>
      <w:r>
        <w:rPr>
          <w:spacing w:val="67"/>
          <w:w w:val="102"/>
        </w:rPr>
        <w:t> </w:t>
      </w:r>
      <w:r>
        <w:rPr>
          <w:spacing w:val="-1"/>
        </w:rPr>
        <w:t>даёт</w:t>
      </w:r>
      <w:r>
        <w:rPr>
          <w:spacing w:val="22"/>
        </w:rPr>
        <w:t> </w:t>
      </w:r>
      <w:r>
        <w:rPr/>
        <w:t>возможность</w:t>
      </w:r>
      <w:r>
        <w:rPr>
          <w:spacing w:val="26"/>
        </w:rPr>
        <w:t> </w:t>
      </w:r>
      <w:r>
        <w:rPr/>
        <w:t>приступать</w:t>
      </w:r>
      <w:r>
        <w:rPr>
          <w:spacing w:val="24"/>
        </w:rPr>
        <w:t> </w:t>
      </w:r>
      <w:r>
        <w:rPr/>
        <w:t>к</w:t>
      </w:r>
      <w:r>
        <w:rPr>
          <w:spacing w:val="22"/>
        </w:rPr>
        <w:t> </w:t>
      </w:r>
      <w:r>
        <w:rPr/>
        <w:t>раннему</w:t>
      </w:r>
      <w:r>
        <w:rPr>
          <w:spacing w:val="20"/>
        </w:rPr>
        <w:t> </w:t>
      </w:r>
      <w:r>
        <w:rPr/>
        <w:t>реабилитационному</w:t>
      </w:r>
      <w:r>
        <w:rPr>
          <w:spacing w:val="22"/>
        </w:rPr>
        <w:t> </w:t>
      </w:r>
      <w:r>
        <w:rPr>
          <w:spacing w:val="-1"/>
        </w:rPr>
        <w:t>лечению.</w:t>
      </w:r>
      <w:r>
        <w:rPr/>
      </w:r>
    </w:p>
    <w:p>
      <w:pPr>
        <w:pStyle w:val="BodyText"/>
        <w:spacing w:line="369" w:lineRule="auto" w:before="7"/>
        <w:ind w:right="113" w:firstLine="664"/>
        <w:jc w:val="both"/>
      </w:pPr>
      <w:r>
        <w:rPr/>
        <w:t>Реабилитационное лечение</w:t>
      </w:r>
      <w:r>
        <w:rPr>
          <w:spacing w:val="2"/>
        </w:rPr>
        <w:t> </w:t>
      </w:r>
      <w:r>
        <w:rPr>
          <w:spacing w:val="-1"/>
        </w:rPr>
        <w:t>следует</w:t>
      </w:r>
      <w:r>
        <w:rPr>
          <w:spacing w:val="4"/>
        </w:rPr>
        <w:t> </w:t>
      </w:r>
      <w:r>
        <w:rPr/>
        <w:t>начинать</w:t>
      </w:r>
      <w:r>
        <w:rPr>
          <w:spacing w:val="54"/>
        </w:rPr>
        <w:t> </w:t>
      </w:r>
      <w:r>
        <w:rPr/>
        <w:t>непосредственно</w:t>
      </w:r>
      <w:r>
        <w:rPr>
          <w:spacing w:val="2"/>
        </w:rPr>
        <w:t> </w:t>
      </w:r>
      <w:r>
        <w:rPr/>
        <w:t>после</w:t>
      </w:r>
      <w:r>
        <w:rPr>
          <w:spacing w:val="2"/>
        </w:rPr>
        <w:t> </w:t>
      </w:r>
      <w:r>
        <w:rPr/>
        <w:t>операции.</w:t>
      </w:r>
      <w:r>
        <w:rPr>
          <w:spacing w:val="1"/>
        </w:rPr>
        <w:t> </w:t>
      </w:r>
      <w:r>
        <w:rPr>
          <w:spacing w:val="-1"/>
        </w:rPr>
        <w:t>Оно</w:t>
      </w:r>
      <w:r>
        <w:rPr>
          <w:spacing w:val="40"/>
          <w:w w:val="102"/>
        </w:rPr>
        <w:t> </w:t>
      </w:r>
      <w:r>
        <w:rPr>
          <w:spacing w:val="-1"/>
        </w:rPr>
        <w:t>заключается</w:t>
      </w:r>
      <w:r>
        <w:rPr>
          <w:spacing w:val="43"/>
        </w:rPr>
        <w:t> </w:t>
      </w:r>
      <w:r>
        <w:rPr/>
        <w:t>в</w:t>
      </w:r>
      <w:r>
        <w:rPr>
          <w:spacing w:val="43"/>
        </w:rPr>
        <w:t> </w:t>
      </w:r>
      <w:r>
        <w:rPr/>
        <w:t>пассивных</w:t>
      </w:r>
      <w:r>
        <w:rPr>
          <w:spacing w:val="43"/>
        </w:rPr>
        <w:t> </w:t>
      </w:r>
      <w:r>
        <w:rPr/>
        <w:t>и</w:t>
      </w:r>
      <w:r>
        <w:rPr>
          <w:spacing w:val="48"/>
        </w:rPr>
        <w:t> </w:t>
      </w:r>
      <w:r>
        <w:rPr/>
        <w:t>активных</w:t>
      </w:r>
      <w:r>
        <w:rPr>
          <w:spacing w:val="43"/>
        </w:rPr>
        <w:t> </w:t>
      </w:r>
      <w:r>
        <w:rPr/>
        <w:t>движениях</w:t>
      </w:r>
      <w:r>
        <w:rPr>
          <w:spacing w:val="45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1"/>
        </w:rPr>
        <w:t>суставах</w:t>
      </w:r>
      <w:r>
        <w:rPr>
          <w:spacing w:val="44"/>
        </w:rPr>
        <w:t> </w:t>
      </w:r>
      <w:r>
        <w:rPr/>
        <w:t>верхней</w:t>
      </w:r>
      <w:r>
        <w:rPr>
          <w:spacing w:val="45"/>
        </w:rPr>
        <w:t> </w:t>
      </w:r>
      <w:r>
        <w:rPr>
          <w:spacing w:val="-1"/>
        </w:rPr>
        <w:t>конечности,</w:t>
      </w:r>
      <w:r>
        <w:rPr>
          <w:spacing w:val="47"/>
          <w:w w:val="102"/>
        </w:rPr>
        <w:t> </w:t>
      </w:r>
      <w:r>
        <w:rPr>
          <w:spacing w:val="-1"/>
        </w:rPr>
        <w:t>физиотерапевтических</w:t>
      </w:r>
      <w:r>
        <w:rPr>
          <w:spacing w:val="25"/>
        </w:rPr>
        <w:t> </w:t>
      </w:r>
      <w:r>
        <w:rPr>
          <w:spacing w:val="-1"/>
        </w:rPr>
        <w:t>процедурах</w:t>
      </w:r>
      <w:r>
        <w:rPr>
          <w:spacing w:val="29"/>
        </w:rPr>
        <w:t> </w:t>
      </w:r>
      <w:r>
        <w:rPr/>
        <w:t>и</w:t>
      </w:r>
      <w:r>
        <w:rPr>
          <w:spacing w:val="26"/>
        </w:rPr>
        <w:t> </w:t>
      </w:r>
      <w:r>
        <w:rPr/>
        <w:t>упражнениях,</w:t>
      </w:r>
      <w:r>
        <w:rPr>
          <w:spacing w:val="30"/>
        </w:rPr>
        <w:t> </w:t>
      </w:r>
      <w:r>
        <w:rPr/>
        <w:t>направленных</w:t>
      </w:r>
      <w:r>
        <w:rPr>
          <w:spacing w:val="22"/>
        </w:rPr>
        <w:t> </w:t>
      </w:r>
      <w:r>
        <w:rPr/>
        <w:t>на</w:t>
      </w:r>
      <w:r>
        <w:rPr>
          <w:spacing w:val="25"/>
        </w:rPr>
        <w:t> </w:t>
      </w:r>
      <w:r>
        <w:rPr/>
        <w:t>нормализацию</w:t>
      </w:r>
      <w:r>
        <w:rPr>
          <w:spacing w:val="24"/>
        </w:rPr>
        <w:t> </w:t>
      </w:r>
      <w:r>
        <w:rPr>
          <w:spacing w:val="-1"/>
        </w:rPr>
        <w:t>трофики</w:t>
      </w:r>
      <w:r>
        <w:rPr>
          <w:spacing w:val="72"/>
          <w:w w:val="102"/>
        </w:rPr>
        <w:t> </w:t>
      </w:r>
      <w:r>
        <w:rPr/>
        <w:t>повреждённых</w:t>
      </w:r>
      <w:r>
        <w:rPr>
          <w:spacing w:val="14"/>
        </w:rPr>
        <w:t> </w:t>
      </w:r>
      <w:r>
        <w:rPr>
          <w:spacing w:val="-1"/>
        </w:rPr>
        <w:t>мягких</w:t>
      </w:r>
      <w:r>
        <w:rPr>
          <w:spacing w:val="15"/>
        </w:rPr>
        <w:t> </w:t>
      </w:r>
      <w:r>
        <w:rPr/>
        <w:t>тканей</w:t>
      </w:r>
      <w:r>
        <w:rPr>
          <w:spacing w:val="17"/>
        </w:rPr>
        <w:t> </w:t>
      </w:r>
      <w:r>
        <w:rPr/>
        <w:t>и</w:t>
      </w:r>
      <w:r>
        <w:rPr>
          <w:spacing w:val="12"/>
        </w:rPr>
        <w:t> </w:t>
      </w:r>
      <w:r>
        <w:rPr/>
        <w:t>кости.</w:t>
      </w:r>
      <w:r>
        <w:rPr>
          <w:spacing w:val="12"/>
        </w:rPr>
        <w:t> </w:t>
      </w:r>
      <w:r>
        <w:rPr>
          <w:spacing w:val="-1"/>
        </w:rPr>
        <w:t>Сроки</w:t>
      </w:r>
      <w:r>
        <w:rPr>
          <w:spacing w:val="15"/>
        </w:rPr>
        <w:t> </w:t>
      </w:r>
      <w:r>
        <w:rPr/>
        <w:t>разрешения</w:t>
      </w:r>
      <w:r>
        <w:rPr>
          <w:spacing w:val="15"/>
        </w:rPr>
        <w:t> </w:t>
      </w:r>
      <w:r>
        <w:rPr>
          <w:spacing w:val="-1"/>
        </w:rPr>
        <w:t>нагрузки</w:t>
      </w:r>
      <w:r>
        <w:rPr>
          <w:spacing w:val="14"/>
        </w:rPr>
        <w:t> </w:t>
      </w:r>
      <w:r>
        <w:rPr/>
        <w:t>на</w:t>
      </w:r>
      <w:r>
        <w:rPr>
          <w:spacing w:val="16"/>
        </w:rPr>
        <w:t> </w:t>
      </w:r>
      <w:r>
        <w:rPr>
          <w:spacing w:val="-1"/>
        </w:rPr>
        <w:t>конечность</w:t>
      </w:r>
      <w:r>
        <w:rPr>
          <w:spacing w:val="19"/>
        </w:rPr>
        <w:t> </w:t>
      </w:r>
      <w:r>
        <w:rPr>
          <w:spacing w:val="-2"/>
        </w:rPr>
        <w:t>могут</w:t>
      </w:r>
      <w:r>
        <w:rPr>
          <w:spacing w:val="55"/>
          <w:w w:val="102"/>
        </w:rPr>
        <w:t> </w:t>
      </w:r>
      <w:r>
        <w:rPr>
          <w:spacing w:val="-1"/>
        </w:rPr>
        <w:t>отличаться</w:t>
      </w:r>
      <w:r>
        <w:rPr>
          <w:spacing w:val="14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зависимости</w:t>
      </w:r>
      <w:r>
        <w:rPr>
          <w:spacing w:val="13"/>
        </w:rPr>
        <w:t> </w:t>
      </w:r>
      <w:r>
        <w:rPr/>
        <w:t>от</w:t>
      </w:r>
      <w:r>
        <w:rPr>
          <w:spacing w:val="10"/>
        </w:rPr>
        <w:t> </w:t>
      </w:r>
      <w:r>
        <w:rPr>
          <w:spacing w:val="-1"/>
        </w:rPr>
        <w:t>характера</w:t>
      </w:r>
      <w:r>
        <w:rPr>
          <w:spacing w:val="9"/>
        </w:rPr>
        <w:t> </w:t>
      </w:r>
      <w:r>
        <w:rPr/>
        <w:t>перелома</w:t>
      </w:r>
      <w:r>
        <w:rPr>
          <w:spacing w:val="12"/>
        </w:rPr>
        <w:t> </w:t>
      </w:r>
      <w:r>
        <w:rPr/>
        <w:t>и</w:t>
      </w:r>
      <w:r>
        <w:rPr>
          <w:spacing w:val="12"/>
        </w:rPr>
        <w:t> </w:t>
      </w:r>
      <w:r>
        <w:rPr/>
        <w:t>способа</w:t>
      </w:r>
      <w:r>
        <w:rPr>
          <w:spacing w:val="12"/>
        </w:rPr>
        <w:t> </w:t>
      </w:r>
      <w:r>
        <w:rPr>
          <w:spacing w:val="-1"/>
        </w:rPr>
        <w:t>его</w:t>
      </w:r>
      <w:r>
        <w:rPr>
          <w:spacing w:val="13"/>
        </w:rPr>
        <w:t> </w:t>
      </w:r>
      <w:r>
        <w:rPr/>
        <w:t>фиксации.</w:t>
      </w:r>
      <w:r>
        <w:rPr>
          <w:spacing w:val="8"/>
        </w:rPr>
        <w:t> </w:t>
      </w:r>
      <w:r>
        <w:rPr>
          <w:spacing w:val="-1"/>
        </w:rPr>
        <w:t>После</w:t>
      </w:r>
      <w:r>
        <w:rPr>
          <w:spacing w:val="13"/>
        </w:rPr>
        <w:t> </w:t>
      </w:r>
      <w:r>
        <w:rPr>
          <w:spacing w:val="-1"/>
        </w:rPr>
        <w:t>остеосинтеза</w:t>
      </w:r>
      <w:r>
        <w:rPr>
          <w:spacing w:val="85"/>
          <w:w w:val="102"/>
        </w:rPr>
        <w:t> </w:t>
      </w:r>
      <w:r>
        <w:rPr>
          <w:spacing w:val="-1"/>
        </w:rPr>
        <w:t>переломов</w:t>
      </w:r>
      <w:r>
        <w:rPr>
          <w:spacing w:val="49"/>
        </w:rPr>
        <w:t> </w:t>
      </w:r>
      <w:r>
        <w:rPr>
          <w:spacing w:val="-1"/>
        </w:rPr>
        <w:t>пластинами</w:t>
      </w:r>
      <w:r>
        <w:rPr>
          <w:spacing w:val="52"/>
        </w:rPr>
        <w:t> </w:t>
      </w:r>
      <w:r>
        <w:rPr/>
        <w:t>сроки</w:t>
      </w:r>
      <w:r>
        <w:rPr>
          <w:spacing w:val="51"/>
        </w:rPr>
        <w:t> </w:t>
      </w:r>
      <w:r>
        <w:rPr/>
        <w:t>начала</w:t>
      </w:r>
      <w:r>
        <w:rPr>
          <w:spacing w:val="50"/>
        </w:rPr>
        <w:t> </w:t>
      </w:r>
      <w:r>
        <w:rPr>
          <w:spacing w:val="-1"/>
        </w:rPr>
        <w:t>осевой</w:t>
      </w:r>
      <w:r>
        <w:rPr/>
        <w:t> нагрузки</w:t>
      </w:r>
      <w:r>
        <w:rPr>
          <w:spacing w:val="47"/>
        </w:rPr>
        <w:t> </w:t>
      </w:r>
      <w:r>
        <w:rPr/>
        <w:t>на</w:t>
      </w:r>
      <w:r>
        <w:rPr>
          <w:spacing w:val="47"/>
        </w:rPr>
        <w:t> </w:t>
      </w:r>
      <w:r>
        <w:rPr/>
        <w:t>конечность</w:t>
      </w:r>
      <w:r>
        <w:rPr>
          <w:spacing w:val="53"/>
        </w:rPr>
        <w:t> </w:t>
      </w:r>
      <w:r>
        <w:rPr>
          <w:spacing w:val="-1"/>
        </w:rPr>
        <w:t>зависят</w:t>
      </w:r>
      <w:r>
        <w:rPr>
          <w:spacing w:val="50"/>
        </w:rPr>
        <w:t> </w:t>
      </w:r>
      <w:r>
        <w:rPr/>
        <w:t>от</w:t>
      </w:r>
      <w:r>
        <w:rPr>
          <w:spacing w:val="49"/>
        </w:rPr>
        <w:t> </w:t>
      </w:r>
      <w:r>
        <w:rPr>
          <w:spacing w:val="-1"/>
        </w:rPr>
        <w:t>сложности</w:t>
      </w:r>
      <w:r>
        <w:rPr>
          <w:spacing w:val="63"/>
          <w:w w:val="102"/>
        </w:rPr>
        <w:t> </w:t>
      </w:r>
      <w:r>
        <w:rPr>
          <w:spacing w:val="-1"/>
        </w:rPr>
        <w:t>перелома,</w:t>
      </w:r>
      <w:r>
        <w:rPr>
          <w:spacing w:val="37"/>
        </w:rPr>
        <w:t> </w:t>
      </w:r>
      <w:r>
        <w:rPr/>
        <w:t>однако</w:t>
      </w:r>
      <w:r>
        <w:rPr>
          <w:spacing w:val="39"/>
        </w:rPr>
        <w:t> </w:t>
      </w:r>
      <w:r>
        <w:rPr/>
        <w:t>функциональные</w:t>
      </w:r>
      <w:r>
        <w:rPr>
          <w:spacing w:val="39"/>
        </w:rPr>
        <w:t> </w:t>
      </w:r>
      <w:r>
        <w:rPr/>
        <w:t>движения</w:t>
      </w:r>
      <w:r>
        <w:rPr>
          <w:spacing w:val="40"/>
        </w:rPr>
        <w:t> </w:t>
      </w:r>
      <w:r>
        <w:rPr/>
        <w:t>в</w:t>
      </w:r>
      <w:r>
        <w:rPr>
          <w:spacing w:val="37"/>
        </w:rPr>
        <w:t> </w:t>
      </w:r>
      <w:r>
        <w:rPr/>
        <w:t>суставах</w:t>
      </w:r>
      <w:r>
        <w:rPr>
          <w:spacing w:val="37"/>
        </w:rPr>
        <w:t> </w:t>
      </w:r>
      <w:r>
        <w:rPr/>
        <w:t>поврежденной</w:t>
      </w:r>
      <w:r>
        <w:rPr>
          <w:spacing w:val="42"/>
        </w:rPr>
        <w:t> </w:t>
      </w:r>
      <w:r>
        <w:rPr>
          <w:spacing w:val="-1"/>
        </w:rPr>
        <w:t>верхней</w:t>
      </w:r>
      <w:r>
        <w:rPr>
          <w:spacing w:val="40"/>
        </w:rPr>
        <w:t> </w:t>
      </w:r>
      <w:r>
        <w:rPr/>
        <w:t>конечности</w:t>
      </w:r>
      <w:r>
        <w:rPr>
          <w:spacing w:val="38"/>
          <w:w w:val="102"/>
        </w:rPr>
        <w:t> </w:t>
      </w:r>
      <w:r>
        <w:rPr>
          <w:spacing w:val="-1"/>
        </w:rPr>
        <w:t>возможны</w:t>
      </w:r>
      <w:r>
        <w:rPr>
          <w:spacing w:val="15"/>
        </w:rPr>
        <w:t> </w:t>
      </w:r>
      <w:r>
        <w:rPr/>
        <w:t>в</w:t>
      </w:r>
      <w:r>
        <w:rPr>
          <w:spacing w:val="13"/>
        </w:rPr>
        <w:t> </w:t>
      </w:r>
      <w:r>
        <w:rPr/>
        <w:t>первые</w:t>
      </w:r>
      <w:r>
        <w:rPr>
          <w:spacing w:val="14"/>
        </w:rPr>
        <w:t> </w:t>
      </w:r>
      <w:r>
        <w:rPr/>
        <w:t>дни</w:t>
      </w:r>
      <w:r>
        <w:rPr>
          <w:spacing w:val="16"/>
        </w:rPr>
        <w:t> </w:t>
      </w:r>
      <w:r>
        <w:rPr/>
        <w:t>после</w:t>
      </w:r>
      <w:r>
        <w:rPr>
          <w:spacing w:val="13"/>
        </w:rPr>
        <w:t> </w:t>
      </w:r>
      <w:r>
        <w:rPr/>
        <w:t>операции.</w:t>
      </w:r>
      <w:r>
        <w:rPr/>
      </w:r>
    </w:p>
    <w:p>
      <w:pPr>
        <w:spacing w:after="0" w:line="369" w:lineRule="auto"/>
        <w:jc w:val="both"/>
        <w:sectPr>
          <w:pgSz w:w="12240" w:h="15840"/>
          <w:pgMar w:header="0" w:footer="689" w:top="1280" w:bottom="880" w:left="1720" w:right="1220"/>
        </w:sectPr>
      </w:pPr>
    </w:p>
    <w:p>
      <w:pPr>
        <w:pStyle w:val="Heading1"/>
        <w:spacing w:line="241" w:lineRule="auto"/>
        <w:ind w:left="504" w:right="551"/>
        <w:jc w:val="center"/>
      </w:pPr>
      <w:bookmarkStart w:name="_TOC_250000" w:id="14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5"/>
          <w:w w:val="110"/>
        </w:rPr>
        <w:t> 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1-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N.</w:t>
      </w:r>
      <w:r>
        <w:rPr>
          <w:spacing w:val="-27"/>
          <w:w w:val="110"/>
        </w:rPr>
        <w:t> </w:t>
      </w:r>
      <w:r>
        <w:rPr>
          <w:w w:val="110"/>
        </w:rPr>
        <w:t>Шкалы</w:t>
      </w:r>
      <w:r>
        <w:rPr>
          <w:spacing w:val="-27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нки</w:t>
      </w:r>
      <w:r>
        <w:rPr>
          <w:spacing w:val="-2"/>
          <w:w w:val="110"/>
        </w:rPr>
        <w:t>,</w:t>
      </w:r>
      <w:r>
        <w:rPr>
          <w:spacing w:val="-25"/>
          <w:w w:val="110"/>
        </w:rPr>
        <w:t> 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ники</w:t>
      </w:r>
      <w:r>
        <w:rPr>
          <w:spacing w:val="-26"/>
          <w:w w:val="110"/>
        </w:rPr>
        <w:t> </w:t>
      </w:r>
      <w:r>
        <w:rPr>
          <w:w w:val="110"/>
        </w:rPr>
        <w:t>и</w:t>
      </w:r>
      <w:r>
        <w:rPr>
          <w:spacing w:val="-26"/>
          <w:w w:val="110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ги</w:t>
      </w:r>
      <w:r>
        <w:rPr>
          <w:spacing w:val="-2"/>
          <w:w w:val="110"/>
        </w:rPr>
        <w:t>е</w:t>
      </w:r>
      <w:r>
        <w:rPr>
          <w:spacing w:val="-25"/>
          <w:w w:val="110"/>
        </w:rPr>
        <w:t> </w:t>
      </w:r>
      <w:r>
        <w:rPr>
          <w:w w:val="110"/>
        </w:rPr>
        <w:t>оценочные</w:t>
      </w:r>
      <w:r>
        <w:rPr>
          <w:spacing w:val="45"/>
          <w:w w:val="101"/>
        </w:rPr>
        <w:t> </w:t>
      </w:r>
      <w:r>
        <w:rPr>
          <w:spacing w:val="-1"/>
          <w:w w:val="110"/>
        </w:rPr>
        <w:t>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нты</w:t>
      </w:r>
      <w:r>
        <w:rPr>
          <w:spacing w:val="-19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яния</w:t>
      </w:r>
      <w:r>
        <w:rPr>
          <w:spacing w:val="-20"/>
          <w:w w:val="110"/>
        </w:rPr>
        <w:t> </w:t>
      </w:r>
      <w:r>
        <w:rPr>
          <w:w w:val="110"/>
        </w:rPr>
        <w:t>пациента,</w:t>
      </w:r>
      <w:r>
        <w:rPr>
          <w:spacing w:val="-19"/>
          <w:w w:val="110"/>
        </w:rPr>
        <w:t> </w:t>
      </w:r>
      <w:r>
        <w:rPr>
          <w:spacing w:val="-1"/>
          <w:w w:val="110"/>
        </w:rPr>
        <w:t>прив</w:t>
      </w:r>
      <w:r>
        <w:rPr>
          <w:spacing w:val="-2"/>
          <w:w w:val="110"/>
        </w:rPr>
        <w:t>еде</w:t>
      </w:r>
      <w:r>
        <w:rPr>
          <w:spacing w:val="-1"/>
          <w:w w:val="110"/>
        </w:rPr>
        <w:t>нны</w:t>
      </w:r>
      <w:r>
        <w:rPr>
          <w:spacing w:val="-2"/>
          <w:w w:val="110"/>
        </w:rPr>
        <w:t>е</w:t>
      </w:r>
      <w:r>
        <w:rPr>
          <w:spacing w:val="-19"/>
          <w:w w:val="110"/>
        </w:rPr>
        <w:t> </w:t>
      </w:r>
      <w:r>
        <w:rPr>
          <w:w w:val="110"/>
        </w:rPr>
        <w:t>в</w:t>
      </w:r>
      <w:r>
        <w:rPr>
          <w:spacing w:val="-19"/>
          <w:w w:val="110"/>
        </w:rPr>
        <w:t> </w:t>
      </w:r>
      <w:r>
        <w:rPr>
          <w:spacing w:val="-1"/>
          <w:w w:val="110"/>
        </w:rPr>
        <w:t>клинич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х</w:t>
      </w:r>
      <w:r>
        <w:rPr>
          <w:spacing w:val="43"/>
          <w:w w:val="101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ация</w:t>
      </w:r>
      <w:r>
        <w:rPr>
          <w:spacing w:val="-2"/>
          <w:w w:val="110"/>
        </w:rPr>
        <w:t>х</w:t>
      </w:r>
      <w:bookmarkEnd w:id="14"/>
      <w:r>
        <w:rPr/>
      </w:r>
    </w:p>
    <w:p>
      <w:pPr>
        <w:pStyle w:val="BodyText"/>
        <w:spacing w:line="240" w:lineRule="auto" w:before="228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1"/>
        </w:rPr>
      </w:r>
      <w:r>
        <w:rPr>
          <w:rFonts w:ascii="Times New Roman" w:hAnsi="Times New Roman"/>
          <w:spacing w:val="-1"/>
          <w:w w:val="110"/>
          <w:u w:val="thick" w:color="000000"/>
        </w:rPr>
        <w:t>Краткий</w:t>
      </w:r>
      <w:r>
        <w:rPr>
          <w:rFonts w:ascii="Times New Roman" w:hAnsi="Times New Roman"/>
          <w:spacing w:val="-25"/>
          <w:w w:val="110"/>
          <w:u w:val="thick" w:color="000000"/>
        </w:rPr>
        <w:t> </w:t>
      </w:r>
      <w:r>
        <w:rPr>
          <w:rFonts w:ascii="Times New Roman" w:hAnsi="Times New Roman"/>
          <w:spacing w:val="-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опросник</w:t>
      </w:r>
      <w:r>
        <w:rPr>
          <w:rFonts w:ascii="Times New Roman" w:hAnsi="Times New Roman"/>
          <w:spacing w:val="-26"/>
          <w:w w:val="110"/>
          <w:u w:val="thick" w:color="000000"/>
        </w:rPr>
        <w:t> </w:t>
      </w:r>
      <w:r>
        <w:rPr>
          <w:rFonts w:ascii="Times New Roman" w:hAnsi="Times New Roman"/>
          <w:spacing w:val="-2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особ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</w:t>
      </w:r>
      <w:r>
        <w:rPr>
          <w:rFonts w:ascii="Times New Roman" w:hAnsi="Times New Roman"/>
          <w:spacing w:val="-25"/>
          <w:w w:val="110"/>
          <w:u w:val="thick" w:color="000000"/>
        </w:rPr>
        <w:t> </w:t>
      </w:r>
      <w:r>
        <w:rPr>
          <w:rFonts w:ascii="Times New Roman" w:hAnsi="Times New Roman"/>
          <w:spacing w:val="-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верхней</w:t>
      </w:r>
      <w:r>
        <w:rPr>
          <w:rFonts w:ascii="Times New Roman" w:hAnsi="Times New Roman"/>
          <w:spacing w:val="-24"/>
          <w:w w:val="110"/>
          <w:u w:val="thick" w:color="000000"/>
        </w:rPr>
        <w:t> </w:t>
      </w:r>
      <w:r>
        <w:rPr>
          <w:rFonts w:ascii="Times New Roman" w:hAnsi="Times New Roman"/>
          <w:spacing w:val="-2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</w:t>
      </w:r>
      <w:r>
        <w:rPr>
          <w:rFonts w:ascii="Times New Roman" w:hAnsi="Times New Roman"/>
          <w:spacing w:val="-25"/>
          <w:w w:val="110"/>
          <w:u w:val="thick" w:color="000000"/>
        </w:rPr>
        <w:t> </w:t>
      </w:r>
      <w:r>
        <w:rPr>
          <w:rFonts w:ascii="Times New Roman" w:hAnsi="Times New Roman"/>
          <w:spacing w:val="-25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Qu</w:t>
      </w:r>
      <w:r>
        <w:rPr>
          <w:rFonts w:ascii="Times New Roman" w:hAnsi="Times New Roman"/>
          <w:spacing w:val="-2"/>
          <w:w w:val="110"/>
          <w:u w:val="thick" w:color="000000"/>
        </w:rPr>
        <w:t>ic</w:t>
      </w:r>
      <w:r>
        <w:rPr>
          <w:rFonts w:ascii="Times New Roman" w:hAnsi="Times New Roman"/>
          <w:spacing w:val="-1"/>
          <w:w w:val="110"/>
          <w:u w:val="thick" w:color="000000"/>
        </w:rPr>
        <w:t>k</w:t>
      </w:r>
      <w:r>
        <w:rPr>
          <w:rFonts w:ascii="Times New Roman" w:hAnsi="Times New Roman"/>
          <w:spacing w:val="-2"/>
          <w:w w:val="110"/>
          <w:u w:val="thick" w:color="000000"/>
        </w:rPr>
        <w:t>DAS</w:t>
      </w:r>
      <w:r>
        <w:rPr>
          <w:rFonts w:ascii="Times New Roman" w:hAnsi="Times New Roman"/>
          <w:spacing w:val="-1"/>
          <w:w w:val="110"/>
          <w:u w:val="thick" w:color="000000"/>
        </w:rPr>
        <w:t>H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8"/>
        <w:ind w:left="533" w:right="0"/>
        <w:jc w:val="left"/>
      </w:pPr>
      <w:r>
        <w:rPr>
          <w:rFonts w:ascii="Times New Roman" w:hAnsi="Times New Roman"/>
          <w:w w:val="105"/>
        </w:rPr>
        <w:t>Название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на </w:t>
      </w:r>
      <w:r>
        <w:rPr>
          <w:rFonts w:ascii="Times New Roman" w:hAnsi="Times New Roman"/>
          <w:spacing w:val="-3"/>
          <w:w w:val="105"/>
        </w:rPr>
        <w:t>р</w:t>
      </w:r>
      <w:r>
        <w:rPr>
          <w:rFonts w:ascii="Times New Roman" w:hAnsi="Times New Roman"/>
          <w:spacing w:val="-4"/>
          <w:w w:val="105"/>
        </w:rPr>
        <w:t>усс</w:t>
      </w:r>
      <w:r>
        <w:rPr>
          <w:rFonts w:ascii="Times New Roman" w:hAnsi="Times New Roman"/>
          <w:spacing w:val="-3"/>
          <w:w w:val="105"/>
        </w:rPr>
        <w:t>к</w:t>
      </w:r>
      <w:r>
        <w:rPr>
          <w:rFonts w:ascii="Times New Roman" w:hAnsi="Times New Roman"/>
          <w:spacing w:val="-4"/>
          <w:w w:val="105"/>
        </w:rPr>
        <w:t>о</w:t>
      </w:r>
      <w:r>
        <w:rPr>
          <w:rFonts w:ascii="Times New Roman" w:hAnsi="Times New Roman"/>
          <w:spacing w:val="-3"/>
          <w:w w:val="105"/>
        </w:rPr>
        <w:t>м</w:t>
      </w:r>
      <w:r>
        <w:rPr>
          <w:rFonts w:ascii="Times New Roman" w:hAnsi="Times New Roman"/>
          <w:spacing w:val="-1"/>
          <w:w w:val="105"/>
        </w:rPr>
        <w:t> язык</w:t>
      </w:r>
      <w:r>
        <w:rPr>
          <w:rFonts w:ascii="Times New Roman" w:hAnsi="Times New Roman"/>
          <w:spacing w:val="-2"/>
          <w:w w:val="105"/>
        </w:rPr>
        <w:t>е</w:t>
      </w:r>
      <w:r>
        <w:rPr>
          <w:spacing w:val="-2"/>
          <w:w w:val="105"/>
        </w:rPr>
        <w:t>: Краткий</w:t>
      </w:r>
      <w:r>
        <w:rPr>
          <w:w w:val="105"/>
        </w:rPr>
        <w:t> о</w:t>
      </w:r>
      <w:r>
        <w:rPr>
          <w:color w:val="212121"/>
          <w:w w:val="105"/>
        </w:rPr>
        <w:t>просник</w:t>
      </w:r>
      <w:r>
        <w:rPr>
          <w:color w:val="212121"/>
          <w:spacing w:val="1"/>
          <w:w w:val="105"/>
        </w:rPr>
        <w:t> неспособности</w:t>
      </w:r>
      <w:r>
        <w:rPr>
          <w:color w:val="212121"/>
          <w:spacing w:val="-1"/>
          <w:w w:val="105"/>
        </w:rPr>
        <w:t> </w:t>
      </w:r>
      <w:r>
        <w:rPr>
          <w:color w:val="212121"/>
          <w:w w:val="105"/>
        </w:rPr>
        <w:t>руки,</w:t>
      </w:r>
      <w:r>
        <w:rPr>
          <w:color w:val="212121"/>
          <w:spacing w:val="-4"/>
          <w:w w:val="105"/>
        </w:rPr>
        <w:t> </w:t>
      </w:r>
      <w:r>
        <w:rPr>
          <w:color w:val="212121"/>
          <w:spacing w:val="-3"/>
          <w:w w:val="105"/>
        </w:rPr>
        <w:t>плеча</w:t>
      </w:r>
      <w:r>
        <w:rPr>
          <w:color w:val="212121"/>
          <w:spacing w:val="-1"/>
          <w:w w:val="105"/>
        </w:rPr>
        <w:t> </w:t>
      </w:r>
      <w:r>
        <w:rPr>
          <w:color w:val="212121"/>
          <w:w w:val="105"/>
        </w:rPr>
        <w:t>и</w:t>
      </w:r>
      <w:r>
        <w:rPr>
          <w:color w:val="212121"/>
          <w:spacing w:val="-2"/>
          <w:w w:val="105"/>
        </w:rPr>
        <w:t> </w:t>
      </w:r>
      <w:r>
        <w:rPr>
          <w:color w:val="212121"/>
          <w:w w:val="105"/>
        </w:rPr>
        <w:t>кисти</w:t>
      </w:r>
      <w:r>
        <w:rPr>
          <w:w w:val="105"/>
        </w:rPr>
        <w:t>.</w:t>
      </w:r>
      <w:r>
        <w:rPr/>
      </w:r>
    </w:p>
    <w:p>
      <w:pPr>
        <w:pStyle w:val="BodyText"/>
        <w:spacing w:line="284" w:lineRule="auto" w:before="136"/>
        <w:ind w:right="0" w:firstLine="400"/>
        <w:jc w:val="left"/>
      </w:pPr>
      <w:r>
        <w:rPr>
          <w:rFonts w:ascii="Times New Roman" w:hAnsi="Times New Roman"/>
          <w:w w:val="105"/>
        </w:rPr>
        <w:t>Оригинальное 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w w:val="105"/>
        </w:rPr>
        <w:t>: </w:t>
      </w:r>
      <w:r>
        <w:rPr>
          <w:spacing w:val="34"/>
          <w:w w:val="105"/>
        </w:rPr>
        <w:t> </w:t>
      </w:r>
      <w:r>
        <w:rPr>
          <w:w w:val="105"/>
        </w:rPr>
        <w:t>The </w:t>
      </w:r>
      <w:r>
        <w:rPr>
          <w:spacing w:val="35"/>
          <w:w w:val="105"/>
        </w:rPr>
        <w:t> </w:t>
      </w:r>
      <w:r>
        <w:rPr>
          <w:w w:val="105"/>
        </w:rPr>
        <w:t>shortened </w:t>
      </w:r>
      <w:r>
        <w:rPr>
          <w:spacing w:val="38"/>
          <w:w w:val="105"/>
        </w:rPr>
        <w:t> </w:t>
      </w:r>
      <w:r>
        <w:rPr>
          <w:w w:val="105"/>
        </w:rPr>
        <w:t>disabilities </w:t>
      </w:r>
      <w:r>
        <w:rPr>
          <w:spacing w:val="38"/>
          <w:w w:val="105"/>
        </w:rPr>
        <w:t> </w:t>
      </w:r>
      <w:r>
        <w:rPr>
          <w:w w:val="105"/>
        </w:rPr>
        <w:t>of </w:t>
      </w:r>
      <w:r>
        <w:rPr>
          <w:spacing w:val="38"/>
          <w:w w:val="105"/>
        </w:rPr>
        <w:t> </w:t>
      </w:r>
      <w:r>
        <w:rPr>
          <w:w w:val="105"/>
        </w:rPr>
        <w:t>the </w:t>
      </w:r>
      <w:r>
        <w:rPr>
          <w:spacing w:val="37"/>
          <w:w w:val="105"/>
        </w:rPr>
        <w:t> </w:t>
      </w:r>
      <w:r>
        <w:rPr>
          <w:spacing w:val="-2"/>
          <w:w w:val="105"/>
        </w:rPr>
        <w:t>arm,</w:t>
      </w:r>
      <w:r>
        <w:rPr>
          <w:w w:val="105"/>
        </w:rPr>
        <w:t> </w:t>
      </w:r>
      <w:r>
        <w:rPr>
          <w:spacing w:val="40"/>
          <w:w w:val="105"/>
        </w:rPr>
        <w:t> </w:t>
      </w:r>
      <w:r>
        <w:rPr>
          <w:w w:val="105"/>
        </w:rPr>
        <w:t>shoulder </w:t>
      </w:r>
      <w:r>
        <w:rPr>
          <w:spacing w:val="37"/>
          <w:w w:val="105"/>
        </w:rPr>
        <w:t> </w:t>
      </w:r>
      <w:r>
        <w:rPr>
          <w:spacing w:val="-2"/>
          <w:w w:val="105"/>
        </w:rPr>
        <w:t>and</w:t>
      </w:r>
      <w:r>
        <w:rPr>
          <w:w w:val="105"/>
        </w:rPr>
        <w:t> </w:t>
      </w:r>
      <w:r>
        <w:rPr>
          <w:spacing w:val="40"/>
          <w:w w:val="105"/>
        </w:rPr>
        <w:t> </w:t>
      </w:r>
      <w:r>
        <w:rPr>
          <w:w w:val="105"/>
        </w:rPr>
        <w:t>hand</w:t>
      </w:r>
      <w:r>
        <w:rPr>
          <w:spacing w:val="24"/>
          <w:w w:val="102"/>
        </w:rPr>
        <w:t> </w:t>
      </w:r>
      <w:r>
        <w:rPr>
          <w:spacing w:val="-2"/>
          <w:w w:val="105"/>
        </w:rPr>
        <w:t>questionnaire</w:t>
      </w:r>
      <w:r>
        <w:rPr>
          <w:spacing w:val="-31"/>
          <w:w w:val="105"/>
        </w:rPr>
        <w:t> </w:t>
      </w:r>
      <w:r>
        <w:rPr>
          <w:spacing w:val="-2"/>
          <w:w w:val="105"/>
        </w:rPr>
        <w:t>(Quick</w:t>
      </w:r>
      <w:r>
        <w:rPr>
          <w:spacing w:val="-29"/>
          <w:w w:val="105"/>
        </w:rPr>
        <w:t> </w:t>
      </w:r>
      <w:r>
        <w:rPr>
          <w:w w:val="105"/>
        </w:rPr>
        <w:t>DASH)</w:t>
      </w:r>
      <w:r>
        <w:rPr/>
      </w:r>
    </w:p>
    <w:p>
      <w:pPr>
        <w:pStyle w:val="BodyText"/>
        <w:spacing w:line="282" w:lineRule="auto" w:before="0"/>
        <w:ind w:right="0" w:firstLine="400"/>
        <w:jc w:val="left"/>
      </w:pPr>
      <w:r>
        <w:rPr>
          <w:rFonts w:ascii="Times New Roman" w:hAnsi="Times New Roman"/>
        </w:rPr>
        <w:t>Источник</w:t>
      </w:r>
      <w:r>
        <w:rPr/>
        <w:t>:</w:t>
      </w:r>
      <w:r>
        <w:rPr>
          <w:spacing w:val="19"/>
        </w:rPr>
        <w:t> </w:t>
      </w:r>
      <w:r>
        <w:rPr/>
        <w:t>Quick</w:t>
      </w:r>
      <w:r>
        <w:rPr>
          <w:spacing w:val="20"/>
        </w:rPr>
        <w:t> </w:t>
      </w:r>
      <w:r>
        <w:rPr>
          <w:spacing w:val="-1"/>
        </w:rPr>
        <w:t>DASH</w:t>
      </w:r>
      <w:r>
        <w:rPr>
          <w:spacing w:val="18"/>
        </w:rPr>
        <w:t> </w:t>
      </w:r>
      <w:r>
        <w:rPr/>
        <w:t>Outcome</w:t>
      </w:r>
      <w:r>
        <w:rPr>
          <w:spacing w:val="18"/>
        </w:rPr>
        <w:t> </w:t>
      </w:r>
      <w:r>
        <w:rPr>
          <w:spacing w:val="-1"/>
        </w:rPr>
        <w:t>Measures:</w:t>
      </w:r>
      <w:r>
        <w:rPr>
          <w:spacing w:val="22"/>
        </w:rPr>
        <w:t> </w:t>
      </w:r>
      <w:r>
        <w:rPr/>
        <w:t>Russian</w:t>
      </w:r>
      <w:r>
        <w:rPr>
          <w:spacing w:val="20"/>
        </w:rPr>
        <w:t> </w:t>
      </w:r>
      <w:r>
        <w:rPr>
          <w:spacing w:val="-1"/>
        </w:rPr>
        <w:t>translation.</w:t>
      </w:r>
      <w:r>
        <w:rPr>
          <w:spacing w:val="19"/>
        </w:rPr>
        <w:t> </w:t>
      </w:r>
      <w:r>
        <w:rPr>
          <w:spacing w:val="-1"/>
        </w:rPr>
        <w:t>Institute</w:t>
      </w:r>
      <w:r>
        <w:rPr>
          <w:spacing w:val="20"/>
        </w:rPr>
        <w:t> </w:t>
      </w:r>
      <w:r>
        <w:rPr/>
        <w:t>for</w:t>
      </w:r>
      <w:r>
        <w:rPr>
          <w:spacing w:val="15"/>
        </w:rPr>
        <w:t> </w:t>
      </w:r>
      <w:r>
        <w:rPr/>
        <w:t>Work</w:t>
      </w:r>
      <w:r>
        <w:rPr>
          <w:spacing w:val="15"/>
        </w:rPr>
        <w:t> </w:t>
      </w:r>
      <w:r>
        <w:rPr/>
        <w:t>&amp;</w:t>
      </w:r>
      <w:r>
        <w:rPr>
          <w:spacing w:val="20"/>
        </w:rPr>
        <w:t> </w:t>
      </w:r>
      <w:r>
        <w:rPr>
          <w:spacing w:val="-1"/>
        </w:rPr>
        <w:t>Health,</w:t>
      </w:r>
      <w:r>
        <w:rPr>
          <w:spacing w:val="61"/>
          <w:w w:val="102"/>
        </w:rPr>
        <w:t> </w:t>
      </w:r>
      <w:r>
        <w:rPr/>
        <w:t>2006.</w:t>
      </w:r>
      <w:r>
        <w:rPr>
          <w:spacing w:val="27"/>
        </w:rPr>
        <w:t> </w:t>
      </w:r>
      <w:r>
        <w:rPr/>
        <w:t>https:</w:t>
      </w:r>
      <w:r>
        <w:rPr>
          <w:spacing w:val="30"/>
        </w:rPr>
        <w:t> </w:t>
      </w:r>
      <w:r>
        <w:rPr>
          <w:spacing w:val="-1"/>
        </w:rPr>
        <w:t>//dash.iwh.on.ca</w:t>
      </w:r>
      <w:r>
        <w:rPr>
          <w:spacing w:val="24"/>
        </w:rPr>
        <w:t> </w:t>
      </w:r>
      <w:r>
        <w:rPr>
          <w:spacing w:val="-1"/>
        </w:rPr>
        <w:t>/available-translations</w:t>
      </w:r>
      <w:r>
        <w:rPr/>
      </w:r>
    </w:p>
    <w:p>
      <w:pPr>
        <w:pStyle w:val="BodyText"/>
        <w:spacing w:line="240" w:lineRule="auto" w:before="1"/>
        <w:ind w:left="531" w:right="0"/>
        <w:jc w:val="left"/>
      </w:pPr>
      <w:r>
        <w:rPr>
          <w:rFonts w:ascii="Times New Roman" w:hAnsi="Times New Roman"/>
          <w:spacing w:val="-2"/>
          <w:w w:val="105"/>
        </w:rPr>
        <w:t>Тип</w:t>
      </w:r>
      <w:r>
        <w:rPr>
          <w:spacing w:val="-3"/>
          <w:w w:val="105"/>
        </w:rPr>
        <w:t>:</w:t>
      </w:r>
      <w:r>
        <w:rPr>
          <w:spacing w:val="-14"/>
          <w:w w:val="105"/>
        </w:rPr>
        <w:t> </w:t>
      </w:r>
      <w:r>
        <w:rPr>
          <w:w w:val="105"/>
        </w:rPr>
        <w:t>вопросник</w:t>
      </w:r>
      <w:r>
        <w:rPr/>
      </w:r>
    </w:p>
    <w:p>
      <w:pPr>
        <w:pStyle w:val="BodyText"/>
        <w:spacing w:line="282" w:lineRule="auto" w:before="138"/>
        <w:ind w:right="0" w:firstLine="400"/>
        <w:jc w:val="left"/>
      </w:pPr>
      <w:r>
        <w:rPr>
          <w:rFonts w:ascii="Times New Roman" w:hAnsi="Times New Roman"/>
          <w:spacing w:val="-1"/>
        </w:rPr>
        <w:t>Назначение</w:t>
      </w:r>
      <w:r>
        <w:rPr>
          <w:spacing w:val="-1"/>
        </w:rPr>
        <w:t>:</w:t>
      </w:r>
      <w:r>
        <w:rPr/>
        <w:t> </w:t>
      </w:r>
      <w:r>
        <w:rPr>
          <w:spacing w:val="27"/>
        </w:rPr>
        <w:t> </w:t>
      </w:r>
      <w:r>
        <w:rPr>
          <w:spacing w:val="-1"/>
        </w:rPr>
        <w:t>оценка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влияния</w:t>
      </w:r>
      <w:r>
        <w:rPr/>
        <w:t> </w:t>
      </w:r>
      <w:r>
        <w:rPr>
          <w:spacing w:val="24"/>
        </w:rPr>
        <w:t> </w:t>
      </w:r>
      <w:r>
        <w:rPr/>
        <w:t>травм </w:t>
      </w:r>
      <w:r>
        <w:rPr>
          <w:spacing w:val="25"/>
        </w:rPr>
        <w:t> </w:t>
      </w:r>
      <w:r>
        <w:rPr/>
        <w:t>и </w:t>
      </w:r>
      <w:r>
        <w:rPr>
          <w:spacing w:val="29"/>
        </w:rPr>
        <w:t> </w:t>
      </w:r>
      <w:r>
        <w:rPr>
          <w:spacing w:val="-1"/>
        </w:rPr>
        <w:t>заболеваний</w:t>
      </w:r>
      <w:r>
        <w:rPr/>
        <w:t> </w:t>
      </w:r>
      <w:r>
        <w:rPr>
          <w:spacing w:val="31"/>
        </w:rPr>
        <w:t> </w:t>
      </w:r>
      <w:r>
        <w:rPr>
          <w:spacing w:val="-1"/>
        </w:rPr>
        <w:t>опорно-двигательного</w:t>
      </w:r>
      <w:r>
        <w:rPr/>
        <w:t> </w:t>
      </w:r>
      <w:r>
        <w:rPr>
          <w:spacing w:val="24"/>
        </w:rPr>
        <w:t> </w:t>
      </w:r>
      <w:r>
        <w:rPr>
          <w:spacing w:val="-1"/>
        </w:rPr>
        <w:t>аппарата</w:t>
      </w:r>
      <w:r>
        <w:rPr/>
        <w:t> </w:t>
      </w:r>
      <w:r>
        <w:rPr>
          <w:spacing w:val="20"/>
        </w:rPr>
        <w:t> </w:t>
      </w:r>
      <w:r>
        <w:rPr/>
        <w:t>на</w:t>
      </w:r>
      <w:r>
        <w:rPr>
          <w:spacing w:val="47"/>
          <w:w w:val="102"/>
        </w:rPr>
        <w:t> </w:t>
      </w:r>
      <w:r>
        <w:rPr>
          <w:spacing w:val="-2"/>
        </w:rPr>
        <w:t>функцию</w:t>
      </w:r>
      <w:r>
        <w:rPr>
          <w:spacing w:val="29"/>
        </w:rPr>
        <w:t> </w:t>
      </w:r>
      <w:r>
        <w:rPr>
          <w:spacing w:val="-1"/>
        </w:rPr>
        <w:t>верхних</w:t>
      </w:r>
      <w:r>
        <w:rPr>
          <w:spacing w:val="32"/>
        </w:rPr>
        <w:t> </w:t>
      </w:r>
      <w:r>
        <w:rPr>
          <w:spacing w:val="-2"/>
        </w:rPr>
        <w:t>конечностей.</w:t>
      </w:r>
      <w:r>
        <w:rPr/>
      </w:r>
    </w:p>
    <w:p>
      <w:pPr>
        <w:pStyle w:val="BodyText"/>
        <w:spacing w:line="240" w:lineRule="auto" w:before="1"/>
        <w:ind w:left="53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</w:rPr>
        <w:t>С</w:t>
      </w:r>
      <w:r>
        <w:rPr>
          <w:rFonts w:ascii="Times New Roman" w:hAnsi="Times New Roman"/>
          <w:spacing w:val="-2"/>
          <w:w w:val="110"/>
        </w:rPr>
        <w:t>оде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ж</w:t>
      </w:r>
      <w:r>
        <w:rPr>
          <w:rFonts w:ascii="Times New Roman" w:hAnsi="Times New Roman"/>
          <w:spacing w:val="-1"/>
          <w:w w:val="110"/>
        </w:rPr>
        <w:t>ани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:</w:t>
      </w:r>
      <w:r>
        <w:rPr>
          <w:rFonts w:ascii="Times New Roman" w:hAnsi="Times New Roman"/>
        </w:rPr>
      </w:r>
    </w:p>
    <w:p>
      <w:pPr>
        <w:pStyle w:val="BodyText"/>
        <w:spacing w:line="283" w:lineRule="auto" w:before="136"/>
        <w:ind w:right="172"/>
        <w:jc w:val="both"/>
      </w:pPr>
      <w:r>
        <w:rPr/>
        <w:t>ИНСТРУКЦИИ:</w:t>
      </w:r>
      <w:r>
        <w:rPr>
          <w:spacing w:val="26"/>
        </w:rPr>
        <w:t> </w:t>
      </w:r>
      <w:r>
        <w:rPr>
          <w:spacing w:val="-1"/>
        </w:rPr>
        <w:t>Этот</w:t>
      </w:r>
      <w:r>
        <w:rPr>
          <w:spacing w:val="26"/>
        </w:rPr>
        <w:t> </w:t>
      </w:r>
      <w:r>
        <w:rPr/>
        <w:t>опросник</w:t>
      </w:r>
      <w:r>
        <w:rPr>
          <w:spacing w:val="23"/>
        </w:rPr>
        <w:t> </w:t>
      </w:r>
      <w:r>
        <w:rPr>
          <w:spacing w:val="-1"/>
        </w:rPr>
        <w:t>касается</w:t>
      </w:r>
      <w:r>
        <w:rPr>
          <w:spacing w:val="25"/>
        </w:rPr>
        <w:t> </w:t>
      </w:r>
      <w:r>
        <w:rPr/>
        <w:t>вашего</w:t>
      </w:r>
      <w:r>
        <w:rPr>
          <w:spacing w:val="25"/>
        </w:rPr>
        <w:t> </w:t>
      </w:r>
      <w:r>
        <w:rPr/>
        <w:t>состояния,</w:t>
      </w:r>
      <w:r>
        <w:rPr>
          <w:spacing w:val="26"/>
        </w:rPr>
        <w:t> </w:t>
      </w:r>
      <w:r>
        <w:rPr/>
        <w:t>а</w:t>
      </w:r>
      <w:r>
        <w:rPr>
          <w:spacing w:val="24"/>
        </w:rPr>
        <w:t> </w:t>
      </w:r>
      <w:r>
        <w:rPr/>
        <w:t>также</w:t>
      </w:r>
      <w:r>
        <w:rPr>
          <w:spacing w:val="25"/>
        </w:rPr>
        <w:t> </w:t>
      </w:r>
      <w:r>
        <w:rPr/>
        <w:t>вашей</w:t>
      </w:r>
      <w:r>
        <w:rPr>
          <w:spacing w:val="25"/>
        </w:rPr>
        <w:t> </w:t>
      </w:r>
      <w:r>
        <w:rPr>
          <w:spacing w:val="-1"/>
        </w:rPr>
        <w:t>способности</w:t>
      </w:r>
      <w:r>
        <w:rPr>
          <w:spacing w:val="54"/>
          <w:w w:val="102"/>
        </w:rPr>
        <w:t> </w:t>
      </w:r>
      <w:r>
        <w:rPr/>
        <w:t>воспроизвести</w:t>
      </w:r>
      <w:r>
        <w:rPr>
          <w:spacing w:val="10"/>
        </w:rPr>
        <w:t> </w:t>
      </w:r>
      <w:r>
        <w:rPr>
          <w:spacing w:val="-1"/>
        </w:rPr>
        <w:t>некоторые</w:t>
      </w:r>
      <w:r>
        <w:rPr>
          <w:spacing w:val="9"/>
        </w:rPr>
        <w:t> </w:t>
      </w:r>
      <w:r>
        <w:rPr>
          <w:spacing w:val="-1"/>
        </w:rPr>
        <w:t>действия.</w:t>
      </w:r>
      <w:r>
        <w:rPr>
          <w:spacing w:val="9"/>
        </w:rPr>
        <w:t> </w:t>
      </w:r>
      <w:r>
        <w:rPr>
          <w:spacing w:val="-1"/>
        </w:rPr>
        <w:t>Пожалуйста</w:t>
      </w:r>
      <w:r>
        <w:rPr>
          <w:spacing w:val="9"/>
        </w:rPr>
        <w:t> </w:t>
      </w:r>
      <w:r>
        <w:rPr/>
        <w:t>ответьте</w:t>
      </w:r>
      <w:r>
        <w:rPr>
          <w:spacing w:val="12"/>
        </w:rPr>
        <w:t> </w:t>
      </w:r>
      <w:r>
        <w:rPr/>
        <w:t>на</w:t>
      </w:r>
      <w:r>
        <w:rPr>
          <w:spacing w:val="9"/>
        </w:rPr>
        <w:t> </w:t>
      </w:r>
      <w:r>
        <w:rPr>
          <w:spacing w:val="-1"/>
        </w:rPr>
        <w:t>каждый</w:t>
      </w:r>
      <w:r>
        <w:rPr>
          <w:spacing w:val="10"/>
        </w:rPr>
        <w:t> </w:t>
      </w:r>
      <w:r>
        <w:rPr/>
        <w:t>вопрос, </w:t>
      </w:r>
      <w:r>
        <w:rPr>
          <w:spacing w:val="7"/>
        </w:rPr>
        <w:t> </w:t>
      </w:r>
      <w:r>
        <w:rPr>
          <w:spacing w:val="-1"/>
        </w:rPr>
        <w:t>ссылаясь</w:t>
      </w:r>
      <w:r>
        <w:rPr/>
        <w:t> </w:t>
      </w:r>
      <w:r>
        <w:rPr>
          <w:spacing w:val="10"/>
        </w:rPr>
        <w:t> </w:t>
      </w:r>
      <w:r>
        <w:rPr/>
        <w:t>на</w:t>
      </w:r>
      <w:r>
        <w:rPr>
          <w:spacing w:val="73"/>
          <w:w w:val="102"/>
        </w:rPr>
        <w:t> </w:t>
      </w:r>
      <w:r>
        <w:rPr>
          <w:spacing w:val="-1"/>
        </w:rPr>
        <w:t>Ваше</w:t>
      </w:r>
      <w:r>
        <w:rPr>
          <w:spacing w:val="22"/>
        </w:rPr>
        <w:t> </w:t>
      </w:r>
      <w:r>
        <w:rPr/>
        <w:t>состояние</w:t>
      </w:r>
      <w:r>
        <w:rPr>
          <w:spacing w:val="22"/>
        </w:rPr>
        <w:t> </w:t>
      </w:r>
      <w:r>
        <w:rPr/>
        <w:t>в</w:t>
      </w:r>
      <w:r>
        <w:rPr>
          <w:spacing w:val="21"/>
        </w:rPr>
        <w:t> </w:t>
      </w:r>
      <w:r>
        <w:rPr/>
        <w:t>течение</w:t>
      </w:r>
      <w:r>
        <w:rPr>
          <w:spacing w:val="22"/>
        </w:rPr>
        <w:t> </w:t>
      </w:r>
      <w:r>
        <w:rPr/>
        <w:t>последней</w:t>
      </w:r>
      <w:r>
        <w:rPr>
          <w:spacing w:val="21"/>
        </w:rPr>
        <w:t> </w:t>
      </w:r>
      <w:r>
        <w:rPr>
          <w:spacing w:val="-1"/>
        </w:rPr>
        <w:t>недели,</w:t>
      </w:r>
      <w:r>
        <w:rPr>
          <w:spacing w:val="24"/>
        </w:rPr>
        <w:t> </w:t>
      </w:r>
      <w:r>
        <w:rPr>
          <w:spacing w:val="-1"/>
        </w:rPr>
        <w:t>поставив</w:t>
      </w:r>
      <w:r>
        <w:rPr>
          <w:spacing w:val="20"/>
        </w:rPr>
        <w:t> </w:t>
      </w:r>
      <w:r>
        <w:rPr/>
        <w:t>кружок</w:t>
      </w:r>
      <w:r>
        <w:rPr>
          <w:spacing w:val="22"/>
        </w:rPr>
        <w:t> </w:t>
      </w:r>
      <w:r>
        <w:rPr>
          <w:spacing w:val="-1"/>
        </w:rPr>
        <w:t>около</w:t>
      </w:r>
      <w:r>
        <w:rPr>
          <w:spacing w:val="20"/>
        </w:rPr>
        <w:t> </w:t>
      </w:r>
      <w:r>
        <w:rPr/>
        <w:t>соответствующего</w:t>
      </w:r>
      <w:r>
        <w:rPr>
          <w:spacing w:val="43"/>
          <w:w w:val="102"/>
        </w:rPr>
        <w:t> </w:t>
      </w:r>
      <w:r>
        <w:rPr>
          <w:spacing w:val="-1"/>
        </w:rPr>
        <w:t>номера.</w:t>
      </w:r>
      <w:r>
        <w:rPr>
          <w:spacing w:val="21"/>
        </w:rPr>
        <w:t> </w:t>
      </w:r>
      <w:r>
        <w:rPr/>
        <w:t>Если</w:t>
      </w:r>
      <w:r>
        <w:rPr>
          <w:spacing w:val="21"/>
        </w:rPr>
        <w:t> </w:t>
      </w:r>
      <w:r>
        <w:rPr/>
        <w:t>Вы</w:t>
      </w:r>
      <w:r>
        <w:rPr>
          <w:spacing w:val="24"/>
        </w:rPr>
        <w:t> </w:t>
      </w:r>
      <w:r>
        <w:rPr/>
        <w:t>не</w:t>
      </w:r>
      <w:r>
        <w:rPr>
          <w:spacing w:val="21"/>
        </w:rPr>
        <w:t> </w:t>
      </w:r>
      <w:r>
        <w:rPr>
          <w:spacing w:val="-1"/>
        </w:rPr>
        <w:t>имели</w:t>
      </w:r>
      <w:r>
        <w:rPr>
          <w:spacing w:val="22"/>
        </w:rPr>
        <w:t> </w:t>
      </w:r>
      <w:r>
        <w:rPr/>
        <w:t>возможности</w:t>
      </w:r>
      <w:r>
        <w:rPr>
          <w:spacing w:val="23"/>
        </w:rPr>
        <w:t> </w:t>
      </w:r>
      <w:r>
        <w:rPr>
          <w:spacing w:val="-1"/>
        </w:rPr>
        <w:t>исполнить</w:t>
      </w:r>
      <w:r>
        <w:rPr>
          <w:spacing w:val="25"/>
        </w:rPr>
        <w:t> </w:t>
      </w:r>
      <w:r>
        <w:rPr>
          <w:spacing w:val="-1"/>
        </w:rPr>
        <w:t>конкретное</w:t>
      </w:r>
      <w:r>
        <w:rPr>
          <w:spacing w:val="22"/>
        </w:rPr>
        <w:t> </w:t>
      </w:r>
      <w:r>
        <w:rPr>
          <w:spacing w:val="-1"/>
        </w:rPr>
        <w:t>действие</w:t>
      </w:r>
      <w:r>
        <w:rPr>
          <w:spacing w:val="24"/>
        </w:rPr>
        <w:t> </w:t>
      </w:r>
      <w:r>
        <w:rPr>
          <w:spacing w:val="-1"/>
        </w:rPr>
        <w:t>на</w:t>
      </w:r>
      <w:r>
        <w:rPr>
          <w:spacing w:val="23"/>
        </w:rPr>
        <w:t> </w:t>
      </w:r>
      <w:r>
        <w:rPr>
          <w:spacing w:val="-1"/>
        </w:rPr>
        <w:t>прошлой</w:t>
      </w:r>
      <w:r>
        <w:rPr>
          <w:spacing w:val="17"/>
        </w:rPr>
        <w:t> </w:t>
      </w:r>
      <w:r>
        <w:rPr/>
        <w:t>неделе,</w:t>
      </w:r>
      <w:r>
        <w:rPr>
          <w:spacing w:val="61"/>
          <w:w w:val="102"/>
        </w:rPr>
        <w:t> </w:t>
      </w:r>
      <w:r>
        <w:rPr>
          <w:spacing w:val="-1"/>
        </w:rPr>
        <w:t>пожалуйста</w:t>
      </w:r>
      <w:r>
        <w:rPr>
          <w:spacing w:val="51"/>
        </w:rPr>
        <w:t> </w:t>
      </w:r>
      <w:r>
        <w:rPr>
          <w:spacing w:val="-1"/>
        </w:rPr>
        <w:t>выберите</w:t>
      </w:r>
      <w:r>
        <w:rPr>
          <w:spacing w:val="50"/>
        </w:rPr>
        <w:t> </w:t>
      </w:r>
      <w:r>
        <w:rPr/>
        <w:t>наиболее</w:t>
      </w:r>
      <w:r>
        <w:rPr>
          <w:spacing w:val="51"/>
        </w:rPr>
        <w:t> </w:t>
      </w:r>
      <w:r>
        <w:rPr>
          <w:spacing w:val="-1"/>
        </w:rPr>
        <w:t>подходящий</w:t>
      </w:r>
      <w:r>
        <w:rPr>
          <w:spacing w:val="51"/>
        </w:rPr>
        <w:t> </w:t>
      </w:r>
      <w:r>
        <w:rPr>
          <w:spacing w:val="-1"/>
        </w:rPr>
        <w:t>ответ.</w:t>
      </w:r>
      <w:r>
        <w:rPr>
          <w:spacing w:val="54"/>
        </w:rPr>
        <w:t> </w:t>
      </w:r>
      <w:r>
        <w:rPr/>
        <w:t>Не</w:t>
      </w:r>
      <w:r>
        <w:rPr>
          <w:spacing w:val="50"/>
        </w:rPr>
        <w:t> </w:t>
      </w:r>
      <w:r>
        <w:rPr>
          <w:spacing w:val="-1"/>
        </w:rPr>
        <w:t>важно</w:t>
      </w:r>
      <w:r>
        <w:rPr>
          <w:spacing w:val="54"/>
        </w:rPr>
        <w:t> </w:t>
      </w:r>
      <w:r>
        <w:rPr/>
        <w:t>какую</w:t>
      </w:r>
      <w:r>
        <w:rPr>
          <w:spacing w:val="49"/>
        </w:rPr>
        <w:t> </w:t>
      </w:r>
      <w:r>
        <w:rPr/>
        <w:t>руку</w:t>
      </w:r>
      <w:r>
        <w:rPr>
          <w:spacing w:val="54"/>
        </w:rPr>
        <w:t> </w:t>
      </w:r>
      <w:r>
        <w:rPr/>
        <w:t>Вы</w:t>
      </w:r>
      <w:r>
        <w:rPr>
          <w:spacing w:val="47"/>
        </w:rPr>
        <w:t> </w:t>
      </w:r>
      <w:r>
        <w:rPr/>
        <w:t>используете,</w:t>
      </w:r>
      <w:r>
        <w:rPr>
          <w:spacing w:val="74"/>
          <w:w w:val="102"/>
        </w:rPr>
        <w:t> </w:t>
      </w:r>
      <w:r>
        <w:rPr/>
        <w:t>чтобы</w:t>
      </w:r>
      <w:r>
        <w:rPr>
          <w:spacing w:val="6"/>
        </w:rPr>
        <w:t> </w:t>
      </w:r>
      <w:r>
        <w:rPr>
          <w:spacing w:val="-1"/>
        </w:rPr>
        <w:t>исполнить</w:t>
      </w:r>
      <w:r>
        <w:rPr>
          <w:spacing w:val="7"/>
        </w:rPr>
        <w:t> </w:t>
      </w:r>
      <w:r>
        <w:rPr>
          <w:spacing w:val="-1"/>
        </w:rPr>
        <w:t>то</w:t>
      </w:r>
      <w:r>
        <w:rPr>
          <w:spacing w:val="6"/>
        </w:rPr>
        <w:t> </w:t>
      </w:r>
      <w:r>
        <w:rPr/>
        <w:t>или</w:t>
      </w:r>
      <w:r>
        <w:rPr>
          <w:spacing w:val="3"/>
        </w:rPr>
        <w:t> </w:t>
      </w:r>
      <w:r>
        <w:rPr/>
        <w:t>иное</w:t>
      </w:r>
      <w:r>
        <w:rPr>
          <w:spacing w:val="6"/>
        </w:rPr>
        <w:t> </w:t>
      </w:r>
      <w:r>
        <w:rPr>
          <w:spacing w:val="-1"/>
        </w:rPr>
        <w:t>действие;</w:t>
      </w:r>
      <w:r>
        <w:rPr>
          <w:spacing w:val="4"/>
        </w:rPr>
        <w:t> </w:t>
      </w:r>
      <w:r>
        <w:rPr/>
        <w:t>пожалуйста</w:t>
      </w:r>
      <w:r>
        <w:rPr>
          <w:spacing w:val="6"/>
        </w:rPr>
        <w:t> </w:t>
      </w:r>
      <w:r>
        <w:rPr>
          <w:spacing w:val="-1"/>
        </w:rPr>
        <w:t>ответьте,</w:t>
      </w:r>
      <w:r>
        <w:rPr>
          <w:spacing w:val="2"/>
        </w:rPr>
        <w:t> </w:t>
      </w:r>
      <w:r>
        <w:rPr/>
        <w:t>основываясь</w:t>
      </w:r>
      <w:r>
        <w:rPr>
          <w:spacing w:val="6"/>
        </w:rPr>
        <w:t> </w:t>
      </w:r>
      <w:r>
        <w:rPr/>
        <w:t>на</w:t>
      </w:r>
      <w:r>
        <w:rPr>
          <w:spacing w:val="5"/>
        </w:rPr>
        <w:t> </w:t>
      </w:r>
      <w:r>
        <w:rPr/>
        <w:t>вашу</w:t>
      </w:r>
      <w:r>
        <w:rPr>
          <w:spacing w:val="60"/>
          <w:w w:val="102"/>
        </w:rPr>
        <w:t> </w:t>
      </w:r>
      <w:r>
        <w:rPr/>
        <w:t>способность,</w:t>
      </w:r>
      <w:r>
        <w:rPr>
          <w:spacing w:val="18"/>
        </w:rPr>
        <w:t> </w:t>
      </w:r>
      <w:r>
        <w:rPr>
          <w:spacing w:val="-1"/>
        </w:rPr>
        <w:t>независимо</w:t>
      </w:r>
      <w:r>
        <w:rPr>
          <w:spacing w:val="18"/>
        </w:rPr>
        <w:t> </w:t>
      </w:r>
      <w:r>
        <w:rPr/>
        <w:t>от</w:t>
      </w:r>
      <w:r>
        <w:rPr>
          <w:spacing w:val="20"/>
        </w:rPr>
        <w:t> </w:t>
      </w:r>
      <w:r>
        <w:rPr>
          <w:spacing w:val="-1"/>
        </w:rPr>
        <w:t>того,</w:t>
      </w:r>
      <w:r>
        <w:rPr>
          <w:spacing w:val="18"/>
        </w:rPr>
        <w:t> </w:t>
      </w:r>
      <w:r>
        <w:rPr/>
        <w:t>как</w:t>
      </w:r>
      <w:r>
        <w:rPr>
          <w:spacing w:val="18"/>
        </w:rPr>
        <w:t> </w:t>
      </w:r>
      <w:r>
        <w:rPr/>
        <w:t>Вы</w:t>
      </w:r>
      <w:r>
        <w:rPr>
          <w:spacing w:val="18"/>
        </w:rPr>
        <w:t> </w:t>
      </w:r>
      <w:r>
        <w:rPr>
          <w:spacing w:val="-1"/>
        </w:rPr>
        <w:t>самостоятельно</w:t>
      </w:r>
      <w:r>
        <w:rPr>
          <w:spacing w:val="21"/>
        </w:rPr>
        <w:t> </w:t>
      </w:r>
      <w:r>
        <w:rPr/>
        <w:t>выполняете</w:t>
      </w:r>
      <w:r>
        <w:rPr>
          <w:spacing w:val="15"/>
        </w:rPr>
        <w:t> </w:t>
      </w:r>
      <w:r>
        <w:rPr/>
        <w:t>задачу.</w:t>
      </w:r>
      <w:r>
        <w:rPr/>
      </w:r>
    </w:p>
    <w:tbl>
      <w:tblPr>
        <w:tblW w:w="0" w:type="auto"/>
        <w:jc w:val="left"/>
        <w:tblInd w:w="134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841"/>
        <w:gridCol w:w="1219"/>
        <w:gridCol w:w="907"/>
        <w:gridCol w:w="1030"/>
        <w:gridCol w:w="781"/>
        <w:gridCol w:w="1319"/>
      </w:tblGrid>
      <w:tr>
        <w:trPr>
          <w:trHeight w:val="701" w:hRule="exact"/>
        </w:trPr>
        <w:tc>
          <w:tcPr>
            <w:tcW w:w="9097" w:type="dxa"/>
            <w:gridSpan w:val="6"/>
            <w:tcBorders>
              <w:top w:val="single" w:sz="18" w:space="0" w:color="7E7E7E"/>
              <w:left w:val="single" w:sz="16" w:space="0" w:color="7E7E7E"/>
              <w:bottom w:val="single" w:sz="18" w:space="0" w:color="7E7E7E"/>
              <w:right w:val="single" w:sz="17" w:space="0" w:color="7E7E7E"/>
            </w:tcBorders>
          </w:tcPr>
          <w:p>
            <w:pPr>
              <w:pStyle w:val="TableParagraph"/>
              <w:spacing w:line="263" w:lineRule="auto" w:before="3"/>
              <w:ind w:left="2082" w:right="110" w:hanging="198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w w:val="105"/>
                <w:sz w:val="20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ожал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й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а</w:t>
            </w:r>
            <w:r>
              <w:rPr>
                <w:rFonts w:ascii="Times New Roman" w:hAnsi="Times New Roman"/>
                <w:spacing w:val="1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оцени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13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ва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шу</w:t>
            </w:r>
            <w:r>
              <w:rPr>
                <w:rFonts w:ascii="Times New Roman" w:hAnsi="Times New Roman"/>
                <w:spacing w:val="16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по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обно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ь</w:t>
            </w:r>
            <w:r>
              <w:rPr>
                <w:rFonts w:ascii="Times New Roman" w:hAnsi="Times New Roman"/>
                <w:spacing w:val="13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дела</w:t>
            </w:r>
            <w:r>
              <w:rPr>
                <w:rFonts w:ascii="Times New Roman" w:hAnsi="Times New Roman"/>
                <w:spacing w:val="-3"/>
                <w:w w:val="105"/>
                <w:sz w:val="20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ь</w:t>
            </w:r>
            <w:r>
              <w:rPr>
                <w:rFonts w:ascii="Times New Roman" w:hAnsi="Times New Roman"/>
                <w:spacing w:val="15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20"/>
              </w:rPr>
              <w:t>с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лед</w:t>
            </w:r>
            <w:r>
              <w:rPr>
                <w:rFonts w:ascii="Times New Roman" w:hAnsi="Times New Roman"/>
                <w:spacing w:val="-3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ющие</w:t>
            </w:r>
            <w:r>
              <w:rPr>
                <w:rFonts w:ascii="Times New Roman" w:hAnsi="Times New Roman"/>
                <w:spacing w:val="11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дей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вия</w:t>
            </w:r>
            <w:r>
              <w:rPr>
                <w:rFonts w:ascii="Times New Roman" w:hAnsi="Times New Roman"/>
                <w:spacing w:val="1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в</w:t>
            </w:r>
            <w:r>
              <w:rPr>
                <w:rFonts w:ascii="Times New Roman" w:hAnsi="Times New Roman"/>
                <w:spacing w:val="1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ч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ение</w:t>
            </w:r>
            <w:r>
              <w:rPr>
                <w:rFonts w:ascii="Times New Roman" w:hAnsi="Times New Roman"/>
                <w:spacing w:val="14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по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ледней</w:t>
            </w:r>
            <w:r>
              <w:rPr>
                <w:rFonts w:ascii="Times New Roman" w:hAnsi="Times New Roman"/>
                <w:spacing w:val="10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недели,</w:t>
            </w:r>
            <w:r>
              <w:rPr>
                <w:rFonts w:ascii="Times New Roman" w:hAnsi="Times New Roman"/>
                <w:spacing w:val="63"/>
                <w:w w:val="10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авя</w:t>
            </w:r>
            <w:r>
              <w:rPr>
                <w:rFonts w:ascii="Times New Roman" w:hAnsi="Times New Roman"/>
                <w:spacing w:val="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кр</w:t>
            </w:r>
            <w:r>
              <w:rPr>
                <w:rFonts w:ascii="Times New Roman" w:hAnsi="Times New Roman"/>
                <w:spacing w:val="-3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жок</w:t>
            </w:r>
            <w:r>
              <w:rPr>
                <w:rFonts w:ascii="Times New Roman" w:hAnsi="Times New Roman"/>
                <w:spacing w:val="1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вокр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уг</w:t>
            </w:r>
            <w:r>
              <w:rPr>
                <w:rFonts w:ascii="Times New Roman" w:hAnsi="Times New Roman"/>
                <w:spacing w:val="5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номера</w:t>
            </w:r>
            <w:r>
              <w:rPr>
                <w:rFonts w:ascii="Times New Roman" w:hAnsi="Times New Roman"/>
                <w:spacing w:val="4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оо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ве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тст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в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юще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г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pacing w:val="-3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ответа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93" w:hRule="exact"/>
        </w:trPr>
        <w:tc>
          <w:tcPr>
            <w:tcW w:w="3841" w:type="dxa"/>
            <w:tcBorders>
              <w:top w:val="single" w:sz="18" w:space="0" w:color="7E7E7E"/>
              <w:left w:val="single" w:sz="16" w:space="0" w:color="7E7E7E"/>
              <w:bottom w:val="single" w:sz="13" w:space="0" w:color="7E7E7E"/>
              <w:right w:val="single" w:sz="11" w:space="0" w:color="7E7E7E"/>
            </w:tcBorders>
          </w:tcPr>
          <w:p>
            <w:pPr/>
          </w:p>
        </w:tc>
        <w:tc>
          <w:tcPr>
            <w:tcW w:w="1219" w:type="dxa"/>
            <w:tcBorders>
              <w:top w:val="single" w:sz="18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17"/>
              <w:ind w:left="159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07" w:type="dxa"/>
            <w:tcBorders>
              <w:top w:val="single" w:sz="18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2"/>
              <w:ind w:left="154" w:right="89" w:hanging="6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немно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25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030" w:type="dxa"/>
            <w:tcBorders>
              <w:top w:val="single" w:sz="18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2"/>
              <w:ind w:left="215" w:right="94" w:hanging="12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умеренно</w:t>
            </w:r>
            <w:r>
              <w:rPr>
                <w:rFonts w:ascii="Times New Roman" w:hAnsi="Times New Roman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10"/>
                <w:sz w:val="18"/>
              </w:rPr>
              <w:t>т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р</w:t>
            </w:r>
            <w:r>
              <w:rPr>
                <w:rFonts w:ascii="Times New Roman" w:hAnsi="Times New Roman"/>
                <w:spacing w:val="-3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</w:t>
            </w:r>
            <w:r>
              <w:rPr>
                <w:rFonts w:ascii="Times New Roman" w:hAnsi="Times New Roman"/>
                <w:spacing w:val="-3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81" w:type="dxa"/>
            <w:tcBorders>
              <w:top w:val="single" w:sz="18" w:space="0" w:color="7E7E7E"/>
              <w:left w:val="single" w:sz="11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67" w:lineRule="auto" w:before="2"/>
              <w:ind w:left="92" w:right="92" w:firstLine="4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очень</w:t>
            </w:r>
            <w:r>
              <w:rPr>
                <w:rFonts w:ascii="Times New Roman" w:hAnsi="Times New Roman"/>
                <w:spacing w:val="22"/>
                <w:w w:val="112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319" w:type="dxa"/>
            <w:tcBorders>
              <w:top w:val="single" w:sz="18" w:space="0" w:color="7E7E7E"/>
              <w:left w:val="single" w:sz="12" w:space="0" w:color="7E7E7E"/>
              <w:bottom w:val="single" w:sz="13" w:space="0" w:color="7E7E7E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117"/>
              <w:ind w:left="109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евозмож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74" w:hRule="exact"/>
        </w:trPr>
        <w:tc>
          <w:tcPr>
            <w:tcW w:w="9097" w:type="dxa"/>
            <w:gridSpan w:val="6"/>
            <w:tcBorders>
              <w:top w:val="single" w:sz="13" w:space="0" w:color="7E7E7E"/>
              <w:left w:val="single" w:sz="16" w:space="0" w:color="7E7E7E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spacing w:line="159" w:lineRule="exact" w:before="2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12428"/>
                <w:sz w:val="18"/>
              </w:rPr>
              <w:t>1.</w:t>
            </w:r>
            <w:r>
              <w:rPr>
                <w:rFonts w:ascii="Times New Roman" w:hAnsi="Times New Roman"/>
                <w:color w:val="212428"/>
                <w:spacing w:val="1"/>
                <w:sz w:val="18"/>
              </w:rPr>
              <w:t>Отк</w:t>
            </w:r>
            <w:r>
              <w:rPr>
                <w:rFonts w:ascii="Times New Roman" w:hAnsi="Times New Roman"/>
                <w:color w:val="212428"/>
                <w:sz w:val="18"/>
              </w:rPr>
              <w:t>ры</w:t>
            </w:r>
            <w:r>
              <w:rPr>
                <w:rFonts w:ascii="Times New Roman" w:hAnsi="Times New Roman"/>
                <w:color w:val="212428"/>
                <w:spacing w:val="1"/>
                <w:sz w:val="18"/>
              </w:rPr>
              <w:t>т</w:t>
            </w:r>
            <w:r>
              <w:rPr>
                <w:rFonts w:ascii="Times New Roman" w:hAnsi="Times New Roman"/>
                <w:color w:val="212428"/>
                <w:sz w:val="18"/>
              </w:rPr>
              <w:t>ь</w:t>
            </w:r>
            <w:r>
              <w:rPr>
                <w:rFonts w:ascii="Times New Roman" w:hAnsi="Times New Roman"/>
                <w:color w:val="212428"/>
                <w:spacing w:val="12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z w:val="18"/>
              </w:rPr>
              <w:t>плотно</w:t>
            </w:r>
            <w:r>
              <w:rPr>
                <w:rFonts w:ascii="Times New Roman" w:hAnsi="Times New Roman"/>
                <w:color w:val="212428"/>
                <w:spacing w:val="8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z w:val="18"/>
              </w:rPr>
              <w:t>закрытую</w:t>
            </w:r>
            <w:r>
              <w:rPr>
                <w:rFonts w:ascii="Times New Roman" w:hAnsi="Times New Roman"/>
                <w:color w:val="212428"/>
                <w:spacing w:val="13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z w:val="18"/>
              </w:rPr>
              <w:t>или</w:t>
            </w:r>
            <w:r>
              <w:rPr>
                <w:rFonts w:ascii="Times New Roman" w:hAnsi="Times New Roman"/>
                <w:color w:val="212428"/>
                <w:spacing w:val="9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z w:val="18"/>
              </w:rPr>
              <w:t>новую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383" w:val="left" w:leader="none"/>
                <w:tab w:pos="5446" w:val="left" w:leader="none"/>
                <w:tab w:pos="6415" w:val="left" w:leader="none"/>
                <w:tab w:pos="7319" w:val="left" w:leader="none"/>
                <w:tab w:pos="8462" w:val="right" w:leader="none"/>
              </w:tabs>
              <w:spacing w:line="279" w:lineRule="exact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12428"/>
                <w:w w:val="105"/>
                <w:sz w:val="18"/>
              </w:rPr>
              <w:t>банку</w:t>
            </w:r>
            <w:r>
              <w:rPr>
                <w:rFonts w:ascii="Times New Roman" w:hAnsi="Times New Roman"/>
                <w:color w:val="212428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color w:val="212428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резьбовой</w:t>
            </w:r>
            <w:r>
              <w:rPr>
                <w:rFonts w:ascii="Times New Roman" w:hAnsi="Times New Roman"/>
                <w:color w:val="212428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pacing w:val="-2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12428"/>
                <w:spacing w:val="-2"/>
                <w:w w:val="105"/>
                <w:sz w:val="18"/>
              </w:rPr>
              <w:t>ышк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ой</w:t>
              <w:tab/>
            </w:r>
            <w:r>
              <w:rPr>
                <w:rFonts w:ascii="Times New Roman" w:hAnsi="Times New Roman"/>
                <w:color w:val="212428"/>
                <w:position w:val="12"/>
                <w:sz w:val="18"/>
              </w:rPr>
              <w:t>1</w:t>
              <w:tab/>
            </w:r>
            <w:r>
              <w:rPr>
                <w:rFonts w:ascii="Times New Roman" w:hAnsi="Times New Roman"/>
                <w:w w:val="105"/>
                <w:position w:val="12"/>
                <w:sz w:val="18"/>
              </w:rPr>
              <w:t>2</w:t>
              <w:tab/>
              <w:t>3</w:t>
              <w:tab/>
              <w:t>4</w:t>
            </w:r>
            <w:r>
              <w:rPr>
                <w:rFonts w:ascii="Times New Roman" w:hAnsi="Times New Roman"/>
                <w:w w:val="105"/>
                <w:position w:val="12"/>
                <w:sz w:val="18"/>
              </w:rPr>
              <w:tab/>
            </w:r>
            <w:r>
              <w:rPr>
                <w:rFonts w:ascii="Times New Roman" w:hAnsi="Times New Roman"/>
                <w:w w:val="105"/>
                <w:position w:val="12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86" w:hRule="exact"/>
        </w:trPr>
        <w:tc>
          <w:tcPr>
            <w:tcW w:w="9097" w:type="dxa"/>
            <w:gridSpan w:val="6"/>
            <w:tcBorders>
              <w:top w:val="nil" w:sz="6" w:space="0" w:color="auto"/>
              <w:left w:val="single" w:sz="16" w:space="0" w:color="7E7E7E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3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2.Делать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яжел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домашние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х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озяй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венн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383" w:val="left" w:leader="none"/>
                <w:tab w:pos="5446" w:val="left" w:leader="none"/>
                <w:tab w:pos="6414" w:val="left" w:leader="none"/>
                <w:tab w:pos="7318" w:val="left" w:leader="none"/>
                <w:tab w:pos="8462" w:val="right" w:leader="none"/>
              </w:tabs>
              <w:spacing w:line="240" w:lineRule="auto" w:before="23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рабо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ты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(например,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мыть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ен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мыть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2</w:t>
              <w:tab/>
              <w:t>3</w:t>
              <w:tab/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23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ол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ы)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30" w:hRule="exact"/>
        </w:trPr>
        <w:tc>
          <w:tcPr>
            <w:tcW w:w="9097" w:type="dxa"/>
            <w:gridSpan w:val="6"/>
            <w:tcBorders>
              <w:top w:val="nil" w:sz="6" w:space="0" w:color="auto"/>
              <w:left w:val="single" w:sz="16" w:space="0" w:color="7E7E7E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tabs>
                <w:tab w:pos="4383" w:val="left" w:leader="none"/>
                <w:tab w:pos="5447" w:val="left" w:leader="none"/>
                <w:tab w:pos="6413" w:val="left" w:leader="none"/>
                <w:tab w:pos="7318" w:val="left" w:leader="none"/>
                <w:tab w:pos="8462" w:val="right" w:leader="none"/>
              </w:tabs>
              <w:spacing w:line="240" w:lineRule="auto" w:before="6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w w:val="105"/>
                <w:sz w:val="18"/>
              </w:rPr>
              <w:t>3.Н</w:t>
            </w:r>
            <w:r>
              <w:rPr>
                <w:rFonts w:ascii="Times New Roman" w:hAnsi="Times New Roman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сти</w:t>
            </w:r>
            <w:r>
              <w:rPr>
                <w:rFonts w:ascii="Times New Roman" w:hAnsi="Times New Roman"/>
                <w:spacing w:val="-2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х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озяй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венн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ую</w:t>
            </w:r>
            <w:r>
              <w:rPr>
                <w:rFonts w:ascii="Times New Roman" w:hAnsi="Times New Roman"/>
                <w:spacing w:val="-2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сумку</w:t>
            </w:r>
            <w:r>
              <w:rPr>
                <w:rFonts w:ascii="Times New Roman" w:hAnsi="Times New Roman"/>
                <w:spacing w:val="-2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2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тф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ель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2</w:t>
              <w:tab/>
              <w:t>3</w:t>
              <w:tab/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8" w:hRule="exact"/>
        </w:trPr>
        <w:tc>
          <w:tcPr>
            <w:tcW w:w="9097" w:type="dxa"/>
            <w:gridSpan w:val="6"/>
            <w:tcBorders>
              <w:top w:val="nil" w:sz="6" w:space="0" w:color="auto"/>
              <w:left w:val="single" w:sz="16" w:space="0" w:color="7E7E7E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tabs>
                <w:tab w:pos="4383" w:val="left" w:leader="none"/>
                <w:tab w:pos="5446" w:val="left" w:leader="none"/>
                <w:tab w:pos="6414" w:val="left" w:leader="none"/>
                <w:tab w:pos="7318" w:val="left" w:leader="none"/>
                <w:tab w:pos="8462" w:val="right" w:leader="none"/>
              </w:tabs>
              <w:spacing w:line="240" w:lineRule="auto" w:before="3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4.</w:t>
            </w:r>
            <w:r>
              <w:rPr>
                <w:rFonts w:ascii="Times New Roman" w:hAnsi="Times New Roman"/>
                <w:spacing w:val="1"/>
                <w:sz w:val="18"/>
              </w:rPr>
              <w:t>М</w:t>
            </w:r>
            <w:r>
              <w:rPr>
                <w:rFonts w:ascii="Times New Roman" w:hAnsi="Times New Roman"/>
                <w:sz w:val="18"/>
              </w:rPr>
              <w:t>ы</w:t>
            </w:r>
            <w:r>
              <w:rPr>
                <w:rFonts w:ascii="Times New Roman" w:hAnsi="Times New Roman"/>
                <w:spacing w:val="1"/>
                <w:sz w:val="18"/>
              </w:rPr>
              <w:t>т</w:t>
            </w:r>
            <w:r>
              <w:rPr>
                <w:rFonts w:ascii="Times New Roman" w:hAnsi="Times New Roman"/>
                <w:sz w:val="18"/>
              </w:rPr>
              <w:t>ь</w:t>
            </w:r>
            <w:r>
              <w:rPr>
                <w:rFonts w:ascii="Times New Roman" w:hAnsi="Times New Roman"/>
                <w:spacing w:val="6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спин</w:t>
            </w:r>
            <w:r>
              <w:rPr>
                <w:rFonts w:ascii="Times New Roman" w:hAnsi="Times New Roman"/>
                <w:spacing w:val="-2"/>
                <w:sz w:val="18"/>
              </w:rPr>
              <w:t>у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2</w:t>
              <w:tab/>
              <w:t>3</w:t>
              <w:tab/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389" w:hRule="exact"/>
        </w:trPr>
        <w:tc>
          <w:tcPr>
            <w:tcW w:w="9097" w:type="dxa"/>
            <w:gridSpan w:val="6"/>
            <w:tcBorders>
              <w:top w:val="nil" w:sz="6" w:space="0" w:color="auto"/>
              <w:left w:val="single" w:sz="16" w:space="0" w:color="7E7E7E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tabs>
                <w:tab w:pos="4383" w:val="left" w:leader="none"/>
                <w:tab w:pos="5447" w:val="left" w:leader="none"/>
                <w:tab w:pos="6413" w:val="left" w:leader="none"/>
                <w:tab w:pos="7318" w:val="left" w:leader="none"/>
                <w:tab w:pos="8462" w:val="right" w:leader="none"/>
              </w:tabs>
              <w:spacing w:line="240" w:lineRule="auto" w:before="85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w w:val="105"/>
                <w:sz w:val="18"/>
              </w:rPr>
              <w:t>5.Р</w:t>
            </w:r>
            <w:r>
              <w:rPr>
                <w:rFonts w:ascii="Times New Roman" w:hAnsi="Times New Roman"/>
                <w:w w:val="105"/>
                <w:sz w:val="18"/>
              </w:rPr>
              <w:t>еза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ть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ножом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щ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ев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продукты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2</w:t>
              <w:tab/>
              <w:t>3</w:t>
              <w:tab/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917" w:hRule="exact"/>
        </w:trPr>
        <w:tc>
          <w:tcPr>
            <w:tcW w:w="9097" w:type="dxa"/>
            <w:gridSpan w:val="6"/>
            <w:tcBorders>
              <w:top w:val="nil" w:sz="6" w:space="0" w:color="auto"/>
              <w:left w:val="single" w:sz="16" w:space="0" w:color="7E7E7E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6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w w:val="105"/>
                <w:sz w:val="18"/>
              </w:rPr>
              <w:t>6.Д</w:t>
            </w:r>
            <w:r>
              <w:rPr>
                <w:rFonts w:ascii="Times New Roman" w:hAnsi="Times New Roman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йствия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занятия,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требующие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383" w:val="left" w:leader="none"/>
                <w:tab w:pos="5446" w:val="left" w:leader="none"/>
                <w:tab w:pos="6414" w:val="left" w:leader="none"/>
                <w:tab w:pos="7318" w:val="left" w:leader="none"/>
                <w:tab w:pos="8462" w:val="right" w:leader="none"/>
              </w:tabs>
              <w:spacing w:line="279" w:lineRule="exact" w:before="23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ую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силу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воздействие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через</w:t>
              <w:tab/>
            </w:r>
            <w:r>
              <w:rPr>
                <w:rFonts w:ascii="Times New Roman" w:hAnsi="Times New Roman"/>
                <w:color w:val="212428"/>
                <w:position w:val="-11"/>
                <w:sz w:val="18"/>
              </w:rPr>
              <w:t>1</w:t>
              <w:tab/>
            </w:r>
            <w:r>
              <w:rPr>
                <w:rFonts w:ascii="Times New Roman" w:hAnsi="Times New Roman"/>
                <w:w w:val="105"/>
                <w:position w:val="-11"/>
                <w:sz w:val="18"/>
              </w:rPr>
              <w:t>2</w:t>
              <w:tab/>
              <w:t>3</w:t>
              <w:tab/>
              <w:t>4</w:t>
            </w:r>
            <w:r>
              <w:rPr>
                <w:rFonts w:ascii="Times New Roman" w:hAnsi="Times New Roman"/>
                <w:w w:val="105"/>
                <w:position w:val="-11"/>
                <w:sz w:val="18"/>
              </w:rPr>
              <w:tab/>
            </w:r>
            <w:r>
              <w:rPr>
                <w:rFonts w:ascii="Times New Roman" w:hAnsi="Times New Roman"/>
                <w:w w:val="105"/>
                <w:position w:val="-11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159" w:lineRule="exact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вашу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руку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(напр.,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енни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,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21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одме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ание,</w:t>
            </w:r>
            <w:r>
              <w:rPr>
                <w:rFonts w:ascii="Times New Roman" w:hAnsi="Times New Roman"/>
                <w:spacing w:val="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работа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моло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.д.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)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83" w:hRule="exact"/>
        </w:trPr>
        <w:tc>
          <w:tcPr>
            <w:tcW w:w="3841" w:type="dxa"/>
            <w:tcBorders>
              <w:top w:val="nil" w:sz="6" w:space="0" w:color="auto"/>
              <w:left w:val="single" w:sz="16" w:space="0" w:color="7E7E7E"/>
              <w:bottom w:val="single" w:sz="12" w:space="0" w:color="7E7E7E"/>
              <w:right w:val="single" w:sz="11" w:space="0" w:color="7E7E7E"/>
            </w:tcBorders>
          </w:tcPr>
          <w:p>
            <w:pPr/>
          </w:p>
        </w:tc>
        <w:tc>
          <w:tcPr>
            <w:tcW w:w="1219" w:type="dxa"/>
            <w:tcBorders>
              <w:top w:val="single" w:sz="13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25"/>
              <w:ind w:left="11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ни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колько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07" w:type="dxa"/>
            <w:tcBorders>
              <w:top w:val="single" w:sz="13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25"/>
              <w:ind w:left="8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ем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г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030" w:type="dxa"/>
            <w:tcBorders>
              <w:top w:val="single" w:sz="13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25"/>
              <w:ind w:left="8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мере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81" w:type="dxa"/>
            <w:tcBorders>
              <w:top w:val="single" w:sz="13" w:space="0" w:color="7E7E7E"/>
              <w:left w:val="single" w:sz="11" w:space="0" w:color="7E7E7E"/>
              <w:bottom w:val="single" w:sz="12" w:space="0" w:color="7E7E7E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25"/>
              <w:ind w:left="8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10"/>
                <w:sz w:val="18"/>
              </w:rPr>
              <w:t>м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г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319" w:type="dxa"/>
            <w:tcBorders>
              <w:top w:val="single" w:sz="13" w:space="0" w:color="7E7E7E"/>
              <w:left w:val="single" w:sz="12" w:space="0" w:color="7E7E7E"/>
              <w:bottom w:val="single" w:sz="12" w:space="0" w:color="7E7E7E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25"/>
              <w:ind w:left="8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чрезвычайно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1176" w:hRule="exact"/>
        </w:trPr>
        <w:tc>
          <w:tcPr>
            <w:tcW w:w="9097" w:type="dxa"/>
            <w:gridSpan w:val="6"/>
            <w:tcBorders>
              <w:top w:val="single" w:sz="12" w:space="0" w:color="7E7E7E"/>
              <w:left w:val="single" w:sz="16" w:space="0" w:color="7E7E7E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spacing w:line="267" w:lineRule="auto" w:before="5"/>
              <w:ind w:left="368" w:right="5432" w:hanging="26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7.</w:t>
            </w:r>
            <w:r>
              <w:rPr>
                <w:rFonts w:ascii="Times New Roman" w:hAnsi="Times New Roman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3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о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ой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ени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роблема</w:t>
            </w:r>
            <w:r>
              <w:rPr>
                <w:rFonts w:ascii="Times New Roman" w:hAnsi="Times New Roman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ва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ш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ей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руки,</w:t>
            </w:r>
            <w:r>
              <w:rPr>
                <w:rFonts w:ascii="Times New Roman" w:hAnsi="Times New Roman"/>
                <w:spacing w:val="4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сталкивалась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383" w:val="left" w:leader="none"/>
                <w:tab w:pos="5447" w:val="left" w:leader="none"/>
                <w:tab w:pos="6413" w:val="left" w:leader="none"/>
                <w:tab w:pos="7318" w:val="left" w:leader="none"/>
                <w:tab w:pos="8462" w:val="right" w:leader="none"/>
              </w:tabs>
              <w:spacing w:line="205" w:lineRule="exact"/>
              <w:ind w:left="36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нормальной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социальной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активностью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(в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sz w:val="18"/>
              </w:rPr>
              <w:t>2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3</w:t>
              <w:tab/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64" w:lineRule="auto" w:before="23"/>
              <w:ind w:left="368" w:right="54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кругу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емьи,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друзей,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едей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)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30"/>
                <w:w w:val="116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ш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лой</w:t>
            </w:r>
            <w:r>
              <w:rPr>
                <w:rFonts w:ascii="Times New Roman" w:hAnsi="Times New Roman"/>
                <w:spacing w:val="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недели?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502" w:hRule="exact"/>
        </w:trPr>
        <w:tc>
          <w:tcPr>
            <w:tcW w:w="3841" w:type="dxa"/>
            <w:tcBorders>
              <w:top w:val="nil" w:sz="6" w:space="0" w:color="auto"/>
              <w:left w:val="single" w:sz="16" w:space="0" w:color="7E7E7E"/>
              <w:bottom w:val="single" w:sz="12" w:space="0" w:color="000000"/>
              <w:right w:val="single" w:sz="11" w:space="0" w:color="7E7E7E"/>
            </w:tcBorders>
          </w:tcPr>
          <w:p>
            <w:pPr/>
          </w:p>
        </w:tc>
        <w:tc>
          <w:tcPr>
            <w:tcW w:w="1219" w:type="dxa"/>
            <w:tcBorders>
              <w:top w:val="single" w:sz="12" w:space="0" w:color="7E7E7E"/>
              <w:left w:val="single" w:sz="11" w:space="0" w:color="7E7E7E"/>
              <w:bottom w:val="single" w:sz="12" w:space="0" w:color="000000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2"/>
              <w:ind w:left="87" w:right="84" w:firstLine="37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10"/>
                <w:sz w:val="18"/>
              </w:rPr>
              <w:t>Б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ез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рани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ения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07" w:type="dxa"/>
            <w:tcBorders>
              <w:top w:val="single" w:sz="12" w:space="0" w:color="7E7E7E"/>
              <w:left w:val="single" w:sz="11" w:space="0" w:color="7E7E7E"/>
              <w:bottom w:val="single" w:sz="12" w:space="0" w:color="000000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17"/>
              <w:ind w:left="90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ем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г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030" w:type="dxa"/>
            <w:tcBorders>
              <w:top w:val="single" w:sz="12" w:space="0" w:color="7E7E7E"/>
              <w:left w:val="single" w:sz="11" w:space="0" w:color="7E7E7E"/>
              <w:bottom w:val="single" w:sz="12" w:space="0" w:color="000000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17"/>
              <w:ind w:left="90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мере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81" w:type="dxa"/>
            <w:tcBorders>
              <w:top w:val="single" w:sz="12" w:space="0" w:color="7E7E7E"/>
              <w:left w:val="single" w:sz="11" w:space="0" w:color="7E7E7E"/>
              <w:bottom w:val="single" w:sz="12" w:space="0" w:color="000000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117"/>
              <w:ind w:left="12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много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319" w:type="dxa"/>
            <w:tcBorders>
              <w:top w:val="single" w:sz="12" w:space="0" w:color="7E7E7E"/>
              <w:left w:val="single" w:sz="12" w:space="0" w:color="7E7E7E"/>
              <w:bottom w:val="single" w:sz="12" w:space="0" w:color="000000"/>
              <w:right w:val="single" w:sz="17" w:space="0" w:color="7E7E7E"/>
            </w:tcBorders>
          </w:tcPr>
          <w:p>
            <w:pPr>
              <w:pStyle w:val="TableParagraph"/>
              <w:spacing w:line="267" w:lineRule="auto" w:before="2"/>
              <w:ind w:left="488" w:right="84" w:hanging="4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Неспособный</w:t>
            </w:r>
            <w:r>
              <w:rPr>
                <w:rFonts w:ascii="Times New Roman" w:hAnsi="Times New Roman"/>
                <w:spacing w:val="24"/>
                <w:w w:val="107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(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ая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)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89" w:hRule="exact"/>
        </w:trPr>
        <w:tc>
          <w:tcPr>
            <w:tcW w:w="9097" w:type="dxa"/>
            <w:gridSpan w:val="6"/>
            <w:tcBorders>
              <w:top w:val="nil" w:sz="6" w:space="0" w:color="auto"/>
              <w:left w:val="single" w:sz="16" w:space="0" w:color="7E7E7E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3"/>
              <w:ind w:left="99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8.</w:t>
            </w:r>
            <w:r>
              <w:rPr>
                <w:rFonts w:ascii="Times New Roman" w:hAnsi="Times New Roman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Бы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Вы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ограничены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рабо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383" w:val="left" w:leader="none"/>
                <w:tab w:pos="5446" w:val="left" w:leader="none"/>
                <w:tab w:pos="6414" w:val="left" w:leader="none"/>
                <w:tab w:pos="7318" w:val="left" w:leader="none"/>
                <w:tab w:pos="8462" w:val="right" w:leader="none"/>
              </w:tabs>
              <w:spacing w:line="240" w:lineRule="auto" w:before="23"/>
              <w:ind w:left="36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других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гу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лярн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ых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ежедневн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ых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sz w:val="18"/>
              </w:rPr>
              <w:t>2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3</w:t>
              <w:tab/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23"/>
              <w:ind w:left="36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дей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вия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х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из-за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роблем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руки,</w:t>
            </w:r>
            <w:r>
              <w:rPr>
                <w:rFonts w:ascii="Times New Roman" w:hAnsi="Times New Roman"/>
                <w:sz w:val="18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689" w:top="1280" w:bottom="880" w:left="1720" w:right="1160"/>
        </w:sect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134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841"/>
        <w:gridCol w:w="1219"/>
        <w:gridCol w:w="907"/>
        <w:gridCol w:w="1030"/>
        <w:gridCol w:w="781"/>
        <w:gridCol w:w="1319"/>
      </w:tblGrid>
      <w:tr>
        <w:trPr>
          <w:trHeight w:val="461" w:hRule="exact"/>
        </w:trPr>
        <w:tc>
          <w:tcPr>
            <w:tcW w:w="9097" w:type="dxa"/>
            <w:gridSpan w:val="6"/>
            <w:tcBorders>
              <w:top w:val="nil" w:sz="6" w:space="0" w:color="auto"/>
              <w:left w:val="single" w:sz="16" w:space="0" w:color="7E7E7E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64" w:lineRule="auto" w:before="14"/>
              <w:ind w:left="368" w:right="58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прошлой</w:t>
            </w:r>
            <w:r>
              <w:rPr>
                <w:rFonts w:ascii="Times New Roman" w:hAnsi="Times New Roman"/>
                <w:spacing w:val="27"/>
                <w:w w:val="104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едели?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67" w:hRule="exact"/>
        </w:trPr>
        <w:tc>
          <w:tcPr>
            <w:tcW w:w="3841" w:type="dxa"/>
            <w:tcBorders>
              <w:top w:val="single" w:sz="17" w:space="0" w:color="FFFFFF"/>
              <w:left w:val="single" w:sz="16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4" w:lineRule="auto" w:before="31"/>
              <w:ind w:left="572" w:right="94" w:hanging="49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ожал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й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оцени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серьезность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следующих</w:t>
            </w:r>
            <w:r>
              <w:rPr>
                <w:rFonts w:ascii="Times New Roman" w:hAnsi="Times New Roman"/>
                <w:spacing w:val="29"/>
                <w:w w:val="89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ризна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ов</w:t>
            </w:r>
            <w:r>
              <w:rPr>
                <w:rFonts w:ascii="Times New Roman" w:hAnsi="Times New Roman"/>
                <w:spacing w:val="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ледней</w:t>
            </w:r>
            <w:r>
              <w:rPr>
                <w:rFonts w:ascii="Times New Roman" w:hAnsi="Times New Roman"/>
                <w:spacing w:val="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еделе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: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219" w:type="dxa"/>
            <w:tcBorders>
              <w:top w:val="single" w:sz="11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07" w:type="dxa"/>
            <w:tcBorders>
              <w:top w:val="single" w:sz="11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8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ем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г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030" w:type="dxa"/>
            <w:tcBorders>
              <w:top w:val="single" w:sz="11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8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мере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81" w:type="dxa"/>
            <w:tcBorders>
              <w:top w:val="single" w:sz="11" w:space="0" w:color="7E7E7E"/>
              <w:left w:val="single" w:sz="11" w:space="0" w:color="7E7E7E"/>
              <w:bottom w:val="single" w:sz="12" w:space="0" w:color="7E7E7E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10"/>
                <w:sz w:val="18"/>
              </w:rPr>
              <w:t>м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г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319" w:type="dxa"/>
            <w:tcBorders>
              <w:top w:val="single" w:sz="11" w:space="0" w:color="7E7E7E"/>
              <w:left w:val="single" w:sz="12" w:space="0" w:color="7E7E7E"/>
              <w:bottom w:val="single" w:sz="12" w:space="0" w:color="7E7E7E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8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чрезвычайно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90" w:hRule="exact"/>
        </w:trPr>
        <w:tc>
          <w:tcPr>
            <w:tcW w:w="3841" w:type="dxa"/>
            <w:tcBorders>
              <w:top w:val="single" w:sz="12" w:space="0" w:color="7E7E7E"/>
              <w:left w:val="single" w:sz="16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2"/>
              <w:ind w:left="10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9.</w:t>
            </w:r>
            <w:r>
              <w:rPr>
                <w:rFonts w:ascii="Times New Roman" w:hAnsi="Times New Roman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Б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оль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е,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219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2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07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2"/>
              <w:ind w:left="1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030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2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81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2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319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32"/>
              <w:ind w:left="16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254" w:hRule="exact"/>
        </w:trPr>
        <w:tc>
          <w:tcPr>
            <w:tcW w:w="3841" w:type="dxa"/>
            <w:tcBorders>
              <w:top w:val="nil" w:sz="6" w:space="0" w:color="auto"/>
              <w:left w:val="single" w:sz="16" w:space="0" w:color="7E7E7E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24"/>
              <w:ind w:left="10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10.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ал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вание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12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24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07" w:type="dxa"/>
            <w:tcBorders>
              <w:top w:val="nil" w:sz="6" w:space="0" w:color="auto"/>
              <w:left w:val="nil" w:sz="6" w:space="0" w:color="auto"/>
              <w:bottom w:val="single" w:sz="12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24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030" w:type="dxa"/>
            <w:tcBorders>
              <w:top w:val="nil" w:sz="6" w:space="0" w:color="auto"/>
              <w:left w:val="nil" w:sz="6" w:space="0" w:color="auto"/>
              <w:bottom w:val="single" w:sz="12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24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81" w:type="dxa"/>
            <w:tcBorders>
              <w:top w:val="nil" w:sz="6" w:space="0" w:color="auto"/>
              <w:left w:val="nil" w:sz="6" w:space="0" w:color="auto"/>
              <w:bottom w:val="single" w:sz="12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24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319" w:type="dxa"/>
            <w:tcBorders>
              <w:top w:val="nil" w:sz="6" w:space="0" w:color="auto"/>
              <w:left w:val="nil" w:sz="6" w:space="0" w:color="auto"/>
              <w:bottom w:val="single" w:sz="12" w:space="0" w:color="7E7E7E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24"/>
              <w:ind w:left="16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594" w:hRule="exact"/>
        </w:trPr>
        <w:tc>
          <w:tcPr>
            <w:tcW w:w="3841" w:type="dxa"/>
            <w:tcBorders>
              <w:top w:val="nil" w:sz="6" w:space="0" w:color="auto"/>
              <w:left w:val="single" w:sz="16" w:space="0" w:color="7E7E7E"/>
              <w:bottom w:val="single" w:sz="13" w:space="0" w:color="7E7E7E"/>
              <w:right w:val="single" w:sz="11" w:space="0" w:color="7E7E7E"/>
            </w:tcBorders>
          </w:tcPr>
          <w:p>
            <w:pPr/>
          </w:p>
        </w:tc>
        <w:tc>
          <w:tcPr>
            <w:tcW w:w="1219" w:type="dxa"/>
            <w:tcBorders>
              <w:top w:val="single" w:sz="12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21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07" w:type="dxa"/>
            <w:tcBorders>
              <w:top w:val="single" w:sz="12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184" w:lineRule="exact" w:before="99"/>
              <w:ind w:left="154" w:right="89" w:hanging="6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немно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25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030" w:type="dxa"/>
            <w:tcBorders>
              <w:top w:val="single" w:sz="12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184" w:lineRule="exact" w:before="99"/>
              <w:ind w:left="215" w:right="94" w:hanging="12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умеренно</w:t>
            </w:r>
            <w:r>
              <w:rPr>
                <w:rFonts w:ascii="Times New Roman" w:hAnsi="Times New Roman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10"/>
                <w:sz w:val="18"/>
              </w:rPr>
              <w:t>т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р</w:t>
            </w:r>
            <w:r>
              <w:rPr>
                <w:rFonts w:ascii="Times New Roman" w:hAnsi="Times New Roman"/>
                <w:spacing w:val="-3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</w:t>
            </w:r>
            <w:r>
              <w:rPr>
                <w:rFonts w:ascii="Times New Roman" w:hAnsi="Times New Roman"/>
                <w:spacing w:val="-3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81" w:type="dxa"/>
            <w:tcBorders>
              <w:top w:val="single" w:sz="12" w:space="0" w:color="7E7E7E"/>
              <w:left w:val="single" w:sz="11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184" w:lineRule="exact" w:before="99"/>
              <w:ind w:left="92" w:right="92" w:firstLine="4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очень</w:t>
            </w:r>
            <w:r>
              <w:rPr>
                <w:rFonts w:ascii="Times New Roman" w:hAnsi="Times New Roman"/>
                <w:spacing w:val="22"/>
                <w:w w:val="112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319" w:type="dxa"/>
            <w:tcBorders>
              <w:top w:val="single" w:sz="12" w:space="0" w:color="7E7E7E"/>
              <w:left w:val="single" w:sz="12" w:space="0" w:color="7E7E7E"/>
              <w:bottom w:val="single" w:sz="13" w:space="0" w:color="7E7E7E"/>
              <w:right w:val="single" w:sz="17" w:space="0" w:color="7E7E7E"/>
            </w:tcBorders>
          </w:tcPr>
          <w:p>
            <w:pPr>
              <w:pStyle w:val="TableParagraph"/>
              <w:spacing w:line="212" w:lineRule="auto" w:before="6"/>
              <w:ind w:left="85" w:right="88" w:firstLine="13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олько</w:t>
            </w:r>
            <w:r>
              <w:rPr>
                <w:rFonts w:ascii="Times New Roman" w:hAnsi="Times New Roman"/>
                <w:spacing w:val="22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дно,</w:t>
            </w:r>
            <w:r>
              <w:rPr>
                <w:rFonts w:ascii="Times New Roman" w:hAnsi="Times New Roman"/>
                <w:spacing w:val="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что</w:t>
            </w:r>
            <w:r>
              <w:rPr>
                <w:rFonts w:ascii="Times New Roman" w:hAnsi="Times New Roman"/>
                <w:spacing w:val="27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могу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па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ь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722" w:hRule="exact"/>
        </w:trPr>
        <w:tc>
          <w:tcPr>
            <w:tcW w:w="3841" w:type="dxa"/>
            <w:tcBorders>
              <w:top w:val="single" w:sz="13" w:space="0" w:color="7E7E7E"/>
              <w:left w:val="single" w:sz="16" w:space="0" w:color="7E7E7E"/>
              <w:bottom w:val="single" w:sz="17" w:space="0" w:color="7E7E7E"/>
              <w:right w:val="nil" w:sz="6" w:space="0" w:color="auto"/>
            </w:tcBorders>
          </w:tcPr>
          <w:p>
            <w:pPr>
              <w:pStyle w:val="TableParagraph"/>
              <w:spacing w:line="265" w:lineRule="auto" w:before="8"/>
              <w:ind w:left="370" w:right="203" w:hanging="29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11.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ск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оль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было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сп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ть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из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за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боли</w:t>
            </w:r>
            <w:r>
              <w:rPr>
                <w:rFonts w:ascii="Times New Roman" w:hAnsi="Times New Roman"/>
                <w:spacing w:val="36"/>
                <w:w w:val="104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е,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28"/>
                <w:w w:val="116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ш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лой</w:t>
            </w:r>
            <w:r>
              <w:rPr>
                <w:rFonts w:ascii="Times New Roman" w:hAnsi="Times New Roman"/>
                <w:spacing w:val="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недели?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219" w:type="dxa"/>
            <w:tcBorders>
              <w:top w:val="single" w:sz="13" w:space="0" w:color="7E7E7E"/>
              <w:left w:val="nil" w:sz="6" w:space="0" w:color="auto"/>
              <w:bottom w:val="single" w:sz="17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07" w:type="dxa"/>
            <w:tcBorders>
              <w:top w:val="single" w:sz="13" w:space="0" w:color="7E7E7E"/>
              <w:left w:val="nil" w:sz="6" w:space="0" w:color="auto"/>
              <w:bottom w:val="single" w:sz="17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1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030" w:type="dxa"/>
            <w:tcBorders>
              <w:top w:val="single" w:sz="13" w:space="0" w:color="7E7E7E"/>
              <w:left w:val="nil" w:sz="6" w:space="0" w:color="auto"/>
              <w:bottom w:val="single" w:sz="17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81" w:type="dxa"/>
            <w:tcBorders>
              <w:top w:val="single" w:sz="13" w:space="0" w:color="7E7E7E"/>
              <w:left w:val="nil" w:sz="6" w:space="0" w:color="auto"/>
              <w:bottom w:val="single" w:sz="17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319" w:type="dxa"/>
            <w:tcBorders>
              <w:top w:val="single" w:sz="13" w:space="0" w:color="7E7E7E"/>
              <w:left w:val="nil" w:sz="6" w:space="0" w:color="auto"/>
              <w:bottom w:val="single" w:sz="17" w:space="0" w:color="7E7E7E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16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</w:tbl>
    <w:p>
      <w:pPr>
        <w:spacing w:after="0" w:line="240" w:lineRule="auto"/>
        <w:jc w:val="center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689" w:top="1260" w:bottom="880" w:left="1720" w:right="1160"/>
        </w:sectPr>
      </w:pPr>
    </w:p>
    <w:p>
      <w:pPr>
        <w:tabs>
          <w:tab w:pos="5782" w:val="left" w:leader="none"/>
        </w:tabs>
        <w:spacing w:line="147" w:lineRule="exact" w:before="11"/>
        <w:ind w:left="132" w:right="0" w:firstLine="4857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w w:val="105"/>
          <w:sz w:val="18"/>
        </w:rPr>
        <w:t>[сумма</w:t>
        <w:tab/>
      </w:r>
      <w:r>
        <w:rPr>
          <w:rFonts w:ascii="Times New Roman" w:hAnsi="Times New Roman"/>
          <w:w w:val="110"/>
          <w:sz w:val="18"/>
        </w:rPr>
        <w:t>ответов]</w:t>
      </w:r>
      <w:r>
        <w:rPr>
          <w:rFonts w:ascii="Times New Roman" w:hAnsi="Times New Roman"/>
          <w:sz w:val="18"/>
        </w:rPr>
      </w:r>
    </w:p>
    <w:p>
      <w:pPr>
        <w:pStyle w:val="BodyText"/>
        <w:spacing w:line="239" w:lineRule="exact" w:before="0"/>
        <w:ind w:right="0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/>
        <w:pict>
          <v:group style="position:absolute;margin-left:335.519989pt;margin-top:5.094986pt;width:76.95pt;height:.1pt;mso-position-horizontal-relative:page;mso-position-vertical-relative:paragraph;z-index:-81568" coordorigin="6710,102" coordsize="1539,2">
            <v:shape style="position:absolute;left:6710;top:102;width:1539;height:2" coordorigin="6710,102" coordsize="1539,0" path="m6710,102l8249,102e" filled="false" stroked="true" strokeweight=".939996pt" strokecolor="#000000">
              <v:path arrowok="t"/>
            </v:shape>
            <w10:wrap type="none"/>
          </v:group>
        </w:pict>
      </w:r>
      <w:r>
        <w:rPr>
          <w:w w:val="105"/>
          <w:position w:val="1"/>
        </w:rPr>
        <w:t>Шкала</w:t>
      </w:r>
      <w:r>
        <w:rPr>
          <w:spacing w:val="-23"/>
          <w:w w:val="105"/>
          <w:position w:val="1"/>
        </w:rPr>
        <w:t> </w:t>
      </w:r>
      <w:r>
        <w:rPr>
          <w:spacing w:val="-2"/>
          <w:w w:val="105"/>
          <w:position w:val="1"/>
        </w:rPr>
        <w:t>QuickDASH</w:t>
      </w:r>
      <w:r>
        <w:rPr>
          <w:spacing w:val="-23"/>
          <w:w w:val="105"/>
          <w:position w:val="1"/>
        </w:rPr>
        <w:t> </w:t>
      </w:r>
      <w:r>
        <w:rPr>
          <w:w w:val="105"/>
          <w:position w:val="1"/>
        </w:rPr>
        <w:t>неспособности/симптомов</w:t>
      </w:r>
      <w:r>
        <w:rPr>
          <w:spacing w:val="-23"/>
          <w:w w:val="105"/>
          <w:position w:val="1"/>
        </w:rPr>
        <w:t> </w:t>
      </w:r>
      <w:r>
        <w:rPr>
          <w:w w:val="105"/>
          <w:position w:val="1"/>
        </w:rPr>
        <w:t>=</w:t>
      </w:r>
      <w:r>
        <w:rPr>
          <w:spacing w:val="-15"/>
          <w:w w:val="105"/>
          <w:position w:val="1"/>
        </w:rPr>
        <w:t> </w:t>
      </w:r>
      <w:r>
        <w:rPr>
          <w:rFonts w:ascii="Times New Roman" w:hAnsi="Times New Roman"/>
          <w:w w:val="105"/>
          <w:sz w:val="26"/>
        </w:rPr>
        <w:t>I</w:t>
      </w:r>
      <w:r>
        <w:rPr>
          <w:rFonts w:ascii="Times New Roman" w:hAnsi="Times New Roman"/>
          <w:sz w:val="26"/>
        </w:rPr>
      </w:r>
    </w:p>
    <w:p>
      <w:pPr>
        <w:pStyle w:val="BodyText"/>
        <w:spacing w:line="240" w:lineRule="auto" w:before="84"/>
        <w:ind w:right="0"/>
        <w:jc w:val="left"/>
      </w:pPr>
      <w:r>
        <w:rPr/>
        <w:t>где</w:t>
      </w:r>
      <w:r>
        <w:rPr>
          <w:spacing w:val="15"/>
        </w:rPr>
        <w:t> </w:t>
      </w:r>
      <w:r>
        <w:rPr/>
        <w:t>n</w:t>
      </w:r>
      <w:r>
        <w:rPr>
          <w:spacing w:val="15"/>
        </w:rPr>
        <w:t> </w:t>
      </w:r>
      <w:r>
        <w:rPr/>
        <w:t>равно</w:t>
      </w:r>
      <w:r>
        <w:rPr>
          <w:spacing w:val="17"/>
        </w:rPr>
        <w:t> </w:t>
      </w:r>
      <w:r>
        <w:rPr/>
        <w:t>количеству</w:t>
      </w:r>
      <w:r>
        <w:rPr>
          <w:spacing w:val="18"/>
        </w:rPr>
        <w:t> </w:t>
      </w:r>
      <w:r>
        <w:rPr/>
        <w:t>заполненных</w:t>
      </w:r>
      <w:r>
        <w:rPr>
          <w:spacing w:val="17"/>
        </w:rPr>
        <w:t> </w:t>
      </w:r>
      <w:r>
        <w:rPr/>
        <w:t>ответов.</w:t>
      </w:r>
      <w:r>
        <w:rPr/>
      </w:r>
    </w:p>
    <w:p>
      <w:pPr>
        <w:pStyle w:val="Heading1"/>
        <w:tabs>
          <w:tab w:pos="434" w:val="left" w:leader="none"/>
          <w:tab w:pos="1240" w:val="left" w:leader="none"/>
        </w:tabs>
        <w:spacing w:line="240" w:lineRule="auto" w:before="87"/>
        <w:ind w:left="21" w:right="0"/>
        <w:jc w:val="left"/>
        <w:rPr>
          <w:rFonts w:ascii="Times New Roman" w:hAnsi="Times New Roman" w:cs="Times New Roman" w:eastAsia="Times New Roman"/>
        </w:rPr>
      </w:pPr>
      <w:r>
        <w:rPr>
          <w:w w:val="130"/>
        </w:rPr>
        <w:br w:type="column"/>
      </w:r>
      <w:r>
        <w:rPr>
          <w:rFonts w:ascii="Times New Roman" w:hAnsi="Times New Roman" w:cs="Times New Roman" w:eastAsia="Times New Roman"/>
          <w:w w:val="130"/>
          <w:position w:val="1"/>
        </w:rPr>
        <w:t>−</w:t>
        <w:tab/>
      </w:r>
      <w:r>
        <w:rPr>
          <w:rFonts w:ascii="Times New Roman" w:hAnsi="Times New Roman" w:cs="Times New Roman" w:eastAsia="Times New Roman"/>
          <w:w w:val="130"/>
        </w:rPr>
        <w:t>I</w:t>
      </w:r>
      <w:r>
        <w:rPr>
          <w:rFonts w:ascii="Times New Roman" w:hAnsi="Times New Roman" w:cs="Times New Roman" w:eastAsia="Times New Roman"/>
          <w:spacing w:val="45"/>
          <w:w w:val="130"/>
        </w:rPr>
        <w:t> </w:t>
      </w:r>
      <w:r>
        <w:rPr>
          <w:rFonts w:ascii="Times New Roman" w:hAnsi="Times New Roman" w:cs="Times New Roman" w:eastAsia="Times New Roman"/>
          <w:w w:val="130"/>
          <w:position w:val="1"/>
        </w:rPr>
        <w:t>×</w:t>
        <w:tab/>
      </w:r>
      <w:r>
        <w:rPr>
          <w:rFonts w:ascii="Times New Roman" w:hAnsi="Times New Roman" w:cs="Times New Roman" w:eastAsia="Times New Roman"/>
          <w:w w:val="105"/>
          <w:position w:val="1"/>
        </w:rPr>
        <w:t>,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2240" w:h="15840"/>
          <w:pgMar w:top="1500" w:bottom="280" w:left="1720" w:right="1160"/>
          <w:cols w:num="2" w:equalWidth="0">
            <w:col w:w="6528" w:space="40"/>
            <w:col w:w="2792"/>
          </w:cols>
        </w:sectPr>
      </w:pPr>
    </w:p>
    <w:p>
      <w:pPr>
        <w:pStyle w:val="BodyText"/>
        <w:spacing w:line="240" w:lineRule="auto" w:before="6"/>
        <w:ind w:right="0"/>
        <w:jc w:val="left"/>
      </w:pPr>
      <w:r>
        <w:rPr/>
        <w:t>Шкала</w:t>
      </w:r>
      <w:r>
        <w:rPr>
          <w:spacing w:val="15"/>
        </w:rPr>
        <w:t> </w:t>
      </w:r>
      <w:r>
        <w:rPr>
          <w:spacing w:val="-1"/>
        </w:rPr>
        <w:t>QuickDASH</w:t>
      </w:r>
      <w:r>
        <w:rPr>
          <w:spacing w:val="13"/>
        </w:rPr>
        <w:t> </w:t>
      </w:r>
      <w:r>
        <w:rPr/>
        <w:t>не</w:t>
      </w:r>
      <w:r>
        <w:rPr>
          <w:spacing w:val="17"/>
        </w:rPr>
        <w:t> </w:t>
      </w:r>
      <w:r>
        <w:rPr>
          <w:spacing w:val="-1"/>
        </w:rPr>
        <w:t>может</w:t>
      </w:r>
      <w:r>
        <w:rPr>
          <w:spacing w:val="18"/>
        </w:rPr>
        <w:t> </w:t>
      </w:r>
      <w:r>
        <w:rPr>
          <w:spacing w:val="-1"/>
        </w:rPr>
        <w:t>быть</w:t>
      </w:r>
      <w:r>
        <w:rPr>
          <w:spacing w:val="19"/>
        </w:rPr>
        <w:t> </w:t>
      </w:r>
      <w:r>
        <w:rPr>
          <w:spacing w:val="-1"/>
        </w:rPr>
        <w:t>подсчитана,</w:t>
      </w:r>
      <w:r>
        <w:rPr>
          <w:spacing w:val="15"/>
        </w:rPr>
        <w:t> </w:t>
      </w:r>
      <w:r>
        <w:rPr/>
        <w:t>если</w:t>
      </w:r>
      <w:r>
        <w:rPr>
          <w:spacing w:val="17"/>
        </w:rPr>
        <w:t> </w:t>
      </w:r>
      <w:r>
        <w:rPr/>
        <w:t>пропущено</w:t>
      </w:r>
      <w:r>
        <w:rPr>
          <w:spacing w:val="12"/>
        </w:rPr>
        <w:t> </w:t>
      </w:r>
      <w:r>
        <w:rPr/>
        <w:t>более</w:t>
      </w:r>
      <w:r>
        <w:rPr>
          <w:spacing w:val="15"/>
        </w:rPr>
        <w:t> </w:t>
      </w:r>
      <w:r>
        <w:rPr/>
        <w:t>1</w:t>
      </w:r>
      <w:r>
        <w:rPr>
          <w:spacing w:val="13"/>
        </w:rPr>
        <w:t> </w:t>
      </w:r>
      <w:r>
        <w:rPr/>
        <w:t>пункта.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9"/>
          <w:szCs w:val="9"/>
        </w:rPr>
      </w:pPr>
    </w:p>
    <w:tbl>
      <w:tblPr>
        <w:tblW w:w="0" w:type="auto"/>
        <w:jc w:val="left"/>
        <w:tblInd w:w="134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43"/>
        <w:gridCol w:w="823"/>
        <w:gridCol w:w="866"/>
        <w:gridCol w:w="977"/>
        <w:gridCol w:w="797"/>
        <w:gridCol w:w="803"/>
      </w:tblGrid>
      <w:tr>
        <w:trPr>
          <w:trHeight w:val="1658" w:hRule="exact"/>
        </w:trPr>
        <w:tc>
          <w:tcPr>
            <w:tcW w:w="8909" w:type="dxa"/>
            <w:gridSpan w:val="6"/>
            <w:tcBorders>
              <w:top w:val="single" w:sz="18" w:space="0" w:color="7E7E7E"/>
              <w:left w:val="single" w:sz="16" w:space="0" w:color="7E7E7E"/>
              <w:bottom w:val="single" w:sz="18" w:space="0" w:color="7E7E7E"/>
              <w:right w:val="single" w:sz="16" w:space="0" w:color="7E7E7E"/>
            </w:tcBorders>
          </w:tcPr>
          <w:p>
            <w:pPr>
              <w:pStyle w:val="TableParagraph"/>
              <w:spacing w:line="240" w:lineRule="auto" w:before="6"/>
              <w:ind w:left="7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w w:val="110"/>
                <w:sz w:val="20"/>
              </w:rPr>
              <w:t>Р</w:t>
            </w:r>
            <w:r>
              <w:rPr>
                <w:rFonts w:ascii="Times New Roman" w:hAnsi="Times New Roman"/>
                <w:spacing w:val="-5"/>
                <w:w w:val="110"/>
                <w:sz w:val="20"/>
              </w:rPr>
              <w:t>А</w:t>
            </w:r>
            <w:r>
              <w:rPr>
                <w:rFonts w:ascii="Times New Roman" w:hAnsi="Times New Roman"/>
                <w:spacing w:val="-4"/>
                <w:w w:val="110"/>
                <w:sz w:val="20"/>
              </w:rPr>
              <w:t>З</w:t>
            </w:r>
            <w:r>
              <w:rPr>
                <w:rFonts w:ascii="Times New Roman" w:hAnsi="Times New Roman"/>
                <w:spacing w:val="-5"/>
                <w:w w:val="110"/>
                <w:sz w:val="20"/>
              </w:rPr>
              <w:t>Д</w:t>
            </w:r>
            <w:r>
              <w:rPr>
                <w:rFonts w:ascii="Times New Roman" w:hAnsi="Times New Roman"/>
                <w:spacing w:val="-4"/>
                <w:w w:val="110"/>
                <w:sz w:val="20"/>
              </w:rPr>
              <w:t>Е</w:t>
            </w:r>
            <w:r>
              <w:rPr>
                <w:rFonts w:ascii="Times New Roman" w:hAnsi="Times New Roman"/>
                <w:spacing w:val="-5"/>
                <w:w w:val="110"/>
                <w:sz w:val="20"/>
              </w:rPr>
              <w:t>Л</w:t>
            </w:r>
            <w:r>
              <w:rPr>
                <w:rFonts w:ascii="Times New Roman" w:hAnsi="Times New Roman"/>
                <w:spacing w:val="14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spacing w:val="-4"/>
                <w:w w:val="110"/>
                <w:sz w:val="20"/>
              </w:rPr>
              <w:t>Р</w:t>
            </w:r>
            <w:r>
              <w:rPr>
                <w:rFonts w:ascii="Times New Roman" w:hAnsi="Times New Roman"/>
                <w:spacing w:val="-5"/>
                <w:w w:val="110"/>
                <w:sz w:val="20"/>
              </w:rPr>
              <w:t>А</w:t>
            </w:r>
            <w:r>
              <w:rPr>
                <w:rFonts w:ascii="Times New Roman" w:hAnsi="Times New Roman"/>
                <w:spacing w:val="-4"/>
                <w:w w:val="110"/>
                <w:sz w:val="20"/>
              </w:rPr>
              <w:t>БО</w:t>
            </w:r>
            <w:r>
              <w:rPr>
                <w:rFonts w:ascii="Times New Roman" w:hAnsi="Times New Roman"/>
                <w:spacing w:val="-5"/>
                <w:w w:val="110"/>
                <w:sz w:val="20"/>
              </w:rPr>
              <w:t>Т</w:t>
            </w:r>
            <w:r>
              <w:rPr>
                <w:rFonts w:ascii="Times New Roman" w:hAnsi="Times New Roman"/>
                <w:spacing w:val="-4"/>
                <w:w w:val="110"/>
                <w:sz w:val="20"/>
              </w:rPr>
              <w:t>Ы</w:t>
            </w:r>
            <w:r>
              <w:rPr>
                <w:rFonts w:ascii="Times New Roman" w:hAnsi="Times New Roman"/>
                <w:spacing w:val="12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(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ДО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П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О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ЛНИТ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Е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Л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Ь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Ы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Й)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64" w:lineRule="auto" w:before="12"/>
              <w:ind w:left="78" w:right="81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лед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ующ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ие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вопросы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ютс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я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воздействия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роблем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руки,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плеча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обно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ь</w:t>
            </w:r>
            <w:r>
              <w:rPr>
                <w:rFonts w:ascii="Times New Roman" w:hAnsi="Times New Roman"/>
                <w:spacing w:val="78"/>
                <w:w w:val="106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рабо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ь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(включая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ведение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дома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ш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хозяйства,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если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э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основное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дело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)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.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7400" w:val="left" w:leader="none"/>
              </w:tabs>
              <w:spacing w:line="240" w:lineRule="auto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sz w:val="18"/>
              </w:rPr>
              <w:t>ожал</w:t>
            </w:r>
            <w:r>
              <w:rPr>
                <w:rFonts w:ascii="Times New Roman" w:hAnsi="Times New Roman"/>
                <w:spacing w:val="-2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sz w:val="18"/>
              </w:rPr>
              <w:t>йс</w:t>
            </w:r>
            <w:r>
              <w:rPr>
                <w:rFonts w:ascii="Times New Roman" w:hAnsi="Times New Roman"/>
                <w:spacing w:val="-2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sz w:val="18"/>
              </w:rPr>
              <w:t>а</w:t>
            </w:r>
            <w:r>
              <w:rPr>
                <w:rFonts w:ascii="Times New Roman" w:hAnsi="Times New Roman"/>
                <w:spacing w:val="23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sz w:val="18"/>
              </w:rPr>
              <w:t>кажи</w:t>
            </w:r>
            <w:r>
              <w:rPr>
                <w:rFonts w:ascii="Times New Roman" w:hAnsi="Times New Roman"/>
                <w:spacing w:val="-2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sz w:val="18"/>
              </w:rPr>
              <w:t>е,</w:t>
            </w:r>
            <w:r>
              <w:rPr>
                <w:rFonts w:ascii="Times New Roman" w:hAnsi="Times New Roman"/>
                <w:spacing w:val="2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кем</w:t>
            </w:r>
            <w:r>
              <w:rPr>
                <w:rFonts w:ascii="Times New Roman" w:hAnsi="Times New Roman"/>
                <w:spacing w:val="19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sz w:val="18"/>
              </w:rPr>
              <w:t>В</w:t>
            </w:r>
            <w:r>
              <w:rPr>
                <w:rFonts w:ascii="Times New Roman" w:hAnsi="Times New Roman"/>
                <w:sz w:val="18"/>
              </w:rPr>
              <w:t>ы</w:t>
            </w:r>
            <w:r>
              <w:rPr>
                <w:rFonts w:ascii="Times New Roman" w:hAnsi="Times New Roman"/>
                <w:spacing w:val="22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рабо</w:t>
            </w:r>
            <w:r>
              <w:rPr>
                <w:rFonts w:ascii="Times New Roman" w:hAnsi="Times New Roman"/>
                <w:spacing w:val="-2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sz w:val="18"/>
              </w:rPr>
              <w:t>ае</w:t>
            </w:r>
            <w:r>
              <w:rPr>
                <w:rFonts w:ascii="Times New Roman" w:hAnsi="Times New Roman"/>
                <w:spacing w:val="-2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sz w:val="18"/>
              </w:rPr>
              <w:t>е:</w:t>
            </w:r>
            <w:r>
              <w:rPr>
                <w:rFonts w:ascii="Times New Roman" w:hAnsi="Times New Roman"/>
                <w:spacing w:val="-1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3"/>
                <w:sz w:val="18"/>
              </w:rPr>
            </w:r>
            <w:r>
              <w:rPr>
                <w:rFonts w:ascii="Times New Roman" w:hAnsi="Times New Roman"/>
                <w:w w:val="103"/>
                <w:sz w:val="18"/>
                <w:u w:val="single" w:color="000000"/>
              </w:rPr>
              <w:t> </w:t>
            </w:r>
            <w:r>
              <w:rPr>
                <w:rFonts w:ascii="Times New Roman" w:hAnsi="Times New Roman"/>
                <w:sz w:val="18"/>
                <w:u w:val="single" w:color="000000"/>
              </w:rPr>
              <w:tab/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0"/>
                <w:numId w:val="42"/>
              </w:numPr>
              <w:tabs>
                <w:tab w:pos="308" w:val="left" w:leader="none"/>
              </w:tabs>
              <w:spacing w:line="240" w:lineRule="auto" w:before="23" w:after="0"/>
              <w:ind w:left="307" w:right="0" w:hanging="22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Я</w:t>
            </w:r>
            <w:r>
              <w:rPr>
                <w:rFonts w:ascii="Times New Roman" w:hAnsi="Times New Roman"/>
                <w:spacing w:val="18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не</w:t>
            </w:r>
            <w:r>
              <w:rPr>
                <w:rFonts w:ascii="Times New Roman" w:hAnsi="Times New Roman"/>
                <w:spacing w:val="18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работаю.</w:t>
            </w:r>
            <w:r>
              <w:rPr>
                <w:rFonts w:ascii="Times New Roman" w:hAnsi="Times New Roman"/>
                <w:spacing w:val="18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(Вы</w:t>
            </w:r>
            <w:r>
              <w:rPr>
                <w:rFonts w:ascii="Times New Roman" w:hAnsi="Times New Roman"/>
                <w:spacing w:val="18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може</w:t>
            </w:r>
            <w:r>
              <w:rPr>
                <w:rFonts w:ascii="Times New Roman" w:hAnsi="Times New Roman"/>
                <w:spacing w:val="-2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sz w:val="18"/>
              </w:rPr>
              <w:t>е</w:t>
            </w:r>
            <w:r>
              <w:rPr>
                <w:rFonts w:ascii="Times New Roman" w:hAnsi="Times New Roman"/>
                <w:spacing w:val="17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пропустить</w:t>
            </w:r>
            <w:r>
              <w:rPr>
                <w:rFonts w:ascii="Times New Roman" w:hAnsi="Times New Roman"/>
                <w:spacing w:val="21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данный</w:t>
            </w:r>
            <w:r>
              <w:rPr>
                <w:rFonts w:ascii="Times New Roman" w:hAnsi="Times New Roman"/>
                <w:spacing w:val="19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раздел</w:t>
            </w:r>
            <w:r>
              <w:rPr>
                <w:rFonts w:ascii="Times New Roman" w:hAnsi="Times New Roman"/>
                <w:spacing w:val="-2"/>
                <w:sz w:val="18"/>
              </w:rPr>
              <w:t>)</w:t>
            </w:r>
            <w:r>
              <w:rPr>
                <w:rFonts w:ascii="Times New Roman" w:hAnsi="Times New Roman"/>
                <w:spacing w:val="-1"/>
                <w:sz w:val="18"/>
              </w:rPr>
              <w:t>.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67" w:lineRule="auto" w:before="23"/>
              <w:ind w:left="78" w:right="23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ожал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й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а,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обведи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жо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ци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ф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,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наилучшим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образом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описывающую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вашу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физическую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способность</w:t>
            </w:r>
            <w:r>
              <w:rPr>
                <w:rFonts w:ascii="Times New Roman" w:hAnsi="Times New Roman"/>
                <w:spacing w:val="70"/>
                <w:w w:val="106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прошлой</w:t>
            </w:r>
            <w:r>
              <w:rPr>
                <w:rFonts w:ascii="Times New Roman" w:hAnsi="Times New Roman"/>
                <w:spacing w:val="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еделе.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93" w:hRule="exact"/>
        </w:trPr>
        <w:tc>
          <w:tcPr>
            <w:tcW w:w="4643" w:type="dxa"/>
            <w:tcBorders>
              <w:top w:val="single" w:sz="18" w:space="0" w:color="7E7E7E"/>
              <w:left w:val="single" w:sz="16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23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sz w:val="18"/>
              </w:rPr>
              <w:t>И</w:t>
            </w:r>
            <w:r>
              <w:rPr>
                <w:rFonts w:ascii="Times New Roman" w:hAnsi="Times New Roman"/>
                <w:spacing w:val="-1"/>
                <w:sz w:val="18"/>
              </w:rPr>
              <w:t>мели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ли</w:t>
            </w:r>
            <w:r>
              <w:rPr>
                <w:rFonts w:ascii="Times New Roman" w:hAnsi="Times New Roman"/>
                <w:spacing w:val="12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Вы</w:t>
            </w:r>
            <w:r>
              <w:rPr>
                <w:rFonts w:ascii="Times New Roman" w:hAnsi="Times New Roman"/>
                <w:spacing w:val="6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sz w:val="18"/>
              </w:rPr>
              <w:t>днос</w:t>
            </w:r>
            <w:r>
              <w:rPr>
                <w:rFonts w:ascii="Times New Roman" w:hAnsi="Times New Roman"/>
                <w:spacing w:val="-2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sz w:val="18"/>
              </w:rPr>
              <w:t>ь: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single" w:sz="18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23"/>
              <w:ind w:left="-1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7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66" w:type="dxa"/>
            <w:tcBorders>
              <w:top w:val="single" w:sz="18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8"/>
              <w:ind w:left="152" w:right="81" w:hanging="6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6"/>
                <w:w w:val="105"/>
                <w:sz w:val="18"/>
              </w:rPr>
              <w:t>немно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27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77" w:type="dxa"/>
            <w:tcBorders>
              <w:top w:val="single" w:sz="18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8"/>
              <w:ind w:left="207" w:right="81" w:hanging="12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7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мере</w:t>
            </w:r>
            <w:r>
              <w:rPr>
                <w:rFonts w:ascii="Times New Roman" w:hAnsi="Times New Roman"/>
                <w:spacing w:val="-7"/>
                <w:w w:val="110"/>
                <w:sz w:val="18"/>
              </w:rPr>
              <w:t>нн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pacing w:val="28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9"/>
                <w:w w:val="110"/>
                <w:sz w:val="18"/>
              </w:rPr>
              <w:t>т</w:t>
            </w:r>
            <w:r>
              <w:rPr>
                <w:rFonts w:ascii="Times New Roman" w:hAnsi="Times New Roman"/>
                <w:spacing w:val="-7"/>
                <w:w w:val="110"/>
                <w:sz w:val="18"/>
              </w:rPr>
              <w:t>р</w:t>
            </w:r>
            <w:r>
              <w:rPr>
                <w:rFonts w:ascii="Times New Roman" w:hAnsi="Times New Roman"/>
                <w:spacing w:val="-8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7"/>
                <w:w w:val="110"/>
                <w:sz w:val="18"/>
              </w:rPr>
              <w:t>д</w:t>
            </w:r>
            <w:r>
              <w:rPr>
                <w:rFonts w:ascii="Times New Roman" w:hAnsi="Times New Roman"/>
                <w:spacing w:val="-8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7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97" w:type="dxa"/>
            <w:tcBorders>
              <w:top w:val="single" w:sz="18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8"/>
              <w:ind w:left="116" w:right="112" w:firstLine="4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5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ень</w:t>
            </w:r>
            <w:r>
              <w:rPr>
                <w:rFonts w:ascii="Times New Roman" w:hAnsi="Times New Roman"/>
                <w:spacing w:val="22"/>
                <w:w w:val="112"/>
                <w:sz w:val="18"/>
              </w:rPr>
              <w:t> 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03" w:type="dxa"/>
            <w:tcBorders>
              <w:top w:val="single" w:sz="18" w:space="0" w:color="7E7E7E"/>
              <w:left w:val="single" w:sz="11" w:space="0" w:color="7E7E7E"/>
              <w:bottom w:val="single" w:sz="13" w:space="0" w:color="7E7E7E"/>
              <w:right w:val="single" w:sz="17" w:space="0" w:color="7E7E7E"/>
            </w:tcBorders>
          </w:tcPr>
          <w:p>
            <w:pPr>
              <w:pStyle w:val="TableParagraph"/>
              <w:spacing w:line="267" w:lineRule="auto" w:before="8"/>
              <w:ind w:left="97" w:right="95" w:firstLine="1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Невоз-</w:t>
            </w:r>
            <w:r>
              <w:rPr>
                <w:rFonts w:ascii="Times New Roman" w:hAnsi="Times New Roman"/>
                <w:spacing w:val="21"/>
                <w:w w:val="9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мож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308" w:hRule="exact"/>
        </w:trPr>
        <w:tc>
          <w:tcPr>
            <w:tcW w:w="4643" w:type="dxa"/>
            <w:tcBorders>
              <w:top w:val="single" w:sz="13" w:space="0" w:color="7E7E7E"/>
              <w:left w:val="single" w:sz="16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2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12428"/>
                <w:w w:val="105"/>
                <w:sz w:val="18"/>
              </w:rPr>
              <w:t>1. </w:t>
            </w:r>
            <w:r>
              <w:rPr>
                <w:rFonts w:ascii="Times New Roman" w:hAnsi="Times New Roman"/>
                <w:color w:val="212428"/>
                <w:spacing w:val="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pacing w:val="-2"/>
                <w:w w:val="105"/>
                <w:sz w:val="18"/>
              </w:rPr>
              <w:t>Исп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ольз</w:t>
            </w:r>
            <w:r>
              <w:rPr>
                <w:rFonts w:ascii="Times New Roman" w:hAnsi="Times New Roman"/>
                <w:color w:val="212428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я</w:t>
            </w:r>
            <w:r>
              <w:rPr>
                <w:rFonts w:ascii="Times New Roman" w:hAnsi="Times New Roman"/>
                <w:color w:val="212428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привычную</w:t>
            </w:r>
            <w:r>
              <w:rPr>
                <w:rFonts w:ascii="Times New Roman" w:hAnsi="Times New Roman"/>
                <w:color w:val="212428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технику</w:t>
            </w:r>
            <w:r>
              <w:rPr>
                <w:rFonts w:ascii="Times New Roman" w:hAnsi="Times New Roman"/>
                <w:color w:val="212428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для</w:t>
            </w:r>
            <w:r>
              <w:rPr>
                <w:rFonts w:ascii="Times New Roman" w:hAnsi="Times New Roman"/>
                <w:color w:val="212428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color w:val="212428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работы?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2"/>
              <w:ind w:right="8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2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2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2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3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42"/>
              <w:ind w:left="16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61" w:hRule="exact"/>
        </w:trPr>
        <w:tc>
          <w:tcPr>
            <w:tcW w:w="4643" w:type="dxa"/>
            <w:tcBorders>
              <w:top w:val="nil" w:sz="6" w:space="0" w:color="auto"/>
              <w:left w:val="single" w:sz="16" w:space="0" w:color="7E7E7E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67" w:lineRule="auto" w:before="12"/>
              <w:ind w:left="354" w:right="172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2. </w:t>
            </w:r>
            <w:r>
              <w:rPr>
                <w:rFonts w:ascii="Times New Roman" w:hAnsi="Times New Roman"/>
                <w:spacing w:val="2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з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за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е,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кисти,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ып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олняя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вашу</w:t>
            </w:r>
            <w:r>
              <w:rPr>
                <w:rFonts w:ascii="Times New Roman" w:hAnsi="Times New Roman"/>
                <w:spacing w:val="27"/>
                <w:w w:val="9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привычную</w:t>
            </w:r>
            <w:r>
              <w:rPr>
                <w:rFonts w:ascii="Times New Roman" w:hAnsi="Times New Roman"/>
                <w:spacing w:val="34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работу?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right="4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left="16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238" w:hRule="exact"/>
        </w:trPr>
        <w:tc>
          <w:tcPr>
            <w:tcW w:w="4643" w:type="dxa"/>
            <w:tcBorders>
              <w:top w:val="nil" w:sz="6" w:space="0" w:color="auto"/>
              <w:left w:val="single" w:sz="16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3. </w:t>
            </w:r>
            <w:r>
              <w:rPr>
                <w:rFonts w:ascii="Times New Roman" w:hAnsi="Times New Roman"/>
                <w:spacing w:val="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Вып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олняя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свою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рабо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ту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так,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как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Вам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х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ело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ь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бы?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right="4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16"/>
              <w:ind w:left="1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81" w:hRule="exact"/>
        </w:trPr>
        <w:tc>
          <w:tcPr>
            <w:tcW w:w="4643" w:type="dxa"/>
            <w:tcBorders>
              <w:top w:val="nil" w:sz="6" w:space="0" w:color="auto"/>
              <w:left w:val="single" w:sz="16" w:space="0" w:color="7E7E7E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67" w:lineRule="auto" w:before="12"/>
              <w:ind w:left="354" w:right="424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4. </w:t>
            </w:r>
            <w:r>
              <w:rPr>
                <w:rFonts w:ascii="Times New Roman" w:hAnsi="Times New Roman"/>
                <w:spacing w:val="3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ра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я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привычное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оли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времени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ри</w:t>
            </w:r>
            <w:r>
              <w:rPr>
                <w:rFonts w:ascii="Times New Roman" w:hAnsi="Times New Roman"/>
                <w:spacing w:val="29"/>
                <w:w w:val="104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ып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олнении </w:t>
            </w:r>
            <w:r>
              <w:rPr>
                <w:rFonts w:ascii="Times New Roman" w:hAnsi="Times New Roman"/>
                <w:w w:val="105"/>
                <w:sz w:val="18"/>
              </w:rPr>
              <w:t>работы?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right="4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3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left="16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14"/>
          <w:szCs w:val="14"/>
        </w:rPr>
      </w:pPr>
    </w:p>
    <w:tbl>
      <w:tblPr>
        <w:tblW w:w="0" w:type="auto"/>
        <w:jc w:val="left"/>
        <w:tblInd w:w="134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43"/>
        <w:gridCol w:w="823"/>
        <w:gridCol w:w="866"/>
        <w:gridCol w:w="977"/>
        <w:gridCol w:w="797"/>
        <w:gridCol w:w="802"/>
      </w:tblGrid>
      <w:tr>
        <w:trPr>
          <w:trHeight w:val="1656" w:hRule="exact"/>
        </w:trPr>
        <w:tc>
          <w:tcPr>
            <w:tcW w:w="8908" w:type="dxa"/>
            <w:gridSpan w:val="6"/>
            <w:tcBorders>
              <w:top w:val="single" w:sz="18" w:space="0" w:color="7E7E7E"/>
              <w:left w:val="single" w:sz="16" w:space="0" w:color="7E7E7E"/>
              <w:bottom w:val="single" w:sz="18" w:space="0" w:color="7E7E7E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6"/>
              <w:ind w:left="7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w w:val="110"/>
                <w:sz w:val="20"/>
              </w:rPr>
              <w:t>П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РОФЕСС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И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О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НАЛ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Ь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ЫЕ</w:t>
            </w:r>
            <w:r>
              <w:rPr>
                <w:rFonts w:ascii="Times New Roman" w:hAnsi="Times New Roman"/>
                <w:spacing w:val="-21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С</w:t>
            </w:r>
            <w:r>
              <w:rPr>
                <w:rFonts w:ascii="Times New Roman" w:hAnsi="Times New Roman"/>
                <w:spacing w:val="-3"/>
                <w:w w:val="110"/>
                <w:sz w:val="20"/>
              </w:rPr>
              <w:t>П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ОР</w:t>
            </w:r>
            <w:r>
              <w:rPr>
                <w:rFonts w:ascii="Times New Roman" w:hAnsi="Times New Roman"/>
                <w:spacing w:val="-3"/>
                <w:w w:val="110"/>
                <w:sz w:val="20"/>
              </w:rPr>
              <w:t>Т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С</w:t>
            </w:r>
            <w:r>
              <w:rPr>
                <w:rFonts w:ascii="Times New Roman" w:hAnsi="Times New Roman"/>
                <w:spacing w:val="-3"/>
                <w:w w:val="110"/>
                <w:sz w:val="20"/>
              </w:rPr>
              <w:t>М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Е</w:t>
            </w:r>
            <w:r>
              <w:rPr>
                <w:rFonts w:ascii="Times New Roman" w:hAnsi="Times New Roman"/>
                <w:spacing w:val="-3"/>
                <w:w w:val="110"/>
                <w:sz w:val="20"/>
              </w:rPr>
              <w:t>Н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Ы</w:t>
            </w:r>
            <w:r>
              <w:rPr>
                <w:rFonts w:ascii="Times New Roman" w:hAnsi="Times New Roman"/>
                <w:spacing w:val="-23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/</w:t>
            </w:r>
            <w:r>
              <w:rPr>
                <w:rFonts w:ascii="Times New Roman" w:hAnsi="Times New Roman"/>
                <w:spacing w:val="-20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МУ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ЗЫ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КАНТ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Ы</w:t>
            </w:r>
            <w:r>
              <w:rPr>
                <w:rFonts w:ascii="Times New Roman" w:hAnsi="Times New Roman"/>
                <w:spacing w:val="-22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(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ДО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П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О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ЛНИТ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Е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Л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Ь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Ы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Й)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66" w:lineRule="auto" w:before="12"/>
              <w:ind w:left="78" w:right="32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лед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ующ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вопросы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ютс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я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воздействия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роблем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руки,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плеча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заня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ия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вами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тем</w:t>
            </w:r>
            <w:r>
              <w:rPr>
                <w:rFonts w:ascii="Times New Roman" w:hAnsi="Times New Roman"/>
                <w:spacing w:val="7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иным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видом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спорта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и/или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музыки.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Ес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ли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Вы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занимаетесь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чем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одним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видом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спорта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играете</w:t>
            </w:r>
            <w:r>
              <w:rPr>
                <w:rFonts w:ascii="Times New Roman" w:hAnsi="Times New Roman"/>
                <w:spacing w:val="50"/>
                <w:w w:val="116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чем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одном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ин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мен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е,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ь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венно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w w:val="105"/>
                <w:sz w:val="18"/>
              </w:rPr>
              <w:t> виду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дея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ельно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и,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й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наиболее</w:t>
            </w:r>
            <w:r>
              <w:rPr>
                <w:rFonts w:ascii="Times New Roman" w:hAnsi="Times New Roman"/>
                <w:spacing w:val="93"/>
                <w:w w:val="116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важен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ля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вас.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ожал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й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а,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ажи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ви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спорта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ин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мен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наиболее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важный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для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Вас: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7564" w:val="left" w:leader="none"/>
              </w:tabs>
              <w:spacing w:line="240" w:lineRule="auto" w:before="1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3"/>
                <w:sz w:val="18"/>
              </w:rPr>
            </w:r>
            <w:r>
              <w:rPr>
                <w:rFonts w:ascii="Times New Roman"/>
                <w:w w:val="103"/>
                <w:sz w:val="18"/>
                <w:u w:val="single" w:color="000000"/>
              </w:rPr>
              <w:t> </w:t>
            </w:r>
            <w:r>
              <w:rPr>
                <w:rFonts w:ascii="Times New Roman"/>
                <w:sz w:val="18"/>
                <w:u w:val="single" w:color="000000"/>
              </w:rPr>
              <w:tab/>
            </w:r>
            <w:r>
              <w:rPr>
                <w:rFonts w:ascii="Times New Roman"/>
                <w:sz w:val="18"/>
              </w:rPr>
            </w:r>
            <w:r>
              <w:rPr>
                <w:rFonts w:ascii="Times New Roman"/>
                <w:w w:val="105"/>
                <w:sz w:val="18"/>
              </w:rPr>
              <w:t>_</w:t>
            </w:r>
            <w:r>
              <w:rPr>
                <w:rFonts w:ascii="Times New Roman"/>
                <w:sz w:val="18"/>
              </w:rPr>
            </w:r>
          </w:p>
          <w:p>
            <w:pPr>
              <w:pStyle w:val="ListParagraph"/>
              <w:numPr>
                <w:ilvl w:val="0"/>
                <w:numId w:val="43"/>
              </w:numPr>
              <w:tabs>
                <w:tab w:pos="308" w:val="left" w:leader="none"/>
              </w:tabs>
              <w:spacing w:line="240" w:lineRule="auto" w:before="18" w:after="0"/>
              <w:ind w:left="307" w:right="0" w:hanging="22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Я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занимаюсь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спортом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играю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инструменте.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(Вы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мо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ж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пуст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ь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данный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раздел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)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.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00" w:hRule="exact"/>
        </w:trPr>
        <w:tc>
          <w:tcPr>
            <w:tcW w:w="4643" w:type="dxa"/>
            <w:tcBorders>
              <w:top w:val="single" w:sz="18" w:space="0" w:color="7E7E7E"/>
              <w:left w:val="single" w:sz="16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18" w:lineRule="auto"/>
              <w:ind w:left="78" w:right="12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ожал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й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а,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обведи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жо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ци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ф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,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наилучшим</w:t>
            </w:r>
            <w:r>
              <w:rPr>
                <w:rFonts w:ascii="Times New Roman" w:hAnsi="Times New Roman"/>
                <w:spacing w:val="4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образом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сы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ва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ющую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шу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физическую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способность</w:t>
            </w:r>
            <w:r>
              <w:rPr>
                <w:rFonts w:ascii="Times New Roman" w:hAnsi="Times New Roman"/>
                <w:spacing w:val="26"/>
                <w:w w:val="106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прошлой</w:t>
            </w:r>
            <w:r>
              <w:rPr>
                <w:rFonts w:ascii="Times New Roman" w:hAnsi="Times New Roman"/>
                <w:spacing w:val="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еделе.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-1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7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66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188" w:lineRule="exact" w:before="93"/>
              <w:ind w:left="152" w:right="81" w:hanging="6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6"/>
                <w:w w:val="105"/>
                <w:sz w:val="18"/>
              </w:rPr>
              <w:t>немно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27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77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188" w:lineRule="exact" w:before="93"/>
              <w:ind w:left="207" w:right="81" w:hanging="12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7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мере</w:t>
            </w:r>
            <w:r>
              <w:rPr>
                <w:rFonts w:ascii="Times New Roman" w:hAnsi="Times New Roman"/>
                <w:spacing w:val="-7"/>
                <w:w w:val="110"/>
                <w:sz w:val="18"/>
              </w:rPr>
              <w:t>нн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pacing w:val="28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9"/>
                <w:w w:val="110"/>
                <w:sz w:val="18"/>
              </w:rPr>
              <w:t>т</w:t>
            </w:r>
            <w:r>
              <w:rPr>
                <w:rFonts w:ascii="Times New Roman" w:hAnsi="Times New Roman"/>
                <w:spacing w:val="-7"/>
                <w:w w:val="110"/>
                <w:sz w:val="18"/>
              </w:rPr>
              <w:t>р</w:t>
            </w:r>
            <w:r>
              <w:rPr>
                <w:rFonts w:ascii="Times New Roman" w:hAnsi="Times New Roman"/>
                <w:spacing w:val="-8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7"/>
                <w:w w:val="110"/>
                <w:sz w:val="18"/>
              </w:rPr>
              <w:t>д</w:t>
            </w:r>
            <w:r>
              <w:rPr>
                <w:rFonts w:ascii="Times New Roman" w:hAnsi="Times New Roman"/>
                <w:spacing w:val="-8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7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97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188" w:lineRule="exact" w:before="93"/>
              <w:ind w:left="116" w:right="112" w:firstLine="4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5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ень</w:t>
            </w:r>
            <w:r>
              <w:rPr>
                <w:rFonts w:ascii="Times New Roman" w:hAnsi="Times New Roman"/>
                <w:spacing w:val="22"/>
                <w:w w:val="112"/>
                <w:sz w:val="18"/>
              </w:rPr>
              <w:t> 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02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7" w:space="0" w:color="7E7E7E"/>
            </w:tcBorders>
          </w:tcPr>
          <w:p>
            <w:pPr>
              <w:pStyle w:val="TableParagraph"/>
              <w:spacing w:line="188" w:lineRule="exact" w:before="93"/>
              <w:ind w:left="97" w:right="95" w:firstLine="1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Невоз-</w:t>
            </w:r>
            <w:r>
              <w:rPr>
                <w:rFonts w:ascii="Times New Roman" w:hAnsi="Times New Roman"/>
                <w:spacing w:val="21"/>
                <w:w w:val="9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мож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73" w:hRule="exact"/>
        </w:trPr>
        <w:tc>
          <w:tcPr>
            <w:tcW w:w="4643" w:type="dxa"/>
            <w:tcBorders>
              <w:top w:val="single" w:sz="12" w:space="0" w:color="7E7E7E"/>
              <w:left w:val="single" w:sz="16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67" w:lineRule="auto" w:before="8"/>
              <w:ind w:left="354" w:right="567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12428"/>
                <w:w w:val="105"/>
                <w:sz w:val="18"/>
              </w:rPr>
              <w:t>1. </w:t>
            </w:r>
            <w:r>
              <w:rPr>
                <w:rFonts w:ascii="Times New Roman" w:hAnsi="Times New Roman"/>
                <w:color w:val="212428"/>
                <w:spacing w:val="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pacing w:val="-2"/>
                <w:w w:val="105"/>
                <w:sz w:val="18"/>
              </w:rPr>
              <w:t>Исп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ольз</w:t>
            </w:r>
            <w:r>
              <w:rPr>
                <w:rFonts w:ascii="Times New Roman" w:hAnsi="Times New Roman"/>
                <w:color w:val="212428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я</w:t>
            </w:r>
            <w:r>
              <w:rPr>
                <w:rFonts w:ascii="Times New Roman" w:hAnsi="Times New Roman"/>
                <w:color w:val="212428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привычную</w:t>
            </w:r>
            <w:r>
              <w:rPr>
                <w:rFonts w:ascii="Times New Roman" w:hAnsi="Times New Roman"/>
                <w:color w:val="212428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технику</w:t>
            </w:r>
            <w:r>
              <w:rPr>
                <w:rFonts w:ascii="Times New Roman" w:hAnsi="Times New Roman"/>
                <w:color w:val="212428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для</w:t>
            </w:r>
            <w:r>
              <w:rPr>
                <w:rFonts w:ascii="Times New Roman" w:hAnsi="Times New Roman"/>
                <w:color w:val="212428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игры</w:t>
            </w:r>
            <w:r>
              <w:rPr>
                <w:rFonts w:ascii="Times New Roman" w:hAnsi="Times New Roman"/>
                <w:color w:val="212428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color w:val="212428"/>
                <w:spacing w:val="26"/>
                <w:w w:val="112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ин</w:t>
            </w:r>
            <w:r>
              <w:rPr>
                <w:rFonts w:ascii="Times New Roman" w:hAnsi="Times New Roman"/>
                <w:color w:val="212428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12428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мен</w:t>
            </w:r>
            <w:r>
              <w:rPr>
                <w:rFonts w:ascii="Times New Roman" w:hAnsi="Times New Roman"/>
                <w:color w:val="212428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color w:val="212428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color w:val="212428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во</w:t>
            </w:r>
            <w:r>
              <w:rPr>
                <w:rFonts w:ascii="Times New Roman" w:hAnsi="Times New Roman"/>
                <w:color w:val="212428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время</w:t>
            </w:r>
            <w:r>
              <w:rPr>
                <w:rFonts w:ascii="Times New Roman" w:hAnsi="Times New Roman"/>
                <w:color w:val="212428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занятий</w:t>
            </w:r>
            <w:r>
              <w:rPr>
                <w:rFonts w:ascii="Times New Roman" w:hAnsi="Times New Roman"/>
                <w:color w:val="212428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спортом??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7"/>
              <w:ind w:right="4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3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3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3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2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123"/>
              <w:ind w:left="1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61" w:hRule="exact"/>
        </w:trPr>
        <w:tc>
          <w:tcPr>
            <w:tcW w:w="4643" w:type="dxa"/>
            <w:tcBorders>
              <w:top w:val="nil" w:sz="6" w:space="0" w:color="auto"/>
              <w:left w:val="single" w:sz="16" w:space="0" w:color="7E7E7E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67" w:lineRule="auto" w:before="12"/>
              <w:ind w:left="354" w:right="513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2. </w:t>
            </w:r>
            <w:r>
              <w:rPr>
                <w:rFonts w:ascii="Times New Roman" w:hAnsi="Times New Roman"/>
                <w:spacing w:val="3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з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за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игре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27"/>
                <w:w w:val="112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ин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мен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занятии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ом?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50"/>
              <w:ind w:right="4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left="1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58" w:hRule="exact"/>
        </w:trPr>
        <w:tc>
          <w:tcPr>
            <w:tcW w:w="4643" w:type="dxa"/>
            <w:tcBorders>
              <w:top w:val="nil" w:sz="6" w:space="0" w:color="auto"/>
              <w:left w:val="single" w:sz="16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67" w:lineRule="auto" w:before="9"/>
              <w:ind w:left="354" w:right="181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3. </w:t>
            </w:r>
            <w:r>
              <w:rPr>
                <w:rFonts w:ascii="Times New Roman" w:hAnsi="Times New Roman"/>
                <w:spacing w:val="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игре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ин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мен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занятии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к,</w:t>
            </w:r>
            <w:r>
              <w:rPr>
                <w:rFonts w:ascii="Times New Roman" w:hAnsi="Times New Roman"/>
                <w:spacing w:val="3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Вам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х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ело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ь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бы?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8"/>
              <w:ind w:right="4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4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4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4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124"/>
              <w:ind w:left="1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79" w:hRule="exact"/>
        </w:trPr>
        <w:tc>
          <w:tcPr>
            <w:tcW w:w="4643" w:type="dxa"/>
            <w:tcBorders>
              <w:top w:val="nil" w:sz="6" w:space="0" w:color="auto"/>
              <w:left w:val="single" w:sz="16" w:space="0" w:color="7E7E7E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4. </w:t>
            </w:r>
            <w:r>
              <w:rPr>
                <w:rFonts w:ascii="Times New Roman" w:hAnsi="Times New Roman"/>
                <w:spacing w:val="3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ра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я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привычное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оли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времени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23"/>
              <w:ind w:left="35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заня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спортом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инструменте?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50"/>
              <w:ind w:right="4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50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50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50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2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50"/>
              <w:ind w:left="1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</w:tbl>
    <w:p>
      <w:pPr>
        <w:spacing w:line="249" w:lineRule="auto" w:before="117"/>
        <w:ind w:left="132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color w:val="212121"/>
          <w:spacing w:val="-3"/>
          <w:w w:val="105"/>
          <w:sz w:val="20"/>
        </w:rPr>
        <w:t>ВЫЧИСЛЕНИЕ</w:t>
      </w:r>
      <w:r>
        <w:rPr>
          <w:rFonts w:ascii="Times New Roman" w:hAnsi="Times New Roman"/>
          <w:color w:val="212121"/>
          <w:spacing w:val="-15"/>
          <w:w w:val="105"/>
          <w:sz w:val="20"/>
        </w:rPr>
        <w:t> </w:t>
      </w:r>
      <w:r>
        <w:rPr>
          <w:rFonts w:ascii="Times New Roman" w:hAnsi="Times New Roman"/>
          <w:color w:val="212121"/>
          <w:spacing w:val="-1"/>
          <w:w w:val="105"/>
          <w:sz w:val="20"/>
        </w:rPr>
        <w:t>ШКАЛЫ</w:t>
      </w:r>
      <w:r>
        <w:rPr>
          <w:rFonts w:ascii="Times New Roman" w:hAnsi="Times New Roman"/>
          <w:color w:val="212121"/>
          <w:spacing w:val="-14"/>
          <w:w w:val="105"/>
          <w:sz w:val="20"/>
        </w:rPr>
        <w:t> </w:t>
      </w:r>
      <w:r>
        <w:rPr>
          <w:rFonts w:ascii="Times New Roman" w:hAnsi="Times New Roman"/>
          <w:color w:val="212121"/>
          <w:spacing w:val="-3"/>
          <w:w w:val="105"/>
          <w:sz w:val="20"/>
        </w:rPr>
        <w:t>ДОПОЛНИТЕЛЬНОГО</w:t>
      </w:r>
      <w:r>
        <w:rPr>
          <w:rFonts w:ascii="Times New Roman" w:hAnsi="Times New Roman"/>
          <w:color w:val="212121"/>
          <w:spacing w:val="-16"/>
          <w:w w:val="105"/>
          <w:sz w:val="20"/>
        </w:rPr>
        <w:t> </w:t>
      </w:r>
      <w:r>
        <w:rPr>
          <w:rFonts w:ascii="Times New Roman" w:hAnsi="Times New Roman"/>
          <w:color w:val="212121"/>
          <w:spacing w:val="-8"/>
          <w:w w:val="105"/>
          <w:sz w:val="20"/>
        </w:rPr>
        <w:t>РАЗДЕЛА.</w:t>
      </w:r>
      <w:r>
        <w:rPr>
          <w:rFonts w:ascii="Times New Roman" w:hAnsi="Times New Roman"/>
          <w:color w:val="212121"/>
          <w:spacing w:val="-16"/>
          <w:w w:val="105"/>
          <w:sz w:val="20"/>
        </w:rPr>
        <w:t> </w:t>
      </w:r>
      <w:r>
        <w:rPr>
          <w:rFonts w:ascii="Times New Roman" w:hAnsi="Times New Roman"/>
          <w:color w:val="212121"/>
          <w:w w:val="105"/>
          <w:sz w:val="20"/>
        </w:rPr>
        <w:t>На</w:t>
      </w:r>
      <w:r>
        <w:rPr>
          <w:rFonts w:ascii="Times New Roman" w:hAnsi="Times New Roman"/>
          <w:color w:val="212121"/>
          <w:spacing w:val="-14"/>
          <w:w w:val="105"/>
          <w:sz w:val="20"/>
        </w:rPr>
        <w:t> </w:t>
      </w:r>
      <w:r>
        <w:rPr>
          <w:rFonts w:ascii="Times New Roman" w:hAnsi="Times New Roman"/>
          <w:color w:val="212121"/>
          <w:w w:val="105"/>
          <w:sz w:val="20"/>
        </w:rPr>
        <w:t>все</w:t>
      </w:r>
      <w:r>
        <w:rPr>
          <w:rFonts w:ascii="Times New Roman" w:hAnsi="Times New Roman"/>
          <w:color w:val="212121"/>
          <w:spacing w:val="-14"/>
          <w:w w:val="105"/>
          <w:sz w:val="20"/>
        </w:rPr>
        <w:t> </w:t>
      </w:r>
      <w:r>
        <w:rPr>
          <w:rFonts w:ascii="Times New Roman" w:hAnsi="Times New Roman"/>
          <w:color w:val="212121"/>
          <w:w w:val="105"/>
          <w:sz w:val="20"/>
        </w:rPr>
        <w:t>4</w:t>
      </w:r>
      <w:r>
        <w:rPr>
          <w:rFonts w:ascii="Times New Roman" w:hAnsi="Times New Roman"/>
          <w:color w:val="212121"/>
          <w:spacing w:val="-15"/>
          <w:w w:val="105"/>
          <w:sz w:val="20"/>
        </w:rPr>
        <w:t> </w:t>
      </w:r>
      <w:r>
        <w:rPr>
          <w:rFonts w:ascii="Times New Roman" w:hAnsi="Times New Roman"/>
          <w:color w:val="212121"/>
          <w:w w:val="105"/>
          <w:sz w:val="20"/>
        </w:rPr>
        <w:t>вопроса</w:t>
      </w:r>
      <w:r>
        <w:rPr>
          <w:rFonts w:ascii="Times New Roman" w:hAnsi="Times New Roman"/>
          <w:color w:val="212121"/>
          <w:spacing w:val="-14"/>
          <w:w w:val="105"/>
          <w:sz w:val="20"/>
        </w:rPr>
        <w:t> </w:t>
      </w:r>
      <w:r>
        <w:rPr>
          <w:rFonts w:ascii="Times New Roman" w:hAnsi="Times New Roman"/>
          <w:color w:val="212121"/>
          <w:spacing w:val="-1"/>
          <w:w w:val="105"/>
          <w:sz w:val="20"/>
        </w:rPr>
        <w:t>должны</w:t>
      </w:r>
      <w:r>
        <w:rPr>
          <w:rFonts w:ascii="Times New Roman" w:hAnsi="Times New Roman"/>
          <w:color w:val="212121"/>
          <w:spacing w:val="-16"/>
          <w:w w:val="105"/>
          <w:sz w:val="20"/>
        </w:rPr>
        <w:t> </w:t>
      </w:r>
      <w:r>
        <w:rPr>
          <w:rFonts w:ascii="Times New Roman" w:hAnsi="Times New Roman"/>
          <w:color w:val="212121"/>
          <w:spacing w:val="-1"/>
          <w:w w:val="105"/>
          <w:sz w:val="20"/>
        </w:rPr>
        <w:t>быть</w:t>
      </w:r>
      <w:r>
        <w:rPr>
          <w:rFonts w:ascii="Times New Roman" w:hAnsi="Times New Roman"/>
          <w:color w:val="212121"/>
          <w:spacing w:val="-15"/>
          <w:w w:val="105"/>
          <w:sz w:val="20"/>
        </w:rPr>
        <w:t> </w:t>
      </w:r>
      <w:r>
        <w:rPr>
          <w:rFonts w:ascii="Times New Roman" w:hAnsi="Times New Roman"/>
          <w:color w:val="212121"/>
          <w:spacing w:val="-1"/>
          <w:w w:val="105"/>
          <w:sz w:val="20"/>
        </w:rPr>
        <w:t>даны</w:t>
      </w:r>
      <w:r>
        <w:rPr>
          <w:rFonts w:ascii="Times New Roman" w:hAnsi="Times New Roman"/>
          <w:color w:val="212121"/>
          <w:spacing w:val="67"/>
          <w:w w:val="103"/>
          <w:sz w:val="20"/>
        </w:rPr>
        <w:t> </w:t>
      </w:r>
      <w:r>
        <w:rPr>
          <w:rFonts w:ascii="Times New Roman" w:hAnsi="Times New Roman"/>
          <w:color w:val="212121"/>
          <w:spacing w:val="-1"/>
          <w:w w:val="105"/>
          <w:sz w:val="20"/>
        </w:rPr>
        <w:t>ответы.</w:t>
      </w:r>
      <w:r>
        <w:rPr>
          <w:rFonts w:ascii="Times New Roman" w:hAnsi="Times New Roman"/>
          <w:color w:val="212121"/>
          <w:spacing w:val="-11"/>
          <w:w w:val="105"/>
          <w:sz w:val="20"/>
        </w:rPr>
        <w:t> </w:t>
      </w:r>
      <w:r>
        <w:rPr>
          <w:rFonts w:ascii="Times New Roman" w:hAnsi="Times New Roman"/>
          <w:color w:val="212121"/>
          <w:spacing w:val="-1"/>
          <w:w w:val="105"/>
          <w:sz w:val="20"/>
        </w:rPr>
        <w:t>Просто</w:t>
      </w:r>
      <w:r>
        <w:rPr>
          <w:rFonts w:ascii="Times New Roman" w:hAnsi="Times New Roman"/>
          <w:color w:val="212121"/>
          <w:spacing w:val="-11"/>
          <w:w w:val="105"/>
          <w:sz w:val="20"/>
        </w:rPr>
        <w:t> </w:t>
      </w:r>
      <w:r>
        <w:rPr>
          <w:rFonts w:ascii="Times New Roman" w:hAnsi="Times New Roman"/>
          <w:color w:val="212121"/>
          <w:spacing w:val="-3"/>
          <w:w w:val="105"/>
          <w:sz w:val="20"/>
        </w:rPr>
        <w:t>сложите</w:t>
      </w:r>
      <w:r>
        <w:rPr>
          <w:rFonts w:ascii="Times New Roman" w:hAnsi="Times New Roman"/>
          <w:color w:val="212121"/>
          <w:spacing w:val="-12"/>
          <w:w w:val="105"/>
          <w:sz w:val="20"/>
        </w:rPr>
        <w:t> </w:t>
      </w:r>
      <w:r>
        <w:rPr>
          <w:rFonts w:ascii="Times New Roman" w:hAnsi="Times New Roman"/>
          <w:color w:val="212121"/>
          <w:spacing w:val="-1"/>
          <w:w w:val="105"/>
          <w:sz w:val="20"/>
        </w:rPr>
        <w:t>заданные</w:t>
      </w:r>
      <w:r>
        <w:rPr>
          <w:rFonts w:ascii="Times New Roman" w:hAnsi="Times New Roman"/>
          <w:color w:val="212121"/>
          <w:spacing w:val="-9"/>
          <w:w w:val="105"/>
          <w:sz w:val="20"/>
        </w:rPr>
        <w:t> </w:t>
      </w:r>
      <w:r>
        <w:rPr>
          <w:rFonts w:ascii="Times New Roman" w:hAnsi="Times New Roman"/>
          <w:color w:val="212121"/>
          <w:spacing w:val="-1"/>
          <w:w w:val="105"/>
          <w:sz w:val="20"/>
        </w:rPr>
        <w:t>величины</w:t>
      </w:r>
      <w:r>
        <w:rPr>
          <w:rFonts w:ascii="Times New Roman" w:hAnsi="Times New Roman"/>
          <w:color w:val="212121"/>
          <w:spacing w:val="-9"/>
          <w:w w:val="105"/>
          <w:sz w:val="20"/>
        </w:rPr>
        <w:t> </w:t>
      </w:r>
      <w:r>
        <w:rPr>
          <w:rFonts w:ascii="Times New Roman" w:hAnsi="Times New Roman"/>
          <w:color w:val="212121"/>
          <w:spacing w:val="-4"/>
          <w:w w:val="105"/>
          <w:sz w:val="20"/>
        </w:rPr>
        <w:t>каждого</w:t>
      </w:r>
      <w:r>
        <w:rPr>
          <w:rFonts w:ascii="Times New Roman" w:hAnsi="Times New Roman"/>
          <w:color w:val="212121"/>
          <w:spacing w:val="-12"/>
          <w:w w:val="105"/>
          <w:sz w:val="20"/>
        </w:rPr>
        <w:t> </w:t>
      </w:r>
      <w:r>
        <w:rPr>
          <w:rFonts w:ascii="Times New Roman" w:hAnsi="Times New Roman"/>
          <w:color w:val="212121"/>
          <w:spacing w:val="-1"/>
          <w:w w:val="105"/>
          <w:sz w:val="20"/>
        </w:rPr>
        <w:t>ответа</w:t>
      </w:r>
      <w:r>
        <w:rPr>
          <w:rFonts w:ascii="Times New Roman" w:hAnsi="Times New Roman"/>
          <w:color w:val="212121"/>
          <w:spacing w:val="-9"/>
          <w:w w:val="105"/>
          <w:sz w:val="20"/>
        </w:rPr>
        <w:t> </w:t>
      </w:r>
      <w:r>
        <w:rPr>
          <w:rFonts w:ascii="Times New Roman" w:hAnsi="Times New Roman"/>
          <w:color w:val="212121"/>
          <w:w w:val="105"/>
          <w:sz w:val="20"/>
        </w:rPr>
        <w:t>и</w:t>
      </w:r>
      <w:r>
        <w:rPr>
          <w:rFonts w:ascii="Times New Roman" w:hAnsi="Times New Roman"/>
          <w:color w:val="212121"/>
          <w:spacing w:val="-14"/>
          <w:w w:val="105"/>
          <w:sz w:val="20"/>
        </w:rPr>
        <w:t> </w:t>
      </w:r>
      <w:r>
        <w:rPr>
          <w:rFonts w:ascii="Times New Roman" w:hAnsi="Times New Roman"/>
          <w:color w:val="212121"/>
          <w:spacing w:val="-1"/>
          <w:w w:val="105"/>
          <w:sz w:val="20"/>
        </w:rPr>
        <w:t>разделите</w:t>
      </w:r>
      <w:r>
        <w:rPr>
          <w:rFonts w:ascii="Times New Roman" w:hAnsi="Times New Roman"/>
          <w:color w:val="212121"/>
          <w:spacing w:val="-12"/>
          <w:w w:val="105"/>
          <w:sz w:val="20"/>
        </w:rPr>
        <w:t> </w:t>
      </w:r>
      <w:r>
        <w:rPr>
          <w:rFonts w:ascii="Times New Roman" w:hAnsi="Times New Roman"/>
          <w:color w:val="212121"/>
          <w:w w:val="105"/>
          <w:sz w:val="20"/>
        </w:rPr>
        <w:t>на</w:t>
      </w:r>
      <w:r>
        <w:rPr>
          <w:rFonts w:ascii="Times New Roman" w:hAnsi="Times New Roman"/>
          <w:color w:val="212121"/>
          <w:spacing w:val="-13"/>
          <w:w w:val="105"/>
          <w:sz w:val="20"/>
        </w:rPr>
        <w:t> </w:t>
      </w:r>
      <w:r>
        <w:rPr>
          <w:rFonts w:ascii="Times New Roman" w:hAnsi="Times New Roman"/>
          <w:color w:val="212121"/>
          <w:w w:val="105"/>
          <w:sz w:val="20"/>
        </w:rPr>
        <w:t>4</w:t>
      </w:r>
      <w:r>
        <w:rPr>
          <w:rFonts w:ascii="Times New Roman" w:hAnsi="Times New Roman"/>
          <w:color w:val="212121"/>
          <w:spacing w:val="-12"/>
          <w:w w:val="105"/>
          <w:sz w:val="20"/>
        </w:rPr>
        <w:t> </w:t>
      </w:r>
      <w:r>
        <w:rPr>
          <w:rFonts w:ascii="Times New Roman" w:hAnsi="Times New Roman"/>
          <w:color w:val="212121"/>
          <w:spacing w:val="-3"/>
          <w:w w:val="105"/>
          <w:sz w:val="20"/>
        </w:rPr>
        <w:t>(количество</w:t>
      </w:r>
      <w:r>
        <w:rPr>
          <w:rFonts w:ascii="Times New Roman" w:hAnsi="Times New Roman"/>
          <w:color w:val="212121"/>
          <w:spacing w:val="-12"/>
          <w:w w:val="105"/>
          <w:sz w:val="20"/>
        </w:rPr>
        <w:t> </w:t>
      </w:r>
      <w:r>
        <w:rPr>
          <w:rFonts w:ascii="Times New Roman" w:hAnsi="Times New Roman"/>
          <w:color w:val="212121"/>
          <w:spacing w:val="-3"/>
          <w:w w:val="105"/>
          <w:sz w:val="20"/>
        </w:rPr>
        <w:t>пунктов);</w:t>
      </w:r>
      <w:r>
        <w:rPr>
          <w:rFonts w:ascii="Times New Roman" w:hAnsi="Times New Roman"/>
          <w:color w:val="212121"/>
          <w:spacing w:val="67"/>
          <w:w w:val="103"/>
          <w:sz w:val="20"/>
        </w:rPr>
        <w:t> </w:t>
      </w:r>
      <w:r>
        <w:rPr>
          <w:rFonts w:ascii="Times New Roman" w:hAnsi="Times New Roman"/>
          <w:color w:val="212121"/>
          <w:spacing w:val="-1"/>
          <w:w w:val="105"/>
          <w:sz w:val="20"/>
        </w:rPr>
        <w:t>вычтите</w:t>
      </w:r>
      <w:r>
        <w:rPr>
          <w:rFonts w:ascii="Times New Roman" w:hAnsi="Times New Roman"/>
          <w:color w:val="212121"/>
          <w:spacing w:val="-9"/>
          <w:w w:val="105"/>
          <w:sz w:val="20"/>
        </w:rPr>
        <w:t> </w:t>
      </w:r>
      <w:r>
        <w:rPr>
          <w:rFonts w:ascii="Times New Roman" w:hAnsi="Times New Roman"/>
          <w:color w:val="212121"/>
          <w:w w:val="105"/>
          <w:sz w:val="20"/>
        </w:rPr>
        <w:t>1</w:t>
      </w:r>
      <w:r>
        <w:rPr>
          <w:rFonts w:ascii="Times New Roman" w:hAnsi="Times New Roman"/>
          <w:color w:val="212121"/>
          <w:spacing w:val="-9"/>
          <w:w w:val="105"/>
          <w:sz w:val="20"/>
        </w:rPr>
        <w:t> </w:t>
      </w:r>
      <w:r>
        <w:rPr>
          <w:rFonts w:ascii="Times New Roman" w:hAnsi="Times New Roman"/>
          <w:color w:val="212121"/>
          <w:w w:val="105"/>
          <w:sz w:val="20"/>
        </w:rPr>
        <w:t>и</w:t>
      </w:r>
      <w:r>
        <w:rPr>
          <w:rFonts w:ascii="Times New Roman" w:hAnsi="Times New Roman"/>
          <w:color w:val="212121"/>
          <w:spacing w:val="-10"/>
          <w:w w:val="105"/>
          <w:sz w:val="20"/>
        </w:rPr>
        <w:t> </w:t>
      </w:r>
      <w:r>
        <w:rPr>
          <w:rFonts w:ascii="Times New Roman" w:hAnsi="Times New Roman"/>
          <w:color w:val="212121"/>
          <w:spacing w:val="-4"/>
          <w:w w:val="105"/>
          <w:sz w:val="20"/>
        </w:rPr>
        <w:t>умножьте</w:t>
      </w:r>
      <w:r>
        <w:rPr>
          <w:rFonts w:ascii="Times New Roman" w:hAnsi="Times New Roman"/>
          <w:color w:val="212121"/>
          <w:spacing w:val="-7"/>
          <w:w w:val="105"/>
          <w:sz w:val="20"/>
        </w:rPr>
        <w:t> </w:t>
      </w:r>
      <w:r>
        <w:rPr>
          <w:rFonts w:ascii="Times New Roman" w:hAnsi="Times New Roman"/>
          <w:color w:val="212121"/>
          <w:spacing w:val="-1"/>
          <w:w w:val="105"/>
          <w:sz w:val="20"/>
        </w:rPr>
        <w:t>на</w:t>
      </w:r>
      <w:r>
        <w:rPr>
          <w:rFonts w:ascii="Times New Roman" w:hAnsi="Times New Roman"/>
          <w:color w:val="212121"/>
          <w:spacing w:val="-9"/>
          <w:w w:val="105"/>
          <w:sz w:val="20"/>
        </w:rPr>
        <w:t> </w:t>
      </w:r>
      <w:r>
        <w:rPr>
          <w:rFonts w:ascii="Times New Roman" w:hAnsi="Times New Roman"/>
          <w:color w:val="212121"/>
          <w:w w:val="105"/>
          <w:sz w:val="20"/>
        </w:rPr>
        <w:t>25.</w:t>
      </w:r>
      <w:r>
        <w:rPr>
          <w:rFonts w:ascii="Times New Roman" w:hAnsi="Times New Roman"/>
          <w:sz w:val="20"/>
        </w:rPr>
      </w:r>
    </w:p>
    <w:p>
      <w:pPr>
        <w:spacing w:after="0" w:line="249" w:lineRule="auto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type w:val="continuous"/>
          <w:pgSz w:w="12240" w:h="15840"/>
          <w:pgMar w:top="1500" w:bottom="280" w:left="1720" w:right="1160"/>
        </w:sectPr>
      </w:pPr>
    </w:p>
    <w:p>
      <w:pPr>
        <w:pStyle w:val="BodyText"/>
        <w:spacing w:line="240" w:lineRule="auto" w:before="58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12121"/>
          <w:spacing w:val="-1"/>
        </w:rPr>
        <w:t>Пояс</w:t>
      </w:r>
      <w:r>
        <w:rPr>
          <w:rFonts w:ascii="Times New Roman" w:hAnsi="Times New Roman"/>
          <w:color w:val="212121"/>
          <w:spacing w:val="-2"/>
        </w:rPr>
        <w:t>н</w:t>
      </w:r>
      <w:r>
        <w:rPr>
          <w:rFonts w:ascii="Times New Roman" w:hAnsi="Times New Roman"/>
          <w:color w:val="212121"/>
          <w:spacing w:val="-1"/>
        </w:rPr>
        <w:t>е</w:t>
      </w:r>
      <w:r>
        <w:rPr>
          <w:rFonts w:ascii="Times New Roman" w:hAnsi="Times New Roman"/>
          <w:color w:val="212121"/>
          <w:spacing w:val="-2"/>
        </w:rPr>
        <w:t>ни</w:t>
      </w:r>
      <w:r>
        <w:rPr>
          <w:rFonts w:ascii="Times New Roman" w:hAnsi="Times New Roman"/>
          <w:color w:val="212121"/>
          <w:spacing w:val="-1"/>
        </w:rPr>
        <w:t>я</w:t>
      </w:r>
      <w:r>
        <w:rPr>
          <w:rFonts w:ascii="Times New Roman" w:hAnsi="Times New Roman"/>
          <w:color w:val="212121"/>
          <w:spacing w:val="43"/>
        </w:rPr>
        <w:t> </w:t>
      </w:r>
      <w:r>
        <w:rPr>
          <w:rFonts w:ascii="Times New Roman" w:hAnsi="Times New Roman"/>
          <w:color w:val="212121"/>
        </w:rPr>
        <w:t>и</w:t>
      </w:r>
      <w:r>
        <w:rPr>
          <w:rFonts w:ascii="Times New Roman" w:hAnsi="Times New Roman"/>
          <w:color w:val="212121"/>
          <w:spacing w:val="43"/>
        </w:rPr>
        <w:t> </w:t>
      </w:r>
      <w:r>
        <w:rPr>
          <w:rFonts w:ascii="Times New Roman" w:hAnsi="Times New Roman"/>
          <w:color w:val="212121"/>
          <w:spacing w:val="-3"/>
        </w:rPr>
        <w:t>к</w:t>
      </w:r>
      <w:r>
        <w:rPr>
          <w:rFonts w:ascii="Times New Roman" w:hAnsi="Times New Roman"/>
          <w:color w:val="212121"/>
          <w:spacing w:val="-2"/>
        </w:rPr>
        <w:t>омме</w:t>
      </w:r>
      <w:r>
        <w:rPr>
          <w:rFonts w:ascii="Times New Roman" w:hAnsi="Times New Roman"/>
          <w:color w:val="212121"/>
          <w:spacing w:val="-3"/>
        </w:rPr>
        <w:t>н</w:t>
      </w:r>
      <w:r>
        <w:rPr>
          <w:rFonts w:ascii="Times New Roman" w:hAnsi="Times New Roman"/>
          <w:color w:val="212121"/>
          <w:spacing w:val="-2"/>
        </w:rPr>
        <w:t>тар</w:t>
      </w:r>
      <w:r>
        <w:rPr>
          <w:rFonts w:ascii="Times New Roman" w:hAnsi="Times New Roman"/>
          <w:color w:val="212121"/>
          <w:spacing w:val="-3"/>
        </w:rPr>
        <w:t>ии</w:t>
      </w:r>
      <w:r>
        <w:rPr>
          <w:rFonts w:ascii="Times New Roman" w:hAnsi="Times New Roman"/>
          <w:color w:val="212121"/>
          <w:spacing w:val="-2"/>
        </w:rPr>
        <w:t>:</w:t>
      </w:r>
      <w:r>
        <w:rPr>
          <w:rFonts w:ascii="Times New Roman" w:hAnsi="Times New Roman"/>
        </w:rPr>
      </w:r>
    </w:p>
    <w:p>
      <w:pPr>
        <w:pStyle w:val="BodyText"/>
        <w:spacing w:line="371" w:lineRule="auto" w:before="136"/>
        <w:ind w:right="118" w:firstLine="664"/>
        <w:jc w:val="left"/>
      </w:pPr>
      <w:r>
        <w:rPr/>
        <w:t>Для</w:t>
      </w:r>
      <w:r>
        <w:rPr>
          <w:spacing w:val="4"/>
        </w:rPr>
        <w:t> </w:t>
      </w:r>
      <w:r>
        <w:rPr/>
        <w:t>оценки</w:t>
      </w:r>
      <w:r>
        <w:rPr>
          <w:spacing w:val="5"/>
        </w:rPr>
        <w:t> </w:t>
      </w:r>
      <w:r>
        <w:rPr/>
        <w:t>исходов</w:t>
      </w:r>
      <w:r>
        <w:rPr>
          <w:spacing w:val="5"/>
        </w:rPr>
        <w:t> </w:t>
      </w:r>
      <w:r>
        <w:rPr>
          <w:spacing w:val="-1"/>
        </w:rPr>
        <w:t>лечения</w:t>
      </w:r>
      <w:r>
        <w:rPr>
          <w:spacing w:val="5"/>
        </w:rPr>
        <w:t> </w:t>
      </w:r>
      <w:r>
        <w:rPr/>
        <w:t>пациентов</w:t>
      </w:r>
      <w:r>
        <w:rPr>
          <w:spacing w:val="5"/>
        </w:rPr>
        <w:t> </w:t>
      </w:r>
      <w:r>
        <w:rPr/>
        <w:t>с</w:t>
      </w:r>
      <w:r>
        <w:rPr>
          <w:spacing w:val="-2"/>
        </w:rPr>
        <w:t> </w:t>
      </w:r>
      <w:r>
        <w:rPr>
          <w:spacing w:val="-1"/>
        </w:rPr>
        <w:t>переломом</w:t>
      </w:r>
      <w:r>
        <w:rPr>
          <w:spacing w:val="4"/>
        </w:rPr>
        <w:t> </w:t>
      </w:r>
      <w:r>
        <w:rPr/>
        <w:t>на</w:t>
      </w:r>
      <w:r>
        <w:rPr>
          <w:spacing w:val="5"/>
        </w:rPr>
        <w:t> </w:t>
      </w:r>
      <w:r>
        <w:rPr/>
        <w:t>уровне</w:t>
      </w:r>
      <w:r>
        <w:rPr>
          <w:spacing w:val="6"/>
        </w:rPr>
        <w:t> </w:t>
      </w:r>
      <w:r>
        <w:rPr/>
        <w:t>плечевого</w:t>
      </w:r>
      <w:r>
        <w:rPr>
          <w:spacing w:val="5"/>
        </w:rPr>
        <w:t> </w:t>
      </w:r>
      <w:r>
        <w:rPr/>
        <w:t>пояса</w:t>
      </w:r>
      <w:r>
        <w:rPr>
          <w:spacing w:val="2"/>
        </w:rPr>
        <w:t> </w:t>
      </w:r>
      <w:r>
        <w:rPr/>
        <w:t>и</w:t>
      </w:r>
      <w:r>
        <w:rPr>
          <w:spacing w:val="5"/>
        </w:rPr>
        <w:t> </w:t>
      </w:r>
      <w:r>
        <w:rPr/>
        <w:t>плеча</w:t>
      </w:r>
      <w:r>
        <w:rPr>
          <w:spacing w:val="34"/>
          <w:w w:val="102"/>
        </w:rPr>
        <w:t> </w:t>
      </w:r>
      <w:r>
        <w:rPr>
          <w:spacing w:val="-1"/>
        </w:rPr>
        <w:t>разработаны</w:t>
      </w:r>
      <w:r>
        <w:rPr>
          <w:spacing w:val="28"/>
        </w:rPr>
        <w:t> </w:t>
      </w:r>
      <w:r>
        <w:rPr/>
        <w:t>вопросники,</w:t>
      </w:r>
      <w:r>
        <w:rPr>
          <w:spacing w:val="29"/>
        </w:rPr>
        <w:t> </w:t>
      </w:r>
      <w:r>
        <w:rPr>
          <w:spacing w:val="-1"/>
        </w:rPr>
        <w:t>позволяющие</w:t>
      </w:r>
      <w:r>
        <w:rPr>
          <w:spacing w:val="27"/>
        </w:rPr>
        <w:t> </w:t>
      </w:r>
      <w:r>
        <w:rPr>
          <w:spacing w:val="-1"/>
        </w:rPr>
        <w:t>оценить</w:t>
      </w:r>
      <w:r>
        <w:rPr>
          <w:spacing w:val="29"/>
        </w:rPr>
        <w:t> </w:t>
      </w:r>
      <w:r>
        <w:rPr>
          <w:spacing w:val="-1"/>
        </w:rPr>
        <w:t>функциональный</w:t>
      </w:r>
      <w:r>
        <w:rPr>
          <w:spacing w:val="30"/>
        </w:rPr>
        <w:t> </w:t>
      </w:r>
      <w:r>
        <w:rPr>
          <w:spacing w:val="-1"/>
        </w:rPr>
        <w:t>результат</w:t>
      </w:r>
      <w:r>
        <w:rPr>
          <w:spacing w:val="29"/>
        </w:rPr>
        <w:t> </w:t>
      </w:r>
      <w:r>
        <w:rPr>
          <w:spacing w:val="-1"/>
        </w:rPr>
        <w:t>лечения.</w:t>
      </w:r>
      <w:r>
        <w:rPr/>
      </w:r>
    </w:p>
    <w:p>
      <w:pPr>
        <w:pStyle w:val="BodyText"/>
        <w:numPr>
          <w:ilvl w:val="0"/>
          <w:numId w:val="44"/>
        </w:numPr>
        <w:tabs>
          <w:tab w:pos="397" w:val="left" w:leader="none"/>
        </w:tabs>
        <w:spacing w:line="369" w:lineRule="auto" w:before="0" w:after="0"/>
        <w:ind w:left="132" w:right="106" w:firstLine="0"/>
        <w:jc w:val="both"/>
      </w:pPr>
      <w:r>
        <w:rPr>
          <w:rFonts w:ascii="Times New Roman" w:hAnsi="Times New Roman" w:cs="Times New Roman" w:eastAsia="Times New Roman"/>
        </w:rPr>
        <w:t>Опросник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неспособности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верхней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конечности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/>
        <w:t>(</w:t>
      </w:r>
      <w:r>
        <w:rPr>
          <w:rFonts w:ascii="Times New Roman" w:hAnsi="Times New Roman" w:cs="Times New Roman" w:eastAsia="Times New Roman"/>
        </w:rPr>
        <w:t>Disabilities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Arm,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Shoulder,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and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Hand</w:t>
      </w:r>
      <w:r>
        <w:rPr/>
        <w:t>,</w:t>
      </w:r>
      <w:r>
        <w:rPr>
          <w:spacing w:val="32"/>
          <w:w w:val="102"/>
        </w:rPr>
        <w:t> </w:t>
      </w:r>
      <w:r>
        <w:rPr>
          <w:spacing w:val="-1"/>
        </w:rPr>
        <w:t>англ.</w:t>
      </w:r>
      <w:r>
        <w:rPr>
          <w:spacing w:val="5"/>
        </w:rPr>
        <w:t> </w:t>
      </w:r>
      <w:r>
        <w:rPr/>
        <w:t>–</w:t>
      </w:r>
      <w:r>
        <w:rPr>
          <w:spacing w:val="8"/>
        </w:rPr>
        <w:t> </w:t>
      </w:r>
      <w:r>
        <w:rPr>
          <w:spacing w:val="-1"/>
        </w:rPr>
        <w:t>DASH)</w:t>
      </w:r>
      <w:r>
        <w:rPr>
          <w:spacing w:val="6"/>
        </w:rPr>
        <w:t> </w:t>
      </w:r>
      <w:r>
        <w:rPr/>
        <w:t>–</w:t>
      </w:r>
      <w:r>
        <w:rPr>
          <w:spacing w:val="6"/>
        </w:rPr>
        <w:t> </w:t>
      </w:r>
      <w:r>
        <w:rPr/>
        <w:t>разработан</w:t>
      </w:r>
      <w:r>
        <w:rPr>
          <w:spacing w:val="6"/>
        </w:rPr>
        <w:t> </w:t>
      </w:r>
      <w:r>
        <w:rPr>
          <w:spacing w:val="-1"/>
        </w:rPr>
        <w:t>совместно</w:t>
      </w:r>
      <w:r>
        <w:rPr>
          <w:spacing w:val="8"/>
        </w:rPr>
        <w:t> </w:t>
      </w:r>
      <w:r>
        <w:rPr/>
        <w:t>Американской</w:t>
      </w:r>
      <w:r>
        <w:rPr>
          <w:spacing w:val="7"/>
        </w:rPr>
        <w:t> </w:t>
      </w:r>
      <w:r>
        <w:rPr/>
        <w:t>академией </w:t>
      </w:r>
      <w:r>
        <w:rPr>
          <w:spacing w:val="6"/>
        </w:rPr>
        <w:t> </w:t>
      </w:r>
      <w:r>
        <w:rPr>
          <w:spacing w:val="-1"/>
        </w:rPr>
        <w:t>хирургов-ортопедов</w:t>
      </w:r>
      <w:r>
        <w:rPr>
          <w:spacing w:val="74"/>
          <w:w w:val="102"/>
        </w:rPr>
        <w:t> </w:t>
      </w:r>
      <w:r>
        <w:rPr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Am</w:t>
      </w:r>
      <w:r>
        <w:rPr>
          <w:rFonts w:ascii="Times New Roman" w:hAnsi="Times New Roman" w:cs="Times New Roman" w:eastAsia="Times New Roman"/>
          <w:spacing w:val="-1"/>
        </w:rPr>
        <w:t>erican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A</w:t>
      </w:r>
      <w:r>
        <w:rPr>
          <w:rFonts w:ascii="Times New Roman" w:hAnsi="Times New Roman" w:cs="Times New Roman" w:eastAsia="Times New Roman"/>
          <w:spacing w:val="-1"/>
        </w:rPr>
        <w:t>cade</w:t>
      </w:r>
      <w:r>
        <w:rPr>
          <w:rFonts w:ascii="Times New Roman" w:hAnsi="Times New Roman" w:cs="Times New Roman" w:eastAsia="Times New Roman"/>
          <w:spacing w:val="-2"/>
        </w:rPr>
        <w:t>my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Orthopaedic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Surgeons</w:t>
      </w:r>
      <w:r>
        <w:rPr/>
        <w:t>),</w:t>
      </w:r>
      <w:r>
        <w:rPr>
          <w:spacing w:val="48"/>
        </w:rPr>
        <w:t> </w:t>
      </w:r>
      <w:r>
        <w:rPr/>
        <w:t>Советом</w:t>
      </w:r>
      <w:r>
        <w:rPr>
          <w:spacing w:val="47"/>
        </w:rPr>
        <w:t> </w:t>
      </w:r>
      <w:r>
        <w:rPr/>
        <w:t>обществ</w:t>
      </w:r>
      <w:r>
        <w:rPr>
          <w:spacing w:val="54"/>
        </w:rPr>
        <w:t> </w:t>
      </w:r>
      <w:r>
        <w:rPr/>
        <w:t>по</w:t>
      </w:r>
      <w:r>
        <w:rPr>
          <w:spacing w:val="47"/>
        </w:rPr>
        <w:t> </w:t>
      </w:r>
      <w:r>
        <w:rPr>
          <w:spacing w:val="-1"/>
        </w:rPr>
        <w:t>скелетно-мышечной</w:t>
      </w:r>
      <w:r>
        <w:rPr>
          <w:spacing w:val="85"/>
          <w:w w:val="102"/>
        </w:rPr>
        <w:t> </w:t>
      </w:r>
      <w:r>
        <w:rPr>
          <w:spacing w:val="-1"/>
        </w:rPr>
        <w:t>специализации</w:t>
      </w:r>
      <w:r>
        <w:rPr>
          <w:spacing w:val="21"/>
        </w:rPr>
        <w:t> </w:t>
      </w:r>
      <w:r>
        <w:rPr/>
        <w:t>(</w:t>
      </w:r>
      <w:r>
        <w:rPr>
          <w:rFonts w:ascii="Times New Roman" w:hAnsi="Times New Roman" w:cs="Times New Roman" w:eastAsia="Times New Roman"/>
        </w:rPr>
        <w:t>Council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M</w:t>
      </w:r>
      <w:r>
        <w:rPr>
          <w:rFonts w:ascii="Times New Roman" w:hAnsi="Times New Roman" w:cs="Times New Roman" w:eastAsia="Times New Roman"/>
          <w:spacing w:val="-1"/>
        </w:rPr>
        <w:t>usculos</w:t>
      </w:r>
      <w:r>
        <w:rPr>
          <w:rFonts w:ascii="Times New Roman" w:hAnsi="Times New Roman" w:cs="Times New Roman" w:eastAsia="Times New Roman"/>
          <w:spacing w:val="-2"/>
        </w:rPr>
        <w:t>k</w:t>
      </w:r>
      <w:r>
        <w:rPr>
          <w:rFonts w:ascii="Times New Roman" w:hAnsi="Times New Roman" w:cs="Times New Roman" w:eastAsia="Times New Roman"/>
          <w:spacing w:val="-1"/>
        </w:rPr>
        <w:t>eletal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Specialty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Societies</w:t>
      </w:r>
      <w:r>
        <w:rPr/>
        <w:t>)</w:t>
      </w:r>
      <w:r>
        <w:rPr>
          <w:spacing w:val="22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Институтом</w:t>
      </w:r>
      <w:r>
        <w:rPr>
          <w:spacing w:val="22"/>
        </w:rPr>
        <w:t> </w:t>
      </w:r>
      <w:r>
        <w:rPr/>
        <w:t>труда</w:t>
      </w:r>
      <w:r>
        <w:rPr>
          <w:spacing w:val="19"/>
        </w:rPr>
        <w:t> </w:t>
      </w:r>
      <w:r>
        <w:rPr/>
        <w:t>и</w:t>
      </w:r>
      <w:r>
        <w:rPr>
          <w:spacing w:val="20"/>
        </w:rPr>
        <w:t> </w:t>
      </w:r>
      <w:r>
        <w:rPr/>
        <w:t>здоровья</w:t>
      </w:r>
      <w:r>
        <w:rPr>
          <w:spacing w:val="90"/>
          <w:w w:val="102"/>
        </w:rPr>
        <w:t> </w:t>
      </w:r>
      <w:r>
        <w:rPr/>
        <w:t>Канады</w:t>
      </w:r>
      <w:r>
        <w:rPr>
          <w:spacing w:val="31"/>
        </w:rPr>
        <w:t> </w:t>
      </w:r>
      <w:r>
        <w:rPr/>
        <w:t>(</w:t>
      </w:r>
      <w:r>
        <w:rPr>
          <w:rFonts w:ascii="Times New Roman" w:hAnsi="Times New Roman" w:cs="Times New Roman" w:eastAsia="Times New Roman"/>
        </w:rPr>
        <w:t>Institute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W</w:t>
      </w:r>
      <w:r>
        <w:rPr>
          <w:rFonts w:ascii="Times New Roman" w:hAnsi="Times New Roman" w:cs="Times New Roman" w:eastAsia="Times New Roman"/>
          <w:spacing w:val="-1"/>
        </w:rPr>
        <w:t>or</w:t>
      </w:r>
      <w:r>
        <w:rPr>
          <w:rFonts w:ascii="Times New Roman" w:hAnsi="Times New Roman" w:cs="Times New Roman" w:eastAsia="Times New Roman"/>
          <w:spacing w:val="-2"/>
        </w:rPr>
        <w:t>k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and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Health</w:t>
      </w:r>
      <w:r>
        <w:rPr/>
        <w:t>).</w:t>
      </w:r>
      <w:r>
        <w:rPr>
          <w:spacing w:val="37"/>
        </w:rPr>
        <w:t> </w:t>
      </w:r>
      <w:r>
        <w:rPr>
          <w:spacing w:val="-1"/>
        </w:rPr>
        <w:t>Относится</w:t>
      </w:r>
      <w:r>
        <w:rPr>
          <w:spacing w:val="37"/>
        </w:rPr>
        <w:t> </w:t>
      </w:r>
      <w:r>
        <w:rPr/>
        <w:t>к</w:t>
      </w:r>
      <w:r>
        <w:rPr>
          <w:spacing w:val="34"/>
        </w:rPr>
        <w:t> </w:t>
      </w:r>
      <w:r>
        <w:rPr/>
        <w:t>показателям</w:t>
      </w:r>
      <w:r>
        <w:rPr>
          <w:spacing w:val="31"/>
        </w:rPr>
        <w:t> </w:t>
      </w:r>
      <w:r>
        <w:rPr/>
        <w:t>исхода,</w:t>
      </w:r>
      <w:r>
        <w:rPr>
          <w:spacing w:val="34"/>
        </w:rPr>
        <w:t> </w:t>
      </w:r>
      <w:r>
        <w:rPr/>
        <w:t>оцениваемым</w:t>
      </w:r>
      <w:r>
        <w:rPr>
          <w:spacing w:val="32"/>
          <w:w w:val="102"/>
        </w:rPr>
        <w:t> </w:t>
      </w:r>
      <w:r>
        <w:rPr/>
        <w:t>пациентом</w:t>
      </w:r>
      <w:r>
        <w:rPr>
          <w:spacing w:val="32"/>
        </w:rPr>
        <w:t> </w:t>
      </w:r>
      <w:r>
        <w:rPr>
          <w:spacing w:val="-1"/>
        </w:rPr>
        <w:t>(</w:t>
      </w:r>
      <w:r>
        <w:rPr>
          <w:rFonts w:ascii="Times New Roman" w:hAnsi="Times New Roman" w:cs="Times New Roman" w:eastAsia="Times New Roman"/>
          <w:spacing w:val="-1"/>
        </w:rPr>
        <w:t>patient-reported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outcome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measures</w:t>
      </w:r>
      <w:r>
        <w:rPr/>
        <w:t>),</w:t>
      </w:r>
      <w:r>
        <w:rPr>
          <w:spacing w:val="33"/>
        </w:rPr>
        <w:t> </w:t>
      </w:r>
      <w:r>
        <w:rPr/>
        <w:t>был</w:t>
      </w:r>
      <w:r>
        <w:rPr>
          <w:spacing w:val="32"/>
        </w:rPr>
        <w:t> </w:t>
      </w:r>
      <w:r>
        <w:rPr/>
        <w:t>представлен</w:t>
      </w:r>
      <w:r>
        <w:rPr>
          <w:spacing w:val="32"/>
        </w:rPr>
        <w:t> </w:t>
      </w:r>
      <w:r>
        <w:rPr/>
        <w:t>в</w:t>
      </w:r>
      <w:r>
        <w:rPr>
          <w:spacing w:val="33"/>
        </w:rPr>
        <w:t> </w:t>
      </w:r>
      <w:r>
        <w:rPr/>
        <w:t>1996</w:t>
      </w:r>
      <w:r>
        <w:rPr>
          <w:spacing w:val="32"/>
        </w:rPr>
        <w:t> </w:t>
      </w:r>
      <w:r>
        <w:rPr>
          <w:spacing w:val="-2"/>
        </w:rPr>
        <w:t>г.</w:t>
      </w:r>
      <w:r>
        <w:rPr>
          <w:spacing w:val="32"/>
        </w:rPr>
        <w:t> </w:t>
      </w:r>
      <w:r>
        <w:rPr/>
        <w:t>для</w:t>
      </w:r>
      <w:r>
        <w:rPr>
          <w:spacing w:val="48"/>
          <w:w w:val="102"/>
        </w:rPr>
        <w:t> </w:t>
      </w:r>
      <w:r>
        <w:rPr>
          <w:spacing w:val="-1"/>
        </w:rPr>
        <w:t>стандартизованной</w:t>
      </w:r>
      <w:r>
        <w:rPr>
          <w:spacing w:val="7"/>
        </w:rPr>
        <w:t> </w:t>
      </w:r>
      <w:r>
        <w:rPr/>
        <w:t>оценки</w:t>
      </w:r>
      <w:r>
        <w:rPr>
          <w:spacing w:val="5"/>
        </w:rPr>
        <w:t> </w:t>
      </w:r>
      <w:r>
        <w:rPr>
          <w:spacing w:val="-1"/>
        </w:rPr>
        <w:t>влияния</w:t>
      </w:r>
      <w:r>
        <w:rPr>
          <w:spacing w:val="5"/>
        </w:rPr>
        <w:t> </w:t>
      </w:r>
      <w:r>
        <w:rPr/>
        <w:t>на</w:t>
      </w:r>
      <w:r>
        <w:rPr>
          <w:spacing w:val="7"/>
        </w:rPr>
        <w:t> </w:t>
      </w:r>
      <w:r>
        <w:rPr>
          <w:spacing w:val="-1"/>
        </w:rPr>
        <w:t>функцию</w:t>
      </w:r>
      <w:r>
        <w:rPr>
          <w:spacing w:val="8"/>
        </w:rPr>
        <w:t> </w:t>
      </w:r>
      <w:r>
        <w:rPr>
          <w:spacing w:val="-1"/>
        </w:rPr>
        <w:t>верхних</w:t>
      </w:r>
      <w:r>
        <w:rPr>
          <w:spacing w:val="7"/>
        </w:rPr>
        <w:t> </w:t>
      </w:r>
      <w:r>
        <w:rPr>
          <w:spacing w:val="-1"/>
        </w:rPr>
        <w:t>конечностей</w:t>
      </w:r>
      <w:r>
        <w:rPr>
          <w:spacing w:val="6"/>
        </w:rPr>
        <w:t> </w:t>
      </w:r>
      <w:r>
        <w:rPr/>
        <w:t>различных</w:t>
      </w:r>
      <w:r>
        <w:rPr>
          <w:spacing w:val="2"/>
        </w:rPr>
        <w:t> </w:t>
      </w:r>
      <w:r>
        <w:rPr>
          <w:spacing w:val="-1"/>
        </w:rPr>
        <w:t>травм</w:t>
      </w:r>
      <w:r>
        <w:rPr>
          <w:spacing w:val="5"/>
        </w:rPr>
        <w:t> </w:t>
      </w:r>
      <w:r>
        <w:rPr/>
        <w:t>и</w:t>
      </w:r>
      <w:r>
        <w:rPr>
          <w:spacing w:val="91"/>
          <w:w w:val="102"/>
        </w:rPr>
        <w:t> </w:t>
      </w:r>
      <w:r>
        <w:rPr>
          <w:spacing w:val="-1"/>
        </w:rPr>
        <w:t>заболеваний</w:t>
      </w:r>
      <w:r>
        <w:rPr>
          <w:spacing w:val="42"/>
        </w:rPr>
        <w:t> </w:t>
      </w:r>
      <w:r>
        <w:rPr>
          <w:spacing w:val="-1"/>
        </w:rPr>
        <w:t>опорно-двигательного</w:t>
      </w:r>
      <w:r>
        <w:rPr>
          <w:spacing w:val="37"/>
        </w:rPr>
        <w:t> </w:t>
      </w:r>
      <w:r>
        <w:rPr>
          <w:spacing w:val="-1"/>
        </w:rPr>
        <w:t>аппарата</w:t>
      </w:r>
      <w:r>
        <w:rPr>
          <w:spacing w:val="38"/>
        </w:rPr>
        <w:t> </w:t>
      </w:r>
      <w:r>
        <w:rPr/>
        <w:t>[115].</w:t>
      </w:r>
      <w:r>
        <w:rPr>
          <w:spacing w:val="37"/>
        </w:rPr>
        <w:t> </w:t>
      </w:r>
      <w:r>
        <w:rPr/>
        <w:t>DASH</w:t>
      </w:r>
      <w:r>
        <w:rPr>
          <w:spacing w:val="35"/>
        </w:rPr>
        <w:t> </w:t>
      </w:r>
      <w:r>
        <w:rPr/>
        <w:t>является</w:t>
      </w:r>
      <w:r>
        <w:rPr>
          <w:spacing w:val="36"/>
        </w:rPr>
        <w:t> </w:t>
      </w:r>
      <w:r>
        <w:rPr/>
        <w:t>анкетой</w:t>
      </w:r>
      <w:r>
        <w:rPr>
          <w:spacing w:val="37"/>
        </w:rPr>
        <w:t> </w:t>
      </w:r>
      <w:r>
        <w:rPr/>
        <w:t>из</w:t>
      </w:r>
      <w:r>
        <w:rPr>
          <w:spacing w:val="39"/>
        </w:rPr>
        <w:t> </w:t>
      </w:r>
      <w:r>
        <w:rPr/>
        <w:t>30</w:t>
      </w:r>
      <w:r>
        <w:rPr>
          <w:spacing w:val="35"/>
        </w:rPr>
        <w:t> </w:t>
      </w:r>
      <w:r>
        <w:rPr/>
        <w:t>пунктов</w:t>
      </w:r>
      <w:r>
        <w:rPr>
          <w:spacing w:val="37"/>
        </w:rPr>
        <w:t> </w:t>
      </w:r>
      <w:r>
        <w:rPr/>
        <w:t>с</w:t>
      </w:r>
      <w:r>
        <w:rPr>
          <w:spacing w:val="66"/>
          <w:w w:val="102"/>
        </w:rPr>
        <w:t> </w:t>
      </w:r>
      <w:r>
        <w:rPr>
          <w:spacing w:val="-1"/>
        </w:rPr>
        <w:t>вариантами</w:t>
      </w:r>
      <w:r>
        <w:rPr>
          <w:spacing w:val="50"/>
        </w:rPr>
        <w:t> </w:t>
      </w:r>
      <w:r>
        <w:rPr/>
        <w:t>ответов,</w:t>
      </w:r>
      <w:r>
        <w:rPr>
          <w:spacing w:val="47"/>
        </w:rPr>
        <w:t> </w:t>
      </w:r>
      <w:r>
        <w:rPr/>
        <w:t>представленными</w:t>
      </w:r>
      <w:r>
        <w:rPr>
          <w:spacing w:val="53"/>
        </w:rPr>
        <w:t> </w:t>
      </w:r>
      <w:r>
        <w:rPr/>
        <w:t>в</w:t>
      </w:r>
      <w:r>
        <w:rPr>
          <w:spacing w:val="47"/>
        </w:rPr>
        <w:t> </w:t>
      </w:r>
      <w:r>
        <w:rPr/>
        <w:t>виде</w:t>
      </w:r>
      <w:r>
        <w:rPr>
          <w:spacing w:val="50"/>
        </w:rPr>
        <w:t> </w:t>
      </w:r>
      <w:r>
        <w:rPr>
          <w:spacing w:val="-1"/>
        </w:rPr>
        <w:t>5-балльной</w:t>
      </w:r>
      <w:r>
        <w:rPr>
          <w:spacing w:val="52"/>
        </w:rPr>
        <w:t> </w:t>
      </w:r>
      <w:r>
        <w:rPr>
          <w:spacing w:val="-1"/>
        </w:rPr>
        <w:t>шкалы</w:t>
      </w:r>
      <w:r>
        <w:rPr>
          <w:spacing w:val="49"/>
        </w:rPr>
        <w:t> </w:t>
      </w:r>
      <w:r>
        <w:rPr/>
        <w:t>Лайкерта.</w:t>
      </w:r>
      <w:r>
        <w:rPr>
          <w:spacing w:val="50"/>
        </w:rPr>
        <w:t> </w:t>
      </w:r>
      <w:r>
        <w:rPr/>
        <w:t>Баллы</w:t>
      </w:r>
      <w:r>
        <w:rPr>
          <w:spacing w:val="45"/>
          <w:w w:val="102"/>
        </w:rPr>
        <w:t> </w:t>
      </w:r>
      <w:r>
        <w:rPr/>
        <w:t>варьируются</w:t>
      </w:r>
      <w:r>
        <w:rPr>
          <w:spacing w:val="23"/>
        </w:rPr>
        <w:t> </w:t>
      </w:r>
      <w:r>
        <w:rPr/>
        <w:t>от</w:t>
      </w:r>
      <w:r>
        <w:rPr>
          <w:spacing w:val="26"/>
        </w:rPr>
        <w:t> </w:t>
      </w:r>
      <w:r>
        <w:rPr/>
        <w:t>0</w:t>
      </w:r>
      <w:r>
        <w:rPr>
          <w:spacing w:val="20"/>
        </w:rPr>
        <w:t> </w:t>
      </w:r>
      <w:r>
        <w:rPr>
          <w:spacing w:val="-1"/>
        </w:rPr>
        <w:t>(отсутствие</w:t>
      </w:r>
      <w:r>
        <w:rPr>
          <w:spacing w:val="24"/>
        </w:rPr>
        <w:t> </w:t>
      </w:r>
      <w:r>
        <w:rPr>
          <w:spacing w:val="-1"/>
        </w:rPr>
        <w:t>функциональных</w:t>
      </w:r>
      <w:r>
        <w:rPr>
          <w:spacing w:val="23"/>
        </w:rPr>
        <w:t> </w:t>
      </w:r>
      <w:r>
        <w:rPr/>
        <w:t>ограничений)</w:t>
      </w:r>
      <w:r>
        <w:rPr>
          <w:spacing w:val="20"/>
        </w:rPr>
        <w:t> </w:t>
      </w:r>
      <w:r>
        <w:rPr/>
        <w:t>до</w:t>
      </w:r>
      <w:r>
        <w:rPr>
          <w:spacing w:val="25"/>
        </w:rPr>
        <w:t> </w:t>
      </w:r>
      <w:r>
        <w:rPr>
          <w:spacing w:val="-1"/>
        </w:rPr>
        <w:t>100</w:t>
      </w:r>
      <w:r>
        <w:rPr>
          <w:spacing w:val="23"/>
        </w:rPr>
        <w:t> </w:t>
      </w:r>
      <w:r>
        <w:rPr>
          <w:spacing w:val="-1"/>
        </w:rPr>
        <w:t>(наиболее</w:t>
      </w:r>
      <w:r>
        <w:rPr>
          <w:spacing w:val="22"/>
        </w:rPr>
        <w:t> </w:t>
      </w:r>
      <w:r>
        <w:rPr>
          <w:spacing w:val="-1"/>
        </w:rPr>
        <w:t>тяжелые</w:t>
      </w:r>
      <w:r>
        <w:rPr>
          <w:spacing w:val="71"/>
          <w:w w:val="102"/>
        </w:rPr>
        <w:t> </w:t>
      </w:r>
      <w:r>
        <w:rPr>
          <w:spacing w:val="-1"/>
        </w:rPr>
        <w:t>функциональные</w:t>
      </w:r>
      <w:r>
        <w:rPr>
          <w:spacing w:val="19"/>
        </w:rPr>
        <w:t> </w:t>
      </w:r>
      <w:r>
        <w:rPr>
          <w:spacing w:val="-1"/>
        </w:rPr>
        <w:t>ограничения).</w:t>
      </w:r>
      <w:r>
        <w:rPr>
          <w:spacing w:val="20"/>
        </w:rPr>
        <w:t> </w:t>
      </w:r>
      <w:r>
        <w:rPr>
          <w:spacing w:val="-1"/>
        </w:rPr>
        <w:t>Опросник</w:t>
      </w:r>
      <w:r>
        <w:rPr>
          <w:spacing w:val="18"/>
        </w:rPr>
        <w:t> </w:t>
      </w:r>
      <w:r>
        <w:rPr>
          <w:spacing w:val="-1"/>
        </w:rPr>
        <w:t>предназначен</w:t>
      </w:r>
      <w:r>
        <w:rPr>
          <w:spacing w:val="21"/>
        </w:rPr>
        <w:t> </w:t>
      </w:r>
      <w:r>
        <w:rPr/>
        <w:t>для</w:t>
      </w:r>
      <w:r>
        <w:rPr>
          <w:spacing w:val="17"/>
        </w:rPr>
        <w:t> </w:t>
      </w:r>
      <w:r>
        <w:rPr/>
        <w:t>пациентов</w:t>
      </w:r>
      <w:r>
        <w:rPr>
          <w:spacing w:val="20"/>
        </w:rPr>
        <w:t> </w:t>
      </w:r>
      <w:r>
        <w:rPr/>
        <w:t>с</w:t>
      </w:r>
      <w:r>
        <w:rPr>
          <w:spacing w:val="15"/>
        </w:rPr>
        <w:t> </w:t>
      </w:r>
      <w:r>
        <w:rPr/>
        <w:t>любыми</w:t>
      </w:r>
      <w:r>
        <w:rPr>
          <w:spacing w:val="87"/>
          <w:w w:val="102"/>
        </w:rPr>
        <w:t> </w:t>
      </w:r>
      <w:r>
        <w:rPr>
          <w:spacing w:val="-1"/>
        </w:rPr>
        <w:t>нарушениями</w:t>
      </w:r>
      <w:r>
        <w:rPr>
          <w:spacing w:val="50"/>
        </w:rPr>
        <w:t> </w:t>
      </w:r>
      <w:r>
        <w:rPr>
          <w:spacing w:val="-1"/>
        </w:rPr>
        <w:t>опорно-двигательного</w:t>
      </w:r>
      <w:r>
        <w:rPr>
          <w:spacing w:val="48"/>
        </w:rPr>
        <w:t> </w:t>
      </w:r>
      <w:r>
        <w:rPr>
          <w:spacing w:val="-1"/>
        </w:rPr>
        <w:t>аппарата</w:t>
      </w:r>
      <w:r>
        <w:rPr>
          <w:spacing w:val="47"/>
        </w:rPr>
        <w:t> </w:t>
      </w:r>
      <w:r>
        <w:rPr/>
        <w:t>верхних</w:t>
      </w:r>
      <w:r>
        <w:rPr>
          <w:spacing w:val="48"/>
        </w:rPr>
        <w:t> </w:t>
      </w:r>
      <w:r>
        <w:rPr/>
        <w:t>конечностей</w:t>
      </w:r>
      <w:r>
        <w:rPr>
          <w:spacing w:val="47"/>
        </w:rPr>
        <w:t> </w:t>
      </w:r>
      <w:r>
        <w:rPr/>
        <w:t>[116].</w:t>
      </w:r>
      <w:r>
        <w:rPr>
          <w:spacing w:val="48"/>
        </w:rPr>
        <w:t> </w:t>
      </w:r>
      <w:r>
        <w:rPr/>
        <w:t>DASH</w:t>
      </w:r>
      <w:r>
        <w:rPr>
          <w:spacing w:val="46"/>
        </w:rPr>
        <w:t> </w:t>
      </w:r>
      <w:r>
        <w:rPr/>
        <w:t>имеет</w:t>
      </w:r>
      <w:r>
        <w:rPr>
          <w:spacing w:val="47"/>
        </w:rPr>
        <w:t> </w:t>
      </w:r>
      <w:r>
        <w:rPr/>
        <w:t>два</w:t>
      </w:r>
      <w:r>
        <w:rPr>
          <w:spacing w:val="67"/>
          <w:w w:val="102"/>
        </w:rPr>
        <w:t> </w:t>
      </w:r>
      <w:r>
        <w:rPr/>
        <w:t>дополнительных</w:t>
      </w:r>
      <w:r>
        <w:rPr>
          <w:spacing w:val="46"/>
        </w:rPr>
        <w:t> </w:t>
      </w:r>
      <w:r>
        <w:rPr/>
        <w:t>модуля</w:t>
      </w:r>
      <w:r>
        <w:rPr>
          <w:spacing w:val="47"/>
        </w:rPr>
        <w:t> </w:t>
      </w:r>
      <w:r>
        <w:rPr/>
        <w:t>(каждый</w:t>
      </w:r>
      <w:r>
        <w:rPr>
          <w:spacing w:val="47"/>
        </w:rPr>
        <w:t> </w:t>
      </w:r>
      <w:r>
        <w:rPr/>
        <w:t>из</w:t>
      </w:r>
      <w:r>
        <w:rPr>
          <w:spacing w:val="49"/>
        </w:rPr>
        <w:t> </w:t>
      </w:r>
      <w:r>
        <w:rPr>
          <w:spacing w:val="-1"/>
        </w:rPr>
        <w:t>четырех</w:t>
      </w:r>
      <w:r>
        <w:rPr/>
        <w:t> пунктов),</w:t>
      </w:r>
      <w:r>
        <w:rPr>
          <w:spacing w:val="47"/>
        </w:rPr>
        <w:t> </w:t>
      </w:r>
      <w:r>
        <w:rPr/>
        <w:t>предназначенных</w:t>
      </w:r>
      <w:r>
        <w:rPr>
          <w:spacing w:val="49"/>
        </w:rPr>
        <w:t> </w:t>
      </w:r>
      <w:r>
        <w:rPr/>
        <w:t>для</w:t>
      </w:r>
      <w:r>
        <w:rPr>
          <w:spacing w:val="49"/>
        </w:rPr>
        <w:t> </w:t>
      </w:r>
      <w:r>
        <w:rPr/>
        <w:t>спортсменов,</w:t>
      </w:r>
      <w:r>
        <w:rPr>
          <w:spacing w:val="22"/>
          <w:w w:val="102"/>
        </w:rPr>
        <w:t> </w:t>
      </w:r>
      <w:r>
        <w:rPr/>
        <w:t>музыкантов</w:t>
      </w:r>
      <w:r>
        <w:rPr>
          <w:spacing w:val="40"/>
        </w:rPr>
        <w:t> </w:t>
      </w:r>
      <w:r>
        <w:rPr/>
        <w:t>и</w:t>
      </w:r>
      <w:r>
        <w:rPr>
          <w:spacing w:val="47"/>
        </w:rPr>
        <w:t> </w:t>
      </w:r>
      <w:r>
        <w:rPr>
          <w:spacing w:val="-1"/>
        </w:rPr>
        <w:t>работников,</w:t>
      </w:r>
      <w:r>
        <w:rPr>
          <w:spacing w:val="43"/>
        </w:rPr>
        <w:t> </w:t>
      </w:r>
      <w:r>
        <w:rPr/>
        <w:t>чья</w:t>
      </w:r>
      <w:r>
        <w:rPr>
          <w:spacing w:val="43"/>
        </w:rPr>
        <w:t> </w:t>
      </w:r>
      <w:r>
        <w:rPr>
          <w:spacing w:val="-1"/>
        </w:rPr>
        <w:t>деятельность</w:t>
      </w:r>
      <w:r>
        <w:rPr>
          <w:spacing w:val="42"/>
        </w:rPr>
        <w:t> </w:t>
      </w:r>
      <w:r>
        <w:rPr/>
        <w:t>требует</w:t>
      </w:r>
      <w:r>
        <w:rPr>
          <w:spacing w:val="43"/>
        </w:rPr>
        <w:t> </w:t>
      </w:r>
      <w:r>
        <w:rPr>
          <w:spacing w:val="-1"/>
        </w:rPr>
        <w:t>особой</w:t>
      </w:r>
      <w:r>
        <w:rPr>
          <w:spacing w:val="46"/>
        </w:rPr>
        <w:t> </w:t>
      </w:r>
      <w:r>
        <w:rPr>
          <w:spacing w:val="-1"/>
        </w:rPr>
        <w:t>физической</w:t>
      </w:r>
      <w:r>
        <w:rPr>
          <w:spacing w:val="45"/>
        </w:rPr>
        <w:t> </w:t>
      </w:r>
      <w:r>
        <w:rPr>
          <w:spacing w:val="-1"/>
        </w:rPr>
        <w:t>подготовки,</w:t>
      </w:r>
      <w:r>
        <w:rPr>
          <w:spacing w:val="43"/>
        </w:rPr>
        <w:t> </w:t>
      </w:r>
      <w:r>
        <w:rPr/>
        <w:t>а</w:t>
      </w:r>
      <w:r>
        <w:rPr>
          <w:spacing w:val="71"/>
          <w:w w:val="102"/>
        </w:rPr>
        <w:t> </w:t>
      </w:r>
      <w:r>
        <w:rPr>
          <w:spacing w:val="-1"/>
        </w:rPr>
        <w:t>функциональные</w:t>
      </w:r>
      <w:r>
        <w:rPr>
          <w:spacing w:val="38"/>
        </w:rPr>
        <w:t> </w:t>
      </w:r>
      <w:r>
        <w:rPr>
          <w:spacing w:val="-1"/>
        </w:rPr>
        <w:t>ограничения</w:t>
      </w:r>
      <w:r>
        <w:rPr>
          <w:spacing w:val="36"/>
        </w:rPr>
        <w:t> </w:t>
      </w:r>
      <w:r>
        <w:rPr>
          <w:spacing w:val="-1"/>
        </w:rPr>
        <w:t>могут</w:t>
      </w:r>
      <w:r>
        <w:rPr>
          <w:spacing w:val="37"/>
        </w:rPr>
        <w:t> </w:t>
      </w:r>
      <w:r>
        <w:rPr/>
        <w:t>возникнуть</w:t>
      </w:r>
      <w:r>
        <w:rPr>
          <w:spacing w:val="37"/>
        </w:rPr>
        <w:t> </w:t>
      </w:r>
      <w:r>
        <w:rPr/>
        <w:t>только</w:t>
      </w:r>
      <w:r>
        <w:rPr>
          <w:spacing w:val="39"/>
        </w:rPr>
        <w:t> </w:t>
      </w:r>
      <w:r>
        <w:rPr/>
        <w:t>при</w:t>
      </w:r>
      <w:r>
        <w:rPr>
          <w:spacing w:val="37"/>
        </w:rPr>
        <w:t> </w:t>
      </w:r>
      <w:r>
        <w:rPr/>
        <w:t>высоких</w:t>
      </w:r>
      <w:r>
        <w:rPr>
          <w:spacing w:val="37"/>
        </w:rPr>
        <w:t> </w:t>
      </w:r>
      <w:r>
        <w:rPr/>
        <w:t>нагрузках,</w:t>
      </w:r>
      <w:r>
        <w:rPr>
          <w:spacing w:val="37"/>
        </w:rPr>
        <w:t> </w:t>
      </w:r>
      <w:r>
        <w:rPr>
          <w:spacing w:val="-1"/>
        </w:rPr>
        <w:t>выходящих</w:t>
      </w:r>
      <w:r>
        <w:rPr>
          <w:spacing w:val="73"/>
          <w:w w:val="102"/>
        </w:rPr>
        <w:t> </w:t>
      </w:r>
      <w:r>
        <w:rPr>
          <w:spacing w:val="-1"/>
        </w:rPr>
        <w:t>за</w:t>
      </w:r>
      <w:r>
        <w:rPr>
          <w:spacing w:val="31"/>
        </w:rPr>
        <w:t> </w:t>
      </w:r>
      <w:r>
        <w:rPr>
          <w:spacing w:val="-1"/>
        </w:rPr>
        <w:t>рамки</w:t>
      </w:r>
      <w:r>
        <w:rPr>
          <w:spacing w:val="34"/>
        </w:rPr>
        <w:t> </w:t>
      </w:r>
      <w:r>
        <w:rPr/>
        <w:t>30</w:t>
      </w:r>
      <w:r>
        <w:rPr>
          <w:spacing w:val="30"/>
        </w:rPr>
        <w:t> </w:t>
      </w:r>
      <w:r>
        <w:rPr/>
        <w:t>пунктов</w:t>
      </w:r>
      <w:r>
        <w:rPr>
          <w:spacing w:val="28"/>
        </w:rPr>
        <w:t> </w:t>
      </w:r>
      <w:r>
        <w:rPr/>
        <w:t>DASH.</w:t>
      </w:r>
      <w:r>
        <w:rPr>
          <w:spacing w:val="28"/>
        </w:rPr>
        <w:t> </w:t>
      </w:r>
      <w:r>
        <w:rPr/>
        <w:t>Одобренные</w:t>
      </w:r>
      <w:r>
        <w:rPr>
          <w:spacing w:val="28"/>
        </w:rPr>
        <w:t> </w:t>
      </w:r>
      <w:r>
        <w:rPr/>
        <w:t>версии</w:t>
      </w:r>
      <w:r>
        <w:rPr>
          <w:spacing w:val="30"/>
        </w:rPr>
        <w:t> </w:t>
      </w:r>
      <w:r>
        <w:rPr/>
        <w:t>перевода</w:t>
      </w:r>
      <w:r>
        <w:rPr>
          <w:spacing w:val="28"/>
        </w:rPr>
        <w:t> </w:t>
      </w:r>
      <w:r>
        <w:rPr>
          <w:spacing w:val="-1"/>
        </w:rPr>
        <w:t>DASH</w:t>
      </w:r>
      <w:r>
        <w:rPr>
          <w:spacing w:val="33"/>
        </w:rPr>
        <w:t> </w:t>
      </w:r>
      <w:r>
        <w:rPr/>
        <w:t>на</w:t>
      </w:r>
      <w:r>
        <w:rPr>
          <w:spacing w:val="32"/>
        </w:rPr>
        <w:t> </w:t>
      </w:r>
      <w:r>
        <w:rPr/>
        <w:t>56</w:t>
      </w:r>
      <w:r>
        <w:rPr>
          <w:spacing w:val="31"/>
        </w:rPr>
        <w:t> </w:t>
      </w:r>
      <w:r>
        <w:rPr/>
        <w:t>языков</w:t>
      </w:r>
      <w:r>
        <w:rPr>
          <w:spacing w:val="30"/>
        </w:rPr>
        <w:t> </w:t>
      </w:r>
      <w:r>
        <w:rPr/>
        <w:t>и</w:t>
      </w:r>
      <w:r>
        <w:rPr>
          <w:spacing w:val="33"/>
        </w:rPr>
        <w:t> </w:t>
      </w:r>
      <w:r>
        <w:rPr/>
        <w:t>диалектов,</w:t>
      </w:r>
      <w:r>
        <w:rPr>
          <w:spacing w:val="40"/>
          <w:w w:val="102"/>
        </w:rPr>
        <w:t> </w:t>
      </w:r>
      <w:r>
        <w:rPr/>
        <w:t>включая</w:t>
      </w:r>
      <w:r>
        <w:rPr>
          <w:spacing w:val="46"/>
        </w:rPr>
        <w:t> </w:t>
      </w:r>
      <w:r>
        <w:rPr/>
        <w:t>русский</w:t>
      </w:r>
      <w:r>
        <w:rPr>
          <w:spacing w:val="49"/>
        </w:rPr>
        <w:t> </w:t>
      </w:r>
      <w:r>
        <w:rPr>
          <w:spacing w:val="-1"/>
        </w:rPr>
        <w:t>язык,</w:t>
      </w:r>
      <w:r>
        <w:rPr>
          <w:spacing w:val="45"/>
        </w:rPr>
        <w:t> </w:t>
      </w:r>
      <w:r>
        <w:rPr>
          <w:spacing w:val="-1"/>
        </w:rPr>
        <w:t>содержатся</w:t>
      </w:r>
      <w:r>
        <w:rPr>
          <w:spacing w:val="46"/>
        </w:rPr>
        <w:t> </w:t>
      </w:r>
      <w:r>
        <w:rPr/>
        <w:t>на</w:t>
      </w:r>
      <w:r>
        <w:rPr>
          <w:spacing w:val="47"/>
        </w:rPr>
        <w:t> </w:t>
      </w:r>
      <w:r>
        <w:rPr/>
        <w:t>сайте</w:t>
      </w:r>
      <w:r>
        <w:rPr>
          <w:spacing w:val="47"/>
        </w:rPr>
        <w:t> </w:t>
      </w:r>
      <w:r>
        <w:rPr>
          <w:spacing w:val="-1"/>
        </w:rPr>
        <w:t>Института</w:t>
      </w:r>
      <w:r>
        <w:rPr>
          <w:spacing w:val="45"/>
        </w:rPr>
        <w:t> </w:t>
      </w:r>
      <w:r>
        <w:rPr/>
        <w:t>труда</w:t>
      </w:r>
      <w:r>
        <w:rPr>
          <w:spacing w:val="47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здоровья</w:t>
      </w:r>
      <w:r>
        <w:rPr>
          <w:spacing w:val="47"/>
        </w:rPr>
        <w:t> </w:t>
      </w:r>
      <w:r>
        <w:rPr/>
        <w:t>Канады,</w:t>
      </w:r>
      <w:r>
        <w:rPr>
          <w:spacing w:val="45"/>
        </w:rPr>
        <w:t> </w:t>
      </w:r>
      <w:r>
        <w:rPr/>
        <w:t>который</w:t>
      </w:r>
      <w:r>
        <w:rPr>
          <w:spacing w:val="64"/>
          <w:w w:val="102"/>
        </w:rPr>
        <w:t> </w:t>
      </w:r>
      <w:r>
        <w:rPr>
          <w:spacing w:val="-1"/>
        </w:rPr>
        <w:t>является</w:t>
      </w:r>
      <w:r>
        <w:rPr>
          <w:spacing w:val="25"/>
        </w:rPr>
        <w:t> </w:t>
      </w:r>
      <w:r>
        <w:rPr/>
        <w:t>владельцем</w:t>
      </w:r>
      <w:r>
        <w:rPr>
          <w:spacing w:val="26"/>
        </w:rPr>
        <w:t> </w:t>
      </w:r>
      <w:r>
        <w:rPr/>
        <w:t>авторских</w:t>
      </w:r>
      <w:r>
        <w:rPr>
          <w:spacing w:val="28"/>
        </w:rPr>
        <w:t> </w:t>
      </w:r>
      <w:r>
        <w:rPr/>
        <w:t>прав</w:t>
      </w:r>
      <w:r>
        <w:rPr>
          <w:spacing w:val="25"/>
        </w:rPr>
        <w:t> </w:t>
      </w:r>
      <w:r>
        <w:rPr/>
        <w:t>на</w:t>
      </w:r>
      <w:r>
        <w:rPr>
          <w:spacing w:val="30"/>
        </w:rPr>
        <w:t> </w:t>
      </w:r>
      <w:r>
        <w:rPr/>
        <w:t>опросник</w:t>
      </w:r>
      <w:r>
        <w:rPr>
          <w:spacing w:val="28"/>
        </w:rPr>
        <w:t> </w:t>
      </w:r>
      <w:r>
        <w:rPr>
          <w:spacing w:val="-1"/>
        </w:rPr>
        <w:t>(https://dash.iwh.on.ca/available-translations).</w:t>
      </w:r>
      <w:r>
        <w:rPr/>
      </w:r>
    </w:p>
    <w:p>
      <w:pPr>
        <w:pStyle w:val="BodyText"/>
        <w:numPr>
          <w:ilvl w:val="0"/>
          <w:numId w:val="44"/>
        </w:numPr>
        <w:tabs>
          <w:tab w:pos="512" w:val="left" w:leader="none"/>
        </w:tabs>
        <w:spacing w:line="369" w:lineRule="auto" w:before="117" w:after="0"/>
        <w:ind w:left="132" w:right="111" w:firstLine="0"/>
        <w:jc w:val="both"/>
      </w:pPr>
      <w:r>
        <w:rPr>
          <w:rFonts w:ascii="Times New Roman" w:hAnsi="Times New Roman"/>
        </w:rPr>
        <w:t>Краткий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опросник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неспособности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верхней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конечности</w:t>
      </w:r>
      <w:r>
        <w:rPr>
          <w:rFonts w:ascii="Times New Roman" w:hAnsi="Times New Roman"/>
          <w:spacing w:val="51"/>
        </w:rPr>
        <w:t> </w:t>
      </w:r>
      <w:r>
        <w:rPr>
          <w:spacing w:val="-1"/>
        </w:rPr>
        <w:t>(QuickDASH)</w:t>
      </w:r>
      <w:r>
        <w:rPr>
          <w:spacing w:val="47"/>
        </w:rPr>
        <w:t> </w:t>
      </w:r>
      <w:r>
        <w:rPr>
          <w:spacing w:val="-1"/>
        </w:rPr>
        <w:t>является</w:t>
      </w:r>
      <w:r>
        <w:rPr>
          <w:spacing w:val="58"/>
          <w:w w:val="102"/>
        </w:rPr>
        <w:t> </w:t>
      </w:r>
      <w:r>
        <w:rPr/>
        <w:t>укороченной</w:t>
      </w:r>
      <w:r>
        <w:rPr>
          <w:spacing w:val="34"/>
        </w:rPr>
        <w:t> </w:t>
      </w:r>
      <w:r>
        <w:rPr>
          <w:spacing w:val="-1"/>
        </w:rPr>
        <w:t>версией</w:t>
      </w:r>
      <w:r>
        <w:rPr>
          <w:spacing w:val="40"/>
        </w:rPr>
        <w:t> </w:t>
      </w:r>
      <w:r>
        <w:rPr/>
        <w:t>опросника</w:t>
      </w:r>
      <w:r>
        <w:rPr>
          <w:spacing w:val="36"/>
        </w:rPr>
        <w:t> </w:t>
      </w:r>
      <w:r>
        <w:rPr/>
        <w:t>DASH</w:t>
      </w:r>
      <w:r>
        <w:rPr>
          <w:spacing w:val="33"/>
        </w:rPr>
        <w:t> </w:t>
      </w:r>
      <w:r>
        <w:rPr/>
        <w:t>из</w:t>
      </w:r>
      <w:r>
        <w:rPr>
          <w:spacing w:val="40"/>
        </w:rPr>
        <w:t> </w:t>
      </w:r>
      <w:r>
        <w:rPr/>
        <w:t>11</w:t>
      </w:r>
      <w:r>
        <w:rPr>
          <w:spacing w:val="33"/>
        </w:rPr>
        <w:t> </w:t>
      </w:r>
      <w:r>
        <w:rPr/>
        <w:t>вопросов</w:t>
      </w:r>
      <w:r>
        <w:rPr>
          <w:spacing w:val="36"/>
        </w:rPr>
        <w:t> </w:t>
      </w:r>
      <w:r>
        <w:rPr/>
        <w:t>с</w:t>
      </w:r>
      <w:r>
        <w:rPr>
          <w:spacing w:val="32"/>
        </w:rPr>
        <w:t> </w:t>
      </w:r>
      <w:r>
        <w:rPr/>
        <w:t>теми</w:t>
      </w:r>
      <w:r>
        <w:rPr>
          <w:spacing w:val="35"/>
        </w:rPr>
        <w:t> </w:t>
      </w:r>
      <w:r>
        <w:rPr/>
        <w:t>же</w:t>
      </w:r>
      <w:r>
        <w:rPr>
          <w:spacing w:val="38"/>
        </w:rPr>
        <w:t> </w:t>
      </w:r>
      <w:r>
        <w:rPr>
          <w:spacing w:val="-1"/>
        </w:rPr>
        <w:t>вариантами</w:t>
      </w:r>
      <w:r>
        <w:rPr>
          <w:spacing w:val="38"/>
        </w:rPr>
        <w:t> </w:t>
      </w:r>
      <w:r>
        <w:rPr/>
        <w:t>ответов</w:t>
      </w:r>
      <w:r>
        <w:rPr>
          <w:spacing w:val="33"/>
        </w:rPr>
        <w:t> </w:t>
      </w:r>
      <w:r>
        <w:rPr/>
        <w:t>[117,</w:t>
      </w:r>
      <w:r>
        <w:rPr>
          <w:spacing w:val="48"/>
          <w:w w:val="102"/>
        </w:rPr>
        <w:t> </w:t>
      </w:r>
      <w:r>
        <w:rPr/>
        <w:t>118].</w:t>
      </w:r>
      <w:r>
        <w:rPr>
          <w:spacing w:val="7"/>
        </w:rPr>
        <w:t> </w:t>
      </w:r>
      <w:r>
        <w:rPr/>
        <w:t>Как</w:t>
      </w:r>
      <w:r>
        <w:rPr>
          <w:spacing w:val="36"/>
        </w:rPr>
        <w:t> </w:t>
      </w:r>
      <w:r>
        <w:rPr/>
        <w:t>и</w:t>
      </w:r>
      <w:r>
        <w:rPr>
          <w:spacing w:val="31"/>
        </w:rPr>
        <w:t> </w:t>
      </w:r>
      <w:r>
        <w:rPr/>
        <w:t>DASH,</w:t>
      </w:r>
      <w:r>
        <w:rPr>
          <w:spacing w:val="33"/>
        </w:rPr>
        <w:t> </w:t>
      </w:r>
      <w:r>
        <w:rPr/>
        <w:t>предназначен</w:t>
      </w:r>
      <w:r>
        <w:rPr>
          <w:spacing w:val="32"/>
        </w:rPr>
        <w:t> </w:t>
      </w:r>
      <w:r>
        <w:rPr/>
        <w:t>для</w:t>
      </w:r>
      <w:r>
        <w:rPr>
          <w:spacing w:val="33"/>
        </w:rPr>
        <w:t> </w:t>
      </w:r>
      <w:r>
        <w:rPr/>
        <w:t>самооценки</w:t>
      </w:r>
      <w:r>
        <w:rPr>
          <w:spacing w:val="32"/>
        </w:rPr>
        <w:t> </w:t>
      </w:r>
      <w:r>
        <w:rPr/>
        <w:t>пациентами</w:t>
      </w:r>
      <w:r>
        <w:rPr>
          <w:spacing w:val="32"/>
        </w:rPr>
        <w:t> </w:t>
      </w:r>
      <w:r>
        <w:rPr/>
        <w:t>степени</w:t>
      </w:r>
      <w:r>
        <w:rPr>
          <w:spacing w:val="36"/>
        </w:rPr>
        <w:t> </w:t>
      </w:r>
      <w:r>
        <w:rPr>
          <w:spacing w:val="-1"/>
        </w:rPr>
        <w:t>нарушения</w:t>
      </w:r>
      <w:r>
        <w:rPr>
          <w:spacing w:val="33"/>
        </w:rPr>
        <w:t> </w:t>
      </w:r>
      <w:r>
        <w:rPr>
          <w:spacing w:val="-1"/>
        </w:rPr>
        <w:t>функции</w:t>
      </w:r>
      <w:r>
        <w:rPr>
          <w:spacing w:val="34"/>
          <w:w w:val="102"/>
        </w:rPr>
        <w:t> </w:t>
      </w:r>
      <w:r>
        <w:rPr/>
        <w:t>верхних</w:t>
      </w:r>
      <w:r>
        <w:rPr>
          <w:spacing w:val="40"/>
        </w:rPr>
        <w:t> </w:t>
      </w:r>
      <w:r>
        <w:rPr/>
        <w:t>конечностей</w:t>
      </w:r>
      <w:r>
        <w:rPr>
          <w:spacing w:val="39"/>
        </w:rPr>
        <w:t> </w:t>
      </w:r>
      <w:r>
        <w:rPr/>
        <w:t>при</w:t>
      </w:r>
      <w:r>
        <w:rPr>
          <w:spacing w:val="43"/>
        </w:rPr>
        <w:t> </w:t>
      </w:r>
      <w:r>
        <w:rPr/>
        <w:t>различных</w:t>
      </w:r>
      <w:r>
        <w:rPr>
          <w:spacing w:val="41"/>
        </w:rPr>
        <w:t> </w:t>
      </w:r>
      <w:r>
        <w:rPr/>
        <w:t>заболеваниях</w:t>
      </w:r>
      <w:r>
        <w:rPr>
          <w:spacing w:val="40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травмах.</w:t>
      </w:r>
      <w:r>
        <w:rPr>
          <w:spacing w:val="43"/>
        </w:rPr>
        <w:t> </w:t>
      </w:r>
      <w:r>
        <w:rPr>
          <w:spacing w:val="-1"/>
        </w:rPr>
        <w:t>QuickDASH</w:t>
      </w:r>
      <w:r>
        <w:rPr>
          <w:spacing w:val="40"/>
        </w:rPr>
        <w:t> </w:t>
      </w:r>
      <w:r>
        <w:rPr>
          <w:spacing w:val="-1"/>
        </w:rPr>
        <w:t>также</w:t>
      </w:r>
      <w:r>
        <w:rPr>
          <w:spacing w:val="40"/>
        </w:rPr>
        <w:t> </w:t>
      </w:r>
      <w:r>
        <w:rPr/>
        <w:t>имеет</w:t>
      </w:r>
      <w:r>
        <w:rPr>
          <w:spacing w:val="38"/>
        </w:rPr>
        <w:t> </w:t>
      </w:r>
      <w:r>
        <w:rPr/>
        <w:t>два</w:t>
      </w:r>
      <w:r>
        <w:rPr>
          <w:spacing w:val="33"/>
          <w:w w:val="102"/>
        </w:rPr>
        <w:t> </w:t>
      </w:r>
      <w:r>
        <w:rPr/>
        <w:t>дополнительных</w:t>
      </w:r>
      <w:r>
        <w:rPr>
          <w:spacing w:val="46"/>
        </w:rPr>
        <w:t> </w:t>
      </w:r>
      <w:r>
        <w:rPr/>
        <w:t>модуля</w:t>
      </w:r>
      <w:r>
        <w:rPr>
          <w:spacing w:val="47"/>
        </w:rPr>
        <w:t> </w:t>
      </w:r>
      <w:r>
        <w:rPr/>
        <w:t>(каждый</w:t>
      </w:r>
      <w:r>
        <w:rPr>
          <w:spacing w:val="48"/>
        </w:rPr>
        <w:t> </w:t>
      </w:r>
      <w:r>
        <w:rPr/>
        <w:t>из</w:t>
      </w:r>
      <w:r>
        <w:rPr>
          <w:spacing w:val="49"/>
        </w:rPr>
        <w:t> </w:t>
      </w:r>
      <w:r>
        <w:rPr>
          <w:spacing w:val="-1"/>
        </w:rPr>
        <w:t>четырех</w:t>
      </w:r>
      <w:r>
        <w:rPr/>
        <w:t> пунктов),</w:t>
      </w:r>
      <w:r>
        <w:rPr>
          <w:spacing w:val="47"/>
        </w:rPr>
        <w:t> </w:t>
      </w:r>
      <w:r>
        <w:rPr/>
        <w:t>предназначенных</w:t>
      </w:r>
      <w:r>
        <w:rPr>
          <w:spacing w:val="49"/>
        </w:rPr>
        <w:t> </w:t>
      </w:r>
      <w:r>
        <w:rPr/>
        <w:t>для</w:t>
      </w:r>
      <w:r>
        <w:rPr>
          <w:spacing w:val="49"/>
        </w:rPr>
        <w:t> </w:t>
      </w:r>
      <w:r>
        <w:rPr/>
        <w:t>спортсменов,</w:t>
      </w:r>
      <w:r>
        <w:rPr>
          <w:spacing w:val="22"/>
          <w:w w:val="102"/>
        </w:rPr>
        <w:t> </w:t>
      </w:r>
      <w:r>
        <w:rPr/>
        <w:t>музыкантов</w:t>
      </w:r>
      <w:r>
        <w:rPr>
          <w:spacing w:val="40"/>
        </w:rPr>
        <w:t> </w:t>
      </w:r>
      <w:r>
        <w:rPr/>
        <w:t>и</w:t>
      </w:r>
      <w:r>
        <w:rPr>
          <w:spacing w:val="47"/>
        </w:rPr>
        <w:t> </w:t>
      </w:r>
      <w:r>
        <w:rPr>
          <w:spacing w:val="-1"/>
        </w:rPr>
        <w:t>работников,</w:t>
      </w:r>
      <w:r>
        <w:rPr>
          <w:spacing w:val="43"/>
        </w:rPr>
        <w:t> </w:t>
      </w:r>
      <w:r>
        <w:rPr/>
        <w:t>чья</w:t>
      </w:r>
      <w:r>
        <w:rPr>
          <w:spacing w:val="43"/>
        </w:rPr>
        <w:t> </w:t>
      </w:r>
      <w:r>
        <w:rPr>
          <w:spacing w:val="-1"/>
        </w:rPr>
        <w:t>деятельность</w:t>
      </w:r>
      <w:r>
        <w:rPr>
          <w:spacing w:val="43"/>
        </w:rPr>
        <w:t> </w:t>
      </w:r>
      <w:r>
        <w:rPr/>
        <w:t>требует</w:t>
      </w:r>
      <w:r>
        <w:rPr>
          <w:spacing w:val="43"/>
        </w:rPr>
        <w:t> </w:t>
      </w:r>
      <w:r>
        <w:rPr>
          <w:spacing w:val="-1"/>
        </w:rPr>
        <w:t>особой</w:t>
      </w:r>
      <w:r>
        <w:rPr>
          <w:spacing w:val="46"/>
        </w:rPr>
        <w:t> </w:t>
      </w:r>
      <w:r>
        <w:rPr>
          <w:spacing w:val="-1"/>
        </w:rPr>
        <w:t>физической</w:t>
      </w:r>
      <w:r>
        <w:rPr>
          <w:spacing w:val="45"/>
        </w:rPr>
        <w:t> </w:t>
      </w:r>
      <w:r>
        <w:rPr>
          <w:spacing w:val="-1"/>
        </w:rPr>
        <w:t>подготовки,</w:t>
      </w:r>
      <w:r>
        <w:rPr>
          <w:spacing w:val="43"/>
        </w:rPr>
        <w:t> </w:t>
      </w:r>
      <w:r>
        <w:rPr/>
        <w:t>а</w:t>
      </w:r>
      <w:r>
        <w:rPr>
          <w:spacing w:val="71"/>
          <w:w w:val="102"/>
        </w:rPr>
        <w:t> </w:t>
      </w:r>
      <w:r>
        <w:rPr>
          <w:spacing w:val="-1"/>
        </w:rPr>
        <w:t>функциональные</w:t>
      </w:r>
      <w:r>
        <w:rPr>
          <w:spacing w:val="38"/>
        </w:rPr>
        <w:t> </w:t>
      </w:r>
      <w:r>
        <w:rPr>
          <w:spacing w:val="-1"/>
        </w:rPr>
        <w:t>ограничения</w:t>
      </w:r>
      <w:r>
        <w:rPr>
          <w:spacing w:val="37"/>
        </w:rPr>
        <w:t> </w:t>
      </w:r>
      <w:r>
        <w:rPr>
          <w:spacing w:val="-1"/>
        </w:rPr>
        <w:t>могут</w:t>
      </w:r>
      <w:r>
        <w:rPr>
          <w:spacing w:val="37"/>
        </w:rPr>
        <w:t> </w:t>
      </w:r>
      <w:r>
        <w:rPr/>
        <w:t>возникнуть</w:t>
      </w:r>
      <w:r>
        <w:rPr>
          <w:spacing w:val="37"/>
        </w:rPr>
        <w:t> </w:t>
      </w:r>
      <w:r>
        <w:rPr/>
        <w:t>только</w:t>
      </w:r>
      <w:r>
        <w:rPr>
          <w:spacing w:val="39"/>
        </w:rPr>
        <w:t> </w:t>
      </w:r>
      <w:r>
        <w:rPr/>
        <w:t>при</w:t>
      </w:r>
      <w:r>
        <w:rPr>
          <w:spacing w:val="37"/>
        </w:rPr>
        <w:t> </w:t>
      </w:r>
      <w:r>
        <w:rPr/>
        <w:t>высоких</w:t>
      </w:r>
      <w:r>
        <w:rPr>
          <w:spacing w:val="37"/>
        </w:rPr>
        <w:t> </w:t>
      </w:r>
      <w:r>
        <w:rPr/>
        <w:t>нагрузках,</w:t>
      </w:r>
      <w:r>
        <w:rPr>
          <w:spacing w:val="37"/>
        </w:rPr>
        <w:t> </w:t>
      </w:r>
      <w:r>
        <w:rPr>
          <w:spacing w:val="-1"/>
        </w:rPr>
        <w:t>выходящих</w:t>
      </w:r>
      <w:r>
        <w:rPr>
          <w:spacing w:val="73"/>
          <w:w w:val="102"/>
        </w:rPr>
        <w:t> </w:t>
      </w:r>
      <w:r>
        <w:rPr>
          <w:spacing w:val="-1"/>
        </w:rPr>
        <w:t>за</w:t>
      </w:r>
      <w:r>
        <w:rPr>
          <w:spacing w:val="52"/>
        </w:rPr>
        <w:t> </w:t>
      </w:r>
      <w:r>
        <w:rPr>
          <w:spacing w:val="-1"/>
        </w:rPr>
        <w:t>рамки</w:t>
      </w:r>
      <w:r>
        <w:rPr>
          <w:spacing w:val="54"/>
        </w:rPr>
        <w:t> </w:t>
      </w:r>
      <w:r>
        <w:rPr/>
        <w:t>11</w:t>
      </w:r>
      <w:r>
        <w:rPr>
          <w:spacing w:val="54"/>
        </w:rPr>
        <w:t> </w:t>
      </w:r>
      <w:r>
        <w:rPr/>
        <w:t>пунктов</w:t>
      </w:r>
      <w:r>
        <w:rPr>
          <w:spacing w:val="45"/>
        </w:rPr>
        <w:t> </w:t>
      </w:r>
      <w:r>
        <w:rPr>
          <w:spacing w:val="-1"/>
        </w:rPr>
        <w:t>QuickDASH.</w:t>
      </w:r>
      <w:r>
        <w:rPr>
          <w:spacing w:val="52"/>
        </w:rPr>
        <w:t> </w:t>
      </w:r>
      <w:r>
        <w:rPr/>
        <w:t>Дополнительные</w:t>
      </w:r>
      <w:r>
        <w:rPr>
          <w:spacing w:val="49"/>
        </w:rPr>
        <w:t> </w:t>
      </w:r>
      <w:r>
        <w:rPr/>
        <w:t>модули</w:t>
      </w:r>
      <w:r>
        <w:rPr>
          <w:spacing w:val="54"/>
        </w:rPr>
        <w:t> </w:t>
      </w:r>
      <w:r>
        <w:rPr>
          <w:spacing w:val="-1"/>
        </w:rPr>
        <w:t>оцениваются</w:t>
      </w:r>
      <w:r>
        <w:rPr>
          <w:spacing w:val="54"/>
        </w:rPr>
        <w:t> </w:t>
      </w:r>
      <w:r>
        <w:rPr/>
        <w:t>отдельно.</w:t>
      </w:r>
      <w:r>
        <w:rPr>
          <w:spacing w:val="51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ряде</w:t>
      </w:r>
      <w:r>
        <w:rPr>
          <w:spacing w:val="62"/>
          <w:w w:val="102"/>
        </w:rPr>
        <w:t> </w:t>
      </w:r>
      <w:r>
        <w:rPr>
          <w:spacing w:val="-1"/>
        </w:rPr>
        <w:t>исследований</w:t>
      </w:r>
      <w:r>
        <w:rPr>
          <w:spacing w:val="9"/>
        </w:rPr>
        <w:t> </w:t>
      </w:r>
      <w:r>
        <w:rPr>
          <w:spacing w:val="-1"/>
        </w:rPr>
        <w:t>сравнение</w:t>
      </w:r>
      <w:r>
        <w:rPr>
          <w:spacing w:val="9"/>
        </w:rPr>
        <w:t> </w:t>
      </w:r>
      <w:r>
        <w:rPr/>
        <w:t>опросников</w:t>
      </w:r>
      <w:r>
        <w:rPr>
          <w:spacing w:val="6"/>
        </w:rPr>
        <w:t> </w:t>
      </w:r>
      <w:r>
        <w:rPr/>
        <w:t>DASH</w:t>
      </w:r>
      <w:r>
        <w:rPr>
          <w:spacing w:val="7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QuickDASH</w:t>
      </w:r>
      <w:r>
        <w:rPr>
          <w:spacing w:val="5"/>
        </w:rPr>
        <w:t> </w:t>
      </w:r>
      <w:r>
        <w:rPr/>
        <w:t>показало,</w:t>
      </w:r>
      <w:r>
        <w:rPr>
          <w:spacing w:val="8"/>
        </w:rPr>
        <w:t> </w:t>
      </w:r>
      <w:r>
        <w:rPr/>
        <w:t>что</w:t>
      </w:r>
      <w:r>
        <w:rPr>
          <w:spacing w:val="7"/>
        </w:rPr>
        <w:t> </w:t>
      </w:r>
      <w:r>
        <w:rPr/>
        <w:t>оба</w:t>
      </w:r>
      <w:r>
        <w:rPr>
          <w:spacing w:val="3"/>
        </w:rPr>
        <w:t> </w:t>
      </w:r>
      <w:r>
        <w:rPr/>
        <w:t>инструмента</w:t>
      </w:r>
      <w:r>
        <w:rPr>
          <w:spacing w:val="58"/>
          <w:w w:val="102"/>
        </w:rPr>
        <w:t> </w:t>
      </w:r>
      <w:r>
        <w:rPr>
          <w:spacing w:val="-1"/>
        </w:rPr>
        <w:t>имеют</w:t>
      </w:r>
      <w:r>
        <w:rPr>
          <w:spacing w:val="17"/>
        </w:rPr>
        <w:t> </w:t>
      </w:r>
      <w:r>
        <w:rPr>
          <w:spacing w:val="-1"/>
        </w:rPr>
        <w:t>примерно</w:t>
      </w:r>
      <w:r>
        <w:rPr>
          <w:spacing w:val="18"/>
        </w:rPr>
        <w:t> </w:t>
      </w:r>
      <w:r>
        <w:rPr/>
        <w:t>равную</w:t>
      </w:r>
      <w:r>
        <w:rPr>
          <w:spacing w:val="20"/>
        </w:rPr>
        <w:t> </w:t>
      </w:r>
      <w:r>
        <w:rPr>
          <w:spacing w:val="-1"/>
        </w:rPr>
        <w:t>чувствительность,</w:t>
      </w:r>
      <w:r>
        <w:rPr>
          <w:spacing w:val="18"/>
        </w:rPr>
        <w:t> </w:t>
      </w:r>
      <w:r>
        <w:rPr/>
        <w:t>специфичность</w:t>
      </w:r>
      <w:r>
        <w:rPr>
          <w:spacing w:val="20"/>
        </w:rPr>
        <w:t> </w:t>
      </w:r>
      <w:r>
        <w:rPr>
          <w:spacing w:val="-1"/>
        </w:rPr>
        <w:t>[119-123]</w:t>
      </w:r>
      <w:r>
        <w:rPr>
          <w:spacing w:val="14"/>
        </w:rPr>
        <w:t> </w:t>
      </w:r>
      <w:r>
        <w:rPr/>
        <w:t>и</w:t>
      </w:r>
      <w:r>
        <w:rPr>
          <w:spacing w:val="21"/>
        </w:rPr>
        <w:t> </w:t>
      </w:r>
      <w:r>
        <w:rPr/>
        <w:t>минимальную</w:t>
      </w:r>
      <w:r>
        <w:rPr>
          <w:spacing w:val="49"/>
          <w:w w:val="102"/>
        </w:rPr>
        <w:t> </w:t>
      </w:r>
      <w:r>
        <w:rPr>
          <w:spacing w:val="-1"/>
        </w:rPr>
        <w:t>клинически</w:t>
      </w:r>
      <w:r>
        <w:rPr>
          <w:spacing w:val="33"/>
        </w:rPr>
        <w:t> </w:t>
      </w:r>
      <w:r>
        <w:rPr/>
        <w:t>значимую</w:t>
      </w:r>
      <w:r>
        <w:rPr>
          <w:spacing w:val="34"/>
        </w:rPr>
        <w:t> </w:t>
      </w:r>
      <w:r>
        <w:rPr>
          <w:spacing w:val="-1"/>
        </w:rPr>
        <w:t>разницу</w:t>
      </w:r>
      <w:r>
        <w:rPr>
          <w:spacing w:val="38"/>
        </w:rPr>
        <w:t> </w:t>
      </w:r>
      <w:r>
        <w:rPr>
          <w:spacing w:val="-1"/>
        </w:rPr>
        <w:t>значений</w:t>
      </w:r>
      <w:r>
        <w:rPr>
          <w:spacing w:val="35"/>
        </w:rPr>
        <w:t> </w:t>
      </w:r>
      <w:r>
        <w:rPr/>
        <w:t>(12-14</w:t>
      </w:r>
      <w:r>
        <w:rPr>
          <w:spacing w:val="33"/>
        </w:rPr>
        <w:t> </w:t>
      </w:r>
      <w:r>
        <w:rPr/>
        <w:t>баллов</w:t>
      </w:r>
      <w:r>
        <w:rPr>
          <w:spacing w:val="34"/>
        </w:rPr>
        <w:t> </w:t>
      </w:r>
      <w:r>
        <w:rPr/>
        <w:t>для</w:t>
      </w:r>
      <w:r>
        <w:rPr>
          <w:spacing w:val="39"/>
        </w:rPr>
        <w:t> </w:t>
      </w:r>
      <w:r>
        <w:rPr>
          <w:spacing w:val="-1"/>
        </w:rPr>
        <w:t>DASH</w:t>
      </w:r>
      <w:r>
        <w:rPr>
          <w:spacing w:val="34"/>
        </w:rPr>
        <w:t> </w:t>
      </w:r>
      <w:r>
        <w:rPr/>
        <w:t>и</w:t>
      </w:r>
      <w:r>
        <w:rPr>
          <w:spacing w:val="35"/>
        </w:rPr>
        <w:t> </w:t>
      </w:r>
      <w:r>
        <w:rPr/>
        <w:t>12-15</w:t>
      </w:r>
      <w:r>
        <w:rPr>
          <w:spacing w:val="35"/>
        </w:rPr>
        <w:t> </w:t>
      </w:r>
      <w:r>
        <w:rPr/>
        <w:t>баллов</w:t>
      </w:r>
      <w:r>
        <w:rPr>
          <w:spacing w:val="33"/>
        </w:rPr>
        <w:t> </w:t>
      </w:r>
      <w:r>
        <w:rPr>
          <w:spacing w:val="-1"/>
        </w:rPr>
        <w:t>для</w:t>
      </w:r>
      <w:r>
        <w:rPr>
          <w:spacing w:val="43"/>
          <w:w w:val="102"/>
        </w:rPr>
        <w:t> </w:t>
      </w:r>
      <w:r>
        <w:rPr>
          <w:spacing w:val="-1"/>
        </w:rPr>
        <w:t>QuickDASH)</w:t>
      </w:r>
      <w:r>
        <w:rPr>
          <w:spacing w:val="24"/>
        </w:rPr>
        <w:t> </w:t>
      </w:r>
      <w:r>
        <w:rPr/>
        <w:t>[124].</w:t>
      </w:r>
      <w:r>
        <w:rPr>
          <w:spacing w:val="26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систематическом</w:t>
      </w:r>
      <w:r>
        <w:rPr>
          <w:spacing w:val="29"/>
        </w:rPr>
        <w:t> </w:t>
      </w:r>
      <w:r>
        <w:rPr/>
        <w:t>обзоре</w:t>
      </w:r>
      <w:r>
        <w:rPr>
          <w:spacing w:val="29"/>
        </w:rPr>
        <w:t> </w:t>
      </w:r>
      <w:r>
        <w:rPr/>
        <w:t>23</w:t>
      </w:r>
      <w:r>
        <w:rPr>
          <w:spacing w:val="26"/>
        </w:rPr>
        <w:t> </w:t>
      </w:r>
      <w:r>
        <w:rPr/>
        <w:t>инструментов</w:t>
      </w:r>
      <w:r>
        <w:rPr>
          <w:spacing w:val="27"/>
        </w:rPr>
        <w:t> </w:t>
      </w:r>
      <w:r>
        <w:rPr>
          <w:spacing w:val="-1"/>
        </w:rPr>
        <w:t>самооценки</w:t>
      </w:r>
      <w:r>
        <w:rPr>
          <w:spacing w:val="26"/>
        </w:rPr>
        <w:t> </w:t>
      </w:r>
      <w:r>
        <w:rPr/>
        <w:t>для</w:t>
      </w:r>
      <w:r>
        <w:rPr>
          <w:spacing w:val="31"/>
        </w:rPr>
        <w:t> </w:t>
      </w:r>
      <w:r>
        <w:rPr/>
        <w:t>пациентов</w:t>
      </w:r>
      <w:r>
        <w:rPr>
          <w:spacing w:val="20"/>
        </w:rPr>
        <w:t> </w:t>
      </w:r>
      <w:r>
        <w:rPr/>
        <w:t>с</w:t>
      </w:r>
      <w:r>
        <w:rPr>
          <w:spacing w:val="65"/>
          <w:w w:val="102"/>
        </w:rPr>
        <w:t> </w:t>
      </w:r>
      <w:r>
        <w:rPr>
          <w:spacing w:val="-1"/>
        </w:rPr>
        <w:t>различными</w:t>
      </w:r>
      <w:r>
        <w:rPr/>
        <w:t>  </w:t>
      </w:r>
      <w:r>
        <w:rPr>
          <w:spacing w:val="28"/>
        </w:rPr>
        <w:t> </w:t>
      </w:r>
      <w:r>
        <w:rPr>
          <w:spacing w:val="-1"/>
        </w:rPr>
        <w:t>патологиями</w:t>
      </w:r>
      <w:r>
        <w:rPr/>
        <w:t>  </w:t>
      </w:r>
      <w:r>
        <w:rPr>
          <w:spacing w:val="28"/>
        </w:rPr>
        <w:t> </w:t>
      </w:r>
      <w:r>
        <w:rPr>
          <w:spacing w:val="-1"/>
        </w:rPr>
        <w:t>верхних</w:t>
      </w:r>
      <w:r>
        <w:rPr/>
        <w:t>  </w:t>
      </w:r>
      <w:r>
        <w:rPr>
          <w:spacing w:val="28"/>
        </w:rPr>
        <w:t> </w:t>
      </w:r>
      <w:r>
        <w:rPr>
          <w:spacing w:val="-1"/>
        </w:rPr>
        <w:t>конечностей</w:t>
      </w:r>
      <w:r>
        <w:rPr/>
        <w:t>  </w:t>
      </w:r>
      <w:r>
        <w:rPr>
          <w:spacing w:val="29"/>
        </w:rPr>
        <w:t> </w:t>
      </w:r>
      <w:r>
        <w:rPr/>
        <w:t>опросник  </w:t>
      </w:r>
      <w:r>
        <w:rPr>
          <w:spacing w:val="28"/>
        </w:rPr>
        <w:t> </w:t>
      </w:r>
      <w:r>
        <w:rPr>
          <w:spacing w:val="-1"/>
        </w:rPr>
        <w:t>QuickDASH</w:t>
      </w:r>
      <w:r>
        <w:rPr/>
        <w:t>  </w:t>
      </w:r>
      <w:r>
        <w:rPr>
          <w:spacing w:val="29"/>
        </w:rPr>
        <w:t> </w:t>
      </w:r>
      <w:r>
        <w:rPr/>
        <w:t>показал  </w:t>
      </w:r>
      <w:r>
        <w:rPr>
          <w:spacing w:val="27"/>
        </w:rPr>
        <w:t> </w:t>
      </w:r>
      <w:r>
        <w:rPr>
          <w:spacing w:val="-1"/>
        </w:rPr>
        <w:t>самую</w:t>
      </w:r>
      <w:r>
        <w:rPr/>
      </w:r>
    </w:p>
    <w:p>
      <w:pPr>
        <w:spacing w:after="0" w:line="369" w:lineRule="auto"/>
        <w:jc w:val="both"/>
        <w:sectPr>
          <w:pgSz w:w="12240" w:h="15840"/>
          <w:pgMar w:header="0" w:footer="689" w:top="1260" w:bottom="880" w:left="1720" w:right="1220"/>
        </w:sectPr>
      </w:pPr>
    </w:p>
    <w:p>
      <w:pPr>
        <w:pStyle w:val="BodyText"/>
        <w:spacing w:line="369" w:lineRule="auto" w:before="58"/>
        <w:ind w:right="115"/>
        <w:jc w:val="both"/>
      </w:pPr>
      <w:r>
        <w:rPr>
          <w:spacing w:val="-1"/>
        </w:rPr>
        <w:t>высокую</w:t>
      </w:r>
      <w:r>
        <w:rPr>
          <w:spacing w:val="18"/>
        </w:rPr>
        <w:t> </w:t>
      </w:r>
      <w:r>
        <w:rPr>
          <w:spacing w:val="-1"/>
        </w:rPr>
        <w:t>содержательную</w:t>
      </w:r>
      <w:r>
        <w:rPr>
          <w:spacing w:val="22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конструктивную</w:t>
      </w:r>
      <w:r>
        <w:rPr>
          <w:spacing w:val="16"/>
        </w:rPr>
        <w:t> </w:t>
      </w:r>
      <w:r>
        <w:rPr>
          <w:spacing w:val="-1"/>
        </w:rPr>
        <w:t>валидность,</w:t>
      </w:r>
      <w:r>
        <w:rPr>
          <w:spacing w:val="18"/>
        </w:rPr>
        <w:t> </w:t>
      </w:r>
      <w:r>
        <w:rPr/>
        <w:t>надежность</w:t>
      </w:r>
      <w:r>
        <w:rPr>
          <w:spacing w:val="19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чувствительность</w:t>
      </w:r>
      <w:r>
        <w:rPr>
          <w:spacing w:val="103"/>
          <w:w w:val="102"/>
        </w:rPr>
        <w:t> </w:t>
      </w:r>
      <w:r>
        <w:rPr/>
        <w:t>[125].</w:t>
      </w:r>
      <w:r>
        <w:rPr>
          <w:spacing w:val="51"/>
        </w:rPr>
        <w:t> </w:t>
      </w:r>
      <w:r>
        <w:rPr>
          <w:spacing w:val="-1"/>
        </w:rPr>
        <w:t>Есть</w:t>
      </w:r>
      <w:r>
        <w:rPr>
          <w:spacing w:val="51"/>
        </w:rPr>
        <w:t> </w:t>
      </w:r>
      <w:r>
        <w:rPr/>
        <w:t>сообщения</w:t>
      </w:r>
      <w:r>
        <w:rPr>
          <w:spacing w:val="55"/>
        </w:rPr>
        <w:t> </w:t>
      </w:r>
      <w:r>
        <w:rPr/>
        <w:t>об</w:t>
      </w:r>
      <w:r>
        <w:rPr>
          <w:spacing w:val="51"/>
        </w:rPr>
        <w:t> </w:t>
      </w:r>
      <w:r>
        <w:rPr/>
        <w:t>успешном</w:t>
      </w:r>
      <w:r>
        <w:rPr>
          <w:spacing w:val="48"/>
        </w:rPr>
        <w:t> </w:t>
      </w:r>
      <w:r>
        <w:rPr/>
        <w:t>применении</w:t>
      </w:r>
      <w:r>
        <w:rPr>
          <w:spacing w:val="54"/>
        </w:rPr>
        <w:t> </w:t>
      </w:r>
      <w:r>
        <w:rPr/>
        <w:t>QuickDASH</w:t>
      </w:r>
      <w:r>
        <w:rPr>
          <w:spacing w:val="51"/>
        </w:rPr>
        <w:t> </w:t>
      </w:r>
      <w:r>
        <w:rPr/>
        <w:t>у</w:t>
      </w:r>
      <w:r>
        <w:rPr>
          <w:spacing w:val="49"/>
        </w:rPr>
        <w:t> </w:t>
      </w:r>
      <w:r>
        <w:rPr/>
        <w:t>детей</w:t>
      </w:r>
      <w:r>
        <w:rPr>
          <w:spacing w:val="51"/>
        </w:rPr>
        <w:t> </w:t>
      </w:r>
      <w:r>
        <w:rPr/>
        <w:t>8-18</w:t>
      </w:r>
      <w:r>
        <w:rPr>
          <w:spacing w:val="49"/>
        </w:rPr>
        <w:t> </w:t>
      </w:r>
      <w:r>
        <w:rPr/>
        <w:t>лет</w:t>
      </w:r>
      <w:r>
        <w:rPr>
          <w:spacing w:val="52"/>
        </w:rPr>
        <w:t> </w:t>
      </w:r>
      <w:r>
        <w:rPr/>
        <w:t>[126,</w:t>
      </w:r>
      <w:r>
        <w:rPr>
          <w:spacing w:val="53"/>
        </w:rPr>
        <w:t> </w:t>
      </w:r>
      <w:r>
        <w:rPr/>
        <w:t>127].</w:t>
      </w:r>
      <w:r>
        <w:rPr>
          <w:spacing w:val="30"/>
          <w:w w:val="102"/>
        </w:rPr>
        <w:t> </w:t>
      </w:r>
      <w:r>
        <w:rPr/>
        <w:t>Одобренные</w:t>
      </w:r>
      <w:r>
        <w:rPr>
          <w:spacing w:val="27"/>
        </w:rPr>
        <w:t> </w:t>
      </w:r>
      <w:r>
        <w:rPr>
          <w:spacing w:val="-1"/>
        </w:rPr>
        <w:t>версии</w:t>
      </w:r>
      <w:r>
        <w:rPr>
          <w:spacing w:val="32"/>
        </w:rPr>
        <w:t> </w:t>
      </w:r>
      <w:r>
        <w:rPr/>
        <w:t>перевода</w:t>
      </w:r>
      <w:r>
        <w:rPr>
          <w:spacing w:val="25"/>
        </w:rPr>
        <w:t> </w:t>
      </w:r>
      <w:r>
        <w:rPr>
          <w:spacing w:val="-1"/>
        </w:rPr>
        <w:t>QuickDASH</w:t>
      </w:r>
      <w:r>
        <w:rPr>
          <w:spacing w:val="30"/>
        </w:rPr>
        <w:t> </w:t>
      </w:r>
      <w:r>
        <w:rPr/>
        <w:t>на</w:t>
      </w:r>
      <w:r>
        <w:rPr>
          <w:spacing w:val="32"/>
        </w:rPr>
        <w:t> </w:t>
      </w:r>
      <w:r>
        <w:rPr/>
        <w:t>56</w:t>
      </w:r>
      <w:r>
        <w:rPr>
          <w:spacing w:val="30"/>
        </w:rPr>
        <w:t> </w:t>
      </w:r>
      <w:r>
        <w:rPr/>
        <w:t>языков</w:t>
      </w:r>
      <w:r>
        <w:rPr>
          <w:spacing w:val="28"/>
        </w:rPr>
        <w:t> </w:t>
      </w:r>
      <w:r>
        <w:rPr/>
        <w:t>и</w:t>
      </w:r>
      <w:r>
        <w:rPr>
          <w:spacing w:val="31"/>
        </w:rPr>
        <w:t> </w:t>
      </w:r>
      <w:r>
        <w:rPr/>
        <w:t>диалектов,</w:t>
      </w:r>
      <w:r>
        <w:rPr>
          <w:spacing w:val="27"/>
        </w:rPr>
        <w:t> </w:t>
      </w:r>
      <w:r>
        <w:rPr/>
        <w:t>включая</w:t>
      </w:r>
      <w:r>
        <w:rPr>
          <w:spacing w:val="28"/>
        </w:rPr>
        <w:t> </w:t>
      </w:r>
      <w:r>
        <w:rPr/>
        <w:t>русский</w:t>
      </w:r>
      <w:r>
        <w:rPr>
          <w:spacing w:val="31"/>
        </w:rPr>
        <w:t> </w:t>
      </w:r>
      <w:r>
        <w:rPr>
          <w:spacing w:val="-1"/>
        </w:rPr>
        <w:t>язык,</w:t>
      </w:r>
      <w:r>
        <w:rPr>
          <w:spacing w:val="29"/>
          <w:w w:val="102"/>
        </w:rPr>
        <w:t> </w:t>
      </w:r>
      <w:r>
        <w:rPr>
          <w:spacing w:val="-1"/>
        </w:rPr>
        <w:t>содержатся</w:t>
      </w:r>
      <w:r>
        <w:rPr>
          <w:spacing w:val="16"/>
        </w:rPr>
        <w:t> </w:t>
      </w:r>
      <w:r>
        <w:rPr/>
        <w:t>на</w:t>
      </w:r>
      <w:r>
        <w:rPr>
          <w:spacing w:val="16"/>
        </w:rPr>
        <w:t> </w:t>
      </w:r>
      <w:r>
        <w:rPr/>
        <w:t>сайте</w:t>
      </w:r>
      <w:r>
        <w:rPr>
          <w:spacing w:val="19"/>
        </w:rPr>
        <w:t> </w:t>
      </w:r>
      <w:r>
        <w:rPr/>
        <w:t>Института</w:t>
      </w:r>
      <w:r>
        <w:rPr>
          <w:spacing w:val="19"/>
        </w:rPr>
        <w:t> </w:t>
      </w:r>
      <w:r>
        <w:rPr/>
        <w:t>труда</w:t>
      </w:r>
      <w:r>
        <w:rPr>
          <w:spacing w:val="14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здоровья</w:t>
      </w:r>
      <w:r>
        <w:rPr>
          <w:spacing w:val="17"/>
        </w:rPr>
        <w:t> </w:t>
      </w:r>
      <w:r>
        <w:rPr/>
        <w:t>Канады,</w:t>
      </w:r>
      <w:r>
        <w:rPr>
          <w:spacing w:val="14"/>
        </w:rPr>
        <w:t> </w:t>
      </w:r>
      <w:r>
        <w:rPr/>
        <w:t>который</w:t>
      </w:r>
      <w:r>
        <w:rPr>
          <w:spacing w:val="16"/>
        </w:rPr>
        <w:t> </w:t>
      </w:r>
      <w:r>
        <w:rPr>
          <w:spacing w:val="-1"/>
        </w:rPr>
        <w:t>является</w:t>
      </w:r>
      <w:r>
        <w:rPr>
          <w:spacing w:val="14"/>
        </w:rPr>
        <w:t> </w:t>
      </w:r>
      <w:r>
        <w:rPr/>
        <w:t>владельцем</w:t>
      </w:r>
      <w:r>
        <w:rPr>
          <w:spacing w:val="60"/>
          <w:w w:val="102"/>
        </w:rPr>
        <w:t> </w:t>
      </w:r>
      <w:r>
        <w:rPr/>
        <w:t>авторских</w:t>
      </w:r>
      <w:r>
        <w:rPr>
          <w:spacing w:val="48"/>
        </w:rPr>
        <w:t> </w:t>
      </w:r>
      <w:r>
        <w:rPr/>
        <w:t>прав</w:t>
      </w:r>
      <w:r>
        <w:rPr>
          <w:spacing w:val="51"/>
        </w:rPr>
        <w:t> </w:t>
      </w:r>
      <w:r>
        <w:rPr>
          <w:spacing w:val="-1"/>
        </w:rPr>
        <w:t>(https://dash.iwh.on.ca/available-translations).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368" w:lineRule="auto" w:before="0"/>
        <w:ind w:right="118" w:firstLine="6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1"/>
        </w:rPr>
      </w:r>
      <w:r>
        <w:rPr>
          <w:rFonts w:ascii="Times New Roman" w:hAnsi="Times New Roman"/>
          <w:spacing w:val="-1"/>
          <w:w w:val="110"/>
          <w:u w:val="thick" w:color="000000"/>
        </w:rPr>
        <w:t>Шкала</w:t>
      </w:r>
      <w:r>
        <w:rPr>
          <w:rFonts w:ascii="Times New Roman" w:hAnsi="Times New Roman"/>
          <w:spacing w:val="31"/>
          <w:w w:val="110"/>
          <w:u w:val="thick" w:color="000000"/>
        </w:rPr>
        <w:t> </w:t>
      </w:r>
      <w:r>
        <w:rPr>
          <w:rFonts w:ascii="Times New Roman" w:hAnsi="Times New Roman"/>
          <w:spacing w:val="3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ин</w:t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иви</w:t>
      </w:r>
      <w:r>
        <w:rPr>
          <w:rFonts w:ascii="Times New Roman" w:hAnsi="Times New Roman"/>
          <w:spacing w:val="-2"/>
          <w:w w:val="110"/>
          <w:u w:val="thick" w:color="000000"/>
        </w:rPr>
        <w:t>ду</w:t>
      </w:r>
      <w:r>
        <w:rPr>
          <w:rFonts w:ascii="Times New Roman" w:hAnsi="Times New Roman"/>
          <w:spacing w:val="-1"/>
          <w:w w:val="110"/>
          <w:u w:val="thick" w:color="000000"/>
        </w:rPr>
        <w:t>альн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28"/>
          <w:w w:val="110"/>
          <w:u w:val="thick" w:color="000000"/>
        </w:rPr>
        <w:t> </w:t>
      </w:r>
      <w:r>
        <w:rPr>
          <w:rFonts w:ascii="Times New Roman" w:hAnsi="Times New Roman"/>
          <w:spacing w:val="2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оценки</w:t>
      </w:r>
      <w:r>
        <w:rPr>
          <w:rFonts w:ascii="Times New Roman" w:hAnsi="Times New Roman"/>
          <w:spacing w:val="27"/>
          <w:w w:val="110"/>
          <w:u w:val="thick" w:color="000000"/>
        </w:rPr>
        <w:t> </w:t>
      </w:r>
      <w:r>
        <w:rPr>
          <w:rFonts w:ascii="Times New Roman" w:hAnsi="Times New Roman"/>
          <w:spacing w:val="2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риска</w:t>
      </w:r>
      <w:r>
        <w:rPr>
          <w:rFonts w:ascii="Times New Roman" w:hAnsi="Times New Roman"/>
          <w:spacing w:val="28"/>
          <w:w w:val="110"/>
          <w:u w:val="thick" w:color="000000"/>
        </w:rPr>
        <w:t> </w:t>
      </w:r>
      <w:r>
        <w:rPr>
          <w:rFonts w:ascii="Times New Roman" w:hAnsi="Times New Roman"/>
          <w:spacing w:val="2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развития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венозных</w:t>
      </w:r>
      <w:r>
        <w:rPr>
          <w:rFonts w:ascii="Times New Roman" w:hAnsi="Times New Roman"/>
          <w:spacing w:val="28"/>
          <w:w w:val="110"/>
          <w:u w:val="thick" w:color="000000"/>
        </w:rPr>
        <w:t> </w:t>
      </w:r>
      <w:r>
        <w:rPr>
          <w:rFonts w:ascii="Times New Roman" w:hAnsi="Times New Roman"/>
          <w:spacing w:val="28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тр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боэ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72"/>
          <w:w w:val="102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ож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ний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</w:t>
      </w:r>
      <w:r>
        <w:rPr>
          <w:rFonts w:ascii="Times New Roman" w:hAnsi="Times New Roman"/>
          <w:spacing w:val="-18"/>
          <w:w w:val="110"/>
          <w:u w:val="thick" w:color="000000"/>
        </w:rPr>
        <w:t> </w:t>
      </w:r>
      <w:r>
        <w:rPr>
          <w:rFonts w:ascii="Times New Roman" w:hAnsi="Times New Roman"/>
          <w:spacing w:val="-1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Каприни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pStyle w:val="BodyText"/>
        <w:spacing w:line="371" w:lineRule="auto" w:before="5"/>
        <w:ind w:right="118" w:firstLine="400"/>
        <w:jc w:val="left"/>
      </w:pPr>
      <w:r>
        <w:rPr>
          <w:rFonts w:ascii="Times New Roman" w:hAnsi="Times New Roman"/>
          <w:w w:val="105"/>
        </w:rPr>
        <w:t>Название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усс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языке</w:t>
      </w:r>
      <w:r>
        <w:rPr>
          <w:w w:val="105"/>
        </w:rPr>
        <w:t>:</w:t>
      </w:r>
      <w:r>
        <w:rPr>
          <w:spacing w:val="15"/>
          <w:w w:val="105"/>
        </w:rPr>
        <w:t> </w:t>
      </w:r>
      <w:r>
        <w:rPr>
          <w:w w:val="105"/>
        </w:rPr>
        <w:t>Шкала</w:t>
      </w:r>
      <w:r>
        <w:rPr>
          <w:spacing w:val="15"/>
          <w:w w:val="105"/>
        </w:rPr>
        <w:t> </w:t>
      </w:r>
      <w:r>
        <w:rPr>
          <w:w w:val="105"/>
        </w:rPr>
        <w:t>индивидуальной</w:t>
      </w:r>
      <w:r>
        <w:rPr>
          <w:spacing w:val="15"/>
          <w:w w:val="105"/>
        </w:rPr>
        <w:t> </w:t>
      </w:r>
      <w:r>
        <w:rPr>
          <w:w w:val="105"/>
        </w:rPr>
        <w:t>оценки</w:t>
      </w:r>
      <w:r>
        <w:rPr>
          <w:spacing w:val="18"/>
          <w:w w:val="105"/>
        </w:rPr>
        <w:t> </w:t>
      </w:r>
      <w:r>
        <w:rPr>
          <w:w w:val="105"/>
        </w:rPr>
        <w:t>риска</w:t>
      </w:r>
      <w:r>
        <w:rPr>
          <w:spacing w:val="16"/>
          <w:w w:val="105"/>
        </w:rPr>
        <w:t> </w:t>
      </w:r>
      <w:r>
        <w:rPr>
          <w:w w:val="105"/>
        </w:rPr>
        <w:t>развития</w:t>
      </w:r>
      <w:r>
        <w:rPr>
          <w:spacing w:val="15"/>
          <w:w w:val="105"/>
        </w:rPr>
        <w:t> </w:t>
      </w:r>
      <w:r>
        <w:rPr>
          <w:spacing w:val="-2"/>
          <w:w w:val="105"/>
        </w:rPr>
        <w:t>венозных</w:t>
      </w:r>
      <w:r>
        <w:rPr>
          <w:spacing w:val="38"/>
          <w:w w:val="102"/>
        </w:rPr>
        <w:t> </w:t>
      </w:r>
      <w:r>
        <w:rPr>
          <w:spacing w:val="-2"/>
          <w:w w:val="105"/>
        </w:rPr>
        <w:t>тромбоэмболических</w:t>
      </w:r>
      <w:r>
        <w:rPr>
          <w:spacing w:val="-36"/>
          <w:w w:val="105"/>
        </w:rPr>
        <w:t> </w:t>
      </w:r>
      <w:r>
        <w:rPr>
          <w:w w:val="105"/>
        </w:rPr>
        <w:t>осложнений</w:t>
      </w:r>
      <w:r>
        <w:rPr>
          <w:spacing w:val="-34"/>
          <w:w w:val="105"/>
        </w:rPr>
        <w:t> </w:t>
      </w:r>
      <w:r>
        <w:rPr>
          <w:w w:val="105"/>
        </w:rPr>
        <w:t>по</w:t>
      </w:r>
      <w:r>
        <w:rPr>
          <w:spacing w:val="-34"/>
          <w:w w:val="105"/>
        </w:rPr>
        <w:t> </w:t>
      </w:r>
      <w:r>
        <w:rPr>
          <w:spacing w:val="-2"/>
          <w:w w:val="105"/>
        </w:rPr>
        <w:t>Каприни.</w:t>
      </w:r>
      <w:r>
        <w:rPr/>
      </w:r>
    </w:p>
    <w:p>
      <w:pPr>
        <w:pStyle w:val="BodyText"/>
        <w:spacing w:line="240" w:lineRule="auto" w:before="0"/>
        <w:ind w:left="533" w:right="0"/>
        <w:jc w:val="left"/>
      </w:pPr>
      <w:r>
        <w:rPr>
          <w:rFonts w:ascii="Times New Roman" w:hAnsi="Times New Roman"/>
          <w:w w:val="105"/>
        </w:rPr>
        <w:t>Оригинальное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w w:val="105"/>
        </w:rPr>
        <w:t>:</w:t>
      </w:r>
      <w:r>
        <w:rPr>
          <w:spacing w:val="-1"/>
          <w:w w:val="105"/>
        </w:rPr>
        <w:t> </w:t>
      </w:r>
      <w:r>
        <w:rPr>
          <w:w w:val="105"/>
        </w:rPr>
        <w:t>Caprini</w:t>
      </w:r>
      <w:r>
        <w:rPr>
          <w:spacing w:val="-2"/>
          <w:w w:val="105"/>
        </w:rPr>
        <w:t> </w:t>
      </w:r>
      <w:r>
        <w:rPr>
          <w:w w:val="105"/>
        </w:rPr>
        <w:t>Score</w:t>
      </w:r>
      <w:r>
        <w:rPr>
          <w:spacing w:val="-2"/>
          <w:w w:val="105"/>
        </w:rPr>
        <w:t> </w:t>
      </w:r>
      <w:r>
        <w:rPr>
          <w:w w:val="105"/>
        </w:rPr>
        <w:t>for</w:t>
      </w:r>
      <w:r>
        <w:rPr>
          <w:spacing w:val="-2"/>
          <w:w w:val="105"/>
        </w:rPr>
        <w:t> </w:t>
      </w:r>
      <w:r>
        <w:rPr>
          <w:w w:val="105"/>
        </w:rPr>
        <w:t>Venous</w:t>
      </w:r>
      <w:r>
        <w:rPr>
          <w:spacing w:val="-3"/>
          <w:w w:val="105"/>
        </w:rPr>
        <w:t> </w:t>
      </w:r>
      <w:r>
        <w:rPr>
          <w:w w:val="105"/>
        </w:rPr>
        <w:t>Thromboembolism</w:t>
      </w:r>
      <w:r>
        <w:rPr/>
      </w:r>
    </w:p>
    <w:p>
      <w:pPr>
        <w:pStyle w:val="BodyText"/>
        <w:spacing w:line="368" w:lineRule="auto" w:before="138"/>
        <w:ind w:right="110" w:firstLine="400"/>
        <w:jc w:val="both"/>
      </w:pPr>
      <w:r>
        <w:rPr>
          <w:rFonts w:ascii="Times New Roman" w:hAnsi="Times New Roman"/>
        </w:rPr>
        <w:t>Источник</w:t>
      </w:r>
      <w:r>
        <w:rPr/>
        <w:t>:</w:t>
      </w:r>
      <w:r>
        <w:rPr>
          <w:spacing w:val="32"/>
        </w:rPr>
        <w:t> </w:t>
      </w:r>
      <w:r>
        <w:rPr>
          <w:spacing w:val="-1"/>
        </w:rPr>
        <w:t>Лобастов</w:t>
      </w:r>
      <w:r>
        <w:rPr>
          <w:spacing w:val="33"/>
        </w:rPr>
        <w:t> </w:t>
      </w:r>
      <w:r>
        <w:rPr/>
        <w:t>К.В.,</w:t>
      </w:r>
      <w:r>
        <w:rPr>
          <w:spacing w:val="30"/>
        </w:rPr>
        <w:t> </w:t>
      </w:r>
      <w:r>
        <w:rPr/>
        <w:t>Баринов</w:t>
      </w:r>
      <w:r>
        <w:rPr>
          <w:spacing w:val="30"/>
        </w:rPr>
        <w:t> </w:t>
      </w:r>
      <w:r>
        <w:rPr/>
        <w:t>В.Е.,</w:t>
      </w:r>
      <w:r>
        <w:rPr>
          <w:spacing w:val="30"/>
        </w:rPr>
        <w:t> </w:t>
      </w:r>
      <w:r>
        <w:rPr/>
        <w:t>Счастливцев</w:t>
      </w:r>
      <w:r>
        <w:rPr>
          <w:spacing w:val="35"/>
        </w:rPr>
        <w:t> </w:t>
      </w:r>
      <w:r>
        <w:rPr>
          <w:spacing w:val="-1"/>
        </w:rPr>
        <w:t>И.В.,</w:t>
      </w:r>
      <w:r>
        <w:rPr>
          <w:spacing w:val="32"/>
        </w:rPr>
        <w:t> </w:t>
      </w:r>
      <w:r>
        <w:rPr/>
        <w:t>Лаберко</w:t>
      </w:r>
      <w:r>
        <w:rPr>
          <w:spacing w:val="33"/>
        </w:rPr>
        <w:t> </w:t>
      </w:r>
      <w:r>
        <w:rPr/>
        <w:t>Л.А.</w:t>
      </w:r>
      <w:r>
        <w:rPr>
          <w:spacing w:val="33"/>
        </w:rPr>
        <w:t> </w:t>
      </w:r>
      <w:r>
        <w:rPr>
          <w:spacing w:val="-1"/>
        </w:rPr>
        <w:t>Шкала</w:t>
      </w:r>
      <w:r>
        <w:rPr>
          <w:spacing w:val="32"/>
        </w:rPr>
        <w:t> </w:t>
      </w:r>
      <w:r>
        <w:rPr>
          <w:spacing w:val="-1"/>
        </w:rPr>
        <w:t>Caprini</w:t>
      </w:r>
      <w:r>
        <w:rPr>
          <w:spacing w:val="62"/>
          <w:w w:val="101"/>
        </w:rPr>
        <w:t> </w:t>
      </w:r>
      <w:r>
        <w:rPr/>
        <w:t>как</w:t>
      </w:r>
      <w:r>
        <w:rPr>
          <w:spacing w:val="31"/>
        </w:rPr>
        <w:t> </w:t>
      </w:r>
      <w:r>
        <w:rPr>
          <w:spacing w:val="-1"/>
        </w:rPr>
        <w:t>инструмент</w:t>
      </w:r>
      <w:r>
        <w:rPr>
          <w:spacing w:val="38"/>
        </w:rPr>
        <w:t> </w:t>
      </w:r>
      <w:r>
        <w:rPr>
          <w:spacing w:val="-1"/>
        </w:rPr>
        <w:t>для</w:t>
      </w:r>
      <w:r>
        <w:rPr>
          <w:spacing w:val="31"/>
        </w:rPr>
        <w:t> </w:t>
      </w:r>
      <w:r>
        <w:rPr>
          <w:spacing w:val="-1"/>
        </w:rPr>
        <w:t>индивидуальной</w:t>
      </w:r>
      <w:r>
        <w:rPr>
          <w:spacing w:val="34"/>
        </w:rPr>
        <w:t> </w:t>
      </w:r>
      <w:r>
        <w:rPr/>
        <w:t>стратификации</w:t>
      </w:r>
      <w:r>
        <w:rPr>
          <w:spacing w:val="34"/>
        </w:rPr>
        <w:t> </w:t>
      </w:r>
      <w:r>
        <w:rPr/>
        <w:t>риска</w:t>
      </w:r>
      <w:r>
        <w:rPr>
          <w:spacing w:val="34"/>
        </w:rPr>
        <w:t> </w:t>
      </w:r>
      <w:r>
        <w:rPr>
          <w:spacing w:val="-1"/>
        </w:rPr>
        <w:t>развития</w:t>
      </w:r>
      <w:r>
        <w:rPr>
          <w:spacing w:val="36"/>
        </w:rPr>
        <w:t> </w:t>
      </w:r>
      <w:r>
        <w:rPr/>
        <w:t>послеоперационных</w:t>
      </w:r>
      <w:r>
        <w:rPr>
          <w:spacing w:val="55"/>
          <w:w w:val="102"/>
        </w:rPr>
        <w:t> </w:t>
      </w:r>
      <w:r>
        <w:rPr/>
        <w:t>венозных</w:t>
      </w:r>
      <w:r>
        <w:rPr>
          <w:spacing w:val="47"/>
        </w:rPr>
        <w:t> </w:t>
      </w:r>
      <w:r>
        <w:rPr/>
        <w:t>тромбоэмболий</w:t>
      </w:r>
      <w:r>
        <w:rPr>
          <w:spacing w:val="47"/>
        </w:rPr>
        <w:t> </w:t>
      </w:r>
      <w:r>
        <w:rPr/>
        <w:t>в</w:t>
      </w:r>
      <w:r>
        <w:rPr>
          <w:spacing w:val="45"/>
        </w:rPr>
        <w:t> </w:t>
      </w:r>
      <w:r>
        <w:rPr/>
        <w:t>группе</w:t>
      </w:r>
      <w:r>
        <w:rPr>
          <w:spacing w:val="49"/>
        </w:rPr>
        <w:t> </w:t>
      </w:r>
      <w:r>
        <w:rPr>
          <w:spacing w:val="-1"/>
        </w:rPr>
        <w:t>высокого</w:t>
      </w:r>
      <w:r>
        <w:rPr>
          <w:spacing w:val="47"/>
        </w:rPr>
        <w:t> </w:t>
      </w:r>
      <w:r>
        <w:rPr/>
        <w:t>риска.</w:t>
      </w:r>
      <w:r>
        <w:rPr>
          <w:spacing w:val="48"/>
        </w:rPr>
        <w:t> </w:t>
      </w:r>
      <w:r>
        <w:rPr/>
        <w:t>Хирургия.</w:t>
      </w:r>
      <w:r>
        <w:rPr>
          <w:spacing w:val="44"/>
        </w:rPr>
        <w:t> </w:t>
      </w:r>
      <w:r>
        <w:rPr>
          <w:spacing w:val="-1"/>
        </w:rPr>
        <w:t>Журнал</w:t>
      </w:r>
      <w:r>
        <w:rPr>
          <w:spacing w:val="45"/>
        </w:rPr>
        <w:t> </w:t>
      </w:r>
      <w:r>
        <w:rPr/>
        <w:t>им.</w:t>
      </w:r>
      <w:r>
        <w:rPr>
          <w:spacing w:val="45"/>
        </w:rPr>
        <w:t> </w:t>
      </w:r>
      <w:r>
        <w:rPr/>
        <w:t>Н.И.</w:t>
      </w:r>
      <w:r>
        <w:rPr>
          <w:spacing w:val="47"/>
        </w:rPr>
        <w:t> </w:t>
      </w:r>
      <w:r>
        <w:rPr>
          <w:spacing w:val="-1"/>
        </w:rPr>
        <w:t>Пирогова.</w:t>
      </w:r>
      <w:r>
        <w:rPr>
          <w:spacing w:val="30"/>
          <w:w w:val="102"/>
        </w:rPr>
        <w:t> </w:t>
      </w:r>
      <w:r>
        <w:rPr/>
        <w:t>2014;</w:t>
      </w:r>
      <w:r>
        <w:rPr>
          <w:spacing w:val="27"/>
        </w:rPr>
        <w:t> </w:t>
      </w:r>
      <w:r>
        <w:rPr>
          <w:spacing w:val="-1"/>
        </w:rPr>
        <w:t>(12):16-23.</w:t>
      </w:r>
      <w:r>
        <w:rPr/>
      </w:r>
    </w:p>
    <w:p>
      <w:pPr>
        <w:pStyle w:val="BodyText"/>
        <w:spacing w:line="240" w:lineRule="auto" w:before="7"/>
        <w:ind w:left="533" w:right="0"/>
        <w:jc w:val="left"/>
      </w:pPr>
      <w:r>
        <w:rPr>
          <w:rFonts w:ascii="Times New Roman" w:hAnsi="Times New Roman"/>
          <w:w w:val="105"/>
        </w:rPr>
        <w:t>Тип</w:t>
      </w:r>
      <w:r>
        <w:rPr>
          <w:w w:val="105"/>
        </w:rPr>
        <w:t>:</w:t>
      </w:r>
      <w:r>
        <w:rPr>
          <w:spacing w:val="3"/>
          <w:w w:val="105"/>
        </w:rPr>
        <w:t> </w:t>
      </w:r>
      <w:r>
        <w:rPr>
          <w:spacing w:val="-2"/>
          <w:w w:val="105"/>
        </w:rPr>
        <w:t>шкала</w:t>
      </w:r>
      <w:r>
        <w:rPr/>
      </w:r>
    </w:p>
    <w:p>
      <w:pPr>
        <w:pStyle w:val="BodyText"/>
        <w:spacing w:line="240" w:lineRule="auto" w:before="133"/>
        <w:ind w:left="533" w:right="0"/>
        <w:jc w:val="left"/>
      </w:pPr>
      <w:r>
        <w:rPr/>
        <w:t>Назначение:</w:t>
      </w:r>
      <w:r>
        <w:rPr>
          <w:spacing w:val="22"/>
        </w:rPr>
        <w:t> </w:t>
      </w:r>
      <w:r>
        <w:rPr/>
        <w:t>оценка</w:t>
      </w:r>
      <w:r>
        <w:rPr>
          <w:spacing w:val="21"/>
        </w:rPr>
        <w:t> </w:t>
      </w:r>
      <w:r>
        <w:rPr>
          <w:spacing w:val="-1"/>
        </w:rPr>
        <w:t>степени</w:t>
      </w:r>
      <w:r>
        <w:rPr>
          <w:spacing w:val="25"/>
        </w:rPr>
        <w:t> </w:t>
      </w:r>
      <w:r>
        <w:rPr>
          <w:spacing w:val="-1"/>
        </w:rPr>
        <w:t>риска</w:t>
      </w:r>
      <w:r>
        <w:rPr>
          <w:spacing w:val="23"/>
        </w:rPr>
        <w:t> </w:t>
      </w:r>
      <w:r>
        <w:rPr/>
        <w:t>венозных</w:t>
      </w:r>
      <w:r>
        <w:rPr>
          <w:spacing w:val="25"/>
        </w:rPr>
        <w:t> </w:t>
      </w:r>
      <w:r>
        <w:rPr>
          <w:spacing w:val="-1"/>
        </w:rPr>
        <w:t>тромбоэмболий</w:t>
      </w:r>
      <w:r>
        <w:rPr/>
      </w:r>
    </w:p>
    <w:p>
      <w:pPr>
        <w:pStyle w:val="BodyText"/>
        <w:spacing w:line="368" w:lineRule="auto" w:before="138"/>
        <w:ind w:left="533" w:right="738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Содержание:</w:t>
      </w:r>
      <w:r>
        <w:rPr>
          <w:rFonts w:ascii="Times New Roman" w:hAnsi="Times New Roman"/>
          <w:w w:val="122"/>
        </w:rPr>
        <w:t> </w:t>
      </w:r>
      <w:r>
        <w:rPr>
          <w:rFonts w:ascii="Times New Roman" w:hAnsi="Times New Roman"/>
          <w:w w:val="105"/>
        </w:rPr>
        <w:t>1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балл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5"/>
        <w:ind w:left="533" w:right="0"/>
        <w:jc w:val="left"/>
      </w:pPr>
      <w:r>
        <w:rPr/>
        <w:t>Возраст</w:t>
      </w:r>
      <w:r>
        <w:rPr>
          <w:spacing w:val="18"/>
        </w:rPr>
        <w:t> </w:t>
      </w:r>
      <w:r>
        <w:rPr/>
        <w:t>41—60</w:t>
      </w:r>
      <w:r>
        <w:rPr>
          <w:spacing w:val="18"/>
        </w:rPr>
        <w:t> </w:t>
      </w:r>
      <w:r>
        <w:rPr/>
        <w:t>лет</w:t>
      </w:r>
      <w:r>
        <w:rPr/>
      </w:r>
    </w:p>
    <w:p>
      <w:pPr>
        <w:pStyle w:val="BodyText"/>
        <w:spacing w:line="368" w:lineRule="auto" w:before="136"/>
        <w:ind w:left="533" w:right="6081"/>
        <w:jc w:val="left"/>
      </w:pPr>
      <w:r>
        <w:rPr/>
        <w:t>Отек</w:t>
      </w:r>
      <w:r>
        <w:rPr>
          <w:spacing w:val="25"/>
        </w:rPr>
        <w:t> </w:t>
      </w:r>
      <w:r>
        <w:rPr/>
        <w:t>нижних</w:t>
      </w:r>
      <w:r>
        <w:rPr>
          <w:spacing w:val="25"/>
        </w:rPr>
        <w:t> </w:t>
      </w:r>
      <w:r>
        <w:rPr>
          <w:spacing w:val="-1"/>
        </w:rPr>
        <w:t>конечностей</w:t>
      </w:r>
      <w:r>
        <w:rPr>
          <w:spacing w:val="29"/>
          <w:w w:val="102"/>
        </w:rPr>
        <w:t> </w:t>
      </w:r>
      <w:r>
        <w:rPr/>
        <w:t>Варикозные</w:t>
      </w:r>
      <w:r>
        <w:rPr>
          <w:spacing w:val="31"/>
        </w:rPr>
        <w:t> </w:t>
      </w:r>
      <w:r>
        <w:rPr/>
        <w:t>вены</w:t>
      </w:r>
      <w:r>
        <w:rPr/>
      </w:r>
    </w:p>
    <w:p>
      <w:pPr>
        <w:pStyle w:val="BodyText"/>
        <w:spacing w:line="258" w:lineRule="exact" w:before="0"/>
        <w:ind w:left="533" w:right="0"/>
        <w:jc w:val="left"/>
        <w:rPr>
          <w:sz w:val="15"/>
          <w:szCs w:val="15"/>
        </w:rPr>
      </w:pPr>
      <w:r>
        <w:rPr/>
        <w:t>Индекс</w:t>
      </w:r>
      <w:r>
        <w:rPr>
          <w:spacing w:val="12"/>
        </w:rPr>
        <w:t> </w:t>
      </w:r>
      <w:r>
        <w:rPr>
          <w:spacing w:val="-1"/>
        </w:rPr>
        <w:t>массы</w:t>
      </w:r>
      <w:r>
        <w:rPr>
          <w:spacing w:val="11"/>
        </w:rPr>
        <w:t> </w:t>
      </w:r>
      <w:r>
        <w:rPr>
          <w:spacing w:val="-1"/>
        </w:rPr>
        <w:t>тела</w:t>
      </w:r>
      <w:r>
        <w:rPr>
          <w:spacing w:val="13"/>
        </w:rPr>
        <w:t> </w:t>
      </w:r>
      <w:r>
        <w:rPr/>
        <w:t>более</w:t>
      </w:r>
      <w:r>
        <w:rPr>
          <w:spacing w:val="12"/>
        </w:rPr>
        <w:t> </w:t>
      </w:r>
      <w:r>
        <w:rPr/>
        <w:t>25</w:t>
      </w:r>
      <w:r>
        <w:rPr>
          <w:spacing w:val="10"/>
        </w:rPr>
        <w:t> </w:t>
      </w:r>
      <w:r>
        <w:rPr/>
        <w:t>кг</w:t>
      </w:r>
      <w:r>
        <w:rPr>
          <w:spacing w:val="1"/>
        </w:rPr>
        <w:t>/</w:t>
      </w:r>
      <w:r>
        <w:rPr/>
        <w:t>м</w:t>
      </w:r>
      <w:r>
        <w:rPr>
          <w:spacing w:val="1"/>
          <w:position w:val="9"/>
          <w:sz w:val="15"/>
        </w:rPr>
        <w:t>2</w:t>
      </w:r>
      <w:r>
        <w:rPr>
          <w:sz w:val="15"/>
        </w:rPr>
      </w:r>
    </w:p>
    <w:p>
      <w:pPr>
        <w:pStyle w:val="BodyText"/>
        <w:spacing w:line="366" w:lineRule="auto" w:before="138"/>
        <w:ind w:left="533" w:right="5075"/>
        <w:jc w:val="left"/>
      </w:pPr>
      <w:r>
        <w:rPr>
          <w:spacing w:val="-1"/>
        </w:rPr>
        <w:t>Малое</w:t>
      </w:r>
      <w:r>
        <w:rPr>
          <w:spacing w:val="35"/>
        </w:rPr>
        <w:t> </w:t>
      </w:r>
      <w:r>
        <w:rPr/>
        <w:t>хирургическое</w:t>
      </w:r>
      <w:r>
        <w:rPr>
          <w:spacing w:val="33"/>
        </w:rPr>
        <w:t> </w:t>
      </w:r>
      <w:r>
        <w:rPr/>
        <w:t>вмешательство</w:t>
      </w:r>
      <w:r>
        <w:rPr>
          <w:spacing w:val="26"/>
          <w:w w:val="102"/>
        </w:rPr>
        <w:t> </w:t>
      </w:r>
      <w:r>
        <w:rPr/>
        <w:t>Сепсис</w:t>
      </w:r>
      <w:r>
        <w:rPr>
          <w:spacing w:val="13"/>
        </w:rPr>
        <w:t> </w:t>
      </w:r>
      <w:r>
        <w:rPr>
          <w:spacing w:val="-1"/>
        </w:rPr>
        <w:t>(давностью</w:t>
      </w:r>
      <w:r>
        <w:rPr>
          <w:spacing w:val="17"/>
        </w:rPr>
        <w:t> </w:t>
      </w:r>
      <w:r>
        <w:rPr/>
        <w:t>до</w:t>
      </w:r>
      <w:r>
        <w:rPr>
          <w:spacing w:val="14"/>
        </w:rPr>
        <w:t> </w:t>
      </w:r>
      <w:r>
        <w:rPr/>
        <w:t>1</w:t>
      </w:r>
      <w:r>
        <w:rPr>
          <w:spacing w:val="13"/>
        </w:rPr>
        <w:t> </w:t>
      </w:r>
      <w:r>
        <w:rPr>
          <w:spacing w:val="-1"/>
        </w:rPr>
        <w:t>мес.)</w:t>
      </w:r>
      <w:r>
        <w:rPr/>
      </w:r>
    </w:p>
    <w:p>
      <w:pPr>
        <w:pStyle w:val="BodyText"/>
        <w:spacing w:line="240" w:lineRule="auto" w:before="10"/>
        <w:ind w:left="533" w:right="0"/>
        <w:jc w:val="left"/>
      </w:pPr>
      <w:r>
        <w:rPr/>
        <w:t>Серьезное</w:t>
      </w:r>
      <w:r>
        <w:rPr>
          <w:spacing w:val="13"/>
        </w:rPr>
        <w:t> </w:t>
      </w:r>
      <w:r>
        <w:rPr/>
        <w:t>заболевание</w:t>
      </w:r>
      <w:r>
        <w:rPr>
          <w:spacing w:val="13"/>
        </w:rPr>
        <w:t> </w:t>
      </w:r>
      <w:r>
        <w:rPr/>
        <w:t>легких</w:t>
      </w:r>
      <w:r>
        <w:rPr>
          <w:spacing w:val="14"/>
        </w:rPr>
        <w:t> </w:t>
      </w:r>
      <w:r>
        <w:rPr/>
        <w:t>(в</w:t>
      </w:r>
      <w:r>
        <w:rPr>
          <w:spacing w:val="13"/>
        </w:rPr>
        <w:t> </w:t>
      </w:r>
      <w:r>
        <w:rPr/>
        <w:t>том</w:t>
      </w:r>
      <w:r>
        <w:rPr>
          <w:spacing w:val="12"/>
        </w:rPr>
        <w:t> </w:t>
      </w:r>
      <w:r>
        <w:rPr/>
        <w:t>числе</w:t>
      </w:r>
      <w:r>
        <w:rPr>
          <w:spacing w:val="13"/>
        </w:rPr>
        <w:t> </w:t>
      </w:r>
      <w:r>
        <w:rPr/>
        <w:t>пневмония</w:t>
      </w:r>
      <w:r>
        <w:rPr>
          <w:spacing w:val="17"/>
        </w:rPr>
        <w:t> </w:t>
      </w:r>
      <w:r>
        <w:rPr>
          <w:spacing w:val="-1"/>
        </w:rPr>
        <w:t>давностью</w:t>
      </w:r>
      <w:r>
        <w:rPr>
          <w:spacing w:val="17"/>
        </w:rPr>
        <w:t> </w:t>
      </w:r>
      <w:r>
        <w:rPr/>
        <w:t>до</w:t>
      </w:r>
      <w:r>
        <w:rPr>
          <w:spacing w:val="12"/>
        </w:rPr>
        <w:t> </w:t>
      </w:r>
      <w:r>
        <w:rPr/>
        <w:t>1</w:t>
      </w:r>
      <w:r>
        <w:rPr>
          <w:spacing w:val="14"/>
        </w:rPr>
        <w:t> </w:t>
      </w:r>
      <w:r>
        <w:rPr>
          <w:spacing w:val="-1"/>
        </w:rPr>
        <w:t>мес.)</w:t>
      </w:r>
      <w:r>
        <w:rPr/>
      </w:r>
    </w:p>
    <w:p>
      <w:pPr>
        <w:pStyle w:val="BodyText"/>
        <w:spacing w:line="368" w:lineRule="auto" w:before="136"/>
        <w:ind w:right="118" w:firstLine="400"/>
        <w:jc w:val="left"/>
      </w:pPr>
      <w:r>
        <w:rPr>
          <w:spacing w:val="-1"/>
        </w:rPr>
        <w:t>Прием</w:t>
      </w:r>
      <w:r>
        <w:rPr/>
        <w:t>  </w:t>
      </w:r>
      <w:r>
        <w:rPr>
          <w:spacing w:val="18"/>
        </w:rPr>
        <w:t> </w:t>
      </w:r>
      <w:r>
        <w:rPr/>
        <w:t>гормональных  </w:t>
      </w:r>
      <w:r>
        <w:rPr>
          <w:spacing w:val="16"/>
        </w:rPr>
        <w:t> </w:t>
      </w:r>
      <w:r>
        <w:rPr>
          <w:spacing w:val="-1"/>
        </w:rPr>
        <w:t>контрацептивов</w:t>
      </w:r>
      <w:r>
        <w:rPr/>
        <w:t>  </w:t>
      </w:r>
      <w:r>
        <w:rPr>
          <w:spacing w:val="20"/>
        </w:rPr>
        <w:t> </w:t>
      </w:r>
      <w:r>
        <w:rPr>
          <w:spacing w:val="-1"/>
        </w:rPr>
        <w:t>системного</w:t>
      </w:r>
      <w:r>
        <w:rPr/>
        <w:t>  </w:t>
      </w:r>
      <w:r>
        <w:rPr>
          <w:spacing w:val="18"/>
        </w:rPr>
        <w:t> </w:t>
      </w:r>
      <w:r>
        <w:rPr/>
        <w:t>действия,  </w:t>
      </w:r>
      <w:r>
        <w:rPr>
          <w:spacing w:val="22"/>
        </w:rPr>
        <w:t> </w:t>
      </w:r>
      <w:r>
        <w:rPr>
          <w:spacing w:val="-1"/>
        </w:rPr>
        <w:t>гормонозаместительная</w:t>
      </w:r>
      <w:r>
        <w:rPr>
          <w:spacing w:val="77"/>
          <w:w w:val="102"/>
        </w:rPr>
        <w:t> </w:t>
      </w:r>
      <w:r>
        <w:rPr>
          <w:spacing w:val="-1"/>
        </w:rPr>
        <w:t>терапия</w:t>
      </w:r>
      <w:r>
        <w:rPr/>
      </w:r>
    </w:p>
    <w:p>
      <w:pPr>
        <w:pStyle w:val="BodyText"/>
        <w:spacing w:line="240" w:lineRule="auto" w:before="5"/>
        <w:ind w:left="533" w:right="0"/>
        <w:jc w:val="left"/>
      </w:pPr>
      <w:r>
        <w:rPr>
          <w:spacing w:val="-1"/>
        </w:rPr>
        <w:t>Беременность</w:t>
      </w:r>
      <w:r>
        <w:rPr>
          <w:spacing w:val="17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послеродовый</w:t>
      </w:r>
      <w:r>
        <w:rPr>
          <w:spacing w:val="14"/>
        </w:rPr>
        <w:t> </w:t>
      </w:r>
      <w:r>
        <w:rPr/>
        <w:t>период</w:t>
      </w:r>
      <w:r>
        <w:rPr>
          <w:spacing w:val="13"/>
        </w:rPr>
        <w:t> </w:t>
      </w:r>
      <w:r>
        <w:rPr/>
        <w:t>(до</w:t>
      </w:r>
      <w:r>
        <w:rPr>
          <w:spacing w:val="18"/>
        </w:rPr>
        <w:t> </w:t>
      </w:r>
      <w:r>
        <w:rPr/>
        <w:t>1</w:t>
      </w:r>
      <w:r>
        <w:rPr>
          <w:spacing w:val="13"/>
        </w:rPr>
        <w:t> </w:t>
      </w:r>
      <w:r>
        <w:rPr/>
        <w:t>мес.)</w:t>
      </w:r>
      <w:r>
        <w:rPr/>
      </w:r>
    </w:p>
    <w:p>
      <w:pPr>
        <w:pStyle w:val="BodyText"/>
        <w:spacing w:line="368" w:lineRule="auto" w:before="136"/>
        <w:ind w:left="533" w:right="1166"/>
        <w:jc w:val="left"/>
      </w:pPr>
      <w:r>
        <w:rPr/>
        <w:t>В</w:t>
      </w:r>
      <w:r>
        <w:rPr>
          <w:spacing w:val="23"/>
        </w:rPr>
        <w:t> </w:t>
      </w:r>
      <w:r>
        <w:rPr/>
        <w:t>анамнезе:</w:t>
      </w:r>
      <w:r>
        <w:rPr>
          <w:spacing w:val="20"/>
        </w:rPr>
        <w:t> </w:t>
      </w:r>
      <w:r>
        <w:rPr>
          <w:spacing w:val="-1"/>
        </w:rPr>
        <w:t>необъяснимые</w:t>
      </w:r>
      <w:r>
        <w:rPr>
          <w:spacing w:val="20"/>
        </w:rPr>
        <w:t> </w:t>
      </w:r>
      <w:r>
        <w:rPr/>
        <w:t>мертворождения,</w:t>
      </w:r>
      <w:r>
        <w:rPr>
          <w:spacing w:val="23"/>
        </w:rPr>
        <w:t> </w:t>
      </w:r>
      <w:r>
        <w:rPr/>
        <w:t>выкидыши</w:t>
      </w:r>
      <w:r>
        <w:rPr>
          <w:spacing w:val="26"/>
        </w:rPr>
        <w:t> </w:t>
      </w:r>
      <w:r>
        <w:rPr>
          <w:spacing w:val="-1"/>
        </w:rPr>
        <w:t>(≥3),</w:t>
      </w:r>
      <w:r>
        <w:rPr>
          <w:spacing w:val="36"/>
          <w:w w:val="102"/>
        </w:rPr>
        <w:t> </w:t>
      </w:r>
      <w:r>
        <w:rPr/>
        <w:t>преждевременные</w:t>
      </w:r>
      <w:r>
        <w:rPr>
          <w:spacing w:val="21"/>
        </w:rPr>
        <w:t> </w:t>
      </w:r>
      <w:r>
        <w:rPr/>
        <w:t>роды</w:t>
      </w:r>
      <w:r>
        <w:rPr>
          <w:spacing w:val="18"/>
        </w:rPr>
        <w:t> </w:t>
      </w:r>
      <w:r>
        <w:rPr/>
        <w:t>с</w:t>
      </w:r>
      <w:r>
        <w:rPr>
          <w:spacing w:val="22"/>
        </w:rPr>
        <w:t> </w:t>
      </w:r>
      <w:r>
        <w:rPr/>
        <w:t>токсикозом</w:t>
      </w:r>
      <w:r>
        <w:rPr>
          <w:spacing w:val="21"/>
        </w:rPr>
        <w:t> </w:t>
      </w:r>
      <w:r>
        <w:rPr>
          <w:spacing w:val="-1"/>
        </w:rPr>
        <w:t>или</w:t>
      </w:r>
      <w:r>
        <w:rPr>
          <w:spacing w:val="20"/>
        </w:rPr>
        <w:t> </w:t>
      </w:r>
      <w:r>
        <w:rPr/>
        <w:t>задержка</w:t>
      </w:r>
      <w:r>
        <w:rPr>
          <w:spacing w:val="21"/>
        </w:rPr>
        <w:t> </w:t>
      </w:r>
      <w:r>
        <w:rPr/>
        <w:t>внутриутробного</w:t>
      </w:r>
      <w:r>
        <w:rPr>
          <w:spacing w:val="21"/>
        </w:rPr>
        <w:t> </w:t>
      </w:r>
      <w:r>
        <w:rPr>
          <w:spacing w:val="-1"/>
        </w:rPr>
        <w:t>развития</w:t>
      </w:r>
      <w:r>
        <w:rPr>
          <w:spacing w:val="24"/>
          <w:w w:val="102"/>
        </w:rPr>
        <w:t> </w:t>
      </w:r>
      <w:r>
        <w:rPr>
          <w:spacing w:val="-1"/>
        </w:rPr>
        <w:t>Острый</w:t>
      </w:r>
      <w:r>
        <w:rPr>
          <w:spacing w:val="27"/>
        </w:rPr>
        <w:t> </w:t>
      </w:r>
      <w:r>
        <w:rPr/>
        <w:t>инфаркт</w:t>
      </w:r>
      <w:r>
        <w:rPr>
          <w:spacing w:val="25"/>
        </w:rPr>
        <w:t> </w:t>
      </w:r>
      <w:r>
        <w:rPr>
          <w:spacing w:val="-1"/>
        </w:rPr>
        <w:t>миокарда</w:t>
      </w:r>
      <w:r>
        <w:rPr/>
      </w:r>
    </w:p>
    <w:p>
      <w:pPr>
        <w:pStyle w:val="BodyText"/>
        <w:spacing w:line="368" w:lineRule="auto" w:before="7"/>
        <w:ind w:left="533" w:right="2483"/>
        <w:jc w:val="left"/>
      </w:pPr>
      <w:r>
        <w:rPr>
          <w:spacing w:val="-1"/>
        </w:rPr>
        <w:t>Хроническая</w:t>
      </w:r>
      <w:r>
        <w:rPr>
          <w:spacing w:val="19"/>
        </w:rPr>
        <w:t> </w:t>
      </w:r>
      <w:r>
        <w:rPr/>
        <w:t>сердечная</w:t>
      </w:r>
      <w:r>
        <w:rPr>
          <w:spacing w:val="22"/>
        </w:rPr>
        <w:t> </w:t>
      </w:r>
      <w:r>
        <w:rPr>
          <w:spacing w:val="-1"/>
        </w:rPr>
        <w:t>недостаточность</w:t>
      </w:r>
      <w:r>
        <w:rPr>
          <w:spacing w:val="20"/>
        </w:rPr>
        <w:t> </w:t>
      </w:r>
      <w:r>
        <w:rPr/>
        <w:t>(давностью</w:t>
      </w:r>
      <w:r>
        <w:rPr>
          <w:spacing w:val="19"/>
        </w:rPr>
        <w:t> </w:t>
      </w:r>
      <w:r>
        <w:rPr/>
        <w:t>до</w:t>
      </w:r>
      <w:r>
        <w:rPr>
          <w:spacing w:val="19"/>
        </w:rPr>
        <w:t> </w:t>
      </w:r>
      <w:r>
        <w:rPr/>
        <w:t>1</w:t>
      </w:r>
      <w:r>
        <w:rPr>
          <w:spacing w:val="23"/>
        </w:rPr>
        <w:t> </w:t>
      </w:r>
      <w:r>
        <w:rPr>
          <w:spacing w:val="-1"/>
        </w:rPr>
        <w:t>мес.)</w:t>
      </w:r>
      <w:r>
        <w:rPr>
          <w:spacing w:val="51"/>
          <w:w w:val="102"/>
        </w:rPr>
        <w:t> </w:t>
      </w:r>
      <w:r>
        <w:rPr/>
        <w:t>Постельный</w:t>
      </w:r>
      <w:r>
        <w:rPr>
          <w:spacing w:val="24"/>
        </w:rPr>
        <w:t> </w:t>
      </w:r>
      <w:r>
        <w:rPr/>
        <w:t>режим</w:t>
      </w:r>
      <w:r>
        <w:rPr>
          <w:spacing w:val="24"/>
        </w:rPr>
        <w:t> </w:t>
      </w:r>
      <w:r>
        <w:rPr/>
        <w:t>у</w:t>
      </w:r>
      <w:r>
        <w:rPr>
          <w:spacing w:val="21"/>
        </w:rPr>
        <w:t> </w:t>
      </w:r>
      <w:r>
        <w:rPr>
          <w:spacing w:val="-1"/>
        </w:rPr>
        <w:t>нехирургического</w:t>
      </w:r>
      <w:r>
        <w:rPr>
          <w:spacing w:val="20"/>
        </w:rPr>
        <w:t> </w:t>
      </w:r>
      <w:r>
        <w:rPr/>
        <w:t>пациента</w:t>
      </w:r>
      <w:r>
        <w:rPr>
          <w:spacing w:val="32"/>
          <w:w w:val="102"/>
        </w:rPr>
        <w:t> </w:t>
      </w:r>
      <w:r>
        <w:rPr/>
        <w:t>Воспалительные</w:t>
      </w:r>
      <w:r>
        <w:rPr>
          <w:spacing w:val="19"/>
        </w:rPr>
        <w:t> </w:t>
      </w:r>
      <w:r>
        <w:rPr>
          <w:spacing w:val="-1"/>
        </w:rPr>
        <w:t>заболевания</w:t>
      </w:r>
      <w:r>
        <w:rPr>
          <w:spacing w:val="24"/>
        </w:rPr>
        <w:t> </w:t>
      </w:r>
      <w:r>
        <w:rPr/>
        <w:t>толстой</w:t>
      </w:r>
      <w:r>
        <w:rPr>
          <w:spacing w:val="20"/>
        </w:rPr>
        <w:t> </w:t>
      </w:r>
      <w:r>
        <w:rPr>
          <w:spacing w:val="-1"/>
        </w:rPr>
        <w:t>кишки</w:t>
      </w:r>
      <w:r>
        <w:rPr>
          <w:spacing w:val="26"/>
        </w:rPr>
        <w:t> </w:t>
      </w:r>
      <w:r>
        <w:rPr/>
        <w:t>в</w:t>
      </w:r>
      <w:r>
        <w:rPr>
          <w:spacing w:val="14"/>
        </w:rPr>
        <w:t> </w:t>
      </w:r>
      <w:r>
        <w:rPr/>
        <w:t>анамнезе</w:t>
      </w:r>
      <w:r>
        <w:rPr/>
      </w:r>
    </w:p>
    <w:p>
      <w:pPr>
        <w:spacing w:after="0" w:line="368" w:lineRule="auto"/>
        <w:jc w:val="left"/>
        <w:sectPr>
          <w:pgSz w:w="12240" w:h="15840"/>
          <w:pgMar w:header="0" w:footer="689" w:top="1260" w:bottom="880" w:left="1720" w:right="1220"/>
        </w:sectPr>
      </w:pPr>
    </w:p>
    <w:p>
      <w:pPr>
        <w:pStyle w:val="BodyText"/>
        <w:spacing w:line="368" w:lineRule="auto" w:before="58"/>
        <w:ind w:left="533" w:right="1166"/>
        <w:jc w:val="left"/>
      </w:pPr>
      <w:r>
        <w:rPr>
          <w:spacing w:val="-1"/>
        </w:rPr>
        <w:t>Большое</w:t>
      </w:r>
      <w:r>
        <w:rPr>
          <w:spacing w:val="16"/>
        </w:rPr>
        <w:t> </w:t>
      </w:r>
      <w:r>
        <w:rPr/>
        <w:t>хирургическое</w:t>
      </w:r>
      <w:r>
        <w:rPr>
          <w:spacing w:val="17"/>
        </w:rPr>
        <w:t> </w:t>
      </w:r>
      <w:r>
        <w:rPr>
          <w:spacing w:val="-1"/>
        </w:rPr>
        <w:t>вмешательство</w:t>
      </w:r>
      <w:r>
        <w:rPr>
          <w:spacing w:val="17"/>
        </w:rPr>
        <w:t> </w:t>
      </w:r>
      <w:r>
        <w:rPr/>
        <w:t>давностью</w:t>
      </w:r>
      <w:r>
        <w:rPr>
          <w:spacing w:val="17"/>
        </w:rPr>
        <w:t> </w:t>
      </w:r>
      <w:r>
        <w:rPr/>
        <w:t>до</w:t>
      </w:r>
      <w:r>
        <w:rPr>
          <w:spacing w:val="17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мес.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/>
        <w:t>анамнезе</w:t>
      </w:r>
      <w:r>
        <w:rPr>
          <w:spacing w:val="46"/>
          <w:w w:val="102"/>
        </w:rPr>
        <w:t> </w:t>
      </w:r>
      <w:r>
        <w:rPr>
          <w:spacing w:val="-1"/>
        </w:rPr>
        <w:t>Хроническая</w:t>
      </w:r>
      <w:r>
        <w:rPr>
          <w:spacing w:val="27"/>
        </w:rPr>
        <w:t> </w:t>
      </w:r>
      <w:r>
        <w:rPr/>
        <w:t>обструктивная</w:t>
      </w:r>
      <w:r>
        <w:rPr>
          <w:spacing w:val="27"/>
        </w:rPr>
        <w:t> </w:t>
      </w:r>
      <w:r>
        <w:rPr/>
        <w:t>болезнь</w:t>
      </w:r>
      <w:r>
        <w:rPr>
          <w:spacing w:val="28"/>
        </w:rPr>
        <w:t> </w:t>
      </w:r>
      <w:r>
        <w:rPr>
          <w:spacing w:val="-1"/>
        </w:rPr>
        <w:t>легких</w:t>
      </w:r>
      <w:r>
        <w:rPr/>
      </w:r>
    </w:p>
    <w:p>
      <w:pPr>
        <w:pStyle w:val="BodyText"/>
        <w:numPr>
          <w:ilvl w:val="0"/>
          <w:numId w:val="45"/>
        </w:numPr>
        <w:tabs>
          <w:tab w:pos="703" w:val="left" w:leader="none"/>
        </w:tabs>
        <w:spacing w:line="240" w:lineRule="auto" w:before="7" w:after="0"/>
        <w:ind w:left="702" w:right="0" w:hanging="16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балла</w:t>
      </w:r>
      <w:r>
        <w:rPr>
          <w:rFonts w:ascii="Times New Roman" w:hAnsi="Times New Roman"/>
        </w:rPr>
      </w:r>
    </w:p>
    <w:p>
      <w:pPr>
        <w:pStyle w:val="BodyText"/>
        <w:spacing w:line="370" w:lineRule="auto" w:before="133"/>
        <w:ind w:left="533" w:right="5075"/>
        <w:jc w:val="left"/>
      </w:pPr>
      <w:r>
        <w:rPr/>
        <w:t>Возраст</w:t>
      </w:r>
      <w:r>
        <w:rPr>
          <w:spacing w:val="19"/>
        </w:rPr>
        <w:t> </w:t>
      </w:r>
      <w:r>
        <w:rPr/>
        <w:t>61—74</w:t>
      </w:r>
      <w:r>
        <w:rPr>
          <w:spacing w:val="19"/>
        </w:rPr>
        <w:t> </w:t>
      </w:r>
      <w:r>
        <w:rPr/>
        <w:t>года</w:t>
      </w:r>
      <w:r>
        <w:rPr>
          <w:spacing w:val="21"/>
          <w:w w:val="102"/>
        </w:rPr>
        <w:t> </w:t>
      </w:r>
      <w:r>
        <w:rPr/>
        <w:t>Артроскопическая</w:t>
      </w:r>
      <w:r>
        <w:rPr>
          <w:spacing w:val="53"/>
        </w:rPr>
        <w:t> </w:t>
      </w:r>
      <w:r>
        <w:rPr/>
        <w:t>хирургия</w:t>
      </w:r>
      <w:r>
        <w:rPr>
          <w:spacing w:val="21"/>
          <w:w w:val="102"/>
        </w:rPr>
        <w:t> </w:t>
      </w:r>
      <w:r>
        <w:rPr>
          <w:spacing w:val="-1"/>
        </w:rPr>
        <w:t>Злокачественное</w:t>
      </w:r>
      <w:r>
        <w:rPr/>
        <w:t> </w:t>
      </w:r>
      <w:r>
        <w:rPr>
          <w:spacing w:val="7"/>
        </w:rPr>
        <w:t> </w:t>
      </w:r>
      <w:r>
        <w:rPr/>
        <w:t>новообразование</w:t>
      </w:r>
      <w:r>
        <w:rPr/>
      </w:r>
    </w:p>
    <w:p>
      <w:pPr>
        <w:pStyle w:val="BodyText"/>
        <w:spacing w:line="368" w:lineRule="auto" w:before="3"/>
        <w:ind w:left="533" w:right="1293"/>
        <w:jc w:val="left"/>
      </w:pPr>
      <w:r>
        <w:rPr/>
        <w:t>Лапароскопическое</w:t>
      </w:r>
      <w:r>
        <w:rPr>
          <w:spacing w:val="24"/>
        </w:rPr>
        <w:t> </w:t>
      </w:r>
      <w:r>
        <w:rPr>
          <w:spacing w:val="-1"/>
        </w:rPr>
        <w:t>вмешательство</w:t>
      </w:r>
      <w:r>
        <w:rPr>
          <w:spacing w:val="25"/>
        </w:rPr>
        <w:t> </w:t>
      </w:r>
      <w:r>
        <w:rPr>
          <w:spacing w:val="-1"/>
        </w:rPr>
        <w:t>(длительностью</w:t>
      </w:r>
      <w:r>
        <w:rPr>
          <w:spacing w:val="25"/>
        </w:rPr>
        <w:t> </w:t>
      </w:r>
      <w:r>
        <w:rPr>
          <w:spacing w:val="-1"/>
        </w:rPr>
        <w:t>более</w:t>
      </w:r>
      <w:r>
        <w:rPr>
          <w:spacing w:val="26"/>
        </w:rPr>
        <w:t> </w:t>
      </w:r>
      <w:r>
        <w:rPr/>
        <w:t>45</w:t>
      </w:r>
      <w:r>
        <w:rPr>
          <w:spacing w:val="25"/>
        </w:rPr>
        <w:t> </w:t>
      </w:r>
      <w:r>
        <w:rPr/>
        <w:t>мин)</w:t>
      </w:r>
      <w:r>
        <w:rPr>
          <w:spacing w:val="60"/>
          <w:w w:val="102"/>
        </w:rPr>
        <w:t> </w:t>
      </w:r>
      <w:r>
        <w:rPr/>
        <w:t>Постельный</w:t>
      </w:r>
      <w:r>
        <w:rPr>
          <w:spacing w:val="16"/>
        </w:rPr>
        <w:t> </w:t>
      </w:r>
      <w:r>
        <w:rPr/>
        <w:t>режим</w:t>
      </w:r>
      <w:r>
        <w:rPr>
          <w:spacing w:val="15"/>
        </w:rPr>
        <w:t> </w:t>
      </w:r>
      <w:r>
        <w:rPr/>
        <w:t>более</w:t>
      </w:r>
      <w:r>
        <w:rPr>
          <w:spacing w:val="11"/>
        </w:rPr>
        <w:t> </w:t>
      </w:r>
      <w:r>
        <w:rPr/>
        <w:t>72</w:t>
      </w:r>
      <w:r>
        <w:rPr>
          <w:spacing w:val="12"/>
        </w:rPr>
        <w:t> </w:t>
      </w:r>
      <w:r>
        <w:rPr/>
        <w:t>ч</w:t>
      </w:r>
      <w:r>
        <w:rPr/>
      </w:r>
    </w:p>
    <w:p>
      <w:pPr>
        <w:pStyle w:val="BodyText"/>
        <w:spacing w:line="366" w:lineRule="auto" w:before="7"/>
        <w:ind w:left="533" w:right="3060"/>
        <w:jc w:val="left"/>
      </w:pPr>
      <w:r>
        <w:rPr/>
        <w:t>Иммобилизация</w:t>
      </w:r>
      <w:r>
        <w:rPr>
          <w:spacing w:val="16"/>
        </w:rPr>
        <w:t> </w:t>
      </w:r>
      <w:r>
        <w:rPr>
          <w:spacing w:val="-1"/>
        </w:rPr>
        <w:t>конечности</w:t>
      </w:r>
      <w:r>
        <w:rPr>
          <w:spacing w:val="23"/>
        </w:rPr>
        <w:t> </w:t>
      </w:r>
      <w:r>
        <w:rPr>
          <w:spacing w:val="-1"/>
        </w:rPr>
        <w:t>(давностью</w:t>
      </w:r>
      <w:r>
        <w:rPr>
          <w:spacing w:val="20"/>
        </w:rPr>
        <w:t> </w:t>
      </w:r>
      <w:r>
        <w:rPr/>
        <w:t>до</w:t>
      </w:r>
      <w:r>
        <w:rPr>
          <w:spacing w:val="16"/>
        </w:rPr>
        <w:t> </w:t>
      </w:r>
      <w:r>
        <w:rPr/>
        <w:t>1</w:t>
      </w:r>
      <w:r>
        <w:rPr>
          <w:spacing w:val="22"/>
        </w:rPr>
        <w:t> </w:t>
      </w:r>
      <w:r>
        <w:rPr>
          <w:spacing w:val="-1"/>
        </w:rPr>
        <w:t>мес.)</w:t>
      </w:r>
      <w:r>
        <w:rPr>
          <w:spacing w:val="37"/>
          <w:w w:val="102"/>
        </w:rPr>
        <w:t> </w:t>
      </w:r>
      <w:r>
        <w:rPr/>
        <w:t>Катетеризация</w:t>
      </w:r>
      <w:r>
        <w:rPr>
          <w:spacing w:val="27"/>
        </w:rPr>
        <w:t> </w:t>
      </w:r>
      <w:r>
        <w:rPr>
          <w:spacing w:val="-1"/>
        </w:rPr>
        <w:t>центральных</w:t>
      </w:r>
      <w:r>
        <w:rPr>
          <w:spacing w:val="31"/>
        </w:rPr>
        <w:t> </w:t>
      </w:r>
      <w:r>
        <w:rPr/>
        <w:t>вен</w:t>
      </w:r>
      <w:r>
        <w:rPr/>
      </w:r>
    </w:p>
    <w:p>
      <w:pPr>
        <w:pStyle w:val="BodyText"/>
        <w:spacing w:line="240" w:lineRule="auto" w:before="10"/>
        <w:ind w:left="533" w:right="0"/>
        <w:jc w:val="left"/>
      </w:pPr>
      <w:r>
        <w:rPr>
          <w:spacing w:val="-1"/>
        </w:rPr>
        <w:t>Большое</w:t>
      </w:r>
      <w:r>
        <w:rPr>
          <w:spacing w:val="22"/>
        </w:rPr>
        <w:t> </w:t>
      </w:r>
      <w:r>
        <w:rPr/>
        <w:t>хирургическое</w:t>
      </w:r>
      <w:r>
        <w:rPr>
          <w:spacing w:val="22"/>
        </w:rPr>
        <w:t> </w:t>
      </w:r>
      <w:r>
        <w:rPr>
          <w:spacing w:val="-1"/>
        </w:rPr>
        <w:t>вмешательство</w:t>
      </w:r>
      <w:r>
        <w:rPr>
          <w:spacing w:val="22"/>
        </w:rPr>
        <w:t> </w:t>
      </w:r>
      <w:r>
        <w:rPr/>
        <w:t>(длительностью</w:t>
      </w:r>
      <w:r>
        <w:rPr>
          <w:spacing w:val="22"/>
        </w:rPr>
        <w:t> </w:t>
      </w:r>
      <w:r>
        <w:rPr/>
        <w:t>более</w:t>
      </w:r>
      <w:r>
        <w:rPr>
          <w:spacing w:val="19"/>
        </w:rPr>
        <w:t> </w:t>
      </w:r>
      <w:r>
        <w:rPr/>
        <w:t>45</w:t>
      </w:r>
      <w:r>
        <w:rPr>
          <w:spacing w:val="25"/>
        </w:rPr>
        <w:t> </w:t>
      </w:r>
      <w:r>
        <w:rPr>
          <w:spacing w:val="-1"/>
        </w:rPr>
        <w:t>мин)</w:t>
      </w:r>
      <w:r>
        <w:rPr/>
      </w:r>
    </w:p>
    <w:p>
      <w:pPr>
        <w:pStyle w:val="BodyText"/>
        <w:numPr>
          <w:ilvl w:val="0"/>
          <w:numId w:val="45"/>
        </w:numPr>
        <w:tabs>
          <w:tab w:pos="703" w:val="left" w:leader="none"/>
        </w:tabs>
        <w:spacing w:line="240" w:lineRule="auto" w:before="136" w:after="0"/>
        <w:ind w:left="702" w:right="0" w:hanging="16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балла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left="533" w:right="6081"/>
        <w:jc w:val="left"/>
      </w:pPr>
      <w:r>
        <w:rPr/>
        <w:t>Возраст</w:t>
      </w:r>
      <w:r>
        <w:rPr>
          <w:spacing w:val="13"/>
        </w:rPr>
        <w:t> </w:t>
      </w:r>
      <w:r>
        <w:rPr>
          <w:spacing w:val="-1"/>
        </w:rPr>
        <w:t>старше</w:t>
      </w:r>
      <w:r>
        <w:rPr>
          <w:spacing w:val="12"/>
        </w:rPr>
        <w:t> </w:t>
      </w:r>
      <w:r>
        <w:rPr/>
        <w:t>75</w:t>
      </w:r>
      <w:r>
        <w:rPr>
          <w:spacing w:val="16"/>
        </w:rPr>
        <w:t> </w:t>
      </w:r>
      <w:r>
        <w:rPr>
          <w:spacing w:val="-1"/>
        </w:rPr>
        <w:t>лет</w:t>
      </w:r>
      <w:r>
        <w:rPr>
          <w:spacing w:val="25"/>
          <w:w w:val="102"/>
        </w:rPr>
        <w:t> </w:t>
      </w:r>
      <w:r>
        <w:rPr/>
        <w:t>Личный</w:t>
      </w:r>
      <w:r>
        <w:rPr>
          <w:spacing w:val="24"/>
        </w:rPr>
        <w:t> </w:t>
      </w:r>
      <w:r>
        <w:rPr>
          <w:spacing w:val="-1"/>
        </w:rPr>
        <w:t>анамнез</w:t>
      </w:r>
      <w:r>
        <w:rPr>
          <w:spacing w:val="24"/>
        </w:rPr>
        <w:t> </w:t>
      </w:r>
      <w:r>
        <w:rPr/>
        <w:t>ВТЭО</w:t>
      </w:r>
      <w:r>
        <w:rPr>
          <w:spacing w:val="27"/>
          <w:w w:val="102"/>
        </w:rPr>
        <w:t> </w:t>
      </w:r>
      <w:r>
        <w:rPr>
          <w:spacing w:val="-1"/>
        </w:rPr>
        <w:t>Семейный</w:t>
      </w:r>
      <w:r>
        <w:rPr>
          <w:spacing w:val="26"/>
        </w:rPr>
        <w:t> </w:t>
      </w:r>
      <w:r>
        <w:rPr>
          <w:spacing w:val="-1"/>
        </w:rPr>
        <w:t>анамнез</w:t>
      </w:r>
      <w:r>
        <w:rPr>
          <w:spacing w:val="26"/>
        </w:rPr>
        <w:t> </w:t>
      </w:r>
      <w:r>
        <w:rPr>
          <w:spacing w:val="-1"/>
        </w:rPr>
        <w:t>ВТЭО</w:t>
      </w:r>
      <w:r>
        <w:rPr>
          <w:spacing w:val="29"/>
          <w:w w:val="102"/>
        </w:rPr>
        <w:t> </w:t>
      </w:r>
      <w:r>
        <w:rPr/>
        <w:t>Мутация</w:t>
      </w:r>
      <w:r>
        <w:rPr>
          <w:spacing w:val="20"/>
        </w:rPr>
        <w:t> </w:t>
      </w:r>
      <w:r>
        <w:rPr>
          <w:spacing w:val="-1"/>
        </w:rPr>
        <w:t>типа</w:t>
      </w:r>
      <w:r>
        <w:rPr>
          <w:spacing w:val="20"/>
        </w:rPr>
        <w:t> </w:t>
      </w:r>
      <w:r>
        <w:rPr/>
        <w:t>Лейден</w:t>
      </w:r>
      <w:r>
        <w:rPr/>
      </w:r>
    </w:p>
    <w:p>
      <w:pPr>
        <w:pStyle w:val="BodyText"/>
        <w:spacing w:line="368" w:lineRule="auto" w:before="7"/>
        <w:ind w:left="533" w:right="4213"/>
        <w:jc w:val="left"/>
      </w:pPr>
      <w:r>
        <w:rPr/>
        <w:t>Мутация</w:t>
      </w:r>
      <w:r>
        <w:rPr>
          <w:spacing w:val="29"/>
        </w:rPr>
        <w:t> </w:t>
      </w:r>
      <w:r>
        <w:rPr>
          <w:spacing w:val="-1"/>
        </w:rPr>
        <w:t>протромбина</w:t>
      </w:r>
      <w:r>
        <w:rPr>
          <w:spacing w:val="25"/>
        </w:rPr>
        <w:t> </w:t>
      </w:r>
      <w:r>
        <w:rPr/>
        <w:t>20210А</w:t>
      </w:r>
      <w:r>
        <w:rPr>
          <w:spacing w:val="22"/>
          <w:w w:val="102"/>
        </w:rPr>
        <w:t> </w:t>
      </w:r>
      <w:r>
        <w:rPr/>
        <w:t>Гипергомоцистеинемия</w:t>
      </w:r>
      <w:r>
        <w:rPr>
          <w:spacing w:val="22"/>
          <w:w w:val="102"/>
        </w:rPr>
        <w:t> </w:t>
      </w:r>
      <w:r>
        <w:rPr>
          <w:spacing w:val="-1"/>
        </w:rPr>
        <w:t>Гепарининдуцированная</w:t>
      </w:r>
      <w:r>
        <w:rPr/>
        <w:t> </w:t>
      </w:r>
      <w:r>
        <w:rPr>
          <w:spacing w:val="28"/>
        </w:rPr>
        <w:t> </w:t>
      </w:r>
      <w:r>
        <w:rPr/>
        <w:t>тромбоцитопения</w:t>
      </w:r>
      <w:r>
        <w:rPr>
          <w:spacing w:val="36"/>
          <w:w w:val="102"/>
        </w:rPr>
        <w:t> </w:t>
      </w:r>
      <w:r>
        <w:rPr/>
        <w:t>Повышенный</w:t>
      </w:r>
      <w:r>
        <w:rPr>
          <w:spacing w:val="22"/>
        </w:rPr>
        <w:t> </w:t>
      </w:r>
      <w:r>
        <w:rPr/>
        <w:t>уровень</w:t>
      </w:r>
      <w:r>
        <w:rPr>
          <w:spacing w:val="22"/>
        </w:rPr>
        <w:t> </w:t>
      </w:r>
      <w:r>
        <w:rPr>
          <w:spacing w:val="-1"/>
        </w:rPr>
        <w:t>антител</w:t>
      </w:r>
      <w:r>
        <w:rPr>
          <w:spacing w:val="22"/>
        </w:rPr>
        <w:t> </w:t>
      </w:r>
      <w:r>
        <w:rPr/>
        <w:t>к</w:t>
      </w:r>
      <w:r>
        <w:rPr>
          <w:spacing w:val="22"/>
        </w:rPr>
        <w:t> </w:t>
      </w:r>
      <w:r>
        <w:rPr/>
        <w:t>кардиолипину</w:t>
      </w:r>
      <w:r>
        <w:rPr>
          <w:spacing w:val="26"/>
          <w:w w:val="102"/>
        </w:rPr>
        <w:t> </w:t>
      </w:r>
      <w:r>
        <w:rPr/>
        <w:t>Волчаночный</w:t>
      </w:r>
      <w:r>
        <w:rPr>
          <w:spacing w:val="54"/>
        </w:rPr>
        <w:t> </w:t>
      </w:r>
      <w:r>
        <w:rPr>
          <w:spacing w:val="-1"/>
        </w:rPr>
        <w:t>антикоагулянт</w:t>
      </w:r>
      <w:r>
        <w:rPr/>
      </w:r>
    </w:p>
    <w:p>
      <w:pPr>
        <w:pStyle w:val="BodyText"/>
        <w:spacing w:line="240" w:lineRule="auto" w:before="5"/>
        <w:ind w:left="53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баллов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left="533" w:right="4367"/>
        <w:jc w:val="left"/>
      </w:pPr>
      <w:r>
        <w:rPr>
          <w:spacing w:val="-1"/>
        </w:rPr>
        <w:t>Инсульт</w:t>
      </w:r>
      <w:r>
        <w:rPr>
          <w:spacing w:val="17"/>
        </w:rPr>
        <w:t> </w:t>
      </w:r>
      <w:r>
        <w:rPr>
          <w:spacing w:val="-1"/>
        </w:rPr>
        <w:t>(давностью</w:t>
      </w:r>
      <w:r>
        <w:rPr>
          <w:spacing w:val="15"/>
        </w:rPr>
        <w:t> </w:t>
      </w:r>
      <w:r>
        <w:rPr/>
        <w:t>до</w:t>
      </w:r>
      <w:r>
        <w:rPr>
          <w:spacing w:val="12"/>
        </w:rPr>
        <w:t> </w:t>
      </w:r>
      <w:r>
        <w:rPr/>
        <w:t>1</w:t>
      </w:r>
      <w:r>
        <w:rPr>
          <w:spacing w:val="15"/>
        </w:rPr>
        <w:t> </w:t>
      </w:r>
      <w:r>
        <w:rPr>
          <w:spacing w:val="-1"/>
        </w:rPr>
        <w:t>мес.)</w:t>
      </w:r>
      <w:r>
        <w:rPr>
          <w:spacing w:val="31"/>
          <w:w w:val="102"/>
        </w:rPr>
        <w:t> </w:t>
      </w:r>
      <w:r>
        <w:rPr/>
        <w:t>Множественная</w:t>
      </w:r>
      <w:r>
        <w:rPr>
          <w:spacing w:val="14"/>
        </w:rPr>
        <w:t> </w:t>
      </w:r>
      <w:r>
        <w:rPr/>
        <w:t>травма</w:t>
      </w:r>
      <w:r>
        <w:rPr>
          <w:spacing w:val="16"/>
        </w:rPr>
        <w:t> </w:t>
      </w:r>
      <w:r>
        <w:rPr/>
        <w:t>(давностью</w:t>
      </w:r>
      <w:r>
        <w:rPr>
          <w:spacing w:val="17"/>
        </w:rPr>
        <w:t> </w:t>
      </w:r>
      <w:r>
        <w:rPr/>
        <w:t>до</w:t>
      </w:r>
      <w:r>
        <w:rPr>
          <w:spacing w:val="17"/>
        </w:rPr>
        <w:t> </w:t>
      </w:r>
      <w:r>
        <w:rPr/>
        <w:t>1</w:t>
      </w:r>
      <w:r>
        <w:rPr>
          <w:spacing w:val="20"/>
        </w:rPr>
        <w:t> </w:t>
      </w:r>
      <w:r>
        <w:rPr>
          <w:spacing w:val="-1"/>
        </w:rPr>
        <w:t>мес.)</w:t>
      </w:r>
      <w:r>
        <w:rPr>
          <w:spacing w:val="24"/>
          <w:w w:val="102"/>
        </w:rPr>
        <w:t> </w:t>
      </w:r>
      <w:r>
        <w:rPr/>
        <w:t>Эндопротезирование</w:t>
      </w:r>
      <w:r>
        <w:rPr>
          <w:spacing w:val="34"/>
        </w:rPr>
        <w:t> </w:t>
      </w:r>
      <w:r>
        <w:rPr/>
        <w:t>крупных</w:t>
      </w:r>
      <w:r>
        <w:rPr>
          <w:spacing w:val="38"/>
        </w:rPr>
        <w:t> </w:t>
      </w:r>
      <w:r>
        <w:rPr>
          <w:spacing w:val="-1"/>
        </w:rPr>
        <w:t>суставов</w:t>
      </w:r>
      <w:r>
        <w:rPr/>
      </w:r>
    </w:p>
    <w:p>
      <w:pPr>
        <w:pStyle w:val="BodyText"/>
        <w:spacing w:line="368" w:lineRule="auto" w:before="5"/>
        <w:ind w:left="533" w:right="3060"/>
        <w:jc w:val="left"/>
      </w:pPr>
      <w:r>
        <w:rPr>
          <w:spacing w:val="-1"/>
        </w:rPr>
        <w:t>Перелом</w:t>
      </w:r>
      <w:r>
        <w:rPr>
          <w:spacing w:val="11"/>
        </w:rPr>
        <w:t> </w:t>
      </w:r>
      <w:r>
        <w:rPr/>
        <w:t>костей</w:t>
      </w:r>
      <w:r>
        <w:rPr>
          <w:spacing w:val="13"/>
        </w:rPr>
        <w:t> </w:t>
      </w:r>
      <w:r>
        <w:rPr/>
        <w:t>бедра</w:t>
      </w:r>
      <w:r>
        <w:rPr>
          <w:spacing w:val="11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голени</w:t>
      </w:r>
      <w:r>
        <w:rPr>
          <w:spacing w:val="15"/>
        </w:rPr>
        <w:t> </w:t>
      </w:r>
      <w:r>
        <w:rPr>
          <w:spacing w:val="-1"/>
        </w:rPr>
        <w:t>(давностью</w:t>
      </w:r>
      <w:r>
        <w:rPr>
          <w:spacing w:val="10"/>
        </w:rPr>
        <w:t> </w:t>
      </w:r>
      <w:r>
        <w:rPr/>
        <w:t>до</w:t>
      </w:r>
      <w:r>
        <w:rPr>
          <w:spacing w:val="10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мес.)</w:t>
      </w:r>
      <w:r>
        <w:rPr>
          <w:spacing w:val="41"/>
          <w:w w:val="102"/>
        </w:rPr>
        <w:t> </w:t>
      </w:r>
      <w:r>
        <w:rPr>
          <w:spacing w:val="-1"/>
        </w:rPr>
        <w:t>Травма</w:t>
      </w:r>
      <w:r>
        <w:rPr>
          <w:spacing w:val="19"/>
        </w:rPr>
        <w:t> </w:t>
      </w:r>
      <w:r>
        <w:rPr/>
        <w:t>спинного</w:t>
      </w:r>
      <w:r>
        <w:rPr>
          <w:spacing w:val="17"/>
        </w:rPr>
        <w:t> </w:t>
      </w:r>
      <w:r>
        <w:rPr>
          <w:spacing w:val="-1"/>
        </w:rPr>
        <w:t>мозга/паралич</w:t>
      </w:r>
      <w:r>
        <w:rPr>
          <w:spacing w:val="16"/>
        </w:rPr>
        <w:t> </w:t>
      </w:r>
      <w:r>
        <w:rPr>
          <w:spacing w:val="-1"/>
        </w:rPr>
        <w:t>(давностью</w:t>
      </w:r>
      <w:r>
        <w:rPr>
          <w:spacing w:val="18"/>
        </w:rPr>
        <w:t> </w:t>
      </w:r>
      <w:r>
        <w:rPr/>
        <w:t>до</w:t>
      </w:r>
      <w:r>
        <w:rPr>
          <w:spacing w:val="14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мес.)</w:t>
      </w:r>
      <w:r>
        <w:rPr/>
      </w:r>
    </w:p>
    <w:p>
      <w:pPr>
        <w:pStyle w:val="BodyText"/>
        <w:spacing w:line="368" w:lineRule="auto" w:before="5"/>
        <w:ind w:right="118" w:firstLine="400"/>
        <w:jc w:val="left"/>
      </w:pPr>
      <w:r>
        <w:rPr>
          <w:rFonts w:ascii="Times New Roman" w:hAnsi="Times New Roman"/>
          <w:spacing w:val="-1"/>
        </w:rPr>
        <w:t>Ключ:</w:t>
      </w:r>
      <w:r>
        <w:rPr>
          <w:rFonts w:ascii="Times New Roman" w:hAnsi="Times New Roman"/>
          <w:spacing w:val="25"/>
        </w:rPr>
        <w:t> </w:t>
      </w:r>
      <w:r>
        <w:rPr/>
        <w:t>В</w:t>
      </w:r>
      <w:r>
        <w:rPr>
          <w:spacing w:val="25"/>
        </w:rPr>
        <w:t> </w:t>
      </w:r>
      <w:r>
        <w:rPr/>
        <w:t>зависимости</w:t>
      </w:r>
      <w:r>
        <w:rPr>
          <w:spacing w:val="27"/>
        </w:rPr>
        <w:t> </w:t>
      </w:r>
      <w:r>
        <w:rPr/>
        <w:t>от</w:t>
      </w:r>
      <w:r>
        <w:rPr>
          <w:spacing w:val="28"/>
        </w:rPr>
        <w:t> </w:t>
      </w:r>
      <w:r>
        <w:rPr>
          <w:spacing w:val="-1"/>
        </w:rPr>
        <w:t>суммы</w:t>
      </w:r>
      <w:r>
        <w:rPr>
          <w:spacing w:val="27"/>
        </w:rPr>
        <w:t> </w:t>
      </w:r>
      <w:r>
        <w:rPr>
          <w:spacing w:val="-1"/>
        </w:rPr>
        <w:t>баллов,</w:t>
      </w:r>
      <w:r>
        <w:rPr>
          <w:spacing w:val="21"/>
        </w:rPr>
        <w:t> </w:t>
      </w:r>
      <w:r>
        <w:rPr/>
        <w:t>полученной</w:t>
      </w:r>
      <w:r>
        <w:rPr>
          <w:spacing w:val="24"/>
        </w:rPr>
        <w:t> </w:t>
      </w:r>
      <w:r>
        <w:rPr/>
        <w:t>при</w:t>
      </w:r>
      <w:r>
        <w:rPr>
          <w:spacing w:val="25"/>
        </w:rPr>
        <w:t> </w:t>
      </w:r>
      <w:r>
        <w:rPr>
          <w:spacing w:val="-1"/>
        </w:rPr>
        <w:t>сборе</w:t>
      </w:r>
      <w:r>
        <w:rPr>
          <w:spacing w:val="26"/>
        </w:rPr>
        <w:t> </w:t>
      </w:r>
      <w:r>
        <w:rPr/>
        <w:t>анамнеза</w:t>
      </w:r>
      <w:r>
        <w:rPr>
          <w:spacing w:val="27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обследовании</w:t>
      </w:r>
      <w:r>
        <w:rPr>
          <w:spacing w:val="70"/>
          <w:w w:val="102"/>
        </w:rPr>
        <w:t> </w:t>
      </w:r>
      <w:r>
        <w:rPr/>
        <w:t>пациента,</w:t>
      </w:r>
      <w:r>
        <w:rPr>
          <w:spacing w:val="9"/>
        </w:rPr>
        <w:t> </w:t>
      </w:r>
      <w:r>
        <w:rPr/>
        <w:t>его</w:t>
      </w:r>
      <w:r>
        <w:rPr>
          <w:spacing w:val="12"/>
        </w:rPr>
        <w:t> </w:t>
      </w:r>
      <w:r>
        <w:rPr/>
        <w:t>относят</w:t>
      </w:r>
      <w:r>
        <w:rPr>
          <w:spacing w:val="10"/>
        </w:rPr>
        <w:t> </w:t>
      </w:r>
      <w:r>
        <w:rPr/>
        <w:t>к</w:t>
      </w:r>
      <w:r>
        <w:rPr>
          <w:spacing w:val="13"/>
        </w:rPr>
        <w:t> </w:t>
      </w:r>
      <w:r>
        <w:rPr>
          <w:spacing w:val="-1"/>
        </w:rPr>
        <w:t>той</w:t>
      </w:r>
      <w:r>
        <w:rPr>
          <w:spacing w:val="13"/>
        </w:rPr>
        <w:t> </w:t>
      </w:r>
      <w:r>
        <w:rPr/>
        <w:t>или</w:t>
      </w:r>
      <w:r>
        <w:rPr>
          <w:spacing w:val="12"/>
        </w:rPr>
        <w:t> </w:t>
      </w:r>
      <w:r>
        <w:rPr/>
        <w:t>иной</w:t>
      </w:r>
      <w:r>
        <w:rPr>
          <w:spacing w:val="12"/>
        </w:rPr>
        <w:t> </w:t>
      </w:r>
      <w:r>
        <w:rPr>
          <w:spacing w:val="-1"/>
        </w:rPr>
        <w:t>группе</w:t>
      </w:r>
      <w:r>
        <w:rPr>
          <w:spacing w:val="11"/>
        </w:rPr>
        <w:t> </w:t>
      </w:r>
      <w:r>
        <w:rPr>
          <w:spacing w:val="-1"/>
        </w:rPr>
        <w:t>риска:</w:t>
      </w:r>
      <w:r>
        <w:rPr/>
      </w:r>
    </w:p>
    <w:p>
      <w:pPr>
        <w:pStyle w:val="BodyText"/>
        <w:spacing w:line="370" w:lineRule="auto" w:before="5"/>
        <w:ind w:left="533" w:right="5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низкий</w:t>
      </w:r>
      <w:r>
        <w:rPr>
          <w:rFonts w:ascii="Times New Roman" w:hAnsi="Times New Roman"/>
          <w:spacing w:val="-2"/>
          <w:w w:val="110"/>
        </w:rPr>
        <w:t> </w:t>
      </w:r>
      <w:r>
        <w:rPr>
          <w:rFonts w:ascii="Times New Roman" w:hAnsi="Times New Roman"/>
          <w:w w:val="110"/>
        </w:rPr>
        <w:t>риск:</w:t>
      </w:r>
      <w:r>
        <w:rPr>
          <w:rFonts w:ascii="Times New Roman" w:hAnsi="Times New Roman"/>
          <w:spacing w:val="-5"/>
          <w:w w:val="110"/>
        </w:rPr>
        <w:t> </w:t>
      </w:r>
      <w:r>
        <w:rPr>
          <w:rFonts w:ascii="Times New Roman" w:hAnsi="Times New Roman"/>
          <w:w w:val="110"/>
        </w:rPr>
        <w:t>0 -</w:t>
      </w:r>
      <w:r>
        <w:rPr>
          <w:rFonts w:ascii="Times New Roman" w:hAnsi="Times New Roman"/>
          <w:spacing w:val="-5"/>
          <w:w w:val="110"/>
        </w:rPr>
        <w:t> </w:t>
      </w:r>
      <w:r>
        <w:rPr>
          <w:rFonts w:ascii="Times New Roman" w:hAnsi="Times New Roman"/>
          <w:w w:val="110"/>
        </w:rPr>
        <w:t>1 </w:t>
      </w:r>
      <w:r>
        <w:rPr>
          <w:rFonts w:ascii="Times New Roman" w:hAnsi="Times New Roman"/>
          <w:spacing w:val="-2"/>
          <w:w w:val="110"/>
        </w:rPr>
        <w:t>б</w:t>
      </w:r>
      <w:r>
        <w:rPr>
          <w:rFonts w:ascii="Times New Roman" w:hAnsi="Times New Roman"/>
          <w:spacing w:val="-1"/>
          <w:w w:val="110"/>
        </w:rPr>
        <w:t>алл;</w:t>
      </w:r>
      <w:r>
        <w:rPr>
          <w:rFonts w:ascii="Times New Roman" w:hAnsi="Times New Roman"/>
          <w:spacing w:val="25"/>
          <w:w w:val="122"/>
        </w:rPr>
        <w:t> </w:t>
      </w:r>
      <w:r>
        <w:rPr>
          <w:rFonts w:ascii="Times New Roman" w:hAnsi="Times New Roman"/>
          <w:w w:val="110"/>
        </w:rPr>
        <w:t>умеренный</w:t>
      </w:r>
      <w:r>
        <w:rPr>
          <w:rFonts w:ascii="Times New Roman" w:hAnsi="Times New Roman"/>
          <w:spacing w:val="1"/>
          <w:w w:val="110"/>
        </w:rPr>
        <w:t> </w:t>
      </w:r>
      <w:r>
        <w:rPr>
          <w:rFonts w:ascii="Times New Roman" w:hAnsi="Times New Roman"/>
          <w:w w:val="110"/>
        </w:rPr>
        <w:t>риск:</w:t>
      </w:r>
      <w:r>
        <w:rPr>
          <w:rFonts w:ascii="Times New Roman" w:hAnsi="Times New Roman"/>
          <w:spacing w:val="-2"/>
          <w:w w:val="110"/>
        </w:rPr>
        <w:t> </w:t>
      </w:r>
      <w:r>
        <w:rPr>
          <w:rFonts w:ascii="Times New Roman" w:hAnsi="Times New Roman"/>
          <w:w w:val="110"/>
        </w:rPr>
        <w:t>2</w:t>
      </w:r>
      <w:r>
        <w:rPr>
          <w:rFonts w:ascii="Times New Roman" w:hAnsi="Times New Roman"/>
          <w:spacing w:val="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б</w:t>
      </w:r>
      <w:r>
        <w:rPr>
          <w:rFonts w:ascii="Times New Roman" w:hAnsi="Times New Roman"/>
          <w:spacing w:val="-1"/>
          <w:w w:val="110"/>
        </w:rPr>
        <w:t>алла;</w:t>
      </w:r>
      <w:r>
        <w:rPr>
          <w:rFonts w:ascii="Times New Roman" w:hAnsi="Times New Roman"/>
          <w:spacing w:val="25"/>
          <w:w w:val="122"/>
        </w:rPr>
        <w:t> </w:t>
      </w:r>
      <w:r>
        <w:rPr>
          <w:rFonts w:ascii="Times New Roman" w:hAnsi="Times New Roman"/>
          <w:spacing w:val="-1"/>
          <w:w w:val="110"/>
        </w:rPr>
        <w:t>вы</w:t>
      </w:r>
      <w:r>
        <w:rPr>
          <w:rFonts w:ascii="Times New Roman" w:hAnsi="Times New Roman"/>
          <w:spacing w:val="-2"/>
          <w:w w:val="110"/>
        </w:rPr>
        <w:t>со</w:t>
      </w:r>
      <w:r>
        <w:rPr>
          <w:rFonts w:ascii="Times New Roman" w:hAnsi="Times New Roman"/>
          <w:spacing w:val="-1"/>
          <w:w w:val="110"/>
        </w:rPr>
        <w:t>кий</w:t>
      </w:r>
      <w:r>
        <w:rPr>
          <w:rFonts w:ascii="Times New Roman" w:hAnsi="Times New Roman"/>
          <w:spacing w:val="1"/>
          <w:w w:val="110"/>
        </w:rPr>
        <w:t> </w:t>
      </w:r>
      <w:r>
        <w:rPr>
          <w:rFonts w:ascii="Times New Roman" w:hAnsi="Times New Roman"/>
          <w:w w:val="110"/>
        </w:rPr>
        <w:t>риск:</w:t>
      </w:r>
      <w:r>
        <w:rPr>
          <w:rFonts w:ascii="Times New Roman" w:hAnsi="Times New Roman"/>
          <w:spacing w:val="1"/>
          <w:w w:val="110"/>
        </w:rPr>
        <w:t> </w:t>
      </w:r>
      <w:r>
        <w:rPr>
          <w:rFonts w:ascii="Times New Roman" w:hAnsi="Times New Roman"/>
          <w:w w:val="110"/>
        </w:rPr>
        <w:t>3 -</w:t>
      </w:r>
      <w:r>
        <w:rPr>
          <w:rFonts w:ascii="Times New Roman" w:hAnsi="Times New Roman"/>
          <w:spacing w:val="1"/>
          <w:w w:val="110"/>
        </w:rPr>
        <w:t> </w:t>
      </w:r>
      <w:r>
        <w:rPr>
          <w:rFonts w:ascii="Times New Roman" w:hAnsi="Times New Roman"/>
          <w:w w:val="110"/>
        </w:rPr>
        <w:t>4 </w:t>
      </w:r>
      <w:r>
        <w:rPr>
          <w:rFonts w:ascii="Times New Roman" w:hAnsi="Times New Roman"/>
          <w:spacing w:val="-2"/>
          <w:w w:val="110"/>
        </w:rPr>
        <w:t>б</w:t>
      </w:r>
      <w:r>
        <w:rPr>
          <w:rFonts w:ascii="Times New Roman" w:hAnsi="Times New Roman"/>
          <w:spacing w:val="-1"/>
          <w:w w:val="110"/>
        </w:rPr>
        <w:t>алла;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"/>
        <w:ind w:left="53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ч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3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вы</w:t>
      </w:r>
      <w:r>
        <w:rPr>
          <w:rFonts w:ascii="Times New Roman" w:hAnsi="Times New Roman"/>
          <w:spacing w:val="-2"/>
          <w:w w:val="110"/>
        </w:rPr>
        <w:t>со</w:t>
      </w:r>
      <w:r>
        <w:rPr>
          <w:rFonts w:ascii="Times New Roman" w:hAnsi="Times New Roman"/>
          <w:spacing w:val="-1"/>
          <w:w w:val="110"/>
        </w:rPr>
        <w:t>кий</w:t>
      </w:r>
      <w:r>
        <w:rPr>
          <w:rFonts w:ascii="Times New Roman" w:hAnsi="Times New Roman"/>
          <w:spacing w:val="-2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ри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к:</w:t>
      </w:r>
      <w:r>
        <w:rPr>
          <w:rFonts w:ascii="Times New Roman" w:hAnsi="Times New Roman"/>
          <w:spacing w:val="-6"/>
          <w:w w:val="110"/>
        </w:rPr>
        <w:t> </w:t>
      </w:r>
      <w:r>
        <w:rPr>
          <w:rFonts w:ascii="Times New Roman" w:hAnsi="Times New Roman"/>
          <w:w w:val="110"/>
        </w:rPr>
        <w:t>5</w:t>
      </w:r>
      <w:r>
        <w:rPr>
          <w:rFonts w:ascii="Times New Roman" w:hAnsi="Times New Roman"/>
          <w:spacing w:val="-7"/>
          <w:w w:val="110"/>
        </w:rPr>
        <w:t> </w:t>
      </w:r>
      <w:r>
        <w:rPr>
          <w:rFonts w:ascii="Times New Roman" w:hAnsi="Times New Roman"/>
          <w:w w:val="110"/>
        </w:rPr>
        <w:t>баллов</w:t>
      </w:r>
      <w:r>
        <w:rPr>
          <w:rFonts w:ascii="Times New Roman" w:hAnsi="Times New Roman"/>
          <w:spacing w:val="-6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бо</w:t>
      </w:r>
      <w:r>
        <w:rPr>
          <w:rFonts w:ascii="Times New Roman" w:hAnsi="Times New Roman"/>
          <w:spacing w:val="-1"/>
          <w:w w:val="110"/>
        </w:rPr>
        <w:t>л</w:t>
      </w:r>
      <w:r>
        <w:rPr>
          <w:rFonts w:ascii="Times New Roman" w:hAnsi="Times New Roman"/>
          <w:spacing w:val="-2"/>
          <w:w w:val="110"/>
        </w:rPr>
        <w:t>ее.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689" w:top="1260" w:bottom="880" w:left="1720" w:right="1220"/>
        </w:sectPr>
      </w:pPr>
    </w:p>
    <w:p>
      <w:pPr>
        <w:pStyle w:val="BodyText"/>
        <w:spacing w:line="240" w:lineRule="auto" w:before="58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2"/>
        </w:rPr>
      </w:r>
      <w:r>
        <w:rPr>
          <w:rFonts w:ascii="Times New Roman" w:hAnsi="Times New Roman"/>
          <w:w w:val="110"/>
          <w:u w:val="thick" w:color="000000"/>
        </w:rPr>
        <w:t>Реконструированный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индекс</w:t>
      </w:r>
      <w:r>
        <w:rPr>
          <w:rFonts w:ascii="Times New Roman" w:hAnsi="Times New Roman"/>
          <w:spacing w:val="8"/>
          <w:w w:val="110"/>
          <w:u w:val="thick" w:color="000000"/>
        </w:rPr>
        <w:t> </w:t>
      </w:r>
      <w:r>
        <w:rPr>
          <w:rFonts w:ascii="Times New Roman" w:hAnsi="Times New Roman"/>
          <w:spacing w:val="8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кар</w:t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иальн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7"/>
          <w:w w:val="110"/>
          <w:u w:val="thick" w:color="000000"/>
        </w:rPr>
        <w:t> </w:t>
      </w:r>
      <w:r>
        <w:rPr>
          <w:rFonts w:ascii="Times New Roman" w:hAnsi="Times New Roman"/>
          <w:spacing w:val="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риска</w:t>
      </w:r>
      <w:r>
        <w:rPr>
          <w:rFonts w:ascii="Times New Roman" w:hAnsi="Times New Roman"/>
          <w:spacing w:val="10"/>
          <w:w w:val="110"/>
          <w:u w:val="thick" w:color="000000"/>
        </w:rPr>
        <w:t> </w:t>
      </w:r>
      <w:r>
        <w:rPr>
          <w:rFonts w:ascii="Times New Roman" w:hAnsi="Times New Roman"/>
          <w:spacing w:val="1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rRCRI</w:t>
      </w:r>
      <w:r>
        <w:rPr>
          <w:rFonts w:ascii="Times New Roman" w:hAnsi="Times New Roman"/>
          <w:w w:val="119"/>
        </w:rPr>
      </w:r>
      <w:r>
        <w:rPr>
          <w:rFonts w:ascii="Times New Roman" w:hAnsi="Times New Roman"/>
        </w:rPr>
      </w:r>
    </w:p>
    <w:p>
      <w:pPr>
        <w:pStyle w:val="BodyText"/>
        <w:spacing w:line="343" w:lineRule="auto" w:before="136"/>
        <w:ind w:right="111" w:firstLine="664"/>
        <w:jc w:val="both"/>
      </w:pPr>
      <w:r>
        <w:rPr>
          <w:rFonts w:ascii="Times New Roman" w:hAnsi="Times New Roman"/>
          <w:w w:val="105"/>
        </w:rPr>
        <w:t>Название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на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усс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языке</w:t>
      </w:r>
      <w:r>
        <w:rPr>
          <w:w w:val="105"/>
        </w:rPr>
        <w:t>:</w:t>
      </w:r>
      <w:r>
        <w:rPr>
          <w:spacing w:val="33"/>
          <w:w w:val="105"/>
        </w:rPr>
        <w:t> </w:t>
      </w:r>
      <w:r>
        <w:rPr>
          <w:w w:val="105"/>
        </w:rPr>
        <w:t>Реконструированный</w:t>
      </w:r>
      <w:r>
        <w:rPr>
          <w:spacing w:val="33"/>
          <w:w w:val="105"/>
        </w:rPr>
        <w:t> </w:t>
      </w:r>
      <w:r>
        <w:rPr>
          <w:spacing w:val="-2"/>
          <w:w w:val="105"/>
        </w:rPr>
        <w:t>индекс</w:t>
      </w:r>
      <w:r>
        <w:rPr>
          <w:spacing w:val="31"/>
          <w:w w:val="105"/>
        </w:rPr>
        <w:t> </w:t>
      </w:r>
      <w:r>
        <w:rPr>
          <w:spacing w:val="-2"/>
          <w:w w:val="105"/>
        </w:rPr>
        <w:t>кардиального</w:t>
      </w:r>
      <w:r>
        <w:rPr>
          <w:spacing w:val="35"/>
          <w:w w:val="105"/>
        </w:rPr>
        <w:t> </w:t>
      </w:r>
      <w:r>
        <w:rPr>
          <w:w w:val="105"/>
        </w:rPr>
        <w:t>риска</w:t>
      </w:r>
      <w:r>
        <w:rPr>
          <w:spacing w:val="33"/>
          <w:w w:val="105"/>
        </w:rPr>
        <w:t> </w:t>
      </w:r>
      <w:r>
        <w:rPr>
          <w:w w:val="105"/>
        </w:rPr>
        <w:t>при</w:t>
      </w:r>
      <w:r>
        <w:rPr>
          <w:spacing w:val="52"/>
          <w:w w:val="102"/>
        </w:rPr>
        <w:t> </w:t>
      </w:r>
      <w:r>
        <w:rPr>
          <w:spacing w:val="-1"/>
        </w:rPr>
        <w:t>внесердечных</w:t>
      </w:r>
      <w:r>
        <w:rPr>
          <w:spacing w:val="40"/>
        </w:rPr>
        <w:t> </w:t>
      </w:r>
      <w:r>
        <w:rPr/>
        <w:t>хирургических</w:t>
      </w:r>
      <w:r>
        <w:rPr>
          <w:spacing w:val="44"/>
        </w:rPr>
        <w:t> </w:t>
      </w:r>
      <w:r>
        <w:rPr>
          <w:spacing w:val="-1"/>
        </w:rPr>
        <w:t>вмешательствах</w:t>
      </w:r>
      <w:r>
        <w:rPr/>
      </w:r>
    </w:p>
    <w:p>
      <w:pPr>
        <w:pStyle w:val="BodyText"/>
        <w:spacing w:line="240" w:lineRule="auto" w:before="6"/>
        <w:ind w:left="797" w:right="0"/>
        <w:jc w:val="left"/>
      </w:pPr>
      <w:r>
        <w:rPr>
          <w:rFonts w:ascii="Times New Roman" w:hAnsi="Times New Roman"/>
          <w:w w:val="105"/>
        </w:rPr>
        <w:t>Оригинальное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w w:val="105"/>
        </w:rPr>
        <w:t>:</w:t>
      </w:r>
      <w:r>
        <w:rPr>
          <w:spacing w:val="-1"/>
          <w:w w:val="105"/>
        </w:rPr>
        <w:t> </w:t>
      </w:r>
      <w:r>
        <w:rPr>
          <w:spacing w:val="-2"/>
          <w:w w:val="105"/>
        </w:rPr>
        <w:t>Reconstructed</w:t>
      </w:r>
      <w:r>
        <w:rPr>
          <w:spacing w:val="-1"/>
          <w:w w:val="105"/>
        </w:rPr>
        <w:t> </w:t>
      </w:r>
      <w:r>
        <w:rPr>
          <w:w w:val="105"/>
        </w:rPr>
        <w:t>Revised</w:t>
      </w:r>
      <w:r>
        <w:rPr>
          <w:spacing w:val="-3"/>
          <w:w w:val="105"/>
        </w:rPr>
        <w:t> </w:t>
      </w:r>
      <w:r>
        <w:rPr>
          <w:w w:val="105"/>
        </w:rPr>
        <w:t>Cardiac</w:t>
      </w:r>
      <w:r>
        <w:rPr>
          <w:spacing w:val="-2"/>
          <w:w w:val="105"/>
        </w:rPr>
        <w:t> </w:t>
      </w:r>
      <w:r>
        <w:rPr>
          <w:w w:val="105"/>
        </w:rPr>
        <w:t>Risk</w:t>
      </w:r>
      <w:r>
        <w:rPr>
          <w:spacing w:val="-2"/>
          <w:w w:val="105"/>
        </w:rPr>
        <w:t> Index</w:t>
      </w:r>
      <w:r>
        <w:rPr>
          <w:spacing w:val="-1"/>
          <w:w w:val="105"/>
        </w:rPr>
        <w:t> </w:t>
      </w:r>
      <w:r>
        <w:rPr>
          <w:w w:val="105"/>
        </w:rPr>
        <w:t>(rRCRI)</w:t>
      </w:r>
      <w:r>
        <w:rPr/>
      </w:r>
    </w:p>
    <w:p>
      <w:pPr>
        <w:pStyle w:val="BodyText"/>
        <w:spacing w:line="344" w:lineRule="auto" w:before="109"/>
        <w:ind w:right="111" w:firstLine="664"/>
        <w:jc w:val="both"/>
      </w:pPr>
      <w:r>
        <w:rPr>
          <w:rFonts w:ascii="Times New Roman" w:hAnsi="Times New Roman"/>
        </w:rPr>
        <w:t>Источник:</w:t>
      </w:r>
      <w:r>
        <w:rPr>
          <w:rFonts w:ascii="Times New Roman" w:hAnsi="Times New Roman"/>
          <w:spacing w:val="30"/>
        </w:rPr>
        <w:t> </w:t>
      </w:r>
      <w:r>
        <w:rPr>
          <w:spacing w:val="-1"/>
        </w:rPr>
        <w:t>Davis</w:t>
      </w:r>
      <w:r>
        <w:rPr>
          <w:spacing w:val="35"/>
        </w:rPr>
        <w:t> </w:t>
      </w:r>
      <w:r>
        <w:rPr>
          <w:spacing w:val="-1"/>
        </w:rPr>
        <w:t>C.,</w:t>
      </w:r>
      <w:r>
        <w:rPr>
          <w:spacing w:val="32"/>
        </w:rPr>
        <w:t> </w:t>
      </w:r>
      <w:r>
        <w:rPr>
          <w:spacing w:val="-1"/>
        </w:rPr>
        <w:t>Tait</w:t>
      </w:r>
      <w:r>
        <w:rPr>
          <w:spacing w:val="32"/>
        </w:rPr>
        <w:t> </w:t>
      </w:r>
      <w:r>
        <w:rPr>
          <w:spacing w:val="-1"/>
        </w:rPr>
        <w:t>G.,</w:t>
      </w:r>
      <w:r>
        <w:rPr>
          <w:spacing w:val="34"/>
        </w:rPr>
        <w:t> </w:t>
      </w:r>
      <w:r>
        <w:rPr>
          <w:spacing w:val="-1"/>
        </w:rPr>
        <w:t>Carroll</w:t>
      </w:r>
      <w:r>
        <w:rPr>
          <w:spacing w:val="32"/>
        </w:rPr>
        <w:t> </w:t>
      </w:r>
      <w:r>
        <w:rPr/>
        <w:t>J.</w:t>
      </w:r>
      <w:r>
        <w:rPr>
          <w:spacing w:val="30"/>
        </w:rPr>
        <w:t> </w:t>
      </w:r>
      <w:r>
        <w:rPr/>
        <w:t>et</w:t>
      </w:r>
      <w:r>
        <w:rPr>
          <w:spacing w:val="30"/>
        </w:rPr>
        <w:t> </w:t>
      </w:r>
      <w:r>
        <w:rPr/>
        <w:t>al.</w:t>
      </w:r>
      <w:r>
        <w:rPr>
          <w:spacing w:val="32"/>
        </w:rPr>
        <w:t> </w:t>
      </w:r>
      <w:r>
        <w:rPr/>
        <w:t>The</w:t>
      </w:r>
      <w:r>
        <w:rPr>
          <w:spacing w:val="28"/>
        </w:rPr>
        <w:t> </w:t>
      </w:r>
      <w:r>
        <w:rPr/>
        <w:t>Revised</w:t>
      </w:r>
      <w:r>
        <w:rPr>
          <w:spacing w:val="32"/>
        </w:rPr>
        <w:t> </w:t>
      </w:r>
      <w:r>
        <w:rPr>
          <w:spacing w:val="-1"/>
        </w:rPr>
        <w:t>Cardiac</w:t>
      </w:r>
      <w:r>
        <w:rPr>
          <w:spacing w:val="30"/>
        </w:rPr>
        <w:t> </w:t>
      </w:r>
      <w:r>
        <w:rPr/>
        <w:t>Risk</w:t>
      </w:r>
      <w:r>
        <w:rPr>
          <w:spacing w:val="32"/>
        </w:rPr>
        <w:t> </w:t>
      </w:r>
      <w:r>
        <w:rPr>
          <w:spacing w:val="-1"/>
        </w:rPr>
        <w:t>Index</w:t>
      </w:r>
      <w:r>
        <w:rPr>
          <w:spacing w:val="32"/>
        </w:rPr>
        <w:t> </w:t>
      </w:r>
      <w:r>
        <w:rPr>
          <w:spacing w:val="-1"/>
        </w:rPr>
        <w:t>in</w:t>
      </w:r>
      <w:r>
        <w:rPr>
          <w:spacing w:val="32"/>
        </w:rPr>
        <w:t> </w:t>
      </w:r>
      <w:r>
        <w:rPr/>
        <w:t>the</w:t>
      </w:r>
      <w:r>
        <w:rPr>
          <w:spacing w:val="33"/>
        </w:rPr>
        <w:t> </w:t>
      </w:r>
      <w:r>
        <w:rPr/>
        <w:t>new</w:t>
      </w:r>
      <w:r>
        <w:rPr>
          <w:spacing w:val="53"/>
          <w:w w:val="102"/>
        </w:rPr>
        <w:t> </w:t>
      </w:r>
      <w:r>
        <w:rPr/>
        <w:t>millennium:</w:t>
      </w:r>
      <w:r>
        <w:rPr>
          <w:spacing w:val="11"/>
        </w:rPr>
        <w:t> </w:t>
      </w:r>
      <w:r>
        <w:rPr/>
        <w:t>a</w:t>
      </w:r>
      <w:r>
        <w:rPr>
          <w:spacing w:val="13"/>
        </w:rPr>
        <w:t> </w:t>
      </w:r>
      <w:r>
        <w:rPr>
          <w:spacing w:val="-1"/>
        </w:rPr>
        <w:t>single-centre</w:t>
      </w:r>
      <w:r>
        <w:rPr>
          <w:spacing w:val="12"/>
        </w:rPr>
        <w:t> </w:t>
      </w:r>
      <w:r>
        <w:rPr>
          <w:spacing w:val="-1"/>
        </w:rPr>
        <w:t>prospective</w:t>
      </w:r>
      <w:r>
        <w:rPr>
          <w:spacing w:val="10"/>
        </w:rPr>
        <w:t> </w:t>
      </w:r>
      <w:r>
        <w:rPr/>
        <w:t>cohort</w:t>
      </w:r>
      <w:r>
        <w:rPr>
          <w:spacing w:val="17"/>
        </w:rPr>
        <w:t> </w:t>
      </w:r>
      <w:r>
        <w:rPr>
          <w:spacing w:val="-1"/>
        </w:rPr>
        <w:t>re-evaluation</w:t>
      </w:r>
      <w:r>
        <w:rPr>
          <w:spacing w:val="12"/>
        </w:rPr>
        <w:t> </w:t>
      </w:r>
      <w:r>
        <w:rPr/>
        <w:t>of</w:t>
      </w:r>
      <w:r>
        <w:rPr>
          <w:spacing w:val="10"/>
        </w:rPr>
        <w:t> </w:t>
      </w:r>
      <w:r>
        <w:rPr>
          <w:spacing w:val="1"/>
        </w:rPr>
        <w:t>t</w:t>
      </w:r>
      <w:r>
        <w:rPr/>
        <w:t>he</w:t>
      </w:r>
      <w:r>
        <w:rPr>
          <w:spacing w:val="10"/>
        </w:rPr>
        <w:t> </w:t>
      </w:r>
      <w:r>
        <w:rPr/>
        <w:t>original</w:t>
      </w:r>
      <w:r>
        <w:rPr>
          <w:spacing w:val="9"/>
        </w:rPr>
        <w:t> </w:t>
      </w:r>
      <w:r>
        <w:rPr>
          <w:spacing w:val="-1"/>
        </w:rPr>
        <w:t>variables</w:t>
      </w:r>
      <w:r>
        <w:rPr>
          <w:spacing w:val="12"/>
        </w:rPr>
        <w:t> </w:t>
      </w:r>
      <w:r>
        <w:rPr/>
        <w:t>in</w:t>
      </w:r>
      <w:r>
        <w:rPr>
          <w:spacing w:val="12"/>
        </w:rPr>
        <w:t> </w:t>
      </w:r>
      <w:r>
        <w:rPr/>
        <w:t>9,519</w:t>
      </w:r>
      <w:r>
        <w:rPr>
          <w:spacing w:val="90"/>
          <w:w w:val="102"/>
        </w:rPr>
        <w:t> </w:t>
      </w:r>
      <w:r>
        <w:rPr>
          <w:spacing w:val="-1"/>
        </w:rPr>
        <w:t>consecutive</w:t>
      </w:r>
      <w:r>
        <w:rPr>
          <w:spacing w:val="12"/>
        </w:rPr>
        <w:t> </w:t>
      </w:r>
      <w:r>
        <w:rPr/>
        <w:t>elective</w:t>
      </w:r>
      <w:r>
        <w:rPr>
          <w:spacing w:val="13"/>
        </w:rPr>
        <w:t> </w:t>
      </w:r>
      <w:r>
        <w:rPr>
          <w:spacing w:val="-1"/>
        </w:rPr>
        <w:t>surgical</w:t>
      </w:r>
      <w:r>
        <w:rPr>
          <w:spacing w:val="15"/>
        </w:rPr>
        <w:t> </w:t>
      </w:r>
      <w:r>
        <w:rPr>
          <w:spacing w:val="-1"/>
        </w:rPr>
        <w:t>patients.</w:t>
      </w:r>
      <w:r>
        <w:rPr>
          <w:spacing w:val="14"/>
        </w:rPr>
        <w:t> </w:t>
      </w:r>
      <w:r>
        <w:rPr/>
        <w:t>Can.</w:t>
      </w:r>
      <w:r>
        <w:rPr>
          <w:spacing w:val="14"/>
        </w:rPr>
        <w:t> </w:t>
      </w:r>
      <w:r>
        <w:rPr>
          <w:spacing w:val="-2"/>
        </w:rPr>
        <w:t>J.</w:t>
      </w:r>
      <w:r>
        <w:rPr>
          <w:spacing w:val="17"/>
        </w:rPr>
        <w:t> </w:t>
      </w:r>
      <w:r>
        <w:rPr/>
        <w:t>Anaesth.</w:t>
      </w:r>
      <w:r>
        <w:rPr>
          <w:spacing w:val="14"/>
        </w:rPr>
        <w:t> </w:t>
      </w:r>
      <w:r>
        <w:rPr/>
        <w:t>2013;</w:t>
      </w:r>
      <w:r>
        <w:rPr>
          <w:spacing w:val="14"/>
        </w:rPr>
        <w:t> </w:t>
      </w:r>
      <w:r>
        <w:rPr/>
        <w:t>60(9):</w:t>
      </w:r>
      <w:r>
        <w:rPr>
          <w:spacing w:val="12"/>
        </w:rPr>
        <w:t> </w:t>
      </w:r>
      <w:r>
        <w:rPr/>
        <w:t>855-863.</w:t>
      </w:r>
      <w:r>
        <w:rPr/>
      </w:r>
    </w:p>
    <w:p>
      <w:pPr>
        <w:pStyle w:val="BodyText"/>
        <w:spacing w:line="240" w:lineRule="auto" w:before="3"/>
        <w:ind w:left="797" w:right="0"/>
        <w:jc w:val="left"/>
      </w:pPr>
      <w:r>
        <w:rPr>
          <w:rFonts w:ascii="Times New Roman" w:hAnsi="Times New Roman"/>
          <w:w w:val="105"/>
        </w:rPr>
        <w:t>Тип:</w:t>
      </w:r>
      <w:r>
        <w:rPr>
          <w:rFonts w:ascii="Times New Roman" w:hAnsi="Times New Roman"/>
          <w:spacing w:val="10"/>
          <w:w w:val="105"/>
        </w:rPr>
        <w:t> </w:t>
      </w:r>
      <w:r>
        <w:rPr>
          <w:w w:val="105"/>
        </w:rPr>
        <w:t>шкала</w:t>
      </w:r>
      <w:r>
        <w:rPr/>
      </w:r>
    </w:p>
    <w:p>
      <w:pPr>
        <w:pStyle w:val="BodyText"/>
        <w:spacing w:line="343" w:lineRule="auto" w:before="112"/>
        <w:ind w:right="111" w:firstLine="664"/>
        <w:jc w:val="both"/>
      </w:pPr>
      <w:r>
        <w:rPr>
          <w:rFonts w:ascii="Times New Roman" w:hAnsi="Times New Roman"/>
        </w:rPr>
        <w:t>Назначение</w:t>
      </w:r>
      <w:r>
        <w:rPr/>
        <w:t>:</w:t>
      </w:r>
      <w:r>
        <w:rPr>
          <w:spacing w:val="43"/>
        </w:rPr>
        <w:t> </w:t>
      </w:r>
      <w:r>
        <w:rPr/>
        <w:t>прогнозирование</w:t>
      </w:r>
      <w:r>
        <w:rPr>
          <w:spacing w:val="44"/>
        </w:rPr>
        <w:t> </w:t>
      </w:r>
      <w:r>
        <w:rPr/>
        <w:t>риска</w:t>
      </w:r>
      <w:r>
        <w:rPr>
          <w:spacing w:val="44"/>
        </w:rPr>
        <w:t> </w:t>
      </w:r>
      <w:r>
        <w:rPr>
          <w:spacing w:val="-1"/>
        </w:rPr>
        <w:t>периоперационных</w:t>
      </w:r>
      <w:r>
        <w:rPr/>
        <w:t> </w:t>
      </w:r>
      <w:r>
        <w:rPr>
          <w:spacing w:val="46"/>
        </w:rPr>
        <w:t> </w:t>
      </w:r>
      <w:r>
        <w:rPr/>
        <w:t>кардиологических</w:t>
      </w:r>
      <w:r>
        <w:rPr>
          <w:spacing w:val="44"/>
          <w:w w:val="102"/>
        </w:rPr>
        <w:t> </w:t>
      </w:r>
      <w:r>
        <w:rPr>
          <w:spacing w:val="-1"/>
        </w:rPr>
        <w:t>осложнений</w:t>
      </w:r>
      <w:r>
        <w:rPr>
          <w:spacing w:val="52"/>
        </w:rPr>
        <w:t> </w:t>
      </w:r>
      <w:r>
        <w:rPr/>
        <w:t>при</w:t>
      </w:r>
      <w:r>
        <w:rPr>
          <w:spacing w:val="47"/>
        </w:rPr>
        <w:t> </w:t>
      </w:r>
      <w:r>
        <w:rPr/>
        <w:t>некардиологических</w:t>
      </w:r>
      <w:r>
        <w:rPr>
          <w:spacing w:val="50"/>
        </w:rPr>
        <w:t> </w:t>
      </w:r>
      <w:r>
        <w:rPr/>
        <w:t>операциях:</w:t>
      </w:r>
      <w:r>
        <w:rPr>
          <w:spacing w:val="48"/>
        </w:rPr>
        <w:t> </w:t>
      </w:r>
      <w:r>
        <w:rPr>
          <w:spacing w:val="-1"/>
        </w:rPr>
        <w:t>инфаркта</w:t>
      </w:r>
      <w:r>
        <w:rPr>
          <w:spacing w:val="50"/>
        </w:rPr>
        <w:t> </w:t>
      </w:r>
      <w:r>
        <w:rPr>
          <w:spacing w:val="-1"/>
        </w:rPr>
        <w:t>миокарда,</w:t>
      </w:r>
      <w:r>
        <w:rPr>
          <w:spacing w:val="48"/>
        </w:rPr>
        <w:t> </w:t>
      </w:r>
      <w:r>
        <w:rPr/>
        <w:t>отека</w:t>
      </w:r>
      <w:r>
        <w:rPr>
          <w:spacing w:val="51"/>
        </w:rPr>
        <w:t> </w:t>
      </w:r>
      <w:r>
        <w:rPr>
          <w:spacing w:val="-1"/>
        </w:rPr>
        <w:t>легких,</w:t>
      </w:r>
      <w:r>
        <w:rPr>
          <w:spacing w:val="68"/>
          <w:w w:val="102"/>
        </w:rPr>
        <w:t> </w:t>
      </w:r>
      <w:r>
        <w:rPr>
          <w:spacing w:val="-1"/>
        </w:rPr>
        <w:t>фибрилляции</w:t>
      </w:r>
      <w:r>
        <w:rPr>
          <w:spacing w:val="21"/>
        </w:rPr>
        <w:t> </w:t>
      </w:r>
      <w:r>
        <w:rPr>
          <w:spacing w:val="-1"/>
        </w:rPr>
        <w:t>желудочков</w:t>
      </w:r>
      <w:r>
        <w:rPr>
          <w:spacing w:val="19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остановки</w:t>
      </w:r>
      <w:r>
        <w:rPr>
          <w:spacing w:val="26"/>
        </w:rPr>
        <w:t> </w:t>
      </w:r>
      <w:r>
        <w:rPr>
          <w:spacing w:val="-1"/>
        </w:rPr>
        <w:t>сердца,</w:t>
      </w:r>
      <w:r>
        <w:rPr>
          <w:spacing w:val="19"/>
        </w:rPr>
        <w:t> </w:t>
      </w:r>
      <w:r>
        <w:rPr/>
        <w:t>развития</w:t>
      </w:r>
      <w:r>
        <w:rPr>
          <w:spacing w:val="24"/>
        </w:rPr>
        <w:t> </w:t>
      </w:r>
      <w:r>
        <w:rPr/>
        <w:t>полной</w:t>
      </w:r>
      <w:r>
        <w:rPr>
          <w:spacing w:val="22"/>
        </w:rPr>
        <w:t> </w:t>
      </w:r>
      <w:r>
        <w:rPr>
          <w:spacing w:val="-1"/>
        </w:rPr>
        <w:t>АВ-блокады.</w:t>
      </w:r>
      <w:r>
        <w:rPr/>
      </w:r>
    </w:p>
    <w:p>
      <w:pPr>
        <w:pStyle w:val="BodyText"/>
        <w:spacing w:line="240" w:lineRule="auto" w:before="6"/>
        <w:ind w:left="797" w:right="0"/>
        <w:jc w:val="left"/>
      </w:pPr>
      <w:r>
        <w:rPr>
          <w:rFonts w:ascii="Times New Roman" w:hAnsi="Times New Roman"/>
          <w:w w:val="105"/>
        </w:rPr>
        <w:t>Содержание</w:t>
      </w:r>
      <w:r>
        <w:rPr>
          <w:w w:val="105"/>
        </w:rPr>
        <w:t>:</w:t>
      </w:r>
      <w:r>
        <w:rPr/>
      </w:r>
    </w:p>
    <w:p>
      <w:pPr>
        <w:pStyle w:val="BodyText"/>
        <w:numPr>
          <w:ilvl w:val="0"/>
          <w:numId w:val="46"/>
        </w:numPr>
        <w:tabs>
          <w:tab w:pos="534" w:val="left" w:leader="none"/>
        </w:tabs>
        <w:spacing w:line="343" w:lineRule="auto" w:before="109" w:after="0"/>
        <w:ind w:left="533" w:right="118" w:hanging="401"/>
        <w:jc w:val="left"/>
      </w:pPr>
      <w:r>
        <w:rPr/>
        <w:t>Операции</w:t>
      </w:r>
      <w:r>
        <w:rPr>
          <w:spacing w:val="22"/>
        </w:rPr>
        <w:t> </w:t>
      </w:r>
      <w:r>
        <w:rPr/>
        <w:t>с</w:t>
      </w:r>
      <w:r>
        <w:rPr>
          <w:spacing w:val="24"/>
        </w:rPr>
        <w:t> </w:t>
      </w:r>
      <w:r>
        <w:rPr/>
        <w:t>высоким</w:t>
      </w:r>
      <w:r>
        <w:rPr>
          <w:spacing w:val="24"/>
        </w:rPr>
        <w:t> </w:t>
      </w:r>
      <w:r>
        <w:rPr>
          <w:spacing w:val="-1"/>
        </w:rPr>
        <w:t>риском</w:t>
      </w:r>
      <w:r>
        <w:rPr>
          <w:spacing w:val="24"/>
        </w:rPr>
        <w:t> </w:t>
      </w:r>
      <w:r>
        <w:rPr/>
        <w:t>осложнений</w:t>
      </w:r>
      <w:r>
        <w:rPr>
          <w:spacing w:val="30"/>
        </w:rPr>
        <w:t> </w:t>
      </w:r>
      <w:r>
        <w:rPr/>
        <w:t>(внутриторакальная</w:t>
      </w:r>
      <w:r>
        <w:rPr>
          <w:spacing w:val="21"/>
        </w:rPr>
        <w:t> </w:t>
      </w:r>
      <w:r>
        <w:rPr/>
        <w:t>или</w:t>
      </w:r>
      <w:r>
        <w:rPr>
          <w:spacing w:val="24"/>
        </w:rPr>
        <w:t> </w:t>
      </w:r>
      <w:r>
        <w:rPr>
          <w:spacing w:val="-1"/>
        </w:rPr>
        <w:t>внутри-абдоминальная</w:t>
      </w:r>
      <w:r>
        <w:rPr>
          <w:spacing w:val="39"/>
          <w:w w:val="102"/>
        </w:rPr>
        <w:t> </w:t>
      </w:r>
      <w:r>
        <w:rPr/>
        <w:t>хирургия</w:t>
      </w:r>
      <w:r>
        <w:rPr>
          <w:spacing w:val="12"/>
        </w:rPr>
        <w:t> </w:t>
      </w:r>
      <w:r>
        <w:rPr>
          <w:spacing w:val="-1"/>
        </w:rPr>
        <w:t>или</w:t>
      </w:r>
      <w:r>
        <w:rPr>
          <w:spacing w:val="16"/>
        </w:rPr>
        <w:t> </w:t>
      </w:r>
      <w:r>
        <w:rPr>
          <w:spacing w:val="-1"/>
        </w:rPr>
        <w:t>сосудистая</w:t>
      </w:r>
      <w:r>
        <w:rPr>
          <w:spacing w:val="12"/>
        </w:rPr>
        <w:t> </w:t>
      </w:r>
      <w:r>
        <w:rPr/>
        <w:t>хирургия</w:t>
      </w:r>
      <w:r>
        <w:rPr>
          <w:spacing w:val="13"/>
        </w:rPr>
        <w:t> </w:t>
      </w:r>
      <w:r>
        <w:rPr>
          <w:spacing w:val="-1"/>
        </w:rPr>
        <w:t>выше</w:t>
      </w:r>
      <w:r>
        <w:rPr>
          <w:spacing w:val="14"/>
        </w:rPr>
        <w:t> </w:t>
      </w:r>
      <w:r>
        <w:rPr/>
        <w:t>паха)</w:t>
      </w:r>
      <w:r>
        <w:rPr>
          <w:spacing w:val="20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2"/>
        </w:rPr>
        <w:t> </w:t>
      </w:r>
      <w:r>
        <w:rPr/>
        <w:t>1</w:t>
      </w:r>
      <w:r>
        <w:rPr>
          <w:spacing w:val="13"/>
        </w:rPr>
        <w:t> </w:t>
      </w:r>
      <w:r>
        <w:rPr/>
        <w:t>балл.</w:t>
      </w:r>
      <w:r>
        <w:rPr/>
      </w:r>
    </w:p>
    <w:p>
      <w:pPr>
        <w:pStyle w:val="BodyText"/>
        <w:numPr>
          <w:ilvl w:val="0"/>
          <w:numId w:val="46"/>
        </w:numPr>
        <w:tabs>
          <w:tab w:pos="534" w:val="left" w:leader="none"/>
        </w:tabs>
        <w:spacing w:line="343" w:lineRule="auto" w:before="6" w:after="0"/>
        <w:ind w:left="533" w:right="118" w:hanging="401"/>
        <w:jc w:val="left"/>
      </w:pPr>
      <w:r>
        <w:rPr>
          <w:spacing w:val="-1"/>
        </w:rPr>
        <w:t>Ишемическая</w:t>
      </w:r>
      <w:r>
        <w:rPr/>
        <w:t> </w:t>
      </w:r>
      <w:r>
        <w:rPr>
          <w:spacing w:val="33"/>
        </w:rPr>
        <w:t> </w:t>
      </w:r>
      <w:r>
        <w:rPr/>
        <w:t>болезнь </w:t>
      </w:r>
      <w:r>
        <w:rPr>
          <w:spacing w:val="31"/>
        </w:rPr>
        <w:t> </w:t>
      </w:r>
      <w:r>
        <w:rPr/>
        <w:t>сердца </w:t>
      </w:r>
      <w:r>
        <w:rPr>
          <w:spacing w:val="28"/>
        </w:rPr>
        <w:t> </w:t>
      </w:r>
      <w:r>
        <w:rPr/>
        <w:t>(инфаркт </w:t>
      </w:r>
      <w:r>
        <w:rPr>
          <w:spacing w:val="32"/>
        </w:rPr>
        <w:t> </w:t>
      </w:r>
      <w:r>
        <w:rPr>
          <w:spacing w:val="-1"/>
        </w:rPr>
        <w:t>миокарда,</w:t>
      </w:r>
      <w:r>
        <w:rPr/>
        <w:t> </w:t>
      </w:r>
      <w:r>
        <w:rPr>
          <w:spacing w:val="29"/>
        </w:rPr>
        <w:t> </w:t>
      </w:r>
      <w:r>
        <w:rPr/>
        <w:t>положительный </w:t>
      </w:r>
      <w:r>
        <w:rPr>
          <w:spacing w:val="32"/>
        </w:rPr>
        <w:t> </w:t>
      </w:r>
      <w:r>
        <w:rPr/>
        <w:t>нагрузочный </w:t>
      </w:r>
      <w:r>
        <w:rPr>
          <w:spacing w:val="29"/>
        </w:rPr>
        <w:t> </w:t>
      </w:r>
      <w:r>
        <w:rPr>
          <w:spacing w:val="-1"/>
        </w:rPr>
        <w:t>тест,</w:t>
      </w:r>
      <w:r>
        <w:rPr>
          <w:spacing w:val="37"/>
          <w:w w:val="102"/>
        </w:rPr>
        <w:t> </w:t>
      </w:r>
      <w:r>
        <w:rPr/>
        <w:t>стенокардия,</w:t>
      </w:r>
      <w:r>
        <w:rPr>
          <w:spacing w:val="14"/>
        </w:rPr>
        <w:t> </w:t>
      </w:r>
      <w:r>
        <w:rPr>
          <w:spacing w:val="-1"/>
        </w:rPr>
        <w:t>прием</w:t>
      </w:r>
      <w:r>
        <w:rPr>
          <w:spacing w:val="15"/>
        </w:rPr>
        <w:t> </w:t>
      </w:r>
      <w:r>
        <w:rPr/>
        <w:t>нитроглицерина,</w:t>
      </w:r>
      <w:r>
        <w:rPr>
          <w:spacing w:val="15"/>
        </w:rPr>
        <w:t> </w:t>
      </w:r>
      <w:r>
        <w:rPr>
          <w:spacing w:val="-1"/>
        </w:rPr>
        <w:t>патологический</w:t>
      </w:r>
      <w:r>
        <w:rPr>
          <w:spacing w:val="18"/>
        </w:rPr>
        <w:t> </w:t>
      </w:r>
      <w:r>
        <w:rPr/>
        <w:t>Q</w:t>
      </w:r>
      <w:r>
        <w:rPr>
          <w:spacing w:val="14"/>
        </w:rPr>
        <w:t> </w:t>
      </w:r>
      <w:r>
        <w:rPr/>
        <w:t>зубец</w:t>
      </w:r>
      <w:r>
        <w:rPr>
          <w:spacing w:val="15"/>
        </w:rPr>
        <w:t> </w:t>
      </w:r>
      <w:r>
        <w:rPr/>
        <w:t>на</w:t>
      </w:r>
      <w:r>
        <w:rPr>
          <w:spacing w:val="14"/>
        </w:rPr>
        <w:t> </w:t>
      </w:r>
      <w:r>
        <w:rPr>
          <w:spacing w:val="-1"/>
        </w:rPr>
        <w:t>ЭКГ)</w:t>
      </w:r>
      <w:r>
        <w:rPr>
          <w:spacing w:val="25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1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46"/>
        </w:numPr>
        <w:tabs>
          <w:tab w:pos="534" w:val="left" w:leader="none"/>
        </w:tabs>
        <w:spacing w:line="344" w:lineRule="auto" w:before="4" w:after="0"/>
        <w:ind w:left="533" w:right="112" w:hanging="401"/>
        <w:jc w:val="both"/>
      </w:pPr>
      <w:r>
        <w:rPr>
          <w:spacing w:val="-1"/>
        </w:rPr>
        <w:t>Сердечная</w:t>
      </w:r>
      <w:r>
        <w:rPr>
          <w:spacing w:val="13"/>
        </w:rPr>
        <w:t> </w:t>
      </w:r>
      <w:r>
        <w:rPr/>
        <w:t>недостаточность</w:t>
      </w:r>
      <w:r>
        <w:rPr>
          <w:spacing w:val="23"/>
        </w:rPr>
        <w:t> </w:t>
      </w:r>
      <w:r>
        <w:rPr>
          <w:spacing w:val="-1"/>
        </w:rPr>
        <w:t>(анамнез</w:t>
      </w:r>
      <w:r>
        <w:rPr>
          <w:spacing w:val="20"/>
        </w:rPr>
        <w:t> </w:t>
      </w:r>
      <w:r>
        <w:rPr>
          <w:spacing w:val="-1"/>
        </w:rPr>
        <w:t>сердечной</w:t>
      </w:r>
      <w:r>
        <w:rPr>
          <w:spacing w:val="17"/>
        </w:rPr>
        <w:t> </w:t>
      </w:r>
      <w:r>
        <w:rPr/>
        <w:t>недостаточности,</w:t>
      </w:r>
      <w:r>
        <w:rPr>
          <w:spacing w:val="16"/>
        </w:rPr>
        <w:t> </w:t>
      </w:r>
      <w:r>
        <w:rPr/>
        <w:t>отека</w:t>
      </w:r>
      <w:r>
        <w:rPr>
          <w:spacing w:val="14"/>
        </w:rPr>
        <w:t> </w:t>
      </w:r>
      <w:r>
        <w:rPr>
          <w:spacing w:val="-1"/>
        </w:rPr>
        <w:t>легких,</w:t>
      </w:r>
      <w:r>
        <w:rPr>
          <w:spacing w:val="51"/>
          <w:w w:val="102"/>
        </w:rPr>
        <w:t> </w:t>
      </w:r>
      <w:r>
        <w:rPr>
          <w:spacing w:val="-1"/>
        </w:rPr>
        <w:t>пароксизмальной</w:t>
      </w:r>
      <w:r>
        <w:rPr>
          <w:spacing w:val="38"/>
        </w:rPr>
        <w:t> </w:t>
      </w:r>
      <w:r>
        <w:rPr/>
        <w:t>ночной</w:t>
      </w:r>
      <w:r>
        <w:rPr>
          <w:spacing w:val="33"/>
        </w:rPr>
        <w:t> </w:t>
      </w:r>
      <w:r>
        <w:rPr/>
        <w:t>одышки,</w:t>
      </w:r>
      <w:r>
        <w:rPr>
          <w:spacing w:val="32"/>
        </w:rPr>
        <w:t> </w:t>
      </w:r>
      <w:r>
        <w:rPr/>
        <w:t>двусторонние</w:t>
      </w:r>
      <w:r>
        <w:rPr>
          <w:spacing w:val="35"/>
        </w:rPr>
        <w:t> </w:t>
      </w:r>
      <w:r>
        <w:rPr/>
        <w:t>хрипы</w:t>
      </w:r>
      <w:r>
        <w:rPr>
          <w:spacing w:val="35"/>
        </w:rPr>
        <w:t> </w:t>
      </w:r>
      <w:r>
        <w:rPr/>
        <w:t>в</w:t>
      </w:r>
      <w:r>
        <w:rPr>
          <w:spacing w:val="33"/>
        </w:rPr>
        <w:t> </w:t>
      </w:r>
      <w:r>
        <w:rPr/>
        <w:t>легких,</w:t>
      </w:r>
      <w:r>
        <w:rPr>
          <w:spacing w:val="32"/>
        </w:rPr>
        <w:t> </w:t>
      </w:r>
      <w:r>
        <w:rPr/>
        <w:t>ритм</w:t>
      </w:r>
      <w:r>
        <w:rPr>
          <w:spacing w:val="38"/>
        </w:rPr>
        <w:t> </w:t>
      </w:r>
      <w:r>
        <w:rPr>
          <w:spacing w:val="-1"/>
        </w:rPr>
        <w:t>галопа,</w:t>
      </w:r>
      <w:r>
        <w:rPr>
          <w:spacing w:val="35"/>
        </w:rPr>
        <w:t> </w:t>
      </w:r>
      <w:r>
        <w:rPr/>
        <w:t>застой</w:t>
      </w:r>
      <w:r>
        <w:rPr>
          <w:spacing w:val="37"/>
        </w:rPr>
        <w:t> </w:t>
      </w:r>
      <w:r>
        <w:rPr/>
        <w:t>в</w:t>
      </w:r>
      <w:r>
        <w:rPr>
          <w:spacing w:val="60"/>
          <w:w w:val="102"/>
        </w:rPr>
        <w:t> </w:t>
      </w:r>
      <w:r>
        <w:rPr/>
        <w:t>легких</w:t>
      </w:r>
      <w:r>
        <w:rPr>
          <w:spacing w:val="11"/>
        </w:rPr>
        <w:t> </w:t>
      </w:r>
      <w:r>
        <w:rPr/>
        <w:t>по</w:t>
      </w:r>
      <w:r>
        <w:rPr>
          <w:spacing w:val="14"/>
        </w:rPr>
        <w:t> </w:t>
      </w:r>
      <w:r>
        <w:rPr/>
        <w:t>данным</w:t>
      </w:r>
      <w:r>
        <w:rPr>
          <w:spacing w:val="12"/>
        </w:rPr>
        <w:t> </w:t>
      </w:r>
      <w:r>
        <w:rPr/>
        <w:t>рентгенографии)</w:t>
      </w:r>
      <w:r>
        <w:rPr>
          <w:spacing w:val="1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3"/>
        </w:rPr>
        <w:t> </w:t>
      </w:r>
      <w:r>
        <w:rPr/>
        <w:t>1</w:t>
      </w:r>
      <w:r>
        <w:rPr>
          <w:spacing w:val="13"/>
        </w:rPr>
        <w:t> </w:t>
      </w:r>
      <w:r>
        <w:rPr/>
        <w:t>балл.</w:t>
      </w:r>
      <w:r>
        <w:rPr/>
      </w:r>
    </w:p>
    <w:p>
      <w:pPr>
        <w:pStyle w:val="BodyText"/>
        <w:numPr>
          <w:ilvl w:val="0"/>
          <w:numId w:val="46"/>
        </w:numPr>
        <w:tabs>
          <w:tab w:pos="534" w:val="left" w:leader="none"/>
        </w:tabs>
        <w:spacing w:line="240" w:lineRule="auto" w:before="3" w:after="0"/>
        <w:ind w:left="533" w:right="0" w:hanging="401"/>
        <w:jc w:val="left"/>
      </w:pPr>
      <w:r>
        <w:rPr>
          <w:spacing w:val="-1"/>
        </w:rPr>
        <w:t>ТИА/Инсульт</w:t>
      </w:r>
      <w:r>
        <w:rPr>
          <w:spacing w:val="1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0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46"/>
        </w:numPr>
        <w:tabs>
          <w:tab w:pos="534" w:val="left" w:leader="none"/>
        </w:tabs>
        <w:spacing w:line="240" w:lineRule="auto" w:before="112" w:after="0"/>
        <w:ind w:left="533" w:right="0" w:hanging="401"/>
        <w:jc w:val="left"/>
      </w:pPr>
      <w:r>
        <w:rPr/>
        <w:t>Клиренс</w:t>
      </w:r>
      <w:r>
        <w:rPr>
          <w:spacing w:val="12"/>
        </w:rPr>
        <w:t> </w:t>
      </w:r>
      <w:r>
        <w:rPr/>
        <w:t>креатинина</w:t>
      </w:r>
      <w:r>
        <w:rPr>
          <w:spacing w:val="11"/>
        </w:rPr>
        <w:t> </w:t>
      </w:r>
      <w:r>
        <w:rPr>
          <w:spacing w:val="-2"/>
        </w:rPr>
        <w:t>&lt;30</w:t>
      </w:r>
      <w:r>
        <w:rPr>
          <w:spacing w:val="15"/>
        </w:rPr>
        <w:t> </w:t>
      </w:r>
      <w:r>
        <w:rPr>
          <w:spacing w:val="-1"/>
        </w:rPr>
        <w:t>мл/мин</w:t>
      </w:r>
      <w:r>
        <w:rPr>
          <w:spacing w:val="21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8"/>
        </w:rPr>
        <w:t> </w:t>
      </w:r>
      <w:r>
        <w:rPr/>
        <w:t>1</w:t>
      </w:r>
      <w:r>
        <w:rPr>
          <w:spacing w:val="15"/>
        </w:rPr>
        <w:t> </w:t>
      </w:r>
      <w:r>
        <w:rPr>
          <w:spacing w:val="-1"/>
        </w:rPr>
        <w:t>балл</w:t>
      </w:r>
      <w:r>
        <w:rPr/>
      </w:r>
    </w:p>
    <w:p>
      <w:pPr>
        <w:pStyle w:val="BodyText"/>
        <w:spacing w:line="240" w:lineRule="auto" w:before="109"/>
        <w:ind w:left="797" w:right="0"/>
        <w:jc w:val="left"/>
      </w:pPr>
      <w:r>
        <w:rPr>
          <w:rFonts w:ascii="Times New Roman" w:hAnsi="Times New Roman"/>
          <w:w w:val="110"/>
        </w:rPr>
        <w:t>Оценка</w:t>
      </w:r>
      <w:r>
        <w:rPr>
          <w:w w:val="110"/>
        </w:rPr>
        <w:t>:</w:t>
      </w:r>
      <w:r>
        <w:rPr/>
      </w:r>
    </w:p>
    <w:p>
      <w:pPr>
        <w:pStyle w:val="BodyText"/>
        <w:numPr>
          <w:ilvl w:val="0"/>
          <w:numId w:val="47"/>
        </w:numPr>
        <w:tabs>
          <w:tab w:pos="534" w:val="left" w:leader="none"/>
        </w:tabs>
        <w:spacing w:line="240" w:lineRule="auto" w:before="128" w:after="0"/>
        <w:ind w:left="533" w:right="0" w:hanging="401"/>
        <w:jc w:val="left"/>
      </w:pPr>
      <w:r>
        <w:rPr>
          <w:spacing w:val="-1"/>
        </w:rPr>
        <w:t>сумма</w:t>
      </w:r>
      <w:r>
        <w:rPr>
          <w:spacing w:val="15"/>
        </w:rPr>
        <w:t> </w:t>
      </w:r>
      <w:r>
        <w:rPr/>
        <w:t>баллов</w:t>
      </w:r>
      <w:r>
        <w:rPr>
          <w:spacing w:val="14"/>
        </w:rPr>
        <w:t> </w:t>
      </w:r>
      <w:r>
        <w:rPr/>
        <w:t>равна</w:t>
      </w:r>
      <w:r>
        <w:rPr>
          <w:spacing w:val="17"/>
        </w:rPr>
        <w:t> </w:t>
      </w:r>
      <w:r>
        <w:rPr/>
        <w:t>0</w:t>
      </w:r>
      <w:r>
        <w:rPr>
          <w:spacing w:val="16"/>
        </w:rPr>
        <w:t> </w:t>
      </w:r>
      <w:r>
        <w:rPr/>
        <w:t>–</w:t>
      </w:r>
      <w:r>
        <w:rPr>
          <w:spacing w:val="19"/>
        </w:rPr>
        <w:t> </w:t>
      </w:r>
      <w:r>
        <w:rPr/>
        <w:t>низкий</w:t>
      </w:r>
      <w:r>
        <w:rPr>
          <w:spacing w:val="18"/>
        </w:rPr>
        <w:t> </w:t>
      </w:r>
      <w:r>
        <w:rPr/>
        <w:t>риск</w:t>
      </w:r>
      <w:r>
        <w:rPr>
          <w:spacing w:val="19"/>
        </w:rPr>
        <w:t> </w:t>
      </w:r>
      <w:r>
        <w:rPr>
          <w:spacing w:val="-1"/>
        </w:rPr>
        <w:t>сердечно-сосудистых</w:t>
      </w:r>
      <w:r>
        <w:rPr>
          <w:spacing w:val="17"/>
        </w:rPr>
        <w:t> </w:t>
      </w:r>
      <w:r>
        <w:rPr/>
        <w:t>осложнений;</w:t>
      </w:r>
      <w:r>
        <w:rPr/>
      </w:r>
    </w:p>
    <w:p>
      <w:pPr>
        <w:pStyle w:val="BodyText"/>
        <w:numPr>
          <w:ilvl w:val="0"/>
          <w:numId w:val="47"/>
        </w:numPr>
        <w:tabs>
          <w:tab w:pos="534" w:val="left" w:leader="none"/>
        </w:tabs>
        <w:spacing w:line="240" w:lineRule="auto" w:before="126" w:after="0"/>
        <w:ind w:left="533" w:right="0" w:hanging="401"/>
        <w:jc w:val="left"/>
      </w:pPr>
      <w:r>
        <w:rPr>
          <w:spacing w:val="-1"/>
        </w:rPr>
        <w:t>сумма</w:t>
      </w:r>
      <w:r>
        <w:rPr>
          <w:spacing w:val="15"/>
        </w:rPr>
        <w:t> </w:t>
      </w:r>
      <w:r>
        <w:rPr/>
        <w:t>баллов</w:t>
      </w:r>
      <w:r>
        <w:rPr>
          <w:spacing w:val="15"/>
        </w:rPr>
        <w:t> </w:t>
      </w:r>
      <w:r>
        <w:rPr/>
        <w:t>равна</w:t>
      </w:r>
      <w:r>
        <w:rPr>
          <w:spacing w:val="17"/>
        </w:rPr>
        <w:t> </w:t>
      </w:r>
      <w:r>
        <w:rPr/>
        <w:t>1</w:t>
      </w:r>
      <w:r>
        <w:rPr>
          <w:spacing w:val="16"/>
        </w:rPr>
        <w:t> </w:t>
      </w:r>
      <w:r>
        <w:rPr/>
        <w:t>–</w:t>
      </w:r>
      <w:r>
        <w:rPr>
          <w:spacing w:val="20"/>
        </w:rPr>
        <w:t> </w:t>
      </w:r>
      <w:r>
        <w:rPr/>
        <w:t>средний</w:t>
      </w:r>
      <w:r>
        <w:rPr>
          <w:spacing w:val="18"/>
        </w:rPr>
        <w:t> </w:t>
      </w:r>
      <w:r>
        <w:rPr/>
        <w:t>риск</w:t>
      </w:r>
      <w:r>
        <w:rPr>
          <w:spacing w:val="20"/>
        </w:rPr>
        <w:t> </w:t>
      </w:r>
      <w:r>
        <w:rPr>
          <w:spacing w:val="-1"/>
        </w:rPr>
        <w:t>сердечно-сосудистых</w:t>
      </w:r>
      <w:r>
        <w:rPr>
          <w:spacing w:val="14"/>
        </w:rPr>
        <w:t> </w:t>
      </w:r>
      <w:r>
        <w:rPr/>
        <w:t>осложнений;</w:t>
      </w:r>
      <w:r>
        <w:rPr/>
      </w:r>
    </w:p>
    <w:p>
      <w:pPr>
        <w:pStyle w:val="BodyText"/>
        <w:numPr>
          <w:ilvl w:val="0"/>
          <w:numId w:val="47"/>
        </w:numPr>
        <w:tabs>
          <w:tab w:pos="534" w:val="left" w:leader="none"/>
        </w:tabs>
        <w:spacing w:line="240" w:lineRule="auto" w:before="126" w:after="0"/>
        <w:ind w:left="533" w:right="0" w:hanging="401"/>
        <w:jc w:val="left"/>
      </w:pPr>
      <w:r>
        <w:rPr>
          <w:spacing w:val="-1"/>
        </w:rPr>
        <w:t>сумма</w:t>
      </w:r>
      <w:r>
        <w:rPr>
          <w:spacing w:val="14"/>
        </w:rPr>
        <w:t> </w:t>
      </w:r>
      <w:r>
        <w:rPr/>
        <w:t>баллов</w:t>
      </w:r>
      <w:r>
        <w:rPr>
          <w:spacing w:val="13"/>
        </w:rPr>
        <w:t> </w:t>
      </w:r>
      <w:r>
        <w:rPr/>
        <w:t>2</w:t>
      </w:r>
      <w:r>
        <w:rPr>
          <w:spacing w:val="18"/>
        </w:rPr>
        <w:t> </w:t>
      </w:r>
      <w:r>
        <w:rPr/>
        <w:t>и</w:t>
      </w:r>
      <w:r>
        <w:rPr>
          <w:spacing w:val="16"/>
        </w:rPr>
        <w:t> </w:t>
      </w:r>
      <w:r>
        <w:rPr/>
        <w:t>более</w:t>
      </w:r>
      <w:r>
        <w:rPr>
          <w:spacing w:val="14"/>
        </w:rPr>
        <w:t> </w:t>
      </w:r>
      <w:r>
        <w:rPr/>
        <w:t>–</w:t>
      </w:r>
      <w:r>
        <w:rPr>
          <w:spacing w:val="18"/>
        </w:rPr>
        <w:t> </w:t>
      </w:r>
      <w:r>
        <w:rPr/>
        <w:t>высокий</w:t>
      </w:r>
      <w:r>
        <w:rPr>
          <w:spacing w:val="15"/>
        </w:rPr>
        <w:t> </w:t>
      </w:r>
      <w:r>
        <w:rPr/>
        <w:t>риск</w:t>
      </w:r>
      <w:r>
        <w:rPr>
          <w:spacing w:val="13"/>
        </w:rPr>
        <w:t> </w:t>
      </w:r>
      <w:r>
        <w:rPr>
          <w:spacing w:val="-1"/>
        </w:rPr>
        <w:t>сердечно-сосудистых</w:t>
      </w:r>
      <w:r>
        <w:rPr>
          <w:spacing w:val="19"/>
        </w:rPr>
        <w:t> </w:t>
      </w:r>
      <w:r>
        <w:rPr/>
        <w:t>осложнений.</w:t>
      </w:r>
      <w:r>
        <w:rPr/>
      </w:r>
    </w:p>
    <w:p>
      <w:pPr>
        <w:pStyle w:val="BodyText"/>
        <w:spacing w:line="240" w:lineRule="auto" w:before="109"/>
        <w:ind w:left="797" w:right="0"/>
        <w:jc w:val="left"/>
      </w:pPr>
      <w:r>
        <w:rPr>
          <w:rFonts w:ascii="Times New Roman" w:hAnsi="Times New Roman"/>
          <w:w w:val="110"/>
        </w:rPr>
        <w:t>Пояснения</w:t>
      </w:r>
      <w:r>
        <w:rPr>
          <w:w w:val="110"/>
        </w:rPr>
        <w:t>:</w:t>
      </w:r>
      <w:r>
        <w:rPr/>
      </w:r>
    </w:p>
    <w:p>
      <w:pPr>
        <w:pStyle w:val="BodyText"/>
        <w:spacing w:line="344" w:lineRule="auto" w:before="109"/>
        <w:ind w:right="112" w:firstLine="664"/>
        <w:jc w:val="both"/>
      </w:pPr>
      <w:r>
        <w:rPr/>
        <w:t>Индекс</w:t>
      </w:r>
      <w:r>
        <w:rPr>
          <w:spacing w:val="3"/>
        </w:rPr>
        <w:t> </w:t>
      </w:r>
      <w:r>
        <w:rPr/>
        <w:t>RCRI</w:t>
      </w:r>
      <w:r>
        <w:rPr>
          <w:spacing w:val="4"/>
        </w:rPr>
        <w:t> </w:t>
      </w:r>
      <w:r>
        <w:rPr>
          <w:spacing w:val="-1"/>
        </w:rPr>
        <w:t>был</w:t>
      </w:r>
      <w:r>
        <w:rPr>
          <w:spacing w:val="8"/>
        </w:rPr>
        <w:t> </w:t>
      </w:r>
      <w:r>
        <w:rPr>
          <w:spacing w:val="-1"/>
        </w:rPr>
        <w:t>разработан</w:t>
      </w:r>
      <w:r>
        <w:rPr>
          <w:spacing w:val="6"/>
        </w:rPr>
        <w:t> </w:t>
      </w:r>
      <w:r>
        <w:rPr/>
        <w:t>в</w:t>
      </w:r>
      <w:r>
        <w:rPr>
          <w:spacing w:val="5"/>
        </w:rPr>
        <w:t> </w:t>
      </w:r>
      <w:r>
        <w:rPr/>
        <w:t>1977</w:t>
      </w:r>
      <w:r>
        <w:rPr>
          <w:spacing w:val="4"/>
        </w:rPr>
        <w:t> </w:t>
      </w:r>
      <w:r>
        <w:rPr/>
        <w:t>г.</w:t>
      </w:r>
      <w:r>
        <w:rPr>
          <w:spacing w:val="5"/>
        </w:rPr>
        <w:t> </w:t>
      </w:r>
      <w:r>
        <w:rPr>
          <w:spacing w:val="-1"/>
        </w:rPr>
        <w:t>[129]</w:t>
      </w:r>
      <w:r>
        <w:rPr>
          <w:spacing w:val="5"/>
        </w:rPr>
        <w:t> </w:t>
      </w:r>
      <w:r>
        <w:rPr/>
        <w:t>для</w:t>
      </w:r>
      <w:r>
        <w:rPr>
          <w:spacing w:val="3"/>
        </w:rPr>
        <w:t> </w:t>
      </w:r>
      <w:r>
        <w:rPr/>
        <w:t>прогнозирования</w:t>
      </w:r>
      <w:r>
        <w:rPr>
          <w:spacing w:val="6"/>
        </w:rPr>
        <w:t> </w:t>
      </w:r>
      <w:r>
        <w:rPr/>
        <w:t>риска</w:t>
      </w:r>
      <w:r>
        <w:rPr>
          <w:spacing w:val="3"/>
        </w:rPr>
        <w:t> </w:t>
      </w:r>
      <w:r>
        <w:rPr>
          <w:spacing w:val="-1"/>
        </w:rPr>
        <w:t>развития</w:t>
      </w:r>
      <w:r>
        <w:rPr>
          <w:spacing w:val="39"/>
          <w:w w:val="102"/>
        </w:rPr>
        <w:t> </w:t>
      </w:r>
      <w:r>
        <w:rPr/>
        <w:t>периоперационных</w:t>
      </w:r>
      <w:r>
        <w:rPr>
          <w:spacing w:val="32"/>
        </w:rPr>
        <w:t> </w:t>
      </w:r>
      <w:r>
        <w:rPr/>
        <w:t>кардиологических</w:t>
      </w:r>
      <w:r>
        <w:rPr>
          <w:spacing w:val="31"/>
        </w:rPr>
        <w:t> </w:t>
      </w:r>
      <w:r>
        <w:rPr>
          <w:spacing w:val="-1"/>
        </w:rPr>
        <w:t>осложнений</w:t>
      </w:r>
      <w:r>
        <w:rPr>
          <w:spacing w:val="35"/>
        </w:rPr>
        <w:t> </w:t>
      </w:r>
      <w:r>
        <w:rPr>
          <w:spacing w:val="-1"/>
        </w:rPr>
        <w:t>при</w:t>
      </w:r>
      <w:r>
        <w:rPr>
          <w:spacing w:val="36"/>
        </w:rPr>
        <w:t> </w:t>
      </w:r>
      <w:r>
        <w:rPr/>
        <w:t>внесердечных</w:t>
      </w:r>
      <w:r>
        <w:rPr>
          <w:spacing w:val="31"/>
        </w:rPr>
        <w:t> </w:t>
      </w:r>
      <w:r>
        <w:rPr/>
        <w:t>операциях.</w:t>
      </w:r>
      <w:r>
        <w:rPr>
          <w:spacing w:val="32"/>
        </w:rPr>
        <w:t> </w:t>
      </w:r>
      <w:r>
        <w:rPr/>
        <w:t>Прошел</w:t>
      </w:r>
      <w:r>
        <w:rPr>
          <w:spacing w:val="28"/>
          <w:w w:val="102"/>
        </w:rPr>
        <w:t> </w:t>
      </w:r>
      <w:r>
        <w:rPr/>
        <w:t>валидацию</w:t>
      </w:r>
      <w:r>
        <w:rPr>
          <w:spacing w:val="3"/>
        </w:rPr>
        <w:t> </w:t>
      </w:r>
      <w:r>
        <w:rPr/>
        <w:t>в</w:t>
      </w:r>
      <w:r>
        <w:rPr>
          <w:spacing w:val="51"/>
        </w:rPr>
        <w:t> </w:t>
      </w:r>
      <w:r>
        <w:rPr/>
        <w:t>исследовании</w:t>
      </w:r>
      <w:r>
        <w:rPr>
          <w:spacing w:val="5"/>
        </w:rPr>
        <w:t> </w:t>
      </w:r>
      <w:r>
        <w:rPr>
          <w:spacing w:val="-1"/>
        </w:rPr>
        <w:t>Lee</w:t>
      </w:r>
      <w:r>
        <w:rPr>
          <w:spacing w:val="2"/>
        </w:rPr>
        <w:t> </w:t>
      </w:r>
      <w:r>
        <w:rPr/>
        <w:t>[130],</w:t>
      </w:r>
      <w:r>
        <w:rPr>
          <w:spacing w:val="54"/>
        </w:rPr>
        <w:t> </w:t>
      </w:r>
      <w:r>
        <w:rPr/>
        <w:t>в</w:t>
      </w:r>
      <w:r>
        <w:rPr>
          <w:spacing w:val="1"/>
        </w:rPr>
        <w:t> </w:t>
      </w:r>
      <w:r>
        <w:rPr/>
        <w:t>2013</w:t>
      </w:r>
      <w:r>
        <w:rPr>
          <w:spacing w:val="4"/>
        </w:rPr>
        <w:t> </w:t>
      </w:r>
      <w:r>
        <w:rPr>
          <w:spacing w:val="-2"/>
        </w:rPr>
        <w:t>г.</w:t>
      </w:r>
      <w:r>
        <w:rPr>
          <w:spacing w:val="3"/>
        </w:rPr>
        <w:t> </w:t>
      </w:r>
      <w:r>
        <w:rPr/>
        <w:t>[131]</w:t>
      </w:r>
      <w:r>
        <w:rPr>
          <w:spacing w:val="2"/>
        </w:rPr>
        <w:t> </w:t>
      </w:r>
      <w:r>
        <w:rPr/>
        <w:t>был</w:t>
      </w:r>
      <w:r>
        <w:rPr>
          <w:spacing w:val="54"/>
        </w:rPr>
        <w:t> </w:t>
      </w:r>
      <w:r>
        <w:rPr>
          <w:spacing w:val="-1"/>
        </w:rPr>
        <w:t>пересмотрен</w:t>
      </w:r>
      <w:r>
        <w:rPr>
          <w:spacing w:val="1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повторно</w:t>
      </w:r>
      <w:r>
        <w:rPr>
          <w:spacing w:val="29"/>
          <w:w w:val="102"/>
        </w:rPr>
        <w:t> </w:t>
      </w:r>
      <w:r>
        <w:rPr/>
        <w:t>валидизирован</w:t>
      </w:r>
      <w:r>
        <w:rPr>
          <w:spacing w:val="2"/>
        </w:rPr>
        <w:t> </w:t>
      </w:r>
      <w:r>
        <w:rPr/>
        <w:t>на  основании</w:t>
      </w:r>
      <w:r>
        <w:rPr>
          <w:spacing w:val="3"/>
        </w:rPr>
        <w:t> </w:t>
      </w:r>
      <w:r>
        <w:rPr>
          <w:spacing w:val="-1"/>
        </w:rPr>
        <w:t>клинических</w:t>
      </w:r>
      <w:r>
        <w:rPr>
          <w:spacing w:val="1"/>
        </w:rPr>
        <w:t> </w:t>
      </w:r>
      <w:r>
        <w:rPr/>
        <w:t>факторов</w:t>
      </w:r>
      <w:r>
        <w:rPr>
          <w:spacing w:val="3"/>
        </w:rPr>
        <w:t> </w:t>
      </w:r>
      <w:r>
        <w:rPr/>
        <w:t>риска</w:t>
      </w:r>
      <w:r>
        <w:rPr>
          <w:spacing w:val="5"/>
        </w:rPr>
        <w:t> </w:t>
      </w:r>
      <w:r>
        <w:rPr>
          <w:spacing w:val="-1"/>
        </w:rPr>
        <w:t>(вместо</w:t>
      </w:r>
      <w:r>
        <w:rPr>
          <w:spacing w:val="3"/>
        </w:rPr>
        <w:t> </w:t>
      </w:r>
      <w:r>
        <w:rPr/>
        <w:t>признака</w:t>
      </w:r>
      <w:r>
        <w:rPr>
          <w:spacing w:val="1"/>
        </w:rPr>
        <w:t> </w:t>
      </w:r>
      <w:r>
        <w:rPr>
          <w:spacing w:val="-1"/>
        </w:rPr>
        <w:t>«уровень</w:t>
      </w:r>
      <w:r>
        <w:rPr>
          <w:spacing w:val="56"/>
          <w:w w:val="102"/>
        </w:rPr>
        <w:t> </w:t>
      </w:r>
      <w:r>
        <w:rPr>
          <w:spacing w:val="-1"/>
        </w:rPr>
        <w:t>креатинина</w:t>
      </w:r>
      <w:r>
        <w:rPr>
          <w:spacing w:val="5"/>
        </w:rPr>
        <w:t> </w:t>
      </w:r>
      <w:r>
        <w:rPr/>
        <w:t>&gt;176,8</w:t>
      </w:r>
      <w:r>
        <w:rPr>
          <w:spacing w:val="7"/>
        </w:rPr>
        <w:t> </w:t>
      </w:r>
      <w:r>
        <w:rPr/>
        <w:t>мкмоль/л»</w:t>
      </w:r>
      <w:r>
        <w:rPr>
          <w:spacing w:val="8"/>
        </w:rPr>
        <w:t> </w:t>
      </w:r>
      <w:r>
        <w:rPr/>
        <w:t>в</w:t>
      </w:r>
      <w:r>
        <w:rPr>
          <w:spacing w:val="4"/>
        </w:rPr>
        <w:t> </w:t>
      </w:r>
      <w:r>
        <w:rPr/>
        <w:t>шкале</w:t>
      </w:r>
      <w:r>
        <w:rPr>
          <w:spacing w:val="2"/>
        </w:rPr>
        <w:t> </w:t>
      </w:r>
      <w:r>
        <w:rPr/>
        <w:t>использован</w:t>
      </w:r>
      <w:r>
        <w:rPr>
          <w:spacing w:val="8"/>
        </w:rPr>
        <w:t> </w:t>
      </w:r>
      <w:r>
        <w:rPr>
          <w:spacing w:val="-1"/>
        </w:rPr>
        <w:t>признак</w:t>
      </w:r>
      <w:r>
        <w:rPr>
          <w:spacing w:val="8"/>
        </w:rPr>
        <w:t> </w:t>
      </w:r>
      <w:r>
        <w:rPr/>
        <w:t>«клиренс </w:t>
      </w:r>
      <w:r>
        <w:rPr>
          <w:spacing w:val="3"/>
        </w:rPr>
        <w:t> </w:t>
      </w:r>
      <w:r>
        <w:rPr/>
        <w:t>креатинина </w:t>
      </w:r>
      <w:r>
        <w:rPr>
          <w:spacing w:val="5"/>
        </w:rPr>
        <w:t> </w:t>
      </w:r>
      <w:r>
        <w:rPr/>
        <w:t>&lt;30</w:t>
      </w:r>
      <w:r>
        <w:rPr>
          <w:spacing w:val="27"/>
          <w:w w:val="102"/>
        </w:rPr>
        <w:t> </w:t>
      </w:r>
      <w:r>
        <w:rPr/>
        <w:t>мл/мин»;</w:t>
      </w:r>
      <w:r>
        <w:rPr>
          <w:spacing w:val="44"/>
        </w:rPr>
        <w:t> </w:t>
      </w:r>
      <w:r>
        <w:rPr/>
        <w:t>изъят</w:t>
      </w:r>
      <w:r>
        <w:rPr>
          <w:spacing w:val="45"/>
        </w:rPr>
        <w:t> </w:t>
      </w:r>
      <w:r>
        <w:rPr>
          <w:spacing w:val="-1"/>
        </w:rPr>
        <w:t>клинический</w:t>
      </w:r>
      <w:r>
        <w:rPr>
          <w:spacing w:val="46"/>
        </w:rPr>
        <w:t> </w:t>
      </w:r>
      <w:r>
        <w:rPr/>
        <w:t>признак</w:t>
      </w:r>
      <w:r>
        <w:rPr>
          <w:spacing w:val="41"/>
        </w:rPr>
        <w:t> </w:t>
      </w:r>
      <w:r>
        <w:rPr>
          <w:spacing w:val="-1"/>
        </w:rPr>
        <w:t>«сахарный</w:t>
      </w:r>
      <w:r>
        <w:rPr>
          <w:spacing w:val="47"/>
        </w:rPr>
        <w:t> </w:t>
      </w:r>
      <w:r>
        <w:rPr/>
        <w:t>диабет</w:t>
      </w:r>
      <w:r>
        <w:rPr>
          <w:spacing w:val="42"/>
        </w:rPr>
        <w:t> </w:t>
      </w:r>
      <w:r>
        <w:rPr/>
        <w:t>на</w:t>
      </w:r>
      <w:r>
        <w:rPr>
          <w:spacing w:val="45"/>
        </w:rPr>
        <w:t> </w:t>
      </w:r>
      <w:r>
        <w:rPr/>
        <w:t>инсулинотерапии»),</w:t>
      </w:r>
      <w:r>
        <w:rPr>
          <w:spacing w:val="42"/>
        </w:rPr>
        <w:t> </w:t>
      </w:r>
      <w:r>
        <w:rPr/>
        <w:t>поэтому</w:t>
      </w:r>
      <w:r>
        <w:rPr>
          <w:spacing w:val="47"/>
        </w:rPr>
        <w:t> </w:t>
      </w:r>
      <w:r>
        <w:rPr>
          <w:spacing w:val="-2"/>
        </w:rPr>
        <w:t>он</w:t>
      </w:r>
      <w:r>
        <w:rPr>
          <w:spacing w:val="46"/>
          <w:w w:val="102"/>
        </w:rPr>
        <w:t> </w:t>
      </w:r>
      <w:r>
        <w:rPr>
          <w:spacing w:val="-1"/>
        </w:rPr>
        <w:t>называется</w:t>
      </w:r>
      <w:r>
        <w:rPr>
          <w:spacing w:val="5"/>
        </w:rPr>
        <w:t> </w:t>
      </w:r>
      <w:r>
        <w:rPr>
          <w:spacing w:val="-1"/>
        </w:rPr>
        <w:t>реконструированным</w:t>
      </w:r>
      <w:r>
        <w:rPr>
          <w:spacing w:val="5"/>
        </w:rPr>
        <w:t> </w:t>
      </w:r>
      <w:r>
        <w:rPr/>
        <w:t>индексом.</w:t>
      </w:r>
      <w:r>
        <w:rPr>
          <w:spacing w:val="2"/>
        </w:rPr>
        <w:t> </w:t>
      </w:r>
      <w:r>
        <w:rPr/>
        <w:t>Включает</w:t>
      </w:r>
      <w:r>
        <w:rPr>
          <w:spacing w:val="2"/>
        </w:rPr>
        <w:t> </w:t>
      </w:r>
      <w:r>
        <w:rPr/>
        <w:t>5</w:t>
      </w:r>
      <w:r>
        <w:rPr>
          <w:spacing w:val="8"/>
        </w:rPr>
        <w:t> </w:t>
      </w:r>
      <w:r>
        <w:rPr/>
        <w:t>показателей,</w:t>
      </w:r>
      <w:r>
        <w:rPr>
          <w:spacing w:val="4"/>
        </w:rPr>
        <w:t> </w:t>
      </w:r>
      <w:r>
        <w:rPr/>
        <w:t>каждому</w:t>
      </w:r>
      <w:r>
        <w:rPr>
          <w:spacing w:val="4"/>
        </w:rPr>
        <w:t> </w:t>
      </w:r>
      <w:r>
        <w:rPr>
          <w:spacing w:val="-1"/>
        </w:rPr>
        <w:t>из</w:t>
      </w:r>
      <w:r>
        <w:rPr>
          <w:spacing w:val="9"/>
        </w:rPr>
        <w:t> </w:t>
      </w:r>
      <w:r>
        <w:rPr/>
        <w:t>которых</w:t>
      </w:r>
      <w:r>
        <w:rPr>
          <w:spacing w:val="66"/>
          <w:w w:val="102"/>
        </w:rPr>
        <w:t> </w:t>
      </w:r>
      <w:r>
        <w:rPr>
          <w:spacing w:val="-1"/>
        </w:rPr>
        <w:t>присваивается</w:t>
      </w:r>
      <w:r>
        <w:rPr>
          <w:spacing w:val="11"/>
        </w:rPr>
        <w:t> </w:t>
      </w:r>
      <w:r>
        <w:rPr/>
        <w:t>1</w:t>
      </w:r>
      <w:r>
        <w:rPr>
          <w:spacing w:val="13"/>
        </w:rPr>
        <w:t> </w:t>
      </w:r>
      <w:r>
        <w:rPr/>
        <w:t>балл.</w:t>
      </w:r>
      <w:r>
        <w:rPr>
          <w:spacing w:val="10"/>
        </w:rPr>
        <w:t> </w:t>
      </w:r>
      <w:r>
        <w:rPr/>
        <w:t>Именно</w:t>
      </w:r>
      <w:r>
        <w:rPr>
          <w:spacing w:val="13"/>
        </w:rPr>
        <w:t> </w:t>
      </w:r>
      <w:r>
        <w:rPr/>
        <w:t>такой</w:t>
      </w:r>
      <w:r>
        <w:rPr>
          <w:spacing w:val="15"/>
        </w:rPr>
        <w:t> </w:t>
      </w:r>
      <w:r>
        <w:rPr>
          <w:spacing w:val="-1"/>
        </w:rPr>
        <w:t>вариант</w:t>
      </w:r>
      <w:r>
        <w:rPr>
          <w:spacing w:val="13"/>
        </w:rPr>
        <w:t> </w:t>
      </w:r>
      <w:r>
        <w:rPr/>
        <w:t>индекса</w:t>
      </w:r>
      <w:r>
        <w:rPr>
          <w:spacing w:val="8"/>
        </w:rPr>
        <w:t> </w:t>
      </w:r>
      <w:r>
        <w:rPr>
          <w:spacing w:val="-1"/>
        </w:rPr>
        <w:t>рекомендован</w:t>
      </w:r>
      <w:r>
        <w:rPr>
          <w:spacing w:val="14"/>
        </w:rPr>
        <w:t> </w:t>
      </w:r>
      <w:r>
        <w:rPr/>
        <w:t>Российским</w:t>
      </w:r>
      <w:r>
        <w:rPr>
          <w:spacing w:val="62"/>
          <w:w w:val="102"/>
        </w:rPr>
        <w:t> </w:t>
      </w:r>
      <w:r>
        <w:rPr/>
        <w:t>кардиологическим</w:t>
      </w:r>
      <w:r>
        <w:rPr>
          <w:spacing w:val="31"/>
        </w:rPr>
        <w:t> </w:t>
      </w:r>
      <w:r>
        <w:rPr>
          <w:spacing w:val="-1"/>
        </w:rPr>
        <w:t>обществом</w:t>
      </w:r>
      <w:r>
        <w:rPr>
          <w:spacing w:val="34"/>
        </w:rPr>
        <w:t> </w:t>
      </w:r>
      <w:r>
        <w:rPr/>
        <w:t>[30].</w:t>
      </w:r>
      <w:r>
        <w:rPr/>
      </w:r>
    </w:p>
    <w:sectPr>
      <w:pgSz w:w="12240" w:h="15840"/>
      <w:pgMar w:header="0" w:footer="689" w:top="1260" w:bottom="880" w:left="1720" w:right="12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Courier New">
    <w:altName w:val="Courier New"/>
    <w:charset w:val="CC"/>
    <w:family w:val="modern"/>
    <w:pitch w:val="fixed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30.880005pt;margin-top:745.460449pt;width:9.65pt;height:13.3pt;mso-position-horizontal-relative:page;mso-position-vertical-relative:page;z-index:-81712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0.880005pt;margin-top:745.460449pt;width:9.65pt;height:13.3pt;mso-position-horizontal-relative:page;mso-position-vertical-relative:page;z-index:-81688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8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pt;margin-top:745.460449pt;width:15.3pt;height:13.3pt;mso-position-horizontal-relative:page;mso-position-vertical-relative:page;z-index:-81664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pt;margin-top:745.460449pt;width:15.3pt;height:13.3pt;mso-position-horizontal-relative:page;mso-position-vertical-relative:page;z-index:-81640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19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pt;margin-top:745.460449pt;width:15.3pt;height:13.3pt;mso-position-horizontal-relative:page;mso-position-vertical-relative:page;z-index:-81616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pt;margin-top:745.460449pt;width:15.3pt;height:13.3pt;mso-position-horizontal-relative:page;mso-position-vertical-relative:page;z-index:-81592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pt;margin-top:745.460449pt;width:15.3pt;height:13.3pt;mso-position-horizontal-relative:page;mso-position-vertical-relative:page;z-index:-81568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31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pt;margin-top:745.460449pt;width:15.3pt;height:13.3pt;mso-position-horizontal-relative:page;mso-position-vertical-relative:page;z-index:-81544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32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pt;margin-top:745.460449pt;width:15.3pt;height:13.3pt;mso-position-horizontal-relative:page;mso-position-vertical-relative:page;z-index:-81520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33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pt;margin-top:745.460449pt;width:15.3pt;height:13.3pt;mso-position-horizontal-relative:page;mso-position-vertical-relative:page;z-index:-81496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40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pt;margin-top:745.460449pt;width:15.3pt;height:13.3pt;mso-position-horizontal-relative:page;mso-position-vertical-relative:page;z-index:-81472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41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pt;margin-top:745.460449pt;width:15.4pt;height:13.4pt;mso-position-horizontal-relative:page;mso-position-vertical-relative:page;z-index:-81448" type="#_x0000_t202" filled="false" stroked="false">
          <v:textbox inset="0,0,0,0">
            <w:txbxContent>
              <w:p>
                <w:pPr>
                  <w:pStyle w:val="BodyText"/>
                  <w:spacing w:line="251" w:lineRule="exact" w:before="0"/>
                  <w:ind w:left="42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55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pt;margin-top:745.460449pt;width:15.4pt;height:13.4pt;mso-position-horizontal-relative:page;mso-position-vertical-relative:page;z-index:-81424" type="#_x0000_t202" filled="false" stroked="false">
          <v:textbox inset="0,0,0,0">
            <w:txbxContent>
              <w:p>
                <w:pPr>
                  <w:pStyle w:val="BodyText"/>
                  <w:spacing w:line="251" w:lineRule="exact" w:before="0"/>
                  <w:ind w:left="42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60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46">
    <w:multiLevelType w:val="hybridMultilevel"/>
    <w:lvl w:ilvl="0">
      <w:start w:val="1"/>
      <w:numFmt w:val="bullet"/>
      <w:lvlText w:val="□"/>
      <w:lvlJc w:val="left"/>
      <w:pPr>
        <w:ind w:left="533" w:hanging="401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410" w:hanging="40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86" w:hanging="40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63" w:hanging="40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40" w:hanging="40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16" w:hanging="40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93" w:hanging="40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70" w:hanging="40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46" w:hanging="401"/>
      </w:pPr>
      <w:rPr>
        <w:rFonts w:hint="default"/>
      </w:rPr>
    </w:lvl>
  </w:abstractNum>
  <w:abstractNum w:abstractNumId="45">
    <w:multiLevelType w:val="hybridMultilevel"/>
    <w:lvl w:ilvl="0">
      <w:start w:val="1"/>
      <w:numFmt w:val="decimal"/>
      <w:lvlText w:val="%1."/>
      <w:lvlJc w:val="left"/>
      <w:pPr>
        <w:ind w:left="533" w:hanging="401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410" w:hanging="40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86" w:hanging="40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63" w:hanging="40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40" w:hanging="40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16" w:hanging="40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93" w:hanging="40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70" w:hanging="40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46" w:hanging="401"/>
      </w:pPr>
      <w:rPr>
        <w:rFonts w:hint="default"/>
      </w:rPr>
    </w:lvl>
  </w:abstractNum>
  <w:abstractNum w:abstractNumId="44">
    <w:multiLevelType w:val="hybridMultilevel"/>
    <w:lvl w:ilvl="0">
      <w:start w:val="2"/>
      <w:numFmt w:val="decimal"/>
      <w:lvlText w:val="%1"/>
      <w:lvlJc w:val="left"/>
      <w:pPr>
        <w:ind w:left="702" w:hanging="16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562" w:hanging="16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22" w:hanging="1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81" w:hanging="1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41" w:hanging="1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01" w:hanging="1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61" w:hanging="1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0" w:hanging="1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80" w:hanging="169"/>
      </w:pPr>
      <w:rPr>
        <w:rFonts w:hint="default"/>
      </w:rPr>
    </w:lvl>
  </w:abstractNum>
  <w:abstractNum w:abstractNumId="43">
    <w:multiLevelType w:val="hybridMultilevel"/>
    <w:lvl w:ilvl="0">
      <w:start w:val="1"/>
      <w:numFmt w:val="decimal"/>
      <w:lvlText w:val="%1)"/>
      <w:lvlJc w:val="left"/>
      <w:pPr>
        <w:ind w:left="132" w:hanging="26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049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66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82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99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16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3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6" w:hanging="264"/>
      </w:pPr>
      <w:rPr>
        <w:rFonts w:hint="default"/>
      </w:rPr>
    </w:lvl>
  </w:abstractNum>
  <w:abstractNum w:abstractNumId="42">
    <w:multiLevelType w:val="hybridMultilevel"/>
    <w:lvl w:ilvl="0">
      <w:start w:val="1"/>
      <w:numFmt w:val="bullet"/>
      <w:lvlText w:val="□"/>
      <w:lvlJc w:val="left"/>
      <w:pPr>
        <w:ind w:left="307" w:hanging="230"/>
      </w:pPr>
      <w:rPr>
        <w:rFonts w:hint="default" w:ascii="Times New Roman" w:hAnsi="Times New Roman" w:eastAsia="Times New Roman"/>
        <w:w w:val="171"/>
        <w:sz w:val="18"/>
        <w:szCs w:val="18"/>
      </w:rPr>
    </w:lvl>
    <w:lvl w:ilvl="1">
      <w:start w:val="1"/>
      <w:numFmt w:val="bullet"/>
      <w:lvlText w:val="•"/>
      <w:lvlJc w:val="left"/>
      <w:pPr>
        <w:ind w:left="1163" w:hanging="23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19" w:hanging="23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75" w:hanging="23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31" w:hanging="23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86" w:hanging="23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42" w:hanging="23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98" w:hanging="23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54" w:hanging="230"/>
      </w:pPr>
      <w:rPr>
        <w:rFonts w:hint="default"/>
      </w:rPr>
    </w:lvl>
  </w:abstractNum>
  <w:abstractNum w:abstractNumId="41">
    <w:multiLevelType w:val="hybridMultilevel"/>
    <w:lvl w:ilvl="0">
      <w:start w:val="1"/>
      <w:numFmt w:val="bullet"/>
      <w:lvlText w:val="□"/>
      <w:lvlJc w:val="left"/>
      <w:pPr>
        <w:ind w:left="307" w:hanging="230"/>
      </w:pPr>
      <w:rPr>
        <w:rFonts w:hint="default" w:ascii="Times New Roman" w:hAnsi="Times New Roman" w:eastAsia="Times New Roman"/>
        <w:w w:val="171"/>
        <w:sz w:val="18"/>
        <w:szCs w:val="18"/>
      </w:rPr>
    </w:lvl>
    <w:lvl w:ilvl="1">
      <w:start w:val="1"/>
      <w:numFmt w:val="bullet"/>
      <w:lvlText w:val="•"/>
      <w:lvlJc w:val="left"/>
      <w:pPr>
        <w:ind w:left="1163" w:hanging="23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19" w:hanging="23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75" w:hanging="23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31" w:hanging="23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88" w:hanging="23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44" w:hanging="23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00" w:hanging="23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56" w:hanging="230"/>
      </w:pPr>
      <w:rPr>
        <w:rFonts w:hint="default"/>
      </w:rPr>
    </w:lvl>
  </w:abstractNum>
  <w:abstractNum w:abstractNumId="40">
    <w:multiLevelType w:val="hybridMultilevel"/>
    <w:lvl w:ilvl="0">
      <w:start w:val="1"/>
      <w:numFmt w:val="bullet"/>
      <w:lvlText w:val="□"/>
      <w:lvlJc w:val="left"/>
      <w:pPr>
        <w:ind w:left="387" w:hanging="267"/>
      </w:pPr>
      <w:rPr>
        <w:rFonts w:hint="default" w:ascii="Times New Roman" w:hAnsi="Times New Roman" w:eastAsia="Times New Roman"/>
        <w:color w:val="1F2123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787" w:hanging="2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87" w:hanging="2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87" w:hanging="2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86" w:hanging="2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86" w:hanging="2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786" w:hanging="2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185" w:hanging="2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85" w:hanging="267"/>
      </w:pPr>
      <w:rPr>
        <w:rFonts w:hint="default"/>
      </w:rPr>
    </w:lvl>
  </w:abstractNum>
  <w:abstractNum w:abstractNumId="39">
    <w:multiLevelType w:val="hybridMultilevel"/>
    <w:lvl w:ilvl="0">
      <w:start w:val="1"/>
      <w:numFmt w:val="bullet"/>
      <w:lvlText w:val="□"/>
      <w:lvlJc w:val="left"/>
      <w:pPr>
        <w:ind w:left="387" w:hanging="267"/>
      </w:pPr>
      <w:rPr>
        <w:rFonts w:hint="default" w:ascii="Times New Roman" w:hAnsi="Times New Roman" w:eastAsia="Times New Roman"/>
        <w:color w:val="1F2123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787" w:hanging="2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87" w:hanging="2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87" w:hanging="2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86" w:hanging="2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86" w:hanging="2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786" w:hanging="2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185" w:hanging="2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85" w:hanging="267"/>
      </w:pPr>
      <w:rPr>
        <w:rFonts w:hint="default"/>
      </w:rPr>
    </w:lvl>
  </w:abstractNum>
  <w:abstractNum w:abstractNumId="38">
    <w:multiLevelType w:val="hybridMultilevel"/>
    <w:lvl w:ilvl="0">
      <w:start w:val="1"/>
      <w:numFmt w:val="bullet"/>
      <w:lvlText w:val="□"/>
      <w:lvlJc w:val="left"/>
      <w:pPr>
        <w:ind w:left="387" w:hanging="267"/>
      </w:pPr>
      <w:rPr>
        <w:rFonts w:hint="default" w:ascii="Times New Roman" w:hAnsi="Times New Roman" w:eastAsia="Times New Roman"/>
        <w:color w:val="1F2123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787" w:hanging="2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87" w:hanging="2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87" w:hanging="2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86" w:hanging="2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86" w:hanging="2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786" w:hanging="2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185" w:hanging="2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85" w:hanging="267"/>
      </w:pPr>
      <w:rPr>
        <w:rFonts w:hint="default"/>
      </w:rPr>
    </w:lvl>
  </w:abstractNum>
  <w:abstractNum w:abstractNumId="37">
    <w:multiLevelType w:val="hybridMultilevel"/>
    <w:lvl w:ilvl="0">
      <w:start w:val="1"/>
      <w:numFmt w:val="decimal"/>
      <w:lvlText w:val="%1."/>
      <w:lvlJc w:val="left"/>
      <w:pPr>
        <w:ind w:left="533" w:hanging="401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719" w:hanging="136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2537" w:hanging="13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5" w:hanging="13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73" w:hanging="13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91" w:hanging="13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08" w:hanging="13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6" w:hanging="13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44" w:hanging="136"/>
      </w:pPr>
      <w:rPr>
        <w:rFonts w:hint="default"/>
      </w:rPr>
    </w:lvl>
  </w:abstractNum>
  <w:abstractNum w:abstractNumId="36">
    <w:multiLevelType w:val="hybridMultilevel"/>
    <w:lvl w:ilvl="0">
      <w:start w:val="1"/>
      <w:numFmt w:val="bullet"/>
      <w:lvlText w:val="•"/>
      <w:lvlJc w:val="left"/>
      <w:pPr>
        <w:ind w:left="387" w:hanging="293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60" w:hanging="29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34" w:hanging="29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07" w:hanging="29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80" w:hanging="29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253" w:hanging="29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626" w:hanging="29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999" w:hanging="29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372" w:hanging="293"/>
      </w:pPr>
      <w:rPr>
        <w:rFonts w:hint="default"/>
      </w:rPr>
    </w:lvl>
  </w:abstractNum>
  <w:abstractNum w:abstractNumId="35">
    <w:multiLevelType w:val="hybridMultilevel"/>
    <w:lvl w:ilvl="0">
      <w:start w:val="1"/>
      <w:numFmt w:val="bullet"/>
      <w:lvlText w:val="•"/>
      <w:lvlJc w:val="left"/>
      <w:pPr>
        <w:ind w:left="387" w:hanging="293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60" w:hanging="29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34" w:hanging="29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07" w:hanging="29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80" w:hanging="29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253" w:hanging="29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626" w:hanging="29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999" w:hanging="29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372" w:hanging="293"/>
      </w:pPr>
      <w:rPr>
        <w:rFonts w:hint="default"/>
      </w:rPr>
    </w:lvl>
  </w:abstractNum>
  <w:abstractNum w:abstractNumId="34">
    <w:multiLevelType w:val="hybridMultilevel"/>
    <w:lvl w:ilvl="0">
      <w:start w:val="1"/>
      <w:numFmt w:val="bullet"/>
      <w:lvlText w:val="•"/>
      <w:lvlJc w:val="left"/>
      <w:pPr>
        <w:ind w:left="390" w:hanging="266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816" w:hanging="26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42" w:hanging="26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68" w:hanging="26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094" w:hanging="26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20" w:hanging="26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47" w:hanging="26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73" w:hanging="26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799" w:hanging="266"/>
      </w:pPr>
      <w:rPr>
        <w:rFonts w:hint="default"/>
      </w:rPr>
    </w:lvl>
  </w:abstractNum>
  <w:abstractNum w:abstractNumId="33">
    <w:multiLevelType w:val="hybridMultilevel"/>
    <w:lvl w:ilvl="0">
      <w:start w:val="1"/>
      <w:numFmt w:val="bullet"/>
      <w:lvlText w:val="•"/>
      <w:lvlJc w:val="left"/>
      <w:pPr>
        <w:ind w:left="390" w:hanging="267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816" w:hanging="2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42" w:hanging="2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68" w:hanging="2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094" w:hanging="2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20" w:hanging="2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47" w:hanging="2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73" w:hanging="2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799" w:hanging="267"/>
      </w:pPr>
      <w:rPr>
        <w:rFonts w:hint="default"/>
      </w:rPr>
    </w:lvl>
  </w:abstractNum>
  <w:abstractNum w:abstractNumId="32">
    <w:multiLevelType w:val="hybridMultilevel"/>
    <w:lvl w:ilvl="0">
      <w:start w:val="1"/>
      <w:numFmt w:val="decimal"/>
      <w:lvlText w:val="%1)"/>
      <w:lvlJc w:val="left"/>
      <w:pPr>
        <w:ind w:left="99" w:hanging="262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00" w:hanging="26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01" w:hanging="26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01" w:hanging="26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02" w:hanging="26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102" w:hanging="26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703" w:hanging="26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304" w:hanging="26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04" w:hanging="262"/>
      </w:pPr>
      <w:rPr>
        <w:rFonts w:hint="default"/>
      </w:rPr>
    </w:lvl>
  </w:abstractNum>
  <w:abstractNum w:abstractNumId="31">
    <w:multiLevelType w:val="hybridMultilevel"/>
    <w:lvl w:ilvl="0">
      <w:start w:val="1"/>
      <w:numFmt w:val="decimal"/>
      <w:lvlText w:val="%1)"/>
      <w:lvlJc w:val="left"/>
      <w:pPr>
        <w:ind w:left="99" w:hanging="24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00" w:hanging="24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01" w:hanging="24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01" w:hanging="24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02" w:hanging="24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102" w:hanging="24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703" w:hanging="24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304" w:hanging="24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04" w:hanging="246"/>
      </w:pPr>
      <w:rPr>
        <w:rFonts w:hint="default"/>
      </w:rPr>
    </w:lvl>
  </w:abstractNum>
  <w:abstractNum w:abstractNumId="30">
    <w:multiLevelType w:val="hybridMultilevel"/>
    <w:lvl w:ilvl="0">
      <w:start w:val="1"/>
      <w:numFmt w:val="decimal"/>
      <w:lvlText w:val="%1."/>
      <w:lvlJc w:val="left"/>
      <w:pPr>
        <w:ind w:left="132" w:hanging="39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049" w:hanging="39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66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82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99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16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3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6" w:hanging="399"/>
      </w:pPr>
      <w:rPr>
        <w:rFonts w:hint="default"/>
      </w:rPr>
    </w:lvl>
  </w:abstractNum>
  <w:abstractNum w:abstractNumId="29">
    <w:multiLevelType w:val="hybridMultilevel"/>
    <w:lvl w:ilvl="0">
      <w:start w:val="1"/>
      <w:numFmt w:val="decimal"/>
      <w:lvlText w:val="%1."/>
      <w:lvlJc w:val="left"/>
      <w:pPr>
        <w:ind w:left="663" w:hanging="531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decimal"/>
      <w:lvlText w:val="%2."/>
      <w:lvlJc w:val="left"/>
      <w:pPr>
        <w:ind w:left="1022" w:hanging="22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1942" w:hanging="22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62" w:hanging="22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81" w:hanging="22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01" w:hanging="22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21" w:hanging="22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0" w:hanging="22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0" w:hanging="226"/>
      </w:pPr>
      <w:rPr>
        <w:rFonts w:hint="default"/>
      </w:rPr>
    </w:lvl>
  </w:abstractNum>
  <w:abstractNum w:abstractNumId="28">
    <w:multiLevelType w:val="hybridMultilevel"/>
    <w:lvl w:ilvl="0">
      <w:start w:val="1"/>
      <w:numFmt w:val="decimal"/>
      <w:lvlText w:val="%1."/>
      <w:lvlJc w:val="left"/>
      <w:pPr>
        <w:ind w:left="663" w:hanging="531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526" w:hanging="53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0" w:hanging="53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54" w:hanging="53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17" w:hanging="53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81" w:hanging="53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45" w:hanging="53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08" w:hanging="53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72" w:hanging="531"/>
      </w:pPr>
      <w:rPr>
        <w:rFonts w:hint="default"/>
      </w:rPr>
    </w:lvl>
  </w:abstractNum>
  <w:abstractNum w:abstractNumId="27">
    <w:multiLevelType w:val="hybridMultilevel"/>
    <w:lvl w:ilvl="0">
      <w:start w:val="1"/>
      <w:numFmt w:val="decimal"/>
      <w:lvlText w:val="%1."/>
      <w:lvlJc w:val="left"/>
      <w:pPr>
        <w:ind w:left="132" w:hanging="399"/>
        <w:jc w:val="righ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049" w:hanging="39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66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82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99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16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3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6" w:hanging="399"/>
      </w:pPr>
      <w:rPr>
        <w:rFonts w:hint="default"/>
      </w:rPr>
    </w:lvl>
  </w:abstractNum>
  <w:abstractNum w:abstractNumId="26">
    <w:multiLevelType w:val="hybridMultilevel"/>
    <w:lvl w:ilvl="0">
      <w:start w:val="1"/>
      <w:numFmt w:val="bullet"/>
      <w:lvlText w:val="□"/>
      <w:lvlJc w:val="left"/>
      <w:pPr>
        <w:ind w:left="1196" w:hanging="39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1">
      <w:start w:val="1"/>
      <w:numFmt w:val="bullet"/>
      <w:lvlText w:val="•"/>
      <w:lvlJc w:val="left"/>
      <w:pPr>
        <w:ind w:left="2006" w:hanging="39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16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2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37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48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58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68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9" w:hanging="399"/>
      </w:pPr>
      <w:rPr>
        <w:rFonts w:hint="default"/>
      </w:rPr>
    </w:lvl>
  </w:abstractNum>
  <w:abstractNum w:abstractNumId="25">
    <w:multiLevelType w:val="hybridMultilevel"/>
    <w:lvl w:ilvl="0">
      <w:start w:val="1"/>
      <w:numFmt w:val="bullet"/>
      <w:lvlText w:val="□"/>
      <w:lvlJc w:val="left"/>
      <w:pPr>
        <w:ind w:left="1196" w:hanging="399"/>
      </w:pPr>
      <w:rPr>
        <w:rFonts w:hint="default" w:ascii="Times New Roman" w:hAnsi="Times New Roman" w:eastAsia="Times New Roman"/>
        <w:w w:val="91"/>
        <w:position w:val="7"/>
        <w:sz w:val="15"/>
        <w:szCs w:val="15"/>
      </w:rPr>
    </w:lvl>
    <w:lvl w:ilvl="1">
      <w:start w:val="1"/>
      <w:numFmt w:val="bullet"/>
      <w:lvlText w:val="•"/>
      <w:lvlJc w:val="left"/>
      <w:pPr>
        <w:ind w:left="2006" w:hanging="39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16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2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37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48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58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68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9" w:hanging="399"/>
      </w:pPr>
      <w:rPr>
        <w:rFonts w:hint="default"/>
      </w:rPr>
    </w:lvl>
  </w:abstractNum>
  <w:abstractNum w:abstractNumId="24">
    <w:multiLevelType w:val="hybridMultilevel"/>
    <w:lvl w:ilvl="0">
      <w:start w:val="1"/>
      <w:numFmt w:val="bullet"/>
      <w:lvlText w:val="-"/>
      <w:lvlJc w:val="left"/>
      <w:pPr>
        <w:ind w:left="132" w:hanging="665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049" w:hanging="66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66" w:hanging="66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82" w:hanging="66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99" w:hanging="66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16" w:hanging="66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3" w:hanging="66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9" w:hanging="66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6" w:hanging="665"/>
      </w:pPr>
      <w:rPr>
        <w:rFonts w:hint="default"/>
      </w:rPr>
    </w:lvl>
  </w:abstractNum>
  <w:abstractNum w:abstractNumId="23">
    <w:multiLevelType w:val="hybridMultilevel"/>
    <w:lvl w:ilvl="0">
      <w:start w:val="3"/>
      <w:numFmt w:val="decimal"/>
      <w:lvlText w:val="%1"/>
      <w:lvlJc w:val="left"/>
      <w:pPr>
        <w:ind w:left="1462" w:hanging="800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62" w:hanging="800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62" w:hanging="800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3">
      <w:start w:val="1"/>
      <w:numFmt w:val="bullet"/>
      <w:lvlText w:val="•"/>
      <w:lvlJc w:val="left"/>
      <w:pPr>
        <w:ind w:left="3813" w:hanging="80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97" w:hanging="80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81" w:hanging="80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64" w:hanging="80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48" w:hanging="80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32" w:hanging="800"/>
      </w:pPr>
      <w:rPr>
        <w:rFonts w:hint="default"/>
      </w:rPr>
    </w:lvl>
  </w:abstractNum>
  <w:abstractNum w:abstractNumId="22">
    <w:multiLevelType w:val="hybridMultilevel"/>
    <w:lvl w:ilvl="0">
      <w:start w:val="1"/>
      <w:numFmt w:val="bullet"/>
      <w:lvlText w:val="□"/>
      <w:lvlJc w:val="left"/>
      <w:pPr>
        <w:ind w:left="132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132" w:hanging="399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□"/>
      <w:lvlJc w:val="left"/>
      <w:pPr>
        <w:ind w:left="132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3">
      <w:start w:val="1"/>
      <w:numFmt w:val="bullet"/>
      <w:lvlText w:val="•"/>
      <w:lvlJc w:val="left"/>
      <w:pPr>
        <w:ind w:left="2996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97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97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9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98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99" w:hanging="264"/>
      </w:pPr>
      <w:rPr>
        <w:rFonts w:hint="default"/>
      </w:rPr>
    </w:lvl>
  </w:abstractNum>
  <w:abstractNum w:abstractNumId="21">
    <w:multiLevelType w:val="hybridMultilevel"/>
    <w:lvl w:ilvl="0">
      <w:start w:val="1"/>
      <w:numFmt w:val="bullet"/>
      <w:lvlText w:val="□"/>
      <w:lvlJc w:val="left"/>
      <w:pPr>
        <w:ind w:left="797" w:hanging="339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132" w:hanging="39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2">
      <w:start w:val="1"/>
      <w:numFmt w:val="bullet"/>
      <w:lvlText w:val="•"/>
      <w:lvlJc w:val="left"/>
      <w:pPr>
        <w:ind w:left="1742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8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31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76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21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65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10" w:hanging="399"/>
      </w:pPr>
      <w:rPr>
        <w:rFonts w:hint="default"/>
      </w:rPr>
    </w:lvl>
  </w:abstractNum>
  <w:abstractNum w:abstractNumId="20">
    <w:multiLevelType w:val="hybridMultilevel"/>
    <w:lvl w:ilvl="0">
      <w:start w:val="1"/>
      <w:numFmt w:val="bullet"/>
      <w:lvlText w:val="□"/>
      <w:lvlJc w:val="left"/>
      <w:pPr>
        <w:ind w:left="132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118" w:hanging="332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□"/>
      <w:lvlJc w:val="left"/>
      <w:pPr>
        <w:ind w:left="252" w:hanging="197"/>
      </w:pPr>
      <w:rPr>
        <w:rFonts w:hint="default" w:ascii="Times New Roman" w:hAnsi="Times New Roman" w:eastAsia="Times New Roman"/>
        <w:color w:val="1F2123"/>
        <w:w w:val="77"/>
        <w:sz w:val="22"/>
        <w:szCs w:val="22"/>
      </w:rPr>
    </w:lvl>
    <w:lvl w:ilvl="3">
      <w:start w:val="1"/>
      <w:numFmt w:val="bullet"/>
      <w:lvlText w:val="•"/>
      <w:lvlJc w:val="left"/>
      <w:pPr>
        <w:ind w:left="1383" w:hanging="19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14" w:hanging="19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645" w:hanging="19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776" w:hanging="19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907" w:hanging="19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038" w:hanging="197"/>
      </w:pPr>
      <w:rPr>
        <w:rFonts w:hint="default"/>
      </w:rPr>
    </w:lvl>
  </w:abstractNum>
  <w:abstractNum w:abstractNumId="19">
    <w:multiLevelType w:val="hybridMultilevel"/>
    <w:lvl w:ilvl="0">
      <w:start w:val="1"/>
      <w:numFmt w:val="bullet"/>
      <w:lvlText w:val="□"/>
      <w:lvlJc w:val="left"/>
      <w:pPr>
        <w:ind w:left="132" w:hanging="264"/>
      </w:pPr>
      <w:rPr>
        <w:rFonts w:hint="default" w:ascii="Times New Roman" w:hAnsi="Times New Roman" w:eastAsia="Times New Roman"/>
        <w:color w:val="212121"/>
        <w:w w:val="78"/>
        <w:sz w:val="20"/>
        <w:szCs w:val="20"/>
      </w:rPr>
    </w:lvl>
    <w:lvl w:ilvl="1">
      <w:start w:val="1"/>
      <w:numFmt w:val="bullet"/>
      <w:lvlText w:val="•"/>
      <w:lvlJc w:val="left"/>
      <w:pPr>
        <w:ind w:left="1049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66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82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99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16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3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6" w:hanging="264"/>
      </w:pPr>
      <w:rPr>
        <w:rFonts w:hint="default"/>
      </w:rPr>
    </w:lvl>
  </w:abstractNum>
  <w:abstractNum w:abstractNumId="18">
    <w:multiLevelType w:val="hybridMultilevel"/>
    <w:lvl w:ilvl="0">
      <w:start w:val="1"/>
      <w:numFmt w:val="bullet"/>
      <w:lvlText w:val="□"/>
      <w:lvlJc w:val="left"/>
      <w:pPr>
        <w:ind w:left="132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049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66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82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99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16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3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6" w:hanging="264"/>
      </w:pPr>
      <w:rPr>
        <w:rFonts w:hint="default"/>
      </w:rPr>
    </w:lvl>
  </w:abstractNum>
  <w:abstractNum w:abstractNumId="17">
    <w:multiLevelType w:val="hybridMultilevel"/>
    <w:lvl w:ilvl="0">
      <w:start w:val="1"/>
      <w:numFmt w:val="bullet"/>
      <w:lvlText w:val="□"/>
      <w:lvlJc w:val="left"/>
      <w:pPr>
        <w:ind w:left="132" w:hanging="26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1">
      <w:start w:val="1"/>
      <w:numFmt w:val="bullet"/>
      <w:lvlText w:val="•"/>
      <w:lvlJc w:val="left"/>
      <w:pPr>
        <w:ind w:left="1049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66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82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99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16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3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6" w:hanging="264"/>
      </w:pPr>
      <w:rPr>
        <w:rFonts w:hint="default"/>
      </w:rPr>
    </w:lvl>
  </w:abstractNum>
  <w:abstractNum w:abstractNumId="16">
    <w:multiLevelType w:val="hybridMultilevel"/>
    <w:lvl w:ilvl="0">
      <w:start w:val="1"/>
      <w:numFmt w:val="bullet"/>
      <w:lvlText w:val="□"/>
      <w:lvlJc w:val="left"/>
      <w:pPr>
        <w:ind w:left="132" w:hanging="267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132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□"/>
      <w:lvlJc w:val="left"/>
      <w:pPr>
        <w:ind w:left="132" w:hanging="33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3">
      <w:start w:val="1"/>
      <w:numFmt w:val="bullet"/>
      <w:lvlText w:val="•"/>
      <w:lvlJc w:val="left"/>
      <w:pPr>
        <w:ind w:left="2882" w:hanging="33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99" w:hanging="33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16" w:hanging="33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3" w:hanging="33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9" w:hanging="33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6" w:hanging="339"/>
      </w:pPr>
      <w:rPr>
        <w:rFonts w:hint="default"/>
      </w:rPr>
    </w:lvl>
  </w:abstractNum>
  <w:abstractNum w:abstractNumId="15">
    <w:multiLevelType w:val="hybridMultilevel"/>
    <w:lvl w:ilvl="0">
      <w:start w:val="1"/>
      <w:numFmt w:val="bullet"/>
      <w:lvlText w:val="□"/>
      <w:lvlJc w:val="left"/>
      <w:pPr>
        <w:ind w:left="132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132" w:hanging="39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2">
      <w:start w:val="1"/>
      <w:numFmt w:val="bullet"/>
      <w:lvlText w:val="•"/>
      <w:lvlJc w:val="left"/>
      <w:pPr>
        <w:ind w:left="1966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82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99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16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3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6" w:hanging="399"/>
      </w:pPr>
      <w:rPr>
        <w:rFonts w:hint="default"/>
      </w:rPr>
    </w:lvl>
  </w:abstractNum>
  <w:abstractNum w:abstractNumId="14">
    <w:multiLevelType w:val="hybridMultilevel"/>
    <w:lvl w:ilvl="0">
      <w:start w:val="1"/>
      <w:numFmt w:val="bullet"/>
      <w:lvlText w:val="□"/>
      <w:lvlJc w:val="left"/>
      <w:pPr>
        <w:ind w:left="132" w:hanging="26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1">
      <w:start w:val="1"/>
      <w:numFmt w:val="bullet"/>
      <w:lvlText w:val="□"/>
      <w:lvlJc w:val="left"/>
      <w:pPr>
        <w:ind w:left="879" w:hanging="216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1814" w:hanging="21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750" w:hanging="21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86" w:hanging="21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21" w:hanging="21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57" w:hanging="21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93" w:hanging="21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28" w:hanging="216"/>
      </w:pPr>
      <w:rPr>
        <w:rFonts w:hint="default"/>
      </w:rPr>
    </w:lvl>
  </w:abstractNum>
  <w:abstractNum w:abstractNumId="13">
    <w:multiLevelType w:val="hybridMultilevel"/>
    <w:lvl w:ilvl="0">
      <w:start w:val="1"/>
      <w:numFmt w:val="bullet"/>
      <w:lvlText w:val="□"/>
      <w:lvlJc w:val="left"/>
      <w:pPr>
        <w:ind w:left="132" w:hanging="39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1">
      <w:start w:val="1"/>
      <w:numFmt w:val="bullet"/>
      <w:lvlText w:val="□"/>
      <w:lvlJc w:val="left"/>
      <w:pPr>
        <w:ind w:left="1210" w:hanging="33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2">
      <w:start w:val="1"/>
      <w:numFmt w:val="bullet"/>
      <w:lvlText w:val="•"/>
      <w:lvlJc w:val="left"/>
      <w:pPr>
        <w:ind w:left="2109" w:hanging="33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08" w:hanging="33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06" w:hanging="33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05" w:hanging="33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04" w:hanging="33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03" w:hanging="33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02" w:hanging="339"/>
      </w:pPr>
      <w:rPr>
        <w:rFonts w:hint="default"/>
      </w:rPr>
    </w:lvl>
  </w:abstractNum>
  <w:abstractNum w:abstractNumId="12">
    <w:multiLevelType w:val="hybridMultilevel"/>
    <w:lvl w:ilvl="0">
      <w:start w:val="1"/>
      <w:numFmt w:val="bullet"/>
      <w:lvlText w:val="•"/>
      <w:lvlJc w:val="left"/>
      <w:pPr>
        <w:ind w:left="132" w:hanging="181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□"/>
      <w:lvlJc w:val="left"/>
      <w:pPr>
        <w:ind w:left="132" w:hanging="399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1966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82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99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16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3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6" w:hanging="399"/>
      </w:pPr>
      <w:rPr>
        <w:rFonts w:hint="default"/>
      </w:rPr>
    </w:lvl>
  </w:abstractNum>
  <w:abstractNum w:abstractNumId="11">
    <w:multiLevelType w:val="hybridMultilevel"/>
    <w:lvl w:ilvl="0">
      <w:start w:val="1"/>
      <w:numFmt w:val="bullet"/>
      <w:lvlText w:val="□"/>
      <w:lvlJc w:val="left"/>
      <w:pPr>
        <w:ind w:left="132" w:hanging="267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049" w:hanging="2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66" w:hanging="2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82" w:hanging="2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99" w:hanging="2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16" w:hanging="2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3" w:hanging="2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9" w:hanging="2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6" w:hanging="267"/>
      </w:pPr>
      <w:rPr>
        <w:rFonts w:hint="default"/>
      </w:rPr>
    </w:lvl>
  </w:abstractNum>
  <w:abstractNum w:abstractNumId="10">
    <w:multiLevelType w:val="hybridMultilevel"/>
    <w:lvl w:ilvl="0">
      <w:start w:val="2"/>
      <w:numFmt w:val="decimal"/>
      <w:lvlText w:val="%1"/>
      <w:lvlJc w:val="left"/>
      <w:pPr>
        <w:ind w:left="815" w:hanging="282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15" w:hanging="282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□"/>
      <w:lvlJc w:val="left"/>
      <w:pPr>
        <w:ind w:left="1196" w:hanging="39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3">
      <w:start w:val="1"/>
      <w:numFmt w:val="bullet"/>
      <w:lvlText w:val="•"/>
      <w:lvlJc w:val="left"/>
      <w:pPr>
        <w:ind w:left="2221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232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44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55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66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77" w:hanging="399"/>
      </w:pPr>
      <w:rPr>
        <w:rFonts w:hint="default"/>
      </w:rPr>
    </w:lvl>
  </w:abstractNum>
  <w:abstractNum w:abstractNumId="9">
    <w:multiLevelType w:val="hybridMultilevel"/>
    <w:lvl w:ilvl="0">
      <w:start w:val="1"/>
      <w:numFmt w:val="bullet"/>
      <w:lvlText w:val="□"/>
      <w:lvlJc w:val="left"/>
      <w:pPr>
        <w:ind w:left="132" w:hanging="26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1">
      <w:start w:val="1"/>
      <w:numFmt w:val="bullet"/>
      <w:lvlText w:val="•"/>
      <w:lvlJc w:val="left"/>
      <w:pPr>
        <w:ind w:left="1049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66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82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99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16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3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6" w:hanging="264"/>
      </w:pPr>
      <w:rPr>
        <w:rFonts w:hint="default"/>
      </w:rPr>
    </w:lvl>
  </w:abstractNum>
  <w:abstractNum w:abstractNumId="8">
    <w:multiLevelType w:val="hybridMultilevel"/>
    <w:lvl w:ilvl="0">
      <w:start w:val="1"/>
      <w:numFmt w:val="bullet"/>
      <w:lvlText w:val="□"/>
      <w:lvlJc w:val="left"/>
      <w:pPr>
        <w:ind w:left="932" w:hanging="39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1">
      <w:start w:val="1"/>
      <w:numFmt w:val="bullet"/>
      <w:lvlText w:val="□"/>
      <w:lvlJc w:val="left"/>
      <w:pPr>
        <w:ind w:left="132" w:hanging="39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2">
      <w:start w:val="1"/>
      <w:numFmt w:val="bullet"/>
      <w:lvlText w:val="o"/>
      <w:lvlJc w:val="left"/>
      <w:pPr>
        <w:ind w:left="1474" w:hanging="339"/>
      </w:pPr>
      <w:rPr>
        <w:rFonts w:hint="default" w:ascii="Courier New" w:hAnsi="Courier New" w:eastAsia="Courier New"/>
        <w:w w:val="102"/>
        <w:sz w:val="22"/>
        <w:szCs w:val="22"/>
      </w:rPr>
    </w:lvl>
    <w:lvl w:ilvl="3">
      <w:start w:val="1"/>
      <w:numFmt w:val="bullet"/>
      <w:lvlText w:val="•"/>
      <w:lvlJc w:val="left"/>
      <w:pPr>
        <w:ind w:left="2452" w:hanging="33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430" w:hanging="33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09" w:hanging="33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87" w:hanging="33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65" w:hanging="33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43" w:hanging="339"/>
      </w:pPr>
      <w:rPr>
        <w:rFonts w:hint="default"/>
      </w:rPr>
    </w:lvl>
  </w:abstractNum>
  <w:abstractNum w:abstractNumId="7">
    <w:multiLevelType w:val="hybridMultilevel"/>
    <w:lvl w:ilvl="0">
      <w:start w:val="10"/>
      <w:numFmt w:val="upperLetter"/>
      <w:lvlText w:val="%1"/>
      <w:lvlJc w:val="left"/>
      <w:pPr>
        <w:ind w:left="549" w:hanging="417"/>
        <w:jc w:val="left"/>
      </w:pPr>
      <w:rPr>
        <w:rFonts w:hint="default"/>
      </w:rPr>
    </w:lvl>
    <w:lvl w:ilvl="1">
      <w:start w:val="7"/>
      <w:numFmt w:val="upperLetter"/>
      <w:lvlText w:val="%1.%2."/>
      <w:lvlJc w:val="left"/>
      <w:pPr>
        <w:ind w:left="549" w:hanging="417"/>
        <w:jc w:val="left"/>
      </w:pPr>
      <w:rPr>
        <w:rFonts w:hint="default" w:ascii="Times New Roman" w:hAnsi="Times New Roman" w:eastAsia="Times New Roman"/>
        <w:spacing w:val="-3"/>
        <w:w w:val="102"/>
        <w:sz w:val="22"/>
        <w:szCs w:val="22"/>
      </w:rPr>
    </w:lvl>
    <w:lvl w:ilvl="2">
      <w:start w:val="1"/>
      <w:numFmt w:val="bullet"/>
      <w:lvlText w:val="□"/>
      <w:lvlJc w:val="left"/>
      <w:pPr>
        <w:ind w:left="809" w:hanging="339"/>
      </w:pPr>
      <w:rPr>
        <w:rFonts w:hint="default" w:ascii="Times New Roman" w:hAnsi="Times New Roman" w:eastAsia="Times New Roman"/>
        <w:w w:val="94"/>
        <w:sz w:val="18"/>
        <w:szCs w:val="18"/>
      </w:rPr>
    </w:lvl>
    <w:lvl w:ilvl="3">
      <w:start w:val="1"/>
      <w:numFmt w:val="bullet"/>
      <w:lvlText w:val="□"/>
      <w:lvlJc w:val="left"/>
      <w:pPr>
        <w:ind w:left="1066" w:hanging="26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4">
      <w:start w:val="1"/>
      <w:numFmt w:val="bullet"/>
      <w:lvlText w:val="o"/>
      <w:lvlJc w:val="left"/>
      <w:pPr>
        <w:ind w:left="1332" w:hanging="411"/>
      </w:pPr>
      <w:rPr>
        <w:rFonts w:hint="default" w:ascii="Courier New" w:hAnsi="Courier New" w:eastAsia="Courier New"/>
        <w:w w:val="102"/>
        <w:sz w:val="22"/>
        <w:szCs w:val="22"/>
      </w:rPr>
    </w:lvl>
    <w:lvl w:ilvl="5">
      <w:start w:val="1"/>
      <w:numFmt w:val="bullet"/>
      <w:lvlText w:val="•"/>
      <w:lvlJc w:val="left"/>
      <w:pPr>
        <w:ind w:left="3609" w:hanging="41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747" w:hanging="41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885" w:hanging="41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023" w:hanging="411"/>
      </w:pPr>
      <w:rPr>
        <w:rFonts w:hint="default"/>
      </w:rPr>
    </w:lvl>
  </w:abstractNum>
  <w:abstractNum w:abstractNumId="6">
    <w:multiLevelType w:val="hybridMultilevel"/>
    <w:lvl w:ilvl="0">
      <w:start w:val="1"/>
      <w:numFmt w:val="bullet"/>
      <w:lvlText w:val="□"/>
      <w:lvlJc w:val="left"/>
      <w:pPr>
        <w:ind w:left="809" w:hanging="33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1">
      <w:start w:val="1"/>
      <w:numFmt w:val="bullet"/>
      <w:lvlText w:val="□"/>
      <w:lvlJc w:val="left"/>
      <w:pPr>
        <w:ind w:left="1148" w:hanging="339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2053" w:hanging="33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59" w:hanging="33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65" w:hanging="33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71" w:hanging="33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76" w:hanging="33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82" w:hanging="33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88" w:hanging="339"/>
      </w:pPr>
      <w:rPr>
        <w:rFonts w:hint="default"/>
      </w:rPr>
    </w:lvl>
  </w:abstractNum>
  <w:abstractNum w:abstractNumId="5">
    <w:multiLevelType w:val="hybridMultilevel"/>
    <w:lvl w:ilvl="0">
      <w:start w:val="1"/>
      <w:numFmt w:val="decimal"/>
      <w:lvlText w:val="%1"/>
      <w:lvlJc w:val="left"/>
      <w:pPr>
        <w:ind w:left="533" w:hanging="16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410" w:hanging="16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86" w:hanging="1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63" w:hanging="1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40" w:hanging="1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16" w:hanging="1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93" w:hanging="1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70" w:hanging="1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46" w:hanging="169"/>
      </w:pPr>
      <w:rPr>
        <w:rFonts w:hint="default"/>
      </w:rPr>
    </w:lvl>
  </w:abstractNum>
  <w:abstractNum w:abstractNumId="4">
    <w:multiLevelType w:val="hybridMultilevel"/>
    <w:lvl w:ilvl="0">
      <w:start w:val="1"/>
      <w:numFmt w:val="bullet"/>
      <w:lvlText w:val="□"/>
      <w:lvlJc w:val="left"/>
      <w:pPr>
        <w:ind w:left="797" w:hanging="264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1">
      <w:start w:val="1"/>
      <w:numFmt w:val="bullet"/>
      <w:lvlText w:val="•"/>
      <w:lvlJc w:val="left"/>
      <w:pPr>
        <w:ind w:left="164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98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48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9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99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4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99" w:hanging="264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"/>
      <w:lvlJc w:val="left"/>
      <w:pPr>
        <w:ind w:left="132" w:hanging="282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32" w:hanging="282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•"/>
      <w:lvlJc w:val="left"/>
      <w:pPr>
        <w:ind w:left="1966" w:hanging="28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82" w:hanging="28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99" w:hanging="28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16" w:hanging="28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3" w:hanging="28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9" w:hanging="28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6" w:hanging="282"/>
      </w:pPr>
      <w:rPr>
        <w:rFonts w:hint="default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2967" w:hanging="264"/>
        <w:jc w:val="right"/>
      </w:pPr>
      <w:rPr>
        <w:rFonts w:hint="default" w:ascii="Times New Roman" w:hAnsi="Times New Roman" w:eastAsia="Times New Roman"/>
        <w:w w:val="101"/>
        <w:sz w:val="26"/>
        <w:szCs w:val="26"/>
      </w:rPr>
    </w:lvl>
    <w:lvl w:ilvl="1">
      <w:start w:val="1"/>
      <w:numFmt w:val="decimal"/>
      <w:lvlText w:val="%1.%2"/>
      <w:lvlJc w:val="left"/>
      <w:pPr>
        <w:ind w:left="815" w:hanging="282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□"/>
      <w:lvlJc w:val="left"/>
      <w:pPr>
        <w:ind w:left="132" w:hanging="32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3">
      <w:start w:val="1"/>
      <w:numFmt w:val="bullet"/>
      <w:lvlText w:val="□"/>
      <w:lvlJc w:val="left"/>
      <w:pPr>
        <w:ind w:left="1599" w:hanging="404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4">
      <w:start w:val="1"/>
      <w:numFmt w:val="bullet"/>
      <w:lvlText w:val="•"/>
      <w:lvlJc w:val="left"/>
      <w:pPr>
        <w:ind w:left="3871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76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81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85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90" w:hanging="404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132" w:hanging="302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decimal"/>
      <w:lvlText w:val="%1.%2"/>
      <w:lvlJc w:val="left"/>
      <w:pPr>
        <w:ind w:left="132" w:hanging="338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decimal"/>
      <w:lvlText w:val="%1.%2.%3"/>
      <w:lvlJc w:val="left"/>
      <w:pPr>
        <w:ind w:left="661" w:hanging="530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3">
      <w:start w:val="1"/>
      <w:numFmt w:val="bullet"/>
      <w:lvlText w:val="•"/>
      <w:lvlJc w:val="left"/>
      <w:pPr>
        <w:ind w:left="1741" w:hanging="53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821" w:hanging="53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901" w:hanging="53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80" w:hanging="53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060" w:hanging="53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40" w:hanging="53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□"/>
      <w:lvlJc w:val="left"/>
      <w:pPr>
        <w:ind w:left="900" w:hanging="265"/>
      </w:pPr>
      <w:rPr>
        <w:rFonts w:hint="default" w:ascii="Times New Roman" w:hAnsi="Times New Roman" w:eastAsia="Times New Roman"/>
        <w:w w:val="77"/>
        <w:sz w:val="26"/>
        <w:szCs w:val="26"/>
      </w:rPr>
    </w:lvl>
    <w:lvl w:ilvl="1">
      <w:start w:val="1"/>
      <w:numFmt w:val="bullet"/>
      <w:lvlText w:val="•"/>
      <w:lvlJc w:val="left"/>
      <w:pPr>
        <w:ind w:left="1690" w:hanging="26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80" w:hanging="26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70" w:hanging="26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60" w:hanging="26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50" w:hanging="26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40" w:hanging="26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30" w:hanging="26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20" w:hanging="265"/>
      </w:pPr>
      <w:rPr>
        <w:rFonts w:hint="default"/>
      </w:rPr>
    </w:lvl>
  </w:abstractNum>
  <w:num w:numId="47">
    <w:abstractNumId w:val="46"/>
  </w:num>
  <w:num w:numId="46">
    <w:abstractNumId w:val="45"/>
  </w:num>
  <w:num w:numId="45">
    <w:abstractNumId w:val="44"/>
  </w:num>
  <w:num w:numId="44">
    <w:abstractNumId w:val="43"/>
  </w:num>
  <w:num w:numId="43">
    <w:abstractNumId w:val="42"/>
  </w:num>
  <w:num w:numId="42">
    <w:abstractNumId w:val="41"/>
  </w:num>
  <w:num w:numId="41">
    <w:abstractNumId w:val="40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119"/>
      <w:ind w:left="132"/>
    </w:pPr>
    <w:rPr>
      <w:rFonts w:ascii="Times New Roman" w:hAnsi="Times New Roman" w:eastAsia="Times New Roman"/>
      <w:sz w:val="22"/>
      <w:szCs w:val="22"/>
    </w:rPr>
  </w:style>
  <w:style w:styleId="TOC2" w:type="paragraph">
    <w:name w:val="TOC 2"/>
    <w:basedOn w:val="Normal"/>
    <w:uiPriority w:val="1"/>
    <w:qFormat/>
    <w:pPr>
      <w:ind w:left="153"/>
    </w:pPr>
    <w:rPr>
      <w:rFonts w:ascii="Times New Roman" w:hAnsi="Times New Roman" w:eastAsia="Times New Roman"/>
      <w:sz w:val="22"/>
      <w:szCs w:val="22"/>
    </w:rPr>
  </w:style>
  <w:style w:styleId="BodyText" w:type="paragraph">
    <w:name w:val="Body Text"/>
    <w:basedOn w:val="Normal"/>
    <w:uiPriority w:val="1"/>
    <w:qFormat/>
    <w:pPr>
      <w:spacing w:before="113"/>
      <w:ind w:left="132"/>
    </w:pPr>
    <w:rPr>
      <w:rFonts w:ascii="Times New Roman" w:hAnsi="Times New Roman" w:eastAsia="Times New Roman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39"/>
      <w:ind w:left="3375"/>
      <w:outlineLvl w:val="1"/>
    </w:pPr>
    <w:rPr>
      <w:rFonts w:ascii="Times New Roman" w:hAnsi="Times New Roman" w:eastAsia="Times New Roman"/>
      <w:sz w:val="26"/>
      <w:szCs w:val="26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footer" Target="footer3.xml"/><Relationship Id="rId11" Type="http://schemas.openxmlformats.org/officeDocument/2006/relationships/footer" Target="footer4.xml"/><Relationship Id="rId12" Type="http://schemas.openxmlformats.org/officeDocument/2006/relationships/footer" Target="footer5.xml"/><Relationship Id="rId13" Type="http://schemas.openxmlformats.org/officeDocument/2006/relationships/footer" Target="footer6.xml"/><Relationship Id="rId14" Type="http://schemas.openxmlformats.org/officeDocument/2006/relationships/footer" Target="footer7.xml"/><Relationship Id="rId15" Type="http://schemas.openxmlformats.org/officeDocument/2006/relationships/footer" Target="footer8.xml"/><Relationship Id="rId16" Type="http://schemas.openxmlformats.org/officeDocument/2006/relationships/footer" Target="footer9.xml"/><Relationship Id="rId17" Type="http://schemas.openxmlformats.org/officeDocument/2006/relationships/footer" Target="footer10.xml"/><Relationship Id="rId18" Type="http://schemas.openxmlformats.org/officeDocument/2006/relationships/footer" Target="footer11.xml"/><Relationship Id="rId19" Type="http://schemas.openxmlformats.org/officeDocument/2006/relationships/hyperlink" Target="http://www.uwhealth.org/cckm/cpg/hematology-and-coagulation/Pediatric-VTE-PPX-Consensus-" TargetMode="External"/><Relationship Id="rId20" Type="http://schemas.openxmlformats.org/officeDocument/2006/relationships/hyperlink" Target="http://verywellhealth.com/physical-therapy-after-a-broken-elbow-2696016?print" TargetMode="External"/><Relationship Id="rId21" Type="http://schemas.openxmlformats.org/officeDocument/2006/relationships/hyperlink" Target="http://Healthfully.com/ulnar-osteotomy-rehab-protocjl-7403151.html" TargetMode="External"/><Relationship Id="rId22" Type="http://schemas.openxmlformats.org/officeDocument/2006/relationships/footer" Target="footer12.xml"/><Relationship Id="rId23" Type="http://schemas.openxmlformats.org/officeDocument/2006/relationships/image" Target="media/image4.png"/><Relationship Id="rId24" Type="http://schemas.openxmlformats.org/officeDocument/2006/relationships/image" Target="media/image5.png"/><Relationship Id="rId25" Type="http://schemas.openxmlformats.org/officeDocument/2006/relationships/image" Target="media/image6.png"/><Relationship Id="rId26" Type="http://schemas.openxmlformats.org/officeDocument/2006/relationships/image" Target="media/image7.png"/><Relationship Id="rId27" Type="http://schemas.openxmlformats.org/officeDocument/2006/relationships/footer" Target="footer13.xml"/><Relationship Id="rId28" Type="http://schemas.openxmlformats.org/officeDocument/2006/relationships/image" Target="media/image8.png"/><Relationship Id="rId29" Type="http://schemas.openxmlformats.org/officeDocument/2006/relationships/image" Target="media/image9.png"/><Relationship Id="rId30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˜5@5;&gt;&lt;K ?@&gt;:A8&lt;0;L=&gt;3&gt; &gt;B45;0 :&gt;AB59 ?@54?;5GLO</dc:title>
  <dcterms:created xsi:type="dcterms:W3CDTF">2024-12-19T12:58:41Z</dcterms:created>
  <dcterms:modified xsi:type="dcterms:W3CDTF">2024-12-19T12:58:41Z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2024-11-17T00:00:00Z</vt:filetime>
  </property>
  <property fmtid="{D5CDD505-2E9C-101B-9397-08002B2CF9AE}" pid="3" name="LastSaved">
    <vt:filetime>2024-12-19T00:00:00Z</vt:filetime>
  </property>
</Properties>
</file>