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0pt;margin-top:0pt;width:595.35pt;height:841.95pt;mso-position-horizontal-relative:page;mso-position-vertical-relative:page;z-index:-56248" coordorigin="0,0" coordsize="11907,16839">
            <v:shape style="position:absolute;left:0;top:0;width:11906;height:16838" type="#_x0000_t75" stroked="false">
              <v:imagedata r:id="rId5" o:title=""/>
            </v:shape>
            <v:group style="position:absolute;left:374;top:14225;width:72;height:72" coordorigin="374,14225" coordsize="72,72">
              <v:shape style="position:absolute;left:374;top:14225;width:72;height:72" coordorigin="374,14225" coordsize="72,72" path="m374,14261l446,14261e" filled="false" stroked="true" strokeweight="3.699991pt" strokecolor="#ffffff">
                <v:path arrowok="t"/>
              </v:shape>
              <v:shape style="position:absolute;left:149;top:14213;width:298;height:10" type="#_x0000_t75" stroked="false">
                <v:imagedata r:id="rId6" o:title=""/>
              </v:shape>
            </v:group>
            <v:group style="position:absolute;left:1877;top:12497;width:9180;height:2489" coordorigin="1877,12497" coordsize="9180,2489">
              <v:shape style="position:absolute;left:1877;top:12497;width:9180;height:2489" coordorigin="1877,12497" coordsize="9180,2489" path="m1877,12497l11057,12497,11057,14986,1877,14986,1877,12497xe" filled="true" fillcolor="#ffffff" stroked="false">
                <v:path arrowok="t"/>
                <v:fill type="solid"/>
              </v:shape>
            </v:group>
            <v:group style="position:absolute;left:1870;top:8369;width:3;height:1052" coordorigin="1870,8369" coordsize="3,1052">
              <v:shape style="position:absolute;left:1870;top:8369;width:3;height:1052" coordorigin="1870,8369" coordsize="3,1052" path="m1870,8369l1872,8369,1872,9420,1870,9420,1870,8369xe" filled="true" fillcolor="#ffffff" stroked="false">
                <v:path arrowok="t"/>
                <v:fill type="solid"/>
              </v:shape>
            </v:group>
            <v:group style="position:absolute;left:1884;top:3120;width:8590;height:2333" coordorigin="1884,3120" coordsize="8590,2333">
              <v:shape style="position:absolute;left:1884;top:3120;width:8590;height:2333" coordorigin="1884,3120" coordsize="8590,2333" path="m1884,3120l10474,3120,10474,5453,1884,5453,1884,3120xe" filled="true" fillcolor="#ffffff" stroked="false">
                <v:path arrowok="t"/>
                <v:fill type="solid"/>
              </v:shape>
            </v:group>
            <v:group style="position:absolute;left:1872;top:6859;width:8696;height:3788" coordorigin="1872,6859" coordsize="8696,3788">
              <v:shape style="position:absolute;left:1872;top:6859;width:8696;height:3788" coordorigin="1872,6859" coordsize="8696,3788" path="m1872,6859l10567,6859,10567,10646,1872,10646,1872,6859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210"/>
        <w:ind w:left="350" w:right="0" w:firstLine="0"/>
        <w:jc w:val="left"/>
      </w:pPr>
      <w:r>
        <w:rPr>
          <w:color w:val="808080"/>
        </w:rPr>
        <w:t>Клинические</w:t>
      </w:r>
      <w:r>
        <w:rPr>
          <w:color w:val="808080"/>
          <w:spacing w:val="-18"/>
        </w:rPr>
        <w:t> </w:t>
      </w:r>
      <w:r>
        <w:rPr>
          <w:color w:val="808080"/>
          <w:spacing w:val="-1"/>
        </w:rPr>
        <w:t>рекомендации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360" w:lineRule="auto" w:before="0"/>
        <w:ind w:left="1814" w:right="0" w:hanging="1373"/>
        <w:jc w:val="left"/>
        <w:rPr>
          <w:rFonts w:ascii="Times New Roman" w:hAnsi="Times New Roman" w:cs="Times New Roman" w:eastAsia="Times New Roman"/>
          <w:sz w:val="44"/>
          <w:szCs w:val="44"/>
        </w:rPr>
      </w:pPr>
      <w:r>
        <w:rPr>
          <w:rFonts w:ascii="Times New Roman" w:hAnsi="Times New Roman"/>
          <w:w w:val="105"/>
          <w:sz w:val="44"/>
        </w:rPr>
        <w:t>Идиопатическая </w:t>
      </w:r>
      <w:r>
        <w:rPr>
          <w:rFonts w:ascii="Times New Roman" w:hAnsi="Times New Roman"/>
          <w:spacing w:val="12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тромбоцитопеническая</w:t>
      </w:r>
      <w:r>
        <w:rPr>
          <w:rFonts w:ascii="Times New Roman" w:hAnsi="Times New Roman"/>
          <w:spacing w:val="28"/>
          <w:w w:val="117"/>
          <w:sz w:val="44"/>
        </w:rPr>
        <w:t> </w:t>
      </w:r>
      <w:r>
        <w:rPr>
          <w:rFonts w:ascii="Times New Roman" w:hAnsi="Times New Roman"/>
          <w:w w:val="105"/>
          <w:sz w:val="44"/>
        </w:rPr>
        <w:t>пурпура</w:t>
      </w:r>
      <w:r>
        <w:rPr>
          <w:rFonts w:ascii="Times New Roman" w:hAnsi="Times New Roman"/>
          <w:spacing w:val="8"/>
          <w:w w:val="105"/>
          <w:sz w:val="44"/>
        </w:rPr>
        <w:t> </w:t>
      </w:r>
      <w:r>
        <w:rPr>
          <w:rFonts w:ascii="Times New Roman" w:hAnsi="Times New Roman"/>
          <w:spacing w:val="-2"/>
          <w:w w:val="105"/>
          <w:sz w:val="44"/>
        </w:rPr>
        <w:t>(</w:t>
      </w:r>
      <w:r>
        <w:rPr>
          <w:rFonts w:ascii="Times New Roman" w:hAnsi="Times New Roman"/>
          <w:spacing w:val="-1"/>
          <w:w w:val="105"/>
          <w:sz w:val="44"/>
        </w:rPr>
        <w:t>ИТП</w:t>
      </w:r>
      <w:r>
        <w:rPr>
          <w:rFonts w:ascii="Times New Roman" w:hAnsi="Times New Roman"/>
          <w:spacing w:val="-2"/>
          <w:w w:val="105"/>
          <w:sz w:val="44"/>
        </w:rPr>
        <w:t>)</w:t>
      </w:r>
      <w:r>
        <w:rPr>
          <w:rFonts w:ascii="Times New Roman" w:hAnsi="Times New Roman"/>
          <w:spacing w:val="12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у</w:t>
      </w:r>
      <w:r>
        <w:rPr>
          <w:rFonts w:ascii="Times New Roman" w:hAnsi="Times New Roman"/>
          <w:spacing w:val="15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взрослых</w:t>
      </w:r>
      <w:r>
        <w:rPr>
          <w:rFonts w:ascii="Times New Roman" w:hAnsi="Times New Roman"/>
          <w:sz w:val="4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79" w:lineRule="auto" w:before="69"/>
        <w:ind w:left="338" w:right="5575" w:firstLine="0"/>
        <w:jc w:val="left"/>
        <w:rPr>
          <w:rFonts w:ascii="Times New Roman" w:hAnsi="Times New Roman" w:cs="Times New Roman" w:eastAsia="Times New Roman"/>
        </w:rPr>
      </w:pPr>
      <w:r>
        <w:rPr>
          <w:color w:val="808080"/>
        </w:rPr>
        <w:t>Кодирование</w:t>
      </w:r>
      <w:r>
        <w:rPr>
          <w:color w:val="808080"/>
          <w:spacing w:val="-5"/>
        </w:rPr>
        <w:t> </w:t>
      </w:r>
      <w:r>
        <w:rPr>
          <w:color w:val="808080"/>
        </w:rPr>
        <w:t>по</w:t>
      </w:r>
      <w:r>
        <w:rPr>
          <w:color w:val="808080"/>
          <w:spacing w:val="-6"/>
        </w:rPr>
        <w:t> </w:t>
      </w:r>
      <w:r>
        <w:rPr>
          <w:color w:val="808080"/>
          <w:spacing w:val="-1"/>
        </w:rPr>
        <w:t>Международной</w:t>
      </w:r>
      <w:r>
        <w:rPr>
          <w:color w:val="808080"/>
          <w:spacing w:val="24"/>
        </w:rPr>
        <w:t> </w:t>
      </w:r>
      <w:r>
        <w:rPr>
          <w:color w:val="808080"/>
        </w:rPr>
        <w:t>Статистической</w:t>
      </w:r>
      <w:r>
        <w:rPr>
          <w:color w:val="808080"/>
          <w:spacing w:val="-20"/>
        </w:rPr>
        <w:t> </w:t>
      </w:r>
      <w:r>
        <w:rPr>
          <w:color w:val="808080"/>
          <w:spacing w:val="-1"/>
        </w:rPr>
        <w:t>классификации</w:t>
      </w:r>
      <w:r>
        <w:rPr>
          <w:color w:val="808080"/>
          <w:spacing w:val="24"/>
        </w:rPr>
        <w:t> </w:t>
      </w:r>
      <w:r>
        <w:rPr>
          <w:color w:val="808080"/>
          <w:spacing w:val="-1"/>
        </w:rPr>
        <w:t>Болезней</w:t>
      </w:r>
      <w:r>
        <w:rPr>
          <w:color w:val="808080"/>
          <w:spacing w:val="-4"/>
        </w:rPr>
        <w:t> </w:t>
      </w:r>
      <w:r>
        <w:rPr>
          <w:color w:val="808080"/>
        </w:rPr>
        <w:t>и</w:t>
      </w:r>
      <w:r>
        <w:rPr>
          <w:color w:val="808080"/>
          <w:spacing w:val="-2"/>
        </w:rPr>
        <w:t> </w:t>
      </w:r>
      <w:r>
        <w:rPr>
          <w:color w:val="808080"/>
          <w:spacing w:val="-1"/>
        </w:rPr>
        <w:t>проблем,</w:t>
      </w:r>
      <w:r>
        <w:rPr>
          <w:color w:val="808080"/>
          <w:spacing w:val="-3"/>
        </w:rPr>
        <w:t> </w:t>
      </w:r>
      <w:r>
        <w:rPr>
          <w:color w:val="808080"/>
        </w:rPr>
        <w:t>связанных</w:t>
      </w:r>
      <w:r>
        <w:rPr>
          <w:color w:val="808080"/>
          <w:spacing w:val="28"/>
        </w:rPr>
        <w:t> </w:t>
      </w:r>
      <w:r>
        <w:rPr>
          <w:color w:val="808080"/>
        </w:rPr>
        <w:t>со</w:t>
      </w:r>
      <w:r>
        <w:rPr>
          <w:color w:val="808080"/>
          <w:spacing w:val="-2"/>
        </w:rPr>
        <w:t> </w:t>
      </w:r>
      <w:r>
        <w:rPr>
          <w:color w:val="808080"/>
        </w:rPr>
        <w:t>здоровьем:</w:t>
      </w:r>
      <w:r>
        <w:rPr>
          <w:color w:val="808080"/>
          <w:spacing w:val="56"/>
        </w:rPr>
        <w:t> </w:t>
      </w:r>
      <w:r>
        <w:rPr>
          <w:rFonts w:ascii="Times New Roman" w:hAnsi="Times New Roman"/>
        </w:rPr>
        <w:t>D69.3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65"/>
        <w:ind w:left="338" w:right="0" w:firstLine="0"/>
        <w:jc w:val="left"/>
        <w:rPr>
          <w:rFonts w:ascii="Times New Roman" w:hAnsi="Times New Roman" w:cs="Times New Roman" w:eastAsia="Times New Roman"/>
        </w:rPr>
      </w:pPr>
      <w:r>
        <w:rPr>
          <w:color w:val="808080"/>
          <w:spacing w:val="-1"/>
        </w:rPr>
        <w:t>Возрастная</w:t>
      </w:r>
      <w:r>
        <w:rPr>
          <w:color w:val="808080"/>
          <w:spacing w:val="28"/>
        </w:rPr>
        <w:t> </w:t>
      </w:r>
      <w:r>
        <w:rPr>
          <w:color w:val="808080"/>
          <w:spacing w:val="-1"/>
        </w:rPr>
        <w:t>категория:</w:t>
      </w:r>
      <w:r>
        <w:rPr>
          <w:color w:val="808080"/>
          <w:spacing w:val="29"/>
        </w:rPr>
        <w:t> </w:t>
      </w:r>
      <w:r>
        <w:rPr>
          <w:rFonts w:ascii="Times New Roman" w:hAnsi="Times New Roman"/>
        </w:rPr>
        <w:t>взрослые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240" w:lineRule="auto"/>
        <w:ind w:left="338" w:right="0" w:firstLine="0"/>
        <w:jc w:val="left"/>
      </w:pPr>
      <w:r>
        <w:rPr>
          <w:color w:val="808080"/>
        </w:rPr>
        <w:t>Год</w:t>
      </w:r>
      <w:r>
        <w:rPr>
          <w:color w:val="808080"/>
          <w:spacing w:val="-3"/>
        </w:rPr>
        <w:t> </w:t>
      </w:r>
      <w:r>
        <w:rPr>
          <w:color w:val="808080"/>
          <w:spacing w:val="-1"/>
        </w:rPr>
        <w:t>утверждения:</w:t>
      </w:r>
      <w:r>
        <w:rPr>
          <w:color w:val="808080"/>
          <w:spacing w:val="-3"/>
        </w:rPr>
        <w:t> </w:t>
      </w:r>
      <w:r>
        <w:rPr>
          <w:color w:val="A5A5A5"/>
        </w:rPr>
        <w:t>2024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345" w:right="0" w:firstLine="0"/>
        <w:jc w:val="left"/>
      </w:pPr>
      <w:r>
        <w:rPr>
          <w:color w:val="808080"/>
        </w:rPr>
        <w:t>Разработчик</w:t>
      </w:r>
      <w:r>
        <w:rPr>
          <w:color w:val="808080"/>
          <w:spacing w:val="-13"/>
        </w:rPr>
        <w:t> </w:t>
      </w:r>
      <w:r>
        <w:rPr>
          <w:color w:val="808080"/>
          <w:spacing w:val="-1"/>
        </w:rPr>
        <w:t>клинической</w:t>
      </w:r>
      <w:r>
        <w:rPr>
          <w:color w:val="808080"/>
          <w:spacing w:val="-10"/>
        </w:rPr>
        <w:t> </w:t>
      </w:r>
      <w:r>
        <w:rPr>
          <w:color w:val="808080"/>
        </w:rPr>
        <w:t>рекомендации: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numPr>
          <w:ilvl w:val="0"/>
          <w:numId w:val="1"/>
        </w:numPr>
        <w:tabs>
          <w:tab w:pos="1066" w:val="left" w:leader="none"/>
        </w:tabs>
        <w:spacing w:line="242" w:lineRule="auto" w:before="0" w:after="0"/>
        <w:ind w:left="1065" w:right="116" w:hanging="360"/>
        <w:jc w:val="left"/>
      </w:pPr>
      <w:r>
        <w:rPr>
          <w:spacing w:val="-1"/>
        </w:rPr>
        <w:t>Ассоциация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содействия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развитию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гематологии</w:t>
      </w:r>
      <w:r>
        <w:rPr/>
        <w:t> </w:t>
      </w:r>
      <w:r>
        <w:rPr>
          <w:spacing w:val="16"/>
        </w:rPr>
        <w:t> </w:t>
      </w:r>
      <w:r>
        <w:rPr/>
        <w:t>и </w:t>
      </w:r>
      <w:r>
        <w:rPr>
          <w:spacing w:val="13"/>
        </w:rPr>
        <w:t> </w:t>
      </w:r>
      <w:r>
        <w:rPr>
          <w:spacing w:val="-1"/>
        </w:rPr>
        <w:t>трансплантации</w:t>
      </w:r>
      <w:r>
        <w:rPr/>
        <w:t> </w:t>
      </w:r>
      <w:r>
        <w:rPr>
          <w:spacing w:val="11"/>
        </w:rPr>
        <w:t> </w:t>
      </w:r>
      <w:r>
        <w:rPr/>
        <w:t>костного</w:t>
      </w:r>
      <w:r>
        <w:rPr>
          <w:spacing w:val="79"/>
        </w:rPr>
        <w:t> </w:t>
      </w:r>
      <w:r>
        <w:rPr/>
        <w:t>мозга</w:t>
      </w:r>
      <w:r>
        <w:rPr>
          <w:spacing w:val="-2"/>
        </w:rPr>
        <w:t> </w:t>
      </w:r>
      <w:r>
        <w:rPr>
          <w:spacing w:val="-1"/>
        </w:rPr>
        <w:t>«Национальное</w:t>
      </w:r>
      <w:r>
        <w:rPr>
          <w:spacing w:val="-6"/>
        </w:rPr>
        <w:t> </w:t>
      </w:r>
      <w:r>
        <w:rPr>
          <w:spacing w:val="-1"/>
        </w:rPr>
        <w:t>гематологическое</w:t>
      </w:r>
      <w:r>
        <w:rPr>
          <w:spacing w:val="-9"/>
        </w:rPr>
        <w:t> </w:t>
      </w:r>
      <w:r>
        <w:rPr/>
        <w:t>общество»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tabs>
          <w:tab w:pos="6718" w:val="left" w:leader="none"/>
        </w:tabs>
        <w:spacing w:line="240" w:lineRule="auto"/>
        <w:ind w:left="705" w:right="0" w:firstLine="0"/>
        <w:jc w:val="left"/>
      </w:pPr>
      <w:r>
        <w:rPr>
          <w:spacing w:val="-1"/>
        </w:rPr>
        <w:t>Председатель</w:t>
      </w:r>
      <w:r>
        <w:rPr>
          <w:spacing w:val="-5"/>
        </w:rPr>
        <w:t> </w:t>
      </w:r>
      <w:r>
        <w:rPr>
          <w:spacing w:val="-1"/>
        </w:rPr>
        <w:t>ассоциации </w:t>
      </w:r>
      <w:r>
        <w:rPr/>
        <w:t>НГО,</w:t>
      </w:r>
      <w:r>
        <w:rPr>
          <w:spacing w:val="-4"/>
        </w:rPr>
        <w:t> </w:t>
      </w:r>
      <w:r>
        <w:rPr>
          <w:spacing w:val="-1"/>
        </w:rPr>
        <w:t>д.м.н.,</w:t>
      </w:r>
      <w:r>
        <w:rPr>
          <w:spacing w:val="-4"/>
        </w:rPr>
        <w:t> </w:t>
      </w:r>
      <w:r>
        <w:rPr>
          <w:spacing w:val="-1"/>
        </w:rPr>
        <w:t>проф.</w:t>
        <w:tab/>
        <w:t>Е.Н.</w:t>
      </w:r>
      <w:r>
        <w:rPr>
          <w:spacing w:val="-6"/>
        </w:rPr>
        <w:t> </w:t>
      </w:r>
      <w:r>
        <w:rPr/>
        <w:t>Паровичникова</w:t>
      </w:r>
      <w:r>
        <w:rPr/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680" w:right="880"/>
        </w:sectPr>
      </w:pPr>
    </w:p>
    <w:p>
      <w:pPr>
        <w:pStyle w:val="BodyText"/>
        <w:spacing w:line="240" w:lineRule="auto" w:before="48"/>
        <w:ind w:left="2968" w:right="2257" w:firstLine="0"/>
        <w:jc w:val="center"/>
      </w:pPr>
      <w:r>
        <w:rPr>
          <w:color w:val="262626"/>
          <w:spacing w:val="-1"/>
        </w:rPr>
        <w:t>Оглавление</w:t>
      </w:r>
      <w:r>
        <w:rPr/>
      </w:r>
    </w:p>
    <w:p>
      <w:pPr>
        <w:spacing w:after="0" w:line="240" w:lineRule="auto"/>
        <w:jc w:val="center"/>
        <w:sectPr>
          <w:pgSz w:w="11910" w:h="16840"/>
          <w:pgMar w:top="1060" w:bottom="1281" w:left="1600" w:right="74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447" w:val="right" w:leader="dot"/>
            </w:tabs>
            <w:spacing w:line="240" w:lineRule="auto"/>
            <w:ind w:right="0"/>
            <w:jc w:val="both"/>
          </w:pPr>
          <w:hyperlink w:history="true" w:anchor="_TOC_250014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137"/>
            <w:ind w:right="0"/>
            <w:jc w:val="both"/>
          </w:pPr>
          <w:hyperlink w:history="true" w:anchor="_TOC_250013">
            <w:r>
              <w:rPr>
                <w:spacing w:val="-1"/>
              </w:rPr>
              <w:t>Термины</w:t>
            </w:r>
            <w:r>
              <w:rPr>
                <w:spacing w:val="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57" w:val="left" w:leader="none"/>
              <w:tab w:pos="9446" w:val="right" w:leader="dot"/>
            </w:tabs>
            <w:spacing w:line="359" w:lineRule="auto" w:before="139" w:after="0"/>
            <w:ind w:left="101" w:right="106" w:firstLine="0"/>
            <w:jc w:val="both"/>
          </w:pPr>
          <w:hyperlink w:history="true" w:anchor="_TOC_250012">
            <w:r>
              <w:rPr/>
              <w:t>Краткая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54"/>
              </w:rPr>
              <w:t> </w:t>
            </w:r>
            <w:r>
              <w:rPr/>
              <w:t>по</w:t>
            </w:r>
            <w:r>
              <w:rPr>
                <w:spacing w:val="52"/>
              </w:rPr>
              <w:t> </w:t>
            </w:r>
            <w:r>
              <w:rPr/>
              <w:t>заболеванию</w:t>
            </w:r>
            <w:r>
              <w:rPr>
                <w:spacing w:val="49"/>
              </w:rPr>
              <w:t> </w:t>
            </w:r>
            <w:r>
              <w:rPr/>
              <w:t>или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53"/>
              </w:rPr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55"/>
              </w:rPr>
              <w:t> </w:t>
            </w:r>
            <w:r>
              <w:rPr/>
              <w:t>или</w:t>
            </w:r>
            <w:r>
              <w:rPr>
                <w:spacing w:val="60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8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1408" w:val="left" w:leader="none"/>
            </w:tabs>
            <w:spacing w:line="240" w:lineRule="auto" w:before="7" w:after="0"/>
            <w:ind w:left="341" w:right="0" w:firstLine="708"/>
            <w:jc w:val="left"/>
          </w:pPr>
          <w:r>
            <w:rPr>
              <w:spacing w:val="-1"/>
            </w:rPr>
            <w:t>Определение</w:t>
          </w:r>
          <w:r>
            <w:rPr>
              <w:spacing w:val="-5"/>
            </w:rPr>
            <w:t> </w:t>
          </w:r>
          <w:r>
            <w:rPr/>
            <w:t>заболевания</w:t>
          </w:r>
          <w:r>
            <w:rPr>
              <w:spacing w:val="-4"/>
            </w:rPr>
            <w:t> </w:t>
          </w:r>
          <w:r>
            <w:rPr/>
            <w:t>или</w:t>
          </w:r>
          <w:r>
            <w:rPr>
              <w:spacing w:val="-3"/>
            </w:rPr>
            <w:t> </w:t>
          </w:r>
          <w:r>
            <w:rPr/>
            <w:t>состояния</w:t>
          </w:r>
          <w:r>
            <w:rPr>
              <w:spacing w:val="-7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6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7"/>
            </w:rPr>
            <w:t> </w:t>
          </w:r>
          <w:r>
            <w:rPr/>
            <w:t>или</w:t>
          </w:r>
          <w:r>
            <w:rPr>
              <w:spacing w:val="48"/>
            </w:rPr>
            <w:t> </w:t>
          </w:r>
          <w:r>
            <w:rPr/>
            <w:t>состояний)</w:t>
          </w:r>
        </w:p>
        <w:p>
          <w:pPr>
            <w:pStyle w:val="TOC3"/>
            <w:spacing w:line="240" w:lineRule="auto"/>
            <w:ind w:right="0"/>
            <w:jc w:val="left"/>
          </w:pPr>
          <w:r>
            <w:rPr/>
            <w:t>.....................................................................................................................................................8</w:t>
          </w:r>
        </w:p>
        <w:p>
          <w:pPr>
            <w:pStyle w:val="TOC4"/>
            <w:numPr>
              <w:ilvl w:val="1"/>
              <w:numId w:val="2"/>
            </w:numPr>
            <w:tabs>
              <w:tab w:pos="1432" w:val="left" w:leader="none"/>
              <w:tab w:pos="9444" w:val="right" w:leader="dot"/>
            </w:tabs>
            <w:spacing w:line="359" w:lineRule="auto" w:before="240" w:after="0"/>
            <w:ind w:left="341" w:right="107" w:firstLine="708"/>
            <w:jc w:val="left"/>
          </w:pPr>
          <w:r>
            <w:rPr/>
            <w:t>Этиология</w:t>
          </w:r>
          <w:r>
            <w:rPr>
              <w:spacing w:val="16"/>
            </w:rPr>
            <w:t> </w:t>
          </w:r>
          <w:r>
            <w:rPr/>
            <w:t>и</w:t>
          </w:r>
          <w:r>
            <w:rPr>
              <w:spacing w:val="21"/>
            </w:rPr>
            <w:t> </w:t>
          </w:r>
          <w:r>
            <w:rPr/>
            <w:t>патогенез</w:t>
          </w:r>
          <w:r>
            <w:rPr>
              <w:spacing w:val="19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>
              <w:spacing w:val="22"/>
            </w:rPr>
            <w:t> </w:t>
          </w:r>
          <w:r>
            <w:rPr/>
            <w:t>состояния</w:t>
          </w:r>
          <w:r>
            <w:rPr>
              <w:spacing w:val="18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9"/>
            </w:rPr>
            <w:t> </w:t>
          </w:r>
          <w:r>
            <w:rPr/>
            <w:t>заболеваний</w:t>
          </w:r>
          <w:r>
            <w:rPr>
              <w:spacing w:val="18"/>
            </w:rPr>
            <w:t> </w:t>
          </w:r>
          <w:r>
            <w:rPr>
              <w:spacing w:val="-1"/>
            </w:rPr>
            <w:t>или</w:t>
          </w:r>
          <w:r>
            <w:rPr>
              <w:spacing w:val="31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</w:p>
        <w:p>
          <w:pPr>
            <w:pStyle w:val="TOC4"/>
            <w:numPr>
              <w:ilvl w:val="1"/>
              <w:numId w:val="2"/>
            </w:numPr>
            <w:tabs>
              <w:tab w:pos="1540" w:val="left" w:leader="none"/>
              <w:tab w:pos="9444" w:val="right" w:leader="dot"/>
            </w:tabs>
            <w:spacing w:line="360" w:lineRule="auto" w:before="105" w:after="0"/>
            <w:ind w:left="341" w:right="105" w:firstLine="708"/>
            <w:jc w:val="left"/>
          </w:pPr>
          <w:r>
            <w:rPr/>
            <w:t>Эпидемиология  </w:t>
          </w:r>
          <w:r>
            <w:rPr>
              <w:spacing w:val="5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 </w:t>
          </w:r>
          <w:r>
            <w:rPr>
              <w:spacing w:val="6"/>
            </w:rPr>
            <w:t> </w:t>
          </w:r>
          <w:r>
            <w:rPr/>
            <w:t>или  </w:t>
          </w:r>
          <w:r>
            <w:rPr>
              <w:spacing w:val="8"/>
            </w:rPr>
            <w:t> </w:t>
          </w:r>
          <w:r>
            <w:rPr/>
            <w:t>состояния  </w:t>
          </w:r>
          <w:r>
            <w:rPr>
              <w:spacing w:val="6"/>
            </w:rPr>
            <w:t> </w:t>
          </w:r>
          <w:r>
            <w:rPr>
              <w:spacing w:val="-1"/>
            </w:rPr>
            <w:t>(группы</w:t>
          </w:r>
          <w:r>
            <w:rPr/>
            <w:t>  </w:t>
          </w:r>
          <w:r>
            <w:rPr>
              <w:spacing w:val="7"/>
            </w:rPr>
            <w:t> </w:t>
          </w:r>
          <w:r>
            <w:rPr/>
            <w:t>заболеваний  </w:t>
          </w:r>
          <w:r>
            <w:rPr>
              <w:spacing w:val="6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8</w:t>
          </w:r>
        </w:p>
        <w:p>
          <w:pPr>
            <w:pStyle w:val="TOC4"/>
            <w:numPr>
              <w:ilvl w:val="1"/>
              <w:numId w:val="2"/>
            </w:numPr>
            <w:tabs>
              <w:tab w:pos="1446" w:val="left" w:leader="none"/>
              <w:tab w:pos="9444" w:val="right" w:leader="dot"/>
            </w:tabs>
            <w:spacing w:line="360" w:lineRule="auto" w:before="103" w:after="0"/>
            <w:ind w:left="341" w:right="105" w:firstLine="708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32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3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32"/>
            </w:rPr>
            <w:t> </w:t>
          </w:r>
          <w:r>
            <w:rPr>
              <w:spacing w:val="-1"/>
            </w:rPr>
            <w:t>или</w:t>
          </w:r>
          <w:r>
            <w:rPr>
              <w:spacing w:val="35"/>
            </w:rPr>
            <w:t> </w:t>
          </w:r>
          <w:r>
            <w:rPr/>
            <w:t>состояния</w:t>
          </w:r>
          <w:r>
            <w:rPr>
              <w:spacing w:val="29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33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77"/>
            </w:rPr>
            <w:t>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-4"/>
            </w:rPr>
            <w:t> </w:t>
          </w:r>
          <w:r>
            <w:rPr/>
            <w:t>по</w:t>
          </w:r>
          <w:r>
            <w:rPr>
              <w:spacing w:val="-6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-6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-3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-6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-6"/>
            </w:rPr>
            <w:t> </w:t>
          </w:r>
          <w:r>
            <w:rPr/>
            <w:t>(МКБ</w:t>
          </w:r>
          <w:r>
            <w:rPr>
              <w:spacing w:val="-5"/>
            </w:rPr>
            <w:t> </w:t>
          </w:r>
          <w:r>
            <w:rPr/>
            <w:t>10)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97"/>
            </w:rPr>
            <w:t> </w:t>
          </w:r>
          <w:r>
            <w:rPr>
              <w:spacing w:val="-1"/>
            </w:rPr>
            <w:t>проблем, </w:t>
          </w:r>
          <w:r>
            <w:rPr/>
            <w:t>связанных</w:t>
          </w:r>
          <w:r>
            <w:rPr>
              <w:spacing w:val="2"/>
            </w:rPr>
            <w:t> </w:t>
          </w:r>
          <w:r>
            <w:rPr/>
            <w:t>со</w:t>
          </w:r>
          <w:r>
            <w:rPr>
              <w:spacing w:val="-5"/>
            </w:rPr>
            <w:t> </w:t>
          </w:r>
          <w:r>
            <w:rPr/>
            <w:t>здоровьем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</w:p>
        <w:p>
          <w:pPr>
            <w:pStyle w:val="TOC4"/>
            <w:numPr>
              <w:ilvl w:val="1"/>
              <w:numId w:val="2"/>
            </w:numPr>
            <w:tabs>
              <w:tab w:pos="1542" w:val="left" w:leader="none"/>
              <w:tab w:pos="9444" w:val="right" w:leader="dot"/>
            </w:tabs>
            <w:spacing w:line="359" w:lineRule="auto" w:before="104" w:after="0"/>
            <w:ind w:left="341" w:right="105" w:firstLine="708"/>
            <w:jc w:val="left"/>
          </w:pPr>
          <w:r>
            <w:rPr/>
            <w:t>Классификация  </w:t>
          </w:r>
          <w:r>
            <w:rPr>
              <w:spacing w:val="7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 </w:t>
          </w:r>
          <w:r>
            <w:rPr>
              <w:spacing w:val="10"/>
            </w:rPr>
            <w:t> </w:t>
          </w:r>
          <w:r>
            <w:rPr/>
            <w:t>или  </w:t>
          </w:r>
          <w:r>
            <w:rPr>
              <w:spacing w:val="10"/>
            </w:rPr>
            <w:t> </w:t>
          </w:r>
          <w:r>
            <w:rPr/>
            <w:t>состояния  </w:t>
          </w:r>
          <w:r>
            <w:rPr>
              <w:spacing w:val="7"/>
            </w:rPr>
            <w:t> </w:t>
          </w:r>
          <w:r>
            <w:rPr>
              <w:spacing w:val="-1"/>
            </w:rPr>
            <w:t>(группы</w:t>
          </w:r>
          <w:r>
            <w:rPr/>
            <w:t>  </w:t>
          </w:r>
          <w:r>
            <w:rPr>
              <w:spacing w:val="8"/>
            </w:rPr>
            <w:t> </w:t>
          </w:r>
          <w:r>
            <w:rPr/>
            <w:t>заболеваний  </w:t>
          </w:r>
          <w:r>
            <w:rPr>
              <w:spacing w:val="8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9</w:t>
          </w:r>
        </w:p>
        <w:p>
          <w:pPr>
            <w:pStyle w:val="TOC4"/>
            <w:numPr>
              <w:ilvl w:val="1"/>
              <w:numId w:val="2"/>
            </w:numPr>
            <w:tabs>
              <w:tab w:pos="1451" w:val="left" w:leader="none"/>
              <w:tab w:pos="9444" w:val="right" w:leader="dot"/>
            </w:tabs>
            <w:spacing w:line="359" w:lineRule="auto" w:before="108" w:after="0"/>
            <w:ind w:left="341" w:right="107" w:firstLine="708"/>
            <w:jc w:val="left"/>
          </w:pPr>
          <w:r>
            <w:rPr>
              <w:spacing w:val="-1"/>
            </w:rPr>
            <w:t>Клиническая</w:t>
          </w:r>
          <w:r>
            <w:rPr>
              <w:spacing w:val="37"/>
            </w:rPr>
            <w:t> </w:t>
          </w:r>
          <w:r>
            <w:rPr>
              <w:spacing w:val="-1"/>
            </w:rPr>
            <w:t>картина</w:t>
          </w:r>
          <w:r>
            <w:rPr>
              <w:spacing w:val="38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37"/>
            </w:rPr>
            <w:t> </w:t>
          </w:r>
          <w:r>
            <w:rPr>
              <w:spacing w:val="-1"/>
            </w:rPr>
            <w:t>или</w:t>
          </w:r>
          <w:r>
            <w:rPr>
              <w:spacing w:val="39"/>
            </w:rPr>
            <w:t> </w:t>
          </w:r>
          <w:r>
            <w:rPr/>
            <w:t>состояния</w:t>
          </w:r>
          <w:r>
            <w:rPr>
              <w:spacing w:val="37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38"/>
            </w:rPr>
            <w:t> </w:t>
          </w:r>
          <w:r>
            <w:rPr/>
            <w:t>заболеваний</w:t>
          </w:r>
          <w:r>
            <w:rPr>
              <w:spacing w:val="36"/>
            </w:rPr>
            <w:t> </w:t>
          </w:r>
          <w:r>
            <w:rPr/>
            <w:t>или</w:t>
          </w:r>
          <w:r>
            <w:rPr>
              <w:spacing w:val="51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10</w:t>
          </w:r>
        </w:p>
        <w:p>
          <w:pPr>
            <w:pStyle w:val="TOC1"/>
            <w:numPr>
              <w:ilvl w:val="0"/>
              <w:numId w:val="2"/>
            </w:numPr>
            <w:tabs>
              <w:tab w:pos="472" w:val="left" w:leader="none"/>
              <w:tab w:pos="9446" w:val="right" w:leader="dot"/>
            </w:tabs>
            <w:spacing w:line="360" w:lineRule="auto" w:before="105" w:after="0"/>
            <w:ind w:left="101" w:right="103" w:firstLine="0"/>
            <w:jc w:val="both"/>
          </w:pPr>
          <w:r>
            <w:rPr/>
            <w:t>Диагностика</w:t>
          </w:r>
          <w:r>
            <w:rPr>
              <w:spacing w:val="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6"/>
            </w:rPr>
            <w:t> </w:t>
          </w:r>
          <w:r>
            <w:rPr/>
            <w:t>или</w:t>
          </w:r>
          <w:r>
            <w:rPr>
              <w:spacing w:val="9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6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8"/>
            </w:rPr>
            <w:t> </w:t>
          </w:r>
          <w:r>
            <w:rPr/>
            <w:t>заболеваний</w:t>
          </w:r>
          <w:r>
            <w:rPr>
              <w:spacing w:val="5"/>
            </w:rPr>
            <w:t> </w:t>
          </w:r>
          <w:r>
            <w:rPr>
              <w:spacing w:val="-1"/>
            </w:rPr>
            <w:t>или</w:t>
          </w:r>
          <w:r>
            <w:rPr>
              <w:spacing w:val="9"/>
            </w:rPr>
            <w:t> </w:t>
          </w:r>
          <w:r>
            <w:rPr>
              <w:spacing w:val="-1"/>
            </w:rPr>
            <w:t>состояний),</w:t>
          </w:r>
          <w:r>
            <w:rPr>
              <w:spacing w:val="63"/>
            </w:rPr>
            <w:t> </w:t>
          </w:r>
          <w:r>
            <w:rPr/>
            <w:t>медицинские</w:t>
          </w:r>
          <w:r>
            <w:rPr>
              <w:spacing w:val="-2"/>
            </w:rPr>
            <w:t> </w:t>
          </w:r>
          <w:r>
            <w:rPr/>
            <w:t>показания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/>
            <w:t>противопоказания</w:t>
          </w:r>
          <w:r>
            <w:rPr>
              <w:spacing w:val="-1"/>
            </w:rPr>
            <w:t> </w:t>
          </w:r>
          <w:r>
            <w:rPr/>
            <w:t>к</w:t>
          </w:r>
          <w:r>
            <w:rPr>
              <w:spacing w:val="-5"/>
            </w:rPr>
            <w:t> </w:t>
          </w:r>
          <w:r>
            <w:rPr/>
            <w:t>применению</w:t>
          </w:r>
          <w:r>
            <w:rPr>
              <w:spacing w:val="-1"/>
            </w:rPr>
            <w:t> </w:t>
          </w:r>
          <w:r>
            <w:rPr/>
            <w:t>методов</w:t>
          </w:r>
          <w:r>
            <w:rPr>
              <w:spacing w:val="-2"/>
            </w:rPr>
            <w:t> </w:t>
          </w:r>
          <w:r>
            <w:rPr>
              <w:spacing w:val="-1"/>
            </w:rPr>
            <w:t>диагностики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</w:p>
        <w:p>
          <w:pPr>
            <w:pStyle w:val="TOC4"/>
            <w:tabs>
              <w:tab w:pos="9446" w:val="right" w:leader="dot"/>
            </w:tabs>
            <w:spacing w:line="240" w:lineRule="auto" w:before="3"/>
            <w:ind w:left="1049" w:right="0" w:firstLine="0"/>
            <w:jc w:val="left"/>
          </w:pPr>
          <w:r>
            <w:rPr/>
            <w:t>2.1.</w:t>
          </w:r>
          <w:r>
            <w:rPr>
              <w:spacing w:val="-1"/>
            </w:rPr>
            <w:t> </w:t>
          </w:r>
          <w:r>
            <w:rPr/>
            <w:t>Жалобы и</w:t>
          </w:r>
          <w:r>
            <w:rPr>
              <w:spacing w:val="2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11</w:t>
          </w:r>
        </w:p>
        <w:p>
          <w:pPr>
            <w:pStyle w:val="TOC4"/>
            <w:numPr>
              <w:ilvl w:val="1"/>
              <w:numId w:val="3"/>
            </w:numPr>
            <w:tabs>
              <w:tab w:pos="1410" w:val="left" w:leader="none"/>
              <w:tab w:pos="9445" w:val="right" w:leader="dot"/>
            </w:tabs>
            <w:spacing w:line="240" w:lineRule="auto" w:before="237" w:after="0"/>
            <w:ind w:left="1409" w:right="0" w:hanging="360"/>
            <w:jc w:val="left"/>
          </w:pPr>
          <w:r>
            <w:rPr/>
            <w:t>Физикальное</w:t>
          </w:r>
          <w:r>
            <w:rPr>
              <w:spacing w:val="-4"/>
            </w:rPr>
            <w:t> </w:t>
          </w:r>
          <w:r>
            <w:rPr>
              <w:spacing w:val="-1"/>
            </w:rPr>
            <w:t>обследование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11</w:t>
          </w:r>
        </w:p>
        <w:p>
          <w:pPr>
            <w:pStyle w:val="TOC4"/>
            <w:numPr>
              <w:ilvl w:val="1"/>
              <w:numId w:val="3"/>
            </w:numPr>
            <w:tabs>
              <w:tab w:pos="1410" w:val="left" w:leader="none"/>
              <w:tab w:pos="9446" w:val="right" w:leader="dot"/>
            </w:tabs>
            <w:spacing w:line="240" w:lineRule="auto" w:before="240" w:after="0"/>
            <w:ind w:left="1409" w:right="0" w:hanging="360"/>
            <w:jc w:val="left"/>
          </w:pPr>
          <w:r>
            <w:rPr/>
            <w:t>Лабораторные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11</w:t>
          </w:r>
        </w:p>
        <w:p>
          <w:pPr>
            <w:pStyle w:val="TOC4"/>
            <w:numPr>
              <w:ilvl w:val="1"/>
              <w:numId w:val="3"/>
            </w:numPr>
            <w:tabs>
              <w:tab w:pos="1410" w:val="left" w:leader="none"/>
              <w:tab w:pos="9445" w:val="right" w:leader="dot"/>
            </w:tabs>
            <w:spacing w:line="240" w:lineRule="auto" w:before="237" w:after="0"/>
            <w:ind w:left="1409" w:right="0" w:hanging="360"/>
            <w:jc w:val="left"/>
          </w:pPr>
          <w:r>
            <w:rPr/>
            <w:t>Инструментальные</w:t>
          </w:r>
          <w:r>
            <w:rPr>
              <w:spacing w:val="-4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14</w:t>
          </w:r>
        </w:p>
        <w:p>
          <w:pPr>
            <w:pStyle w:val="TOC4"/>
            <w:numPr>
              <w:ilvl w:val="1"/>
              <w:numId w:val="3"/>
            </w:numPr>
            <w:tabs>
              <w:tab w:pos="1410" w:val="left" w:leader="none"/>
              <w:tab w:pos="9445" w:val="right" w:leader="dot"/>
            </w:tabs>
            <w:spacing w:line="240" w:lineRule="auto" w:before="237" w:after="0"/>
            <w:ind w:left="1409" w:right="0" w:hanging="360"/>
            <w:jc w:val="left"/>
          </w:pPr>
          <w:r>
            <w:rPr/>
            <w:t>Иные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</w:p>
        <w:p>
          <w:pPr>
            <w:pStyle w:val="TOC1"/>
            <w:numPr>
              <w:ilvl w:val="0"/>
              <w:numId w:val="2"/>
            </w:numPr>
            <w:tabs>
              <w:tab w:pos="508" w:val="left" w:leader="none"/>
              <w:tab w:pos="9447" w:val="right" w:leader="dot"/>
            </w:tabs>
            <w:spacing w:line="360" w:lineRule="auto" w:before="237" w:after="0"/>
            <w:ind w:left="101" w:right="104" w:firstLine="0"/>
            <w:jc w:val="both"/>
          </w:pPr>
          <w:r>
            <w:rPr>
              <w:spacing w:val="-1"/>
            </w:rPr>
            <w:t>Лечение,</w:t>
          </w:r>
          <w:r>
            <w:rPr>
              <w:spacing w:val="47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45"/>
            </w:rPr>
            <w:t> </w:t>
          </w:r>
          <w:r>
            <w:rPr>
              <w:spacing w:val="-1"/>
            </w:rPr>
            <w:t>медикаментозную</w:t>
          </w:r>
          <w:r>
            <w:rPr>
              <w:spacing w:val="50"/>
            </w:rPr>
            <w:t> </w:t>
          </w:r>
          <w:r>
            <w:rPr/>
            <w:t>и</w:t>
          </w:r>
          <w:r>
            <w:rPr>
              <w:spacing w:val="47"/>
            </w:rPr>
            <w:t> </w:t>
          </w:r>
          <w:r>
            <w:rPr>
              <w:spacing w:val="-1"/>
            </w:rPr>
            <w:t>немедикаментозную</w:t>
          </w:r>
          <w:r>
            <w:rPr>
              <w:spacing w:val="47"/>
            </w:rPr>
            <w:t> </w:t>
          </w:r>
          <w:r>
            <w:rPr/>
            <w:t>терапии,</w:t>
          </w:r>
          <w:r>
            <w:rPr>
              <w:spacing w:val="45"/>
            </w:rPr>
            <w:t> </w:t>
          </w:r>
          <w:r>
            <w:rPr>
              <w:spacing w:val="-1"/>
            </w:rPr>
            <w:t>диетотерапию,</w:t>
          </w:r>
          <w:r>
            <w:rPr>
              <w:spacing w:val="89"/>
            </w:rPr>
            <w:t> </w:t>
          </w:r>
          <w:r>
            <w:rPr/>
            <w:t>обезболивание,</w:t>
          </w:r>
          <w:r>
            <w:rPr>
              <w:spacing w:val="36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36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6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39"/>
            </w:rPr>
            <w:t> </w:t>
          </w:r>
          <w:r>
            <w:rPr/>
            <w:t>к</w:t>
          </w:r>
          <w:r>
            <w:rPr>
              <w:spacing w:val="35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38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79"/>
            </w:rPr>
            <w:t> </w:t>
          </w:r>
          <w:r>
            <w:rPr>
              <w:spacing w:val="-1"/>
            </w:rPr>
            <w:t>лечения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</w:p>
        <w:p>
          <w:pPr>
            <w:pStyle w:val="TOC4"/>
            <w:numPr>
              <w:ilvl w:val="1"/>
              <w:numId w:val="2"/>
            </w:numPr>
            <w:tabs>
              <w:tab w:pos="1410" w:val="left" w:leader="none"/>
              <w:tab w:pos="9445" w:val="right" w:leader="dot"/>
            </w:tabs>
            <w:spacing w:line="240" w:lineRule="auto" w:before="4" w:after="0"/>
            <w:ind w:left="341" w:right="0" w:firstLine="708"/>
            <w:jc w:val="left"/>
          </w:pPr>
          <w:r>
            <w:rPr>
              <w:spacing w:val="-1"/>
            </w:rPr>
            <w:t>Терапия</w:t>
          </w:r>
          <w:r>
            <w:rPr>
              <w:spacing w:val="-3"/>
            </w:rPr>
            <w:t> </w:t>
          </w:r>
          <w:r>
            <w:rPr/>
            <w:t>в</w:t>
          </w:r>
          <w:r>
            <w:rPr>
              <w:spacing w:val="-7"/>
            </w:rPr>
            <w:t> </w:t>
          </w:r>
          <w:r>
            <w:rPr>
              <w:spacing w:val="-1"/>
            </w:rPr>
            <w:t>экстренных</w:t>
          </w:r>
          <w:r>
            <w:rPr>
              <w:spacing w:val="-2"/>
            </w:rPr>
            <w:t> </w:t>
          </w:r>
          <w:r>
            <w:rPr>
              <w:spacing w:val="-1"/>
            </w:rPr>
            <w:t>ситуациях</w:t>
          </w:r>
          <w:r>
            <w:rPr>
              <w:rFonts w:ascii="Times New Roman" w:hAnsi="Times New Roman"/>
            </w:rPr>
            <w:t> </w:t>
            <w:tab/>
          </w:r>
          <w:r>
            <w:rPr>
              <w:rFonts w:ascii="Times New Roman" w:hAnsi="Times New Roman"/>
            </w:rPr>
            <w:t> </w:t>
          </w:r>
          <w:r>
            <w:rPr/>
            <w:t>16</w:t>
          </w:r>
        </w:p>
        <w:p>
          <w:pPr>
            <w:pStyle w:val="TOC4"/>
            <w:numPr>
              <w:ilvl w:val="1"/>
              <w:numId w:val="2"/>
            </w:numPr>
            <w:tabs>
              <w:tab w:pos="1408" w:val="left" w:leader="none"/>
              <w:tab w:pos="9443" w:val="right" w:leader="dot"/>
            </w:tabs>
            <w:spacing w:line="359" w:lineRule="auto" w:before="240" w:after="0"/>
            <w:ind w:left="341" w:right="106" w:firstLine="708"/>
            <w:jc w:val="left"/>
          </w:pPr>
          <w:r>
            <w:rPr>
              <w:spacing w:val="-1"/>
            </w:rPr>
            <w:t>Терапия</w:t>
          </w:r>
          <w:r>
            <w:rPr>
              <w:spacing w:val="-4"/>
            </w:rPr>
            <w:t> </w:t>
          </w:r>
          <w:r>
            <w:rPr/>
            <w:t>пациентов</w:t>
          </w:r>
          <w:r>
            <w:rPr>
              <w:spacing w:val="-11"/>
            </w:rPr>
            <w:t> </w:t>
          </w:r>
          <w:r>
            <w:rPr/>
            <w:t>с</w:t>
          </w:r>
          <w:r>
            <w:rPr>
              <w:spacing w:val="-6"/>
            </w:rPr>
            <w:t> </w:t>
          </w:r>
          <w:r>
            <w:rPr/>
            <w:t>впервые</w:t>
          </w:r>
          <w:r>
            <w:rPr>
              <w:spacing w:val="-10"/>
            </w:rPr>
            <w:t> </w:t>
          </w:r>
          <w:r>
            <w:rPr/>
            <w:t>диагностированной</w:t>
          </w:r>
          <w:r>
            <w:rPr>
              <w:spacing w:val="-6"/>
            </w:rPr>
            <w:t> </w:t>
          </w:r>
          <w:r>
            <w:rPr/>
            <w:t>ИТП</w:t>
          </w:r>
          <w:r>
            <w:rPr>
              <w:spacing w:val="-6"/>
            </w:rPr>
            <w:t> </w:t>
          </w:r>
          <w:r>
            <w:rPr>
              <w:spacing w:val="-1"/>
            </w:rPr>
            <w:t>(длительность</w:t>
          </w:r>
          <w:r>
            <w:rPr>
              <w:spacing w:val="-7"/>
            </w:rPr>
            <w:t> </w:t>
          </w:r>
          <w:r>
            <w:rPr/>
            <w:t>болезни</w:t>
          </w:r>
          <w:r>
            <w:rPr>
              <w:spacing w:val="33"/>
            </w:rPr>
            <w:t> </w:t>
          </w:r>
          <w:r>
            <w:rPr/>
            <w:t>до</w:t>
          </w:r>
          <w:r>
            <w:rPr>
              <w:spacing w:val="-3"/>
            </w:rPr>
            <w:t> </w:t>
          </w:r>
          <w:r>
            <w:rPr/>
            <w:t>3</w:t>
          </w:r>
          <w:r>
            <w:rPr>
              <w:spacing w:val="-2"/>
            </w:rPr>
            <w:t> </w:t>
          </w:r>
          <w:r>
            <w:rPr>
              <w:spacing w:val="-1"/>
            </w:rPr>
            <w:t>мес)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17</w:t>
          </w:r>
        </w:p>
        <w:p>
          <w:pPr>
            <w:pStyle w:val="TOC4"/>
            <w:numPr>
              <w:ilvl w:val="2"/>
              <w:numId w:val="2"/>
            </w:numPr>
            <w:tabs>
              <w:tab w:pos="1590" w:val="left" w:leader="none"/>
              <w:tab w:pos="9443" w:val="right" w:leader="dot"/>
            </w:tabs>
            <w:spacing w:line="240" w:lineRule="auto" w:before="105" w:after="0"/>
            <w:ind w:left="1589" w:right="0" w:hanging="540"/>
            <w:jc w:val="left"/>
          </w:pPr>
          <w:r>
            <w:rPr>
              <w:spacing w:val="-1"/>
            </w:rPr>
            <w:t>Терапия</w:t>
          </w:r>
          <w:r>
            <w:rPr/>
            <w:t> </w:t>
          </w:r>
          <w:r>
            <w:rPr>
              <w:spacing w:val="-1"/>
            </w:rPr>
            <w:t>впервые диагностированной ИТП </w:t>
          </w:r>
          <w:r>
            <w:rPr/>
            <w:t>1-й</w:t>
          </w:r>
          <w:r>
            <w:rPr>
              <w:spacing w:val="-1"/>
            </w:rPr>
            <w:t> </w:t>
          </w:r>
          <w:r>
            <w:rPr/>
            <w:t>линии</w:t>
          </w:r>
          <w:r>
            <w:rPr>
              <w:spacing w:val="-1"/>
            </w:rPr>
            <w:t> </w:t>
          </w:r>
          <w:r>
            <w:rPr/>
            <w:t>(ГКС</w:t>
          </w:r>
          <w:r>
            <w:rPr>
              <w:spacing w:val="-1"/>
            </w:rPr>
            <w:t> </w:t>
          </w:r>
          <w:r>
            <w:rPr/>
            <w:t>и</w:t>
          </w:r>
          <w:r>
            <w:rPr>
              <w:spacing w:val="-1"/>
            </w:rPr>
            <w:t> ВВИГ)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17</w:t>
          </w:r>
        </w:p>
        <w:p>
          <w:pPr>
            <w:pStyle w:val="TOC4"/>
            <w:numPr>
              <w:ilvl w:val="2"/>
              <w:numId w:val="2"/>
            </w:numPr>
            <w:tabs>
              <w:tab w:pos="1590" w:val="left" w:leader="none"/>
              <w:tab w:pos="9445" w:val="right" w:leader="dot"/>
            </w:tabs>
            <w:spacing w:line="240" w:lineRule="auto" w:before="48" w:after="0"/>
            <w:ind w:left="1589" w:right="0" w:hanging="540"/>
            <w:jc w:val="left"/>
          </w:pPr>
          <w:r>
            <w:rPr>
              <w:spacing w:val="-1"/>
            </w:rPr>
            <w:t>Терапия</w:t>
          </w:r>
          <w:r>
            <w:rPr>
              <w:spacing w:val="1"/>
            </w:rPr>
            <w:t> </w:t>
          </w:r>
          <w:r>
            <w:rPr>
              <w:spacing w:val="-1"/>
            </w:rPr>
            <w:t>пациентов </w:t>
          </w:r>
          <w:r>
            <w:rPr/>
            <w:t>с</w:t>
          </w:r>
          <w:r>
            <w:rPr>
              <w:spacing w:val="-4"/>
            </w:rPr>
            <w:t> </w:t>
          </w:r>
          <w:r>
            <w:rPr/>
            <w:t>впервые</w:t>
          </w:r>
          <w:r>
            <w:rPr>
              <w:spacing w:val="-1"/>
            </w:rPr>
            <w:t> диагностированной</w:t>
          </w:r>
          <w:r>
            <w:rPr/>
            <w:t> ИТП</w:t>
          </w:r>
          <w:r>
            <w:rPr>
              <w:spacing w:val="-1"/>
            </w:rPr>
            <w:t> </w:t>
          </w:r>
          <w:r>
            <w:rPr/>
            <w:t>2-й</w:t>
          </w:r>
          <w:r>
            <w:rPr>
              <w:spacing w:val="-1"/>
            </w:rPr>
            <w:t> линии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19</w:t>
          </w:r>
        </w:p>
        <w:p>
          <w:pPr>
            <w:pStyle w:val="TOC4"/>
            <w:numPr>
              <w:ilvl w:val="1"/>
              <w:numId w:val="2"/>
            </w:numPr>
            <w:tabs>
              <w:tab w:pos="1415" w:val="left" w:leader="none"/>
              <w:tab w:pos="9444" w:val="right" w:leader="dot"/>
            </w:tabs>
            <w:spacing w:line="359" w:lineRule="auto" w:before="240" w:after="0"/>
            <w:ind w:left="341" w:right="110" w:firstLine="708"/>
            <w:jc w:val="left"/>
          </w:pPr>
          <w:r>
            <w:rPr>
              <w:spacing w:val="-1"/>
            </w:rPr>
            <w:t>Терапия</w:t>
          </w:r>
          <w:r>
            <w:rPr>
              <w:spacing w:val="4"/>
            </w:rPr>
            <w:t> </w:t>
          </w:r>
          <w:r>
            <w:rPr/>
            <w:t>пациентов с</w:t>
          </w:r>
          <w:r>
            <w:rPr>
              <w:spacing w:val="3"/>
            </w:rPr>
            <w:t> </w:t>
          </w:r>
          <w:r>
            <w:rPr>
              <w:spacing w:val="-1"/>
            </w:rPr>
            <w:t>персистирующей</w:t>
          </w:r>
          <w:r>
            <w:rPr>
              <w:spacing w:val="1"/>
            </w:rPr>
            <w:t> </w:t>
          </w:r>
          <w:r>
            <w:rPr/>
            <w:t>ИТП</w:t>
          </w:r>
          <w:r>
            <w:rPr>
              <w:spacing w:val="2"/>
            </w:rPr>
            <w:t> </w:t>
          </w:r>
          <w:r>
            <w:rPr/>
            <w:t>(длительность</w:t>
          </w:r>
          <w:r>
            <w:rPr>
              <w:spacing w:val="5"/>
            </w:rPr>
            <w:t> </w:t>
          </w:r>
          <w:r>
            <w:rPr>
              <w:spacing w:val="-1"/>
            </w:rPr>
            <w:t>болезни</w:t>
          </w:r>
          <w:r>
            <w:rPr>
              <w:spacing w:val="5"/>
            </w:rPr>
            <w:t> </w:t>
          </w:r>
          <w:r>
            <w:rPr/>
            <w:t>от</w:t>
          </w:r>
          <w:r>
            <w:rPr>
              <w:spacing w:val="2"/>
            </w:rPr>
            <w:t> </w:t>
          </w:r>
          <w:r>
            <w:rPr/>
            <w:t>3</w:t>
          </w:r>
          <w:r>
            <w:rPr>
              <w:spacing w:val="2"/>
            </w:rPr>
            <w:t> </w:t>
          </w:r>
          <w:r>
            <w:rPr/>
            <w:t>до</w:t>
          </w:r>
          <w:r>
            <w:rPr>
              <w:spacing w:val="2"/>
            </w:rPr>
            <w:t> </w:t>
          </w:r>
          <w:r>
            <w:rPr/>
            <w:t>12</w:t>
          </w:r>
          <w:r>
            <w:rPr>
              <w:spacing w:val="46"/>
            </w:rPr>
            <w:t> </w:t>
          </w:r>
          <w:r>
            <w:rPr>
              <w:spacing w:val="-1"/>
              <w:w w:val="95"/>
            </w:rPr>
            <w:t>мес)</w:t>
          </w:r>
          <w:r>
            <w:rPr>
              <w:rFonts w:ascii="Times New Roman" w:hAnsi="Times New Roman"/>
              <w:spacing w:val="-1"/>
              <w:w w:val="95"/>
            </w:rPr>
            <w:tab/>
          </w:r>
          <w:r>
            <w:rPr/>
            <w:t>19</w:t>
          </w:r>
        </w:p>
        <w:p>
          <w:pPr>
            <w:pStyle w:val="TOC4"/>
            <w:numPr>
              <w:ilvl w:val="2"/>
              <w:numId w:val="2"/>
            </w:numPr>
            <w:tabs>
              <w:tab w:pos="1590" w:val="left" w:leader="none"/>
              <w:tab w:pos="9444" w:val="right" w:leader="dot"/>
            </w:tabs>
            <w:spacing w:line="240" w:lineRule="auto" w:before="105" w:after="0"/>
            <w:ind w:left="1589" w:right="0" w:hanging="540"/>
            <w:jc w:val="left"/>
          </w:pPr>
          <w:r>
            <w:rPr>
              <w:spacing w:val="-1"/>
            </w:rPr>
            <w:t>Терапия</w:t>
          </w:r>
          <w:r>
            <w:rPr>
              <w:spacing w:val="1"/>
            </w:rPr>
            <w:t> </w:t>
          </w:r>
          <w:r>
            <w:rPr>
              <w:spacing w:val="-1"/>
            </w:rPr>
            <w:t>персистирующей</w:t>
          </w:r>
          <w:r>
            <w:rPr>
              <w:spacing w:val="-2"/>
            </w:rPr>
            <w:t> </w:t>
          </w:r>
          <w:r>
            <w:rPr/>
            <w:t>ИТП 1-й</w:t>
          </w:r>
          <w:r>
            <w:rPr>
              <w:spacing w:val="-2"/>
            </w:rPr>
            <w:t> </w:t>
          </w:r>
          <w:r>
            <w:rPr/>
            <w:t>линии</w:t>
          </w:r>
          <w:r>
            <w:rPr>
              <w:rFonts w:ascii="Times New Roman" w:hAnsi="Times New Roman"/>
            </w:rPr>
            <w:tab/>
          </w:r>
          <w:r>
            <w:rPr/>
            <w:t>19</w:t>
          </w:r>
        </w:p>
        <w:p>
          <w:pPr>
            <w:pStyle w:val="TOC4"/>
            <w:numPr>
              <w:ilvl w:val="2"/>
              <w:numId w:val="2"/>
            </w:numPr>
            <w:tabs>
              <w:tab w:pos="1590" w:val="left" w:leader="none"/>
              <w:tab w:pos="9444" w:val="right" w:leader="dot"/>
            </w:tabs>
            <w:spacing w:line="240" w:lineRule="auto" w:before="237" w:after="0"/>
            <w:ind w:left="1589" w:right="0" w:hanging="540"/>
            <w:jc w:val="left"/>
          </w:pPr>
          <w:r>
            <w:rPr>
              <w:spacing w:val="-1"/>
            </w:rPr>
            <w:t>Терапия</w:t>
          </w:r>
          <w:r>
            <w:rPr>
              <w:spacing w:val="1"/>
            </w:rPr>
            <w:t> </w:t>
          </w:r>
          <w:r>
            <w:rPr>
              <w:spacing w:val="-1"/>
            </w:rPr>
            <w:t>персистирующей</w:t>
          </w:r>
          <w:r>
            <w:rPr>
              <w:spacing w:val="-2"/>
            </w:rPr>
            <w:t> </w:t>
          </w:r>
          <w:r>
            <w:rPr/>
            <w:t>ИТП 2-й</w:t>
          </w:r>
          <w:r>
            <w:rPr>
              <w:spacing w:val="-2"/>
            </w:rPr>
            <w:t> </w:t>
          </w:r>
          <w:r>
            <w:rPr/>
            <w:t>линии</w:t>
          </w:r>
          <w:r>
            <w:rPr>
              <w:rFonts w:ascii="Times New Roman" w:hAnsi="Times New Roman"/>
            </w:rPr>
            <w:tab/>
          </w:r>
          <w:r>
            <w:rPr/>
            <w:t>20</w:t>
          </w:r>
        </w:p>
        <w:p>
          <w:pPr>
            <w:pStyle w:val="TOC4"/>
            <w:numPr>
              <w:ilvl w:val="2"/>
              <w:numId w:val="2"/>
            </w:numPr>
            <w:tabs>
              <w:tab w:pos="1590" w:val="left" w:leader="none"/>
              <w:tab w:pos="9444" w:val="right" w:leader="dot"/>
            </w:tabs>
            <w:spacing w:line="240" w:lineRule="auto" w:before="240" w:after="0"/>
            <w:ind w:left="1589" w:right="0" w:hanging="540"/>
            <w:jc w:val="left"/>
          </w:pPr>
          <w:r>
            <w:rPr>
              <w:spacing w:val="-1"/>
            </w:rPr>
            <w:t>Терапия</w:t>
          </w:r>
          <w:r>
            <w:rPr>
              <w:spacing w:val="1"/>
            </w:rPr>
            <w:t> </w:t>
          </w:r>
          <w:r>
            <w:rPr>
              <w:spacing w:val="-1"/>
            </w:rPr>
            <w:t>персистирующей</w:t>
          </w:r>
          <w:r>
            <w:rPr>
              <w:spacing w:val="-2"/>
            </w:rPr>
            <w:t> </w:t>
          </w:r>
          <w:r>
            <w:rPr/>
            <w:t>ИТП 3-й</w:t>
          </w:r>
          <w:r>
            <w:rPr>
              <w:spacing w:val="-2"/>
            </w:rPr>
            <w:t> </w:t>
          </w:r>
          <w:r>
            <w:rPr/>
            <w:t>линии</w:t>
          </w:r>
          <w:r>
            <w:rPr>
              <w:rFonts w:ascii="Times New Roman" w:hAnsi="Times New Roman"/>
            </w:rPr>
            <w:tab/>
          </w:r>
          <w:r>
            <w:rPr/>
            <w:t>22</w:t>
          </w:r>
        </w:p>
        <w:p>
          <w:pPr>
            <w:pStyle w:val="TOC4"/>
            <w:numPr>
              <w:ilvl w:val="1"/>
              <w:numId w:val="2"/>
            </w:numPr>
            <w:tabs>
              <w:tab w:pos="1424" w:val="left" w:leader="none"/>
            </w:tabs>
            <w:spacing w:line="240" w:lineRule="auto" w:before="237" w:after="0"/>
            <w:ind w:left="1424" w:right="0" w:hanging="375"/>
            <w:jc w:val="left"/>
          </w:pPr>
          <w:r>
            <w:rPr>
              <w:spacing w:val="-1"/>
            </w:rPr>
            <w:t>Терапия</w:t>
          </w:r>
          <w:r>
            <w:rPr>
              <w:spacing w:val="13"/>
            </w:rPr>
            <w:t> </w:t>
          </w:r>
          <w:r>
            <w:rPr/>
            <w:t>пациентов</w:t>
          </w:r>
          <w:r>
            <w:rPr>
              <w:spacing w:val="7"/>
            </w:rPr>
            <w:t> </w:t>
          </w:r>
          <w:r>
            <w:rPr/>
            <w:t>с</w:t>
          </w:r>
          <w:r>
            <w:rPr>
              <w:spacing w:val="11"/>
            </w:rPr>
            <w:t> </w:t>
          </w:r>
          <w:r>
            <w:rPr>
              <w:spacing w:val="-1"/>
            </w:rPr>
            <w:t>хронической</w:t>
          </w:r>
          <w:r>
            <w:rPr>
              <w:spacing w:val="13"/>
            </w:rPr>
            <w:t> </w:t>
          </w:r>
          <w:r>
            <w:rPr/>
            <w:t>ИТП</w:t>
          </w:r>
          <w:r>
            <w:rPr>
              <w:spacing w:val="9"/>
            </w:rPr>
            <w:t> </w:t>
          </w:r>
          <w:r>
            <w:rPr>
              <w:spacing w:val="-1"/>
            </w:rPr>
            <w:t>(длительность</w:t>
          </w:r>
          <w:r>
            <w:rPr>
              <w:spacing w:val="13"/>
            </w:rPr>
            <w:t> </w:t>
          </w:r>
          <w:r>
            <w:rPr>
              <w:spacing w:val="-1"/>
            </w:rPr>
            <w:t>болезни</w:t>
          </w:r>
          <w:r>
            <w:rPr>
              <w:spacing w:val="11"/>
            </w:rPr>
            <w:t> </w:t>
          </w:r>
          <w:r>
            <w:rPr>
              <w:spacing w:val="-1"/>
            </w:rPr>
            <w:t>более</w:t>
          </w:r>
          <w:r>
            <w:rPr>
              <w:spacing w:val="8"/>
            </w:rPr>
            <w:t> </w:t>
          </w:r>
          <w:r>
            <w:rPr/>
            <w:t>12</w:t>
          </w:r>
          <w:r>
            <w:rPr>
              <w:spacing w:val="11"/>
            </w:rPr>
            <w:t> </w:t>
          </w:r>
          <w:r>
            <w:rPr/>
            <w:t>мес)</w:t>
          </w:r>
        </w:p>
        <w:p>
          <w:pPr>
            <w:pStyle w:val="TOC2"/>
            <w:spacing w:line="446" w:lineRule="auto"/>
            <w:ind w:right="105"/>
            <w:jc w:val="left"/>
          </w:pPr>
          <w:r>
            <w:rPr/>
            <w:t>...................................................................................................................................................23</w:t>
          </w:r>
          <w:r>
            <w:rPr>
              <w:spacing w:val="24"/>
            </w:rPr>
            <w:t> </w:t>
          </w:r>
          <w:r>
            <w:rPr/>
            <w:t>3.4.1</w:t>
          </w:r>
          <w:r>
            <w:rPr>
              <w:spacing w:val="-2"/>
            </w:rPr>
            <w:t> </w:t>
          </w:r>
          <w:r>
            <w:rPr>
              <w:spacing w:val="-1"/>
            </w:rPr>
            <w:t>Терапия</w:t>
          </w:r>
          <w:r>
            <w:rPr/>
            <w:t> </w:t>
          </w:r>
          <w:r>
            <w:rPr>
              <w:spacing w:val="-1"/>
            </w:rPr>
            <w:t>хронической</w:t>
          </w:r>
          <w:r>
            <w:rPr>
              <w:spacing w:val="-2"/>
            </w:rPr>
            <w:t> </w:t>
          </w:r>
          <w:r>
            <w:rPr/>
            <w:t>ИТП</w:t>
          </w:r>
          <w:r>
            <w:rPr>
              <w:spacing w:val="-2"/>
            </w:rPr>
            <w:t> </w:t>
          </w:r>
          <w:r>
            <w:rPr/>
            <w:t>1-й</w:t>
          </w:r>
          <w:r>
            <w:rPr>
              <w:spacing w:val="-4"/>
            </w:rPr>
            <w:t> </w:t>
          </w:r>
          <w:r>
            <w:rPr>
              <w:spacing w:val="-1"/>
            </w:rPr>
            <w:t>линии</w:t>
          </w:r>
          <w:r>
            <w:rPr>
              <w:spacing w:val="-29"/>
            </w:rPr>
            <w:t> </w:t>
          </w:r>
          <w:r>
            <w:rPr/>
            <w:t>..............................................................23</w:t>
          </w:r>
        </w:p>
        <w:p>
          <w:pPr>
            <w:pStyle w:val="TOC4"/>
            <w:tabs>
              <w:tab w:pos="9444" w:val="right" w:leader="dot"/>
            </w:tabs>
            <w:spacing w:line="240" w:lineRule="auto" w:before="11"/>
            <w:ind w:left="1049" w:right="0" w:firstLine="0"/>
            <w:jc w:val="left"/>
          </w:pPr>
          <w:r>
            <w:rPr/>
            <w:t>3.4.2</w:t>
          </w:r>
          <w:r>
            <w:rPr>
              <w:spacing w:val="-1"/>
            </w:rPr>
            <w:t> Терапия</w:t>
          </w:r>
          <w:r>
            <w:rPr>
              <w:spacing w:val="2"/>
            </w:rPr>
            <w:t> </w:t>
          </w:r>
          <w:r>
            <w:rPr>
              <w:spacing w:val="-1"/>
            </w:rPr>
            <w:t>пациентов</w:t>
          </w:r>
          <w:r>
            <w:rPr/>
            <w:t> с</w:t>
          </w:r>
          <w:r>
            <w:rPr>
              <w:spacing w:val="-4"/>
            </w:rPr>
            <w:t> </w:t>
          </w:r>
          <w:r>
            <w:rPr/>
            <w:t>хронической ИТП </w:t>
          </w:r>
          <w:r>
            <w:rPr>
              <w:spacing w:val="-1"/>
            </w:rPr>
            <w:t>2-й</w:t>
          </w:r>
          <w:r>
            <w:rPr>
              <w:spacing w:val="-2"/>
            </w:rPr>
            <w:t> </w:t>
          </w:r>
          <w:r>
            <w:rPr/>
            <w:t>линии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</w:p>
        <w:p>
          <w:pPr>
            <w:pStyle w:val="TOC4"/>
            <w:tabs>
              <w:tab w:pos="9444" w:val="right" w:leader="dot"/>
            </w:tabs>
            <w:spacing w:line="240" w:lineRule="auto"/>
            <w:ind w:left="1049" w:right="0" w:firstLine="0"/>
            <w:jc w:val="left"/>
          </w:pPr>
          <w:r>
            <w:rPr/>
            <w:t>3.4.3.</w:t>
          </w:r>
          <w:r>
            <w:rPr>
              <w:spacing w:val="-1"/>
            </w:rPr>
            <w:t> Терапия</w:t>
          </w:r>
          <w:r>
            <w:rPr>
              <w:spacing w:val="2"/>
            </w:rPr>
            <w:t> </w:t>
          </w:r>
          <w:r>
            <w:rPr>
              <w:spacing w:val="-1"/>
            </w:rPr>
            <w:t>пациентов</w:t>
          </w:r>
          <w:r>
            <w:rPr>
              <w:spacing w:val="-3"/>
            </w:rPr>
            <w:t> </w:t>
          </w:r>
          <w:r>
            <w:rPr/>
            <w:t>с</w:t>
          </w:r>
          <w:r>
            <w:rPr>
              <w:spacing w:val="-1"/>
            </w:rPr>
            <w:t> </w:t>
          </w:r>
          <w:r>
            <w:rPr/>
            <w:t>хронической</w:t>
          </w:r>
          <w:r>
            <w:rPr>
              <w:spacing w:val="2"/>
            </w:rPr>
            <w:t> </w:t>
          </w:r>
          <w:r>
            <w:rPr/>
            <w:t>ИТП</w:t>
          </w:r>
          <w:r>
            <w:rPr>
              <w:spacing w:val="-6"/>
            </w:rPr>
            <w:t> </w:t>
          </w:r>
          <w:r>
            <w:rPr/>
            <w:t>3-й</w:t>
          </w:r>
          <w:r>
            <w:rPr>
              <w:spacing w:val="1"/>
            </w:rPr>
            <w:t> </w:t>
          </w:r>
          <w:r>
            <w:rPr>
              <w:spacing w:val="-1"/>
            </w:rPr>
            <w:t>линии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25</w:t>
          </w:r>
        </w:p>
        <w:p>
          <w:pPr>
            <w:pStyle w:val="TOC4"/>
            <w:tabs>
              <w:tab w:pos="9445" w:val="right" w:leader="dot"/>
            </w:tabs>
            <w:spacing w:line="240" w:lineRule="auto"/>
            <w:ind w:left="1049" w:right="0" w:firstLine="0"/>
            <w:jc w:val="left"/>
          </w:pPr>
          <w:r>
            <w:rPr/>
            <w:t>3.4.4</w:t>
          </w:r>
          <w:r>
            <w:rPr>
              <w:spacing w:val="-2"/>
            </w:rPr>
            <w:t> </w:t>
          </w:r>
          <w:r>
            <w:rPr>
              <w:spacing w:val="-1"/>
            </w:rPr>
            <w:t>Терапия</w:t>
          </w:r>
          <w:r>
            <w:rPr/>
            <w:t> </w:t>
          </w:r>
          <w:r>
            <w:rPr>
              <w:spacing w:val="-1"/>
            </w:rPr>
            <w:t>пациентов </w:t>
          </w:r>
          <w:r>
            <w:rPr/>
            <w:t>с</w:t>
          </w:r>
          <w:r>
            <w:rPr>
              <w:spacing w:val="-4"/>
            </w:rPr>
            <w:t> </w:t>
          </w:r>
          <w:r>
            <w:rPr/>
            <w:t>рефрактерной </w:t>
          </w:r>
          <w:r>
            <w:rPr>
              <w:spacing w:val="-1"/>
            </w:rPr>
            <w:t>ИТП. </w:t>
          </w:r>
          <w:r>
            <w:rPr/>
            <w:t>Комбинированная</w:t>
          </w:r>
          <w:r>
            <w:rPr>
              <w:spacing w:val="-2"/>
            </w:rPr>
            <w:t> </w:t>
          </w:r>
          <w:r>
            <w:rPr>
              <w:spacing w:val="-1"/>
            </w:rPr>
            <w:t>терапия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26</w:t>
          </w:r>
        </w:p>
        <w:p>
          <w:pPr>
            <w:pStyle w:val="TOC4"/>
            <w:tabs>
              <w:tab w:pos="9445" w:val="right" w:leader="dot"/>
            </w:tabs>
            <w:spacing w:line="240" w:lineRule="auto"/>
            <w:ind w:left="1049" w:right="0" w:firstLine="0"/>
            <w:jc w:val="left"/>
          </w:pPr>
          <w:r>
            <w:rPr/>
            <w:t>3.5</w:t>
          </w:r>
          <w:r>
            <w:rPr>
              <w:spacing w:val="-1"/>
            </w:rPr>
            <w:t> Обезболивание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26</w:t>
          </w:r>
        </w:p>
        <w:p>
          <w:pPr>
            <w:pStyle w:val="TOC1"/>
            <w:numPr>
              <w:ilvl w:val="0"/>
              <w:numId w:val="2"/>
            </w:numPr>
            <w:tabs>
              <w:tab w:pos="366" w:val="left" w:leader="none"/>
              <w:tab w:pos="9448" w:val="right" w:leader="dot"/>
            </w:tabs>
            <w:spacing w:line="360" w:lineRule="auto" w:before="237" w:after="0"/>
            <w:ind w:left="101" w:right="103" w:firstLine="0"/>
            <w:jc w:val="both"/>
          </w:pPr>
          <w:r>
            <w:rPr>
              <w:spacing w:val="-1"/>
            </w:rPr>
            <w:t>Медицинская</w:t>
          </w:r>
          <w:r>
            <w:rPr>
              <w:spacing w:val="19"/>
            </w:rPr>
            <w:t> </w:t>
          </w:r>
          <w:r>
            <w:rPr>
              <w:spacing w:val="-1"/>
            </w:rPr>
            <w:t>реабилитация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18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20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20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20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113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9"/>
            </w:rPr>
            <w:t> </w:t>
          </w:r>
          <w:r>
            <w:rPr/>
            <w:t>к</w:t>
          </w:r>
          <w:r>
            <w:rPr>
              <w:spacing w:val="9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12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9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11"/>
            </w:rPr>
            <w:t> </w:t>
          </w:r>
          <w:r>
            <w:rPr/>
            <w:t>в</w:t>
          </w:r>
          <w:r>
            <w:rPr>
              <w:spacing w:val="7"/>
            </w:rPr>
            <w:t> </w:t>
          </w:r>
          <w:r>
            <w:rPr/>
            <w:t>том</w:t>
          </w:r>
          <w:r>
            <w:rPr>
              <w:spacing w:val="6"/>
            </w:rPr>
            <w:t> </w:t>
          </w:r>
          <w:r>
            <w:rPr/>
            <w:t>числе</w:t>
          </w:r>
          <w:r>
            <w:rPr>
              <w:spacing w:val="9"/>
            </w:rPr>
            <w:t> </w:t>
          </w:r>
          <w:r>
            <w:rPr/>
            <w:t>основанных</w:t>
          </w:r>
          <w:r>
            <w:rPr>
              <w:spacing w:val="11"/>
            </w:rPr>
            <w:t> </w:t>
          </w:r>
          <w:r>
            <w:rPr>
              <w:spacing w:val="-1"/>
            </w:rPr>
            <w:t>на</w:t>
          </w:r>
          <w:r>
            <w:rPr>
              <w:spacing w:val="83"/>
              <w:w w:val="99"/>
            </w:rPr>
            <w:t> </w:t>
          </w:r>
          <w:r>
            <w:rPr/>
            <w:t>использовании природных</w:t>
          </w:r>
          <w:r>
            <w:rPr>
              <w:spacing w:val="2"/>
            </w:rPr>
            <w:t> </w:t>
          </w:r>
          <w:r>
            <w:rPr>
              <w:spacing w:val="-1"/>
            </w:rPr>
            <w:t>лечебных</w:t>
          </w:r>
          <w:r>
            <w:rPr>
              <w:spacing w:val="2"/>
            </w:rPr>
            <w:t> </w:t>
          </w:r>
          <w:r>
            <w:rPr>
              <w:spacing w:val="-1"/>
            </w:rPr>
            <w:t>факторов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27</w:t>
          </w:r>
        </w:p>
        <w:p>
          <w:pPr>
            <w:pStyle w:val="TOC1"/>
            <w:numPr>
              <w:ilvl w:val="0"/>
              <w:numId w:val="2"/>
            </w:numPr>
            <w:tabs>
              <w:tab w:pos="337" w:val="left" w:leader="none"/>
              <w:tab w:pos="9448" w:val="right" w:leader="dot"/>
            </w:tabs>
            <w:spacing w:line="359" w:lineRule="auto" w:before="6" w:after="0"/>
            <w:ind w:left="101" w:right="107" w:firstLine="0"/>
            <w:jc w:val="both"/>
          </w:pPr>
          <w:hyperlink w:history="true" w:anchor="_TOC_250011">
            <w:r>
              <w:rPr>
                <w:spacing w:val="-1"/>
              </w:rPr>
              <w:t>Профилактика</w:t>
            </w:r>
            <w:r>
              <w:rPr>
                <w:spacing w:val="-9"/>
              </w:rPr>
              <w:t> </w:t>
            </w:r>
            <w:r>
              <w:rPr/>
              <w:t>и</w:t>
            </w:r>
            <w:r>
              <w:rPr>
                <w:spacing w:val="-9"/>
              </w:rPr>
              <w:t> </w:t>
            </w:r>
            <w:r>
              <w:rPr>
                <w:spacing w:val="-1"/>
              </w:rPr>
              <w:t>диспансерное</w:t>
            </w:r>
            <w:r>
              <w:rPr>
                <w:spacing w:val="-10"/>
              </w:rPr>
              <w:t> </w:t>
            </w:r>
            <w:r>
              <w:rPr/>
              <w:t>наблюдение,</w:t>
            </w:r>
            <w:r>
              <w:rPr>
                <w:spacing w:val="-11"/>
              </w:rPr>
              <w:t> </w:t>
            </w:r>
            <w:r>
              <w:rPr/>
              <w:t>медицинские</w:t>
            </w:r>
            <w:r>
              <w:rPr>
                <w:spacing w:val="-9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9"/>
              </w:rPr>
              <w:t> </w:t>
            </w:r>
            <w:r>
              <w:rPr/>
              <w:t>и</w:t>
            </w:r>
            <w:r>
              <w:rPr>
                <w:spacing w:val="-9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83"/>
                <w:w w:val="99"/>
              </w:rPr>
              <w:t> </w:t>
            </w:r>
            <w:r>
              <w:rPr/>
              <w:t>к</w:t>
            </w:r>
            <w:r>
              <w:rPr>
                <w:spacing w:val="-1"/>
              </w:rPr>
              <w:t> </w:t>
            </w:r>
            <w:r>
              <w:rPr/>
              <w:t>применению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профилактики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27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7" w:val="right" w:leader="dot"/>
            </w:tabs>
            <w:spacing w:line="240" w:lineRule="auto" w:before="7" w:after="0"/>
            <w:ind w:left="341" w:right="0" w:hanging="240"/>
            <w:jc w:val="both"/>
          </w:pPr>
          <w:hyperlink w:history="true" w:anchor="_TOC_250010">
            <w:r>
              <w:rPr>
                <w:spacing w:val="-1"/>
              </w:rPr>
              <w:t>Организация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28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97" w:val="left" w:leader="none"/>
              <w:tab w:pos="9448" w:val="right" w:leader="dot"/>
            </w:tabs>
            <w:spacing w:line="360" w:lineRule="auto" w:before="137" w:after="0"/>
            <w:ind w:left="101" w:right="105" w:firstLine="0"/>
            <w:jc w:val="both"/>
          </w:pPr>
          <w:hyperlink w:history="true" w:anchor="_TOC_250009">
            <w:r>
              <w:rPr/>
              <w:t>Дополнительная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54"/>
              </w:rPr>
              <w:t> </w:t>
            </w:r>
            <w:r>
              <w:rPr/>
              <w:t>(в</w:t>
            </w:r>
            <w:r>
              <w:rPr>
                <w:spacing w:val="49"/>
              </w:rPr>
              <w:t> </w:t>
            </w:r>
            <w:r>
              <w:rPr/>
              <w:t>том</w:t>
            </w:r>
            <w:r>
              <w:rPr>
                <w:spacing w:val="51"/>
              </w:rPr>
              <w:t> </w:t>
            </w:r>
            <w:r>
              <w:rPr/>
              <w:t>числе</w:t>
            </w:r>
            <w:r>
              <w:rPr>
                <w:spacing w:val="50"/>
              </w:rPr>
              <w:t> </w:t>
            </w:r>
            <w:r>
              <w:rPr/>
              <w:t>факторы,</w:t>
            </w:r>
            <w:r>
              <w:rPr>
                <w:spacing w:val="49"/>
              </w:rPr>
              <w:t> </w:t>
            </w:r>
            <w:r>
              <w:rPr/>
              <w:t>влияющие</w:t>
            </w:r>
            <w:r>
              <w:rPr>
                <w:spacing w:val="54"/>
              </w:rPr>
              <w:t> </w:t>
            </w:r>
            <w:r>
              <w:rPr/>
              <w:t>на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течение</w:t>
            </w:r>
            <w:r>
              <w:rPr>
                <w:spacing w:val="50"/>
              </w:rPr>
              <w:t> </w:t>
            </w:r>
            <w:r>
              <w:rPr/>
              <w:t>и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56"/>
                <w:w w:val="99"/>
              </w:rPr>
              <w:t> </w:t>
            </w:r>
            <w:r>
              <w:rPr/>
              <w:t>заболевания)</w:t>
            </w:r>
            <w:r>
              <w:rPr>
                <w:rFonts w:ascii="Times New Roman" w:hAnsi="Times New Roman"/>
              </w:rPr>
              <w:tab/>
            </w:r>
            <w:r>
              <w:rPr/>
              <w:t>28</w:t>
            </w:r>
          </w:hyperlink>
        </w:p>
        <w:p>
          <w:pPr>
            <w:pStyle w:val="TOC4"/>
            <w:tabs>
              <w:tab w:pos="9444" w:val="right" w:leader="dot"/>
            </w:tabs>
            <w:spacing w:line="240" w:lineRule="auto" w:before="3"/>
            <w:ind w:left="1049" w:right="0" w:firstLine="0"/>
            <w:jc w:val="left"/>
          </w:pPr>
          <w:hyperlink w:history="true" w:anchor="_TOC_250008">
            <w:r>
              <w:rPr>
                <w:spacing w:val="-1"/>
              </w:rPr>
              <w:t>Беременность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28</w:t>
            </w:r>
          </w:hyperlink>
        </w:p>
        <w:p>
          <w:pPr>
            <w:pStyle w:val="TOC4"/>
            <w:tabs>
              <w:tab w:pos="3356" w:val="left" w:leader="none"/>
              <w:tab w:pos="4382" w:val="left" w:leader="none"/>
              <w:tab w:pos="5105" w:val="left" w:leader="none"/>
              <w:tab w:pos="5442" w:val="left" w:leader="none"/>
              <w:tab w:pos="7797" w:val="left" w:leader="none"/>
              <w:tab w:pos="9345" w:val="left" w:leader="none"/>
              <w:tab w:pos="9445" w:val="right" w:leader="dot"/>
            </w:tabs>
            <w:spacing w:line="360" w:lineRule="auto"/>
            <w:ind w:right="105"/>
            <w:jc w:val="left"/>
          </w:pPr>
          <w:hyperlink w:history="true" w:anchor="_TOC_250007">
            <w:r>
              <w:rPr>
                <w:spacing w:val="-1"/>
                <w:w w:val="95"/>
              </w:rPr>
              <w:t>Дифференциальный</w:t>
              <w:tab/>
              <w:t>диагноз</w:t>
              <w:tab/>
            </w:r>
            <w:r>
              <w:rPr>
                <w:w w:val="95"/>
              </w:rPr>
              <w:t>ИТП</w:t>
              <w:tab/>
              <w:t>с</w:t>
              <w:tab/>
            </w:r>
            <w:r>
              <w:rPr>
                <w:spacing w:val="-1"/>
                <w:w w:val="95"/>
              </w:rPr>
              <w:t>жизнеугрожающими</w:t>
              <w:tab/>
            </w:r>
            <w:r>
              <w:rPr>
                <w:w w:val="95"/>
              </w:rPr>
              <w:t>состояниями</w:t>
              <w:tab/>
            </w:r>
            <w:r>
              <w:rPr/>
              <w:t>в</w:t>
            </w:r>
            <w:r>
              <w:rPr>
                <w:spacing w:val="64"/>
              </w:rPr>
              <w:t> </w:t>
            </w:r>
            <w:r>
              <w:rPr>
                <w:spacing w:val="-1"/>
              </w:rPr>
              <w:t>акушерстве</w:t>
            </w:r>
            <w:r>
              <w:rPr>
                <w:rFonts w:ascii="Times New Roman" w:hAnsi="Times New Roman"/>
              </w:rPr>
              <w:t> </w:t>
              <w:tab/>
              <w:tab/>
              <w:tab/>
              <w:tab/>
              <w:tab/>
              <w:tab/>
              <w:tab/>
            </w:r>
            <w:r>
              <w:rPr>
                <w:rFonts w:ascii="Times New Roman" w:hAnsi="Times New Roman"/>
              </w:rPr>
              <w:t> </w:t>
            </w:r>
            <w:r>
              <w:rPr/>
              <w:t>29</w:t>
            </w:r>
          </w:hyperlink>
        </w:p>
        <w:p>
          <w:pPr>
            <w:pStyle w:val="TOC4"/>
            <w:tabs>
              <w:tab w:pos="9444" w:val="right" w:leader="dot"/>
            </w:tabs>
            <w:spacing w:line="240" w:lineRule="auto" w:before="103"/>
            <w:ind w:left="1049" w:right="0" w:firstLine="0"/>
            <w:jc w:val="left"/>
          </w:pPr>
          <w:r>
            <w:rPr>
              <w:spacing w:val="-1"/>
            </w:rPr>
            <w:t>Ведение</w:t>
          </w:r>
          <w:r>
            <w:rPr/>
            <w:t> </w:t>
          </w:r>
          <w:r>
            <w:rPr>
              <w:spacing w:val="-1"/>
            </w:rPr>
            <w:t>беременности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3"/>
            </w:rPr>
            <w:t> </w:t>
          </w:r>
          <w:r>
            <w:rPr>
              <w:spacing w:val="-1"/>
            </w:rPr>
            <w:t>женщин</w:t>
          </w:r>
          <w:r>
            <w:rPr>
              <w:spacing w:val="2"/>
            </w:rPr>
            <w:t> </w:t>
          </w:r>
          <w:r>
            <w:rPr/>
            <w:t>с</w:t>
          </w:r>
          <w:r>
            <w:rPr>
              <w:spacing w:val="-3"/>
            </w:rPr>
            <w:t> </w:t>
          </w:r>
          <w:r>
            <w:rPr/>
            <w:t>ИТП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</w:p>
        <w:p>
          <w:pPr>
            <w:pStyle w:val="TOC4"/>
            <w:tabs>
              <w:tab w:pos="9445" w:val="right" w:leader="dot"/>
            </w:tabs>
            <w:spacing w:line="240" w:lineRule="auto"/>
            <w:ind w:left="1049" w:right="0" w:firstLine="0"/>
            <w:jc w:val="left"/>
          </w:pPr>
          <w:r>
            <w:rPr>
              <w:spacing w:val="-1"/>
            </w:rPr>
            <w:t>Лечение </w:t>
          </w:r>
          <w:r>
            <w:rPr/>
            <w:t>беременных</w:t>
          </w:r>
          <w:r>
            <w:rPr>
              <w:spacing w:val="2"/>
            </w:rPr>
            <w:t> </w:t>
          </w:r>
          <w:r>
            <w:rPr/>
            <w:t>с</w:t>
          </w:r>
          <w:r>
            <w:rPr>
              <w:spacing w:val="-5"/>
            </w:rPr>
            <w:t> </w:t>
          </w:r>
          <w:r>
            <w:rPr/>
            <w:t>ИТП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</w:p>
        <w:p>
          <w:pPr>
            <w:pStyle w:val="TOC1"/>
            <w:tabs>
              <w:tab w:pos="9446" w:val="right" w:leader="dot"/>
            </w:tabs>
            <w:spacing w:line="240" w:lineRule="auto" w:before="237"/>
            <w:ind w:right="0"/>
            <w:jc w:val="both"/>
          </w:pPr>
          <w:hyperlink w:history="true" w:anchor="_TOC_250006">
            <w:r>
              <w:rPr>
                <w:spacing w:val="-1"/>
              </w:rPr>
              <w:t>Критерии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качества </w:t>
            </w:r>
            <w:r>
              <w:rPr>
                <w:spacing w:val="-1"/>
              </w:rPr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31</w:t>
            </w:r>
          </w:hyperlink>
        </w:p>
        <w:p>
          <w:pPr>
            <w:pStyle w:val="TOC1"/>
            <w:tabs>
              <w:tab w:pos="9448" w:val="right" w:leader="dot"/>
            </w:tabs>
            <w:spacing w:line="359" w:lineRule="auto"/>
            <w:ind w:right="108"/>
            <w:jc w:val="both"/>
          </w:pPr>
          <w:hyperlink w:history="true" w:anchor="_TOC_250005">
            <w:r>
              <w:rPr/>
              <w:t>Приложение</w:t>
            </w:r>
            <w:r>
              <w:rPr>
                <w:spacing w:val="33"/>
              </w:rPr>
              <w:t> </w:t>
            </w:r>
            <w:r>
              <w:rPr/>
              <w:t>А1.</w:t>
            </w:r>
            <w:r>
              <w:rPr>
                <w:spacing w:val="33"/>
              </w:rPr>
              <w:t> </w:t>
            </w:r>
            <w:r>
              <w:rPr/>
              <w:t>Состав</w:t>
            </w:r>
            <w:r>
              <w:rPr>
                <w:spacing w:val="30"/>
              </w:rPr>
              <w:t> </w:t>
            </w:r>
            <w:r>
              <w:rPr/>
              <w:t>рабочей</w:t>
            </w:r>
            <w:r>
              <w:rPr>
                <w:spacing w:val="33"/>
              </w:rPr>
              <w:t> </w:t>
            </w:r>
            <w:r>
              <w:rPr>
                <w:spacing w:val="-1"/>
              </w:rPr>
              <w:t>группы</w:t>
            </w:r>
            <w:r>
              <w:rPr>
                <w:spacing w:val="35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32"/>
              </w:rPr>
              <w:t> </w:t>
            </w:r>
            <w:r>
              <w:rPr/>
              <w:t>разработке</w:t>
            </w:r>
            <w:r>
              <w:rPr>
                <w:spacing w:val="32"/>
              </w:rPr>
              <w:t> </w:t>
            </w:r>
            <w:r>
              <w:rPr/>
              <w:t>и</w:t>
            </w:r>
            <w:r>
              <w:rPr>
                <w:spacing w:val="35"/>
              </w:rPr>
              <w:t> </w:t>
            </w:r>
            <w:r>
              <w:rPr/>
              <w:t>пересмотру</w:t>
            </w:r>
            <w:r>
              <w:rPr>
                <w:spacing w:val="28"/>
              </w:rPr>
              <w:t> </w:t>
            </w:r>
            <w:r>
              <w:rPr/>
              <w:t>клинических</w:t>
            </w:r>
            <w:r>
              <w:rPr>
                <w:spacing w:val="28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39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7"/>
            <w:ind w:right="0"/>
            <w:jc w:val="both"/>
          </w:pPr>
          <w:hyperlink w:history="true" w:anchor="_TOC_250004">
            <w:r>
              <w:rPr/>
              <w:t>Приложение А2.</w:t>
            </w:r>
            <w:r>
              <w:rPr>
                <w:spacing w:val="-1"/>
              </w:rPr>
              <w:t> </w:t>
            </w:r>
            <w:r>
              <w:rPr/>
              <w:t>Методология </w:t>
            </w:r>
            <w:r>
              <w:rPr>
                <w:spacing w:val="-1"/>
              </w:rPr>
              <w:t>разработки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40</w:t>
            </w:r>
          </w:hyperlink>
        </w:p>
        <w:p>
          <w:pPr>
            <w:pStyle w:val="TOC1"/>
            <w:tabs>
              <w:tab w:pos="9448" w:val="right" w:leader="dot"/>
            </w:tabs>
            <w:spacing w:line="360" w:lineRule="auto" w:before="48"/>
            <w:ind w:right="105"/>
            <w:jc w:val="both"/>
          </w:pPr>
          <w:hyperlink w:history="true" w:anchor="_TOC_250003">
            <w:r>
              <w:rPr/>
              <w:t>Приложение</w:t>
            </w:r>
            <w:r>
              <w:rPr>
                <w:spacing w:val="12"/>
              </w:rPr>
              <w:t> </w:t>
            </w:r>
            <w:r>
              <w:rPr/>
              <w:t>А3.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материалы,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11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12"/>
              </w:rPr>
              <w:t> </w:t>
            </w:r>
            <w:r>
              <w:rPr/>
              <w:t>показаний</w:t>
            </w:r>
            <w:r>
              <w:rPr>
                <w:spacing w:val="11"/>
              </w:rPr>
              <w:t> </w:t>
            </w:r>
            <w:r>
              <w:rPr/>
              <w:t>к</w:t>
            </w:r>
            <w:r>
              <w:rPr>
                <w:spacing w:val="8"/>
              </w:rPr>
              <w:t> </w:t>
            </w:r>
            <w:r>
              <w:rPr/>
              <w:t>применению</w:t>
            </w:r>
            <w:r>
              <w:rPr>
                <w:spacing w:val="57"/>
              </w:rPr>
              <w:t> </w:t>
            </w:r>
            <w:r>
              <w:rPr/>
              <w:t>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противопоказаний,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21"/>
              </w:rPr>
              <w:t> </w:t>
            </w:r>
            <w:r>
              <w:rPr/>
              <w:t>и</w:t>
            </w:r>
            <w:r>
              <w:rPr>
                <w:spacing w:val="19"/>
              </w:rPr>
              <w:t> </w:t>
            </w:r>
            <w:r>
              <w:rPr/>
              <w:t>доз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лекарственных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препаратов,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111"/>
              </w:rPr>
              <w:t> </w:t>
            </w:r>
            <w:r>
              <w:rPr/>
              <w:t>по</w:t>
            </w:r>
            <w:r>
              <w:rPr>
                <w:spacing w:val="-1"/>
              </w:rPr>
              <w:t> </w:t>
            </w:r>
            <w:r>
              <w:rPr/>
              <w:t>применению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/>
              <w:t> препарата</w:t>
            </w:r>
            <w:r>
              <w:rPr>
                <w:rFonts w:ascii="Times New Roman" w:hAnsi="Times New Roman"/>
              </w:rPr>
              <w:tab/>
            </w:r>
            <w:r>
              <w:rPr/>
              <w:t>42</w:t>
            </w:r>
          </w:hyperlink>
        </w:p>
        <w:p>
          <w:pPr>
            <w:pStyle w:val="TOC4"/>
            <w:tabs>
              <w:tab w:pos="9445" w:val="right" w:leader="dot"/>
            </w:tabs>
            <w:spacing w:line="359" w:lineRule="auto" w:before="6"/>
            <w:ind w:right="105"/>
            <w:jc w:val="left"/>
          </w:pPr>
          <w:r>
            <w:rPr>
              <w:spacing w:val="-1"/>
            </w:rPr>
            <w:t>Дифференциальная</w:t>
          </w:r>
          <w:r>
            <w:rPr>
              <w:spacing w:val="-10"/>
            </w:rPr>
            <w:t> </w:t>
          </w:r>
          <w:r>
            <w:rPr>
              <w:spacing w:val="-1"/>
            </w:rPr>
            <w:t>диагностика</w:t>
          </w:r>
          <w:r>
            <w:rPr>
              <w:spacing w:val="-9"/>
            </w:rPr>
            <w:t> </w:t>
          </w:r>
          <w:r>
            <w:rPr/>
            <w:t>ИТП</w:t>
          </w:r>
          <w:r>
            <w:rPr>
              <w:spacing w:val="-12"/>
            </w:rPr>
            <w:t> </w:t>
          </w:r>
          <w:r>
            <w:rPr/>
            <w:t>с</w:t>
          </w:r>
          <w:r>
            <w:rPr>
              <w:spacing w:val="-10"/>
            </w:rPr>
            <w:t> </w:t>
          </w:r>
          <w:r>
            <w:rPr/>
            <w:t>другими</w:t>
          </w:r>
          <w:r>
            <w:rPr>
              <w:spacing w:val="-9"/>
            </w:rPr>
            <w:t> </w:t>
          </w:r>
          <w:r>
            <w:rPr>
              <w:spacing w:val="-1"/>
            </w:rPr>
            <w:t>заболеваниями,</w:t>
          </w:r>
          <w:r>
            <w:rPr>
              <w:spacing w:val="-10"/>
            </w:rPr>
            <w:t> </w:t>
          </w:r>
          <w:r>
            <w:rPr>
              <w:spacing w:val="-1"/>
            </w:rPr>
            <w:t>протекающими</w:t>
          </w:r>
          <w:r>
            <w:rPr>
              <w:spacing w:val="-8"/>
            </w:rPr>
            <w:t> </w:t>
          </w:r>
          <w:r>
            <w:rPr/>
            <w:t>с</w:t>
          </w:r>
          <w:r>
            <w:rPr>
              <w:spacing w:val="96"/>
              <w:w w:val="99"/>
            </w:rPr>
            <w:t> </w:t>
          </w:r>
          <w:r>
            <w:rPr>
              <w:spacing w:val="-1"/>
            </w:rPr>
            <w:t>тромбоцитопениями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42</w:t>
          </w:r>
        </w:p>
        <w:p>
          <w:pPr>
            <w:pStyle w:val="TOC4"/>
            <w:tabs>
              <w:tab w:pos="9444" w:val="right" w:leader="dot"/>
            </w:tabs>
            <w:spacing w:line="359" w:lineRule="auto" w:before="108"/>
            <w:ind w:right="105"/>
            <w:jc w:val="left"/>
          </w:pPr>
          <w:r>
            <w:rPr>
              <w:spacing w:val="-1"/>
            </w:rPr>
            <w:t>Лечение</w:t>
          </w:r>
          <w:r>
            <w:rPr>
              <w:spacing w:val="2"/>
            </w:rPr>
            <w:t> </w:t>
          </w:r>
          <w:r>
            <w:rPr>
              <w:spacing w:val="-1"/>
            </w:rPr>
            <w:t>впервые </w:t>
          </w:r>
          <w:r>
            <w:rPr/>
            <w:t>диагностированной</w:t>
          </w:r>
          <w:r>
            <w:rPr>
              <w:spacing w:val="1"/>
            </w:rPr>
            <w:t> </w:t>
          </w:r>
          <w:r>
            <w:rPr/>
            <w:t>ИТП</w:t>
          </w:r>
          <w:r>
            <w:rPr>
              <w:spacing w:val="1"/>
            </w:rPr>
            <w:t> </w:t>
          </w:r>
          <w:r>
            <w:rPr/>
            <w:t>в</w:t>
          </w:r>
          <w:r>
            <w:rPr>
              <w:spacing w:val="2"/>
            </w:rPr>
            <w:t> </w:t>
          </w:r>
          <w:r>
            <w:rPr>
              <w:spacing w:val="-1"/>
            </w:rPr>
            <w:t>зависимости</w:t>
          </w:r>
          <w:r>
            <w:rPr>
              <w:spacing w:val="4"/>
            </w:rPr>
            <w:t> </w:t>
          </w:r>
          <w:r>
            <w:rPr/>
            <w:t>от</w:t>
          </w:r>
          <w:r>
            <w:rPr>
              <w:spacing w:val="4"/>
            </w:rPr>
            <w:t> </w:t>
          </w:r>
          <w:r>
            <w:rPr>
              <w:spacing w:val="-1"/>
            </w:rPr>
            <w:t>уровня</w:t>
          </w:r>
          <w:r>
            <w:rPr>
              <w:spacing w:val="2"/>
            </w:rPr>
            <w:t> </w:t>
          </w:r>
          <w:r>
            <w:rPr/>
            <w:t>тромбоцитов</w:t>
          </w:r>
          <w:r>
            <w:rPr>
              <w:spacing w:val="50"/>
            </w:rPr>
            <w:t> </w:t>
          </w:r>
          <w:r>
            <w:rPr/>
            <w:t>и</w:t>
          </w:r>
          <w:r>
            <w:rPr>
              <w:spacing w:val="-1"/>
            </w:rPr>
            <w:t> геморрагического</w:t>
          </w:r>
          <w:r>
            <w:rPr/>
            <w:t> синдрома</w:t>
          </w:r>
          <w:r>
            <w:rPr>
              <w:rFonts w:ascii="Times New Roman" w:hAnsi="Times New Roman"/>
            </w:rPr>
            <w:tab/>
          </w:r>
          <w:r>
            <w:rPr/>
            <w:t>43</w:t>
          </w:r>
        </w:p>
        <w:p>
          <w:pPr>
            <w:pStyle w:val="TOC4"/>
            <w:tabs>
              <w:tab w:pos="9444" w:val="right" w:leader="dot"/>
            </w:tabs>
            <w:spacing w:line="360" w:lineRule="auto" w:before="105"/>
            <w:ind w:right="107"/>
            <w:jc w:val="left"/>
          </w:pPr>
          <w:r>
            <w:rPr>
              <w:spacing w:val="-1"/>
            </w:rPr>
            <w:t>Лечение</w:t>
          </w:r>
          <w:r>
            <w:rPr/>
            <w:t>  </w:t>
          </w:r>
          <w:r>
            <w:rPr>
              <w:spacing w:val="2"/>
            </w:rPr>
            <w:t> </w:t>
          </w:r>
          <w:r>
            <w:rPr/>
            <w:t>персистирующей  </w:t>
          </w:r>
          <w:r>
            <w:rPr>
              <w:spacing w:val="1"/>
            </w:rPr>
            <w:t> </w:t>
          </w:r>
          <w:r>
            <w:rPr/>
            <w:t>ИТП  </w:t>
          </w:r>
          <w:r>
            <w:rPr>
              <w:spacing w:val="2"/>
            </w:rPr>
            <w:t> </w:t>
          </w:r>
          <w:r>
            <w:rPr/>
            <w:t>в  </w:t>
          </w:r>
          <w:r>
            <w:rPr>
              <w:spacing w:val="1"/>
            </w:rPr>
            <w:t> </w:t>
          </w:r>
          <w:r>
            <w:rPr/>
            <w:t>зависимости  </w:t>
          </w:r>
          <w:r>
            <w:rPr>
              <w:spacing w:val="5"/>
            </w:rPr>
            <w:t> </w:t>
          </w:r>
          <w:r>
            <w:rPr/>
            <w:t>от  </w:t>
          </w:r>
          <w:r>
            <w:rPr>
              <w:spacing w:val="4"/>
            </w:rPr>
            <w:t> </w:t>
          </w:r>
          <w:r>
            <w:rPr>
              <w:spacing w:val="-1"/>
            </w:rPr>
            <w:t>уровня</w:t>
          </w:r>
          <w:r>
            <w:rPr/>
            <w:t>  </w:t>
          </w:r>
          <w:r>
            <w:rPr>
              <w:spacing w:val="3"/>
            </w:rPr>
            <w:t> </w:t>
          </w:r>
          <w:r>
            <w:rPr/>
            <w:t>тромбоцитов </w:t>
          </w:r>
          <w:r>
            <w:rPr>
              <w:spacing w:val="58"/>
            </w:rPr>
            <w:t> </w:t>
          </w:r>
          <w:r>
            <w:rPr/>
            <w:t>и</w:t>
          </w:r>
          <w:r>
            <w:rPr>
              <w:spacing w:val="26"/>
            </w:rPr>
            <w:t> </w:t>
          </w:r>
          <w:r>
            <w:rPr>
              <w:spacing w:val="-1"/>
            </w:rPr>
            <w:t>геморрагического </w:t>
          </w:r>
          <w:r>
            <w:rPr/>
            <w:t>синдрома</w:t>
          </w:r>
          <w:r>
            <w:rPr>
              <w:rFonts w:ascii="Times New Roman" w:hAnsi="Times New Roman"/>
            </w:rPr>
            <w:tab/>
          </w:r>
          <w:r>
            <w:rPr/>
            <w:t>43</w:t>
          </w:r>
        </w:p>
        <w:p>
          <w:pPr>
            <w:pStyle w:val="TOC4"/>
            <w:tabs>
              <w:tab w:pos="9444" w:val="right" w:leader="dot"/>
            </w:tabs>
            <w:spacing w:line="240" w:lineRule="auto" w:before="103"/>
            <w:ind w:left="1049" w:right="0" w:firstLine="0"/>
            <w:jc w:val="left"/>
          </w:pPr>
          <w:r>
            <w:rPr/>
            <w:t>Подбор</w:t>
          </w:r>
          <w:r>
            <w:rPr>
              <w:spacing w:val="-1"/>
            </w:rPr>
            <w:t> </w:t>
          </w:r>
          <w:r>
            <w:rPr/>
            <w:t>дозы</w:t>
          </w:r>
          <w:r>
            <w:rPr>
              <w:spacing w:val="2"/>
            </w:rPr>
            <w:t> </w:t>
          </w:r>
          <w:r>
            <w:rPr>
              <w:spacing w:val="-1"/>
            </w:rPr>
            <w:t>ромиплостима**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пациентов с ИТП</w:t>
          </w:r>
          <w:r>
            <w:rPr>
              <w:rFonts w:ascii="Times New Roman" w:hAnsi="Times New Roman"/>
            </w:rPr>
            <w:tab/>
          </w:r>
          <w:r>
            <w:rPr/>
            <w:t>44</w:t>
          </w:r>
        </w:p>
        <w:p>
          <w:pPr>
            <w:pStyle w:val="TOC4"/>
            <w:tabs>
              <w:tab w:pos="9445" w:val="right" w:leader="dot"/>
            </w:tabs>
            <w:spacing w:line="240" w:lineRule="auto"/>
            <w:ind w:left="1049" w:right="0" w:firstLine="0"/>
            <w:jc w:val="left"/>
          </w:pPr>
          <w:r>
            <w:rPr/>
            <w:t>Подбор</w:t>
          </w:r>
          <w:r>
            <w:rPr>
              <w:spacing w:val="-1"/>
            </w:rPr>
            <w:t> </w:t>
          </w:r>
          <w:r>
            <w:rPr/>
            <w:t>дозы</w:t>
          </w:r>
          <w:r>
            <w:rPr>
              <w:spacing w:val="2"/>
            </w:rPr>
            <w:t> </w:t>
          </w:r>
          <w:r>
            <w:rPr>
              <w:spacing w:val="-1"/>
            </w:rPr>
            <w:t>элтромбопага**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/>
            <w:t>пациентов</w:t>
          </w:r>
          <w:r>
            <w:rPr>
              <w:spacing w:val="-4"/>
            </w:rPr>
            <w:t> </w:t>
          </w:r>
          <w:r>
            <w:rPr/>
            <w:t>с ИТП</w:t>
          </w:r>
          <w:r>
            <w:rPr>
              <w:rFonts w:ascii="Times New Roman" w:hAnsi="Times New Roman"/>
            </w:rPr>
            <w:tab/>
          </w:r>
          <w:r>
            <w:rPr/>
            <w:t>45</w:t>
          </w:r>
        </w:p>
        <w:p>
          <w:pPr>
            <w:pStyle w:val="TOC4"/>
            <w:tabs>
              <w:tab w:pos="2152" w:val="left" w:leader="none"/>
              <w:tab w:pos="3709" w:val="left" w:leader="none"/>
              <w:tab w:pos="4441" w:val="left" w:leader="none"/>
              <w:tab w:pos="4797" w:val="left" w:leader="none"/>
              <w:tab w:pos="6332" w:val="left" w:leader="none"/>
              <w:tab w:pos="6800" w:val="left" w:leader="none"/>
              <w:tab w:pos="7749" w:val="left" w:leader="none"/>
              <w:tab w:pos="9327" w:val="left" w:leader="none"/>
              <w:tab w:pos="9444" w:val="right" w:leader="dot"/>
            </w:tabs>
            <w:spacing w:line="360" w:lineRule="auto"/>
            <w:ind w:right="108"/>
            <w:jc w:val="left"/>
          </w:pPr>
          <w:r>
            <w:rPr>
              <w:spacing w:val="-1"/>
              <w:w w:val="95"/>
            </w:rPr>
            <w:t>Лечение</w:t>
            <w:tab/>
            <w:t>хронической</w:t>
            <w:tab/>
          </w:r>
          <w:r>
            <w:rPr>
              <w:w w:val="95"/>
            </w:rPr>
            <w:t>ИТП</w:t>
            <w:tab/>
            <w:t>в</w:t>
            <w:tab/>
          </w:r>
          <w:r>
            <w:rPr>
              <w:spacing w:val="-1"/>
              <w:w w:val="95"/>
            </w:rPr>
            <w:t>зависимости</w:t>
            <w:tab/>
          </w:r>
          <w:r>
            <w:rPr>
              <w:w w:val="95"/>
            </w:rPr>
            <w:t>от</w:t>
            <w:tab/>
          </w:r>
          <w:r>
            <w:rPr>
              <w:spacing w:val="-1"/>
              <w:w w:val="95"/>
            </w:rPr>
            <w:t>уровня</w:t>
            <w:tab/>
          </w:r>
          <w:r>
            <w:rPr>
              <w:w w:val="95"/>
            </w:rPr>
            <w:t>тромбоцитов</w:t>
            <w:tab/>
          </w:r>
          <w:r>
            <w:rPr/>
            <w:t>и</w:t>
          </w:r>
          <w:r>
            <w:rPr>
              <w:spacing w:val="56"/>
            </w:rPr>
            <w:t> </w:t>
          </w:r>
          <w:r>
            <w:rPr>
              <w:spacing w:val="-1"/>
            </w:rPr>
            <w:t>геморрагического</w:t>
          </w:r>
          <w:r>
            <w:rPr>
              <w:spacing w:val="-14"/>
            </w:rPr>
            <w:t> </w:t>
          </w:r>
          <w:r>
            <w:rPr/>
            <w:t>синдрома</w:t>
          </w:r>
          <w:r>
            <w:rPr>
              <w:rFonts w:ascii="Times New Roman" w:hAnsi="Times New Roman"/>
            </w:rPr>
            <w:t> </w:t>
            <w:tab/>
            <w:tab/>
            <w:tab/>
            <w:tab/>
            <w:tab/>
            <w:tab/>
            <w:tab/>
            <w:tab/>
          </w:r>
          <w:r>
            <w:rPr>
              <w:rFonts w:ascii="Times New Roman" w:hAnsi="Times New Roman"/>
            </w:rPr>
            <w:t> </w:t>
          </w:r>
          <w:r>
            <w:rPr/>
            <w:t>45</w:t>
          </w:r>
        </w:p>
        <w:p>
          <w:pPr>
            <w:pStyle w:val="TOC4"/>
            <w:tabs>
              <w:tab w:pos="9446" w:val="right" w:leader="dot"/>
            </w:tabs>
            <w:spacing w:line="240" w:lineRule="auto" w:before="103"/>
            <w:ind w:left="1049" w:right="0" w:firstLine="0"/>
            <w:jc w:val="left"/>
          </w:pPr>
          <w:r>
            <w:rPr/>
            <w:t>Подбор</w:t>
          </w:r>
          <w:r>
            <w:rPr>
              <w:spacing w:val="-1"/>
            </w:rPr>
            <w:t> </w:t>
          </w:r>
          <w:r>
            <w:rPr/>
            <w:t>дозы</w:t>
          </w:r>
          <w:r>
            <w:rPr>
              <w:spacing w:val="2"/>
            </w:rPr>
            <w:t> </w:t>
          </w:r>
          <w:r>
            <w:rPr>
              <w:spacing w:val="-1"/>
            </w:rPr>
            <w:t>аватромбопага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пациентов</w:t>
          </w:r>
          <w:r>
            <w:rPr>
              <w:spacing w:val="-3"/>
            </w:rPr>
            <w:t> </w:t>
          </w:r>
          <w:r>
            <w:rPr/>
            <w:t>с ИТП</w:t>
          </w:r>
          <w:r>
            <w:rPr>
              <w:rFonts w:ascii="Times New Roman" w:hAnsi="Times New Roman"/>
            </w:rPr>
            <w:tab/>
          </w:r>
          <w:r>
            <w:rPr/>
            <w:t>46</w:t>
          </w:r>
        </w:p>
        <w:p>
          <w:pPr>
            <w:pStyle w:val="TOC4"/>
            <w:tabs>
              <w:tab w:pos="9444" w:val="right" w:leader="dot"/>
            </w:tabs>
            <w:spacing w:line="359" w:lineRule="auto"/>
            <w:ind w:right="109"/>
            <w:jc w:val="left"/>
          </w:pPr>
          <w:r>
            <w:rPr>
              <w:spacing w:val="-1"/>
            </w:rPr>
            <w:t>Другая</w:t>
          </w:r>
          <w:r>
            <w:rPr>
              <w:spacing w:val="51"/>
            </w:rPr>
            <w:t> </w:t>
          </w:r>
          <w:r>
            <w:rPr>
              <w:spacing w:val="-1"/>
            </w:rPr>
            <w:t>терапия</w:t>
          </w:r>
          <w:r>
            <w:rPr>
              <w:spacing w:val="56"/>
            </w:rPr>
            <w:t> </w:t>
          </w:r>
          <w:r>
            <w:rPr/>
            <w:t>3-й</w:t>
          </w:r>
          <w:r>
            <w:rPr>
              <w:spacing w:val="52"/>
            </w:rPr>
            <w:t> </w:t>
          </w:r>
          <w:r>
            <w:rPr/>
            <w:t>линии</w:t>
          </w:r>
          <w:r>
            <w:rPr>
              <w:spacing w:val="54"/>
            </w:rPr>
            <w:t> </w:t>
          </w:r>
          <w:r>
            <w:rPr>
              <w:spacing w:val="-1"/>
            </w:rPr>
            <w:t>препаратами</w:t>
          </w:r>
          <w:r>
            <w:rPr>
              <w:spacing w:val="53"/>
            </w:rPr>
            <w:t> </w:t>
          </w:r>
          <w:r>
            <w:rPr/>
            <w:t>с</w:t>
          </w:r>
          <w:r>
            <w:rPr>
              <w:spacing w:val="53"/>
            </w:rPr>
            <w:t> </w:t>
          </w:r>
          <w:r>
            <w:rPr>
              <w:spacing w:val="-1"/>
            </w:rPr>
            <w:t>иммуносупрессирующим</w:t>
          </w:r>
          <w:r>
            <w:rPr>
              <w:spacing w:val="57"/>
            </w:rPr>
            <w:t> </w:t>
          </w:r>
          <w:r>
            <w:rPr/>
            <w:t>действием</w:t>
          </w:r>
          <w:r>
            <w:rPr>
              <w:spacing w:val="78"/>
              <w:w w:val="99"/>
            </w:rPr>
            <w:t> </w:t>
          </w:r>
          <w:r>
            <w:rPr/>
            <w:t>пациентам</w:t>
          </w:r>
          <w:r>
            <w:rPr>
              <w:spacing w:val="-1"/>
            </w:rPr>
            <w:t> </w:t>
          </w:r>
          <w:r>
            <w:rPr/>
            <w:t>с</w:t>
          </w:r>
          <w:r>
            <w:rPr>
              <w:spacing w:val="-3"/>
            </w:rPr>
            <w:t> </w:t>
          </w:r>
          <w:r>
            <w:rPr>
              <w:spacing w:val="-1"/>
            </w:rPr>
            <w:t>хронической</w:t>
          </w:r>
          <w:r>
            <w:rPr>
              <w:spacing w:val="2"/>
            </w:rPr>
            <w:t> </w:t>
          </w:r>
          <w:r>
            <w:rPr/>
            <w:t>ИТП</w:t>
          </w:r>
          <w:r>
            <w:rPr>
              <w:rFonts w:ascii="Times New Roman" w:hAnsi="Times New Roman"/>
            </w:rPr>
            <w:tab/>
          </w:r>
          <w:r>
            <w:rPr/>
            <w:t>47</w:t>
          </w:r>
        </w:p>
        <w:p>
          <w:pPr>
            <w:pStyle w:val="TOC4"/>
            <w:tabs>
              <w:tab w:pos="9444" w:val="right" w:leader="dot"/>
            </w:tabs>
            <w:spacing w:line="240" w:lineRule="auto" w:before="108"/>
            <w:ind w:left="1049" w:right="0" w:firstLine="0"/>
            <w:jc w:val="left"/>
          </w:pPr>
          <w:r>
            <w:rPr>
              <w:spacing w:val="-1"/>
            </w:rPr>
            <w:t>Ведение</w:t>
          </w:r>
          <w:r>
            <w:rPr/>
            <w:t> </w:t>
          </w:r>
          <w:r>
            <w:rPr>
              <w:spacing w:val="-1"/>
            </w:rPr>
            <w:t>беременности</w:t>
          </w:r>
          <w:r>
            <w:rPr>
              <w:spacing w:val="2"/>
            </w:rPr>
            <w:t> </w:t>
          </w:r>
          <w:r>
            <w:rPr/>
            <w:t>и</w:t>
          </w:r>
          <w:r>
            <w:rPr>
              <w:spacing w:val="-1"/>
            </w:rPr>
            <w:t> </w:t>
          </w:r>
          <w:r>
            <w:rPr/>
            <w:t>родов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/>
            <w:t>пациенток</w:t>
          </w:r>
          <w:r>
            <w:rPr>
              <w:spacing w:val="1"/>
            </w:rPr>
            <w:t> </w:t>
          </w:r>
          <w:r>
            <w:rPr/>
            <w:t>с</w:t>
          </w:r>
          <w:r>
            <w:rPr>
              <w:spacing w:val="-3"/>
            </w:rPr>
            <w:t> </w:t>
          </w:r>
          <w:r>
            <w:rPr>
              <w:spacing w:val="-1"/>
            </w:rPr>
            <w:t>ИТП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48</w:t>
          </w:r>
        </w:p>
        <w:p>
          <w:pPr>
            <w:pStyle w:val="TOC1"/>
            <w:tabs>
              <w:tab w:pos="9447" w:val="right" w:leader="dot"/>
            </w:tabs>
            <w:spacing w:line="240" w:lineRule="auto" w:before="237"/>
            <w:ind w:right="0"/>
            <w:jc w:val="both"/>
          </w:pPr>
          <w:hyperlink w:history="true" w:anchor="_TOC_250002">
            <w:r>
              <w:rPr/>
              <w:t>Приложение Б.</w:t>
            </w:r>
            <w:r>
              <w:rPr>
                <w:spacing w:val="-3"/>
              </w:rPr>
              <w:t> </w:t>
            </w:r>
            <w:r>
              <w:rPr/>
              <w:t>Алгоритмы</w:t>
            </w:r>
            <w:r>
              <w:rPr>
                <w:spacing w:val="-3"/>
              </w:rPr>
              <w:t> </w:t>
            </w:r>
            <w:r>
              <w:rPr/>
              <w:t>действий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50</w:t>
            </w:r>
          </w:hyperlink>
        </w:p>
        <w:p>
          <w:pPr>
            <w:pStyle w:val="TOC1"/>
            <w:tabs>
              <w:tab w:pos="9448" w:val="right" w:leader="dot"/>
            </w:tabs>
            <w:spacing w:line="240" w:lineRule="auto" w:before="137"/>
            <w:ind w:right="0"/>
            <w:jc w:val="both"/>
          </w:pPr>
          <w:hyperlink w:history="true" w:anchor="_TOC_250001">
            <w:r>
              <w:rPr/>
              <w:t>Приложение </w:t>
            </w:r>
            <w:r>
              <w:rPr>
                <w:spacing w:val="-1"/>
              </w:rPr>
              <w:t>В.</w:t>
            </w:r>
            <w:r>
              <w:rPr/>
              <w:t> Информация</w:t>
            </w:r>
            <w:r>
              <w:rPr>
                <w:spacing w:val="2"/>
              </w:rPr>
              <w:t> </w:t>
            </w:r>
            <w:r>
              <w:rPr/>
              <w:t>для пациента</w:t>
            </w:r>
            <w:r>
              <w:rPr>
                <w:rFonts w:ascii="Times New Roman" w:hAnsi="Times New Roman"/>
              </w:rPr>
              <w:tab/>
            </w:r>
            <w:r>
              <w:rPr/>
              <w:t>51</w:t>
            </w:r>
          </w:hyperlink>
        </w:p>
        <w:p>
          <w:pPr>
            <w:pStyle w:val="TOC1"/>
            <w:tabs>
              <w:tab w:pos="9448" w:val="right" w:leader="dot"/>
            </w:tabs>
            <w:spacing w:line="359" w:lineRule="auto"/>
            <w:ind w:right="111"/>
            <w:jc w:val="both"/>
          </w:pPr>
          <w:hyperlink w:history="true" w:anchor="_TOC_250000">
            <w:r>
              <w:rPr/>
              <w:t>Приложение</w:t>
            </w:r>
            <w:r>
              <w:rPr>
                <w:spacing w:val="40"/>
              </w:rPr>
              <w:t> </w:t>
            </w:r>
            <w:r>
              <w:rPr/>
              <w:t>Г1-ГN.</w:t>
            </w:r>
            <w:r>
              <w:rPr>
                <w:spacing w:val="37"/>
              </w:rPr>
              <w:t> </w:t>
            </w:r>
            <w:r>
              <w:rPr/>
              <w:t>Шкалы</w:t>
            </w:r>
            <w:r>
              <w:rPr>
                <w:spacing w:val="40"/>
              </w:rPr>
              <w:t> </w:t>
            </w:r>
            <w:r>
              <w:rPr>
                <w:spacing w:val="-1"/>
              </w:rPr>
              <w:t>оценки,</w:t>
            </w:r>
            <w:r>
              <w:rPr>
                <w:spacing w:val="42"/>
              </w:rPr>
              <w:t> </w:t>
            </w:r>
            <w:r>
              <w:rPr>
                <w:spacing w:val="-1"/>
              </w:rPr>
              <w:t>вопросники</w:t>
            </w:r>
            <w:r>
              <w:rPr>
                <w:spacing w:val="38"/>
              </w:rPr>
              <w:t> </w:t>
            </w:r>
            <w:r>
              <w:rPr/>
              <w:t>и</w:t>
            </w:r>
            <w:r>
              <w:rPr>
                <w:spacing w:val="39"/>
              </w:rPr>
              <w:t> </w:t>
            </w:r>
            <w:r>
              <w:rPr>
                <w:spacing w:val="-1"/>
              </w:rPr>
              <w:t>другие</w:t>
            </w:r>
            <w:r>
              <w:rPr>
                <w:spacing w:val="40"/>
              </w:rPr>
              <w:t> </w:t>
            </w:r>
            <w:r>
              <w:rPr/>
              <w:t>оценочные</w:t>
            </w:r>
            <w:r>
              <w:rPr>
                <w:spacing w:val="38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39"/>
                <w:w w:val="99"/>
              </w:rPr>
              <w:t> </w:t>
            </w:r>
            <w:r>
              <w:rPr/>
              <w:t>состояния</w:t>
            </w:r>
            <w:r>
              <w:rPr>
                <w:spacing w:val="-1"/>
              </w:rPr>
              <w:t> пациента, приведенные</w:t>
            </w:r>
            <w:r>
              <w:rPr>
                <w:spacing w:val="-3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</w:t>
            </w:r>
            <w:r>
              <w:rPr/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52</w:t>
            </w:r>
          </w:hyperlink>
        </w:p>
      </w:sdtContent>
    </w:sdt>
    <w:p>
      <w:pPr>
        <w:spacing w:after="0" w:line="359" w:lineRule="auto"/>
        <w:jc w:val="both"/>
        <w:sectPr>
          <w:type w:val="continuous"/>
          <w:pgSz w:w="11910" w:h="16840"/>
          <w:pgMar w:top="1107" w:bottom="1281" w:left="1600" w:right="740"/>
        </w:sectPr>
      </w:pPr>
    </w:p>
    <w:p>
      <w:pPr>
        <w:spacing w:after="0" w:line="359" w:lineRule="auto"/>
        <w:jc w:val="both"/>
        <w:sectPr>
          <w:type w:val="continuous"/>
          <w:pgSz w:w="11910" w:h="16840"/>
          <w:pgMar w:top="1060" w:bottom="280" w:left="1600" w:right="740"/>
        </w:sectPr>
      </w:pPr>
    </w:p>
    <w:p>
      <w:pPr>
        <w:pStyle w:val="BodyText"/>
        <w:spacing w:line="359" w:lineRule="auto" w:before="533"/>
        <w:ind w:left="129" w:right="161" w:firstLine="0"/>
        <w:jc w:val="left"/>
      </w:pPr>
      <w:r>
        <w:rPr/>
        <w:t>АЛТ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аланинаминотрансфераза</w:t>
      </w:r>
      <w:r>
        <w:rPr>
          <w:spacing w:val="33"/>
          <w:w w:val="99"/>
        </w:rPr>
        <w:t> </w:t>
      </w:r>
      <w:r>
        <w:rPr/>
        <w:t>АДФ</w:t>
      </w:r>
      <w:r>
        <w:rPr>
          <w:spacing w:val="-6"/>
        </w:rPr>
        <w:t> </w:t>
      </w:r>
      <w:r>
        <w:rPr/>
        <w:t>-</w:t>
      </w:r>
      <w:r>
        <w:rPr>
          <w:spacing w:val="-7"/>
        </w:rPr>
        <w:t> </w:t>
      </w:r>
      <w:r>
        <w:rPr/>
        <w:t>аденозиндифосфат</w:t>
      </w:r>
    </w:p>
    <w:p>
      <w:pPr>
        <w:pStyle w:val="BodyText"/>
        <w:spacing w:line="359" w:lineRule="auto" w:before="7"/>
        <w:ind w:left="129" w:right="0" w:firstLine="0"/>
        <w:jc w:val="left"/>
      </w:pPr>
      <w:r>
        <w:rPr/>
        <w:t>АНФ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антинуклеарный </w:t>
      </w:r>
      <w:r>
        <w:rPr/>
        <w:t>фактор</w:t>
      </w:r>
      <w:r>
        <w:rPr>
          <w:spacing w:val="24"/>
        </w:rPr>
        <w:t> </w:t>
      </w:r>
      <w:r>
        <w:rPr/>
        <w:t>АСТ</w:t>
      </w:r>
      <w:r>
        <w:rPr>
          <w:spacing w:val="-9"/>
        </w:rPr>
        <w:t> </w:t>
      </w:r>
      <w:r>
        <w:rPr/>
        <w:t>–</w:t>
      </w:r>
      <w:r>
        <w:rPr>
          <w:spacing w:val="-8"/>
        </w:rPr>
        <w:t> </w:t>
      </w:r>
      <w:r>
        <w:rPr>
          <w:spacing w:val="-1"/>
        </w:rPr>
        <w:t>аспартатаминотрансфераза</w:t>
      </w:r>
      <w:r>
        <w:rPr/>
      </w:r>
    </w:p>
    <w:p>
      <w:pPr>
        <w:pStyle w:val="Heading1"/>
        <w:spacing w:line="240" w:lineRule="auto" w:before="52"/>
        <w:ind w:left="101" w:right="0"/>
        <w:jc w:val="left"/>
      </w:pPr>
      <w:bookmarkStart w:name="_TOC_250014" w:id="1"/>
      <w:r>
        <w:rPr>
          <w:w w:val="105"/>
        </w:rPr>
        <w:br w:type="column"/>
      </w:r>
      <w:r>
        <w:rPr>
          <w:color w:val="262626"/>
          <w:spacing w:val="-1"/>
          <w:w w:val="105"/>
        </w:rPr>
        <w:t>Спи</w:t>
      </w:r>
      <w:r>
        <w:rPr>
          <w:color w:val="262626"/>
          <w:spacing w:val="-2"/>
          <w:w w:val="105"/>
        </w:rPr>
        <w:t>со</w:t>
      </w:r>
      <w:r>
        <w:rPr>
          <w:color w:val="262626"/>
          <w:spacing w:val="-1"/>
          <w:w w:val="105"/>
        </w:rPr>
        <w:t>к</w:t>
      </w:r>
      <w:r>
        <w:rPr>
          <w:color w:val="262626"/>
          <w:spacing w:val="48"/>
          <w:w w:val="105"/>
        </w:rPr>
        <w:t> </w:t>
      </w:r>
      <w:r>
        <w:rPr>
          <w:color w:val="262626"/>
          <w:spacing w:val="-2"/>
          <w:w w:val="105"/>
        </w:rPr>
        <w:t>со</w:t>
      </w:r>
      <w:r>
        <w:rPr>
          <w:color w:val="262626"/>
          <w:spacing w:val="-1"/>
          <w:w w:val="105"/>
        </w:rPr>
        <w:t>кращ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ний</w:t>
      </w:r>
      <w:bookmarkEnd w:id="1"/>
      <w:r>
        <w:rPr/>
      </w:r>
    </w:p>
    <w:p>
      <w:pPr>
        <w:spacing w:after="0" w:line="240" w:lineRule="auto"/>
        <w:jc w:val="left"/>
        <w:sectPr>
          <w:pgSz w:w="11910" w:h="16840"/>
          <w:pgMar w:top="1060" w:bottom="280" w:left="1680" w:right="840"/>
          <w:cols w:num="2" w:equalWidth="0">
            <w:col w:w="3625" w:space="40"/>
            <w:col w:w="5725"/>
          </w:cols>
        </w:sectPr>
      </w:pPr>
    </w:p>
    <w:p>
      <w:pPr>
        <w:pStyle w:val="BodyText"/>
        <w:spacing w:line="359" w:lineRule="auto" w:before="7"/>
        <w:ind w:left="129" w:right="2572" w:firstLine="0"/>
        <w:jc w:val="left"/>
      </w:pPr>
      <w:r>
        <w:rPr/>
        <w:t>АЧТВ</w:t>
      </w:r>
      <w:r>
        <w:rPr>
          <w:spacing w:val="-7"/>
        </w:rPr>
        <w:t> </w:t>
      </w:r>
      <w:r>
        <w:rPr/>
        <w:t>–</w:t>
      </w:r>
      <w:r>
        <w:rPr>
          <w:spacing w:val="-5"/>
        </w:rPr>
        <w:t> </w:t>
      </w:r>
      <w:r>
        <w:rPr/>
        <w:t>активированное</w:t>
      </w:r>
      <w:r>
        <w:rPr>
          <w:spacing w:val="-8"/>
        </w:rPr>
        <w:t> </w:t>
      </w:r>
      <w:r>
        <w:rPr>
          <w:spacing w:val="-1"/>
        </w:rPr>
        <w:t>частичное</w:t>
      </w:r>
      <w:r>
        <w:rPr>
          <w:spacing w:val="-5"/>
        </w:rPr>
        <w:t> </w:t>
      </w:r>
      <w:r>
        <w:rPr/>
        <w:t>тромбопластиновое</w:t>
      </w:r>
      <w:r>
        <w:rPr>
          <w:spacing w:val="-5"/>
        </w:rPr>
        <w:t> </w:t>
      </w:r>
      <w:r>
        <w:rPr>
          <w:spacing w:val="-1"/>
        </w:rPr>
        <w:t>время</w:t>
      </w:r>
      <w:r>
        <w:rPr>
          <w:spacing w:val="24"/>
          <w:w w:val="99"/>
        </w:rPr>
        <w:t> </w:t>
      </w:r>
      <w:r>
        <w:rPr>
          <w:spacing w:val="-1"/>
        </w:rPr>
        <w:t>В/В</w:t>
      </w:r>
      <w:r>
        <w:rPr>
          <w:spacing w:val="-5"/>
        </w:rPr>
        <w:t> </w:t>
      </w:r>
      <w:r>
        <w:rPr/>
        <w:t>–</w:t>
      </w:r>
      <w:r>
        <w:rPr>
          <w:spacing w:val="-2"/>
        </w:rPr>
        <w:t> </w:t>
      </w:r>
      <w:r>
        <w:rPr/>
        <w:t>внутривенно</w:t>
      </w:r>
    </w:p>
    <w:p>
      <w:pPr>
        <w:pStyle w:val="BodyText"/>
        <w:spacing w:line="359" w:lineRule="auto" w:before="7"/>
        <w:ind w:left="129" w:right="0" w:firstLine="0"/>
        <w:jc w:val="left"/>
      </w:pPr>
      <w:r>
        <w:rPr>
          <w:spacing w:val="-1"/>
        </w:rPr>
        <w:t>ВВИГ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иммуноглобулин человека</w:t>
      </w:r>
      <w:r>
        <w:rPr>
          <w:spacing w:val="-2"/>
        </w:rPr>
        <w:t> </w:t>
      </w:r>
      <w:r>
        <w:rPr/>
        <w:t>нормальный</w:t>
      </w:r>
      <w:r>
        <w:rPr>
          <w:spacing w:val="-4"/>
        </w:rPr>
        <w:t> </w:t>
      </w:r>
      <w:r>
        <w:rPr>
          <w:spacing w:val="-1"/>
        </w:rPr>
        <w:t>(раствор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внутривенного</w:t>
      </w:r>
      <w:r>
        <w:rPr>
          <w:spacing w:val="-4"/>
        </w:rPr>
        <w:t> </w:t>
      </w:r>
      <w:r>
        <w:rPr>
          <w:spacing w:val="-1"/>
        </w:rPr>
        <w:t>введения)</w:t>
      </w:r>
      <w:r>
        <w:rPr>
          <w:spacing w:val="68"/>
        </w:rPr>
        <w:t> </w:t>
      </w:r>
      <w:r>
        <w:rPr>
          <w:spacing w:val="-1"/>
        </w:rPr>
        <w:t>ВИЧ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вирус</w:t>
      </w:r>
      <w:r>
        <w:rPr>
          <w:spacing w:val="-5"/>
        </w:rPr>
        <w:t> </w:t>
      </w:r>
      <w:r>
        <w:rPr/>
        <w:t>иммунодефицита</w:t>
      </w:r>
      <w:r>
        <w:rPr>
          <w:spacing w:val="-4"/>
        </w:rPr>
        <w:t> </w:t>
      </w:r>
      <w:r>
        <w:rPr>
          <w:spacing w:val="-1"/>
        </w:rPr>
        <w:t>человека</w:t>
      </w:r>
      <w:r>
        <w:rPr/>
      </w:r>
    </w:p>
    <w:p>
      <w:pPr>
        <w:pStyle w:val="BodyText"/>
        <w:spacing w:line="359" w:lineRule="auto" w:before="7"/>
        <w:ind w:left="129" w:right="3989" w:firstLine="0"/>
        <w:jc w:val="left"/>
      </w:pPr>
      <w:r>
        <w:rPr>
          <w:spacing w:val="-1"/>
        </w:rPr>
        <w:t>ВОЗ</w:t>
      </w:r>
      <w:r>
        <w:rPr>
          <w:spacing w:val="-5"/>
        </w:rPr>
        <w:t> </w:t>
      </w:r>
      <w:r>
        <w:rPr/>
        <w:t>-</w:t>
      </w:r>
      <w:r>
        <w:rPr>
          <w:spacing w:val="-5"/>
        </w:rPr>
        <w:t> </w:t>
      </w:r>
      <w:r>
        <w:rPr/>
        <w:t>Всемирная</w:t>
      </w:r>
      <w:r>
        <w:rPr>
          <w:spacing w:val="-5"/>
        </w:rPr>
        <w:t> </w:t>
      </w:r>
      <w:r>
        <w:rPr>
          <w:spacing w:val="-1"/>
        </w:rPr>
        <w:t>организация</w:t>
      </w:r>
      <w:r>
        <w:rPr>
          <w:spacing w:val="-2"/>
        </w:rPr>
        <w:t> </w:t>
      </w:r>
      <w:r>
        <w:rPr>
          <w:spacing w:val="-1"/>
        </w:rPr>
        <w:t>здравоохранения</w:t>
      </w:r>
      <w:r>
        <w:rPr>
          <w:spacing w:val="43"/>
          <w:w w:val="99"/>
        </w:rPr>
        <w:t> </w:t>
      </w:r>
      <w:r>
        <w:rPr/>
        <w:t>ГГТ</w:t>
      </w:r>
      <w:r>
        <w:rPr>
          <w:spacing w:val="-9"/>
        </w:rPr>
        <w:t> </w:t>
      </w:r>
      <w:r>
        <w:rPr/>
        <w:t>–</w:t>
      </w:r>
      <w:r>
        <w:rPr>
          <w:spacing w:val="-8"/>
        </w:rPr>
        <w:t> </w:t>
      </w:r>
      <w:r>
        <w:rPr>
          <w:spacing w:val="-1"/>
        </w:rPr>
        <w:t>гамма-глутамилтрансфераза</w:t>
      </w:r>
      <w:r>
        <w:rPr/>
      </w:r>
    </w:p>
    <w:p>
      <w:pPr>
        <w:pStyle w:val="BodyText"/>
        <w:spacing w:line="359" w:lineRule="auto" w:before="7"/>
        <w:ind w:left="129" w:right="6415" w:firstLine="0"/>
        <w:jc w:val="left"/>
      </w:pPr>
      <w:r>
        <w:rPr/>
        <w:t>ГКС</w:t>
      </w:r>
      <w:r>
        <w:rPr>
          <w:spacing w:val="-3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глюкокортикоиды</w:t>
      </w:r>
      <w:r>
        <w:rPr>
          <w:spacing w:val="23"/>
          <w:w w:val="99"/>
        </w:rPr>
        <w:t> </w:t>
      </w:r>
      <w:r>
        <w:rPr/>
        <w:t>ГП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гликопротеины</w:t>
      </w:r>
      <w:r>
        <w:rPr/>
      </w:r>
    </w:p>
    <w:p>
      <w:pPr>
        <w:pStyle w:val="BodyText"/>
        <w:spacing w:line="359" w:lineRule="auto" w:before="7"/>
        <w:ind w:left="129" w:right="2916" w:firstLine="0"/>
        <w:jc w:val="left"/>
      </w:pPr>
      <w:r>
        <w:rPr>
          <w:spacing w:val="-1"/>
        </w:rPr>
        <w:t>ДВС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/>
        <w:t>диссеминированное</w:t>
      </w:r>
      <w:r>
        <w:rPr>
          <w:spacing w:val="-8"/>
        </w:rPr>
        <w:t> </w:t>
      </w:r>
      <w:r>
        <w:rPr>
          <w:spacing w:val="-1"/>
        </w:rPr>
        <w:t>внутрисосудистое</w:t>
      </w:r>
      <w:r>
        <w:rPr>
          <w:spacing w:val="-6"/>
        </w:rPr>
        <w:t> </w:t>
      </w:r>
      <w:r>
        <w:rPr>
          <w:spacing w:val="-1"/>
        </w:rPr>
        <w:t>свертывание</w:t>
      </w:r>
      <w:r>
        <w:rPr>
          <w:spacing w:val="48"/>
          <w:w w:val="99"/>
        </w:rPr>
        <w:t> </w:t>
      </w:r>
      <w:r>
        <w:rPr/>
        <w:t>ДНК</w:t>
      </w:r>
      <w:r>
        <w:rPr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дезоксирибонуклеиновая</w:t>
      </w:r>
      <w:r>
        <w:rPr>
          <w:spacing w:val="-8"/>
        </w:rPr>
        <w:t> </w:t>
      </w:r>
      <w:r>
        <w:rPr/>
        <w:t>кислота</w:t>
      </w:r>
      <w:r>
        <w:rPr/>
      </w:r>
    </w:p>
    <w:p>
      <w:pPr>
        <w:pStyle w:val="BodyText"/>
        <w:spacing w:line="359" w:lineRule="auto" w:before="7"/>
        <w:ind w:left="129" w:right="5274" w:firstLine="0"/>
        <w:jc w:val="left"/>
      </w:pPr>
      <w:r>
        <w:rPr/>
        <w:t>ЖДА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железодефицитная</w:t>
      </w:r>
      <w:r>
        <w:rPr>
          <w:spacing w:val="-5"/>
        </w:rPr>
        <w:t> </w:t>
      </w:r>
      <w:r>
        <w:rPr>
          <w:spacing w:val="-1"/>
        </w:rPr>
        <w:t>анемия</w:t>
      </w:r>
      <w:r>
        <w:rPr>
          <w:spacing w:val="39"/>
          <w:w w:val="99"/>
        </w:rPr>
        <w:t> </w:t>
      </w:r>
      <w:r>
        <w:rPr/>
        <w:t>ЖКТ</w:t>
      </w:r>
      <w:r>
        <w:rPr>
          <w:spacing w:val="-4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желудочно-кишечный</w:t>
      </w:r>
      <w:r>
        <w:rPr>
          <w:spacing w:val="-6"/>
        </w:rPr>
        <w:t> </w:t>
      </w:r>
      <w:r>
        <w:rPr/>
        <w:t>тракт</w:t>
      </w:r>
    </w:p>
    <w:p>
      <w:pPr>
        <w:pStyle w:val="BodyText"/>
        <w:spacing w:line="359" w:lineRule="auto" w:before="7"/>
        <w:ind w:left="129" w:right="0" w:firstLine="0"/>
        <w:jc w:val="left"/>
      </w:pPr>
      <w:r>
        <w:rPr/>
        <w:t>ИТП </w:t>
      </w:r>
      <w:r>
        <w:rPr>
          <w:spacing w:val="33"/>
        </w:rPr>
        <w:t> </w:t>
      </w:r>
      <w:r>
        <w:rPr/>
        <w:t>– </w:t>
      </w:r>
      <w:r>
        <w:rPr>
          <w:spacing w:val="36"/>
        </w:rPr>
        <w:t> </w:t>
      </w:r>
      <w:r>
        <w:rPr>
          <w:spacing w:val="-1"/>
        </w:rPr>
        <w:t>идиопатическая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тромбоцитопеническая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пурпура</w:t>
      </w:r>
      <w:r>
        <w:rPr/>
        <w:t> </w:t>
      </w:r>
      <w:r>
        <w:rPr>
          <w:spacing w:val="34"/>
        </w:rPr>
        <w:t> </w:t>
      </w:r>
      <w:r>
        <w:rPr/>
        <w:t>(или </w:t>
      </w:r>
      <w:r>
        <w:rPr>
          <w:spacing w:val="35"/>
        </w:rPr>
        <w:t> </w:t>
      </w:r>
      <w:r>
        <w:rPr/>
        <w:t>первичная </w:t>
      </w:r>
      <w:r>
        <w:rPr>
          <w:spacing w:val="37"/>
        </w:rPr>
        <w:t> </w:t>
      </w:r>
      <w:r>
        <w:rPr>
          <w:spacing w:val="-1"/>
        </w:rPr>
        <w:t>иммунная</w:t>
      </w:r>
      <w:r>
        <w:rPr>
          <w:spacing w:val="78"/>
          <w:w w:val="99"/>
        </w:rPr>
        <w:t> </w:t>
      </w:r>
      <w:r>
        <w:rPr/>
        <w:t>тромбоцитопения)</w:t>
      </w:r>
    </w:p>
    <w:p>
      <w:pPr>
        <w:pStyle w:val="BodyText"/>
        <w:spacing w:line="359" w:lineRule="auto" w:before="7"/>
        <w:ind w:left="129" w:right="5952" w:firstLine="0"/>
        <w:jc w:val="left"/>
      </w:pPr>
      <w:r>
        <w:rPr/>
        <w:t>КТ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</w:t>
      </w:r>
      <w:r>
        <w:rPr>
          <w:spacing w:val="27"/>
          <w:w w:val="99"/>
        </w:rPr>
        <w:t> </w:t>
      </w:r>
      <w:r>
        <w:rPr/>
        <w:t>ЛДГ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лактатдегидрогеназа</w:t>
      </w:r>
      <w:r>
        <w:rPr/>
      </w:r>
    </w:p>
    <w:p>
      <w:pPr>
        <w:pStyle w:val="BodyText"/>
        <w:spacing w:line="360" w:lineRule="auto" w:before="5"/>
        <w:ind w:left="129" w:right="4493" w:firstLine="0"/>
        <w:jc w:val="left"/>
      </w:pPr>
      <w:r>
        <w:rPr/>
        <w:t>ЛПЗ</w:t>
      </w:r>
      <w:r>
        <w:rPr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лимфопролиферативные</w:t>
      </w:r>
      <w:r>
        <w:rPr>
          <w:spacing w:val="-6"/>
        </w:rPr>
        <w:t> </w:t>
      </w:r>
      <w:r>
        <w:rPr>
          <w:spacing w:val="-1"/>
        </w:rPr>
        <w:t>заболевания</w:t>
      </w:r>
      <w:r>
        <w:rPr>
          <w:spacing w:val="57"/>
          <w:w w:val="99"/>
        </w:rPr>
        <w:t> </w:t>
      </w:r>
      <w:r>
        <w:rPr/>
        <w:t>ЛУ</w:t>
      </w:r>
      <w:r>
        <w:rPr>
          <w:spacing w:val="-4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лимфатические</w:t>
      </w:r>
      <w:r>
        <w:rPr/>
        <w:t> </w:t>
      </w:r>
      <w:r>
        <w:rPr>
          <w:spacing w:val="-2"/>
        </w:rPr>
        <w:t>узлы</w:t>
      </w:r>
      <w:r>
        <w:rPr/>
      </w:r>
    </w:p>
    <w:p>
      <w:pPr>
        <w:pStyle w:val="BodyText"/>
        <w:spacing w:line="240" w:lineRule="auto" w:before="163"/>
        <w:ind w:left="129" w:right="0" w:firstLine="0"/>
        <w:jc w:val="left"/>
      </w:pPr>
      <w:r>
        <w:rPr/>
        <w:t>МДС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миелодиспластический</w:t>
      </w:r>
      <w:r>
        <w:rPr>
          <w:spacing w:val="-5"/>
        </w:rPr>
        <w:t> </w:t>
      </w:r>
      <w:r>
        <w:rPr/>
        <w:t>синдром</w:t>
      </w:r>
      <w:r>
        <w:rPr/>
      </w:r>
    </w:p>
    <w:p>
      <w:pPr>
        <w:pStyle w:val="BodyText"/>
        <w:spacing w:line="359" w:lineRule="auto" w:before="139"/>
        <w:ind w:left="129" w:right="2916" w:firstLine="0"/>
        <w:jc w:val="left"/>
      </w:pPr>
      <w:r>
        <w:rPr/>
        <w:t>МКБ</w:t>
      </w:r>
      <w:r>
        <w:rPr>
          <w:spacing w:val="-5"/>
        </w:rPr>
        <w:t> </w:t>
      </w:r>
      <w:r>
        <w:rPr/>
        <w:t>10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Международная</w:t>
      </w:r>
      <w:r>
        <w:rPr>
          <w:spacing w:val="-4"/>
        </w:rPr>
        <w:t> </w:t>
      </w:r>
      <w:r>
        <w:rPr>
          <w:spacing w:val="-1"/>
        </w:rPr>
        <w:t>классификация</w:t>
      </w:r>
      <w:r>
        <w:rPr>
          <w:spacing w:val="-2"/>
        </w:rPr>
        <w:t> </w:t>
      </w:r>
      <w:r>
        <w:rPr/>
        <w:t>10</w:t>
      </w:r>
      <w:r>
        <w:rPr>
          <w:spacing w:val="-5"/>
        </w:rPr>
        <w:t> </w:t>
      </w:r>
      <w:r>
        <w:rPr>
          <w:spacing w:val="-1"/>
        </w:rPr>
        <w:t>пересмотра</w:t>
      </w:r>
      <w:r>
        <w:rPr>
          <w:spacing w:val="57"/>
          <w:w w:val="99"/>
        </w:rPr>
        <w:t> </w:t>
      </w:r>
      <w:r>
        <w:rPr/>
        <w:t>МКЦ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мегакариоциты</w:t>
      </w:r>
      <w:r>
        <w:rPr/>
      </w:r>
    </w:p>
    <w:p>
      <w:pPr>
        <w:pStyle w:val="BodyText"/>
        <w:spacing w:line="359" w:lineRule="auto" w:before="7"/>
        <w:ind w:left="129" w:right="4493" w:firstLine="0"/>
        <w:jc w:val="left"/>
      </w:pPr>
      <w:r>
        <w:rPr>
          <w:color w:val="242424"/>
        </w:rPr>
        <w:t>ОАК</w:t>
      </w:r>
      <w:r>
        <w:rPr>
          <w:color w:val="242424"/>
          <w:spacing w:val="-3"/>
        </w:rPr>
        <w:t> </w:t>
      </w:r>
      <w:r>
        <w:rPr>
          <w:color w:val="242424"/>
        </w:rPr>
        <w:t>–</w:t>
      </w:r>
      <w:r>
        <w:rPr>
          <w:color w:val="242424"/>
          <w:spacing w:val="-2"/>
        </w:rPr>
        <w:t> </w:t>
      </w:r>
      <w:r>
        <w:rPr>
          <w:color w:val="242424"/>
        </w:rPr>
        <w:t>общий</w:t>
      </w:r>
      <w:r>
        <w:rPr>
          <w:color w:val="242424"/>
          <w:spacing w:val="-1"/>
        </w:rPr>
        <w:t> (клинический)</w:t>
      </w:r>
      <w:r>
        <w:rPr>
          <w:color w:val="242424"/>
          <w:spacing w:val="-2"/>
        </w:rPr>
        <w:t> </w:t>
      </w:r>
      <w:r>
        <w:rPr>
          <w:color w:val="242424"/>
          <w:spacing w:val="-1"/>
        </w:rPr>
        <w:t>анализ </w:t>
      </w:r>
      <w:r>
        <w:rPr>
          <w:color w:val="242424"/>
        </w:rPr>
        <w:t>крови</w:t>
      </w:r>
      <w:r>
        <w:rPr>
          <w:color w:val="242424"/>
          <w:spacing w:val="29"/>
        </w:rPr>
        <w:t> </w:t>
      </w:r>
      <w:r>
        <w:rPr/>
        <w:t>ПЦР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/>
        <w:t>полимеразная</w:t>
      </w:r>
      <w:r>
        <w:rPr>
          <w:spacing w:val="-4"/>
        </w:rPr>
        <w:t> </w:t>
      </w:r>
      <w:r>
        <w:rPr>
          <w:spacing w:val="-1"/>
        </w:rPr>
        <w:t>цепная</w:t>
      </w:r>
      <w:r>
        <w:rPr>
          <w:spacing w:val="-6"/>
        </w:rPr>
        <w:t> </w:t>
      </w:r>
      <w:r>
        <w:rPr/>
        <w:t>реакция</w:t>
      </w:r>
      <w:r>
        <w:rPr/>
      </w:r>
    </w:p>
    <w:p>
      <w:pPr>
        <w:pStyle w:val="BodyText"/>
        <w:spacing w:line="240" w:lineRule="auto" w:before="7"/>
        <w:ind w:left="129" w:right="0" w:firstLine="0"/>
        <w:jc w:val="left"/>
      </w:pPr>
      <w:r>
        <w:rPr/>
        <w:t>ПЭ</w:t>
      </w:r>
      <w:r>
        <w:rPr>
          <w:spacing w:val="-4"/>
        </w:rPr>
        <w:t> </w:t>
      </w:r>
      <w:r>
        <w:rPr/>
        <w:t>-</w:t>
      </w:r>
      <w:r>
        <w:rPr>
          <w:spacing w:val="-6"/>
        </w:rPr>
        <w:t> </w:t>
      </w:r>
      <w:r>
        <w:rPr/>
        <w:t>преэклампсия</w:t>
      </w:r>
      <w:r>
        <w:rPr/>
      </w:r>
    </w:p>
    <w:p>
      <w:pPr>
        <w:pStyle w:val="BodyText"/>
        <w:spacing w:line="360" w:lineRule="auto" w:before="137"/>
        <w:ind w:left="129" w:right="5274" w:firstLine="0"/>
        <w:jc w:val="left"/>
      </w:pPr>
      <w:r>
        <w:rPr/>
        <w:t>РМП</w:t>
      </w:r>
      <w:r>
        <w:rPr>
          <w:spacing w:val="-4"/>
        </w:rPr>
        <w:t> </w:t>
      </w:r>
      <w:r>
        <w:rPr/>
        <w:t>-</w:t>
      </w:r>
      <w:r>
        <w:rPr>
          <w:spacing w:val="-3"/>
        </w:rPr>
        <w:t> </w:t>
      </w:r>
      <w:r>
        <w:rPr/>
        <w:t>реакция</w:t>
      </w:r>
      <w:r>
        <w:rPr>
          <w:spacing w:val="-3"/>
        </w:rPr>
        <w:t> </w:t>
      </w:r>
      <w:r>
        <w:rPr>
          <w:spacing w:val="-1"/>
        </w:rPr>
        <w:t>микропреципитации</w:t>
      </w:r>
      <w:r>
        <w:rPr>
          <w:spacing w:val="21"/>
        </w:rPr>
        <w:t> </w:t>
      </w:r>
      <w:r>
        <w:rPr/>
        <w:t>СОЭ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скорость</w:t>
      </w:r>
      <w:r>
        <w:rPr>
          <w:spacing w:val="-2"/>
        </w:rPr>
        <w:t> </w:t>
      </w:r>
      <w:r>
        <w:rPr>
          <w:spacing w:val="-1"/>
        </w:rPr>
        <w:t>оседания эритроцитов</w:t>
      </w:r>
    </w:p>
    <w:p>
      <w:pPr>
        <w:pStyle w:val="BodyText"/>
        <w:spacing w:line="360" w:lineRule="auto" w:before="3"/>
        <w:ind w:left="129" w:right="4493" w:firstLine="0"/>
        <w:jc w:val="left"/>
      </w:pPr>
      <w:r>
        <w:rPr/>
        <w:t>ТМА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тромботические</w:t>
      </w:r>
      <w:r>
        <w:rPr>
          <w:spacing w:val="-8"/>
        </w:rPr>
        <w:t> </w:t>
      </w:r>
      <w:r>
        <w:rPr/>
        <w:t>микроангиопатии</w:t>
      </w:r>
      <w:r>
        <w:rPr>
          <w:spacing w:val="21"/>
        </w:rPr>
        <w:t> </w:t>
      </w:r>
      <w:r>
        <w:rPr/>
        <w:t>ТПО</w:t>
      </w:r>
      <w:r>
        <w:rPr>
          <w:spacing w:val="-8"/>
        </w:rPr>
        <w:t> </w:t>
      </w:r>
      <w:r>
        <w:rPr/>
        <w:t>–</w:t>
      </w:r>
      <w:r>
        <w:rPr>
          <w:spacing w:val="-5"/>
        </w:rPr>
        <w:t> </w:t>
      </w:r>
      <w:r>
        <w:rPr/>
        <w:t>тиреопероксидаза</w:t>
      </w:r>
      <w:r>
        <w:rPr/>
      </w:r>
    </w:p>
    <w:p>
      <w:pPr>
        <w:pStyle w:val="BodyText"/>
        <w:spacing w:line="240" w:lineRule="auto" w:before="3"/>
        <w:ind w:left="129" w:right="0" w:firstLine="0"/>
        <w:jc w:val="left"/>
      </w:pPr>
      <w:r>
        <w:rPr/>
        <w:t>ТТГ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тиреотропный</w:t>
      </w:r>
      <w:r>
        <w:rPr>
          <w:spacing w:val="-3"/>
        </w:rPr>
        <w:t> </w:t>
      </w:r>
      <w:r>
        <w:rPr>
          <w:spacing w:val="-1"/>
        </w:rPr>
        <w:t>гормон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680" w:right="840"/>
        </w:sectPr>
      </w:pPr>
    </w:p>
    <w:p>
      <w:pPr>
        <w:pStyle w:val="BodyText"/>
        <w:spacing w:line="360" w:lineRule="auto" w:before="48"/>
        <w:ind w:left="129" w:right="5274" w:firstLine="0"/>
        <w:jc w:val="left"/>
      </w:pPr>
      <w:r>
        <w:rPr/>
        <w:t>УЗИ</w:t>
      </w:r>
      <w:r>
        <w:rPr>
          <w:spacing w:val="-4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ультразвуковое</w:t>
      </w:r>
      <w:r>
        <w:rPr>
          <w:spacing w:val="-2"/>
        </w:rPr>
        <w:t> </w:t>
      </w:r>
      <w:r>
        <w:rPr>
          <w:spacing w:val="-1"/>
        </w:rPr>
        <w:t>исследование</w:t>
      </w:r>
      <w:r>
        <w:rPr>
          <w:spacing w:val="30"/>
          <w:w w:val="99"/>
        </w:rPr>
        <w:t> </w:t>
      </w:r>
      <w:r>
        <w:rPr/>
        <w:t>ЭГДС</w:t>
      </w:r>
      <w:r>
        <w:rPr>
          <w:spacing w:val="-7"/>
        </w:rPr>
        <w:t> </w:t>
      </w:r>
      <w:r>
        <w:rPr/>
        <w:t>-</w:t>
      </w:r>
      <w:r>
        <w:rPr>
          <w:spacing w:val="-7"/>
        </w:rPr>
        <w:t> </w:t>
      </w:r>
      <w:r>
        <w:rPr>
          <w:spacing w:val="-1"/>
        </w:rPr>
        <w:t>эзофагогастродуоденоскопия</w:t>
      </w:r>
      <w:r>
        <w:rPr/>
      </w:r>
    </w:p>
    <w:p>
      <w:pPr>
        <w:pStyle w:val="BodyText"/>
        <w:spacing w:line="360" w:lineRule="auto" w:before="3"/>
        <w:ind w:left="129" w:right="4493" w:firstLine="0"/>
        <w:jc w:val="left"/>
      </w:pPr>
      <w:r>
        <w:rPr/>
        <w:t>ЭДТА</w:t>
      </w:r>
      <w:r>
        <w:rPr>
          <w:spacing w:val="-9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этилендиаминтетрауксусная</w:t>
      </w:r>
      <w:r>
        <w:rPr>
          <w:spacing w:val="-6"/>
        </w:rPr>
        <w:t> </w:t>
      </w:r>
      <w:r>
        <w:rPr/>
        <w:t>кислота</w:t>
      </w:r>
      <w:r>
        <w:rPr>
          <w:spacing w:val="46"/>
          <w:w w:val="99"/>
        </w:rPr>
        <w:t> </w:t>
      </w:r>
      <w:r>
        <w:rPr>
          <w:spacing w:val="-1"/>
        </w:rPr>
        <w:t>F2</w:t>
      </w:r>
      <w:r>
        <w:rPr>
          <w:spacing w:val="-3"/>
        </w:rPr>
        <w:t> </w:t>
      </w:r>
      <w:r>
        <w:rPr/>
        <w:t>-</w:t>
      </w:r>
      <w:r>
        <w:rPr>
          <w:spacing w:val="-2"/>
        </w:rPr>
        <w:t> </w:t>
      </w:r>
      <w:r>
        <w:rPr/>
        <w:t>фактор</w:t>
      </w:r>
      <w:r>
        <w:rPr>
          <w:spacing w:val="-3"/>
        </w:rPr>
        <w:t> </w:t>
      </w:r>
      <w:r>
        <w:rPr/>
        <w:t>коагуляции </w:t>
      </w:r>
      <w:r>
        <w:rPr>
          <w:spacing w:val="-1"/>
        </w:rPr>
        <w:t>II-протромбин</w:t>
      </w:r>
    </w:p>
    <w:p>
      <w:pPr>
        <w:pStyle w:val="BodyText"/>
        <w:spacing w:line="360" w:lineRule="auto" w:before="3"/>
        <w:ind w:left="129" w:right="6415" w:firstLine="0"/>
        <w:jc w:val="left"/>
      </w:pPr>
      <w:r>
        <w:rPr>
          <w:spacing w:val="-2"/>
        </w:rPr>
        <w:t>F</w:t>
      </w:r>
      <w:r>
        <w:rPr/>
        <w:t>5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фактор</w:t>
      </w:r>
      <w:r>
        <w:rPr>
          <w:spacing w:val="-2"/>
        </w:rPr>
        <w:t> </w:t>
      </w:r>
      <w:r>
        <w:rPr/>
        <w:t>к</w:t>
      </w:r>
      <w:r>
        <w:rPr>
          <w:spacing w:val="2"/>
        </w:rPr>
        <w:t>о</w:t>
      </w:r>
      <w:r>
        <w:rPr/>
        <w:t>аг</w:t>
      </w:r>
      <w:r>
        <w:rPr>
          <w:spacing w:val="-5"/>
        </w:rPr>
        <w:t>у</w:t>
      </w:r>
      <w:r>
        <w:rPr/>
        <w:t>ляц</w:t>
      </w:r>
      <w:r>
        <w:rPr>
          <w:spacing w:val="3"/>
        </w:rPr>
        <w:t>и</w:t>
      </w:r>
      <w:r>
        <w:rPr/>
        <w:t>и</w:t>
      </w:r>
      <w:r>
        <w:rPr>
          <w:spacing w:val="-2"/>
        </w:rPr>
        <w:t> </w:t>
      </w:r>
      <w:r>
        <w:rPr/>
        <w:t>V</w:t>
      </w:r>
      <w:r>
        <w:rPr/>
        <w:t> </w:t>
      </w:r>
      <w:r>
        <w:rPr>
          <w:spacing w:val="-1"/>
        </w:rPr>
        <w:t>F7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фактор</w:t>
      </w:r>
      <w:r>
        <w:rPr>
          <w:spacing w:val="-2"/>
        </w:rPr>
        <w:t> </w:t>
      </w:r>
      <w:r>
        <w:rPr/>
        <w:t>коагуляции</w:t>
      </w:r>
      <w:r>
        <w:rPr>
          <w:spacing w:val="-2"/>
        </w:rPr>
        <w:t> </w:t>
      </w:r>
      <w:r>
        <w:rPr/>
        <w:t>VII</w:t>
      </w:r>
      <w:r>
        <w:rPr>
          <w:spacing w:val="21"/>
        </w:rPr>
        <w:t> </w:t>
      </w:r>
      <w:r>
        <w:rPr>
          <w:spacing w:val="-1"/>
        </w:rPr>
        <w:t>FBG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фибриноген</w:t>
      </w:r>
    </w:p>
    <w:p>
      <w:pPr>
        <w:pStyle w:val="BodyText"/>
        <w:spacing w:line="359" w:lineRule="auto" w:before="6"/>
        <w:ind w:left="129" w:right="3518" w:firstLine="0"/>
        <w:jc w:val="left"/>
      </w:pPr>
      <w:r>
        <w:rPr>
          <w:spacing w:val="-1"/>
        </w:rPr>
        <w:t>HBsAg</w:t>
      </w:r>
      <w:r>
        <w:rPr>
          <w:spacing w:val="-6"/>
        </w:rPr>
        <w:t> </w:t>
      </w:r>
      <w:r>
        <w:rPr/>
        <w:t>-</w:t>
      </w:r>
      <w:r>
        <w:rPr>
          <w:spacing w:val="-2"/>
        </w:rPr>
        <w:t> </w:t>
      </w:r>
      <w:r>
        <w:rPr/>
        <w:t>поверхностный</w:t>
      </w:r>
      <w:r>
        <w:rPr>
          <w:spacing w:val="-5"/>
        </w:rPr>
        <w:t> </w:t>
      </w:r>
      <w:r>
        <w:rPr/>
        <w:t>антиген</w:t>
      </w:r>
      <w:r>
        <w:rPr>
          <w:spacing w:val="-4"/>
        </w:rPr>
        <w:t> </w:t>
      </w:r>
      <w:r>
        <w:rPr>
          <w:spacing w:val="-1"/>
        </w:rPr>
        <w:t>вируса</w:t>
      </w:r>
      <w:r>
        <w:rPr>
          <w:spacing w:val="-6"/>
        </w:rPr>
        <w:t> </w:t>
      </w:r>
      <w:r>
        <w:rPr/>
        <w:t>гепатита</w:t>
      </w:r>
      <w:r>
        <w:rPr>
          <w:spacing w:val="-2"/>
        </w:rPr>
        <w:t> </w:t>
      </w:r>
      <w:r>
        <w:rPr/>
        <w:t>В</w:t>
      </w:r>
      <w:r>
        <w:rPr>
          <w:spacing w:val="30"/>
          <w:w w:val="99"/>
        </w:rPr>
        <w:t> </w:t>
      </w:r>
      <w:r>
        <w:rPr/>
        <w:t>HCV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вирус</w:t>
      </w:r>
      <w:r>
        <w:rPr>
          <w:spacing w:val="-2"/>
        </w:rPr>
        <w:t> </w:t>
      </w:r>
      <w:r>
        <w:rPr/>
        <w:t>гепатита</w:t>
      </w:r>
      <w:r>
        <w:rPr>
          <w:spacing w:val="-5"/>
        </w:rPr>
        <w:t> </w:t>
      </w:r>
      <w:r>
        <w:rPr/>
        <w:t>C</w:t>
      </w:r>
      <w:r>
        <w:rPr/>
      </w:r>
    </w:p>
    <w:p>
      <w:pPr>
        <w:pStyle w:val="BodyText"/>
        <w:spacing w:line="359" w:lineRule="auto" w:before="7"/>
        <w:ind w:left="129" w:right="0" w:firstLine="0"/>
        <w:jc w:val="left"/>
      </w:pPr>
      <w:r>
        <w:rPr>
          <w:spacing w:val="-1"/>
        </w:rPr>
        <w:t>HELLP-синдром</w:t>
      </w:r>
      <w:r>
        <w:rPr>
          <w:spacing w:val="12"/>
        </w:rPr>
        <w:t> </w:t>
      </w:r>
      <w:r>
        <w:rPr/>
        <w:t>–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color w:val="242424"/>
          <w:spacing w:val="-1"/>
        </w:rPr>
        <w:t>H</w:t>
      </w:r>
      <w:r>
        <w:rPr>
          <w:color w:val="242424"/>
          <w:spacing w:val="-1"/>
        </w:rPr>
        <w:t>emolysis</w:t>
      </w:r>
      <w:r>
        <w:rPr>
          <w:color w:val="242424"/>
          <w:spacing w:val="14"/>
        </w:rPr>
        <w:t> </w:t>
      </w:r>
      <w:r>
        <w:rPr>
          <w:color w:val="242424"/>
        </w:rPr>
        <w:t>(гемолиз),</w:t>
      </w:r>
      <w:r>
        <w:rPr>
          <w:color w:val="242424"/>
          <w:spacing w:val="14"/>
        </w:rPr>
        <w:t> </w:t>
      </w:r>
      <w:r>
        <w:rPr>
          <w:rFonts w:ascii="Times New Roman" w:hAnsi="Times New Roman" w:cs="Times New Roman" w:eastAsia="Times New Roman"/>
          <w:color w:val="242424"/>
        </w:rPr>
        <w:t>E</w:t>
      </w:r>
      <w:r>
        <w:rPr>
          <w:color w:val="242424"/>
        </w:rPr>
        <w:t>lеvated</w:t>
      </w:r>
      <w:r>
        <w:rPr>
          <w:color w:val="242424"/>
          <w:spacing w:val="14"/>
        </w:rPr>
        <w:t> </w:t>
      </w:r>
      <w:r>
        <w:rPr>
          <w:rFonts w:ascii="Times New Roman" w:hAnsi="Times New Roman" w:cs="Times New Roman" w:eastAsia="Times New Roman"/>
          <w:color w:val="242424"/>
        </w:rPr>
        <w:t>L</w:t>
      </w:r>
      <w:r>
        <w:rPr>
          <w:color w:val="242424"/>
        </w:rPr>
        <w:t>iver</w:t>
      </w:r>
      <w:r>
        <w:rPr>
          <w:color w:val="242424"/>
          <w:spacing w:val="14"/>
        </w:rPr>
        <w:t> </w:t>
      </w:r>
      <w:r>
        <w:rPr>
          <w:color w:val="242424"/>
          <w:spacing w:val="-1"/>
        </w:rPr>
        <w:t>enzymes</w:t>
      </w:r>
      <w:r>
        <w:rPr>
          <w:color w:val="242424"/>
          <w:spacing w:val="17"/>
        </w:rPr>
        <w:t> </w:t>
      </w:r>
      <w:r>
        <w:rPr>
          <w:color w:val="242424"/>
          <w:spacing w:val="-1"/>
        </w:rPr>
        <w:t>(повышение</w:t>
      </w:r>
      <w:r>
        <w:rPr>
          <w:color w:val="242424"/>
          <w:spacing w:val="17"/>
        </w:rPr>
        <w:t> </w:t>
      </w:r>
      <w:r>
        <w:rPr>
          <w:color w:val="242424"/>
          <w:spacing w:val="-1"/>
        </w:rPr>
        <w:t>активности</w:t>
      </w:r>
      <w:r>
        <w:rPr>
          <w:color w:val="242424"/>
          <w:spacing w:val="80"/>
        </w:rPr>
        <w:t> </w:t>
      </w:r>
      <w:r>
        <w:rPr>
          <w:color w:val="242424"/>
          <w:spacing w:val="-1"/>
        </w:rPr>
        <w:t>ферментов</w:t>
      </w:r>
      <w:r>
        <w:rPr>
          <w:color w:val="242424"/>
        </w:rPr>
        <w:t> печени)</w:t>
      </w:r>
      <w:r>
        <w:rPr>
          <w:color w:val="242424"/>
          <w:spacing w:val="1"/>
        </w:rPr>
        <w:t> </w:t>
      </w:r>
      <w:r>
        <w:rPr>
          <w:color w:val="242424"/>
        </w:rPr>
        <w:t>и</w:t>
      </w:r>
      <w:r>
        <w:rPr>
          <w:color w:val="242424"/>
          <w:spacing w:val="1"/>
        </w:rPr>
        <w:t> </w:t>
      </w:r>
      <w:r>
        <w:rPr>
          <w:rFonts w:ascii="Times New Roman" w:hAnsi="Times New Roman" w:cs="Times New Roman" w:eastAsia="Times New Roman"/>
          <w:color w:val="242424"/>
          <w:spacing w:val="-1"/>
        </w:rPr>
        <w:t>L</w:t>
      </w:r>
      <w:r>
        <w:rPr>
          <w:color w:val="242424"/>
          <w:spacing w:val="-1"/>
        </w:rPr>
        <w:t>оw </w:t>
      </w:r>
      <w:r>
        <w:rPr>
          <w:rFonts w:ascii="Times New Roman" w:hAnsi="Times New Roman" w:cs="Times New Roman" w:eastAsia="Times New Roman"/>
          <w:color w:val="242424"/>
          <w:spacing w:val="-1"/>
        </w:rPr>
        <w:t>P</w:t>
      </w:r>
      <w:r>
        <w:rPr>
          <w:color w:val="242424"/>
          <w:spacing w:val="-1"/>
        </w:rPr>
        <w:t>lаtelet</w:t>
      </w:r>
      <w:r>
        <w:rPr>
          <w:color w:val="242424"/>
          <w:spacing w:val="1"/>
        </w:rPr>
        <w:t> </w:t>
      </w:r>
      <w:r>
        <w:rPr>
          <w:color w:val="242424"/>
        </w:rPr>
        <w:t>соunt</w:t>
      </w:r>
      <w:r>
        <w:rPr>
          <w:color w:val="242424"/>
          <w:spacing w:val="1"/>
        </w:rPr>
        <w:t> </w:t>
      </w:r>
      <w:r>
        <w:rPr>
          <w:color w:val="242424"/>
        </w:rPr>
        <w:t>(тромбоцитопения)</w:t>
      </w:r>
      <w:r>
        <w:rPr/>
      </w:r>
    </w:p>
    <w:p>
      <w:pPr>
        <w:pStyle w:val="BodyText"/>
        <w:spacing w:line="360" w:lineRule="auto" w:before="7"/>
        <w:ind w:left="129" w:right="6285" w:firstLine="0"/>
        <w:jc w:val="left"/>
      </w:pPr>
      <w:r>
        <w:rPr>
          <w:color w:val="242424"/>
          <w:spacing w:val="-2"/>
        </w:rPr>
        <w:t>IgA</w:t>
      </w:r>
      <w:r>
        <w:rPr>
          <w:color w:val="242424"/>
          <w:spacing w:val="-1"/>
        </w:rPr>
        <w:t> </w:t>
      </w:r>
      <w:r>
        <w:rPr>
          <w:color w:val="242424"/>
        </w:rPr>
        <w:t>–</w:t>
      </w:r>
      <w:r>
        <w:rPr>
          <w:color w:val="242424"/>
          <w:spacing w:val="-1"/>
        </w:rPr>
        <w:t> иммуноглобулин</w:t>
      </w:r>
      <w:r>
        <w:rPr>
          <w:color w:val="242424"/>
        </w:rPr>
        <w:t> A</w:t>
      </w:r>
      <w:r>
        <w:rPr>
          <w:color w:val="242424"/>
          <w:spacing w:val="28"/>
        </w:rPr>
        <w:t> </w:t>
      </w:r>
      <w:r>
        <w:rPr>
          <w:color w:val="242424"/>
          <w:spacing w:val="-2"/>
        </w:rPr>
        <w:t>IgM </w:t>
      </w:r>
      <w:r>
        <w:rPr>
          <w:color w:val="242424"/>
        </w:rPr>
        <w:t>–</w:t>
      </w:r>
      <w:r>
        <w:rPr>
          <w:color w:val="242424"/>
          <w:spacing w:val="-1"/>
        </w:rPr>
        <w:t> </w:t>
      </w:r>
      <w:r>
        <w:rPr>
          <w:color w:val="242424"/>
        </w:rPr>
        <w:t>иммуноглобулин</w:t>
      </w:r>
      <w:r>
        <w:rPr>
          <w:color w:val="242424"/>
          <w:spacing w:val="1"/>
        </w:rPr>
        <w:t> </w:t>
      </w:r>
      <w:r>
        <w:rPr>
          <w:color w:val="242424"/>
        </w:rPr>
        <w:t>М</w:t>
      </w:r>
      <w:r>
        <w:rPr>
          <w:color w:val="242424"/>
          <w:spacing w:val="22"/>
        </w:rPr>
        <w:t> </w:t>
      </w:r>
      <w:r>
        <w:rPr>
          <w:color w:val="242424"/>
          <w:spacing w:val="-2"/>
        </w:rPr>
        <w:t>IgG</w:t>
      </w:r>
      <w:r>
        <w:rPr>
          <w:color w:val="242424"/>
          <w:spacing w:val="-1"/>
        </w:rPr>
        <w:t> </w:t>
      </w:r>
      <w:r>
        <w:rPr>
          <w:color w:val="242424"/>
        </w:rPr>
        <w:t>-</w:t>
      </w:r>
      <w:r>
        <w:rPr>
          <w:color w:val="242424"/>
          <w:spacing w:val="-1"/>
        </w:rPr>
        <w:t> иммуноглобулин</w:t>
      </w:r>
      <w:r>
        <w:rPr>
          <w:color w:val="242424"/>
          <w:spacing w:val="-2"/>
        </w:rPr>
        <w:t> </w:t>
      </w:r>
      <w:r>
        <w:rPr>
          <w:color w:val="242424"/>
        </w:rPr>
        <w:t>G</w:t>
      </w:r>
      <w:r>
        <w:rPr/>
      </w:r>
    </w:p>
    <w:p>
      <w:pPr>
        <w:pStyle w:val="BodyText"/>
        <w:spacing w:line="240" w:lineRule="auto" w:before="4"/>
        <w:ind w:left="129" w:right="0" w:firstLine="0"/>
        <w:jc w:val="left"/>
      </w:pPr>
      <w:r>
        <w:rPr>
          <w:spacing w:val="-1"/>
        </w:rPr>
        <w:t>ITGA2-альфа2</w:t>
      </w:r>
      <w:r>
        <w:rPr>
          <w:spacing w:val="-7"/>
        </w:rPr>
        <w:t> </w:t>
      </w:r>
      <w:r>
        <w:rPr/>
        <w:t>-</w:t>
      </w:r>
      <w:r>
        <w:rPr>
          <w:spacing w:val="-3"/>
        </w:rPr>
        <w:t> </w:t>
      </w:r>
      <w:r>
        <w:rPr/>
        <w:t>рецептор</w:t>
      </w:r>
      <w:r>
        <w:rPr>
          <w:spacing w:val="-3"/>
        </w:rPr>
        <w:t> </w:t>
      </w:r>
      <w:r>
        <w:rPr>
          <w:spacing w:val="-1"/>
        </w:rPr>
        <w:t>интегрина</w:t>
      </w:r>
      <w:r>
        <w:rPr/>
      </w:r>
    </w:p>
    <w:p>
      <w:pPr>
        <w:pStyle w:val="BodyText"/>
        <w:spacing w:line="360" w:lineRule="auto" w:before="139"/>
        <w:ind w:left="129" w:right="4039" w:firstLine="0"/>
        <w:jc w:val="left"/>
      </w:pPr>
      <w:r>
        <w:rPr>
          <w:spacing w:val="-1"/>
        </w:rPr>
        <w:t>ITGB3-b</w:t>
      </w:r>
      <w:r>
        <w:rPr>
          <w:spacing w:val="-8"/>
        </w:rPr>
        <w:t> </w:t>
      </w:r>
      <w:r>
        <w:rPr/>
        <w:t>-</w:t>
      </w:r>
      <w:r>
        <w:rPr>
          <w:spacing w:val="-4"/>
        </w:rPr>
        <w:t> </w:t>
      </w:r>
      <w:r>
        <w:rPr/>
        <w:t>тромбоцитарный</w:t>
      </w:r>
      <w:r>
        <w:rPr>
          <w:spacing w:val="-4"/>
        </w:rPr>
        <w:t> </w:t>
      </w:r>
      <w:r>
        <w:rPr/>
        <w:t>фактор</w:t>
      </w:r>
      <w:r>
        <w:rPr>
          <w:spacing w:val="-5"/>
        </w:rPr>
        <w:t> </w:t>
      </w:r>
      <w:r>
        <w:rPr>
          <w:spacing w:val="-1"/>
        </w:rPr>
        <w:t>фибриногена</w:t>
      </w:r>
      <w:r>
        <w:rPr>
          <w:spacing w:val="31"/>
          <w:w w:val="99"/>
        </w:rPr>
        <w:t> </w:t>
      </w:r>
      <w:r>
        <w:rPr>
          <w:spacing w:val="-1"/>
        </w:rPr>
        <w:t>MTHFR</w:t>
      </w:r>
      <w:r>
        <w:rPr>
          <w:spacing w:val="-10"/>
        </w:rPr>
        <w:t> </w:t>
      </w:r>
      <w:r>
        <w:rPr/>
        <w:t>-</w:t>
      </w:r>
      <w:r>
        <w:rPr>
          <w:spacing w:val="-9"/>
        </w:rPr>
        <w:t> </w:t>
      </w:r>
      <w:r>
        <w:rPr>
          <w:spacing w:val="-1"/>
        </w:rPr>
        <w:t>метилентетрагидрофолатредуктаза</w:t>
      </w:r>
      <w:r>
        <w:rPr>
          <w:spacing w:val="60"/>
          <w:w w:val="99"/>
        </w:rPr>
        <w:t> </w:t>
      </w:r>
      <w:r>
        <w:rPr/>
        <w:t>MTRR</w:t>
      </w:r>
      <w:r>
        <w:rPr>
          <w:spacing w:val="-3"/>
        </w:rPr>
        <w:t> </w:t>
      </w:r>
      <w:r>
        <w:rPr/>
        <w:t>-</w:t>
      </w:r>
      <w:r>
        <w:rPr>
          <w:spacing w:val="-7"/>
        </w:rPr>
        <w:t> </w:t>
      </w:r>
      <w:r>
        <w:rPr>
          <w:spacing w:val="-1"/>
        </w:rPr>
        <w:t>редуктаза</w:t>
      </w:r>
      <w:r>
        <w:rPr>
          <w:spacing w:val="-5"/>
        </w:rPr>
        <w:t> </w:t>
      </w:r>
      <w:r>
        <w:rPr>
          <w:spacing w:val="-1"/>
        </w:rPr>
        <w:t>метионин синтетазы</w:t>
      </w:r>
      <w:r>
        <w:rPr/>
      </w:r>
    </w:p>
    <w:p>
      <w:pPr>
        <w:pStyle w:val="BodyText"/>
        <w:spacing w:line="240" w:lineRule="auto" w:before="4"/>
        <w:ind w:left="129" w:right="0" w:firstLine="0"/>
        <w:jc w:val="left"/>
      </w:pPr>
      <w:r>
        <w:rPr/>
        <w:t>MTR</w:t>
      </w:r>
      <w:r>
        <w:rPr>
          <w:spacing w:val="-4"/>
        </w:rPr>
        <w:t> </w:t>
      </w:r>
      <w:r>
        <w:rPr/>
        <w:t>-</w:t>
      </w:r>
      <w:r>
        <w:rPr>
          <w:spacing w:val="-3"/>
        </w:rPr>
        <w:t> </w:t>
      </w:r>
      <w:r>
        <w:rPr>
          <w:spacing w:val="-1"/>
        </w:rPr>
        <w:t>метионин синтетаза</w:t>
      </w:r>
      <w:r>
        <w:rPr/>
      </w:r>
    </w:p>
    <w:p>
      <w:pPr>
        <w:pStyle w:val="BodyText"/>
        <w:spacing w:line="359" w:lineRule="auto" w:before="139"/>
        <w:ind w:left="129" w:right="4493" w:firstLine="0"/>
        <w:jc w:val="left"/>
      </w:pPr>
      <w:r>
        <w:rPr>
          <w:spacing w:val="-1"/>
        </w:rPr>
        <w:t>PAI-1 </w:t>
      </w:r>
      <w:r>
        <w:rPr/>
        <w:t>-</w:t>
      </w:r>
      <w:r>
        <w:rPr>
          <w:spacing w:val="-3"/>
        </w:rPr>
        <w:t> </w:t>
      </w:r>
      <w:r>
        <w:rPr/>
        <w:t>ингибитор</w:t>
      </w:r>
      <w:r>
        <w:rPr>
          <w:spacing w:val="-2"/>
        </w:rPr>
        <w:t> </w:t>
      </w:r>
      <w:r>
        <w:rPr>
          <w:spacing w:val="-1"/>
        </w:rPr>
        <w:t>активатора</w:t>
      </w:r>
      <w:r>
        <w:rPr>
          <w:spacing w:val="-3"/>
        </w:rPr>
        <w:t> </w:t>
      </w:r>
      <w:r>
        <w:rPr/>
        <w:t>плазминогена</w:t>
      </w:r>
      <w:r>
        <w:rPr>
          <w:spacing w:val="28"/>
          <w:w w:val="99"/>
        </w:rPr>
        <w:t> </w:t>
      </w:r>
      <w:r>
        <w:rPr/>
        <w:t>VCA</w:t>
      </w:r>
      <w:r>
        <w:rPr>
          <w:spacing w:val="-3"/>
        </w:rPr>
        <w:t> </w:t>
      </w:r>
      <w:r>
        <w:rPr/>
        <w:t>-</w:t>
      </w:r>
      <w:r>
        <w:rPr>
          <w:spacing w:val="-3"/>
        </w:rPr>
        <w:t> </w:t>
      </w:r>
      <w:r>
        <w:rPr/>
        <w:t>капсидный</w:t>
      </w:r>
      <w:r>
        <w:rPr>
          <w:spacing w:val="-3"/>
        </w:rPr>
        <w:t> </w:t>
      </w:r>
      <w:r>
        <w:rPr>
          <w:spacing w:val="-1"/>
        </w:rPr>
        <w:t>антиген</w:t>
      </w:r>
      <w:r>
        <w:rPr>
          <w:spacing w:val="-3"/>
        </w:rPr>
        <w:t> </w:t>
      </w:r>
      <w:r>
        <w:rPr>
          <w:spacing w:val="-1"/>
        </w:rPr>
        <w:t>вируса</w:t>
      </w:r>
      <w:r>
        <w:rPr/>
      </w:r>
    </w:p>
    <w:p>
      <w:pPr>
        <w:pStyle w:val="BodyText"/>
        <w:spacing w:line="240" w:lineRule="auto" w:before="7"/>
        <w:ind w:left="129" w:right="0" w:firstLine="0"/>
        <w:jc w:val="left"/>
      </w:pPr>
      <w:r>
        <w:rPr/>
        <w:t>NA</w:t>
      </w:r>
      <w:r>
        <w:rPr>
          <w:spacing w:val="-3"/>
        </w:rPr>
        <w:t> </w:t>
      </w:r>
      <w:r>
        <w:rPr/>
        <w:t>-</w:t>
      </w:r>
      <w:r>
        <w:rPr>
          <w:spacing w:val="-5"/>
        </w:rPr>
        <w:t> </w:t>
      </w:r>
      <w:r>
        <w:rPr/>
        <w:t>ядерный</w:t>
      </w:r>
      <w:r>
        <w:rPr>
          <w:spacing w:val="-1"/>
        </w:rPr>
        <w:t> </w:t>
      </w:r>
      <w:r>
        <w:rPr/>
        <w:t>антиген</w:t>
      </w:r>
    </w:p>
    <w:p>
      <w:pPr>
        <w:pStyle w:val="BodyText"/>
        <w:spacing w:line="240" w:lineRule="auto" w:before="137"/>
        <w:ind w:left="129" w:right="0" w:firstLine="0"/>
        <w:jc w:val="left"/>
      </w:pPr>
      <w:r>
        <w:rPr/>
        <w:t>RPR</w:t>
      </w:r>
      <w:r>
        <w:rPr>
          <w:spacing w:val="-2"/>
        </w:rPr>
        <w:t> </w:t>
      </w:r>
      <w:r>
        <w:rPr/>
        <w:t>-</w:t>
      </w:r>
      <w:r>
        <w:rPr>
          <w:spacing w:val="-6"/>
        </w:rPr>
        <w:t> </w:t>
      </w:r>
      <w:r>
        <w:rPr/>
        <w:t>Rapid</w:t>
      </w:r>
      <w:r>
        <w:rPr>
          <w:spacing w:val="-4"/>
        </w:rPr>
        <w:t> </w:t>
      </w:r>
      <w:r>
        <w:rPr/>
        <w:t>Plasma</w:t>
      </w:r>
      <w:r>
        <w:rPr>
          <w:spacing w:val="-4"/>
        </w:rPr>
        <w:t> </w:t>
      </w:r>
      <w:r>
        <w:rPr>
          <w:spacing w:val="-1"/>
        </w:rPr>
        <w:t>Reagins</w:t>
      </w:r>
    </w:p>
    <w:p>
      <w:pPr>
        <w:spacing w:after="0" w:line="240" w:lineRule="auto"/>
        <w:jc w:val="left"/>
        <w:sectPr>
          <w:pgSz w:w="11910" w:h="16840"/>
          <w:pgMar w:top="1060" w:bottom="280" w:left="1680" w:right="840"/>
        </w:sectPr>
      </w:pPr>
    </w:p>
    <w:p>
      <w:pPr>
        <w:pStyle w:val="Heading1"/>
        <w:spacing w:line="240" w:lineRule="auto" w:before="52"/>
        <w:ind w:left="3586" w:right="0"/>
        <w:jc w:val="left"/>
      </w:pPr>
      <w:bookmarkStart w:name="_TOC_250013" w:id="2"/>
      <w:r>
        <w:rPr>
          <w:color w:val="262626"/>
          <w:spacing w:val="-1"/>
          <w:w w:val="105"/>
        </w:rPr>
        <w:t>Т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рмины</w:t>
      </w:r>
      <w:r>
        <w:rPr>
          <w:color w:val="262626"/>
          <w:spacing w:val="25"/>
          <w:w w:val="105"/>
        </w:rPr>
        <w:t> </w:t>
      </w:r>
      <w:r>
        <w:rPr>
          <w:color w:val="262626"/>
          <w:w w:val="105"/>
        </w:rPr>
        <w:t>и</w:t>
      </w:r>
      <w:r>
        <w:rPr>
          <w:color w:val="262626"/>
          <w:spacing w:val="22"/>
          <w:w w:val="105"/>
        </w:rPr>
        <w:t> 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пр</w:t>
      </w:r>
      <w:r>
        <w:rPr>
          <w:color w:val="262626"/>
          <w:spacing w:val="-2"/>
          <w:w w:val="105"/>
        </w:rPr>
        <w:t>еде</w:t>
      </w:r>
      <w:r>
        <w:rPr>
          <w:color w:val="262626"/>
          <w:spacing w:val="-1"/>
          <w:w w:val="105"/>
        </w:rPr>
        <w:t>л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ния</w:t>
      </w:r>
      <w:bookmarkEnd w:id="2"/>
      <w:r>
        <w:rPr/>
      </w:r>
    </w:p>
    <w:p>
      <w:pPr>
        <w:pStyle w:val="BodyText"/>
        <w:spacing w:line="360" w:lineRule="auto" w:before="159"/>
        <w:ind w:right="104"/>
        <w:jc w:val="both"/>
      </w:pPr>
      <w:r>
        <w:rPr>
          <w:rFonts w:ascii="Times New Roman" w:hAnsi="Times New Roman" w:cs="Times New Roman" w:eastAsia="Times New Roman"/>
        </w:rPr>
        <w:t>Вторичная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иммунная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тромбоцитопения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иммунная</w:t>
      </w:r>
      <w:r>
        <w:rPr/>
        <w:t> </w:t>
      </w:r>
      <w:r>
        <w:rPr>
          <w:spacing w:val="24"/>
        </w:rPr>
        <w:t> </w:t>
      </w:r>
      <w:r>
        <w:rPr/>
        <w:t>тромбоцитопения,</w:t>
      </w:r>
      <w:r>
        <w:rPr>
          <w:spacing w:val="34"/>
        </w:rPr>
        <w:t> </w:t>
      </w:r>
      <w:r>
        <w:rPr/>
        <w:t>являющаяся</w:t>
      </w:r>
      <w:r>
        <w:rPr>
          <w:spacing w:val="-7"/>
        </w:rPr>
        <w:t> </w:t>
      </w:r>
      <w:r>
        <w:rPr/>
        <w:t>симптомом</w:t>
      </w:r>
      <w:r>
        <w:rPr>
          <w:spacing w:val="-5"/>
        </w:rPr>
        <w:t> </w:t>
      </w:r>
      <w:r>
        <w:rPr>
          <w:spacing w:val="-1"/>
        </w:rPr>
        <w:t>других</w:t>
      </w:r>
      <w:r>
        <w:rPr>
          <w:spacing w:val="-2"/>
        </w:rPr>
        <w:t> </w:t>
      </w:r>
      <w:r>
        <w:rPr/>
        <w:t>аутоиммунных</w:t>
      </w:r>
      <w:r>
        <w:rPr>
          <w:spacing w:val="-2"/>
        </w:rPr>
        <w:t> </w:t>
      </w:r>
      <w:r>
        <w:rPr>
          <w:spacing w:val="-1"/>
        </w:rPr>
        <w:t>заболеваний:</w:t>
      </w:r>
      <w:r>
        <w:rPr>
          <w:spacing w:val="-5"/>
        </w:rPr>
        <w:t> </w:t>
      </w:r>
      <w:r>
        <w:rPr>
          <w:spacing w:val="-1"/>
        </w:rPr>
        <w:t>системной</w:t>
      </w:r>
      <w:r>
        <w:rPr>
          <w:spacing w:val="-2"/>
        </w:rPr>
        <w:t> </w:t>
      </w:r>
      <w:r>
        <w:rPr>
          <w:spacing w:val="-1"/>
        </w:rPr>
        <w:t>красной</w:t>
      </w:r>
      <w:r>
        <w:rPr>
          <w:spacing w:val="-2"/>
        </w:rPr>
        <w:t> </w:t>
      </w:r>
      <w:r>
        <w:rPr>
          <w:spacing w:val="-1"/>
        </w:rPr>
        <w:t>волчанки,</w:t>
      </w:r>
      <w:r>
        <w:rPr>
          <w:spacing w:val="68"/>
        </w:rPr>
        <w:t> </w:t>
      </w:r>
      <w:r>
        <w:rPr/>
        <w:t>антифосфолипидного</w:t>
      </w:r>
      <w:r>
        <w:rPr>
          <w:spacing w:val="-4"/>
        </w:rPr>
        <w:t> </w:t>
      </w:r>
      <w:r>
        <w:rPr>
          <w:spacing w:val="-1"/>
        </w:rPr>
        <w:t>синдрома,</w:t>
      </w:r>
      <w:r>
        <w:rPr>
          <w:spacing w:val="-4"/>
        </w:rPr>
        <w:t> </w:t>
      </w:r>
      <w:r>
        <w:rPr/>
        <w:t>ревматоидного</w:t>
      </w:r>
      <w:r>
        <w:rPr>
          <w:spacing w:val="-4"/>
        </w:rPr>
        <w:t> </w:t>
      </w:r>
      <w:r>
        <w:rPr>
          <w:spacing w:val="-1"/>
        </w:rPr>
        <w:t>артрита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др.</w:t>
      </w:r>
    </w:p>
    <w:p>
      <w:pPr>
        <w:pStyle w:val="BodyText"/>
        <w:spacing w:line="356" w:lineRule="auto" w:before="4"/>
        <w:ind w:right="104"/>
        <w:jc w:val="both"/>
      </w:pPr>
      <w:r>
        <w:rPr>
          <w:rFonts w:ascii="Times New Roman" w:hAnsi="Times New Roman"/>
        </w:rPr>
        <w:t>Первичная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иммунная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тромбоцитопения</w:t>
      </w:r>
      <w:r>
        <w:rPr>
          <w:rFonts w:ascii="Times New Roman" w:hAnsi="Times New Roman"/>
          <w:spacing w:val="38"/>
        </w:rPr>
        <w:t> </w:t>
      </w:r>
      <w:r>
        <w:rPr/>
        <w:t>-</w:t>
      </w:r>
      <w:r>
        <w:rPr>
          <w:spacing w:val="37"/>
        </w:rPr>
        <w:t> </w:t>
      </w:r>
      <w:r>
        <w:rPr>
          <w:spacing w:val="-1"/>
        </w:rPr>
        <w:t>идиопатическая</w:t>
      </w:r>
      <w:r>
        <w:rPr>
          <w:spacing w:val="36"/>
        </w:rPr>
        <w:t> </w:t>
      </w:r>
      <w:r>
        <w:rPr>
          <w:spacing w:val="-1"/>
        </w:rPr>
        <w:t>тромбоцитопеническая</w:t>
      </w:r>
      <w:r>
        <w:rPr>
          <w:spacing w:val="66"/>
          <w:w w:val="99"/>
        </w:rPr>
        <w:t> </w:t>
      </w:r>
      <w:r>
        <w:rPr>
          <w:spacing w:val="-1"/>
        </w:rPr>
        <w:t>пурпура</w:t>
      </w:r>
      <w:r>
        <w:rPr>
          <w:spacing w:val="50"/>
        </w:rPr>
        <w:t> </w:t>
      </w:r>
      <w:r>
        <w:rPr>
          <w:spacing w:val="-1"/>
        </w:rPr>
        <w:t>(ИТП)</w:t>
      </w:r>
      <w:r>
        <w:rPr>
          <w:spacing w:val="49"/>
        </w:rPr>
        <w:t> </w:t>
      </w:r>
      <w:r>
        <w:rPr/>
        <w:t>-</w:t>
      </w:r>
      <w:r>
        <w:rPr>
          <w:spacing w:val="45"/>
        </w:rPr>
        <w:t> </w:t>
      </w:r>
      <w:r>
        <w:rPr/>
        <w:t>это</w:t>
      </w:r>
      <w:r>
        <w:rPr>
          <w:spacing w:val="50"/>
        </w:rPr>
        <w:t> </w:t>
      </w:r>
      <w:r>
        <w:rPr>
          <w:spacing w:val="-1"/>
        </w:rPr>
        <w:t>аутоиммунное</w:t>
      </w:r>
      <w:r>
        <w:rPr>
          <w:spacing w:val="45"/>
        </w:rPr>
        <w:t> </w:t>
      </w:r>
      <w:r>
        <w:rPr/>
        <w:t>заболевание,</w:t>
      </w:r>
      <w:r>
        <w:rPr>
          <w:spacing w:val="47"/>
        </w:rPr>
        <w:t> </w:t>
      </w:r>
      <w:r>
        <w:rPr>
          <w:spacing w:val="-1"/>
        </w:rPr>
        <w:t>обусловленное</w:t>
      </w:r>
      <w:r>
        <w:rPr>
          <w:spacing w:val="46"/>
        </w:rPr>
        <w:t> </w:t>
      </w:r>
      <w:r>
        <w:rPr/>
        <w:t>выработкой</w:t>
      </w:r>
      <w:r>
        <w:rPr>
          <w:spacing w:val="47"/>
        </w:rPr>
        <w:t> </w:t>
      </w:r>
      <w:r>
        <w:rPr/>
        <w:t>антител</w:t>
      </w:r>
      <w:r>
        <w:rPr>
          <w:spacing w:val="42"/>
        </w:rPr>
        <w:t> </w:t>
      </w:r>
      <w:r>
        <w:rPr/>
        <w:t>к</w:t>
      </w:r>
      <w:r>
        <w:rPr>
          <w:spacing w:val="58"/>
          <w:w w:val="99"/>
        </w:rPr>
        <w:t> </w:t>
      </w:r>
      <w:r>
        <w:rPr>
          <w:spacing w:val="-1"/>
        </w:rPr>
        <w:t>структурам</w:t>
      </w:r>
      <w:r>
        <w:rPr>
          <w:spacing w:val="46"/>
        </w:rPr>
        <w:t> </w:t>
      </w:r>
      <w:r>
        <w:rPr>
          <w:spacing w:val="-1"/>
        </w:rPr>
        <w:t>мембраны</w:t>
      </w:r>
      <w:r>
        <w:rPr>
          <w:spacing w:val="48"/>
        </w:rPr>
        <w:t> </w:t>
      </w:r>
      <w:r>
        <w:rPr/>
        <w:t>тромбоцитов</w:t>
      </w:r>
      <w:r>
        <w:rPr>
          <w:spacing w:val="45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их</w:t>
      </w:r>
      <w:r>
        <w:rPr>
          <w:spacing w:val="46"/>
        </w:rPr>
        <w:t> </w:t>
      </w:r>
      <w:r>
        <w:rPr/>
        <w:t>предшественников</w:t>
      </w:r>
      <w:r>
        <w:rPr>
          <w:spacing w:val="47"/>
        </w:rPr>
        <w:t> </w:t>
      </w:r>
      <w:r>
        <w:rPr/>
        <w:t>-</w:t>
      </w:r>
      <w:r>
        <w:rPr>
          <w:spacing w:val="44"/>
        </w:rPr>
        <w:t> </w:t>
      </w:r>
      <w:r>
        <w:rPr>
          <w:spacing w:val="-1"/>
        </w:rPr>
        <w:t>мегакариоцитов,</w:t>
      </w:r>
      <w:r>
        <w:rPr>
          <w:spacing w:val="47"/>
        </w:rPr>
        <w:t> </w:t>
      </w:r>
      <w:r>
        <w:rPr>
          <w:spacing w:val="-1"/>
        </w:rPr>
        <w:t>что</w:t>
      </w:r>
      <w:r>
        <w:rPr>
          <w:spacing w:val="60"/>
        </w:rPr>
        <w:t> </w:t>
      </w:r>
      <w:r>
        <w:rPr>
          <w:spacing w:val="-1"/>
        </w:rPr>
        <w:t>вызывает</w:t>
      </w:r>
      <w:r>
        <w:rPr>
          <w:spacing w:val="27"/>
        </w:rPr>
        <w:t> </w:t>
      </w:r>
      <w:r>
        <w:rPr/>
        <w:t>не</w:t>
      </w:r>
      <w:r>
        <w:rPr>
          <w:spacing w:val="26"/>
        </w:rPr>
        <w:t> </w:t>
      </w:r>
      <w:r>
        <w:rPr/>
        <w:t>только</w:t>
      </w:r>
      <w:r>
        <w:rPr>
          <w:spacing w:val="25"/>
        </w:rPr>
        <w:t> </w:t>
      </w:r>
      <w:r>
        <w:rPr>
          <w:spacing w:val="-1"/>
        </w:rPr>
        <w:t>повышенную</w:t>
      </w:r>
      <w:r>
        <w:rPr>
          <w:spacing w:val="25"/>
        </w:rPr>
        <w:t> </w:t>
      </w:r>
      <w:r>
        <w:rPr/>
        <w:t>деструкцию</w:t>
      </w:r>
      <w:r>
        <w:rPr>
          <w:spacing w:val="25"/>
        </w:rPr>
        <w:t> </w:t>
      </w:r>
      <w:r>
        <w:rPr/>
        <w:t>тромбоцитов,</w:t>
      </w:r>
      <w:r>
        <w:rPr>
          <w:spacing w:val="23"/>
        </w:rPr>
        <w:t> </w:t>
      </w:r>
      <w:r>
        <w:rPr/>
        <w:t>но</w:t>
      </w:r>
      <w:r>
        <w:rPr>
          <w:spacing w:val="23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неадекватный</w:t>
      </w:r>
      <w:r>
        <w:rPr>
          <w:spacing w:val="44"/>
        </w:rPr>
        <w:t> </w:t>
      </w:r>
      <w:r>
        <w:rPr/>
        <w:t>тромбоцитопоэз,</w:t>
      </w:r>
      <w:r>
        <w:rPr>
          <w:spacing w:val="-15"/>
        </w:rPr>
        <w:t> </w:t>
      </w:r>
      <w:r>
        <w:rPr>
          <w:spacing w:val="-1"/>
        </w:rPr>
        <w:t>характеризующийся</w:t>
      </w:r>
      <w:r>
        <w:rPr>
          <w:spacing w:val="-12"/>
        </w:rPr>
        <w:t> </w:t>
      </w:r>
      <w:r>
        <w:rPr/>
        <w:t>изолированной</w:t>
      </w:r>
      <w:r>
        <w:rPr>
          <w:spacing w:val="-14"/>
        </w:rPr>
        <w:t> </w:t>
      </w:r>
      <w:r>
        <w:rPr>
          <w:spacing w:val="-1"/>
        </w:rPr>
        <w:t>тромбоцитопенией</w:t>
      </w:r>
      <w:r>
        <w:rPr>
          <w:spacing w:val="-12"/>
        </w:rPr>
        <w:t> </w:t>
      </w:r>
      <w:r>
        <w:rPr/>
        <w:t>ниже</w:t>
      </w:r>
      <w:r>
        <w:rPr>
          <w:spacing w:val="-13"/>
        </w:rPr>
        <w:t> </w:t>
      </w:r>
      <w:r>
        <w:rPr/>
        <w:t>100,0</w:t>
      </w:r>
      <w:r>
        <w:rPr>
          <w:spacing w:val="-17"/>
        </w:rPr>
        <w:t> </w:t>
      </w:r>
      <w:r>
        <w:rPr/>
        <w:t>х</w:t>
      </w:r>
      <w:r>
        <w:rPr>
          <w:spacing w:val="-10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62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наличием/отсутствием</w:t>
      </w:r>
      <w:r>
        <w:rPr>
          <w:spacing w:val="-6"/>
        </w:rPr>
        <w:t> </w:t>
      </w:r>
      <w:r>
        <w:rPr>
          <w:spacing w:val="-1"/>
        </w:rPr>
        <w:t>геморрагического</w:t>
      </w:r>
      <w:r>
        <w:rPr>
          <w:spacing w:val="-6"/>
        </w:rPr>
        <w:t> </w:t>
      </w:r>
      <w:r>
        <w:rPr/>
        <w:t>синдрома</w:t>
      </w:r>
      <w:r>
        <w:rPr>
          <w:spacing w:val="-10"/>
        </w:rPr>
        <w:t> </w:t>
      </w:r>
      <w:r>
        <w:rPr/>
        <w:t>различной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4"/>
        </w:rPr>
        <w:t> </w:t>
      </w:r>
      <w:r>
        <w:rPr>
          <w:spacing w:val="-1"/>
        </w:rPr>
        <w:t>выраженности.</w:t>
      </w:r>
    </w:p>
    <w:p>
      <w:pPr>
        <w:pStyle w:val="BodyText"/>
        <w:spacing w:line="347" w:lineRule="auto" w:before="8"/>
        <w:ind w:right="106"/>
        <w:jc w:val="both"/>
      </w:pPr>
      <w:r>
        <w:rPr>
          <w:rFonts w:ascii="Times New Roman" w:hAnsi="Times New Roman" w:cs="Times New Roman" w:eastAsia="Times New Roman"/>
          <w:spacing w:val="-1"/>
        </w:rPr>
        <w:t>Тромбоцитопения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патологическое</w:t>
      </w:r>
      <w:r>
        <w:rPr>
          <w:spacing w:val="27"/>
        </w:rPr>
        <w:t> </w:t>
      </w:r>
      <w:r>
        <w:rPr/>
        <w:t>состояние,</w:t>
      </w:r>
      <w:r>
        <w:rPr>
          <w:spacing w:val="21"/>
        </w:rPr>
        <w:t> </w:t>
      </w:r>
      <w:r>
        <w:rPr>
          <w:spacing w:val="-1"/>
        </w:rPr>
        <w:t>характеризующееся</w:t>
      </w:r>
      <w:r>
        <w:rPr>
          <w:spacing w:val="26"/>
        </w:rPr>
        <w:t> </w:t>
      </w:r>
      <w:r>
        <w:rPr>
          <w:spacing w:val="-1"/>
        </w:rPr>
        <w:t>снижением</w:t>
      </w:r>
      <w:r>
        <w:rPr>
          <w:spacing w:val="106"/>
          <w:w w:val="99"/>
        </w:rPr>
        <w:t> </w:t>
      </w:r>
      <w:r>
        <w:rPr>
          <w:spacing w:val="-1"/>
        </w:rPr>
        <w:t>количества</w:t>
      </w:r>
      <w:r>
        <w:rPr>
          <w:spacing w:val="-5"/>
        </w:rPr>
        <w:t> </w:t>
      </w:r>
      <w:r>
        <w:rPr/>
        <w:t>тромбоцитов</w:t>
      </w:r>
      <w:r>
        <w:rPr>
          <w:spacing w:val="-6"/>
        </w:rPr>
        <w:t> </w:t>
      </w:r>
      <w:r>
        <w:rPr/>
        <w:t>ниже</w:t>
      </w:r>
      <w:r>
        <w:rPr>
          <w:spacing w:val="-7"/>
        </w:rPr>
        <w:t> </w:t>
      </w:r>
      <w:r>
        <w:rPr/>
        <w:t>150,0х10</w:t>
      </w:r>
      <w:r>
        <w:rPr>
          <w:position w:val="9"/>
          <w:sz w:val="16"/>
          <w:szCs w:val="16"/>
        </w:rPr>
        <w:t>9</w:t>
      </w:r>
      <w:r>
        <w:rPr/>
        <w:t>/л.</w:t>
      </w:r>
    </w:p>
    <w:p>
      <w:pPr>
        <w:pStyle w:val="BodyText"/>
        <w:spacing w:line="240" w:lineRule="auto" w:before="9"/>
        <w:ind w:left="809" w:right="0" w:firstLine="0"/>
        <w:jc w:val="left"/>
      </w:pPr>
      <w:r>
        <w:rPr>
          <w:rFonts w:ascii="Times New Roman" w:hAnsi="Times New Roman" w:cs="Times New Roman" w:eastAsia="Times New Roman"/>
        </w:rPr>
        <w:t>Терапия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1-й,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2-й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3-й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1"/>
        </w:rPr>
        <w:t> </w:t>
      </w:r>
      <w:r>
        <w:rPr/>
        <w:t>последовательность</w:t>
      </w:r>
      <w:r>
        <w:rPr>
          <w:spacing w:val="15"/>
        </w:rPr>
        <w:t> </w:t>
      </w:r>
      <w:r>
        <w:rPr/>
        <w:t>схем</w:t>
      </w:r>
      <w:r>
        <w:rPr>
          <w:spacing w:val="11"/>
        </w:rPr>
        <w:t> </w:t>
      </w:r>
      <w:r>
        <w:rPr/>
        <w:t>лечения</w:t>
      </w:r>
      <w:r>
        <w:rPr>
          <w:spacing w:val="15"/>
        </w:rPr>
        <w:t> </w:t>
      </w:r>
      <w:r>
        <w:rPr>
          <w:spacing w:val="-1"/>
        </w:rPr>
        <w:t>ИТП.</w:t>
      </w:r>
    </w:p>
    <w:p>
      <w:pPr>
        <w:spacing w:after="0" w:line="240" w:lineRule="auto"/>
        <w:jc w:val="left"/>
        <w:sectPr>
          <w:pgSz w:w="11910" w:h="16840"/>
          <w:pgMar w:top="1060" w:bottom="280" w:left="1600" w:right="740"/>
        </w:sectPr>
      </w:pPr>
    </w:p>
    <w:p>
      <w:pPr>
        <w:pStyle w:val="Heading1"/>
        <w:numPr>
          <w:ilvl w:val="0"/>
          <w:numId w:val="4"/>
        </w:numPr>
        <w:tabs>
          <w:tab w:pos="985" w:val="left" w:leader="none"/>
        </w:tabs>
        <w:spacing w:line="361" w:lineRule="auto" w:before="52" w:after="0"/>
        <w:ind w:left="2976" w:right="710" w:hanging="2272"/>
        <w:jc w:val="left"/>
      </w:pPr>
      <w:bookmarkStart w:name="_TOC_250012" w:id="3"/>
      <w:r>
        <w:rPr>
          <w:spacing w:val="-1"/>
          <w:w w:val="105"/>
        </w:rPr>
        <w:t>Краткая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5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bookmarkEnd w:id="3"/>
      <w:r>
        <w:rPr>
          <w:spacing w:val="-2"/>
          <w:w w:val="105"/>
        </w:rPr>
        <w:t>)</w:t>
      </w:r>
    </w:p>
    <w:p>
      <w:pPr>
        <w:pStyle w:val="BodyText"/>
        <w:numPr>
          <w:ilvl w:val="1"/>
          <w:numId w:val="4"/>
        </w:numPr>
        <w:tabs>
          <w:tab w:pos="1307" w:val="left" w:leader="none"/>
        </w:tabs>
        <w:spacing w:line="359" w:lineRule="auto" w:before="45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Опр</w:t>
      </w:r>
      <w:r>
        <w:rPr>
          <w:rFonts w:ascii="Times New Roman" w:hAnsi="Times New Roman"/>
          <w:color w:val="262626"/>
          <w:spacing w:val="-2"/>
          <w:w w:val="105"/>
        </w:rPr>
        <w:t>еде</w:t>
      </w: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26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</w:t>
      </w:r>
      <w:r>
        <w:rPr>
          <w:rFonts w:ascii="Times New Roman" w:hAnsi="Times New Roman"/>
          <w:color w:val="333333"/>
          <w:spacing w:val="25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25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состояния</w:t>
      </w:r>
      <w:r>
        <w:rPr>
          <w:rFonts w:ascii="Times New Roman" w:hAnsi="Times New Roman"/>
          <w:color w:val="333333"/>
          <w:spacing w:val="25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26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ваний</w:t>
      </w:r>
      <w:r>
        <w:rPr>
          <w:rFonts w:ascii="Times New Roman" w:hAnsi="Times New Roman"/>
          <w:color w:val="333333"/>
          <w:spacing w:val="2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47"/>
          <w:w w:val="107"/>
        </w:rPr>
        <w:t> </w:t>
      </w:r>
      <w:r>
        <w:rPr>
          <w:rFonts w:ascii="Times New Roman" w:hAnsi="Times New Roman"/>
          <w:color w:val="333333"/>
          <w:w w:val="105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tabs>
          <w:tab w:pos="2660" w:val="left" w:leader="none"/>
          <w:tab w:pos="4405" w:val="left" w:leader="none"/>
          <w:tab w:pos="6977" w:val="left" w:leader="none"/>
          <w:tab w:pos="7688" w:val="left" w:leader="none"/>
        </w:tabs>
        <w:spacing w:line="356" w:lineRule="auto" w:before="7"/>
        <w:ind w:right="107"/>
        <w:jc w:val="both"/>
      </w:pPr>
      <w:r>
        <w:rPr>
          <w:rFonts w:ascii="Times New Roman" w:hAnsi="Times New Roman"/>
        </w:rPr>
        <w:t>Первичная</w:t>
        <w:tab/>
        <w:t>иммунная</w:t>
        <w:tab/>
      </w:r>
      <w:r>
        <w:rPr>
          <w:rFonts w:ascii="Times New Roman" w:hAnsi="Times New Roman"/>
          <w:spacing w:val="-1"/>
        </w:rPr>
        <w:t>тромбоцитопения</w:t>
        <w:tab/>
      </w:r>
      <w:r>
        <w:rPr>
          <w:rFonts w:ascii="Times New Roman" w:hAnsi="Times New Roman"/>
          <w:w w:val="95"/>
        </w:rPr>
        <w:t>-</w:t>
        <w:tab/>
      </w:r>
      <w:r>
        <w:rPr>
          <w:rFonts w:ascii="Times New Roman" w:hAnsi="Times New Roman"/>
          <w:spacing w:val="-1"/>
        </w:rPr>
        <w:t>идиопатическая</w:t>
      </w:r>
      <w:r>
        <w:rPr>
          <w:rFonts w:ascii="Times New Roman" w:hAnsi="Times New Roman"/>
          <w:spacing w:val="58"/>
          <w:w w:val="117"/>
        </w:rPr>
        <w:t> </w:t>
      </w:r>
      <w:r>
        <w:rPr>
          <w:rFonts w:ascii="Times New Roman" w:hAnsi="Times New Roman"/>
          <w:spacing w:val="-1"/>
        </w:rPr>
        <w:t>тромбоцитопеническая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пурпура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(ИТП)</w:t>
      </w:r>
      <w:r>
        <w:rPr>
          <w:rFonts w:ascii="Times New Roman" w:hAnsi="Times New Roman"/>
          <w:spacing w:val="33"/>
        </w:rPr>
        <w:t> </w:t>
      </w:r>
      <w:r>
        <w:rPr/>
        <w:t>-</w:t>
      </w:r>
      <w:r>
        <w:rPr>
          <w:spacing w:val="35"/>
        </w:rPr>
        <w:t> </w:t>
      </w:r>
      <w:r>
        <w:rPr/>
        <w:t>это</w:t>
      </w:r>
      <w:r>
        <w:rPr>
          <w:spacing w:val="35"/>
        </w:rPr>
        <w:t> </w:t>
      </w:r>
      <w:r>
        <w:rPr>
          <w:spacing w:val="-1"/>
        </w:rPr>
        <w:t>аутоиммунное</w:t>
      </w:r>
      <w:r>
        <w:rPr>
          <w:spacing w:val="32"/>
        </w:rPr>
        <w:t> </w:t>
      </w:r>
      <w:r>
        <w:rPr/>
        <w:t>заболевание,</w:t>
      </w:r>
      <w:r>
        <w:rPr>
          <w:spacing w:val="35"/>
        </w:rPr>
        <w:t> </w:t>
      </w:r>
      <w:r>
        <w:rPr>
          <w:spacing w:val="-1"/>
        </w:rPr>
        <w:t>обусловленное</w:t>
      </w:r>
      <w:r>
        <w:rPr>
          <w:spacing w:val="90"/>
          <w:w w:val="99"/>
        </w:rPr>
        <w:t> </w:t>
      </w:r>
      <w:r>
        <w:rPr/>
        <w:t>выработкой</w:t>
      </w:r>
      <w:r>
        <w:rPr>
          <w:spacing w:val="17"/>
        </w:rPr>
        <w:t> </w:t>
      </w:r>
      <w:r>
        <w:rPr/>
        <w:t>антител</w:t>
      </w:r>
      <w:r>
        <w:rPr>
          <w:spacing w:val="16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структурам</w:t>
      </w:r>
      <w:r>
        <w:rPr>
          <w:spacing w:val="18"/>
        </w:rPr>
        <w:t> </w:t>
      </w:r>
      <w:r>
        <w:rPr>
          <w:spacing w:val="-1"/>
        </w:rPr>
        <w:t>мембраны</w:t>
      </w:r>
      <w:r>
        <w:rPr>
          <w:spacing w:val="17"/>
        </w:rPr>
        <w:t> </w:t>
      </w:r>
      <w:r>
        <w:rPr/>
        <w:t>тромбоцитов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их</w:t>
      </w:r>
      <w:r>
        <w:rPr>
          <w:spacing w:val="18"/>
        </w:rPr>
        <w:t> </w:t>
      </w:r>
      <w:r>
        <w:rPr/>
        <w:t>предшественников</w:t>
      </w:r>
      <w:r>
        <w:rPr>
          <w:spacing w:val="17"/>
        </w:rPr>
        <w:t> </w:t>
      </w:r>
      <w:r>
        <w:rPr/>
        <w:t>-</w:t>
      </w:r>
      <w:r>
        <w:rPr>
          <w:spacing w:val="48"/>
        </w:rPr>
        <w:t> </w:t>
      </w:r>
      <w:r>
        <w:rPr/>
        <w:t>мегакариоцитов,</w:t>
      </w:r>
      <w:r>
        <w:rPr>
          <w:spacing w:val="52"/>
        </w:rPr>
        <w:t> </w:t>
      </w:r>
      <w:r>
        <w:rPr/>
        <w:t>что</w:t>
      </w:r>
      <w:r>
        <w:rPr>
          <w:spacing w:val="52"/>
        </w:rPr>
        <w:t> </w:t>
      </w:r>
      <w:r>
        <w:rPr>
          <w:spacing w:val="-1"/>
        </w:rPr>
        <w:t>вызывает</w:t>
      </w:r>
      <w:r>
        <w:rPr>
          <w:spacing w:val="55"/>
        </w:rPr>
        <w:t> </w:t>
      </w:r>
      <w:r>
        <w:rPr/>
        <w:t>не</w:t>
      </w:r>
      <w:r>
        <w:rPr>
          <w:spacing w:val="52"/>
        </w:rPr>
        <w:t> </w:t>
      </w:r>
      <w:r>
        <w:rPr/>
        <w:t>только</w:t>
      </w:r>
      <w:r>
        <w:rPr>
          <w:spacing w:val="52"/>
        </w:rPr>
        <w:t> </w:t>
      </w:r>
      <w:r>
        <w:rPr>
          <w:spacing w:val="-1"/>
        </w:rPr>
        <w:t>повышенную</w:t>
      </w:r>
      <w:r>
        <w:rPr>
          <w:spacing w:val="53"/>
        </w:rPr>
        <w:t> </w:t>
      </w:r>
      <w:r>
        <w:rPr/>
        <w:t>деструкцию</w:t>
      </w:r>
      <w:r>
        <w:rPr>
          <w:spacing w:val="52"/>
        </w:rPr>
        <w:t> </w:t>
      </w:r>
      <w:r>
        <w:rPr/>
        <w:t>тромбоцитов,</w:t>
      </w:r>
      <w:r>
        <w:rPr>
          <w:spacing w:val="50"/>
        </w:rPr>
        <w:t> </w:t>
      </w:r>
      <w:r>
        <w:rPr/>
        <w:t>но</w:t>
      </w:r>
      <w:r>
        <w:rPr>
          <w:spacing w:val="52"/>
        </w:rPr>
        <w:t> </w:t>
      </w:r>
      <w:r>
        <w:rPr/>
        <w:t>и</w:t>
      </w:r>
      <w:r>
        <w:rPr>
          <w:spacing w:val="26"/>
        </w:rPr>
        <w:t> </w:t>
      </w:r>
      <w:r>
        <w:rPr/>
        <w:t>неадекватный</w:t>
      </w:r>
      <w:r>
        <w:rPr>
          <w:spacing w:val="27"/>
        </w:rPr>
        <w:t> </w:t>
      </w:r>
      <w:r>
        <w:rPr>
          <w:spacing w:val="-1"/>
        </w:rPr>
        <w:t>тромбоцитопоэз,</w:t>
      </w:r>
      <w:r>
        <w:rPr>
          <w:spacing w:val="28"/>
        </w:rPr>
        <w:t> </w:t>
      </w:r>
      <w:r>
        <w:rPr>
          <w:spacing w:val="-1"/>
        </w:rPr>
        <w:t>характеризующийся</w:t>
      </w:r>
      <w:r>
        <w:rPr>
          <w:spacing w:val="28"/>
        </w:rPr>
        <w:t> </w:t>
      </w:r>
      <w:r>
        <w:rPr>
          <w:spacing w:val="-1"/>
        </w:rPr>
        <w:t>изолированной</w:t>
      </w:r>
      <w:r>
        <w:rPr>
          <w:spacing w:val="27"/>
        </w:rPr>
        <w:t> </w:t>
      </w:r>
      <w:r>
        <w:rPr>
          <w:spacing w:val="-1"/>
        </w:rPr>
        <w:t>тромбоцитопенией</w:t>
      </w:r>
      <w:r>
        <w:rPr>
          <w:spacing w:val="103"/>
        </w:rPr>
        <w:t> </w:t>
      </w:r>
      <w:r>
        <w:rPr/>
        <w:t>ниже</w:t>
      </w:r>
      <w:r>
        <w:rPr>
          <w:spacing w:val="-9"/>
        </w:rPr>
        <w:t> </w:t>
      </w:r>
      <w:r>
        <w:rPr/>
        <w:t>100,0</w:t>
      </w:r>
      <w:r>
        <w:rPr>
          <w:spacing w:val="-8"/>
        </w:rPr>
        <w:t> </w:t>
      </w:r>
      <w:r>
        <w:rPr/>
        <w:t>х</w:t>
      </w:r>
      <w:r>
        <w:rPr>
          <w:spacing w:val="-6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наличием/отсутствием</w:t>
      </w:r>
      <w:r>
        <w:rPr>
          <w:spacing w:val="-10"/>
        </w:rPr>
        <w:t> </w:t>
      </w:r>
      <w:r>
        <w:rPr/>
        <w:t>геморрагического</w:t>
      </w:r>
      <w:r>
        <w:rPr>
          <w:spacing w:val="-6"/>
        </w:rPr>
        <w:t> </w:t>
      </w:r>
      <w:r>
        <w:rPr/>
        <w:t>синдрома</w:t>
      </w:r>
      <w:r>
        <w:rPr>
          <w:spacing w:val="-11"/>
        </w:rPr>
        <w:t> </w:t>
      </w:r>
      <w:r>
        <w:rPr/>
        <w:t>различной</w:t>
      </w:r>
      <w:r>
        <w:rPr>
          <w:spacing w:val="-6"/>
        </w:rPr>
        <w:t> </w:t>
      </w:r>
      <w:r>
        <w:rPr>
          <w:spacing w:val="-1"/>
        </w:rPr>
        <w:t>степени</w:t>
      </w:r>
      <w:r>
        <w:rPr>
          <w:spacing w:val="60"/>
        </w:rPr>
        <w:t> </w:t>
      </w:r>
      <w:r>
        <w:rPr>
          <w:spacing w:val="-1"/>
        </w:rPr>
        <w:t>выраженности</w:t>
      </w:r>
      <w:r>
        <w:rPr>
          <w:spacing w:val="-5"/>
        </w:rPr>
        <w:t> </w:t>
      </w:r>
      <w:r>
        <w:rPr/>
        <w:t>[1].</w:t>
      </w:r>
    </w:p>
    <w:p>
      <w:pPr>
        <w:pStyle w:val="BodyText"/>
        <w:numPr>
          <w:ilvl w:val="1"/>
          <w:numId w:val="4"/>
        </w:numPr>
        <w:tabs>
          <w:tab w:pos="1158" w:val="left" w:leader="none"/>
        </w:tabs>
        <w:spacing w:line="359" w:lineRule="auto" w:before="53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Этиология и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</w:t>
      </w:r>
      <w:r>
        <w:rPr>
          <w:rFonts w:ascii="Times New Roman" w:hAnsi="Times New Roman"/>
          <w:color w:val="262626"/>
          <w:spacing w:val="-2"/>
          <w:w w:val="105"/>
        </w:rPr>
        <w:t>ез</w:t>
      </w:r>
      <w:r>
        <w:rPr>
          <w:rFonts w:ascii="Times New Roman" w:hAnsi="Times New Roman"/>
          <w:color w:val="262626"/>
          <w:spacing w:val="-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 или</w:t>
      </w:r>
      <w:r>
        <w:rPr>
          <w:rFonts w:ascii="Times New Roman" w:hAnsi="Times New Roman"/>
          <w:color w:val="333333"/>
          <w:spacing w:val="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состояния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1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ваний</w:t>
      </w:r>
      <w:r>
        <w:rPr>
          <w:rFonts w:ascii="Times New Roman" w:hAnsi="Times New Roman"/>
          <w:color w:val="333333"/>
          <w:spacing w:val="3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47"/>
          <w:w w:val="107"/>
        </w:rPr>
        <w:t> </w:t>
      </w:r>
      <w:r>
        <w:rPr>
          <w:rFonts w:ascii="Times New Roman" w:hAnsi="Times New Roman"/>
          <w:color w:val="333333"/>
          <w:w w:val="105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04"/>
        <w:jc w:val="both"/>
      </w:pPr>
      <w:r>
        <w:rPr/>
        <w:t>Этиология</w:t>
      </w:r>
      <w:r>
        <w:rPr>
          <w:spacing w:val="25"/>
        </w:rPr>
        <w:t> </w:t>
      </w:r>
      <w:r>
        <w:rPr/>
        <w:t>ИТП</w:t>
      </w:r>
      <w:r>
        <w:rPr>
          <w:spacing w:val="24"/>
        </w:rPr>
        <w:t> </w:t>
      </w:r>
      <w:r>
        <w:rPr/>
        <w:t>не</w:t>
      </w:r>
      <w:r>
        <w:rPr>
          <w:spacing w:val="25"/>
        </w:rPr>
        <w:t> </w:t>
      </w:r>
      <w:r>
        <w:rPr/>
        <w:t>известна.</w:t>
      </w:r>
      <w:r>
        <w:rPr>
          <w:spacing w:val="24"/>
        </w:rPr>
        <w:t> </w:t>
      </w:r>
      <w:r>
        <w:rPr>
          <w:spacing w:val="-1"/>
        </w:rPr>
        <w:t>ИТП</w:t>
      </w:r>
      <w:r>
        <w:rPr>
          <w:spacing w:val="24"/>
        </w:rPr>
        <w:t> </w:t>
      </w:r>
      <w:r>
        <w:rPr/>
        <w:t>является</w:t>
      </w:r>
      <w:r>
        <w:rPr>
          <w:spacing w:val="25"/>
        </w:rPr>
        <w:t> </w:t>
      </w:r>
      <w:r>
        <w:rPr>
          <w:spacing w:val="-1"/>
        </w:rPr>
        <w:t>аутоиммунным</w:t>
      </w:r>
      <w:r>
        <w:rPr>
          <w:spacing w:val="23"/>
        </w:rPr>
        <w:t> </w:t>
      </w:r>
      <w:r>
        <w:rPr/>
        <w:t>заболеванием,</w:t>
      </w:r>
      <w:r>
        <w:rPr>
          <w:spacing w:val="30"/>
        </w:rPr>
        <w:t> </w:t>
      </w:r>
      <w:r>
        <w:rPr>
          <w:spacing w:val="-1"/>
          <w:position w:val="2"/>
        </w:rPr>
        <w:t>характеризующимся</w:t>
      </w:r>
      <w:r>
        <w:rPr>
          <w:spacing w:val="10"/>
          <w:position w:val="2"/>
        </w:rPr>
        <w:t> </w:t>
      </w:r>
      <w:r>
        <w:rPr>
          <w:position w:val="2"/>
        </w:rPr>
        <w:t>выработкой</w:t>
      </w:r>
      <w:r>
        <w:rPr>
          <w:spacing w:val="10"/>
          <w:position w:val="2"/>
        </w:rPr>
        <w:t> </w:t>
      </w:r>
      <w:r>
        <w:rPr>
          <w:position w:val="2"/>
        </w:rPr>
        <w:t>антител</w:t>
      </w:r>
      <w:r>
        <w:rPr>
          <w:spacing w:val="8"/>
          <w:position w:val="2"/>
        </w:rPr>
        <w:t> </w:t>
      </w:r>
      <w:r>
        <w:rPr>
          <w:spacing w:val="-1"/>
          <w:position w:val="2"/>
        </w:rPr>
        <w:t>подкласса</w:t>
      </w:r>
      <w:r>
        <w:rPr>
          <w:spacing w:val="7"/>
          <w:position w:val="2"/>
        </w:rPr>
        <w:t> </w:t>
      </w:r>
      <w:r>
        <w:rPr>
          <w:spacing w:val="-1"/>
          <w:position w:val="2"/>
        </w:rPr>
        <w:t>иммуноглобулина</w:t>
      </w:r>
      <w:r>
        <w:rPr>
          <w:spacing w:val="8"/>
          <w:position w:val="2"/>
        </w:rPr>
        <w:t> </w:t>
      </w:r>
      <w:r>
        <w:rPr>
          <w:position w:val="2"/>
        </w:rPr>
        <w:t>G</w:t>
      </w:r>
      <w:r>
        <w:rPr>
          <w:sz w:val="16"/>
        </w:rPr>
        <w:t>1</w:t>
      </w:r>
      <w:r>
        <w:rPr>
          <w:spacing w:val="32"/>
          <w:sz w:val="16"/>
        </w:rPr>
        <w:t> </w:t>
      </w:r>
      <w:r>
        <w:rPr>
          <w:spacing w:val="-1"/>
          <w:position w:val="2"/>
        </w:rPr>
        <w:t>(IgG</w:t>
      </w:r>
      <w:r>
        <w:rPr>
          <w:spacing w:val="-1"/>
          <w:sz w:val="16"/>
        </w:rPr>
        <w:t>1</w:t>
      </w:r>
      <w:r>
        <w:rPr>
          <w:spacing w:val="-1"/>
          <w:position w:val="2"/>
        </w:rPr>
        <w:t>)</w:t>
      </w:r>
      <w:r>
        <w:rPr>
          <w:spacing w:val="10"/>
          <w:position w:val="2"/>
        </w:rPr>
        <w:t> </w:t>
      </w:r>
      <w:r>
        <w:rPr>
          <w:position w:val="2"/>
        </w:rPr>
        <w:t>к</w:t>
      </w:r>
      <w:r>
        <w:rPr>
          <w:spacing w:val="68"/>
          <w:w w:val="99"/>
          <w:position w:val="2"/>
        </w:rPr>
        <w:t> </w:t>
      </w:r>
      <w:r>
        <w:rPr/>
        <w:t>гликопротеинам</w:t>
      </w:r>
      <w:r>
        <w:rPr>
          <w:spacing w:val="11"/>
        </w:rPr>
        <w:t> </w:t>
      </w:r>
      <w:r>
        <w:rPr>
          <w:spacing w:val="-1"/>
        </w:rPr>
        <w:t>(ГП)</w:t>
      </w:r>
      <w:r>
        <w:rPr>
          <w:spacing w:val="12"/>
        </w:rPr>
        <w:t> </w:t>
      </w:r>
      <w:r>
        <w:rPr>
          <w:spacing w:val="-1"/>
        </w:rPr>
        <w:t>мембраны</w:t>
      </w:r>
      <w:r>
        <w:rPr>
          <w:spacing w:val="11"/>
        </w:rPr>
        <w:t> </w:t>
      </w:r>
      <w:r>
        <w:rPr/>
        <w:t>тромбоцитов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/>
        <w:t>мегакариоцитов</w:t>
      </w:r>
      <w:r>
        <w:rPr>
          <w:spacing w:val="12"/>
        </w:rPr>
        <w:t> </w:t>
      </w:r>
      <w:r>
        <w:rPr>
          <w:spacing w:val="-1"/>
        </w:rPr>
        <w:t>(МКЦ),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/>
        <w:t>основном</w:t>
      </w:r>
      <w:r>
        <w:rPr>
          <w:spacing w:val="9"/>
        </w:rPr>
        <w:t> </w:t>
      </w:r>
      <w:r>
        <w:rPr/>
        <w:t>к</w:t>
      </w:r>
      <w:r>
        <w:rPr>
          <w:spacing w:val="15"/>
        </w:rPr>
        <w:t> </w:t>
      </w:r>
      <w:r>
        <w:rPr/>
        <w:t>ГП</w:t>
      </w:r>
      <w:r>
        <w:rPr>
          <w:spacing w:val="29"/>
        </w:rPr>
        <w:t> </w:t>
      </w:r>
      <w:r>
        <w:rPr>
          <w:spacing w:val="-1"/>
        </w:rPr>
        <w:t>IIb/IIIa,</w:t>
      </w:r>
      <w:r>
        <w:rPr>
          <w:spacing w:val="-17"/>
        </w:rPr>
        <w:t> </w:t>
      </w:r>
      <w:r>
        <w:rPr/>
        <w:t>реже</w:t>
      </w:r>
      <w:r>
        <w:rPr>
          <w:spacing w:val="-17"/>
        </w:rPr>
        <w:t> </w:t>
      </w:r>
      <w:r>
        <w:rPr/>
        <w:t>к</w:t>
      </w:r>
      <w:r>
        <w:rPr>
          <w:spacing w:val="-16"/>
        </w:rPr>
        <w:t> </w:t>
      </w:r>
      <w:r>
        <w:rPr/>
        <w:t>ГП</w:t>
      </w:r>
      <w:r>
        <w:rPr>
          <w:spacing w:val="-10"/>
        </w:rPr>
        <w:t> </w:t>
      </w:r>
      <w:r>
        <w:rPr>
          <w:spacing w:val="-1"/>
        </w:rPr>
        <w:t>Ib-IX-V,</w:t>
      </w:r>
      <w:r>
        <w:rPr>
          <w:spacing w:val="-16"/>
        </w:rPr>
        <w:t> </w:t>
      </w:r>
      <w:r>
        <w:rPr/>
        <w:t>ГП</w:t>
      </w:r>
      <w:r>
        <w:rPr>
          <w:spacing w:val="-12"/>
        </w:rPr>
        <w:t> </w:t>
      </w:r>
      <w:r>
        <w:rPr>
          <w:spacing w:val="-1"/>
        </w:rPr>
        <w:t>Ia/IIa,</w:t>
      </w:r>
      <w:r>
        <w:rPr>
          <w:spacing w:val="-16"/>
        </w:rPr>
        <w:t> </w:t>
      </w:r>
      <w:r>
        <w:rPr/>
        <w:t>ГП</w:t>
      </w:r>
      <w:r>
        <w:rPr>
          <w:spacing w:val="-10"/>
        </w:rPr>
        <w:t> </w:t>
      </w:r>
      <w:r>
        <w:rPr>
          <w:spacing w:val="-2"/>
        </w:rPr>
        <w:t>IV</w:t>
      </w:r>
      <w:r>
        <w:rPr>
          <w:spacing w:val="-19"/>
        </w:rPr>
        <w:t> </w:t>
      </w:r>
      <w:r>
        <w:rPr/>
        <w:t>или</w:t>
      </w:r>
      <w:r>
        <w:rPr>
          <w:spacing w:val="-13"/>
        </w:rPr>
        <w:t> </w:t>
      </w:r>
      <w:r>
        <w:rPr/>
        <w:t>ГП</w:t>
      </w:r>
      <w:r>
        <w:rPr>
          <w:spacing w:val="-15"/>
        </w:rPr>
        <w:t> </w:t>
      </w:r>
      <w:r>
        <w:rPr/>
        <w:t>VI</w:t>
      </w:r>
      <w:r>
        <w:rPr>
          <w:spacing w:val="-19"/>
        </w:rPr>
        <w:t> </w:t>
      </w:r>
      <w:r>
        <w:rPr/>
        <w:t>и</w:t>
      </w:r>
      <w:r>
        <w:rPr>
          <w:spacing w:val="-17"/>
        </w:rPr>
        <w:t> </w:t>
      </w:r>
      <w:r>
        <w:rPr/>
        <w:t>формированием</w:t>
      </w:r>
      <w:r>
        <w:rPr>
          <w:spacing w:val="-16"/>
        </w:rPr>
        <w:t> </w:t>
      </w:r>
      <w:r>
        <w:rPr/>
        <w:t>комплекса</w:t>
      </w:r>
      <w:r>
        <w:rPr>
          <w:spacing w:val="-17"/>
        </w:rPr>
        <w:t> </w:t>
      </w:r>
      <w:r>
        <w:rPr/>
        <w:t>антиген-</w:t>
      </w:r>
      <w:r>
        <w:rPr>
          <w:spacing w:val="29"/>
        </w:rPr>
        <w:t> </w:t>
      </w:r>
      <w:r>
        <w:rPr/>
        <w:t>антитело,</w:t>
      </w:r>
      <w:r>
        <w:rPr>
          <w:spacing w:val="59"/>
        </w:rPr>
        <w:t> </w:t>
      </w:r>
      <w:r>
        <w:rPr>
          <w:spacing w:val="-1"/>
        </w:rPr>
        <w:t>фиксирующегося</w:t>
      </w:r>
      <w:r>
        <w:rPr>
          <w:spacing w:val="1"/>
        </w:rPr>
        <w:t> </w:t>
      </w:r>
      <w:r>
        <w:rPr>
          <w:spacing w:val="-1"/>
        </w:rPr>
        <w:t>своим</w:t>
      </w:r>
      <w:r>
        <w:rPr>
          <w:spacing w:val="5"/>
        </w:rPr>
        <w:t> </w:t>
      </w:r>
      <w:r>
        <w:rPr>
          <w:spacing w:val="-1"/>
        </w:rPr>
        <w:t>Fc-фрагментом</w:t>
      </w:r>
      <w:r>
        <w:rPr>
          <w:spacing w:val="58"/>
        </w:rPr>
        <w:t> </w:t>
      </w:r>
      <w:r>
        <w:rPr>
          <w:spacing w:val="-1"/>
        </w:rPr>
        <w:t>иммуноглобулина</w:t>
      </w:r>
      <w:r>
        <w:rPr>
          <w:spacing w:val="2"/>
        </w:rPr>
        <w:t> </w:t>
      </w:r>
      <w:r>
        <w:rPr/>
        <w:t>к</w:t>
      </w:r>
      <w:r>
        <w:rPr>
          <w:spacing w:val="1"/>
        </w:rPr>
        <w:t> </w:t>
      </w:r>
      <w:r>
        <w:rPr/>
        <w:t>Fcy</w:t>
      </w:r>
      <w:r>
        <w:rPr>
          <w:spacing w:val="56"/>
        </w:rPr>
        <w:t> </w:t>
      </w:r>
      <w:r>
        <w:rPr/>
        <w:t>рецепторам</w:t>
      </w:r>
      <w:r>
        <w:rPr>
          <w:spacing w:val="76"/>
          <w:w w:val="99"/>
        </w:rPr>
        <w:t> </w:t>
      </w:r>
      <w:r>
        <w:rPr>
          <w:spacing w:val="-1"/>
        </w:rPr>
        <w:t>макрофагов</w:t>
      </w:r>
      <w:r>
        <w:rPr>
          <w:spacing w:val="28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дендритических</w:t>
      </w:r>
      <w:r>
        <w:rPr>
          <w:spacing w:val="33"/>
        </w:rPr>
        <w:t> </w:t>
      </w:r>
      <w:r>
        <w:rPr/>
        <w:t>клеток</w:t>
      </w:r>
      <w:r>
        <w:rPr>
          <w:spacing w:val="32"/>
        </w:rPr>
        <w:t> </w:t>
      </w:r>
      <w:r>
        <w:rPr>
          <w:spacing w:val="-1"/>
        </w:rPr>
        <w:t>ретикулоэндотелиальной</w:t>
      </w:r>
      <w:r>
        <w:rPr>
          <w:spacing w:val="32"/>
        </w:rPr>
        <w:t> </w:t>
      </w:r>
      <w:r>
        <w:rPr/>
        <w:t>системы.</w:t>
      </w:r>
      <w:r>
        <w:rPr>
          <w:spacing w:val="28"/>
        </w:rPr>
        <w:t> </w:t>
      </w:r>
      <w:r>
        <w:rPr>
          <w:spacing w:val="-1"/>
        </w:rPr>
        <w:t>Разрушение</w:t>
      </w:r>
      <w:r>
        <w:rPr>
          <w:spacing w:val="80"/>
          <w:w w:val="99"/>
        </w:rPr>
        <w:t> </w:t>
      </w:r>
      <w:r>
        <w:rPr>
          <w:spacing w:val="-1"/>
        </w:rPr>
        <w:t>патологического</w:t>
      </w:r>
      <w:r>
        <w:rPr>
          <w:spacing w:val="44"/>
        </w:rPr>
        <w:t> </w:t>
      </w:r>
      <w:r>
        <w:rPr>
          <w:spacing w:val="-1"/>
        </w:rPr>
        <w:t>комплекса</w:t>
      </w:r>
      <w:r>
        <w:rPr>
          <w:spacing w:val="45"/>
        </w:rPr>
        <w:t> </w:t>
      </w:r>
      <w:r>
        <w:rPr>
          <w:spacing w:val="-1"/>
        </w:rPr>
        <w:t>антиген-антитело</w:t>
      </w:r>
      <w:r>
        <w:rPr>
          <w:spacing w:val="45"/>
        </w:rPr>
        <w:t> </w:t>
      </w:r>
      <w:r>
        <w:rPr/>
        <w:t>идет</w:t>
      </w:r>
      <w:r>
        <w:rPr>
          <w:spacing w:val="45"/>
        </w:rPr>
        <w:t> </w:t>
      </w:r>
      <w:r>
        <w:rPr>
          <w:spacing w:val="-1"/>
        </w:rPr>
        <w:t>путем</w:t>
      </w:r>
      <w:r>
        <w:rPr>
          <w:spacing w:val="44"/>
        </w:rPr>
        <w:t> </w:t>
      </w:r>
      <w:r>
        <w:rPr/>
        <w:t>его</w:t>
      </w:r>
      <w:r>
        <w:rPr>
          <w:spacing w:val="45"/>
        </w:rPr>
        <w:t> </w:t>
      </w:r>
      <w:r>
        <w:rPr/>
        <w:t>деструкции</w:t>
      </w:r>
      <w:r>
        <w:rPr>
          <w:spacing w:val="45"/>
        </w:rPr>
        <w:t> </w:t>
      </w:r>
      <w:r>
        <w:rPr/>
        <w:t>в</w:t>
      </w:r>
      <w:r>
        <w:rPr>
          <w:spacing w:val="45"/>
        </w:rPr>
        <w:t> </w:t>
      </w:r>
      <w:r>
        <w:rPr/>
        <w:t>основном</w:t>
      </w:r>
      <w:r>
        <w:rPr>
          <w:spacing w:val="45"/>
        </w:rPr>
        <w:t> </w:t>
      </w:r>
      <w:r>
        <w:rPr/>
        <w:t>в</w:t>
      </w:r>
      <w:r>
        <w:rPr>
          <w:spacing w:val="74"/>
        </w:rPr>
        <w:t> </w:t>
      </w:r>
      <w:r>
        <w:rPr>
          <w:spacing w:val="-1"/>
        </w:rPr>
        <w:t>селезенке,</w:t>
      </w:r>
      <w:r>
        <w:rPr>
          <w:spacing w:val="5"/>
        </w:rPr>
        <w:t> </w:t>
      </w:r>
      <w:r>
        <w:rPr/>
        <w:t>реже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печени</w:t>
      </w:r>
      <w:r>
        <w:rPr>
          <w:spacing w:val="9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лимфатических</w:t>
      </w:r>
      <w:r>
        <w:rPr>
          <w:spacing w:val="11"/>
        </w:rPr>
        <w:t> </w:t>
      </w:r>
      <w:r>
        <w:rPr>
          <w:spacing w:val="-1"/>
        </w:rPr>
        <w:t>узлах,</w:t>
      </w:r>
      <w:r>
        <w:rPr>
          <w:spacing w:val="5"/>
        </w:rPr>
        <w:t> </w:t>
      </w:r>
      <w:r>
        <w:rPr/>
        <w:t>а</w:t>
      </w:r>
      <w:r>
        <w:rPr>
          <w:spacing w:val="4"/>
        </w:rPr>
        <w:t> </w:t>
      </w:r>
      <w:r>
        <w:rPr/>
        <w:t>также</w:t>
      </w:r>
      <w:r>
        <w:rPr>
          <w:spacing w:val="6"/>
        </w:rPr>
        <w:t> </w:t>
      </w:r>
      <w:r>
        <w:rPr/>
        <w:t>путем</w:t>
      </w:r>
      <w:r>
        <w:rPr>
          <w:spacing w:val="6"/>
        </w:rPr>
        <w:t> </w:t>
      </w:r>
      <w:r>
        <w:rPr>
          <w:spacing w:val="-1"/>
        </w:rPr>
        <w:t>цитотоксического</w:t>
      </w:r>
      <w:r>
        <w:rPr>
          <w:spacing w:val="5"/>
        </w:rPr>
        <w:t> </w:t>
      </w:r>
      <w:r>
        <w:rPr/>
        <w:t>лизиса</w:t>
      </w:r>
      <w:r>
        <w:rPr>
          <w:spacing w:val="84"/>
          <w:w w:val="99"/>
        </w:rPr>
        <w:t> </w:t>
      </w:r>
      <w:r>
        <w:rPr/>
        <w:t>Т-клетками.</w:t>
      </w:r>
      <w:r>
        <w:rPr>
          <w:spacing w:val="27"/>
        </w:rPr>
        <w:t> </w:t>
      </w:r>
      <w:r>
        <w:rPr/>
        <w:t>Помимо</w:t>
      </w:r>
      <w:r>
        <w:rPr>
          <w:spacing w:val="28"/>
        </w:rPr>
        <w:t> </w:t>
      </w:r>
      <w:r>
        <w:rPr/>
        <w:t>антителообразования</w:t>
      </w:r>
      <w:r>
        <w:rPr>
          <w:spacing w:val="28"/>
        </w:rPr>
        <w:t> </w:t>
      </w:r>
      <w:r>
        <w:rPr>
          <w:spacing w:val="-1"/>
        </w:rPr>
        <w:t>большую</w:t>
      </w:r>
      <w:r>
        <w:rPr>
          <w:spacing w:val="28"/>
        </w:rPr>
        <w:t> </w:t>
      </w:r>
      <w:r>
        <w:rPr/>
        <w:t>роль</w:t>
      </w:r>
      <w:r>
        <w:rPr>
          <w:spacing w:val="31"/>
        </w:rPr>
        <w:t> </w:t>
      </w:r>
      <w:r>
        <w:rPr/>
        <w:t>в</w:t>
      </w:r>
      <w:r>
        <w:rPr>
          <w:spacing w:val="25"/>
        </w:rPr>
        <w:t> </w:t>
      </w:r>
      <w:r>
        <w:rPr/>
        <w:t>патогенезе</w:t>
      </w:r>
      <w:r>
        <w:rPr>
          <w:spacing w:val="28"/>
        </w:rPr>
        <w:t> </w:t>
      </w:r>
      <w:r>
        <w:rPr/>
        <w:t>ИТП</w:t>
      </w:r>
      <w:r>
        <w:rPr>
          <w:spacing w:val="25"/>
        </w:rPr>
        <w:t> </w:t>
      </w:r>
      <w:r>
        <w:rPr/>
        <w:t>играют</w:t>
      </w:r>
      <w:r>
        <w:rPr>
          <w:spacing w:val="26"/>
        </w:rPr>
        <w:t> </w:t>
      </w:r>
      <w:r>
        <w:rPr>
          <w:spacing w:val="-1"/>
        </w:rPr>
        <w:t>субпопуляции</w:t>
      </w:r>
      <w:r>
        <w:rPr>
          <w:spacing w:val="-2"/>
        </w:rPr>
        <w:t> </w:t>
      </w:r>
      <w:r>
        <w:rPr/>
        <w:t>Т-лимфоцитов</w:t>
      </w:r>
      <w:r>
        <w:rPr>
          <w:spacing w:val="-6"/>
        </w:rPr>
        <w:t> </w:t>
      </w:r>
      <w:r>
        <w:rPr/>
        <w:t>[2].</w:t>
      </w:r>
    </w:p>
    <w:p>
      <w:pPr>
        <w:pStyle w:val="BodyText"/>
        <w:numPr>
          <w:ilvl w:val="1"/>
          <w:numId w:val="4"/>
        </w:numPr>
        <w:tabs>
          <w:tab w:pos="1264" w:val="left" w:leader="none"/>
        </w:tabs>
        <w:spacing w:line="360" w:lineRule="auto" w:before="50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Эпидемиология</w:t>
      </w:r>
      <w:r>
        <w:rPr>
          <w:rFonts w:ascii="Times New Roman" w:hAnsi="Times New Roman"/>
          <w:color w:val="262626"/>
          <w:spacing w:val="48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вания</w:t>
      </w:r>
      <w:r>
        <w:rPr>
          <w:rFonts w:ascii="Times New Roman" w:hAnsi="Times New Roman"/>
          <w:color w:val="333333"/>
          <w:spacing w:val="4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4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яния</w:t>
      </w:r>
      <w:r>
        <w:rPr>
          <w:rFonts w:ascii="Times New Roman" w:hAnsi="Times New Roman"/>
          <w:color w:val="333333"/>
          <w:spacing w:val="50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51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ваний</w:t>
      </w:r>
      <w:r>
        <w:rPr>
          <w:rFonts w:ascii="Times New Roman" w:hAnsi="Times New Roman"/>
          <w:color w:val="333333"/>
          <w:spacing w:val="4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61"/>
          <w:w w:val="107"/>
        </w:rPr>
        <w:t> </w:t>
      </w:r>
      <w:r>
        <w:rPr>
          <w:rFonts w:ascii="Times New Roman" w:hAnsi="Times New Roman"/>
          <w:color w:val="333333"/>
          <w:w w:val="105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03"/>
        <w:jc w:val="both"/>
      </w:pPr>
      <w:r>
        <w:rPr>
          <w:spacing w:val="-1"/>
        </w:rPr>
        <w:t>Заболеваемость</w:t>
      </w:r>
      <w:r>
        <w:rPr>
          <w:spacing w:val="-2"/>
        </w:rPr>
        <w:t> </w:t>
      </w:r>
      <w:r>
        <w:rPr>
          <w:spacing w:val="-1"/>
        </w:rPr>
        <w:t>ИТП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мире</w:t>
      </w:r>
      <w:r>
        <w:rPr>
          <w:spacing w:val="-5"/>
        </w:rPr>
        <w:t> </w:t>
      </w:r>
      <w:r>
        <w:rPr>
          <w:spacing w:val="-1"/>
        </w:rPr>
        <w:t>варьирует</w:t>
      </w:r>
      <w:r>
        <w:rPr>
          <w:spacing w:val="-6"/>
        </w:rPr>
        <w:t> </w:t>
      </w:r>
      <w:r>
        <w:rPr/>
        <w:t>от</w:t>
      </w:r>
      <w:r>
        <w:rPr>
          <w:spacing w:val="-2"/>
        </w:rPr>
        <w:t> </w:t>
      </w:r>
      <w:r>
        <w:rPr/>
        <w:t>1,6</w:t>
      </w:r>
      <w:r>
        <w:rPr>
          <w:spacing w:val="-5"/>
        </w:rPr>
        <w:t> </w:t>
      </w:r>
      <w:r>
        <w:rPr>
          <w:spacing w:val="-1"/>
        </w:rPr>
        <w:t>до</w:t>
      </w:r>
      <w:r>
        <w:rPr>
          <w:spacing w:val="-5"/>
        </w:rPr>
        <w:t> </w:t>
      </w:r>
      <w:r>
        <w:rPr/>
        <w:t>12,5</w:t>
      </w:r>
      <w:r>
        <w:rPr>
          <w:spacing w:val="-5"/>
        </w:rPr>
        <w:t> </w:t>
      </w:r>
      <w:r>
        <w:rPr>
          <w:spacing w:val="-1"/>
        </w:rPr>
        <w:t>случаев</w:t>
      </w:r>
      <w:r>
        <w:rPr>
          <w:spacing w:val="-6"/>
        </w:rPr>
        <w:t> </w:t>
      </w:r>
      <w:r>
        <w:rPr/>
        <w:t>на</w:t>
      </w:r>
      <w:r>
        <w:rPr>
          <w:spacing w:val="-3"/>
        </w:rPr>
        <w:t> </w:t>
      </w:r>
      <w:r>
        <w:rPr/>
        <w:t>100</w:t>
      </w:r>
      <w:r>
        <w:rPr>
          <w:spacing w:val="-2"/>
        </w:rPr>
        <w:t> </w:t>
      </w:r>
      <w:r>
        <w:rPr/>
        <w:t>000</w:t>
      </w:r>
      <w:r>
        <w:rPr>
          <w:spacing w:val="-5"/>
        </w:rPr>
        <w:t> </w:t>
      </w:r>
      <w:r>
        <w:rPr>
          <w:spacing w:val="-1"/>
        </w:rPr>
        <w:t>населения</w:t>
      </w:r>
      <w:r>
        <w:rPr>
          <w:spacing w:val="-2"/>
        </w:rPr>
        <w:t> </w:t>
      </w:r>
      <w:r>
        <w:rPr/>
        <w:t>в</w:t>
      </w:r>
      <w:r>
        <w:rPr>
          <w:spacing w:val="51"/>
        </w:rPr>
        <w:t> </w:t>
      </w:r>
      <w:r>
        <w:rPr/>
        <w:t>год, распространенность - от 4,5 до 20 </w:t>
      </w:r>
      <w:r>
        <w:rPr>
          <w:spacing w:val="-1"/>
        </w:rPr>
        <w:t>случаев </w:t>
      </w:r>
      <w:r>
        <w:rPr/>
        <w:t>на</w:t>
      </w:r>
      <w:r>
        <w:rPr>
          <w:spacing w:val="2"/>
        </w:rPr>
        <w:t> </w:t>
      </w:r>
      <w:r>
        <w:rPr/>
        <w:t>100 000 </w:t>
      </w:r>
      <w:r>
        <w:rPr>
          <w:spacing w:val="-1"/>
        </w:rPr>
        <w:t>населения.</w:t>
      </w:r>
      <w:r>
        <w:rPr/>
        <w:t> В</w:t>
      </w:r>
      <w:r>
        <w:rPr>
          <w:spacing w:val="-2"/>
        </w:rPr>
        <w:t> </w:t>
      </w:r>
      <w:r>
        <w:rPr/>
        <w:t>РФ </w:t>
      </w:r>
      <w:r>
        <w:rPr>
          <w:spacing w:val="-1"/>
        </w:rPr>
        <w:t>заболеваемость</w:t>
      </w:r>
      <w:r>
        <w:rPr>
          <w:spacing w:val="52"/>
        </w:rPr>
        <w:t> </w:t>
      </w:r>
      <w:r>
        <w:rPr/>
        <w:t>ИТП</w:t>
      </w:r>
      <w:r>
        <w:rPr>
          <w:spacing w:val="11"/>
        </w:rPr>
        <w:t> </w:t>
      </w:r>
      <w:r>
        <w:rPr>
          <w:spacing w:val="-1"/>
        </w:rPr>
        <w:t>взрослого</w:t>
      </w:r>
      <w:r>
        <w:rPr>
          <w:spacing w:val="13"/>
        </w:rPr>
        <w:t> </w:t>
      </w:r>
      <w:r>
        <w:rPr/>
        <w:t>населения</w:t>
      </w:r>
      <w:r>
        <w:rPr>
          <w:spacing w:val="16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среднем</w:t>
      </w:r>
      <w:r>
        <w:rPr>
          <w:spacing w:val="14"/>
        </w:rPr>
        <w:t> </w:t>
      </w:r>
      <w:r>
        <w:rPr>
          <w:spacing w:val="-1"/>
        </w:rPr>
        <w:t>составляет</w:t>
      </w:r>
      <w:r>
        <w:rPr>
          <w:spacing w:val="13"/>
        </w:rPr>
        <w:t> </w:t>
      </w:r>
      <w:r>
        <w:rPr/>
        <w:t>2,09/100000</w:t>
      </w:r>
      <w:r>
        <w:rPr>
          <w:spacing w:val="13"/>
        </w:rPr>
        <w:t> </w:t>
      </w:r>
      <w:r>
        <w:rPr>
          <w:spacing w:val="-1"/>
        </w:rPr>
        <w:t>человек.</w:t>
      </w:r>
      <w:r>
        <w:rPr>
          <w:spacing w:val="13"/>
        </w:rPr>
        <w:t> </w:t>
      </w:r>
      <w:r>
        <w:rPr/>
        <w:t>ИТП</w:t>
      </w:r>
      <w:r>
        <w:rPr>
          <w:spacing w:val="13"/>
        </w:rPr>
        <w:t> </w:t>
      </w:r>
      <w:r>
        <w:rPr/>
        <w:t>не</w:t>
      </w:r>
      <w:r>
        <w:rPr>
          <w:spacing w:val="14"/>
        </w:rPr>
        <w:t> </w:t>
      </w:r>
      <w:r>
        <w:rPr/>
        <w:t>имеет</w:t>
      </w:r>
      <w:r>
        <w:rPr>
          <w:spacing w:val="47"/>
        </w:rPr>
        <w:t> </w:t>
      </w:r>
      <w:r>
        <w:rPr>
          <w:spacing w:val="-1"/>
        </w:rPr>
        <w:t>географических</w:t>
      </w:r>
      <w:r>
        <w:rPr>
          <w:spacing w:val="-2"/>
        </w:rPr>
        <w:t> </w:t>
      </w:r>
      <w:r>
        <w:rPr>
          <w:spacing w:val="-1"/>
        </w:rPr>
        <w:t>особенностей.</w:t>
      </w:r>
      <w:r>
        <w:rPr>
          <w:spacing w:val="-3"/>
        </w:rPr>
        <w:t> </w:t>
      </w:r>
      <w:r>
        <w:rPr>
          <w:spacing w:val="-1"/>
        </w:rPr>
        <w:t>Мужчины </w:t>
      </w:r>
      <w:r>
        <w:rPr/>
        <w:t>болеют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2-3</w:t>
      </w:r>
      <w:r>
        <w:rPr>
          <w:spacing w:val="-3"/>
        </w:rPr>
        <w:t> </w:t>
      </w:r>
      <w:r>
        <w:rPr>
          <w:spacing w:val="-1"/>
        </w:rPr>
        <w:t>раза</w:t>
      </w:r>
      <w:r>
        <w:rPr>
          <w:spacing w:val="-3"/>
        </w:rPr>
        <w:t> </w:t>
      </w:r>
      <w:r>
        <w:rPr/>
        <w:t>реже</w:t>
      </w:r>
      <w:r>
        <w:rPr>
          <w:spacing w:val="-7"/>
        </w:rPr>
        <w:t> </w:t>
      </w:r>
      <w:r>
        <w:rPr/>
        <w:t>женщин</w:t>
      </w:r>
      <w:r>
        <w:rPr>
          <w:spacing w:val="-4"/>
        </w:rPr>
        <w:t> </w:t>
      </w:r>
      <w:r>
        <w:rPr>
          <w:spacing w:val="-1"/>
        </w:rPr>
        <w:t>[3-5].</w:t>
      </w:r>
    </w:p>
    <w:p>
      <w:pPr>
        <w:pStyle w:val="BodyText"/>
        <w:numPr>
          <w:ilvl w:val="1"/>
          <w:numId w:val="4"/>
        </w:numPr>
        <w:tabs>
          <w:tab w:pos="1165" w:val="left" w:leader="none"/>
        </w:tabs>
        <w:spacing w:line="360" w:lineRule="auto" w:before="49" w:after="0"/>
        <w:ind w:left="101" w:right="105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35.479996pt;margin-top:14.973132pt;width:2.8pt;height:1.2pt;mso-position-horizontal-relative:page;mso-position-vertical-relative:paragraph;z-index:-56224" coordorigin="2710,299" coordsize="56,24">
            <v:shape style="position:absolute;left:2710;top:299;width:56;height:24" coordorigin="2710,299" coordsize="56,24" path="m2710,311l2765,311e" filled="false" stroked="true" strokeweight="1.300028pt" strokecolor="#262626">
              <v:path arrowok="t"/>
            </v:shape>
            <w10:wrap type="none"/>
          </v:group>
        </w:pict>
      </w:r>
      <w:r>
        <w:rPr>
          <w:rFonts w:ascii="Times New Roman" w:hAnsi="Times New Roman"/>
          <w:color w:val="333333"/>
          <w:w w:val="105"/>
        </w:rPr>
        <w:t>Особенности</w:t>
      </w:r>
      <w:r>
        <w:rPr>
          <w:rFonts w:ascii="Times New Roman" w:hAnsi="Times New Roman"/>
          <w:color w:val="333333"/>
          <w:spacing w:val="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кодирования</w:t>
      </w:r>
      <w:r>
        <w:rPr>
          <w:rFonts w:ascii="Times New Roman" w:hAnsi="Times New Roman"/>
          <w:color w:val="333333"/>
          <w:spacing w:val="9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вания</w:t>
      </w:r>
      <w:r>
        <w:rPr>
          <w:rFonts w:ascii="Times New Roman" w:hAnsi="Times New Roman"/>
          <w:color w:val="333333"/>
          <w:spacing w:val="3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13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яния</w:t>
      </w:r>
      <w:r>
        <w:rPr>
          <w:rFonts w:ascii="Times New Roman" w:hAnsi="Times New Roman"/>
          <w:color w:val="333333"/>
          <w:spacing w:val="9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10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заболеваний</w:t>
      </w:r>
      <w:r>
        <w:rPr>
          <w:rFonts w:ascii="Times New Roman" w:hAnsi="Times New Roman"/>
          <w:color w:val="333333"/>
          <w:spacing w:val="37"/>
          <w:w w:val="107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-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яний</w:t>
      </w:r>
      <w:r>
        <w:rPr>
          <w:rFonts w:ascii="Times New Roman" w:hAnsi="Times New Roman"/>
          <w:color w:val="333333"/>
          <w:spacing w:val="-2"/>
          <w:w w:val="105"/>
        </w:rPr>
        <w:t>)</w:t>
      </w:r>
      <w:r>
        <w:rPr>
          <w:rFonts w:ascii="Times New Roman" w:hAnsi="Times New Roman"/>
          <w:color w:val="333333"/>
          <w:spacing w:val="-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по</w:t>
      </w:r>
      <w:r>
        <w:rPr>
          <w:rFonts w:ascii="Times New Roman" w:hAnsi="Times New Roman"/>
          <w:color w:val="333333"/>
          <w:spacing w:val="-10"/>
          <w:w w:val="105"/>
        </w:rPr>
        <w:t> </w:t>
      </w:r>
      <w:r>
        <w:rPr>
          <w:rFonts w:ascii="Times New Roman" w:hAnsi="Times New Roman"/>
          <w:color w:val="333333"/>
          <w:spacing w:val="-1"/>
          <w:w w:val="105"/>
        </w:rPr>
        <w:t>М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ж</w:t>
      </w:r>
      <w:r>
        <w:rPr>
          <w:rFonts w:ascii="Times New Roman" w:hAnsi="Times New Roman"/>
          <w:color w:val="333333"/>
          <w:spacing w:val="-2"/>
          <w:w w:val="105"/>
        </w:rPr>
        <w:t>ду</w:t>
      </w:r>
      <w:r>
        <w:rPr>
          <w:rFonts w:ascii="Times New Roman" w:hAnsi="Times New Roman"/>
          <w:color w:val="333333"/>
          <w:spacing w:val="-1"/>
          <w:w w:val="105"/>
        </w:rPr>
        <w:t>нар</w:t>
      </w:r>
      <w:r>
        <w:rPr>
          <w:rFonts w:ascii="Times New Roman" w:hAnsi="Times New Roman"/>
          <w:color w:val="333333"/>
          <w:spacing w:val="-2"/>
          <w:w w:val="105"/>
        </w:rPr>
        <w:t>од</w:t>
      </w:r>
      <w:r>
        <w:rPr>
          <w:rFonts w:ascii="Times New Roman" w:hAnsi="Times New Roman"/>
          <w:color w:val="333333"/>
          <w:spacing w:val="-1"/>
          <w:w w:val="105"/>
        </w:rPr>
        <w:t>н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й</w:t>
      </w:r>
      <w:r>
        <w:rPr>
          <w:rFonts w:ascii="Times New Roman" w:hAnsi="Times New Roman"/>
          <w:color w:val="333333"/>
          <w:spacing w:val="-10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</w:t>
      </w:r>
      <w:r>
        <w:rPr>
          <w:rFonts w:ascii="Times New Roman" w:hAnsi="Times New Roman"/>
          <w:color w:val="333333"/>
          <w:spacing w:val="-1"/>
          <w:w w:val="105"/>
        </w:rPr>
        <w:t>тати</w:t>
      </w:r>
      <w:r>
        <w:rPr>
          <w:rFonts w:ascii="Times New Roman" w:hAnsi="Times New Roman"/>
          <w:color w:val="333333"/>
          <w:spacing w:val="-2"/>
          <w:w w:val="105"/>
        </w:rPr>
        <w:t>с</w:t>
      </w:r>
      <w:r>
        <w:rPr>
          <w:rFonts w:ascii="Times New Roman" w:hAnsi="Times New Roman"/>
          <w:color w:val="333333"/>
          <w:spacing w:val="-1"/>
          <w:w w:val="105"/>
        </w:rPr>
        <w:t>тич</w:t>
      </w:r>
      <w:r>
        <w:rPr>
          <w:rFonts w:ascii="Times New Roman" w:hAnsi="Times New Roman"/>
          <w:color w:val="333333"/>
          <w:spacing w:val="-2"/>
          <w:w w:val="105"/>
        </w:rPr>
        <w:t>ес</w:t>
      </w:r>
      <w:r>
        <w:rPr>
          <w:rFonts w:ascii="Times New Roman" w:hAnsi="Times New Roman"/>
          <w:color w:val="333333"/>
          <w:spacing w:val="-1"/>
          <w:w w:val="105"/>
        </w:rPr>
        <w:t>к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й</w:t>
      </w:r>
      <w:r>
        <w:rPr>
          <w:rFonts w:ascii="Times New Roman" w:hAnsi="Times New Roman"/>
          <w:color w:val="333333"/>
          <w:spacing w:val="-6"/>
          <w:w w:val="105"/>
        </w:rPr>
        <w:t> </w:t>
      </w:r>
      <w:r>
        <w:rPr>
          <w:rFonts w:ascii="Times New Roman" w:hAnsi="Times New Roman"/>
          <w:color w:val="333333"/>
          <w:spacing w:val="-1"/>
          <w:w w:val="105"/>
        </w:rPr>
        <w:t>кла</w:t>
      </w:r>
      <w:r>
        <w:rPr>
          <w:rFonts w:ascii="Times New Roman" w:hAnsi="Times New Roman"/>
          <w:color w:val="333333"/>
          <w:spacing w:val="-2"/>
          <w:w w:val="105"/>
        </w:rPr>
        <w:t>сс</w:t>
      </w:r>
      <w:r>
        <w:rPr>
          <w:rFonts w:ascii="Times New Roman" w:hAnsi="Times New Roman"/>
          <w:color w:val="333333"/>
          <w:spacing w:val="-1"/>
          <w:w w:val="105"/>
        </w:rPr>
        <w:t>ификации</w:t>
      </w:r>
      <w:r>
        <w:rPr>
          <w:rFonts w:ascii="Times New Roman" w:hAnsi="Times New Roman"/>
          <w:color w:val="333333"/>
          <w:spacing w:val="-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ез</w:t>
      </w:r>
      <w:r>
        <w:rPr>
          <w:rFonts w:ascii="Times New Roman" w:hAnsi="Times New Roman"/>
          <w:color w:val="333333"/>
          <w:spacing w:val="-1"/>
          <w:w w:val="105"/>
        </w:rPr>
        <w:t>н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й</w:t>
      </w:r>
      <w:r>
        <w:rPr>
          <w:rFonts w:ascii="Times New Roman" w:hAnsi="Times New Roman"/>
          <w:color w:val="333333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МКБ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10)</w:t>
      </w:r>
      <w:r>
        <w:rPr>
          <w:rFonts w:ascii="Times New Roman" w:hAnsi="Times New Roman"/>
          <w:spacing w:val="89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проблем,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связанных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здоровьем</w:t>
      </w:r>
      <w:r>
        <w:rPr>
          <w:rFonts w:ascii="Times New Roman" w:hAnsi="Times New Roman"/>
        </w:rPr>
      </w:r>
    </w:p>
    <w:p>
      <w:pPr>
        <w:pStyle w:val="BodyText"/>
        <w:spacing w:line="275" w:lineRule="exact"/>
        <w:ind w:left="809" w:right="0" w:firstLine="0"/>
        <w:jc w:val="left"/>
      </w:pPr>
      <w:r>
        <w:rPr>
          <w:rFonts w:ascii="Times New Roman" w:hAnsi="Times New Roman" w:cs="Times New Roman" w:eastAsia="Times New Roman"/>
        </w:rPr>
        <w:t>D69.3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идиопатическая</w:t>
      </w:r>
      <w:r>
        <w:rPr>
          <w:spacing w:val="-5"/>
        </w:rPr>
        <w:t> </w:t>
      </w:r>
      <w:r>
        <w:rPr>
          <w:spacing w:val="-1"/>
        </w:rPr>
        <w:t>тромбоцитопеническая</w:t>
      </w:r>
      <w:r>
        <w:rPr>
          <w:spacing w:val="-5"/>
        </w:rPr>
        <w:t> </w:t>
      </w:r>
      <w:r>
        <w:rPr>
          <w:spacing w:val="-1"/>
        </w:rPr>
        <w:t>пурпура.</w:t>
      </w:r>
    </w:p>
    <w:p>
      <w:pPr>
        <w:spacing w:after="0" w:line="275" w:lineRule="exact"/>
        <w:jc w:val="left"/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1"/>
          <w:numId w:val="4"/>
        </w:numPr>
        <w:tabs>
          <w:tab w:pos="1259" w:val="left" w:leader="none"/>
        </w:tabs>
        <w:spacing w:line="359" w:lineRule="auto" w:before="56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Кла</w:t>
      </w:r>
      <w:r>
        <w:rPr>
          <w:rFonts w:ascii="Times New Roman" w:hAnsi="Times New Roman"/>
          <w:color w:val="262626"/>
          <w:spacing w:val="-2"/>
          <w:w w:val="105"/>
        </w:rPr>
        <w:t>сс</w:t>
      </w:r>
      <w:r>
        <w:rPr>
          <w:rFonts w:ascii="Times New Roman" w:hAnsi="Times New Roman"/>
          <w:color w:val="262626"/>
          <w:spacing w:val="-1"/>
          <w:w w:val="105"/>
        </w:rPr>
        <w:t>ификация</w:t>
      </w:r>
      <w:r>
        <w:rPr>
          <w:rFonts w:ascii="Times New Roman" w:hAnsi="Times New Roman"/>
          <w:color w:val="262626"/>
          <w:spacing w:val="49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</w:t>
      </w:r>
      <w:r>
        <w:rPr>
          <w:rFonts w:ascii="Times New Roman" w:hAnsi="Times New Roman"/>
          <w:color w:val="333333"/>
          <w:spacing w:val="4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4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состояния</w:t>
      </w:r>
      <w:r>
        <w:rPr>
          <w:rFonts w:ascii="Times New Roman" w:hAnsi="Times New Roman"/>
          <w:color w:val="333333"/>
          <w:spacing w:val="48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50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заболеваний</w:t>
      </w:r>
      <w:r>
        <w:rPr>
          <w:rFonts w:ascii="Times New Roman" w:hAnsi="Times New Roman"/>
          <w:color w:val="333333"/>
          <w:spacing w:val="5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40"/>
          <w:w w:val="107"/>
        </w:rPr>
        <w:t> </w:t>
      </w:r>
      <w:r>
        <w:rPr>
          <w:rFonts w:ascii="Times New Roman" w:hAnsi="Times New Roman"/>
          <w:color w:val="333333"/>
          <w:w w:val="105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5"/>
        </w:numPr>
        <w:tabs>
          <w:tab w:pos="1518" w:val="left" w:leader="none"/>
        </w:tabs>
        <w:spacing w:line="240" w:lineRule="auto" w:before="0" w:after="0"/>
        <w:ind w:left="1517" w:right="0" w:hanging="708"/>
        <w:jc w:val="left"/>
      </w:pP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ч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ния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вания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w w:val="105"/>
        </w:rPr>
        <w:t>[1,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6–7]: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359" w:lineRule="auto" w:before="139" w:after="0"/>
        <w:ind w:left="101" w:right="106" w:firstLine="708"/>
        <w:jc w:val="both"/>
      </w:pPr>
      <w:r>
        <w:rPr/>
        <w:t>впервые</w:t>
      </w:r>
      <w:r>
        <w:rPr>
          <w:spacing w:val="19"/>
        </w:rPr>
        <w:t> </w:t>
      </w:r>
      <w:r>
        <w:rPr/>
        <w:t>диагностированная</w:t>
      </w:r>
      <w:r>
        <w:rPr>
          <w:spacing w:val="23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длительностью</w:t>
      </w:r>
      <w:r>
        <w:rPr>
          <w:spacing w:val="23"/>
        </w:rPr>
        <w:t> </w:t>
      </w:r>
      <w:r>
        <w:rPr/>
        <w:t>до</w:t>
      </w:r>
      <w:r>
        <w:rPr>
          <w:spacing w:val="23"/>
        </w:rPr>
        <w:t> </w:t>
      </w:r>
      <w:r>
        <w:rPr/>
        <w:t>3</w:t>
      </w:r>
      <w:r>
        <w:rPr>
          <w:spacing w:val="22"/>
        </w:rPr>
        <w:t> </w:t>
      </w:r>
      <w:r>
        <w:rPr>
          <w:spacing w:val="-1"/>
        </w:rPr>
        <w:t>месяцев</w:t>
      </w:r>
      <w:r>
        <w:rPr>
          <w:spacing w:val="23"/>
        </w:rPr>
        <w:t> </w:t>
      </w:r>
      <w:r>
        <w:rPr/>
        <w:t>от</w:t>
      </w:r>
      <w:r>
        <w:rPr>
          <w:spacing w:val="21"/>
        </w:rPr>
        <w:t> </w:t>
      </w:r>
      <w:r>
        <w:rPr>
          <w:spacing w:val="-1"/>
        </w:rPr>
        <w:t>момента</w:t>
      </w:r>
      <w:r>
        <w:rPr>
          <w:spacing w:val="49"/>
          <w:w w:val="99"/>
        </w:rPr>
        <w:t> </w:t>
      </w:r>
      <w:r>
        <w:rPr>
          <w:spacing w:val="-1"/>
        </w:rPr>
        <w:t>диагностики;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240" w:lineRule="auto" w:before="7" w:after="0"/>
        <w:ind w:left="1517" w:right="0" w:hanging="708"/>
        <w:jc w:val="left"/>
      </w:pPr>
      <w:r>
        <w:rPr>
          <w:spacing w:val="-1"/>
        </w:rPr>
        <w:t>персистирующая</w:t>
      </w:r>
      <w:r>
        <w:rPr>
          <w:spacing w:val="-7"/>
        </w:rPr>
        <w:t> </w:t>
      </w:r>
      <w:r>
        <w:rPr/>
        <w:t>с</w:t>
      </w:r>
      <w:r>
        <w:rPr>
          <w:spacing w:val="-4"/>
        </w:rPr>
        <w:t> </w:t>
      </w:r>
      <w:r>
        <w:rPr/>
        <w:t>длительностью</w:t>
      </w:r>
      <w:r>
        <w:rPr>
          <w:spacing w:val="-1"/>
        </w:rPr>
        <w:t> </w:t>
      </w:r>
      <w:r>
        <w:rPr/>
        <w:t>3–12</w:t>
      </w:r>
      <w:r>
        <w:rPr>
          <w:spacing w:val="-3"/>
        </w:rPr>
        <w:t> </w:t>
      </w:r>
      <w:r>
        <w:rPr>
          <w:spacing w:val="-1"/>
        </w:rPr>
        <w:t>месяцев</w:t>
      </w:r>
      <w:r>
        <w:rPr>
          <w:spacing w:val="-7"/>
        </w:rPr>
        <w:t>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момента</w:t>
      </w:r>
      <w:r>
        <w:rPr>
          <w:spacing w:val="-2"/>
        </w:rPr>
        <w:t> </w:t>
      </w:r>
      <w:r>
        <w:rPr/>
        <w:t>диагностики;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240" w:lineRule="auto" w:before="137" w:after="0"/>
        <w:ind w:left="1517" w:right="0" w:hanging="708"/>
        <w:jc w:val="left"/>
      </w:pPr>
      <w:r>
        <w:rPr>
          <w:spacing w:val="-1"/>
        </w:rPr>
        <w:t>хроническая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длительностью</w:t>
      </w:r>
      <w:r>
        <w:rPr>
          <w:spacing w:val="-2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12</w:t>
      </w:r>
      <w:r>
        <w:rPr>
          <w:spacing w:val="-4"/>
        </w:rPr>
        <w:t> </w:t>
      </w:r>
      <w:r>
        <w:rPr>
          <w:spacing w:val="-1"/>
        </w:rPr>
        <w:t>месяцев</w:t>
      </w:r>
      <w:r>
        <w:rPr>
          <w:spacing w:val="-3"/>
        </w:rPr>
        <w:t> </w:t>
      </w:r>
      <w:r>
        <w:rPr/>
        <w:t>от</w:t>
      </w:r>
      <w:r>
        <w:rPr>
          <w:spacing w:val="-4"/>
        </w:rPr>
        <w:t> </w:t>
      </w:r>
      <w:r>
        <w:rPr>
          <w:spacing w:val="-1"/>
        </w:rPr>
        <w:t>момента</w:t>
      </w:r>
      <w:r>
        <w:rPr>
          <w:spacing w:val="-6"/>
        </w:rPr>
        <w:t> </w:t>
      </w:r>
      <w:r>
        <w:rPr/>
        <w:t>диагностики.</w:t>
      </w:r>
    </w:p>
    <w:p>
      <w:pPr>
        <w:pStyle w:val="BodyText"/>
        <w:numPr>
          <w:ilvl w:val="0"/>
          <w:numId w:val="5"/>
        </w:numPr>
        <w:tabs>
          <w:tab w:pos="1518" w:val="left" w:leader="none"/>
          <w:tab w:pos="2177" w:val="left" w:leader="none"/>
          <w:tab w:pos="3641" w:val="left" w:leader="none"/>
          <w:tab w:pos="4130" w:val="left" w:leader="none"/>
          <w:tab w:pos="6097" w:val="left" w:leader="none"/>
          <w:tab w:pos="8413" w:val="left" w:leader="none"/>
        </w:tabs>
        <w:spacing w:line="240" w:lineRule="auto" w:before="139" w:after="0"/>
        <w:ind w:left="1517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</w:t>
        <w:tab/>
      </w:r>
      <w:r>
        <w:rPr>
          <w:rFonts w:ascii="Times New Roman" w:hAnsi="Times New Roman"/>
          <w:w w:val="105"/>
        </w:rPr>
        <w:t>характеру</w:t>
        <w:tab/>
        <w:t>и</w:t>
        <w:tab/>
        <w:t>выраженности</w:t>
        <w:tab/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ррагич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  <w:tab/>
      </w:r>
      <w:r>
        <w:rPr>
          <w:rFonts w:ascii="Times New Roman" w:hAnsi="Times New Roman"/>
          <w:w w:val="105"/>
        </w:rPr>
        <w:t>синдрома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7"/>
        <w:ind w:right="0" w:firstLine="0"/>
        <w:jc w:val="left"/>
      </w:pPr>
      <w:r>
        <w:rPr/>
        <w:t>(классификация</w:t>
      </w:r>
      <w:r>
        <w:rPr>
          <w:spacing w:val="-2"/>
        </w:rPr>
        <w:t> </w:t>
      </w:r>
      <w:r>
        <w:rPr>
          <w:spacing w:val="-1"/>
        </w:rPr>
        <w:t>всемирной</w:t>
      </w:r>
      <w:r>
        <w:rPr>
          <w:spacing w:val="-3"/>
        </w:rPr>
        <w:t> </w:t>
      </w:r>
      <w:r>
        <w:rPr>
          <w:spacing w:val="-1"/>
        </w:rPr>
        <w:t>организации</w:t>
      </w:r>
      <w:r>
        <w:rPr>
          <w:spacing w:val="-4"/>
        </w:rPr>
        <w:t> </w:t>
      </w:r>
      <w:r>
        <w:rPr>
          <w:spacing w:val="-1"/>
        </w:rPr>
        <w:t>здравоохранения</w:t>
      </w:r>
      <w:r>
        <w:rPr>
          <w:spacing w:val="-3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ВОЗ)</w:t>
      </w:r>
      <w:r>
        <w:rPr>
          <w:spacing w:val="-6"/>
        </w:rPr>
        <w:t> </w:t>
      </w:r>
      <w:r>
        <w:rPr/>
        <w:t>[1,</w:t>
      </w:r>
      <w:r>
        <w:rPr>
          <w:spacing w:val="-4"/>
        </w:rPr>
        <w:t> </w:t>
      </w:r>
      <w:r>
        <w:rPr/>
        <w:t>6–7]: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240" w:lineRule="auto" w:before="139" w:after="0"/>
        <w:ind w:left="1517" w:right="0" w:hanging="708"/>
        <w:jc w:val="left"/>
      </w:pPr>
      <w:r>
        <w:rPr/>
        <w:t>0-й</w:t>
      </w:r>
      <w:r>
        <w:rPr>
          <w:spacing w:val="-4"/>
        </w:rPr>
        <w:t> </w:t>
      </w:r>
      <w:r>
        <w:rPr/>
        <w:t>степени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отсутствие</w:t>
      </w:r>
      <w:r>
        <w:rPr>
          <w:spacing w:val="-4"/>
        </w:rPr>
        <w:t> </w:t>
      </w:r>
      <w:r>
        <w:rPr>
          <w:spacing w:val="-1"/>
        </w:rPr>
        <w:t>геморрагического</w:t>
      </w:r>
      <w:r>
        <w:rPr>
          <w:spacing w:val="-4"/>
        </w:rPr>
        <w:t> </w:t>
      </w:r>
      <w:r>
        <w:rPr/>
        <w:t>синдрома;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240" w:lineRule="auto" w:before="137" w:after="0"/>
        <w:ind w:left="1517" w:right="0" w:hanging="708"/>
        <w:jc w:val="left"/>
      </w:pPr>
      <w:r>
        <w:rPr/>
        <w:t>1-й</w:t>
      </w:r>
      <w:r>
        <w:rPr>
          <w:spacing w:val="-3"/>
        </w:rPr>
        <w:t> </w:t>
      </w:r>
      <w:r>
        <w:rPr/>
        <w:t>степени</w:t>
      </w:r>
      <w:r>
        <w:rPr>
          <w:spacing w:val="-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петехии </w:t>
      </w:r>
      <w:r>
        <w:rPr/>
        <w:t>и</w:t>
      </w:r>
      <w:r>
        <w:rPr>
          <w:spacing w:val="-4"/>
        </w:rPr>
        <w:t> </w:t>
      </w:r>
      <w:r>
        <w:rPr/>
        <w:t>экхимозы</w:t>
      </w:r>
      <w:r>
        <w:rPr>
          <w:spacing w:val="-3"/>
        </w:rPr>
        <w:t> </w:t>
      </w:r>
      <w:r>
        <w:rPr>
          <w:spacing w:val="-1"/>
        </w:rPr>
        <w:t>(единичные);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240" w:lineRule="auto" w:before="139" w:after="0"/>
        <w:ind w:left="1517" w:right="0" w:hanging="708"/>
        <w:jc w:val="left"/>
      </w:pPr>
      <w:r>
        <w:rPr/>
        <w:t>2-й</w:t>
      </w:r>
      <w:r>
        <w:rPr>
          <w:spacing w:val="-4"/>
        </w:rPr>
        <w:t> </w:t>
      </w:r>
      <w:r>
        <w:rPr/>
        <w:t>степени</w:t>
      </w:r>
      <w:r>
        <w:rPr>
          <w:spacing w:val="-1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незначительная</w:t>
      </w:r>
      <w:r>
        <w:rPr>
          <w:spacing w:val="-3"/>
        </w:rPr>
        <w:t> </w:t>
      </w:r>
      <w:r>
        <w:rPr/>
        <w:t>потеря</w:t>
      </w:r>
      <w:r>
        <w:rPr>
          <w:spacing w:val="-4"/>
        </w:rPr>
        <w:t> </w:t>
      </w:r>
      <w:r>
        <w:rPr/>
        <w:t>крови</w:t>
      </w:r>
      <w:r>
        <w:rPr>
          <w:spacing w:val="-3"/>
        </w:rPr>
        <w:t> </w:t>
      </w:r>
      <w:r>
        <w:rPr>
          <w:spacing w:val="-1"/>
        </w:rPr>
        <w:t>(гематурия,</w:t>
      </w:r>
      <w:r>
        <w:rPr>
          <w:spacing w:val="-4"/>
        </w:rPr>
        <w:t> </w:t>
      </w:r>
      <w:r>
        <w:rPr/>
        <w:t>кровохарканье);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360" w:lineRule="auto" w:before="137" w:after="0"/>
        <w:ind w:left="101" w:right="110" w:firstLine="708"/>
        <w:jc w:val="both"/>
      </w:pPr>
      <w:r>
        <w:rPr/>
        <w:t>3-й</w:t>
      </w:r>
      <w:r>
        <w:rPr>
          <w:spacing w:val="24"/>
        </w:rPr>
        <w:t> </w:t>
      </w:r>
      <w:r>
        <w:rPr/>
        <w:t>степени</w:t>
      </w:r>
      <w:r>
        <w:rPr>
          <w:spacing w:val="28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выраженная</w:t>
      </w:r>
      <w:r>
        <w:rPr>
          <w:spacing w:val="25"/>
        </w:rPr>
        <w:t> </w:t>
      </w:r>
      <w:r>
        <w:rPr/>
        <w:t>потеря</w:t>
      </w:r>
      <w:r>
        <w:rPr>
          <w:spacing w:val="26"/>
        </w:rPr>
        <w:t> </w:t>
      </w:r>
      <w:r>
        <w:rPr/>
        <w:t>крови</w:t>
      </w:r>
      <w:r>
        <w:rPr>
          <w:spacing w:val="24"/>
        </w:rPr>
        <w:t> </w:t>
      </w:r>
      <w:r>
        <w:rPr>
          <w:spacing w:val="-1"/>
        </w:rPr>
        <w:t>(кровотечение,</w:t>
      </w:r>
      <w:r>
        <w:rPr>
          <w:spacing w:val="24"/>
        </w:rPr>
        <w:t> </w:t>
      </w:r>
      <w:r>
        <w:rPr>
          <w:spacing w:val="-1"/>
        </w:rPr>
        <w:t>требующее</w:t>
      </w:r>
      <w:r>
        <w:rPr>
          <w:spacing w:val="52"/>
          <w:w w:val="99"/>
        </w:rPr>
        <w:t> </w:t>
      </w:r>
      <w:r>
        <w:rPr/>
        <w:t>переливания</w:t>
      </w:r>
      <w:r>
        <w:rPr>
          <w:spacing w:val="-3"/>
        </w:rPr>
        <w:t> </w:t>
      </w:r>
      <w:r>
        <w:rPr/>
        <w:t>крови</w:t>
      </w:r>
      <w:r>
        <w:rPr>
          <w:spacing w:val="-8"/>
        </w:rPr>
        <w:t> </w:t>
      </w:r>
      <w:r>
        <w:rPr/>
        <w:t>или</w:t>
      </w:r>
      <w:r>
        <w:rPr>
          <w:spacing w:val="-8"/>
        </w:rPr>
        <w:t> </w:t>
      </w:r>
      <w:r>
        <w:rPr>
          <w:spacing w:val="-1"/>
        </w:rPr>
        <w:t>кровезаменителей);</w:t>
      </w:r>
      <w:r>
        <w:rPr/>
      </w:r>
    </w:p>
    <w:p>
      <w:pPr>
        <w:pStyle w:val="BodyText"/>
        <w:numPr>
          <w:ilvl w:val="0"/>
          <w:numId w:val="6"/>
        </w:numPr>
        <w:tabs>
          <w:tab w:pos="1518" w:val="left" w:leader="none"/>
        </w:tabs>
        <w:spacing w:line="360" w:lineRule="auto" w:before="3" w:after="0"/>
        <w:ind w:left="101" w:right="107" w:firstLine="708"/>
        <w:jc w:val="both"/>
      </w:pPr>
      <w:r>
        <w:rPr/>
        <w:t>4-й</w:t>
      </w:r>
      <w:r>
        <w:rPr>
          <w:spacing w:val="22"/>
        </w:rPr>
        <w:t> </w:t>
      </w:r>
      <w:r>
        <w:rPr/>
        <w:t>степени</w:t>
      </w:r>
      <w:r>
        <w:rPr>
          <w:spacing w:val="24"/>
        </w:rPr>
        <w:t> </w:t>
      </w:r>
      <w:r>
        <w:rPr/>
        <w:t>–</w:t>
      </w:r>
      <w:r>
        <w:rPr>
          <w:spacing w:val="22"/>
        </w:rPr>
        <w:t> </w:t>
      </w:r>
      <w:r>
        <w:rPr/>
        <w:t>тяжелая</w:t>
      </w:r>
      <w:r>
        <w:rPr>
          <w:spacing w:val="22"/>
        </w:rPr>
        <w:t> </w:t>
      </w:r>
      <w:r>
        <w:rPr/>
        <w:t>кровопотеря</w:t>
      </w:r>
      <w:r>
        <w:rPr>
          <w:spacing w:val="22"/>
        </w:rPr>
        <w:t> </w:t>
      </w:r>
      <w:r>
        <w:rPr>
          <w:spacing w:val="-1"/>
        </w:rPr>
        <w:t>(кровоизлияния</w:t>
      </w:r>
      <w:r>
        <w:rPr>
          <w:spacing w:val="24"/>
        </w:rPr>
        <w:t> </w:t>
      </w:r>
      <w:r>
        <w:rPr/>
        <w:t>в</w:t>
      </w:r>
      <w:r>
        <w:rPr>
          <w:spacing w:val="19"/>
        </w:rPr>
        <w:t> </w:t>
      </w:r>
      <w:r>
        <w:rPr/>
        <w:t>головной</w:t>
      </w:r>
      <w:r>
        <w:rPr>
          <w:spacing w:val="22"/>
        </w:rPr>
        <w:t> </w:t>
      </w:r>
      <w:r>
        <w:rPr/>
        <w:t>мозг</w:t>
      </w:r>
      <w:r>
        <w:rPr>
          <w:spacing w:val="23"/>
        </w:rPr>
        <w:t> </w:t>
      </w:r>
      <w:r>
        <w:rPr/>
        <w:t>и</w:t>
      </w:r>
      <w:r>
        <w:rPr>
          <w:spacing w:val="28"/>
        </w:rPr>
        <w:t> </w:t>
      </w:r>
      <w:r>
        <w:rPr/>
        <w:t>сетчатку</w:t>
      </w:r>
      <w:r>
        <w:rPr>
          <w:spacing w:val="-11"/>
        </w:rPr>
        <w:t> </w:t>
      </w:r>
      <w:r>
        <w:rPr/>
        <w:t>глаза,</w:t>
      </w:r>
      <w:r>
        <w:rPr>
          <w:spacing w:val="-7"/>
        </w:rPr>
        <w:t> </w:t>
      </w:r>
      <w:r>
        <w:rPr/>
        <w:t>кровотечения,</w:t>
      </w:r>
      <w:r>
        <w:rPr>
          <w:spacing w:val="-6"/>
        </w:rPr>
        <w:t> </w:t>
      </w:r>
      <w:r>
        <w:rPr/>
        <w:t>заканчивающиеся</w:t>
      </w:r>
      <w:r>
        <w:rPr>
          <w:spacing w:val="-9"/>
        </w:rPr>
        <w:t> </w:t>
      </w:r>
      <w:r>
        <w:rPr/>
        <w:t>летальным</w:t>
      </w:r>
      <w:r>
        <w:rPr>
          <w:spacing w:val="-7"/>
        </w:rPr>
        <w:t> </w:t>
      </w:r>
      <w:r>
        <w:rPr/>
        <w:t>исходом).</w:t>
      </w:r>
    </w:p>
    <w:p>
      <w:pPr>
        <w:pStyle w:val="BodyText"/>
        <w:spacing w:line="360" w:lineRule="auto" w:before="3"/>
        <w:ind w:right="105" w:firstLine="720"/>
        <w:jc w:val="both"/>
      </w:pPr>
      <w:r>
        <w:rPr/>
        <w:t>К</w:t>
      </w:r>
      <w:r>
        <w:rPr>
          <w:spacing w:val="28"/>
        </w:rPr>
        <w:t> </w:t>
      </w:r>
      <w:r>
        <w:rPr>
          <w:rFonts w:ascii="Times New Roman" w:hAnsi="Times New Roman"/>
          <w:spacing w:val="-1"/>
        </w:rPr>
        <w:t>тяжелой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относят</w:t>
      </w:r>
      <w:r>
        <w:rPr>
          <w:spacing w:val="29"/>
        </w:rPr>
        <w:t> </w:t>
      </w:r>
      <w:r>
        <w:rPr>
          <w:spacing w:val="-1"/>
        </w:rPr>
        <w:t>случаи,</w:t>
      </w:r>
      <w:r>
        <w:rPr>
          <w:spacing w:val="27"/>
        </w:rPr>
        <w:t> </w:t>
      </w:r>
      <w:r>
        <w:rPr/>
        <w:t>сопровождающиеся</w:t>
      </w:r>
      <w:r>
        <w:rPr>
          <w:spacing w:val="25"/>
        </w:rPr>
        <w:t> </w:t>
      </w:r>
      <w:r>
        <w:rPr/>
        <w:t>симптомами</w:t>
      </w:r>
      <w:r>
        <w:rPr>
          <w:spacing w:val="26"/>
        </w:rPr>
        <w:t> </w:t>
      </w:r>
      <w:r>
        <w:rPr/>
        <w:t>кровотечения</w:t>
      </w:r>
      <w:r>
        <w:rPr>
          <w:spacing w:val="26"/>
        </w:rPr>
        <w:t> </w:t>
      </w:r>
      <w:r>
        <w:rPr/>
        <w:t>в</w:t>
      </w:r>
      <w:r>
        <w:rPr>
          <w:spacing w:val="32"/>
        </w:rPr>
        <w:t> </w:t>
      </w:r>
      <w:r>
        <w:rPr/>
        <w:t>дебюте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>
          <w:spacing w:val="4"/>
        </w:rPr>
        <w:t> </w:t>
      </w:r>
      <w:r>
        <w:rPr/>
        <w:t>и </w:t>
      </w:r>
      <w:r>
        <w:rPr>
          <w:spacing w:val="-1"/>
        </w:rPr>
        <w:t>потребовавшие</w:t>
      </w:r>
      <w:r>
        <w:rPr>
          <w:spacing w:val="3"/>
        </w:rPr>
        <w:t> </w:t>
      </w:r>
      <w:r>
        <w:rPr>
          <w:spacing w:val="-1"/>
        </w:rPr>
        <w:t>назначения</w:t>
      </w:r>
      <w:r>
        <w:rPr>
          <w:spacing w:val="4"/>
        </w:rPr>
        <w:t> </w:t>
      </w:r>
      <w:r>
        <w:rPr/>
        <w:t>терапии, или</w:t>
      </w:r>
      <w:r>
        <w:rPr>
          <w:spacing w:val="4"/>
        </w:rPr>
        <w:t> </w:t>
      </w:r>
      <w:r>
        <w:rPr>
          <w:spacing w:val="-1"/>
        </w:rPr>
        <w:t>случаи</w:t>
      </w:r>
      <w:r>
        <w:rPr/>
        <w:t>  возобновления</w:t>
      </w:r>
      <w:r>
        <w:rPr>
          <w:spacing w:val="66"/>
          <w:w w:val="99"/>
        </w:rPr>
        <w:t> </w:t>
      </w:r>
      <w:r>
        <w:rPr>
          <w:spacing w:val="-1"/>
        </w:rPr>
        <w:t>кровотечений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необходимостью</w:t>
      </w:r>
      <w:r>
        <w:rPr>
          <w:spacing w:val="50"/>
        </w:rPr>
        <w:t> </w:t>
      </w:r>
      <w:r>
        <w:rPr/>
        <w:t>проведения</w:t>
      </w:r>
      <w:r>
        <w:rPr>
          <w:spacing w:val="50"/>
        </w:rPr>
        <w:t> </w:t>
      </w:r>
      <w:r>
        <w:rPr>
          <w:spacing w:val="-1"/>
        </w:rPr>
        <w:t>дополнительных</w:t>
      </w:r>
      <w:r>
        <w:rPr>
          <w:spacing w:val="51"/>
        </w:rPr>
        <w:t> </w:t>
      </w:r>
      <w:r>
        <w:rPr>
          <w:spacing w:val="-1"/>
        </w:rPr>
        <w:t>терапевтических</w:t>
      </w:r>
      <w:r>
        <w:rPr>
          <w:spacing w:val="83"/>
        </w:rPr>
        <w:t> </w:t>
      </w:r>
      <w:r>
        <w:rPr>
          <w:spacing w:val="-1"/>
        </w:rPr>
        <w:t>мероприятий,</w:t>
      </w:r>
      <w:r>
        <w:rPr>
          <w:spacing w:val="1"/>
        </w:rPr>
        <w:t> </w:t>
      </w:r>
      <w:r>
        <w:rPr>
          <w:spacing w:val="-1"/>
        </w:rPr>
        <w:t>повышающих</w:t>
      </w:r>
      <w:r>
        <w:rPr>
          <w:spacing w:val="1"/>
        </w:rPr>
        <w:t> </w:t>
      </w:r>
      <w:r>
        <w:rPr/>
        <w:t>число</w:t>
      </w:r>
      <w:r>
        <w:rPr>
          <w:spacing w:val="-1"/>
        </w:rPr>
        <w:t> </w:t>
      </w:r>
      <w:r>
        <w:rPr/>
        <w:t>тромбоцитов,</w:t>
      </w:r>
      <w:r>
        <w:rPr>
          <w:spacing w:val="-1"/>
        </w:rPr>
        <w:t> </w:t>
      </w:r>
      <w:r>
        <w:rPr/>
        <w:t>или</w:t>
      </w:r>
      <w:r>
        <w:rPr>
          <w:spacing w:val="4"/>
        </w:rPr>
        <w:t> </w:t>
      </w:r>
      <w:r>
        <w:rPr>
          <w:spacing w:val="-1"/>
        </w:rPr>
        <w:t>увеличения</w:t>
      </w:r>
      <w:r>
        <w:rPr>
          <w:spacing w:val="2"/>
        </w:rPr>
        <w:t> </w:t>
      </w:r>
      <w:r>
        <w:rPr/>
        <w:t>дозировки</w:t>
      </w:r>
      <w:r>
        <w:rPr>
          <w:spacing w:val="1"/>
        </w:rPr>
        <w:t> </w:t>
      </w:r>
      <w:r>
        <w:rPr>
          <w:spacing w:val="-1"/>
        </w:rPr>
        <w:t>используемых</w:t>
      </w:r>
      <w:r>
        <w:rPr>
          <w:spacing w:val="49"/>
        </w:rPr>
        <w:t> </w:t>
      </w:r>
      <w:r>
        <w:rPr/>
        <w:t>лекарственных</w:t>
      </w:r>
      <w:r>
        <w:rPr>
          <w:spacing w:val="-10"/>
        </w:rPr>
        <w:t> </w:t>
      </w:r>
      <w:r>
        <w:rPr>
          <w:spacing w:val="-1"/>
        </w:rPr>
        <w:t>средств.</w:t>
      </w:r>
    </w:p>
    <w:p>
      <w:pPr>
        <w:pStyle w:val="BodyText"/>
        <w:spacing w:line="360" w:lineRule="auto" w:before="6"/>
        <w:ind w:right="107" w:firstLine="720"/>
        <w:jc w:val="both"/>
      </w:pPr>
      <w:r>
        <w:rPr>
          <w:rFonts w:ascii="Times New Roman" w:hAnsi="Times New Roman"/>
          <w:spacing w:val="-1"/>
        </w:rPr>
        <w:t>Рефрактерная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форма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16"/>
        </w:rPr>
        <w:t> </w:t>
      </w:r>
      <w:r>
        <w:rPr/>
        <w:t>определяется</w:t>
      </w:r>
      <w:r>
        <w:rPr>
          <w:spacing w:val="11"/>
        </w:rPr>
        <w:t> </w:t>
      </w:r>
      <w:r>
        <w:rPr/>
        <w:t>отсутствием</w:t>
      </w:r>
      <w:r>
        <w:rPr>
          <w:spacing w:val="13"/>
        </w:rPr>
        <w:t> </w:t>
      </w:r>
      <w:r>
        <w:rPr/>
        <w:t>непосредственного</w:t>
      </w:r>
      <w:r>
        <w:rPr>
          <w:spacing w:val="14"/>
        </w:rPr>
        <w:t> </w:t>
      </w:r>
      <w:r>
        <w:rPr/>
        <w:t>ответа</w:t>
      </w:r>
      <w:r>
        <w:rPr>
          <w:spacing w:val="13"/>
        </w:rPr>
        <w:t> </w:t>
      </w:r>
      <w:r>
        <w:rPr/>
        <w:t>на</w:t>
      </w:r>
      <w:r>
        <w:rPr>
          <w:spacing w:val="30"/>
          <w:w w:val="99"/>
        </w:rPr>
        <w:t> </w:t>
      </w:r>
      <w:r>
        <w:rPr/>
        <w:t>спленэктомию,</w:t>
      </w:r>
      <w:r>
        <w:rPr>
          <w:spacing w:val="56"/>
        </w:rPr>
        <w:t> </w:t>
      </w:r>
      <w:r>
        <w:rPr>
          <w:spacing w:val="-1"/>
        </w:rPr>
        <w:t>потерей</w:t>
      </w:r>
      <w:r>
        <w:rPr>
          <w:spacing w:val="54"/>
        </w:rPr>
        <w:t> </w:t>
      </w:r>
      <w:r>
        <w:rPr/>
        <w:t>ответа</w:t>
      </w:r>
      <w:r>
        <w:rPr>
          <w:spacing w:val="57"/>
        </w:rPr>
        <w:t> </w:t>
      </w:r>
      <w:r>
        <w:rPr/>
        <w:t>после</w:t>
      </w:r>
      <w:r>
        <w:rPr>
          <w:spacing w:val="56"/>
        </w:rPr>
        <w:t> </w:t>
      </w:r>
      <w:r>
        <w:rPr>
          <w:spacing w:val="-1"/>
        </w:rPr>
        <w:t>спленэктомии</w:t>
      </w:r>
      <w:r>
        <w:rPr>
          <w:spacing w:val="5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необходимостью</w:t>
      </w:r>
      <w:r>
        <w:rPr>
          <w:spacing w:val="59"/>
        </w:rPr>
        <w:t> </w:t>
      </w:r>
      <w:r>
        <w:rPr>
          <w:spacing w:val="-1"/>
        </w:rPr>
        <w:t>проведения</w:t>
      </w:r>
      <w:r>
        <w:rPr>
          <w:spacing w:val="63"/>
          <w:w w:val="99"/>
        </w:rPr>
        <w:t> </w:t>
      </w:r>
      <w:r>
        <w:rPr/>
        <w:t>дальнейшего</w:t>
      </w:r>
      <w:r>
        <w:rPr>
          <w:spacing w:val="-5"/>
        </w:rPr>
        <w:t> </w:t>
      </w:r>
      <w:r>
        <w:rPr>
          <w:spacing w:val="-1"/>
        </w:rPr>
        <w:t>лечения</w:t>
      </w:r>
      <w:r>
        <w:rPr>
          <w:spacing w:val="-5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купирования</w:t>
      </w:r>
      <w:r>
        <w:rPr>
          <w:spacing w:val="-3"/>
        </w:rPr>
        <w:t> </w:t>
      </w:r>
      <w:r>
        <w:rPr>
          <w:spacing w:val="-1"/>
        </w:rPr>
        <w:t>клинически</w:t>
      </w:r>
      <w:r>
        <w:rPr>
          <w:spacing w:val="-3"/>
        </w:rPr>
        <w:t> </w:t>
      </w:r>
      <w:r>
        <w:rPr>
          <w:spacing w:val="-1"/>
        </w:rPr>
        <w:t>значимых</w:t>
      </w:r>
      <w:r>
        <w:rPr>
          <w:spacing w:val="-5"/>
        </w:rPr>
        <w:t> </w:t>
      </w:r>
      <w:r>
        <w:rPr/>
        <w:t>кровотечений.</w:t>
      </w:r>
    </w:p>
    <w:p>
      <w:pPr>
        <w:pStyle w:val="BodyText"/>
        <w:spacing w:line="360" w:lineRule="auto" w:before="4"/>
        <w:ind w:right="107"/>
        <w:jc w:val="both"/>
      </w:pPr>
      <w:r>
        <w:rPr/>
        <w:t>К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резистентной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форме</w:t>
      </w:r>
      <w:r>
        <w:rPr>
          <w:rFonts w:ascii="Times New Roman" w:hAnsi="Times New Roman" w:cs="Times New Roman" w:eastAsia="Times New Roman"/>
        </w:rPr>
        <w:t> ИТП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-1"/>
        </w:rPr>
        <w:t>следует</w:t>
      </w:r>
      <w:r>
        <w:rPr>
          <w:spacing w:val="6"/>
        </w:rPr>
        <w:t> </w:t>
      </w:r>
      <w:r>
        <w:rPr/>
        <w:t>относить</w:t>
      </w:r>
      <w:r>
        <w:rPr>
          <w:spacing w:val="4"/>
        </w:rPr>
        <w:t> </w:t>
      </w:r>
      <w:r>
        <w:rPr>
          <w:spacing w:val="-1"/>
        </w:rPr>
        <w:t>случаи</w:t>
      </w:r>
      <w:r>
        <w:rPr>
          <w:spacing w:val="7"/>
        </w:rPr>
        <w:t> </w:t>
      </w:r>
      <w:r>
        <w:rPr>
          <w:spacing w:val="-1"/>
        </w:rPr>
        <w:t>отсутствия</w:t>
      </w:r>
      <w:r>
        <w:rPr>
          <w:spacing w:val="4"/>
        </w:rPr>
        <w:t> </w:t>
      </w:r>
      <w:r>
        <w:rPr/>
        <w:t>или</w:t>
      </w:r>
      <w:r>
        <w:rPr>
          <w:spacing w:val="3"/>
        </w:rPr>
        <w:t> </w:t>
      </w:r>
      <w:r>
        <w:rPr/>
        <w:t>потери</w:t>
      </w:r>
      <w:r>
        <w:rPr>
          <w:spacing w:val="3"/>
        </w:rPr>
        <w:t> </w:t>
      </w:r>
      <w:r>
        <w:rPr/>
        <w:t>ответа</w:t>
      </w:r>
      <w:r>
        <w:rPr>
          <w:spacing w:val="46"/>
          <w:w w:val="99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2-х</w:t>
      </w:r>
      <w:r>
        <w:rPr>
          <w:spacing w:val="-2"/>
        </w:rPr>
        <w:t> </w:t>
      </w:r>
      <w:r>
        <w:rPr/>
        <w:t>и</w:t>
      </w:r>
      <w:r>
        <w:rPr>
          <w:spacing w:val="-5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курсов</w:t>
      </w:r>
      <w:r>
        <w:rPr>
          <w:spacing w:val="-5"/>
        </w:rPr>
        <w:t> </w:t>
      </w:r>
      <w:r>
        <w:rPr/>
        <w:t>лекарственной</w:t>
      </w:r>
      <w:r>
        <w:rPr>
          <w:spacing w:val="-5"/>
        </w:rPr>
        <w:t> </w:t>
      </w:r>
      <w:r>
        <w:rPr>
          <w:spacing w:val="-1"/>
        </w:rPr>
        <w:t>терапии,</w:t>
      </w:r>
      <w:r>
        <w:rPr>
          <w:spacing w:val="-3"/>
        </w:rPr>
        <w:t> </w:t>
      </w:r>
      <w:r>
        <w:rPr>
          <w:spacing w:val="-1"/>
        </w:rPr>
        <w:t>требующие</w:t>
      </w:r>
      <w:r>
        <w:rPr>
          <w:spacing w:val="-5"/>
        </w:rPr>
        <w:t> </w:t>
      </w:r>
      <w:r>
        <w:rPr/>
        <w:t>возобновления</w:t>
      </w:r>
      <w:r>
        <w:rPr>
          <w:spacing w:val="-2"/>
        </w:rPr>
        <w:t> </w:t>
      </w:r>
      <w:r>
        <w:rPr>
          <w:spacing w:val="-1"/>
        </w:rPr>
        <w:t>лечения</w:t>
      </w:r>
      <w:r>
        <w:rPr>
          <w:spacing w:val="-5"/>
        </w:rPr>
        <w:t> </w:t>
      </w:r>
      <w:r>
        <w:rPr/>
        <w:t>[1,</w:t>
      </w:r>
      <w:r>
        <w:rPr>
          <w:spacing w:val="-6"/>
        </w:rPr>
        <w:t> </w:t>
      </w:r>
      <w:r>
        <w:rPr/>
        <w:t>6–</w:t>
      </w:r>
      <w:r>
        <w:rPr>
          <w:spacing w:val="44"/>
        </w:rPr>
        <w:t> </w:t>
      </w:r>
      <w:r>
        <w:rPr/>
        <w:t>7].</w:t>
      </w:r>
    </w:p>
    <w:p>
      <w:pPr>
        <w:pStyle w:val="BodyText"/>
        <w:spacing w:line="359" w:lineRule="auto" w:before="6"/>
        <w:ind w:right="106"/>
        <w:jc w:val="both"/>
      </w:pPr>
      <w:r>
        <w:rPr>
          <w:spacing w:val="-1"/>
        </w:rPr>
        <w:t>Хроническая</w:t>
      </w:r>
      <w:r>
        <w:rPr>
          <w:spacing w:val="5"/>
        </w:rPr>
        <w:t> </w:t>
      </w:r>
      <w:r>
        <w:rPr/>
        <w:t>ИТП</w:t>
      </w:r>
      <w:r>
        <w:rPr>
          <w:spacing w:val="3"/>
        </w:rPr>
        <w:t> </w:t>
      </w:r>
      <w:r>
        <w:rPr/>
        <w:t>входит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список</w:t>
      </w:r>
      <w:r>
        <w:rPr>
          <w:spacing w:val="6"/>
        </w:rPr>
        <w:t> </w:t>
      </w:r>
      <w:r>
        <w:rPr>
          <w:spacing w:val="-1"/>
        </w:rPr>
        <w:t>редких</w:t>
      </w:r>
      <w:r>
        <w:rPr>
          <w:spacing w:val="9"/>
        </w:rPr>
        <w:t> </w:t>
      </w:r>
      <w:r>
        <w:rPr>
          <w:spacing w:val="-1"/>
        </w:rPr>
        <w:t>(орфанных)</w:t>
      </w:r>
      <w:r>
        <w:rPr>
          <w:spacing w:val="6"/>
        </w:rPr>
        <w:t> </w:t>
      </w:r>
      <w:r>
        <w:rPr>
          <w:spacing w:val="-1"/>
        </w:rPr>
        <w:t>заболеваний</w:t>
      </w:r>
      <w:r>
        <w:rPr>
          <w:spacing w:val="10"/>
        </w:rPr>
        <w:t> </w:t>
      </w:r>
      <w:r>
        <w:rPr/>
        <w:t>с</w:t>
      </w:r>
      <w:r>
        <w:rPr>
          <w:spacing w:val="57"/>
          <w:w w:val="99"/>
        </w:rPr>
        <w:t> </w:t>
      </w:r>
      <w:r>
        <w:rPr>
          <w:spacing w:val="-1"/>
        </w:rPr>
        <w:t>распространенностью</w:t>
      </w:r>
      <w:r>
        <w:rPr>
          <w:spacing w:val="4"/>
        </w:rPr>
        <w:t> </w:t>
      </w:r>
      <w:r>
        <w:rPr>
          <w:spacing w:val="-1"/>
        </w:rPr>
        <w:t>не</w:t>
      </w:r>
      <w:r>
        <w:rPr>
          <w:spacing w:val="3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10</w:t>
      </w:r>
      <w:r>
        <w:rPr>
          <w:spacing w:val="5"/>
        </w:rPr>
        <w:t> </w:t>
      </w:r>
      <w:r>
        <w:rPr/>
        <w:t>случаев</w:t>
      </w:r>
      <w:r>
        <w:rPr>
          <w:spacing w:val="2"/>
        </w:rPr>
        <w:t> </w:t>
      </w:r>
      <w:r>
        <w:rPr/>
        <w:t>заболевания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/>
        <w:t>100</w:t>
      </w:r>
      <w:r>
        <w:rPr>
          <w:spacing w:val="-2"/>
        </w:rPr>
        <w:t> </w:t>
      </w:r>
      <w:r>
        <w:rPr/>
        <w:t>000</w:t>
      </w:r>
      <w:r>
        <w:rPr>
          <w:spacing w:val="4"/>
        </w:rPr>
        <w:t> </w:t>
      </w:r>
      <w:r>
        <w:rPr>
          <w:spacing w:val="-1"/>
        </w:rPr>
        <w:t>населения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Перечень</w:t>
      </w:r>
      <w:r>
        <w:rPr>
          <w:spacing w:val="63"/>
        </w:rPr>
        <w:t> </w:t>
      </w:r>
      <w:r>
        <w:rPr>
          <w:spacing w:val="-1"/>
        </w:rPr>
        <w:t>жизнеугрожающих</w:t>
      </w:r>
      <w:r>
        <w:rPr>
          <w:spacing w:val="5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хронических</w:t>
      </w:r>
      <w:r>
        <w:rPr>
          <w:spacing w:val="54"/>
        </w:rPr>
        <w:t> </w:t>
      </w:r>
      <w:r>
        <w:rPr>
          <w:spacing w:val="-1"/>
        </w:rPr>
        <w:t>прогрессирующих</w:t>
      </w:r>
      <w:r>
        <w:rPr>
          <w:spacing w:val="56"/>
        </w:rPr>
        <w:t> </w:t>
      </w:r>
      <w:r>
        <w:rPr>
          <w:spacing w:val="-1"/>
        </w:rPr>
        <w:t>редких</w:t>
      </w:r>
      <w:r>
        <w:rPr>
          <w:spacing w:val="51"/>
        </w:rPr>
        <w:t> </w:t>
      </w:r>
      <w:r>
        <w:rPr>
          <w:spacing w:val="-1"/>
        </w:rPr>
        <w:t>заболеваний</w:t>
      </w:r>
      <w:r>
        <w:rPr>
          <w:spacing w:val="54"/>
        </w:rPr>
        <w:t> </w:t>
      </w:r>
      <w:r>
        <w:rPr>
          <w:spacing w:val="-1"/>
        </w:rPr>
        <w:t>[Приложение</w:t>
      </w:r>
      <w:r>
        <w:rPr>
          <w:spacing w:val="95"/>
          <w:w w:val="99"/>
        </w:rPr>
        <w:t> </w:t>
      </w:r>
      <w:r>
        <w:rPr/>
        <w:t>А3].</w:t>
      </w:r>
    </w:p>
    <w:p>
      <w:pPr>
        <w:spacing w:after="0" w:line="359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1"/>
          <w:numId w:val="4"/>
        </w:numPr>
        <w:tabs>
          <w:tab w:pos="1163" w:val="left" w:leader="none"/>
        </w:tabs>
        <w:spacing w:line="360" w:lineRule="auto" w:before="53" w:after="0"/>
        <w:ind w:left="101"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10"/>
        </w:rPr>
        <w:t>Клиническая</w:t>
      </w:r>
      <w:r>
        <w:rPr>
          <w:rFonts w:ascii="Times New Roman" w:hAnsi="Times New Roman"/>
          <w:color w:val="262626"/>
          <w:spacing w:val="-31"/>
          <w:w w:val="110"/>
        </w:rPr>
        <w:t> </w:t>
      </w:r>
      <w:r>
        <w:rPr>
          <w:rFonts w:ascii="Times New Roman" w:hAnsi="Times New Roman"/>
          <w:color w:val="262626"/>
          <w:spacing w:val="-1"/>
          <w:w w:val="110"/>
        </w:rPr>
        <w:t>карт</w:t>
      </w:r>
      <w:r>
        <w:rPr>
          <w:rFonts w:ascii="Times New Roman" w:hAnsi="Times New Roman"/>
          <w:color w:val="262626"/>
          <w:spacing w:val="-2"/>
          <w:w w:val="110"/>
        </w:rPr>
        <w:t>ин</w:t>
      </w:r>
      <w:r>
        <w:rPr>
          <w:rFonts w:ascii="Times New Roman" w:hAnsi="Times New Roman"/>
          <w:color w:val="262626"/>
          <w:spacing w:val="-1"/>
          <w:w w:val="110"/>
        </w:rPr>
        <w:t>а</w:t>
      </w:r>
      <w:r>
        <w:rPr>
          <w:rFonts w:ascii="Times New Roman" w:hAnsi="Times New Roman"/>
          <w:color w:val="262626"/>
          <w:spacing w:val="-29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заболевания</w:t>
      </w:r>
      <w:r>
        <w:rPr>
          <w:rFonts w:ascii="Times New Roman" w:hAnsi="Times New Roman"/>
          <w:color w:val="333333"/>
          <w:spacing w:val="-31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или</w:t>
      </w:r>
      <w:r>
        <w:rPr>
          <w:rFonts w:ascii="Times New Roman" w:hAnsi="Times New Roman"/>
          <w:color w:val="333333"/>
          <w:spacing w:val="-31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состояния</w:t>
      </w:r>
      <w:r>
        <w:rPr>
          <w:rFonts w:ascii="Times New Roman" w:hAnsi="Times New Roman"/>
          <w:color w:val="333333"/>
          <w:spacing w:val="-30"/>
          <w:w w:val="110"/>
        </w:rPr>
        <w:t> </w:t>
      </w:r>
      <w:r>
        <w:rPr>
          <w:rFonts w:ascii="Times New Roman" w:hAnsi="Times New Roman"/>
          <w:color w:val="333333"/>
          <w:spacing w:val="-2"/>
          <w:w w:val="110"/>
        </w:rPr>
        <w:t>(</w:t>
      </w:r>
      <w:r>
        <w:rPr>
          <w:rFonts w:ascii="Times New Roman" w:hAnsi="Times New Roman"/>
          <w:color w:val="333333"/>
          <w:spacing w:val="-1"/>
          <w:w w:val="110"/>
        </w:rPr>
        <w:t>гр</w:t>
      </w:r>
      <w:r>
        <w:rPr>
          <w:rFonts w:ascii="Times New Roman" w:hAnsi="Times New Roman"/>
          <w:color w:val="333333"/>
          <w:spacing w:val="-2"/>
          <w:w w:val="110"/>
        </w:rPr>
        <w:t>упп</w:t>
      </w:r>
      <w:r>
        <w:rPr>
          <w:rFonts w:ascii="Times New Roman" w:hAnsi="Times New Roman"/>
          <w:color w:val="333333"/>
          <w:spacing w:val="-1"/>
          <w:w w:val="110"/>
        </w:rPr>
        <w:t>ы</w:t>
      </w:r>
      <w:r>
        <w:rPr>
          <w:rFonts w:ascii="Times New Roman" w:hAnsi="Times New Roman"/>
          <w:color w:val="333333"/>
          <w:spacing w:val="-30"/>
          <w:w w:val="110"/>
        </w:rPr>
        <w:t> </w:t>
      </w:r>
      <w:r>
        <w:rPr>
          <w:rFonts w:ascii="Times New Roman" w:hAnsi="Times New Roman"/>
          <w:color w:val="333333"/>
          <w:spacing w:val="-2"/>
          <w:w w:val="110"/>
        </w:rPr>
        <w:t>з</w:t>
      </w:r>
      <w:r>
        <w:rPr>
          <w:rFonts w:ascii="Times New Roman" w:hAnsi="Times New Roman"/>
          <w:color w:val="333333"/>
          <w:spacing w:val="-1"/>
          <w:w w:val="110"/>
        </w:rPr>
        <w:t>а</w:t>
      </w:r>
      <w:r>
        <w:rPr>
          <w:rFonts w:ascii="Times New Roman" w:hAnsi="Times New Roman"/>
          <w:color w:val="333333"/>
          <w:spacing w:val="-2"/>
          <w:w w:val="110"/>
        </w:rPr>
        <w:t>бо</w:t>
      </w:r>
      <w:r>
        <w:rPr>
          <w:rFonts w:ascii="Times New Roman" w:hAnsi="Times New Roman"/>
          <w:color w:val="333333"/>
          <w:spacing w:val="-1"/>
          <w:w w:val="110"/>
        </w:rPr>
        <w:t>л</w:t>
      </w:r>
      <w:r>
        <w:rPr>
          <w:rFonts w:ascii="Times New Roman" w:hAnsi="Times New Roman"/>
          <w:color w:val="333333"/>
          <w:spacing w:val="-2"/>
          <w:w w:val="110"/>
        </w:rPr>
        <w:t>е</w:t>
      </w:r>
      <w:r>
        <w:rPr>
          <w:rFonts w:ascii="Times New Roman" w:hAnsi="Times New Roman"/>
          <w:color w:val="333333"/>
          <w:spacing w:val="-1"/>
          <w:w w:val="110"/>
        </w:rPr>
        <w:t>ва</w:t>
      </w:r>
      <w:r>
        <w:rPr>
          <w:rFonts w:ascii="Times New Roman" w:hAnsi="Times New Roman"/>
          <w:color w:val="333333"/>
          <w:spacing w:val="-2"/>
          <w:w w:val="110"/>
        </w:rPr>
        <w:t>ний</w:t>
      </w:r>
      <w:r>
        <w:rPr>
          <w:rFonts w:ascii="Times New Roman" w:hAnsi="Times New Roman"/>
          <w:color w:val="333333"/>
          <w:spacing w:val="-29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или</w:t>
      </w:r>
      <w:r>
        <w:rPr>
          <w:rFonts w:ascii="Times New Roman" w:hAnsi="Times New Roman"/>
          <w:color w:val="333333"/>
          <w:spacing w:val="45"/>
          <w:w w:val="107"/>
        </w:rPr>
        <w:t> </w:t>
      </w:r>
      <w:r>
        <w:rPr>
          <w:rFonts w:ascii="Times New Roman" w:hAnsi="Times New Roman"/>
          <w:color w:val="333333"/>
          <w:w w:val="11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274" w:lineRule="exact"/>
        <w:ind w:right="0" w:firstLine="720"/>
        <w:jc w:val="both"/>
      </w:pPr>
      <w:r>
        <w:rPr/>
        <w:t>При</w:t>
      </w:r>
      <w:r>
        <w:rPr>
          <w:spacing w:val="47"/>
        </w:rPr>
        <w:t> </w:t>
      </w:r>
      <w:r>
        <w:rPr/>
        <w:t>ИТП</w:t>
      </w:r>
      <w:r>
        <w:rPr>
          <w:spacing w:val="48"/>
        </w:rPr>
        <w:t> </w:t>
      </w:r>
      <w:r>
        <w:rPr>
          <w:spacing w:val="-1"/>
        </w:rPr>
        <w:t>регистрируется</w:t>
      </w:r>
      <w:r>
        <w:rPr>
          <w:spacing w:val="48"/>
        </w:rPr>
        <w:t> </w:t>
      </w:r>
      <w:r>
        <w:rPr>
          <w:spacing w:val="-1"/>
        </w:rPr>
        <w:t>изолированная</w:t>
      </w:r>
      <w:r>
        <w:rPr>
          <w:spacing w:val="48"/>
        </w:rPr>
        <w:t> </w:t>
      </w:r>
      <w:r>
        <w:rPr/>
        <w:t>тромбоцитопения</w:t>
      </w:r>
      <w:r>
        <w:rPr>
          <w:spacing w:val="46"/>
        </w:rPr>
        <w:t> </w:t>
      </w:r>
      <w:r>
        <w:rPr/>
        <w:t>ниже</w:t>
      </w:r>
      <w:r>
        <w:rPr>
          <w:spacing w:val="46"/>
        </w:rPr>
        <w:t> </w:t>
      </w:r>
      <w:r>
        <w:rPr>
          <w:spacing w:val="-1"/>
        </w:rPr>
        <w:t>100,0</w:t>
      </w:r>
      <w:r>
        <w:rPr>
          <w:spacing w:val="47"/>
        </w:rPr>
        <w:t> </w:t>
      </w:r>
      <w:r>
        <w:rPr/>
        <w:t>х</w:t>
      </w:r>
      <w:r>
        <w:rPr>
          <w:spacing w:val="50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46"/>
        </w:rPr>
        <w:t> </w:t>
      </w:r>
      <w:r>
        <w:rPr/>
        <w:t>с</w:t>
      </w:r>
      <w:r>
        <w:rPr/>
      </w:r>
    </w:p>
    <w:p>
      <w:pPr>
        <w:pStyle w:val="BodyText"/>
        <w:spacing w:line="240" w:lineRule="auto" w:before="139"/>
        <w:ind w:left="821" w:right="0" w:hanging="720"/>
        <w:jc w:val="left"/>
      </w:pPr>
      <w:r>
        <w:rPr>
          <w:spacing w:val="-1"/>
        </w:rPr>
        <w:t>наличием/отсутствием</w:t>
      </w:r>
      <w:r>
        <w:rPr>
          <w:spacing w:val="-6"/>
        </w:rPr>
        <w:t> </w:t>
      </w:r>
      <w:r>
        <w:rPr>
          <w:spacing w:val="-1"/>
        </w:rPr>
        <w:t>геморрагического</w:t>
      </w:r>
      <w:r>
        <w:rPr>
          <w:spacing w:val="-6"/>
        </w:rPr>
        <w:t> </w:t>
      </w:r>
      <w:r>
        <w:rPr/>
        <w:t>синдрома</w:t>
      </w:r>
      <w:r>
        <w:rPr>
          <w:spacing w:val="-9"/>
        </w:rPr>
        <w:t> </w:t>
      </w:r>
      <w:r>
        <w:rPr/>
        <w:t>различной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4"/>
        </w:rPr>
        <w:t> </w:t>
      </w:r>
      <w:r>
        <w:rPr>
          <w:spacing w:val="-1"/>
        </w:rPr>
        <w:t>выраженности</w:t>
      </w:r>
      <w:r>
        <w:rPr>
          <w:spacing w:val="-6"/>
        </w:rPr>
        <w:t> </w:t>
      </w:r>
      <w:r>
        <w:rPr>
          <w:spacing w:val="-1"/>
        </w:rPr>
        <w:t>[7].</w:t>
      </w:r>
    </w:p>
    <w:p>
      <w:pPr>
        <w:pStyle w:val="BodyText"/>
        <w:spacing w:line="360" w:lineRule="auto" w:before="137"/>
        <w:ind w:right="105" w:firstLine="720"/>
        <w:jc w:val="both"/>
      </w:pPr>
      <w:r>
        <w:rPr>
          <w:spacing w:val="-1"/>
        </w:rPr>
        <w:t>Клинически</w:t>
      </w:r>
      <w:r>
        <w:rPr>
          <w:spacing w:val="45"/>
        </w:rPr>
        <w:t> </w:t>
      </w:r>
      <w:r>
        <w:rPr/>
        <w:t>ИТП</w:t>
      </w:r>
      <w:r>
        <w:rPr>
          <w:spacing w:val="40"/>
        </w:rPr>
        <w:t> </w:t>
      </w:r>
      <w:r>
        <w:rPr/>
        <w:t>проявляется</w:t>
      </w:r>
      <w:r>
        <w:rPr>
          <w:spacing w:val="42"/>
        </w:rPr>
        <w:t> </w:t>
      </w:r>
      <w:r>
        <w:rPr/>
        <w:t>геморрагическим</w:t>
      </w:r>
      <w:r>
        <w:rPr>
          <w:spacing w:val="44"/>
        </w:rPr>
        <w:t> </w:t>
      </w:r>
      <w:r>
        <w:rPr>
          <w:spacing w:val="-1"/>
        </w:rPr>
        <w:t>синдромом:</w:t>
      </w:r>
      <w:r>
        <w:rPr>
          <w:spacing w:val="43"/>
        </w:rPr>
        <w:t> </w:t>
      </w:r>
      <w:r>
        <w:rPr/>
        <w:t>спонтанным</w:t>
      </w:r>
      <w:r>
        <w:rPr>
          <w:spacing w:val="39"/>
        </w:rPr>
        <w:t> </w:t>
      </w:r>
      <w:r>
        <w:rPr/>
        <w:t>или</w:t>
      </w:r>
      <w:r>
        <w:rPr>
          <w:spacing w:val="31"/>
        </w:rPr>
        <w:t> </w:t>
      </w:r>
      <w:r>
        <w:rPr>
          <w:spacing w:val="-1"/>
        </w:rPr>
        <w:t>посттравматическим,</w:t>
      </w:r>
      <w:r>
        <w:rPr>
          <w:spacing w:val="11"/>
        </w:rPr>
        <w:t> </w:t>
      </w:r>
      <w:r>
        <w:rPr/>
        <w:t>кожным</w:t>
      </w:r>
      <w:r>
        <w:rPr>
          <w:spacing w:val="9"/>
        </w:rPr>
        <w:t> </w:t>
      </w:r>
      <w:r>
        <w:rPr/>
        <w:t>(единичная</w:t>
      </w:r>
      <w:r>
        <w:rPr>
          <w:spacing w:val="12"/>
        </w:rPr>
        <w:t> </w:t>
      </w:r>
      <w:r>
        <w:rPr>
          <w:spacing w:val="-2"/>
        </w:rPr>
        <w:t>или</w:t>
      </w:r>
      <w:r>
        <w:rPr>
          <w:spacing w:val="14"/>
        </w:rPr>
        <w:t> </w:t>
      </w:r>
      <w:r>
        <w:rPr>
          <w:spacing w:val="-1"/>
        </w:rPr>
        <w:t>генерализованная</w:t>
      </w:r>
      <w:r>
        <w:rPr>
          <w:spacing w:val="10"/>
        </w:rPr>
        <w:t> </w:t>
      </w:r>
      <w:r>
        <w:rPr>
          <w:spacing w:val="-1"/>
        </w:rPr>
        <w:t>петехиальная</w:t>
      </w:r>
      <w:r>
        <w:rPr>
          <w:spacing w:val="12"/>
        </w:rPr>
        <w:t> </w:t>
      </w:r>
      <w:r>
        <w:rPr>
          <w:spacing w:val="-1"/>
        </w:rPr>
        <w:t>сыпь</w:t>
      </w:r>
      <w:r>
        <w:rPr>
          <w:spacing w:val="15"/>
        </w:rPr>
        <w:t> </w:t>
      </w:r>
      <w:r>
        <w:rPr/>
        <w:t>и</w:t>
      </w:r>
      <w:r>
        <w:rPr>
          <w:spacing w:val="89"/>
        </w:rPr>
        <w:t> </w:t>
      </w:r>
      <w:r>
        <w:rPr/>
        <w:t>экхимозы),</w:t>
      </w:r>
      <w:r>
        <w:rPr>
          <w:spacing w:val="22"/>
        </w:rPr>
        <w:t> </w:t>
      </w:r>
      <w:r>
        <w:rPr>
          <w:spacing w:val="-1"/>
        </w:rPr>
        <w:t>петехиями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/>
        <w:t>экхимозами</w:t>
      </w:r>
      <w:r>
        <w:rPr>
          <w:spacing w:val="22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/>
        <w:t>слизистых,</w:t>
      </w:r>
      <w:r>
        <w:rPr>
          <w:spacing w:val="20"/>
        </w:rPr>
        <w:t> </w:t>
      </w:r>
      <w:r>
        <w:rPr>
          <w:spacing w:val="-1"/>
        </w:rPr>
        <w:t>носовыми</w:t>
      </w:r>
      <w:r>
        <w:rPr>
          <w:spacing w:val="21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десневыми</w:t>
      </w:r>
      <w:r>
        <w:rPr>
          <w:spacing w:val="51"/>
        </w:rPr>
        <w:t> </w:t>
      </w:r>
      <w:r>
        <w:rPr/>
        <w:t>кровотечениями,</w:t>
      </w:r>
      <w:r>
        <w:rPr>
          <w:spacing w:val="-8"/>
        </w:rPr>
        <w:t> </w:t>
      </w:r>
      <w:r>
        <w:rPr>
          <w:spacing w:val="-1"/>
        </w:rPr>
        <w:t>мено-</w:t>
      </w:r>
      <w:r>
        <w:rPr>
          <w:spacing w:val="-7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метроррагиями,</w:t>
      </w:r>
      <w:r>
        <w:rPr>
          <w:spacing w:val="-7"/>
        </w:rPr>
        <w:t> </w:t>
      </w:r>
      <w:r>
        <w:rPr/>
        <w:t>реже</w:t>
      </w:r>
      <w:r>
        <w:rPr>
          <w:spacing w:val="-4"/>
        </w:rPr>
        <w:t> </w:t>
      </w:r>
      <w:r>
        <w:rPr/>
        <w:t>-</w:t>
      </w:r>
      <w:r>
        <w:rPr>
          <w:spacing w:val="-9"/>
        </w:rPr>
        <w:t> </w:t>
      </w:r>
      <w:r>
        <w:rPr/>
        <w:t>желудочно-кишечными</w:t>
      </w:r>
      <w:r>
        <w:rPr>
          <w:spacing w:val="-7"/>
        </w:rPr>
        <w:t> </w:t>
      </w:r>
      <w:r>
        <w:rPr>
          <w:spacing w:val="-1"/>
        </w:rPr>
        <w:t>кровотечениями</w:t>
      </w:r>
      <w:r>
        <w:rPr>
          <w:spacing w:val="-9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гематурией.</w:t>
      </w:r>
      <w:r>
        <w:rPr>
          <w:spacing w:val="-4"/>
        </w:rPr>
        <w:t> </w:t>
      </w:r>
      <w:r>
        <w:rPr/>
        <w:t>Частота</w:t>
      </w:r>
      <w:r>
        <w:rPr>
          <w:spacing w:val="-3"/>
        </w:rPr>
        <w:t> </w:t>
      </w:r>
      <w:r>
        <w:rPr>
          <w:spacing w:val="-1"/>
        </w:rPr>
        <w:t>жизнеугрожающих</w:t>
      </w:r>
      <w:r>
        <w:rPr>
          <w:spacing w:val="1"/>
        </w:rPr>
        <w:t> </w:t>
      </w:r>
      <w:r>
        <w:rPr>
          <w:spacing w:val="-1"/>
        </w:rPr>
        <w:t>кровоизлияний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превышает </w:t>
      </w:r>
      <w:r>
        <w:rPr/>
        <w:t>0,5%</w:t>
      </w:r>
      <w:r>
        <w:rPr>
          <w:spacing w:val="-7"/>
        </w:rPr>
        <w:t> </w:t>
      </w:r>
      <w:r>
        <w:rPr/>
        <w:t>[7].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647" w:val="left" w:leader="none"/>
        </w:tabs>
        <w:spacing w:line="359" w:lineRule="auto" w:before="0" w:after="0"/>
        <w:ind w:left="178" w:right="185" w:firstLine="187"/>
        <w:jc w:val="left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3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spacing w:val="-36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-38"/>
          <w:w w:val="110"/>
        </w:rPr>
        <w:t> </w:t>
      </w:r>
      <w:r>
        <w:rPr>
          <w:w w:val="110"/>
        </w:rPr>
        <w:t>или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-44"/>
          <w:w w:val="110"/>
        </w:rPr>
        <w:t> </w:t>
      </w:r>
      <w:r>
        <w:rPr>
          <w:spacing w:val="-3"/>
          <w:w w:val="110"/>
        </w:rPr>
        <w:t>медицинс</w:t>
      </w:r>
      <w:r>
        <w:rPr>
          <w:spacing w:val="-2"/>
          <w:w w:val="110"/>
        </w:rPr>
        <w:t>к</w:t>
      </w:r>
      <w:r>
        <w:rPr>
          <w:spacing w:val="-3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к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/>
      </w:r>
    </w:p>
    <w:p>
      <w:pPr>
        <w:spacing w:before="6"/>
        <w:ind w:left="0" w:right="5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359" w:lineRule="auto" w:before="159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диагностических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маркеров </w:t>
      </w:r>
      <w:r>
        <w:rPr>
          <w:rFonts w:ascii="Times New Roman" w:hAnsi="Times New Roman"/>
          <w:spacing w:val="1"/>
        </w:rPr>
        <w:t>ИТП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настоящее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диагноз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диагнозом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ключ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которого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9"/>
        </w:rPr>
        <w:t> </w:t>
      </w:r>
      <w:r>
        <w:rPr>
          <w:rFonts w:ascii="Times New Roman" w:hAnsi="Times New Roman"/>
        </w:rPr>
        <w:t>комплексного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обследования,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исключающего</w:t>
      </w:r>
      <w:r>
        <w:rPr>
          <w:rFonts w:ascii="Times New Roman" w:hAnsi="Times New Roman"/>
          <w:spacing w:val="-29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иммунной</w:t>
      </w:r>
      <w:r>
        <w:rPr>
          <w:rFonts w:ascii="Times New Roman" w:hAnsi="Times New Roman"/>
          <w:spacing w:val="49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неиммунной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природы,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протекающие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тромбоцитопенией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[1,8].</w:t>
      </w:r>
    </w:p>
    <w:p>
      <w:pPr>
        <w:pStyle w:val="BodyText"/>
        <w:spacing w:line="240" w:lineRule="auto" w:before="11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Диагноз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ИТП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ус</w:t>
      </w:r>
      <w:r>
        <w:rPr>
          <w:rFonts w:ascii="Times New Roman" w:hAnsi="Times New Roman"/>
          <w:spacing w:val="-1"/>
          <w:w w:val="105"/>
          <w:u w:val="thick" w:color="000000"/>
        </w:rPr>
        <w:t>танавлива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я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вании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едую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крит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2" w:lineRule="auto" w:before="136" w:after="0"/>
        <w:ind w:left="821" w:right="107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изолированная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 </w:t>
      </w:r>
      <w:r>
        <w:rPr>
          <w:rFonts w:ascii="Times New Roman" w:hAnsi="Times New Roman"/>
        </w:rPr>
        <w:t>менее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100,0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х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position w:val="9"/>
          <w:sz w:val="16"/>
        </w:rPr>
        <w:t>9</w:t>
      </w:r>
      <w:r>
        <w:rPr>
          <w:rFonts w:ascii="Times New Roman" w:hAnsi="Times New Roman"/>
        </w:rPr>
        <w:t>/л,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зарегистрированная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последовательных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анализах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крови;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31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морфологических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функциональных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аномалий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6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патологии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лимфоцитов,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нулоци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эритроцитов;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3" w:after="0"/>
        <w:ind w:left="821" w:right="108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нормальные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азате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гемоглобина,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эр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рет</w:t>
      </w:r>
      <w:r>
        <w:rPr>
          <w:rFonts w:ascii="Times New Roman" w:hAnsi="Times New Roman"/>
          <w:spacing w:val="-2"/>
        </w:rPr>
        <w:t>икул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бы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кровопотери;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26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нормальное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МКЦ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миелограмме;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нормальные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1"/>
        </w:rPr>
        <w:t>размеры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6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других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ологических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состояний,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вызывающих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опению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6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ссоцииров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нных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антител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[1,4].</w:t>
      </w:r>
    </w:p>
    <w:p>
      <w:pPr>
        <w:pStyle w:val="BodyText"/>
        <w:tabs>
          <w:tab w:pos="4489" w:val="left" w:leader="none"/>
          <w:tab w:pos="6904" w:val="left" w:leader="none"/>
          <w:tab w:pos="8870" w:val="left" w:leader="none"/>
        </w:tabs>
        <w:spacing w:line="360" w:lineRule="auto" w:before="134"/>
        <w:ind w:left="821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ИТП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необходимо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личие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критериев,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9"/>
          <w:w w:val="112"/>
        </w:rPr>
        <w:t> </w:t>
      </w:r>
      <w:r>
        <w:rPr>
          <w:rFonts w:ascii="Times New Roman" w:hAnsi="Times New Roman"/>
        </w:rPr>
        <w:t>тромбоцитассоциированные</w:t>
        <w:tab/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  <w:tab/>
      </w:r>
      <w:r>
        <w:rPr>
          <w:rFonts w:ascii="Times New Roman" w:hAnsi="Times New Roman"/>
          <w:w w:val="95"/>
        </w:rPr>
        <w:t>Нормальный</w:t>
        <w:tab/>
      </w:r>
      <w:r>
        <w:rPr>
          <w:rFonts w:ascii="Times New Roman" w:hAnsi="Times New Roman"/>
          <w:w w:val="105"/>
        </w:rPr>
        <w:t>титр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w w:val="105"/>
        </w:rPr>
        <w:t>тромбоцитассоциированных антител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исключает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w w:val="105"/>
        </w:rPr>
        <w:t>ИТП,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значительно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диагностике.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spacing w:line="240" w:lineRule="auto" w:before="56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2.1.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Жалобы</w:t>
      </w:r>
      <w:r>
        <w:rPr>
          <w:rFonts w:ascii="Times New Roman" w:hAnsi="Times New Roman"/>
          <w:color w:val="262626"/>
          <w:spacing w:val="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7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анамн</w:t>
      </w:r>
      <w:r>
        <w:rPr>
          <w:rFonts w:ascii="Times New Roman" w:hAnsi="Times New Roman"/>
          <w:color w:val="262626"/>
          <w:spacing w:val="-2"/>
          <w:w w:val="105"/>
        </w:rPr>
        <w:t>ез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51" w:after="0"/>
        <w:ind w:left="821" w:right="105" w:hanging="360"/>
        <w:jc w:val="both"/>
      </w:pPr>
      <w:r>
        <w:rPr/>
        <w:t>При</w:t>
      </w:r>
      <w:r>
        <w:rPr>
          <w:spacing w:val="8"/>
        </w:rPr>
        <w:t> </w:t>
      </w:r>
      <w:r>
        <w:rPr/>
        <w:t>сборе</w:t>
      </w:r>
      <w:r>
        <w:rPr>
          <w:spacing w:val="8"/>
        </w:rPr>
        <w:t> </w:t>
      </w:r>
      <w:r>
        <w:rPr>
          <w:spacing w:val="-1"/>
        </w:rPr>
        <w:t>врачом-гематологом</w:t>
      </w:r>
      <w:r>
        <w:rPr>
          <w:spacing w:val="6"/>
        </w:rPr>
        <w:t> </w:t>
      </w:r>
      <w:r>
        <w:rPr/>
        <w:t>анамнеза</w:t>
      </w:r>
      <w:r>
        <w:rPr>
          <w:spacing w:val="8"/>
        </w:rPr>
        <w:t> </w:t>
      </w:r>
      <w:r>
        <w:rPr>
          <w:spacing w:val="-1"/>
        </w:rPr>
        <w:t>заболевания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/>
        <w:t>семейного</w:t>
      </w:r>
      <w:r>
        <w:rPr>
          <w:spacing w:val="5"/>
        </w:rPr>
        <w:t> </w:t>
      </w:r>
      <w:r>
        <w:rPr/>
        <w:t>анамнеза</w:t>
      </w:r>
      <w:r>
        <w:rPr>
          <w:spacing w:val="11"/>
        </w:rPr>
        <w:t> </w:t>
      </w:r>
      <w:r>
        <w:rPr/>
        <w:t>у</w:t>
      </w:r>
      <w:r>
        <w:rPr>
          <w:spacing w:val="3"/>
        </w:rPr>
        <w:t> </w:t>
      </w:r>
      <w:r>
        <w:rPr/>
        <w:t>всех</w:t>
      </w:r>
      <w:r>
        <w:rPr>
          <w:spacing w:val="58"/>
        </w:rPr>
        <w:t> </w:t>
      </w:r>
      <w:r>
        <w:rPr/>
        <w:t>пациентов</w:t>
      </w:r>
      <w:r>
        <w:rPr>
          <w:spacing w:val="5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определения</w:t>
      </w:r>
      <w:r>
        <w:rPr>
          <w:spacing w:val="8"/>
        </w:rPr>
        <w:t> </w:t>
      </w:r>
      <w:r>
        <w:rPr/>
        <w:t>объема</w:t>
      </w:r>
      <w:r>
        <w:rPr>
          <w:spacing w:val="3"/>
        </w:rPr>
        <w:t> </w:t>
      </w:r>
      <w:r>
        <w:rPr/>
        <w:t>обследования</w:t>
      </w:r>
      <w:r>
        <w:rPr>
          <w:spacing w:val="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устанавливать</w:t>
      </w:r>
      <w:r>
        <w:rPr>
          <w:spacing w:val="38"/>
        </w:rPr>
        <w:t> </w:t>
      </w:r>
      <w:r>
        <w:rPr>
          <w:spacing w:val="-1"/>
        </w:rPr>
        <w:t>предшествующие</w:t>
      </w:r>
      <w:r>
        <w:rPr>
          <w:spacing w:val="50"/>
        </w:rPr>
        <w:t> </w:t>
      </w:r>
      <w:r>
        <w:rPr/>
        <w:t>развитию</w:t>
      </w:r>
      <w:r>
        <w:rPr>
          <w:spacing w:val="51"/>
        </w:rPr>
        <w:t> </w:t>
      </w:r>
      <w:r>
        <w:rPr>
          <w:spacing w:val="-1"/>
        </w:rPr>
        <w:t>тромбоцитопении</w:t>
      </w:r>
      <w:r>
        <w:rPr>
          <w:spacing w:val="53"/>
        </w:rPr>
        <w:t> </w:t>
      </w:r>
      <w:r>
        <w:rPr>
          <w:spacing w:val="-1"/>
        </w:rPr>
        <w:t>факторы</w:t>
      </w:r>
      <w:r>
        <w:rPr>
          <w:spacing w:val="51"/>
        </w:rPr>
        <w:t> </w:t>
      </w:r>
      <w:r>
        <w:rPr>
          <w:spacing w:val="-1"/>
        </w:rPr>
        <w:t>(бактериальная</w:t>
      </w:r>
      <w:r>
        <w:rPr>
          <w:spacing w:val="50"/>
        </w:rPr>
        <w:t> </w:t>
      </w:r>
      <w:r>
        <w:rPr/>
        <w:t>или</w:t>
      </w:r>
      <w:r>
        <w:rPr>
          <w:spacing w:val="83"/>
        </w:rPr>
        <w:t> </w:t>
      </w:r>
      <w:r>
        <w:rPr>
          <w:spacing w:val="-1"/>
        </w:rPr>
        <w:t>вирусная</w:t>
      </w:r>
      <w:r>
        <w:rPr>
          <w:spacing w:val="-14"/>
        </w:rPr>
        <w:t> </w:t>
      </w:r>
      <w:r>
        <w:rPr/>
        <w:t>инфекция,</w:t>
      </w:r>
      <w:r>
        <w:rPr>
          <w:spacing w:val="-13"/>
        </w:rPr>
        <w:t> </w:t>
      </w:r>
      <w:r>
        <w:rPr/>
        <w:t>вакцинация</w:t>
      </w:r>
      <w:r>
        <w:rPr>
          <w:spacing w:val="-14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/>
        <w:t>прием</w:t>
      </w:r>
      <w:r>
        <w:rPr>
          <w:spacing w:val="-16"/>
        </w:rPr>
        <w:t> </w:t>
      </w:r>
      <w:r>
        <w:rPr>
          <w:spacing w:val="-1"/>
        </w:rPr>
        <w:t>лекарственных</w:t>
      </w:r>
      <w:r>
        <w:rPr>
          <w:spacing w:val="-11"/>
        </w:rPr>
        <w:t> </w:t>
      </w:r>
      <w:r>
        <w:rPr>
          <w:spacing w:val="-1"/>
        </w:rPr>
        <w:t>препаратов,</w:t>
      </w:r>
      <w:r>
        <w:rPr>
          <w:spacing w:val="-14"/>
        </w:rPr>
        <w:t> </w:t>
      </w:r>
      <w:r>
        <w:rPr/>
        <w:t>алкогольных</w:t>
      </w:r>
      <w:r>
        <w:rPr>
          <w:spacing w:val="60"/>
        </w:rPr>
        <w:t> </w:t>
      </w:r>
      <w:r>
        <w:rPr/>
        <w:t>и</w:t>
      </w:r>
      <w:r>
        <w:rPr>
          <w:spacing w:val="39"/>
        </w:rPr>
        <w:t> </w:t>
      </w:r>
      <w:r>
        <w:rPr/>
        <w:t>хинин-содержащих</w:t>
      </w:r>
      <w:r>
        <w:rPr>
          <w:spacing w:val="39"/>
        </w:rPr>
        <w:t> </w:t>
      </w:r>
      <w:r>
        <w:rPr/>
        <w:t>напитков,</w:t>
      </w:r>
      <w:r>
        <w:rPr>
          <w:spacing w:val="39"/>
        </w:rPr>
        <w:t> </w:t>
      </w:r>
      <w:r>
        <w:rPr>
          <w:spacing w:val="-1"/>
        </w:rPr>
        <w:t>стресс,</w:t>
      </w:r>
      <w:r>
        <w:rPr>
          <w:spacing w:val="36"/>
        </w:rPr>
        <w:t> </w:t>
      </w:r>
      <w:r>
        <w:rPr/>
        <w:t>варикозная</w:t>
      </w:r>
      <w:r>
        <w:rPr>
          <w:spacing w:val="38"/>
        </w:rPr>
        <w:t> </w:t>
      </w:r>
      <w:r>
        <w:rPr>
          <w:spacing w:val="-1"/>
        </w:rPr>
        <w:t>болезнь,</w:t>
      </w:r>
      <w:r>
        <w:rPr>
          <w:spacing w:val="41"/>
        </w:rPr>
        <w:t> </w:t>
      </w:r>
      <w:r>
        <w:rPr>
          <w:spacing w:val="-1"/>
        </w:rPr>
        <w:t>тромбозы,</w:t>
      </w:r>
      <w:r>
        <w:rPr>
          <w:spacing w:val="39"/>
        </w:rPr>
        <w:t> </w:t>
      </w:r>
      <w:r>
        <w:rPr>
          <w:spacing w:val="-1"/>
        </w:rPr>
        <w:t>сердечно-</w:t>
      </w:r>
      <w:r>
        <w:rPr>
          <w:spacing w:val="61"/>
        </w:rPr>
        <w:t> </w:t>
      </w:r>
      <w:r>
        <w:rPr>
          <w:spacing w:val="-1"/>
        </w:rPr>
        <w:t>сосудистая</w:t>
      </w:r>
      <w:r>
        <w:rPr/>
        <w:t> патология,</w:t>
      </w:r>
      <w:r>
        <w:rPr>
          <w:spacing w:val="-2"/>
        </w:rPr>
        <w:t> </w:t>
      </w:r>
      <w:r>
        <w:rPr>
          <w:spacing w:val="-1"/>
        </w:rPr>
        <w:t>сопутствующие</w:t>
      </w:r>
      <w:r>
        <w:rPr>
          <w:spacing w:val="2"/>
        </w:rPr>
        <w:t> </w:t>
      </w:r>
      <w:r>
        <w:rPr>
          <w:spacing w:val="-1"/>
        </w:rPr>
        <w:t>заболевания,</w:t>
      </w:r>
      <w:r>
        <w:rPr/>
        <w:t> </w:t>
      </w:r>
      <w:r>
        <w:rPr>
          <w:spacing w:val="-1"/>
        </w:rPr>
        <w:t>трансфузии,</w:t>
      </w:r>
      <w:r>
        <w:rPr/>
        <w:t> </w:t>
      </w:r>
      <w:r>
        <w:rPr>
          <w:spacing w:val="-1"/>
        </w:rPr>
        <w:t>пересадка</w:t>
      </w:r>
      <w:r>
        <w:rPr>
          <w:spacing w:val="2"/>
        </w:rPr>
        <w:t> </w:t>
      </w:r>
      <w:r>
        <w:rPr/>
        <w:t>органов</w:t>
      </w:r>
      <w:r>
        <w:rPr>
          <w:spacing w:val="82"/>
        </w:rPr>
        <w:t> </w:t>
      </w:r>
      <w:r>
        <w:rPr/>
        <w:t>в </w:t>
      </w:r>
      <w:r>
        <w:rPr>
          <w:spacing w:val="-1"/>
        </w:rPr>
        <w:t>анамнезе,</w:t>
      </w:r>
      <w:r>
        <w:rPr/>
        <w:t> беременность,</w:t>
      </w:r>
      <w:r>
        <w:rPr>
          <w:spacing w:val="4"/>
        </w:rPr>
        <w:t> </w:t>
      </w:r>
      <w:r>
        <w:rPr/>
        <w:t>наличие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длительность</w:t>
      </w:r>
      <w:r>
        <w:rPr>
          <w:spacing w:val="3"/>
        </w:rPr>
        <w:t> </w:t>
      </w:r>
      <w:r>
        <w:rPr>
          <w:spacing w:val="-1"/>
        </w:rPr>
        <w:t>кровотечений</w:t>
      </w:r>
      <w:r>
        <w:rPr/>
        <w:t> </w:t>
      </w:r>
      <w:r>
        <w:rPr>
          <w:spacing w:val="-1"/>
        </w:rPr>
        <w:t>после</w:t>
      </w:r>
      <w:r>
        <w:rPr>
          <w:spacing w:val="64"/>
          <w:w w:val="99"/>
        </w:rPr>
        <w:t> </w:t>
      </w:r>
      <w:r>
        <w:rPr>
          <w:spacing w:val="-1"/>
        </w:rPr>
        <w:t>хирургических</w:t>
      </w:r>
      <w:r>
        <w:rPr>
          <w:spacing w:val="22"/>
        </w:rPr>
        <w:t> </w:t>
      </w:r>
      <w:r>
        <w:rPr>
          <w:spacing w:val="-1"/>
        </w:rPr>
        <w:t>вмешательств);</w:t>
      </w:r>
      <w:r>
        <w:rPr>
          <w:spacing w:val="21"/>
        </w:rPr>
        <w:t> </w:t>
      </w:r>
      <w:r>
        <w:rPr>
          <w:spacing w:val="-1"/>
        </w:rPr>
        <w:t>уточнять</w:t>
      </w:r>
      <w:r>
        <w:rPr>
          <w:spacing w:val="19"/>
        </w:rPr>
        <w:t> </w:t>
      </w:r>
      <w:r>
        <w:rPr/>
        <w:t>семейный</w:t>
      </w:r>
      <w:r>
        <w:rPr>
          <w:spacing w:val="18"/>
        </w:rPr>
        <w:t> </w:t>
      </w:r>
      <w:r>
        <w:rPr/>
        <w:t>анамнез:</w:t>
      </w:r>
      <w:r>
        <w:rPr>
          <w:spacing w:val="19"/>
        </w:rPr>
        <w:t> </w:t>
      </w:r>
      <w:r>
        <w:rPr>
          <w:spacing w:val="-1"/>
        </w:rPr>
        <w:t>кровоточивость,</w:t>
      </w:r>
      <w:r>
        <w:rPr>
          <w:spacing w:val="78"/>
        </w:rPr>
        <w:t> </w:t>
      </w:r>
      <w:r>
        <w:rPr/>
        <w:t>тромбоцитопения,</w:t>
      </w:r>
      <w:r>
        <w:rPr>
          <w:spacing w:val="20"/>
        </w:rPr>
        <w:t> </w:t>
      </w:r>
      <w:r>
        <w:rPr>
          <w:spacing w:val="-1"/>
        </w:rPr>
        <w:t>тромбозы</w:t>
      </w:r>
      <w:r>
        <w:rPr>
          <w:spacing w:val="23"/>
        </w:rPr>
        <w:t> </w:t>
      </w:r>
      <w:r>
        <w:rPr/>
        <w:t>и</w:t>
      </w:r>
      <w:r>
        <w:rPr>
          <w:spacing w:val="20"/>
        </w:rPr>
        <w:t> </w:t>
      </w:r>
      <w:r>
        <w:rPr/>
        <w:t>болезни</w:t>
      </w:r>
      <w:r>
        <w:rPr>
          <w:spacing w:val="24"/>
        </w:rPr>
        <w:t> </w:t>
      </w:r>
      <w:r>
        <w:rPr>
          <w:spacing w:val="-1"/>
        </w:rPr>
        <w:t>системы</w:t>
      </w:r>
      <w:r>
        <w:rPr>
          <w:spacing w:val="17"/>
        </w:rPr>
        <w:t> </w:t>
      </w:r>
      <w:r>
        <w:rPr/>
        <w:t>кроветворения</w:t>
      </w:r>
      <w:r>
        <w:rPr>
          <w:spacing w:val="26"/>
        </w:rPr>
        <w:t> </w:t>
      </w:r>
      <w:r>
        <w:rPr/>
        <w:t>у</w:t>
      </w:r>
      <w:r>
        <w:rPr>
          <w:spacing w:val="15"/>
        </w:rPr>
        <w:t> </w:t>
      </w:r>
      <w:r>
        <w:rPr/>
        <w:t>кровных</w:t>
      </w:r>
      <w:r>
        <w:rPr>
          <w:spacing w:val="30"/>
        </w:rPr>
        <w:t> </w:t>
      </w:r>
      <w:r>
        <w:rPr/>
        <w:t>родственников</w:t>
      </w:r>
      <w:r>
        <w:rPr>
          <w:spacing w:val="-8"/>
        </w:rPr>
        <w:t> </w:t>
      </w:r>
      <w:r>
        <w:rPr/>
        <w:t>[1,4,5].</w:t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60" w:lineRule="auto" w:before="8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1"/>
          <w:numId w:val="8"/>
        </w:numPr>
        <w:tabs>
          <w:tab w:pos="1170" w:val="left" w:leader="none"/>
        </w:tabs>
        <w:spacing w:line="240" w:lineRule="auto" w:before="43" w:after="0"/>
        <w:ind w:left="116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Физикальное</w:t>
      </w:r>
      <w:r>
        <w:rPr>
          <w:rFonts w:ascii="Times New Roman" w:hAnsi="Times New Roman"/>
          <w:color w:val="262626"/>
          <w:spacing w:val="27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обс</w:t>
      </w: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едо</w:t>
      </w:r>
      <w:r>
        <w:rPr>
          <w:rFonts w:ascii="Times New Roman" w:hAnsi="Times New Roman"/>
          <w:color w:val="262626"/>
          <w:spacing w:val="-1"/>
          <w:w w:val="105"/>
        </w:rPr>
        <w:t>вани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82" w:val="left" w:leader="none"/>
        </w:tabs>
        <w:spacing w:line="359" w:lineRule="auto" w:before="151" w:after="0"/>
        <w:ind w:left="821" w:right="103" w:hanging="360"/>
        <w:jc w:val="both"/>
      </w:pPr>
      <w:r>
        <w:rPr/>
        <w:t>При</w:t>
      </w:r>
      <w:r>
        <w:rPr>
          <w:spacing w:val="-9"/>
        </w:rPr>
        <w:t> </w:t>
      </w:r>
      <w:r>
        <w:rPr/>
        <w:t>физикальном</w:t>
      </w:r>
      <w:r>
        <w:rPr>
          <w:spacing w:val="-8"/>
        </w:rPr>
        <w:t> </w:t>
      </w:r>
      <w:r>
        <w:rPr>
          <w:spacing w:val="-1"/>
        </w:rPr>
        <w:t>обследовании </w:t>
      </w:r>
      <w:r>
        <w:rPr/>
        <w:t>у</w:t>
      </w:r>
      <w:r>
        <w:rPr>
          <w:spacing w:val="-14"/>
        </w:rPr>
        <w:t> </w:t>
      </w:r>
      <w:r>
        <w:rPr>
          <w:spacing w:val="-1"/>
        </w:rPr>
        <w:t>всех</w:t>
      </w:r>
      <w:r>
        <w:rPr>
          <w:spacing w:val="-5"/>
        </w:rPr>
        <w:t> </w:t>
      </w:r>
      <w:r>
        <w:rPr/>
        <w:t>пациентов</w:t>
      </w:r>
      <w:r>
        <w:rPr>
          <w:spacing w:val="-8"/>
        </w:rPr>
        <w:t> </w:t>
      </w:r>
      <w:r>
        <w:rPr>
          <w:spacing w:val="-1"/>
        </w:rPr>
        <w:t>врачу-гематологу</w:t>
      </w:r>
      <w:r>
        <w:rPr>
          <w:spacing w:val="-1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4"/>
          <w:w w:val="117"/>
        </w:rPr>
        <w:t> </w:t>
      </w:r>
      <w:r>
        <w:rPr>
          <w:spacing w:val="-1"/>
        </w:rPr>
        <w:t>обращать</w:t>
      </w:r>
      <w:r>
        <w:rPr>
          <w:spacing w:val="22"/>
        </w:rPr>
        <w:t> </w:t>
      </w:r>
      <w:r>
        <w:rPr/>
        <w:t>внимание</w:t>
      </w:r>
      <w:r>
        <w:rPr>
          <w:spacing w:val="21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следующие</w:t>
      </w:r>
      <w:r>
        <w:rPr>
          <w:spacing w:val="21"/>
        </w:rPr>
        <w:t> </w:t>
      </w:r>
      <w:r>
        <w:rPr/>
        <w:t>данные:</w:t>
      </w:r>
      <w:r>
        <w:rPr>
          <w:spacing w:val="18"/>
        </w:rPr>
        <w:t> </w:t>
      </w:r>
      <w:r>
        <w:rPr/>
        <w:t>гипо-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/>
        <w:t>гипертермия,</w:t>
      </w:r>
      <w:r>
        <w:rPr>
          <w:spacing w:val="21"/>
        </w:rPr>
        <w:t> </w:t>
      </w:r>
      <w:r>
        <w:rPr>
          <w:spacing w:val="-1"/>
        </w:rPr>
        <w:t>снижение</w:t>
      </w:r>
      <w:r>
        <w:rPr>
          <w:spacing w:val="21"/>
        </w:rPr>
        <w:t> </w:t>
      </w:r>
      <w:r>
        <w:rPr>
          <w:spacing w:val="-1"/>
        </w:rPr>
        <w:t>массы</w:t>
      </w:r>
      <w:r>
        <w:rPr>
          <w:spacing w:val="50"/>
          <w:w w:val="99"/>
        </w:rPr>
        <w:t> </w:t>
      </w:r>
      <w:r>
        <w:rPr/>
        <w:t>тела</w:t>
      </w:r>
      <w:r>
        <w:rPr>
          <w:spacing w:val="57"/>
        </w:rPr>
        <w:t> </w:t>
      </w:r>
      <w:r>
        <w:rPr/>
        <w:t>и</w:t>
      </w:r>
      <w:r>
        <w:rPr>
          <w:spacing w:val="58"/>
        </w:rPr>
        <w:t> </w:t>
      </w:r>
      <w:r>
        <w:rPr/>
        <w:t>симптомы</w:t>
      </w:r>
      <w:r>
        <w:rPr>
          <w:spacing w:val="53"/>
        </w:rPr>
        <w:t> </w:t>
      </w:r>
      <w:r>
        <w:rPr/>
        <w:t>интоксикации,</w:t>
      </w:r>
      <w:r>
        <w:rPr>
          <w:spacing w:val="58"/>
        </w:rPr>
        <w:t> </w:t>
      </w:r>
      <w:r>
        <w:rPr>
          <w:spacing w:val="-1"/>
        </w:rPr>
        <w:t>гепато-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спленомегалия,</w:t>
      </w:r>
      <w:r>
        <w:rPr>
          <w:spacing w:val="58"/>
        </w:rPr>
        <w:t> </w:t>
      </w:r>
      <w:r>
        <w:rPr/>
        <w:t>лимфаденопатия,</w:t>
      </w:r>
      <w:r>
        <w:rPr>
          <w:spacing w:val="42"/>
        </w:rPr>
        <w:t> </w:t>
      </w:r>
      <w:r>
        <w:rPr/>
        <w:t>патология</w:t>
      </w:r>
      <w:r>
        <w:rPr>
          <w:spacing w:val="14"/>
        </w:rPr>
        <w:t> </w:t>
      </w:r>
      <w:r>
        <w:rPr>
          <w:spacing w:val="-1"/>
        </w:rPr>
        <w:t>молочных</w:t>
      </w:r>
      <w:r>
        <w:rPr>
          <w:spacing w:val="12"/>
        </w:rPr>
        <w:t> </w:t>
      </w:r>
      <w:r>
        <w:rPr/>
        <w:t>желез,</w:t>
      </w:r>
      <w:r>
        <w:rPr>
          <w:spacing w:val="15"/>
        </w:rPr>
        <w:t> </w:t>
      </w:r>
      <w:r>
        <w:rPr>
          <w:spacing w:val="-1"/>
        </w:rPr>
        <w:t>сердца,</w:t>
      </w:r>
      <w:r>
        <w:rPr>
          <w:spacing w:val="12"/>
        </w:rPr>
        <w:t> </w:t>
      </w:r>
      <w:r>
        <w:rPr/>
        <w:t>вен</w:t>
      </w:r>
      <w:r>
        <w:rPr>
          <w:spacing w:val="11"/>
        </w:rPr>
        <w:t> </w:t>
      </w:r>
      <w:r>
        <w:rPr/>
        <w:t>нижних</w:t>
      </w:r>
      <w:r>
        <w:rPr>
          <w:spacing w:val="15"/>
        </w:rPr>
        <w:t> </w:t>
      </w:r>
      <w:r>
        <w:rPr/>
        <w:t>конечностей,</w:t>
      </w:r>
      <w:r>
        <w:rPr>
          <w:spacing w:val="12"/>
        </w:rPr>
        <w:t> </w:t>
      </w:r>
      <w:r>
        <w:rPr/>
        <w:t>врожденные</w:t>
      </w:r>
      <w:r>
        <w:rPr>
          <w:spacing w:val="26"/>
          <w:w w:val="99"/>
        </w:rPr>
        <w:t> </w:t>
      </w:r>
      <w:r>
        <w:rPr/>
        <w:t>аномалии,</w:t>
      </w:r>
      <w:r>
        <w:rPr>
          <w:spacing w:val="17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>
          <w:spacing w:val="-1"/>
        </w:rPr>
        <w:t>характер,</w:t>
      </w:r>
      <w:r>
        <w:rPr>
          <w:spacing w:val="17"/>
        </w:rPr>
        <w:t> </w:t>
      </w:r>
      <w:r>
        <w:rPr>
          <w:spacing w:val="-1"/>
        </w:rPr>
        <w:t>степень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выраженность</w:t>
      </w:r>
      <w:r>
        <w:rPr>
          <w:spacing w:val="16"/>
        </w:rPr>
        <w:t> </w:t>
      </w:r>
      <w:r>
        <w:rPr>
          <w:spacing w:val="-1"/>
        </w:rPr>
        <w:t>геморрагического</w:t>
      </w:r>
      <w:r>
        <w:rPr>
          <w:spacing w:val="17"/>
        </w:rPr>
        <w:t> </w:t>
      </w:r>
      <w:r>
        <w:rPr>
          <w:spacing w:val="-1"/>
        </w:rPr>
        <w:t>синдрома.</w:t>
      </w:r>
      <w:r>
        <w:rPr>
          <w:spacing w:val="91"/>
        </w:rPr>
        <w:t> </w:t>
      </w:r>
      <w:r>
        <w:rPr/>
        <w:t>Это</w:t>
      </w:r>
      <w:r>
        <w:rPr>
          <w:spacing w:val="57"/>
        </w:rPr>
        <w:t> </w:t>
      </w:r>
      <w:r>
        <w:rPr/>
        <w:t>позволит</w:t>
      </w:r>
      <w:r>
        <w:rPr>
          <w:spacing w:val="58"/>
        </w:rPr>
        <w:t> </w:t>
      </w:r>
      <w:r>
        <w:rPr>
          <w:spacing w:val="-1"/>
        </w:rPr>
        <w:t>дифференцировать</w:t>
      </w:r>
      <w:r>
        <w:rPr>
          <w:spacing w:val="1"/>
        </w:rPr>
        <w:t> </w:t>
      </w:r>
      <w:r>
        <w:rPr>
          <w:spacing w:val="-1"/>
        </w:rPr>
        <w:t>тромбоцитопению</w:t>
      </w:r>
      <w:r>
        <w:rPr>
          <w:spacing w:val="58"/>
        </w:rPr>
        <w:t> </w:t>
      </w:r>
      <w:r>
        <w:rPr/>
        <w:t>при</w:t>
      </w:r>
      <w:r>
        <w:rPr>
          <w:spacing w:val="58"/>
        </w:rPr>
        <w:t> </w:t>
      </w:r>
      <w:r>
        <w:rPr/>
        <w:t>ИТП</w:t>
      </w:r>
      <w:r>
        <w:rPr>
          <w:spacing w:val="58"/>
        </w:rPr>
        <w:t> </w:t>
      </w:r>
      <w:r>
        <w:rPr/>
        <w:t>от</w:t>
      </w:r>
      <w:r>
        <w:rPr>
          <w:spacing w:val="58"/>
        </w:rPr>
        <w:t> </w:t>
      </w:r>
      <w:r>
        <w:rPr>
          <w:spacing w:val="-1"/>
        </w:rPr>
        <w:t>вторичных</w:t>
      </w:r>
      <w:r>
        <w:rPr>
          <w:spacing w:val="69"/>
        </w:rPr>
        <w:t> </w:t>
      </w:r>
      <w:r>
        <w:rPr>
          <w:spacing w:val="-1"/>
        </w:rPr>
        <w:t>тромбоцитопений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оценить</w:t>
      </w:r>
      <w:r>
        <w:rPr/>
        <w:t> </w:t>
      </w:r>
      <w:r>
        <w:rPr>
          <w:spacing w:val="-1"/>
        </w:rPr>
        <w:t>тяжесть</w:t>
      </w:r>
      <w:r>
        <w:rPr/>
        <w:t> ИТП</w:t>
      </w:r>
      <w:r>
        <w:rPr>
          <w:spacing w:val="-5"/>
        </w:rPr>
        <w:t> </w:t>
      </w:r>
      <w:r>
        <w:rPr>
          <w:spacing w:val="-1"/>
        </w:rPr>
        <w:t>[1,4,5,7,9].</w:t>
      </w:r>
    </w:p>
    <w:p>
      <w:pPr>
        <w:pStyle w:val="BodyText"/>
        <w:spacing w:line="240" w:lineRule="auto" w:before="11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1"/>
          <w:numId w:val="8"/>
        </w:numPr>
        <w:tabs>
          <w:tab w:pos="1170" w:val="left" w:leader="none"/>
        </w:tabs>
        <w:spacing w:line="240" w:lineRule="auto" w:before="177" w:after="0"/>
        <w:ind w:left="116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Лабораторные</w:t>
      </w:r>
      <w:r>
        <w:rPr>
          <w:rFonts w:ascii="Times New Roman" w:hAnsi="Times New Roman"/>
          <w:color w:val="262626"/>
          <w:spacing w:val="29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иагн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2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исследования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получения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максимального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данных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целью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П,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диагнозом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исключения,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проводятся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обязательные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лабораторные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тесты.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2" w:after="0"/>
        <w:ind w:left="821" w:right="108" w:hanging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всем</w:t>
      </w:r>
      <w:r>
        <w:rPr>
          <w:spacing w:val="28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назначение</w:t>
      </w:r>
      <w:r>
        <w:rPr>
          <w:spacing w:val="28"/>
        </w:rPr>
        <w:t> </w:t>
      </w:r>
      <w:r>
        <w:rPr>
          <w:spacing w:val="-1"/>
        </w:rPr>
        <w:t>общего</w:t>
      </w:r>
      <w:r>
        <w:rPr>
          <w:spacing w:val="27"/>
        </w:rPr>
        <w:t> </w:t>
      </w:r>
      <w:r>
        <w:rPr/>
        <w:t>(клинического)</w:t>
      </w:r>
      <w:r>
        <w:rPr>
          <w:spacing w:val="28"/>
        </w:rPr>
        <w:t> </w:t>
      </w:r>
      <w:r>
        <w:rPr/>
        <w:t>анализа</w:t>
      </w:r>
      <w:r>
        <w:rPr>
          <w:spacing w:val="30"/>
        </w:rPr>
        <w:t> </w:t>
      </w:r>
      <w:r>
        <w:rPr/>
        <w:t>крови</w:t>
      </w:r>
      <w:r>
        <w:rPr>
          <w:spacing w:val="28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верификации диагноза</w:t>
      </w:r>
      <w:r>
        <w:rPr>
          <w:spacing w:val="-3"/>
        </w:rPr>
        <w:t> </w:t>
      </w:r>
      <w:r>
        <w:rPr/>
        <w:t>[4-9].</w:t>
      </w:r>
    </w:p>
    <w:p>
      <w:pPr>
        <w:pStyle w:val="BodyText"/>
        <w:spacing w:line="240" w:lineRule="auto" w:before="9"/>
        <w:ind w:left="58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дос</w:t>
      </w:r>
      <w:r>
        <w:rPr>
          <w:rFonts w:ascii="Times New Roman" w:hAnsi="Times New Roman"/>
          <w:color w:val="413D38"/>
          <w:spacing w:val="-2"/>
          <w:w w:val="105"/>
        </w:rPr>
        <w:t>т</w:t>
      </w:r>
      <w:r>
        <w:rPr>
          <w:rFonts w:ascii="Times New Roman" w:hAnsi="Times New Roman"/>
          <w:color w:val="413D38"/>
          <w:spacing w:val="-3"/>
          <w:w w:val="105"/>
        </w:rPr>
        <w:t>о</w:t>
      </w:r>
      <w:r>
        <w:rPr>
          <w:rFonts w:ascii="Times New Roman" w:hAnsi="Times New Roman"/>
          <w:color w:val="413D38"/>
          <w:spacing w:val="-2"/>
          <w:w w:val="105"/>
        </w:rPr>
        <w:t>в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рн</w:t>
      </w:r>
      <w:r>
        <w:rPr>
          <w:rFonts w:ascii="Times New Roman" w:hAnsi="Times New Roman"/>
          <w:color w:val="413D38"/>
          <w:spacing w:val="-3"/>
          <w:w w:val="105"/>
        </w:rPr>
        <w:t>ос</w:t>
      </w:r>
      <w:r>
        <w:rPr>
          <w:rFonts w:ascii="Times New Roman" w:hAnsi="Times New Roman"/>
          <w:color w:val="413D38"/>
          <w:spacing w:val="-2"/>
          <w:w w:val="105"/>
        </w:rPr>
        <w:t>ти</w:t>
      </w:r>
      <w:r>
        <w:rPr>
          <w:rFonts w:ascii="Times New Roman" w:hAnsi="Times New Roman"/>
          <w:color w:val="413D38"/>
          <w:spacing w:val="25"/>
          <w:w w:val="105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</w:t>
      </w:r>
      <w:r>
        <w:rPr>
          <w:rFonts w:ascii="Times New Roman" w:hAnsi="Times New Roman"/>
          <w:color w:val="413D38"/>
          <w:spacing w:val="-2"/>
          <w:w w:val="105"/>
        </w:rPr>
        <w:t>ка</w:t>
      </w:r>
      <w:r>
        <w:rPr>
          <w:rFonts w:ascii="Times New Roman" w:hAnsi="Times New Roman"/>
          <w:color w:val="413D38"/>
          <w:spacing w:val="-3"/>
          <w:w w:val="105"/>
        </w:rPr>
        <w:t>з</w:t>
      </w:r>
      <w:r>
        <w:rPr>
          <w:rFonts w:ascii="Times New Roman" w:hAnsi="Times New Roman"/>
          <w:color w:val="413D38"/>
          <w:spacing w:val="-2"/>
          <w:w w:val="105"/>
        </w:rPr>
        <w:t>ат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ль</w:t>
      </w:r>
      <w:r>
        <w:rPr>
          <w:rFonts w:ascii="Times New Roman" w:hAnsi="Times New Roman"/>
          <w:color w:val="413D38"/>
          <w:spacing w:val="-3"/>
          <w:w w:val="105"/>
        </w:rPr>
        <w:t>с</w:t>
      </w:r>
      <w:r>
        <w:rPr>
          <w:rFonts w:ascii="Times New Roman" w:hAnsi="Times New Roman"/>
          <w:color w:val="413D38"/>
          <w:spacing w:val="-2"/>
          <w:w w:val="105"/>
        </w:rPr>
        <w:t>тв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spacing w:line="240" w:lineRule="auto" w:before="139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– 5)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объем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исследования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включает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себя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дифференциальный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подсчет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80" w:bottom="280" w:left="1600" w:right="740"/>
          <w:cols w:num="2" w:equalWidth="0">
            <w:col w:w="482" w:space="226"/>
            <w:col w:w="8862"/>
          </w:cols>
        </w:sectPr>
      </w:pPr>
    </w:p>
    <w:p>
      <w:pPr>
        <w:pStyle w:val="BodyText"/>
        <w:spacing w:line="359" w:lineRule="auto" w:before="139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крови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использованием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анализатора;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определение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4"/>
          <w:w w:val="112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икулоци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исследование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морфологии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нейтрофилов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w w:val="105"/>
        </w:rPr>
        <w:t>мазку,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скорос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 оседания  </w:t>
      </w:r>
      <w:r>
        <w:rPr>
          <w:rFonts w:ascii="Times New Roman" w:hAnsi="Times New Roman"/>
          <w:spacing w:val="-2"/>
          <w:w w:val="105"/>
        </w:rPr>
        <w:t>эри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(СОЭ)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w w:val="105"/>
        </w:rPr>
        <w:t>  необходимо 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внимание  на</w:t>
      </w:r>
      <w:r>
        <w:rPr>
          <w:rFonts w:ascii="Times New Roman" w:hAnsi="Times New Roman"/>
          <w:spacing w:val="49"/>
          <w:w w:val="112"/>
        </w:rPr>
        <w:t> </w:t>
      </w:r>
      <w:r>
        <w:rPr>
          <w:rFonts w:ascii="Times New Roman" w:hAnsi="Times New Roman"/>
          <w:w w:val="105"/>
        </w:rPr>
        <w:t>наличие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для 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исключения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опении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потребления 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</w:rPr>
      </w:r>
    </w:p>
    <w:p>
      <w:pPr>
        <w:pStyle w:val="BodyText"/>
        <w:tabs>
          <w:tab w:pos="1957" w:val="left" w:leader="none"/>
          <w:tab w:pos="4685" w:val="left" w:leader="none"/>
          <w:tab w:pos="5852" w:val="left" w:leader="none"/>
          <w:tab w:pos="8133" w:val="left" w:leader="none"/>
        </w:tabs>
        <w:spacing w:line="240" w:lineRule="auto" w:before="6"/>
        <w:ind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«ложной»</w:t>
        <w:tab/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  <w:tab/>
      </w:r>
      <w:r>
        <w:rPr>
          <w:rFonts w:ascii="Times New Roman" w:hAnsi="Times New Roman"/>
          <w:w w:val="95"/>
        </w:rPr>
        <w:t>при</w:t>
        <w:tab/>
      </w:r>
      <w:r>
        <w:rPr>
          <w:rFonts w:ascii="Times New Roman" w:hAnsi="Times New Roman"/>
          <w:spacing w:val="-1"/>
          <w:w w:val="95"/>
        </w:rPr>
        <w:t>испо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ьзо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а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ии</w:t>
        <w:tab/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80" w:bottom="280" w:left="1600" w:right="740"/>
        </w:sectPr>
      </w:pPr>
    </w:p>
    <w:p>
      <w:pPr>
        <w:pStyle w:val="BodyText"/>
        <w:spacing w:line="360" w:lineRule="auto" w:before="48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иленди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уксусн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 </w:t>
      </w:r>
      <w:r>
        <w:rPr>
          <w:rFonts w:ascii="Times New Roman" w:hAnsi="Times New Roman"/>
          <w:w w:val="105"/>
        </w:rPr>
        <w:t>кислота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(ЭДТА).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ИТП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имее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-2"/>
          <w:w w:val="105"/>
        </w:rPr>
        <w:t> изолиров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д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признаки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еморра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железодефицитной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анемии</w:t>
      </w:r>
      <w:r>
        <w:rPr>
          <w:rFonts w:ascii="Times New Roman" w:hAnsi="Times New Roman"/>
          <w:spacing w:val="79"/>
          <w:w w:val="93"/>
        </w:rPr>
        <w:t> </w:t>
      </w:r>
      <w:r>
        <w:rPr>
          <w:rFonts w:ascii="Times New Roman" w:hAnsi="Times New Roman"/>
        </w:rPr>
        <w:t>(ЖДА)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ретикулоцитоз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кровопотери.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5" w:after="0"/>
        <w:ind w:left="821" w:right="104" w:hanging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всем</w:t>
      </w:r>
      <w:r>
        <w:rPr>
          <w:spacing w:val="31"/>
        </w:rPr>
        <w:t> </w:t>
      </w:r>
      <w:r>
        <w:rPr/>
        <w:t>пациентам</w:t>
      </w:r>
      <w:r>
        <w:rPr>
          <w:spacing w:val="29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коагулограммы</w:t>
      </w:r>
      <w:r>
        <w:rPr>
          <w:spacing w:val="29"/>
        </w:rPr>
        <w:t> </w:t>
      </w:r>
      <w:r>
        <w:rPr/>
        <w:t>(ориентировочного</w:t>
      </w:r>
      <w:r>
        <w:rPr>
          <w:spacing w:val="48"/>
        </w:rPr>
        <w:t> </w:t>
      </w:r>
      <w:r>
        <w:rPr>
          <w:spacing w:val="-1"/>
        </w:rPr>
        <w:t>исследования</w:t>
      </w:r>
      <w:r>
        <w:rPr>
          <w:spacing w:val="28"/>
        </w:rPr>
        <w:t> </w:t>
      </w:r>
      <w:r>
        <w:rPr>
          <w:spacing w:val="-1"/>
        </w:rPr>
        <w:t>системы</w:t>
      </w:r>
      <w:r>
        <w:rPr>
          <w:spacing w:val="28"/>
        </w:rPr>
        <w:t> </w:t>
      </w:r>
      <w:r>
        <w:rPr>
          <w:spacing w:val="-1"/>
        </w:rPr>
        <w:t>гемостаза)</w:t>
      </w:r>
      <w:r>
        <w:rPr>
          <w:spacing w:val="26"/>
        </w:rPr>
        <w:t> </w:t>
      </w:r>
      <w:r>
        <w:rPr/>
        <w:t>для</w:t>
      </w:r>
      <w:r>
        <w:rPr>
          <w:spacing w:val="27"/>
        </w:rPr>
        <w:t> </w:t>
      </w:r>
      <w:r>
        <w:rPr/>
        <w:t>дифференциальной</w:t>
      </w:r>
      <w:r>
        <w:rPr>
          <w:spacing w:val="26"/>
        </w:rPr>
        <w:t> </w:t>
      </w:r>
      <w:r>
        <w:rPr>
          <w:spacing w:val="-1"/>
        </w:rPr>
        <w:t>диагностики</w:t>
      </w:r>
      <w:r>
        <w:rPr>
          <w:spacing w:val="26"/>
        </w:rPr>
        <w:t> </w:t>
      </w:r>
      <w:r>
        <w:rPr/>
        <w:t>ИТП</w:t>
      </w:r>
      <w:r>
        <w:rPr>
          <w:spacing w:val="26"/>
        </w:rPr>
        <w:t> </w:t>
      </w:r>
      <w:r>
        <w:rPr/>
        <w:t>с</w:t>
      </w:r>
      <w:r>
        <w:rPr>
          <w:spacing w:val="67"/>
          <w:w w:val="99"/>
        </w:rPr>
        <w:t> </w:t>
      </w:r>
      <w:r>
        <w:rPr>
          <w:spacing w:val="-1"/>
        </w:rPr>
        <w:t>другими</w:t>
      </w:r>
      <w:r>
        <w:rPr>
          <w:spacing w:val="-5"/>
        </w:rPr>
        <w:t> </w:t>
      </w:r>
      <w:r>
        <w:rPr/>
        <w:t>формами</w:t>
      </w:r>
      <w:r>
        <w:rPr>
          <w:spacing w:val="-5"/>
        </w:rPr>
        <w:t> </w:t>
      </w:r>
      <w:r>
        <w:rPr>
          <w:spacing w:val="-1"/>
        </w:rPr>
        <w:t>нарушений</w:t>
      </w:r>
      <w:r>
        <w:rPr>
          <w:spacing w:val="-2"/>
        </w:rPr>
        <w:t> </w:t>
      </w:r>
      <w:r>
        <w:rPr>
          <w:spacing w:val="-1"/>
        </w:rPr>
        <w:t>гемостаза</w:t>
      </w:r>
      <w:r>
        <w:rPr>
          <w:spacing w:val="-3"/>
        </w:rPr>
        <w:t> </w:t>
      </w:r>
      <w:r>
        <w:rPr/>
        <w:t>[7,8].</w:t>
      </w:r>
    </w:p>
    <w:p>
      <w:pPr>
        <w:pStyle w:val="BodyText"/>
        <w:spacing w:line="359" w:lineRule="auto" w:before="12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spacing w:val="41"/>
          <w:w w:val="107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2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коагулограмма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(ор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5"/>
          <w:w w:val="9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емостаза)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включает: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частичное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тромбопластиновое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7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Ч</w:t>
      </w:r>
      <w:r>
        <w:rPr>
          <w:rFonts w:ascii="Times New Roman" w:hAnsi="Times New Roman"/>
          <w:spacing w:val="-2"/>
        </w:rPr>
        <w:t>ТВ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</w:rPr>
        <w:t>       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международное      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нормализованное      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отношение       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НО)</w:t>
      </w:r>
      <w:r>
        <w:rPr>
          <w:rFonts w:ascii="Times New Roman" w:hAnsi="Times New Roman"/>
        </w:rPr>
        <w:t>       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  <w:w w:val="9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протромбин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Квику,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тромбиновое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ТВ</w:t>
      </w:r>
      <w:r>
        <w:rPr>
          <w:rFonts w:ascii="Times New Roman" w:hAnsi="Times New Roman"/>
          <w:spacing w:val="-2"/>
        </w:rPr>
        <w:t>),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концентрацию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антитромбин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III,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протеин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роте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S,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фактор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Виллебранда.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3" w:after="0"/>
        <w:ind w:left="821" w:right="105" w:hanging="360"/>
        <w:jc w:val="both"/>
      </w:pPr>
      <w:r>
        <w:rPr/>
        <w:t>Для</w:t>
      </w:r>
      <w:r>
        <w:rPr>
          <w:spacing w:val="38"/>
        </w:rPr>
        <w:t> </w:t>
      </w:r>
      <w:r>
        <w:rPr>
          <w:spacing w:val="-1"/>
        </w:rPr>
        <w:t>исключения</w:t>
      </w:r>
      <w:r>
        <w:rPr>
          <w:spacing w:val="40"/>
        </w:rPr>
        <w:t> </w:t>
      </w:r>
      <w:r>
        <w:rPr>
          <w:spacing w:val="-1"/>
        </w:rPr>
        <w:t>вторичной</w:t>
      </w:r>
      <w:r>
        <w:rPr>
          <w:spacing w:val="37"/>
        </w:rPr>
        <w:t> </w:t>
      </w:r>
      <w:r>
        <w:rPr>
          <w:spacing w:val="-1"/>
        </w:rPr>
        <w:t>тромбоцитопении</w:t>
      </w:r>
      <w:r>
        <w:rPr>
          <w:spacing w:val="37"/>
        </w:rPr>
        <w:t> </w:t>
      </w:r>
      <w:r>
        <w:rPr/>
        <w:t>всем</w:t>
      </w:r>
      <w:r>
        <w:rPr>
          <w:spacing w:val="34"/>
        </w:rPr>
        <w:t> </w:t>
      </w:r>
      <w:r>
        <w:rPr/>
        <w:t>пациентам</w:t>
      </w:r>
      <w:r>
        <w:rPr>
          <w:spacing w:val="3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3"/>
          <w:w w:val="117"/>
        </w:rPr>
        <w:t> </w:t>
      </w:r>
      <w:r>
        <w:rPr>
          <w:spacing w:val="-1"/>
        </w:rPr>
        <w:t>исследование</w:t>
      </w:r>
      <w:r>
        <w:rPr/>
        <w:t> крови</w:t>
      </w:r>
      <w:r>
        <w:rPr>
          <w:spacing w:val="-1"/>
        </w:rPr>
        <w:t> </w:t>
      </w:r>
      <w:r>
        <w:rPr/>
        <w:t>на</w:t>
      </w:r>
      <w:r>
        <w:rPr>
          <w:spacing w:val="2"/>
        </w:rPr>
        <w:t> </w:t>
      </w:r>
      <w:r>
        <w:rPr/>
        <w:t>сифилис,</w:t>
      </w:r>
      <w:r>
        <w:rPr>
          <w:spacing w:val="-1"/>
        </w:rPr>
        <w:t> вирус </w:t>
      </w:r>
      <w:r>
        <w:rPr/>
        <w:t>иммунодефицита</w:t>
      </w:r>
      <w:r>
        <w:rPr>
          <w:spacing w:val="-2"/>
        </w:rPr>
        <w:t> </w:t>
      </w:r>
      <w:r>
        <w:rPr>
          <w:spacing w:val="-1"/>
        </w:rPr>
        <w:t>человека</w:t>
      </w:r>
      <w:r>
        <w:rPr>
          <w:spacing w:val="1"/>
        </w:rPr>
        <w:t> </w:t>
      </w:r>
      <w:r>
        <w:rPr/>
        <w:t>(ВИЧ),</w:t>
      </w:r>
      <w:r>
        <w:rPr>
          <w:spacing w:val="-1"/>
        </w:rPr>
        <w:t> </w:t>
      </w:r>
      <w:r>
        <w:rPr/>
        <w:t>антител</w:t>
      </w:r>
      <w:r>
        <w:rPr>
          <w:spacing w:val="-3"/>
        </w:rPr>
        <w:t> </w:t>
      </w:r>
      <w:r>
        <w:rPr/>
        <w:t>к</w:t>
      </w:r>
      <w:r>
        <w:rPr>
          <w:spacing w:val="48"/>
          <w:w w:val="99"/>
        </w:rPr>
        <w:t> </w:t>
      </w:r>
      <w:r>
        <w:rPr>
          <w:spacing w:val="-1"/>
        </w:rPr>
        <w:t>вирусам</w:t>
      </w:r>
      <w:r>
        <w:rPr>
          <w:spacing w:val="-2"/>
        </w:rPr>
        <w:t> </w:t>
      </w:r>
      <w:r>
        <w:rPr/>
        <w:t>гепатитов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и</w:t>
      </w:r>
      <w:r>
        <w:rPr>
          <w:spacing w:val="2"/>
        </w:rPr>
        <w:t> </w:t>
      </w:r>
      <w:r>
        <w:rPr/>
        <w:t>С</w:t>
      </w:r>
      <w:r>
        <w:rPr>
          <w:spacing w:val="-2"/>
        </w:rPr>
        <w:t> </w:t>
      </w:r>
      <w:r>
        <w:rPr/>
        <w:t>[4,</w:t>
      </w:r>
      <w:r>
        <w:rPr>
          <w:spacing w:val="-1"/>
        </w:rPr>
        <w:t> 9,10,11]:</w:t>
      </w:r>
      <w:r>
        <w:rPr/>
      </w:r>
    </w:p>
    <w:p>
      <w:pPr>
        <w:pStyle w:val="BodyText"/>
        <w:numPr>
          <w:ilvl w:val="0"/>
          <w:numId w:val="9"/>
        </w:numPr>
        <w:tabs>
          <w:tab w:pos="1182" w:val="left" w:leader="none"/>
        </w:tabs>
        <w:spacing w:line="360" w:lineRule="auto" w:before="127" w:after="0"/>
        <w:ind w:left="1181" w:right="104" w:hanging="360"/>
        <w:jc w:val="both"/>
      </w:pPr>
      <w:r>
        <w:rPr/>
        <w:t>определение</w:t>
      </w:r>
      <w:r>
        <w:rPr>
          <w:spacing w:val="37"/>
        </w:rPr>
        <w:t> </w:t>
      </w:r>
      <w:r>
        <w:rPr>
          <w:spacing w:val="-1"/>
        </w:rPr>
        <w:t>антител</w:t>
      </w:r>
      <w:r>
        <w:rPr>
          <w:spacing w:val="36"/>
        </w:rPr>
        <w:t> </w:t>
      </w:r>
      <w:r>
        <w:rPr/>
        <w:t>к</w:t>
      </w:r>
      <w:r>
        <w:rPr>
          <w:spacing w:val="37"/>
        </w:rPr>
        <w:t> </w:t>
      </w:r>
      <w:r>
        <w:rPr/>
        <w:t>бледной</w:t>
      </w:r>
      <w:r>
        <w:rPr>
          <w:spacing w:val="35"/>
        </w:rPr>
        <w:t> </w:t>
      </w:r>
      <w:r>
        <w:rPr>
          <w:spacing w:val="-1"/>
        </w:rPr>
        <w:t>трепонеме</w:t>
      </w:r>
      <w:r>
        <w:rPr>
          <w:spacing w:val="34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2"/>
        </w:rPr>
        <w:t>T</w:t>
      </w:r>
      <w:r>
        <w:rPr>
          <w:rFonts w:ascii="Times New Roman" w:hAnsi="Times New Roman"/>
          <w:spacing w:val="-1"/>
        </w:rPr>
        <w:t>repone</w:t>
      </w:r>
      <w:r>
        <w:rPr>
          <w:rFonts w:ascii="Times New Roman" w:hAnsi="Times New Roman"/>
          <w:spacing w:val="-2"/>
        </w:rPr>
        <w:t>m</w:t>
      </w:r>
      <w:r>
        <w:rPr>
          <w:rFonts w:ascii="Times New Roman" w:hAnsi="Times New Roman"/>
          <w:spacing w:val="-1"/>
        </w:rPr>
        <w:t>a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pallidum</w:t>
      </w:r>
      <w:r>
        <w:rPr/>
        <w:t>)</w:t>
      </w:r>
      <w:r>
        <w:rPr>
          <w:spacing w:val="43"/>
        </w:rPr>
        <w:t> </w:t>
      </w:r>
      <w:r>
        <w:rPr>
          <w:spacing w:val="-1"/>
        </w:rPr>
        <w:t>иммуноферментным</w:t>
      </w:r>
      <w:r>
        <w:rPr>
          <w:spacing w:val="36"/>
        </w:rPr>
        <w:t> </w:t>
      </w:r>
      <w:r>
        <w:rPr/>
        <w:t>методом</w:t>
      </w:r>
      <w:r>
        <w:rPr>
          <w:spacing w:val="39"/>
        </w:rPr>
        <w:t> </w:t>
      </w:r>
      <w:r>
        <w:rPr/>
        <w:t>(ИФА)</w:t>
      </w:r>
      <w:r>
        <w:rPr>
          <w:spacing w:val="36"/>
        </w:rPr>
        <w:t> </w:t>
      </w:r>
      <w:r>
        <w:rPr/>
        <w:t>в</w:t>
      </w:r>
      <w:r>
        <w:rPr>
          <w:spacing w:val="39"/>
        </w:rPr>
        <w:t> </w:t>
      </w:r>
      <w:r>
        <w:rPr/>
        <w:t>сыворотке</w:t>
      </w:r>
      <w:r>
        <w:rPr>
          <w:spacing w:val="39"/>
        </w:rPr>
        <w:t> </w:t>
      </w:r>
      <w:r>
        <w:rPr/>
        <w:t>крови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определение</w:t>
      </w:r>
      <w:r>
        <w:rPr>
          <w:spacing w:val="40"/>
          <w:w w:val="99"/>
        </w:rPr>
        <w:t> </w:t>
      </w:r>
      <w:r>
        <w:rPr/>
        <w:t>антител</w:t>
      </w:r>
      <w:r>
        <w:rPr>
          <w:spacing w:val="3"/>
        </w:rPr>
        <w:t> </w:t>
      </w:r>
      <w:r>
        <w:rPr/>
        <w:t>к</w:t>
      </w:r>
      <w:r>
        <w:rPr>
          <w:spacing w:val="8"/>
        </w:rPr>
        <w:t> </w:t>
      </w:r>
      <w:r>
        <w:rPr>
          <w:spacing w:val="-1"/>
        </w:rPr>
        <w:t>бледной</w:t>
      </w:r>
      <w:r>
        <w:rPr>
          <w:spacing w:val="5"/>
        </w:rPr>
        <w:t> </w:t>
      </w:r>
      <w:r>
        <w:rPr/>
        <w:t>трепонеме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/>
        <w:t>нетрепонемных</w:t>
      </w:r>
      <w:r>
        <w:rPr>
          <w:spacing w:val="8"/>
        </w:rPr>
        <w:t> </w:t>
      </w:r>
      <w:r>
        <w:rPr>
          <w:spacing w:val="-1"/>
        </w:rPr>
        <w:t>тестах</w:t>
      </w:r>
      <w:r>
        <w:rPr>
          <w:spacing w:val="6"/>
        </w:rPr>
        <w:t> </w:t>
      </w:r>
      <w:r>
        <w:rPr/>
        <w:t>(реакция</w:t>
      </w:r>
      <w:r>
        <w:rPr>
          <w:spacing w:val="22"/>
          <w:w w:val="99"/>
        </w:rPr>
        <w:t> </w:t>
      </w:r>
      <w:r>
        <w:rPr>
          <w:spacing w:val="-1"/>
        </w:rPr>
        <w:t>микропреципитации</w:t>
      </w:r>
      <w:r>
        <w:rPr>
          <w:spacing w:val="11"/>
        </w:rPr>
        <w:t> </w:t>
      </w:r>
      <w:r>
        <w:rPr>
          <w:spacing w:val="-1"/>
        </w:rPr>
        <w:t>(РМП)</w:t>
      </w:r>
      <w:r>
        <w:rPr>
          <w:spacing w:val="6"/>
        </w:rPr>
        <w:t> </w:t>
      </w:r>
      <w:r>
        <w:rPr/>
        <w:t>и</w:t>
      </w:r>
      <w:r>
        <w:rPr>
          <w:spacing w:val="11"/>
        </w:rPr>
        <w:t> </w:t>
      </w:r>
      <w:r>
        <w:rPr/>
        <w:t>Rapid</w:t>
      </w:r>
      <w:r>
        <w:rPr>
          <w:spacing w:val="9"/>
        </w:rPr>
        <w:t> </w:t>
      </w:r>
      <w:r>
        <w:rPr/>
        <w:t>Plasma</w:t>
      </w:r>
      <w:r>
        <w:rPr>
          <w:spacing w:val="9"/>
        </w:rPr>
        <w:t> </w:t>
      </w:r>
      <w:r>
        <w:rPr>
          <w:spacing w:val="-1"/>
        </w:rPr>
        <w:t>Reagins</w:t>
      </w:r>
      <w:r>
        <w:rPr>
          <w:spacing w:val="10"/>
        </w:rPr>
        <w:t> </w:t>
      </w:r>
      <w:r>
        <w:rPr/>
        <w:t>(RPR)</w:t>
      </w:r>
      <w:r>
        <w:rPr>
          <w:spacing w:val="6"/>
        </w:rPr>
        <w:t> </w:t>
      </w:r>
      <w:r>
        <w:rPr/>
        <w:t>тест</w:t>
      </w:r>
      <w:r>
        <w:rPr>
          <w:spacing w:val="7"/>
        </w:rPr>
        <w:t> </w:t>
      </w:r>
      <w:r>
        <w:rPr/>
        <w:t>-</w:t>
      </w:r>
      <w:r>
        <w:rPr>
          <w:spacing w:val="9"/>
        </w:rPr>
        <w:t> </w:t>
      </w:r>
      <w:r>
        <w:rPr/>
        <w:t>качественное</w:t>
      </w:r>
      <w:r>
        <w:rPr>
          <w:spacing w:val="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полуколичественное</w:t>
      </w:r>
      <w:r>
        <w:rPr>
          <w:spacing w:val="-5"/>
        </w:rPr>
        <w:t> </w:t>
      </w:r>
      <w:r>
        <w:rPr>
          <w:spacing w:val="-1"/>
        </w:rPr>
        <w:t>исследование)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сыворотке</w:t>
      </w:r>
      <w:r>
        <w:rPr>
          <w:spacing w:val="-5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1182" w:val="left" w:leader="none"/>
        </w:tabs>
        <w:spacing w:line="360" w:lineRule="auto" w:before="4" w:after="0"/>
        <w:ind w:left="1181" w:right="107" w:hanging="360"/>
        <w:jc w:val="both"/>
      </w:pPr>
      <w:r>
        <w:rPr/>
        <w:t>определение</w:t>
      </w:r>
      <w:r>
        <w:rPr>
          <w:spacing w:val="-6"/>
        </w:rPr>
        <w:t> </w:t>
      </w:r>
      <w:r>
        <w:rPr/>
        <w:t>антител</w:t>
      </w:r>
      <w:r>
        <w:rPr>
          <w:spacing w:val="-7"/>
        </w:rPr>
        <w:t> </w:t>
      </w:r>
      <w:r>
        <w:rPr>
          <w:spacing w:val="-1"/>
        </w:rPr>
        <w:t>классов</w:t>
      </w:r>
      <w:r>
        <w:rPr>
          <w:spacing w:val="-7"/>
        </w:rPr>
        <w:t> </w:t>
      </w:r>
      <w:r>
        <w:rPr/>
        <w:t>M,</w:t>
      </w:r>
      <w:r>
        <w:rPr>
          <w:spacing w:val="-5"/>
        </w:rPr>
        <w:t> </w:t>
      </w:r>
      <w:r>
        <w:rPr/>
        <w:t>G</w:t>
      </w:r>
      <w:r>
        <w:rPr>
          <w:spacing w:val="-7"/>
        </w:rPr>
        <w:t> </w:t>
      </w:r>
      <w:r>
        <w:rPr>
          <w:spacing w:val="-1"/>
        </w:rPr>
        <w:t>(IgM,</w:t>
      </w:r>
      <w:r>
        <w:rPr>
          <w:spacing w:val="-4"/>
        </w:rPr>
        <w:t> </w:t>
      </w:r>
      <w:r>
        <w:rPr>
          <w:spacing w:val="-1"/>
        </w:rPr>
        <w:t>IgG)</w:t>
      </w:r>
      <w:r>
        <w:rPr>
          <w:spacing w:val="-9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ВИЧ-1</w:t>
      </w:r>
      <w:r>
        <w:rPr>
          <w:spacing w:val="-5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1"/>
        </w:rPr>
        <w:t>Hu</w:t>
      </w:r>
      <w:r>
        <w:rPr>
          <w:rFonts w:ascii="Times New Roman" w:hAnsi="Times New Roman"/>
          <w:spacing w:val="-2"/>
        </w:rPr>
        <w:t>m</w:t>
      </w:r>
      <w:r>
        <w:rPr>
          <w:rFonts w:ascii="Times New Roman" w:hAnsi="Times New Roman"/>
          <w:spacing w:val="-1"/>
        </w:rPr>
        <w:t>an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2"/>
        </w:rPr>
        <w:t>mm</w:t>
      </w:r>
      <w:r>
        <w:rPr>
          <w:rFonts w:ascii="Times New Roman" w:hAnsi="Times New Roman"/>
          <w:spacing w:val="-1"/>
        </w:rPr>
        <w:t>unode</w:t>
      </w:r>
      <w:r>
        <w:rPr>
          <w:rFonts w:ascii="Times New Roman" w:hAnsi="Times New Roman"/>
          <w:spacing w:val="-2"/>
        </w:rPr>
        <w:t>f</w:t>
      </w:r>
      <w:r>
        <w:rPr>
          <w:rFonts w:ascii="Times New Roman" w:hAnsi="Times New Roman"/>
          <w:spacing w:val="-1"/>
        </w:rPr>
        <w:t>icienc</w:t>
      </w:r>
      <w:r>
        <w:rPr>
          <w:rFonts w:ascii="Times New Roman" w:hAnsi="Times New Roman"/>
          <w:spacing w:val="-2"/>
        </w:rPr>
        <w:t>y</w:t>
      </w:r>
      <w:r>
        <w:rPr>
          <w:rFonts w:ascii="Times New Roman" w:hAnsi="Times New Roman"/>
          <w:spacing w:val="53"/>
          <w:w w:val="88"/>
        </w:rPr>
        <w:t> </w:t>
      </w:r>
      <w:r>
        <w:rPr>
          <w:rFonts w:ascii="Times New Roman" w:hAnsi="Times New Roman"/>
        </w:rPr>
        <w:t>virus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HIV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1</w:t>
      </w:r>
      <w:r>
        <w:rPr/>
        <w:t>)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/>
        <w:t>сыворотке</w:t>
      </w:r>
      <w:r>
        <w:rPr>
          <w:spacing w:val="6"/>
        </w:rPr>
        <w:t> </w:t>
      </w:r>
      <w:r>
        <w:rPr/>
        <w:t>крови;</w:t>
      </w:r>
      <w:r>
        <w:rPr>
          <w:spacing w:val="8"/>
        </w:rPr>
        <w:t> </w:t>
      </w:r>
      <w:r>
        <w:rPr>
          <w:spacing w:val="-1"/>
        </w:rPr>
        <w:t>определение</w:t>
      </w:r>
      <w:r>
        <w:rPr>
          <w:spacing w:val="7"/>
        </w:rPr>
        <w:t> </w:t>
      </w:r>
      <w:r>
        <w:rPr>
          <w:spacing w:val="-1"/>
        </w:rPr>
        <w:t>антител</w:t>
      </w:r>
      <w:r>
        <w:rPr>
          <w:spacing w:val="6"/>
        </w:rPr>
        <w:t> </w:t>
      </w:r>
      <w:r>
        <w:rPr>
          <w:spacing w:val="-1"/>
        </w:rPr>
        <w:t>классов</w:t>
      </w:r>
      <w:r>
        <w:rPr>
          <w:spacing w:val="5"/>
        </w:rPr>
        <w:t> </w:t>
      </w:r>
      <w:r>
        <w:rPr/>
        <w:t>M,</w:t>
      </w:r>
      <w:r>
        <w:rPr>
          <w:spacing w:val="6"/>
        </w:rPr>
        <w:t> </w:t>
      </w:r>
      <w:r>
        <w:rPr/>
        <w:t>G</w:t>
      </w:r>
      <w:r>
        <w:rPr>
          <w:spacing w:val="3"/>
        </w:rPr>
        <w:t> </w:t>
      </w:r>
      <w:r>
        <w:rPr>
          <w:spacing w:val="-2"/>
        </w:rPr>
        <w:t>(IgM,</w:t>
      </w:r>
      <w:r>
        <w:rPr>
          <w:spacing w:val="10"/>
        </w:rPr>
        <w:t> </w:t>
      </w:r>
      <w:r>
        <w:rPr>
          <w:spacing w:val="-2"/>
        </w:rPr>
        <w:t>IgG)</w:t>
      </w:r>
      <w:r>
        <w:rPr>
          <w:spacing w:val="6"/>
        </w:rPr>
        <w:t> </w:t>
      </w:r>
      <w:r>
        <w:rPr/>
        <w:t>к</w:t>
      </w:r>
      <w:r>
        <w:rPr>
          <w:spacing w:val="45"/>
          <w:w w:val="99"/>
        </w:rPr>
        <w:t> </w:t>
      </w:r>
      <w:r>
        <w:rPr>
          <w:spacing w:val="-1"/>
        </w:rPr>
        <w:t>ВИЧ-2</w:t>
      </w:r>
      <w:r>
        <w:rPr>
          <w:spacing w:val="-13"/>
        </w:rPr>
        <w:t> </w:t>
      </w:r>
      <w:r>
        <w:rPr/>
        <w:t>(</w:t>
      </w:r>
      <w:r>
        <w:rPr>
          <w:rFonts w:ascii="Times New Roman" w:hAnsi="Times New Roman"/>
        </w:rPr>
        <w:t>Human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2"/>
        </w:rPr>
        <w:t>mm</w:t>
      </w:r>
      <w:r>
        <w:rPr>
          <w:rFonts w:ascii="Times New Roman" w:hAnsi="Times New Roman"/>
          <w:spacing w:val="-1"/>
        </w:rPr>
        <w:t>unode</w:t>
      </w:r>
      <w:r>
        <w:rPr>
          <w:rFonts w:ascii="Times New Roman" w:hAnsi="Times New Roman"/>
          <w:spacing w:val="-2"/>
        </w:rPr>
        <w:t>f</w:t>
      </w:r>
      <w:r>
        <w:rPr>
          <w:rFonts w:ascii="Times New Roman" w:hAnsi="Times New Roman"/>
          <w:spacing w:val="-1"/>
        </w:rPr>
        <w:t>icienc</w:t>
      </w:r>
      <w:r>
        <w:rPr>
          <w:rFonts w:ascii="Times New Roman" w:hAnsi="Times New Roman"/>
          <w:spacing w:val="-2"/>
        </w:rPr>
        <w:t>y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virus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HIV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2</w:t>
      </w:r>
      <w:r>
        <w:rPr>
          <w:spacing w:val="-1"/>
        </w:rPr>
        <w:t>)</w:t>
      </w:r>
      <w:r>
        <w:rPr>
          <w:spacing w:val="-13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1"/>
        </w:rPr>
        <w:t>сыворотке</w:t>
      </w:r>
      <w:r>
        <w:rPr>
          <w:spacing w:val="-1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1242" w:val="left" w:leader="none"/>
        </w:tabs>
        <w:spacing w:line="359" w:lineRule="auto" w:before="6" w:after="0"/>
        <w:ind w:left="1181" w:right="105" w:hanging="360"/>
        <w:jc w:val="both"/>
      </w:pPr>
      <w:r>
        <w:rPr/>
        <w:t>определение</w:t>
      </w:r>
      <w:r>
        <w:rPr>
          <w:spacing w:val="25"/>
        </w:rPr>
        <w:t> </w:t>
      </w:r>
      <w:r>
        <w:rPr>
          <w:spacing w:val="-1"/>
        </w:rPr>
        <w:t>поверхностного</w:t>
      </w:r>
      <w:r>
        <w:rPr>
          <w:spacing w:val="23"/>
        </w:rPr>
        <w:t> </w:t>
      </w:r>
      <w:r>
        <w:rPr/>
        <w:t>антигена</w:t>
      </w:r>
      <w:r>
        <w:rPr>
          <w:spacing w:val="23"/>
        </w:rPr>
        <w:t> </w:t>
      </w:r>
      <w:r>
        <w:rPr>
          <w:spacing w:val="-1"/>
        </w:rPr>
        <w:t>вируса</w:t>
      </w:r>
      <w:r>
        <w:rPr>
          <w:spacing w:val="26"/>
        </w:rPr>
        <w:t> </w:t>
      </w:r>
      <w:r>
        <w:rPr/>
        <w:t>гепатита</w:t>
      </w:r>
      <w:r>
        <w:rPr>
          <w:spacing w:val="21"/>
        </w:rPr>
        <w:t> </w:t>
      </w:r>
      <w:r>
        <w:rPr/>
        <w:t>B</w:t>
      </w:r>
      <w:r>
        <w:rPr>
          <w:spacing w:val="21"/>
        </w:rPr>
        <w:t> </w:t>
      </w:r>
      <w:r>
        <w:rPr/>
        <w:t>(HbsAg)</w:t>
      </w:r>
      <w:r>
        <w:rPr>
          <w:spacing w:val="24"/>
        </w:rPr>
        <w:t> </w:t>
      </w:r>
      <w:r>
        <w:rPr/>
        <w:t>(</w:t>
      </w:r>
      <w:r>
        <w:rPr>
          <w:rFonts w:ascii="Times New Roman" w:hAnsi="Times New Roman"/>
        </w:rPr>
        <w:t>Hepatitis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36"/>
          <w:w w:val="91"/>
        </w:rPr>
        <w:t> </w:t>
      </w:r>
      <w:r>
        <w:rPr>
          <w:rFonts w:ascii="Times New Roman" w:hAnsi="Times New Roman"/>
        </w:rPr>
        <w:t>virus</w:t>
      </w:r>
      <w:r>
        <w:rPr/>
        <w:t>)</w:t>
      </w:r>
      <w:r>
        <w:rPr>
          <w:spacing w:val="-2"/>
        </w:rPr>
        <w:t> </w:t>
      </w:r>
      <w:r>
        <w:rPr/>
        <w:t>в</w:t>
      </w:r>
      <w:r>
        <w:rPr>
          <w:spacing w:val="-5"/>
        </w:rPr>
        <w:t> </w:t>
      </w:r>
      <w:r>
        <w:rPr/>
        <w:t>крови</w:t>
      </w:r>
      <w:r>
        <w:rPr>
          <w:spacing w:val="-1"/>
        </w:rPr>
        <w:t> </w:t>
      </w:r>
      <w:r>
        <w:rPr/>
        <w:t>и определение</w:t>
      </w:r>
      <w:r>
        <w:rPr>
          <w:spacing w:val="-5"/>
        </w:rPr>
        <w:t> </w:t>
      </w:r>
      <w:r>
        <w:rPr/>
        <w:t>антител</w:t>
      </w:r>
      <w:r>
        <w:rPr>
          <w:spacing w:val="-4"/>
        </w:rPr>
        <w:t> </w:t>
      </w:r>
      <w:r>
        <w:rPr/>
        <w:t>к</w:t>
      </w:r>
      <w:r>
        <w:rPr>
          <w:spacing w:val="-2"/>
        </w:rPr>
        <w:t> </w:t>
      </w:r>
      <w:r>
        <w:rPr/>
        <w:t>вирусу</w:t>
      </w:r>
      <w:r>
        <w:rPr>
          <w:spacing w:val="-4"/>
        </w:rPr>
        <w:t> </w:t>
      </w:r>
      <w:r>
        <w:rPr/>
        <w:t>гепатита</w:t>
      </w:r>
      <w:r>
        <w:rPr>
          <w:spacing w:val="-5"/>
        </w:rPr>
        <w:t> </w:t>
      </w:r>
      <w:r>
        <w:rPr/>
        <w:t>C </w:t>
      </w:r>
      <w:r>
        <w:rPr>
          <w:spacing w:val="-1"/>
        </w:rPr>
        <w:t>(HCV)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</w:t>
      </w:r>
      <w:r>
        <w:rPr>
          <w:spacing w:val="-3"/>
        </w:rPr>
        <w:t> </w:t>
      </w:r>
      <w:r>
        <w:rPr>
          <w:spacing w:val="-1"/>
        </w:rPr>
        <w:t>[11].</w:t>
      </w:r>
    </w:p>
    <w:p>
      <w:pPr>
        <w:pStyle w:val="BodyText"/>
        <w:spacing w:line="360" w:lineRule="auto" w:before="129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spacing w:val="41"/>
          <w:w w:val="107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тесты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повторно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выполняются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рецидиве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И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П,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терапии,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уточнении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оза.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87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теста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сы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гепатитов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поверхностного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антигена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47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(Hbs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g)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(Hepatitis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virus)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крови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определение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антител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вирусу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гепатита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  <w:spacing w:val="39"/>
          <w:w w:val="99"/>
        </w:rPr>
        <w:t> </w:t>
      </w:r>
      <w:r>
        <w:rPr>
          <w:rFonts w:ascii="Times New Roman" w:hAnsi="Times New Roman" w:cs="Times New Roman" w:eastAsia="Times New Roman"/>
        </w:rPr>
        <w:t>(HCV)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крови)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диагностический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алгоритм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вующих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клинических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</w:rPr>
        <w:t>рекомендаций.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1"/>
          <w:numId w:val="7"/>
        </w:numPr>
        <w:tabs>
          <w:tab w:pos="887" w:val="left" w:leader="none"/>
        </w:tabs>
        <w:spacing w:line="360" w:lineRule="auto" w:before="48" w:after="0"/>
        <w:ind w:left="809" w:right="102" w:hanging="283"/>
        <w:jc w:val="both"/>
      </w:pPr>
      <w:r>
        <w:rPr/>
        <w:t>Для</w:t>
      </w:r>
      <w:r>
        <w:rPr>
          <w:spacing w:val="40"/>
        </w:rPr>
        <w:t> </w:t>
      </w:r>
      <w:r>
        <w:rPr>
          <w:spacing w:val="-1"/>
        </w:rPr>
        <w:t>исключения</w:t>
      </w:r>
      <w:r>
        <w:rPr>
          <w:spacing w:val="44"/>
        </w:rPr>
        <w:t> </w:t>
      </w:r>
      <w:r>
        <w:rPr>
          <w:spacing w:val="-1"/>
        </w:rPr>
        <w:t>вирус-индуцированной</w:t>
      </w:r>
      <w:r>
        <w:rPr>
          <w:spacing w:val="41"/>
        </w:rPr>
        <w:t> </w:t>
      </w:r>
      <w:r>
        <w:rPr>
          <w:spacing w:val="-1"/>
        </w:rPr>
        <w:t>тромбоцитопении</w:t>
      </w:r>
      <w:r>
        <w:rPr>
          <w:spacing w:val="41"/>
        </w:rPr>
        <w:t> </w:t>
      </w:r>
      <w:r>
        <w:rPr/>
        <w:t>всем</w:t>
      </w:r>
      <w:r>
        <w:rPr>
          <w:spacing w:val="43"/>
        </w:rPr>
        <w:t> </w:t>
      </w:r>
      <w:r>
        <w:rPr/>
        <w:t>пациентам</w:t>
      </w:r>
      <w:r>
        <w:rPr>
          <w:spacing w:val="76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определение</w:t>
      </w:r>
      <w:r>
        <w:rPr>
          <w:spacing w:val="50"/>
        </w:rPr>
        <w:t> </w:t>
      </w:r>
      <w:r>
        <w:rPr/>
        <w:t>антител</w:t>
      </w:r>
      <w:r>
        <w:rPr>
          <w:spacing w:val="49"/>
        </w:rPr>
        <w:t> </w:t>
      </w:r>
      <w:r>
        <w:rPr/>
        <w:t>к</w:t>
      </w:r>
      <w:r>
        <w:rPr>
          <w:spacing w:val="49"/>
        </w:rPr>
        <w:t> </w:t>
      </w:r>
      <w:r>
        <w:rPr>
          <w:spacing w:val="-1"/>
        </w:rPr>
        <w:t>вирусу</w:t>
      </w:r>
      <w:r>
        <w:rPr>
          <w:spacing w:val="47"/>
        </w:rPr>
        <w:t> </w:t>
      </w:r>
      <w:r>
        <w:rPr/>
        <w:t>простого</w:t>
      </w:r>
      <w:r>
        <w:rPr>
          <w:spacing w:val="49"/>
        </w:rPr>
        <w:t> </w:t>
      </w:r>
      <w:r>
        <w:rPr/>
        <w:t>герпеса</w:t>
      </w:r>
      <w:r>
        <w:rPr>
          <w:spacing w:val="49"/>
        </w:rPr>
        <w:t> </w:t>
      </w:r>
      <w:r>
        <w:rPr>
          <w:spacing w:val="-1"/>
        </w:rPr>
        <w:t>(Herpes</w:t>
      </w:r>
      <w:r>
        <w:rPr>
          <w:spacing w:val="49"/>
        </w:rPr>
        <w:t> </w:t>
      </w:r>
      <w:r>
        <w:rPr/>
        <w:t>simplex</w:t>
      </w:r>
      <w:r>
        <w:rPr>
          <w:spacing w:val="32"/>
        </w:rPr>
        <w:t> </w:t>
      </w:r>
      <w:r>
        <w:rPr/>
        <w:t>virus)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/>
        <w:t>крови,</w:t>
      </w:r>
      <w:r>
        <w:rPr>
          <w:spacing w:val="12"/>
        </w:rPr>
        <w:t> </w:t>
      </w:r>
      <w:r>
        <w:rPr>
          <w:spacing w:val="-1"/>
        </w:rPr>
        <w:t>антител</w:t>
      </w:r>
      <w:r>
        <w:rPr>
          <w:spacing w:val="12"/>
        </w:rPr>
        <w:t> </w:t>
      </w:r>
      <w:r>
        <w:rPr/>
        <w:t>к</w:t>
      </w:r>
      <w:r>
        <w:rPr>
          <w:spacing w:val="10"/>
        </w:rPr>
        <w:t> </w:t>
      </w:r>
      <w:r>
        <w:rPr/>
        <w:t>капсидному</w:t>
      </w:r>
      <w:r>
        <w:rPr>
          <w:spacing w:val="7"/>
        </w:rPr>
        <w:t> </w:t>
      </w:r>
      <w:r>
        <w:rPr/>
        <w:t>антигену</w:t>
      </w:r>
      <w:r>
        <w:rPr>
          <w:spacing w:val="8"/>
        </w:rPr>
        <w:t> </w:t>
      </w:r>
      <w:r>
        <w:rPr>
          <w:spacing w:val="-1"/>
        </w:rPr>
        <w:t>(VCA)</w:t>
      </w:r>
      <w:r>
        <w:rPr>
          <w:spacing w:val="10"/>
        </w:rPr>
        <w:t> </w:t>
      </w:r>
      <w:r>
        <w:rPr>
          <w:spacing w:val="-1"/>
        </w:rPr>
        <w:t>вируса</w:t>
      </w:r>
      <w:r>
        <w:rPr>
          <w:spacing w:val="11"/>
        </w:rPr>
        <w:t> </w:t>
      </w:r>
      <w:r>
        <w:rPr>
          <w:spacing w:val="-1"/>
        </w:rPr>
        <w:t>Эпштейна-Барр</w:t>
      </w:r>
      <w:r>
        <w:rPr>
          <w:spacing w:val="52"/>
        </w:rPr>
        <w:t> </w:t>
      </w:r>
      <w:r>
        <w:rPr/>
        <w:t>(Epstein</w:t>
      </w:r>
      <w:r>
        <w:rPr>
          <w:spacing w:val="30"/>
        </w:rPr>
        <w:t> </w:t>
      </w:r>
      <w:r>
        <w:rPr/>
        <w:t>-</w:t>
      </w:r>
      <w:r>
        <w:rPr>
          <w:spacing w:val="29"/>
        </w:rPr>
        <w:t> </w:t>
      </w:r>
      <w:r>
        <w:rPr/>
        <w:t>Barr</w:t>
      </w:r>
      <w:r>
        <w:rPr>
          <w:spacing w:val="28"/>
        </w:rPr>
        <w:t> </w:t>
      </w:r>
      <w:r>
        <w:rPr/>
        <w:t>virus)</w:t>
      </w:r>
      <w:r>
        <w:rPr>
          <w:spacing w:val="31"/>
        </w:rPr>
        <w:t> </w:t>
      </w:r>
      <w:r>
        <w:rPr/>
        <w:t>в</w:t>
      </w:r>
      <w:r>
        <w:rPr>
          <w:spacing w:val="34"/>
        </w:rPr>
        <w:t> </w:t>
      </w:r>
      <w:r>
        <w:rPr/>
        <w:t>крови,</w:t>
      </w:r>
      <w:r>
        <w:rPr>
          <w:spacing w:val="31"/>
        </w:rPr>
        <w:t> </w:t>
      </w:r>
      <w:r>
        <w:rPr/>
        <w:t>определение</w:t>
      </w:r>
      <w:r>
        <w:rPr>
          <w:spacing w:val="33"/>
        </w:rPr>
        <w:t> </w:t>
      </w:r>
      <w:r>
        <w:rPr>
          <w:spacing w:val="-1"/>
        </w:rPr>
        <w:t>антител</w:t>
      </w:r>
      <w:r>
        <w:rPr>
          <w:spacing w:val="31"/>
        </w:rPr>
        <w:t> </w:t>
      </w:r>
      <w:r>
        <w:rPr>
          <w:spacing w:val="-1"/>
        </w:rPr>
        <w:t>класса</w:t>
      </w:r>
      <w:r>
        <w:rPr>
          <w:spacing w:val="30"/>
        </w:rPr>
        <w:t> </w:t>
      </w:r>
      <w:r>
        <w:rPr/>
        <w:t>G</w:t>
      </w:r>
      <w:r>
        <w:rPr>
          <w:spacing w:val="31"/>
        </w:rPr>
        <w:t> </w:t>
      </w:r>
      <w:r>
        <w:rPr>
          <w:spacing w:val="-1"/>
        </w:rPr>
        <w:t>(IgG)</w:t>
      </w:r>
      <w:r>
        <w:rPr>
          <w:spacing w:val="31"/>
        </w:rPr>
        <w:t> </w:t>
      </w:r>
      <w:r>
        <w:rPr/>
        <w:t>к</w:t>
      </w:r>
      <w:r>
        <w:rPr>
          <w:spacing w:val="31"/>
        </w:rPr>
        <w:t> </w:t>
      </w:r>
      <w:r>
        <w:rPr/>
        <w:t>капсидному</w:t>
      </w:r>
      <w:r>
        <w:rPr>
          <w:spacing w:val="42"/>
        </w:rPr>
        <w:t> </w:t>
      </w:r>
      <w:r>
        <w:rPr/>
        <w:t>антигену</w:t>
      </w:r>
      <w:r>
        <w:rPr>
          <w:spacing w:val="7"/>
        </w:rPr>
        <w:t> </w:t>
      </w:r>
      <w:r>
        <w:rPr/>
        <w:t>(VCA)</w:t>
      </w:r>
      <w:r>
        <w:rPr>
          <w:spacing w:val="12"/>
        </w:rPr>
        <w:t> </w:t>
      </w:r>
      <w:r>
        <w:rPr>
          <w:spacing w:val="-1"/>
        </w:rPr>
        <w:t>вируса</w:t>
      </w:r>
      <w:r>
        <w:rPr>
          <w:spacing w:val="14"/>
        </w:rPr>
        <w:t> </w:t>
      </w:r>
      <w:r>
        <w:rPr>
          <w:spacing w:val="-1"/>
        </w:rPr>
        <w:t>Эпштейна-Барр</w:t>
      </w:r>
      <w:r>
        <w:rPr>
          <w:spacing w:val="12"/>
        </w:rPr>
        <w:t> </w:t>
      </w:r>
      <w:r>
        <w:rPr/>
        <w:t>(Epstein</w:t>
      </w:r>
      <w:r>
        <w:rPr>
          <w:spacing w:val="12"/>
        </w:rPr>
        <w:t> </w:t>
      </w:r>
      <w:r>
        <w:rPr/>
        <w:t>-</w:t>
      </w:r>
      <w:r>
        <w:rPr>
          <w:spacing w:val="10"/>
        </w:rPr>
        <w:t> </w:t>
      </w:r>
      <w:r>
        <w:rPr>
          <w:spacing w:val="-1"/>
        </w:rPr>
        <w:t>Barr</w:t>
      </w:r>
      <w:r>
        <w:rPr>
          <w:spacing w:val="12"/>
        </w:rPr>
        <w:t> </w:t>
      </w:r>
      <w:r>
        <w:rPr/>
        <w:t>virus)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/>
        <w:t>крови,</w:t>
      </w:r>
      <w:r>
        <w:rPr>
          <w:spacing w:val="12"/>
        </w:rPr>
        <w:t> </w:t>
      </w:r>
      <w:r>
        <w:rPr>
          <w:spacing w:val="-1"/>
        </w:rPr>
        <w:t>определение</w:t>
      </w:r>
      <w:r>
        <w:rPr>
          <w:spacing w:val="68"/>
          <w:w w:val="99"/>
        </w:rPr>
        <w:t> </w:t>
      </w:r>
      <w:r>
        <w:rPr/>
        <w:t>антител</w:t>
      </w:r>
      <w:r>
        <w:rPr>
          <w:spacing w:val="4"/>
        </w:rPr>
        <w:t> </w:t>
      </w:r>
      <w:r>
        <w:rPr>
          <w:spacing w:val="-1"/>
        </w:rPr>
        <w:t>класса</w:t>
      </w:r>
      <w:r>
        <w:rPr>
          <w:spacing w:val="7"/>
        </w:rPr>
        <w:t> </w:t>
      </w:r>
      <w:r>
        <w:rPr/>
        <w:t>G</w:t>
      </w:r>
      <w:r>
        <w:rPr>
          <w:spacing w:val="7"/>
        </w:rPr>
        <w:t> </w:t>
      </w:r>
      <w:r>
        <w:rPr/>
        <w:t>(IgG)</w:t>
      </w:r>
      <w:r>
        <w:rPr>
          <w:spacing w:val="6"/>
        </w:rPr>
        <w:t> </w:t>
      </w:r>
      <w:r>
        <w:rPr/>
        <w:t>к</w:t>
      </w:r>
      <w:r>
        <w:rPr>
          <w:spacing w:val="10"/>
        </w:rPr>
        <w:t> </w:t>
      </w:r>
      <w:r>
        <w:rPr/>
        <w:t>ядерному</w:t>
      </w:r>
      <w:r>
        <w:rPr>
          <w:spacing w:val="2"/>
        </w:rPr>
        <w:t> </w:t>
      </w:r>
      <w:r>
        <w:rPr/>
        <w:t>антигену</w:t>
      </w:r>
      <w:r>
        <w:rPr>
          <w:spacing w:val="2"/>
        </w:rPr>
        <w:t> </w:t>
      </w:r>
      <w:r>
        <w:rPr/>
        <w:t>(NA)</w:t>
      </w:r>
      <w:r>
        <w:rPr>
          <w:spacing w:val="5"/>
        </w:rPr>
        <w:t> </w:t>
      </w:r>
      <w:r>
        <w:rPr/>
        <w:t>вируса</w:t>
      </w:r>
      <w:r>
        <w:rPr>
          <w:spacing w:val="5"/>
        </w:rPr>
        <w:t> </w:t>
      </w:r>
      <w:r>
        <w:rPr>
          <w:spacing w:val="-1"/>
        </w:rPr>
        <w:t>Эпштейна-Барр</w:t>
      </w:r>
      <w:r>
        <w:rPr>
          <w:spacing w:val="7"/>
        </w:rPr>
        <w:t> </w:t>
      </w:r>
      <w:r>
        <w:rPr/>
        <w:t>(Epstein-</w:t>
      </w:r>
      <w:r>
        <w:rPr>
          <w:spacing w:val="44"/>
        </w:rPr>
        <w:t> </w:t>
      </w:r>
      <w:r>
        <w:rPr>
          <w:spacing w:val="-1"/>
        </w:rPr>
        <w:t>Barr</w:t>
      </w:r>
      <w:r>
        <w:rPr>
          <w:spacing w:val="-5"/>
        </w:rPr>
        <w:t> </w:t>
      </w:r>
      <w:r>
        <w:rPr/>
        <w:t>virus)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крови,</w:t>
      </w:r>
      <w:r>
        <w:rPr>
          <w:spacing w:val="-2"/>
        </w:rPr>
        <w:t> </w:t>
      </w:r>
      <w:r>
        <w:rPr/>
        <w:t>определение</w:t>
      </w:r>
      <w:r>
        <w:rPr>
          <w:spacing w:val="-1"/>
        </w:rPr>
        <w:t> </w:t>
      </w:r>
      <w:r>
        <w:rPr/>
        <w:t>антител</w:t>
      </w:r>
      <w:r>
        <w:rPr>
          <w:spacing w:val="-5"/>
        </w:rPr>
        <w:t> </w:t>
      </w:r>
      <w:r>
        <w:rPr/>
        <w:t>к </w:t>
      </w:r>
      <w:r>
        <w:rPr>
          <w:spacing w:val="-1"/>
        </w:rPr>
        <w:t>вирусу</w:t>
      </w:r>
      <w:r>
        <w:rPr>
          <w:spacing w:val="-4"/>
        </w:rPr>
        <w:t> </w:t>
      </w:r>
      <w:r>
        <w:rPr/>
        <w:t>ветряной</w:t>
      </w:r>
      <w:r>
        <w:rPr>
          <w:spacing w:val="-2"/>
        </w:rPr>
        <w:t> </w:t>
      </w:r>
      <w:r>
        <w:rPr/>
        <w:t>оспы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опоясывающего</w:t>
      </w:r>
      <w:r>
        <w:rPr>
          <w:spacing w:val="42"/>
        </w:rPr>
        <w:t> </w:t>
      </w:r>
      <w:r>
        <w:rPr/>
        <w:t>лишая</w:t>
      </w:r>
      <w:r>
        <w:rPr>
          <w:spacing w:val="-7"/>
        </w:rPr>
        <w:t> </w:t>
      </w:r>
      <w:r>
        <w:rPr>
          <w:spacing w:val="-1"/>
        </w:rPr>
        <w:t>(Varicella-Zoster virus)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цитомегаловирусу</w:t>
      </w:r>
      <w:r>
        <w:rPr>
          <w:spacing w:val="-6"/>
        </w:rPr>
        <w:t> </w:t>
      </w:r>
      <w:r>
        <w:rPr/>
        <w:t>(Cytomegalovirus)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крови</w:t>
      </w:r>
      <w:r>
        <w:rPr>
          <w:spacing w:val="-3"/>
        </w:rPr>
        <w:t> </w:t>
      </w:r>
      <w:r>
        <w:rPr>
          <w:spacing w:val="-1"/>
        </w:rPr>
        <w:t>[4,9].</w:t>
      </w:r>
    </w:p>
    <w:p>
      <w:pPr>
        <w:pStyle w:val="BodyText"/>
        <w:spacing w:line="360" w:lineRule="auto" w:before="169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spacing w:val="41"/>
          <w:w w:val="107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полимеразной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цепной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реакции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(ПЦР)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эти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вирусы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проводить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положительных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серо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теста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подозрении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7"/>
          <w:w w:val="112"/>
        </w:rPr>
        <w:t> </w:t>
      </w:r>
      <w:r>
        <w:rPr>
          <w:rFonts w:ascii="Times New Roman" w:hAnsi="Times New Roman"/>
        </w:rPr>
        <w:t>рецидив,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инфекцию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нцию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са.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25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/>
        <w:t>Для </w:t>
      </w:r>
      <w:r>
        <w:rPr>
          <w:spacing w:val="1"/>
        </w:rPr>
        <w:t> </w:t>
      </w:r>
      <w:r>
        <w:rPr>
          <w:spacing w:val="-1"/>
        </w:rPr>
        <w:t>исключения</w:t>
      </w:r>
      <w:r>
        <w:rPr/>
        <w:t> </w:t>
      </w:r>
      <w:r>
        <w:rPr>
          <w:spacing w:val="4"/>
        </w:rPr>
        <w:t> </w:t>
      </w:r>
      <w:r>
        <w:rPr/>
        <w:t>иммунодефицитных </w:t>
      </w:r>
      <w:r>
        <w:rPr>
          <w:spacing w:val="4"/>
        </w:rPr>
        <w:t> </w:t>
      </w:r>
      <w:r>
        <w:rPr>
          <w:spacing w:val="-1"/>
        </w:rPr>
        <w:t>состояний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2"/>
        </w:rPr>
        <w:t> </w:t>
      </w:r>
      <w:r>
        <w:rPr/>
        <w:t>пациентам</w:t>
      </w:r>
      <w:r>
        <w:rPr>
          <w:spacing w:val="5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821" w:right="0" w:firstLine="0"/>
        <w:jc w:val="left"/>
      </w:pPr>
      <w:r>
        <w:rPr>
          <w:spacing w:val="-1"/>
        </w:rPr>
        <w:t>исследование</w:t>
      </w:r>
      <w:r>
        <w:rPr>
          <w:spacing w:val="4"/>
        </w:rPr>
        <w:t> </w:t>
      </w:r>
      <w:r>
        <w:rPr>
          <w:spacing w:val="-1"/>
        </w:rPr>
        <w:t>уровня</w:t>
      </w:r>
      <w:r>
        <w:rPr>
          <w:spacing w:val="-2"/>
        </w:rPr>
        <w:t> </w:t>
      </w:r>
      <w:r>
        <w:rPr/>
        <w:t>иммуноглобулинов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</w:t>
      </w:r>
      <w:r>
        <w:rPr>
          <w:spacing w:val="-4"/>
        </w:rPr>
        <w:t> </w:t>
      </w:r>
      <w:r>
        <w:rPr>
          <w:spacing w:val="-1"/>
        </w:rPr>
        <w:t>(Ig </w:t>
      </w:r>
      <w:r>
        <w:rPr/>
        <w:t>G,</w:t>
      </w:r>
      <w:r>
        <w:rPr>
          <w:spacing w:val="-2"/>
        </w:rPr>
        <w:t> </w:t>
      </w:r>
      <w:r>
        <w:rPr/>
        <w:t>M,</w:t>
      </w:r>
      <w:r>
        <w:rPr>
          <w:spacing w:val="-2"/>
        </w:rPr>
        <w:t> </w:t>
      </w:r>
      <w:r>
        <w:rPr/>
        <w:t>A)[9,11,12].</w:t>
      </w:r>
    </w:p>
    <w:p>
      <w:pPr>
        <w:pStyle w:val="BodyText"/>
        <w:spacing w:line="359" w:lineRule="auto" w:before="144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</w:p>
    <w:p>
      <w:pPr>
        <w:pStyle w:val="BodyText"/>
        <w:spacing w:line="359" w:lineRule="auto" w:before="2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сопрово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иммуноде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ные</w:t>
      </w:r>
      <w:r>
        <w:rPr>
          <w:rFonts w:ascii="Times New Roman" w:hAnsi="Times New Roman"/>
          <w:spacing w:val="75"/>
          <w:w w:val="99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ояния.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6" w:after="0"/>
        <w:ind w:left="821" w:right="104" w:hanging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диагностика</w:t>
      </w:r>
      <w:r>
        <w:rPr>
          <w:spacing w:val="37"/>
        </w:rPr>
        <w:t> </w:t>
      </w:r>
      <w:r>
        <w:rPr/>
        <w:t>хеликобактер</w:t>
      </w:r>
      <w:r>
        <w:rPr>
          <w:spacing w:val="41"/>
        </w:rPr>
        <w:t> </w:t>
      </w:r>
      <w:r>
        <w:rPr>
          <w:spacing w:val="-1"/>
        </w:rPr>
        <w:t>пилори</w:t>
      </w:r>
      <w:r>
        <w:rPr>
          <w:spacing w:val="41"/>
        </w:rPr>
        <w:t> </w:t>
      </w:r>
      <w:r>
        <w:rPr>
          <w:spacing w:val="-1"/>
        </w:rPr>
        <w:t>(Helicobacter</w:t>
      </w:r>
      <w:r>
        <w:rPr>
          <w:spacing w:val="41"/>
        </w:rPr>
        <w:t> </w:t>
      </w:r>
      <w:r>
        <w:rPr>
          <w:spacing w:val="-1"/>
        </w:rPr>
        <w:t>pylori)</w:t>
      </w:r>
      <w:r>
        <w:rPr>
          <w:spacing w:val="41"/>
        </w:rPr>
        <w:t> </w:t>
      </w:r>
      <w:r>
        <w:rPr/>
        <w:t>любым</w:t>
      </w:r>
      <w:r>
        <w:rPr>
          <w:spacing w:val="42"/>
          <w:w w:val="99"/>
        </w:rPr>
        <w:t> </w:t>
      </w:r>
      <w:r>
        <w:rPr>
          <w:spacing w:val="-1"/>
        </w:rPr>
        <w:t>методом</w:t>
      </w:r>
      <w:r>
        <w:rPr>
          <w:spacing w:val="-5"/>
        </w:rPr>
        <w:t> </w:t>
      </w:r>
      <w:r>
        <w:rPr>
          <w:spacing w:val="-1"/>
        </w:rPr>
        <w:t>(иммунохроматографическое</w:t>
      </w:r>
      <w:r>
        <w:rPr>
          <w:spacing w:val="-4"/>
        </w:rPr>
        <w:t> </w:t>
      </w:r>
      <w:r>
        <w:rPr>
          <w:spacing w:val="-1"/>
        </w:rPr>
        <w:t>экспресс-исследование</w:t>
      </w:r>
      <w:r>
        <w:rPr>
          <w:spacing w:val="-2"/>
        </w:rPr>
        <w:t> </w:t>
      </w:r>
      <w:r>
        <w:rPr/>
        <w:t>кала</w:t>
      </w:r>
      <w:r>
        <w:rPr>
          <w:spacing w:val="-5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хеликобактер</w:t>
      </w:r>
      <w:r>
        <w:rPr>
          <w:spacing w:val="113"/>
        </w:rPr>
        <w:t> </w:t>
      </w:r>
      <w:r>
        <w:rPr>
          <w:spacing w:val="-1"/>
        </w:rPr>
        <w:t>пилори,</w:t>
      </w:r>
      <w:r>
        <w:rPr>
          <w:spacing w:val="37"/>
        </w:rPr>
        <w:t> </w:t>
      </w:r>
      <w:r>
        <w:rPr>
          <w:spacing w:val="-1"/>
        </w:rPr>
        <w:t>13С-уреазный</w:t>
      </w:r>
      <w:r>
        <w:rPr>
          <w:spacing w:val="36"/>
        </w:rPr>
        <w:t> </w:t>
      </w:r>
      <w:r>
        <w:rPr/>
        <w:t>дыхательный</w:t>
      </w:r>
      <w:r>
        <w:rPr>
          <w:spacing w:val="37"/>
        </w:rPr>
        <w:t> </w:t>
      </w:r>
      <w:r>
        <w:rPr/>
        <w:t>тест</w:t>
      </w:r>
      <w:r>
        <w:rPr>
          <w:spacing w:val="34"/>
        </w:rPr>
        <w:t> </w:t>
      </w:r>
      <w:r>
        <w:rPr>
          <w:spacing w:val="-1"/>
        </w:rPr>
        <w:t>на</w:t>
      </w:r>
      <w:r>
        <w:rPr>
          <w:spacing w:val="38"/>
        </w:rPr>
        <w:t> </w:t>
      </w:r>
      <w:r>
        <w:rPr>
          <w:spacing w:val="-1"/>
        </w:rPr>
        <w:t>H.pylori,</w:t>
      </w:r>
      <w:r>
        <w:rPr>
          <w:spacing w:val="37"/>
        </w:rPr>
        <w:t> </w:t>
      </w:r>
      <w:r>
        <w:rPr/>
        <w:t>определение</w:t>
      </w:r>
      <w:r>
        <w:rPr>
          <w:spacing w:val="37"/>
        </w:rPr>
        <w:t> </w:t>
      </w:r>
      <w:r>
        <w:rPr/>
        <w:t>антител</w:t>
      </w:r>
      <w:r>
        <w:rPr>
          <w:spacing w:val="36"/>
        </w:rPr>
        <w:t> </w:t>
      </w:r>
      <w:r>
        <w:rPr/>
        <w:t>к</w:t>
      </w:r>
      <w:r>
        <w:rPr>
          <w:spacing w:val="52"/>
          <w:w w:val="99"/>
        </w:rPr>
        <w:t> </w:t>
      </w:r>
      <w:r>
        <w:rPr/>
        <w:t>хеликобактер</w:t>
      </w:r>
      <w:r>
        <w:rPr>
          <w:spacing w:val="21"/>
        </w:rPr>
        <w:t> </w:t>
      </w:r>
      <w:r>
        <w:rPr>
          <w:spacing w:val="-1"/>
        </w:rPr>
        <w:t>пилори</w:t>
      </w:r>
      <w:r>
        <w:rPr>
          <w:spacing w:val="24"/>
        </w:rPr>
        <w:t> </w:t>
      </w:r>
      <w:r>
        <w:rPr/>
        <w:t>в</w:t>
      </w:r>
      <w:r>
        <w:rPr>
          <w:spacing w:val="19"/>
        </w:rPr>
        <w:t> </w:t>
      </w:r>
      <w:r>
        <w:rPr/>
        <w:t>крови;</w:t>
      </w:r>
      <w:r>
        <w:rPr>
          <w:spacing w:val="25"/>
        </w:rPr>
        <w:t> </w:t>
      </w:r>
      <w:r>
        <w:rPr>
          <w:spacing w:val="-1"/>
        </w:rPr>
        <w:t>микробиологическое</w:t>
      </w:r>
      <w:r>
        <w:rPr>
          <w:spacing w:val="20"/>
        </w:rPr>
        <w:t> </w:t>
      </w:r>
      <w:r>
        <w:rPr/>
        <w:t>(культуральное)</w:t>
      </w:r>
      <w:r>
        <w:rPr>
          <w:spacing w:val="21"/>
        </w:rPr>
        <w:t> </w:t>
      </w:r>
      <w:r>
        <w:rPr>
          <w:spacing w:val="-1"/>
        </w:rPr>
        <w:t>исследование</w:t>
      </w:r>
      <w:r>
        <w:rPr>
          <w:spacing w:val="57"/>
          <w:w w:val="99"/>
        </w:rPr>
        <w:t> </w:t>
      </w:r>
      <w:r>
        <w:rPr/>
        <w:t>биоптата </w:t>
      </w:r>
      <w:r>
        <w:rPr>
          <w:spacing w:val="-1"/>
        </w:rPr>
        <w:t>стенки</w:t>
      </w:r>
      <w:r>
        <w:rPr>
          <w:spacing w:val="59"/>
        </w:rPr>
        <w:t> </w:t>
      </w:r>
      <w:r>
        <w:rPr>
          <w:spacing w:val="-1"/>
        </w:rPr>
        <w:t>желудка</w:t>
      </w:r>
      <w:r>
        <w:rPr/>
        <w:t> на </w:t>
      </w:r>
      <w:r>
        <w:rPr>
          <w:spacing w:val="-1"/>
        </w:rPr>
        <w:t>H.pylori,</w:t>
      </w:r>
      <w:r>
        <w:rPr>
          <w:spacing w:val="59"/>
        </w:rPr>
        <w:t> </w:t>
      </w:r>
      <w:r>
        <w:rPr>
          <w:spacing w:val="-1"/>
        </w:rPr>
        <w:t>молекулярно-биологическое</w:t>
      </w:r>
      <w:r>
        <w:rPr/>
        <w:t> </w:t>
      </w:r>
      <w:r>
        <w:rPr>
          <w:spacing w:val="-1"/>
        </w:rPr>
        <w:t>исследование</w:t>
      </w:r>
      <w:r>
        <w:rPr>
          <w:spacing w:val="93"/>
          <w:w w:val="99"/>
        </w:rPr>
        <w:t> </w:t>
      </w:r>
      <w:r>
        <w:rPr/>
        <w:t>фекалий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хеликобактер</w:t>
      </w:r>
      <w:r>
        <w:rPr>
          <w:spacing w:val="15"/>
        </w:rPr>
        <w:t> </w:t>
      </w:r>
      <w:r>
        <w:rPr/>
        <w:t>пилори;</w:t>
      </w:r>
      <w:r>
        <w:rPr>
          <w:spacing w:val="21"/>
        </w:rPr>
        <w:t> </w:t>
      </w:r>
      <w:r>
        <w:rPr>
          <w:spacing w:val="-1"/>
        </w:rPr>
        <w:t>молекулярно-биологическое</w:t>
      </w:r>
      <w:r>
        <w:rPr>
          <w:spacing w:val="13"/>
        </w:rPr>
        <w:t> </w:t>
      </w:r>
      <w:r>
        <w:rPr>
          <w:spacing w:val="-1"/>
        </w:rPr>
        <w:t>исследование</w:t>
      </w:r>
      <w:r>
        <w:rPr>
          <w:spacing w:val="89"/>
          <w:w w:val="99"/>
        </w:rPr>
        <w:t> </w:t>
      </w:r>
      <w:r>
        <w:rPr/>
        <w:t>биоптатов</w:t>
      </w:r>
      <w:r>
        <w:rPr>
          <w:spacing w:val="13"/>
        </w:rPr>
        <w:t> </w:t>
      </w:r>
      <w:r>
        <w:rPr>
          <w:spacing w:val="-1"/>
        </w:rPr>
        <w:t>слизистой</w:t>
      </w:r>
      <w:r>
        <w:rPr>
          <w:spacing w:val="14"/>
        </w:rPr>
        <w:t> </w:t>
      </w:r>
      <w:r>
        <w:rPr>
          <w:spacing w:val="-1"/>
        </w:rPr>
        <w:t>желудка</w:t>
      </w:r>
      <w:r>
        <w:rPr>
          <w:spacing w:val="12"/>
        </w:rPr>
        <w:t> </w:t>
      </w:r>
      <w:r>
        <w:rPr/>
        <w:t>на</w:t>
      </w:r>
      <w:r>
        <w:rPr>
          <w:spacing w:val="16"/>
        </w:rPr>
        <w:t> </w:t>
      </w:r>
      <w:r>
        <w:rPr/>
        <w:t>H.</w:t>
      </w:r>
      <w:r>
        <w:rPr>
          <w:spacing w:val="11"/>
        </w:rPr>
        <w:t> </w:t>
      </w:r>
      <w:r>
        <w:rPr>
          <w:spacing w:val="-1"/>
        </w:rPr>
        <w:t>Pylori)</w:t>
      </w:r>
      <w:r>
        <w:rPr>
          <w:spacing w:val="16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исключения</w:t>
      </w:r>
      <w:r>
        <w:rPr>
          <w:spacing w:val="17"/>
        </w:rPr>
        <w:t> </w:t>
      </w:r>
      <w:r>
        <w:rPr>
          <w:spacing w:val="-1"/>
        </w:rPr>
        <w:t>одной</w:t>
      </w:r>
      <w:r>
        <w:rPr>
          <w:spacing w:val="14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>
          <w:spacing w:val="-1"/>
        </w:rPr>
        <w:t>причин</w:t>
      </w:r>
      <w:r>
        <w:rPr>
          <w:spacing w:val="51"/>
        </w:rPr>
        <w:t> </w:t>
      </w:r>
      <w:r>
        <w:rPr>
          <w:spacing w:val="-1"/>
        </w:rPr>
        <w:t>тромбоцитопении,</w:t>
      </w:r>
      <w:r>
        <w:rPr>
          <w:spacing w:val="34"/>
        </w:rPr>
        <w:t> </w:t>
      </w:r>
      <w:r>
        <w:rPr/>
        <w:t>у</w:t>
      </w:r>
      <w:r>
        <w:rPr>
          <w:spacing w:val="25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отягощенным</w:t>
      </w:r>
      <w:r>
        <w:rPr>
          <w:spacing w:val="29"/>
        </w:rPr>
        <w:t> </w:t>
      </w:r>
      <w:r>
        <w:rPr>
          <w:spacing w:val="-1"/>
        </w:rPr>
        <w:t>анамнезом</w:t>
      </w:r>
      <w:r>
        <w:rPr>
          <w:spacing w:val="30"/>
        </w:rPr>
        <w:t> </w:t>
      </w:r>
      <w:r>
        <w:rPr/>
        <w:t>или</w:t>
      </w:r>
      <w:r>
        <w:rPr>
          <w:spacing w:val="27"/>
        </w:rPr>
        <w:t> </w:t>
      </w:r>
      <w:r>
        <w:rPr/>
        <w:t>клиническими</w:t>
      </w:r>
      <w:r>
        <w:rPr>
          <w:spacing w:val="67"/>
        </w:rPr>
        <w:t> </w:t>
      </w:r>
      <w:r>
        <w:rPr/>
        <w:t>проявлениями</w:t>
      </w:r>
      <w:r>
        <w:rPr>
          <w:spacing w:val="-4"/>
        </w:rPr>
        <w:t> </w:t>
      </w:r>
      <w:r>
        <w:rPr>
          <w:spacing w:val="-1"/>
        </w:rPr>
        <w:t>язвенной</w:t>
      </w:r>
      <w:r>
        <w:rPr>
          <w:spacing w:val="-4"/>
        </w:rPr>
        <w:t> </w:t>
      </w:r>
      <w:r>
        <w:rPr/>
        <w:t>болезни</w:t>
      </w:r>
      <w:r>
        <w:rPr>
          <w:spacing w:val="-2"/>
        </w:rPr>
        <w:t> </w:t>
      </w:r>
      <w:r>
        <w:rPr>
          <w:spacing w:val="-1"/>
        </w:rPr>
        <w:t>желудка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двенадцатиперстной</w:t>
      </w:r>
      <w:r>
        <w:rPr>
          <w:spacing w:val="-3"/>
        </w:rPr>
        <w:t> </w:t>
      </w:r>
      <w:r>
        <w:rPr>
          <w:spacing w:val="-1"/>
        </w:rPr>
        <w:t>кишки</w:t>
      </w:r>
      <w:r>
        <w:rPr>
          <w:spacing w:val="-4"/>
        </w:rPr>
        <w:t> </w:t>
      </w:r>
      <w:r>
        <w:rPr/>
        <w:t>[13].</w:t>
      </w:r>
    </w:p>
    <w:p>
      <w:pPr>
        <w:pStyle w:val="BodyText"/>
        <w:spacing w:line="360" w:lineRule="auto" w:before="9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spacing w:val="41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7" w:after="0"/>
        <w:ind w:left="821" w:right="104" w:hanging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исследование</w:t>
      </w:r>
      <w:r>
        <w:rPr>
          <w:spacing w:val="48"/>
        </w:rPr>
        <w:t> </w:t>
      </w:r>
      <w:r>
        <w:rPr>
          <w:spacing w:val="-1"/>
        </w:rPr>
        <w:t>костномозгового</w:t>
      </w:r>
      <w:r>
        <w:rPr>
          <w:spacing w:val="46"/>
        </w:rPr>
        <w:t> </w:t>
      </w:r>
      <w:r>
        <w:rPr>
          <w:spacing w:val="-1"/>
        </w:rPr>
        <w:t>кроветворения</w:t>
      </w:r>
      <w:r>
        <w:rPr>
          <w:spacing w:val="48"/>
        </w:rPr>
        <w:t> </w:t>
      </w:r>
      <w:r>
        <w:rPr/>
        <w:t>для</w:t>
      </w:r>
      <w:r>
        <w:rPr>
          <w:spacing w:val="46"/>
        </w:rPr>
        <w:t> </w:t>
      </w:r>
      <w:r>
        <w:rPr>
          <w:spacing w:val="-1"/>
        </w:rPr>
        <w:t>исключения</w:t>
      </w:r>
      <w:r>
        <w:rPr>
          <w:spacing w:val="91"/>
          <w:w w:val="99"/>
        </w:rPr>
        <w:t> </w:t>
      </w:r>
      <w:r>
        <w:rPr>
          <w:spacing w:val="-1"/>
        </w:rPr>
        <w:t>других</w:t>
      </w:r>
      <w:r>
        <w:rPr>
          <w:spacing w:val="-8"/>
        </w:rPr>
        <w:t> </w:t>
      </w:r>
      <w:r>
        <w:rPr>
          <w:spacing w:val="-1"/>
        </w:rPr>
        <w:t>заболеваний</w:t>
      </w:r>
      <w:r>
        <w:rPr>
          <w:spacing w:val="-12"/>
        </w:rPr>
        <w:t> </w:t>
      </w:r>
      <w:r>
        <w:rPr>
          <w:spacing w:val="-1"/>
        </w:rPr>
        <w:t>гематологической</w:t>
      </w:r>
      <w:r>
        <w:rPr>
          <w:spacing w:val="-12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негематологической</w:t>
      </w:r>
      <w:r>
        <w:rPr>
          <w:spacing w:val="-9"/>
        </w:rPr>
        <w:t> </w:t>
      </w:r>
      <w:r>
        <w:rPr>
          <w:spacing w:val="-1"/>
        </w:rPr>
        <w:t>природы.</w:t>
      </w:r>
      <w:r>
        <w:rPr>
          <w:spacing w:val="-12"/>
        </w:rPr>
        <w:t> </w:t>
      </w:r>
      <w:r>
        <w:rPr/>
        <w:t>Стернальная</w:t>
      </w:r>
      <w:r>
        <w:rPr>
          <w:spacing w:val="99"/>
          <w:w w:val="99"/>
        </w:rPr>
        <w:t> </w:t>
      </w:r>
      <w:r>
        <w:rPr>
          <w:spacing w:val="-1"/>
        </w:rPr>
        <w:t>пункция</w:t>
      </w:r>
      <w:r>
        <w:rPr/>
        <w:t> </w:t>
      </w:r>
      <w:r>
        <w:rPr>
          <w:spacing w:val="24"/>
        </w:rPr>
        <w:t> </w:t>
      </w:r>
      <w:r>
        <w:rPr/>
        <w:t>и </w:t>
      </w:r>
      <w:r>
        <w:rPr>
          <w:spacing w:val="26"/>
        </w:rPr>
        <w:t> </w:t>
      </w:r>
      <w:r>
        <w:rPr>
          <w:spacing w:val="-1"/>
        </w:rPr>
        <w:t>цитологическое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исследование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мазка</w:t>
      </w:r>
      <w:r>
        <w:rPr/>
        <w:t> </w:t>
      </w:r>
      <w:r>
        <w:rPr>
          <w:spacing w:val="26"/>
        </w:rPr>
        <w:t> </w:t>
      </w:r>
      <w:r>
        <w:rPr/>
        <w:t>костного </w:t>
      </w:r>
      <w:r>
        <w:rPr>
          <w:spacing w:val="23"/>
        </w:rPr>
        <w:t> </w:t>
      </w:r>
      <w:r>
        <w:rPr>
          <w:spacing w:val="-1"/>
        </w:rPr>
        <w:t>мозга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(миелограмма)</w:t>
      </w:r>
    </w:p>
    <w:p>
      <w:pPr>
        <w:spacing w:after="0" w:line="359" w:lineRule="auto"/>
        <w:jc w:val="both"/>
        <w:sectPr>
          <w:pgSz w:w="11910" w:h="16840"/>
          <w:pgMar w:top="1080" w:bottom="280" w:left="1600" w:right="740"/>
        </w:sectPr>
      </w:pPr>
    </w:p>
    <w:p>
      <w:pPr>
        <w:pStyle w:val="BodyText"/>
        <w:spacing w:line="360" w:lineRule="auto" w:before="48"/>
        <w:ind w:left="809" w:right="105" w:firstLine="12"/>
        <w:jc w:val="left"/>
      </w:pPr>
      <w:r>
        <w:rPr/>
        <w:t>проводится</w:t>
      </w:r>
      <w:r>
        <w:rPr>
          <w:spacing w:val="-21"/>
        </w:rPr>
        <w:t> </w:t>
      </w:r>
      <w:r>
        <w:rPr/>
        <w:t>всем</w:t>
      </w:r>
      <w:r>
        <w:rPr>
          <w:spacing w:val="-21"/>
        </w:rPr>
        <w:t> </w:t>
      </w:r>
      <w:r>
        <w:rPr/>
        <w:t>пациентам.</w:t>
      </w:r>
      <w:r>
        <w:rPr>
          <w:spacing w:val="-21"/>
        </w:rPr>
        <w:t> </w:t>
      </w:r>
      <w:r>
        <w:rPr/>
        <w:t>Трепанбиопсия</w:t>
      </w:r>
      <w:r>
        <w:rPr>
          <w:spacing w:val="-21"/>
        </w:rPr>
        <w:t> </w:t>
      </w:r>
      <w:r>
        <w:rPr/>
        <w:t>и</w:t>
      </w:r>
      <w:r>
        <w:rPr>
          <w:spacing w:val="-21"/>
        </w:rPr>
        <w:t> </w:t>
      </w:r>
      <w:r>
        <w:rPr/>
        <w:t>патологоанатомическое</w:t>
      </w:r>
      <w:r>
        <w:rPr>
          <w:spacing w:val="-21"/>
        </w:rPr>
        <w:t> </w:t>
      </w:r>
      <w:r>
        <w:rPr>
          <w:spacing w:val="-1"/>
        </w:rPr>
        <w:t>исследование</w:t>
      </w:r>
      <w:r>
        <w:rPr>
          <w:spacing w:val="34"/>
          <w:w w:val="99"/>
        </w:rPr>
        <w:t> </w:t>
      </w:r>
      <w:r>
        <w:rPr/>
        <w:t>биопсийного</w:t>
      </w:r>
      <w:r>
        <w:rPr>
          <w:spacing w:val="-3"/>
        </w:rPr>
        <w:t> </w:t>
      </w:r>
      <w:r>
        <w:rPr>
          <w:spacing w:val="-1"/>
        </w:rPr>
        <w:t>(операционного)</w:t>
      </w:r>
      <w:r>
        <w:rPr>
          <w:spacing w:val="-3"/>
        </w:rPr>
        <w:t> </w:t>
      </w:r>
      <w:r>
        <w:rPr>
          <w:spacing w:val="-1"/>
        </w:rPr>
        <w:t>материала</w:t>
      </w:r>
      <w:r>
        <w:rPr>
          <w:spacing w:val="-5"/>
        </w:rPr>
        <w:t> </w:t>
      </w:r>
      <w:r>
        <w:rPr/>
        <w:t>костного</w:t>
      </w:r>
      <w:r>
        <w:rPr>
          <w:spacing w:val="-3"/>
        </w:rPr>
        <w:t> </w:t>
      </w:r>
      <w:r>
        <w:rPr/>
        <w:t>мозга</w:t>
      </w:r>
      <w:r>
        <w:rPr>
          <w:spacing w:val="-3"/>
        </w:rPr>
        <w:t> </w:t>
      </w:r>
      <w:r>
        <w:rPr/>
        <w:t>-</w:t>
      </w:r>
      <w:r>
        <w:rPr>
          <w:spacing w:val="-5"/>
        </w:rPr>
        <w:t> </w:t>
      </w:r>
      <w:r>
        <w:rPr/>
        <w:t>по</w:t>
      </w:r>
      <w:r>
        <w:rPr>
          <w:spacing w:val="-1"/>
        </w:rPr>
        <w:t> показаниям</w:t>
      </w:r>
      <w:r>
        <w:rPr>
          <w:spacing w:val="-2"/>
        </w:rPr>
        <w:t> </w:t>
      </w:r>
      <w:r>
        <w:rPr>
          <w:spacing w:val="-1"/>
        </w:rPr>
        <w:t>[4-6,9,12].</w:t>
      </w:r>
    </w:p>
    <w:p>
      <w:pPr>
        <w:pStyle w:val="BodyText"/>
        <w:spacing w:line="360" w:lineRule="auto" w:before="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–5)</w:t>
      </w:r>
    </w:p>
    <w:p>
      <w:pPr>
        <w:pStyle w:val="BodyText"/>
        <w:spacing w:line="36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Ц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исследование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мазка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костного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(миелограмма)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исключить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острые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лейкозы,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синдром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83"/>
          <w:w w:val="94"/>
        </w:rPr>
        <w:t> </w:t>
      </w:r>
      <w:r>
        <w:rPr>
          <w:rFonts w:ascii="Times New Roman" w:hAnsi="Times New Roman"/>
        </w:rPr>
        <w:t>анемию,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метастазы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костный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мозг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др.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3"/>
          <w:w w:val="93"/>
        </w:rPr>
        <w:t> </w:t>
      </w:r>
      <w:r>
        <w:rPr>
          <w:rFonts w:ascii="Times New Roman" w:hAnsi="Times New Roman"/>
        </w:rPr>
        <w:t>нормальное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КЦ,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нормальные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гиг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формы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морфо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71"/>
          <w:w w:val="88"/>
        </w:rPr>
        <w:t> </w:t>
      </w:r>
      <w:r>
        <w:rPr>
          <w:rFonts w:ascii="Times New Roman" w:hAnsi="Times New Roman"/>
        </w:rPr>
        <w:t>аномалий.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Пато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исследование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ийн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(операционного)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матер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71"/>
          <w:w w:val="112"/>
        </w:rPr>
        <w:t> </w:t>
      </w:r>
      <w:r>
        <w:rPr>
          <w:rFonts w:ascii="Times New Roman" w:hAnsi="Times New Roman"/>
        </w:rPr>
        <w:t>костного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формах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мес),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спленэктомией,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старше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лет,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малом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числе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МКЦ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7"/>
          <w:w w:val="91"/>
        </w:rPr>
        <w:t> </w:t>
      </w:r>
      <w:r>
        <w:rPr>
          <w:rFonts w:ascii="Times New Roman" w:hAnsi="Times New Roman"/>
        </w:rPr>
        <w:t>миелограмме,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подозрении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вторичный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3" w:after="0"/>
        <w:ind w:left="821" w:right="105" w:hanging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"/>
        </w:rPr>
        <w:t> </w:t>
      </w:r>
      <w:r>
        <w:rPr/>
        <w:t>проведение</w:t>
      </w:r>
      <w:r>
        <w:rPr>
          <w:spacing w:val="5"/>
        </w:rPr>
        <w:t> </w:t>
      </w:r>
      <w:r>
        <w:rPr/>
        <w:t>прямого</w:t>
      </w:r>
      <w:r>
        <w:rPr>
          <w:spacing w:val="4"/>
        </w:rPr>
        <w:t> </w:t>
      </w:r>
      <w:r>
        <w:rPr>
          <w:spacing w:val="-1"/>
        </w:rPr>
        <w:t>антиглобулинового</w:t>
      </w:r>
      <w:r>
        <w:rPr>
          <w:spacing w:val="5"/>
        </w:rPr>
        <w:t> </w:t>
      </w:r>
      <w:r>
        <w:rPr>
          <w:spacing w:val="-1"/>
        </w:rPr>
        <w:t>теста</w:t>
      </w:r>
      <w:r>
        <w:rPr>
          <w:spacing w:val="4"/>
        </w:rPr>
        <w:t> </w:t>
      </w:r>
      <w:r>
        <w:rPr/>
        <w:t>(прямая</w:t>
      </w:r>
      <w:r>
        <w:rPr>
          <w:spacing w:val="4"/>
        </w:rPr>
        <w:t> </w:t>
      </w:r>
      <w:r>
        <w:rPr/>
        <w:t>проба</w:t>
      </w:r>
      <w:r>
        <w:rPr>
          <w:spacing w:val="38"/>
          <w:w w:val="99"/>
        </w:rPr>
        <w:t> </w:t>
      </w:r>
      <w:r>
        <w:rPr>
          <w:spacing w:val="-1"/>
        </w:rPr>
        <w:t>Кумбса)</w:t>
      </w:r>
      <w:r>
        <w:rPr>
          <w:spacing w:val="11"/>
        </w:rPr>
        <w:t> </w:t>
      </w:r>
      <w:r>
        <w:rPr/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анемическим</w:t>
      </w:r>
      <w:r>
        <w:rPr>
          <w:spacing w:val="17"/>
        </w:rPr>
        <w:t> </w:t>
      </w:r>
      <w:r>
        <w:rPr>
          <w:spacing w:val="-1"/>
        </w:rPr>
        <w:t>синдромом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билирубинемией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15"/>
        </w:rPr>
        <w:t> </w:t>
      </w:r>
      <w:r>
        <w:rPr>
          <w:spacing w:val="-1"/>
        </w:rPr>
        <w:t>исключения</w:t>
      </w:r>
      <w:r>
        <w:rPr>
          <w:spacing w:val="83"/>
          <w:w w:val="99"/>
        </w:rPr>
        <w:t> </w:t>
      </w:r>
      <w:r>
        <w:rPr/>
        <w:t>синдрома</w:t>
      </w:r>
      <w:r>
        <w:rPr>
          <w:spacing w:val="15"/>
        </w:rPr>
        <w:t> </w:t>
      </w:r>
      <w:r>
        <w:rPr/>
        <w:t>Фишера-Эванса</w:t>
      </w:r>
      <w:r>
        <w:rPr>
          <w:spacing w:val="16"/>
        </w:rPr>
        <w:t> </w:t>
      </w:r>
      <w:r>
        <w:rPr>
          <w:spacing w:val="-1"/>
        </w:rPr>
        <w:t>(сочетания</w:t>
      </w:r>
      <w:r>
        <w:rPr>
          <w:spacing w:val="22"/>
        </w:rPr>
        <w:t> </w:t>
      </w:r>
      <w:r>
        <w:rPr>
          <w:spacing w:val="-1"/>
        </w:rPr>
        <w:t>аутоиммунной</w:t>
      </w:r>
      <w:r>
        <w:rPr>
          <w:spacing w:val="19"/>
        </w:rPr>
        <w:t> </w:t>
      </w:r>
      <w:r>
        <w:rPr>
          <w:spacing w:val="-1"/>
        </w:rPr>
        <w:t>гемолитической</w:t>
      </w:r>
      <w:r>
        <w:rPr>
          <w:spacing w:val="21"/>
        </w:rPr>
        <w:t> </w:t>
      </w:r>
      <w:r>
        <w:rPr>
          <w:spacing w:val="-1"/>
        </w:rPr>
        <w:t>анемии</w:t>
      </w:r>
      <w:r>
        <w:rPr>
          <w:spacing w:val="16"/>
        </w:rPr>
        <w:t> </w:t>
      </w:r>
      <w:r>
        <w:rPr/>
        <w:t>и</w:t>
      </w:r>
      <w:r>
        <w:rPr>
          <w:spacing w:val="64"/>
        </w:rPr>
        <w:t> </w:t>
      </w:r>
      <w:r>
        <w:rPr>
          <w:spacing w:val="-1"/>
        </w:rPr>
        <w:t>иммунной</w:t>
      </w:r>
      <w:r>
        <w:rPr>
          <w:spacing w:val="-4"/>
        </w:rPr>
        <w:t> </w:t>
      </w:r>
      <w:r>
        <w:rPr>
          <w:spacing w:val="-1"/>
        </w:rPr>
        <w:t>тромбоцитопении)</w:t>
      </w:r>
      <w:r>
        <w:rPr>
          <w:spacing w:val="-2"/>
        </w:rPr>
        <w:t> </w:t>
      </w:r>
      <w:r>
        <w:rPr>
          <w:spacing w:val="-1"/>
        </w:rPr>
        <w:t>[4-6].</w:t>
      </w:r>
    </w:p>
    <w:p>
      <w:pPr>
        <w:pStyle w:val="BodyText"/>
        <w:spacing w:line="360" w:lineRule="auto" w:before="9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дос</w:t>
      </w:r>
      <w:r>
        <w:rPr>
          <w:rFonts w:ascii="Times New Roman" w:hAnsi="Times New Roman"/>
          <w:color w:val="413D38"/>
          <w:spacing w:val="-2"/>
          <w:w w:val="105"/>
        </w:rPr>
        <w:t>т</w:t>
      </w:r>
      <w:r>
        <w:rPr>
          <w:rFonts w:ascii="Times New Roman" w:hAnsi="Times New Roman"/>
          <w:color w:val="413D38"/>
          <w:spacing w:val="-3"/>
          <w:w w:val="105"/>
        </w:rPr>
        <w:t>о</w:t>
      </w:r>
      <w:r>
        <w:rPr>
          <w:rFonts w:ascii="Times New Roman" w:hAnsi="Times New Roman"/>
          <w:color w:val="413D38"/>
          <w:spacing w:val="-2"/>
          <w:w w:val="105"/>
        </w:rPr>
        <w:t>в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рн</w:t>
      </w:r>
      <w:r>
        <w:rPr>
          <w:rFonts w:ascii="Times New Roman" w:hAnsi="Times New Roman"/>
          <w:color w:val="413D38"/>
          <w:spacing w:val="-3"/>
          <w:w w:val="105"/>
        </w:rPr>
        <w:t>ос</w:t>
      </w:r>
      <w:r>
        <w:rPr>
          <w:rFonts w:ascii="Times New Roman" w:hAnsi="Times New Roman"/>
          <w:color w:val="413D38"/>
          <w:spacing w:val="-2"/>
          <w:w w:val="105"/>
        </w:rPr>
        <w:t>ти</w:t>
      </w:r>
      <w:r>
        <w:rPr>
          <w:rFonts w:ascii="Times New Roman" w:hAnsi="Times New Roman"/>
          <w:color w:val="413D38"/>
          <w:spacing w:val="45"/>
          <w:w w:val="107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</w:t>
      </w:r>
      <w:r>
        <w:rPr>
          <w:rFonts w:ascii="Times New Roman" w:hAnsi="Times New Roman"/>
          <w:color w:val="413D38"/>
          <w:spacing w:val="-2"/>
          <w:w w:val="105"/>
        </w:rPr>
        <w:t>ка</w:t>
      </w:r>
      <w:r>
        <w:rPr>
          <w:rFonts w:ascii="Times New Roman" w:hAnsi="Times New Roman"/>
          <w:color w:val="413D38"/>
          <w:spacing w:val="-3"/>
          <w:w w:val="105"/>
        </w:rPr>
        <w:t>з</w:t>
      </w:r>
      <w:r>
        <w:rPr>
          <w:rFonts w:ascii="Times New Roman" w:hAnsi="Times New Roman"/>
          <w:color w:val="413D38"/>
          <w:spacing w:val="-2"/>
          <w:w w:val="105"/>
        </w:rPr>
        <w:t>ат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ль</w:t>
      </w:r>
      <w:r>
        <w:rPr>
          <w:rFonts w:ascii="Times New Roman" w:hAnsi="Times New Roman"/>
          <w:color w:val="413D38"/>
          <w:spacing w:val="-3"/>
          <w:w w:val="105"/>
        </w:rPr>
        <w:t>с</w:t>
      </w:r>
      <w:r>
        <w:rPr>
          <w:rFonts w:ascii="Times New Roman" w:hAnsi="Times New Roman"/>
          <w:color w:val="413D38"/>
          <w:spacing w:val="-2"/>
          <w:w w:val="105"/>
        </w:rPr>
        <w:t>тв</w:t>
      </w:r>
      <w:r>
        <w:rPr>
          <w:rFonts w:ascii="Times New Roman" w:hAnsi="Times New Roman"/>
          <w:color w:val="413D38"/>
          <w:spacing w:val="29"/>
          <w:w w:val="105"/>
        </w:rPr>
        <w:t> </w:t>
      </w:r>
      <w:r>
        <w:rPr>
          <w:rFonts w:ascii="Times New Roman" w:hAnsi="Times New Roman"/>
          <w:color w:val="413D38"/>
          <w:w w:val="105"/>
        </w:rPr>
        <w:t>-5</w:t>
      </w:r>
      <w:r>
        <w:rPr>
          <w:rFonts w:ascii="Times New Roman" w:hAnsi="Times New Roman"/>
          <w:w w:val="105"/>
        </w:rPr>
        <w:t>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7" w:after="0"/>
        <w:ind w:left="821" w:right="103" w:hanging="360"/>
        <w:jc w:val="both"/>
      </w:pPr>
      <w:r>
        <w:rPr/>
        <w:t>Для</w:t>
      </w:r>
      <w:r>
        <w:rPr>
          <w:spacing w:val="17"/>
        </w:rPr>
        <w:t> </w:t>
      </w:r>
      <w:r>
        <w:rPr>
          <w:spacing w:val="-1"/>
        </w:rPr>
        <w:t>уточнения</w:t>
      </w:r>
      <w:r>
        <w:rPr>
          <w:spacing w:val="18"/>
        </w:rPr>
        <w:t> </w:t>
      </w:r>
      <w:r>
        <w:rPr>
          <w:spacing w:val="-1"/>
        </w:rPr>
        <w:t>диагноза</w:t>
      </w:r>
      <w:r>
        <w:rPr>
          <w:spacing w:val="15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проведения</w:t>
      </w:r>
      <w:r>
        <w:rPr>
          <w:spacing w:val="16"/>
        </w:rPr>
        <w:t> </w:t>
      </w:r>
      <w:r>
        <w:rPr>
          <w:spacing w:val="-1"/>
        </w:rPr>
        <w:t>дифференциальной</w:t>
      </w:r>
      <w:r>
        <w:rPr>
          <w:spacing w:val="16"/>
        </w:rPr>
        <w:t> </w:t>
      </w:r>
      <w:r>
        <w:rPr>
          <w:spacing w:val="-1"/>
        </w:rPr>
        <w:t>диагностики</w:t>
      </w:r>
      <w:r>
        <w:rPr>
          <w:spacing w:val="17"/>
        </w:rPr>
        <w:t> </w:t>
      </w:r>
      <w:r>
        <w:rPr>
          <w:spacing w:val="-1"/>
        </w:rPr>
        <w:t>вторичных</w:t>
      </w:r>
      <w:r>
        <w:rPr>
          <w:spacing w:val="99"/>
        </w:rPr>
        <w:t> </w:t>
      </w:r>
      <w:r>
        <w:rPr>
          <w:spacing w:val="-1"/>
        </w:rPr>
        <w:t>иммунных</w:t>
      </w:r>
      <w:r>
        <w:rPr>
          <w:spacing w:val="10"/>
        </w:rPr>
        <w:t> </w:t>
      </w:r>
      <w:r>
        <w:rPr>
          <w:spacing w:val="-1"/>
        </w:rPr>
        <w:t>тромбоцитопений</w:t>
      </w:r>
      <w:r>
        <w:rPr>
          <w:spacing w:val="13"/>
        </w:rPr>
        <w:t> </w:t>
      </w:r>
      <w:r>
        <w:rPr>
          <w:spacing w:val="-1"/>
        </w:rPr>
        <w:t>всем</w:t>
      </w:r>
      <w:r>
        <w:rPr>
          <w:spacing w:val="12"/>
        </w:rPr>
        <w:t> </w:t>
      </w:r>
      <w:r>
        <w:rPr/>
        <w:t>пациентам</w:t>
      </w:r>
      <w:r>
        <w:rPr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/>
        <w:t>определение</w:t>
      </w:r>
      <w:r>
        <w:rPr>
          <w:spacing w:val="13"/>
        </w:rPr>
        <w:t> </w:t>
      </w:r>
      <w:r>
        <w:rPr/>
        <w:t>в</w:t>
      </w:r>
      <w:r>
        <w:rPr>
          <w:spacing w:val="9"/>
        </w:rPr>
        <w:t> </w:t>
      </w:r>
      <w:r>
        <w:rPr/>
        <w:t>крови:</w:t>
      </w:r>
      <w:r>
        <w:rPr>
          <w:spacing w:val="44"/>
          <w:w w:val="99"/>
        </w:rPr>
        <w:t> </w:t>
      </w:r>
      <w:r>
        <w:rPr>
          <w:spacing w:val="-1"/>
        </w:rPr>
        <w:t>уровня</w:t>
      </w:r>
      <w:r>
        <w:rPr>
          <w:spacing w:val="52"/>
        </w:rPr>
        <w:t> </w:t>
      </w:r>
      <w:r>
        <w:rPr/>
        <w:t>антитромбоцитарных</w:t>
      </w:r>
      <w:r>
        <w:rPr>
          <w:spacing w:val="55"/>
        </w:rPr>
        <w:t> </w:t>
      </w:r>
      <w:r>
        <w:rPr>
          <w:spacing w:val="-1"/>
        </w:rPr>
        <w:t>антител</w:t>
      </w:r>
      <w:r>
        <w:rPr>
          <w:spacing w:val="53"/>
        </w:rPr>
        <w:t> </w:t>
      </w:r>
      <w:r>
        <w:rPr>
          <w:spacing w:val="-1"/>
        </w:rPr>
        <w:t>(суммарных),</w:t>
      </w:r>
      <w:r>
        <w:rPr>
          <w:spacing w:val="52"/>
        </w:rPr>
        <w:t> </w:t>
      </w:r>
      <w:r>
        <w:rPr/>
        <w:t>значения</w:t>
      </w:r>
      <w:r>
        <w:rPr>
          <w:spacing w:val="50"/>
        </w:rPr>
        <w:t> </w:t>
      </w:r>
      <w:r>
        <w:rPr>
          <w:spacing w:val="-1"/>
        </w:rPr>
        <w:t>волчаночного</w:t>
      </w:r>
      <w:r>
        <w:rPr>
          <w:spacing w:val="60"/>
        </w:rPr>
        <w:t> </w:t>
      </w:r>
      <w:r>
        <w:rPr>
          <w:spacing w:val="-1"/>
        </w:rPr>
        <w:t>антикоагулянта,</w:t>
      </w:r>
      <w:r>
        <w:rPr>
          <w:spacing w:val="18"/>
        </w:rPr>
        <w:t> </w:t>
      </w:r>
      <w:r>
        <w:rPr/>
        <w:t>антител</w:t>
      </w:r>
      <w:r>
        <w:rPr>
          <w:spacing w:val="17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14"/>
        </w:rPr>
        <w:t> </w:t>
      </w:r>
      <w:r>
        <w:rPr>
          <w:spacing w:val="-1"/>
        </w:rPr>
        <w:t>(IgM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IgG),</w:t>
      </w:r>
      <w:r>
        <w:rPr>
          <w:spacing w:val="19"/>
        </w:rPr>
        <w:t> </w:t>
      </w:r>
      <w:r>
        <w:rPr/>
        <w:t>антител</w:t>
      </w:r>
      <w:r>
        <w:rPr>
          <w:spacing w:val="19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бета-2-</w:t>
      </w:r>
      <w:r>
        <w:rPr>
          <w:spacing w:val="58"/>
        </w:rPr>
        <w:t> </w:t>
      </w:r>
      <w:r>
        <w:rPr/>
        <w:t>гликопротеину</w:t>
      </w:r>
      <w:r>
        <w:rPr>
          <w:spacing w:val="-17"/>
        </w:rPr>
        <w:t> </w:t>
      </w:r>
      <w:r>
        <w:rPr/>
        <w:t>1</w:t>
      </w:r>
      <w:r>
        <w:rPr>
          <w:spacing w:val="-10"/>
        </w:rPr>
        <w:t> </w:t>
      </w:r>
      <w:r>
        <w:rPr>
          <w:spacing w:val="-1"/>
        </w:rPr>
        <w:t>(IgM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2"/>
        </w:rPr>
        <w:t>IgG),</w:t>
      </w:r>
      <w:r>
        <w:rPr>
          <w:spacing w:val="-7"/>
        </w:rPr>
        <w:t> </w:t>
      </w:r>
      <w:r>
        <w:rPr>
          <w:spacing w:val="-1"/>
        </w:rPr>
        <w:t>уровня</w:t>
      </w:r>
      <w:r>
        <w:rPr>
          <w:spacing w:val="-9"/>
        </w:rPr>
        <w:t> </w:t>
      </w:r>
      <w:r>
        <w:rPr/>
        <w:t>антинуклеарного</w:t>
      </w:r>
      <w:r>
        <w:rPr>
          <w:spacing w:val="-10"/>
        </w:rPr>
        <w:t> </w:t>
      </w:r>
      <w:r>
        <w:rPr/>
        <w:t>фактора,</w:t>
      </w:r>
      <w:r>
        <w:rPr>
          <w:spacing w:val="-13"/>
        </w:rPr>
        <w:t> </w:t>
      </w:r>
      <w:r>
        <w:rPr>
          <w:spacing w:val="-1"/>
        </w:rPr>
        <w:t>содержания</w:t>
      </w:r>
      <w:r>
        <w:rPr>
          <w:spacing w:val="-7"/>
        </w:rPr>
        <w:t> </w:t>
      </w:r>
      <w:r>
        <w:rPr>
          <w:spacing w:val="-1"/>
        </w:rPr>
        <w:t>антител</w:t>
      </w:r>
      <w:r>
        <w:rPr>
          <w:spacing w:val="49"/>
        </w:rPr>
        <w:t> </w:t>
      </w:r>
      <w:r>
        <w:rPr/>
        <w:t>к</w:t>
      </w:r>
      <w:r>
        <w:rPr>
          <w:spacing w:val="50"/>
        </w:rPr>
        <w:t> </w:t>
      </w:r>
      <w:r>
        <w:rPr>
          <w:spacing w:val="-1"/>
        </w:rPr>
        <w:t>нативной</w:t>
      </w:r>
      <w:r>
        <w:rPr>
          <w:spacing w:val="52"/>
        </w:rPr>
        <w:t> </w:t>
      </w:r>
      <w:r>
        <w:rPr>
          <w:spacing w:val="-1"/>
        </w:rPr>
        <w:t>(двуспиральной)</w:t>
      </w:r>
      <w:r>
        <w:rPr>
          <w:spacing w:val="51"/>
        </w:rPr>
        <w:t> </w:t>
      </w:r>
      <w:r>
        <w:rPr>
          <w:spacing w:val="-1"/>
        </w:rPr>
        <w:t>дезоксирибонуклеиновой</w:t>
      </w:r>
      <w:r>
        <w:rPr>
          <w:spacing w:val="52"/>
        </w:rPr>
        <w:t> </w:t>
      </w:r>
      <w:r>
        <w:rPr/>
        <w:t>кислоте</w:t>
      </w:r>
      <w:r>
        <w:rPr>
          <w:spacing w:val="50"/>
        </w:rPr>
        <w:t> </w:t>
      </w:r>
      <w:r>
        <w:rPr>
          <w:spacing w:val="-1"/>
        </w:rPr>
        <w:t>(ДНК),</w:t>
      </w:r>
      <w:r>
        <w:rPr>
          <w:spacing w:val="50"/>
        </w:rPr>
        <w:t> </w:t>
      </w:r>
      <w:r>
        <w:rPr/>
        <w:t>антител</w:t>
      </w:r>
      <w:r>
        <w:rPr>
          <w:spacing w:val="49"/>
        </w:rPr>
        <w:t> </w:t>
      </w:r>
      <w:r>
        <w:rPr/>
        <w:t>к</w:t>
      </w:r>
      <w:r>
        <w:rPr>
          <w:spacing w:val="82"/>
          <w:w w:val="99"/>
        </w:rPr>
        <w:t> </w:t>
      </w:r>
      <w:r>
        <w:rPr/>
        <w:t>тиреопероксидазе</w:t>
      </w:r>
      <w:r>
        <w:rPr>
          <w:spacing w:val="-5"/>
        </w:rPr>
        <w:t> </w:t>
      </w:r>
      <w:r>
        <w:rPr>
          <w:spacing w:val="-1"/>
        </w:rPr>
        <w:t>(ТПО)</w:t>
      </w:r>
      <w:r>
        <w:rPr>
          <w:spacing w:val="-7"/>
        </w:rPr>
        <w:t> </w:t>
      </w:r>
      <w:r>
        <w:rPr/>
        <w:t>[14].</w:t>
      </w:r>
    </w:p>
    <w:p>
      <w:pPr>
        <w:pStyle w:val="BodyText"/>
        <w:spacing w:line="359" w:lineRule="auto" w:before="8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</w:p>
    <w:p>
      <w:pPr>
        <w:pStyle w:val="BodyText"/>
        <w:spacing w:line="360" w:lineRule="auto" w:before="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методы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ния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имеют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важное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значение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определении</w:t>
      </w:r>
      <w:r>
        <w:rPr>
          <w:rFonts w:ascii="Times New Roman" w:hAnsi="Times New Roman" w:cs="Times New Roman" w:eastAsia="Times New Roman"/>
          <w:spacing w:val="50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тактики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ведения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ов.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подозрении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оричнос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иммунной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опении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при положительных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периодичнос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7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этих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12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нед.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фоне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прием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глюкокортикостероидов</w:t>
      </w:r>
      <w:r>
        <w:rPr>
          <w:rFonts w:ascii="Times New Roman" w:hAnsi="Times New Roman" w:cs="Times New Roman" w:eastAsia="Times New Roman"/>
          <w:spacing w:val="50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(ГКС)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информативность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жа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ся.</w:t>
      </w:r>
    </w:p>
    <w:p>
      <w:pPr>
        <w:pStyle w:val="BodyText"/>
        <w:numPr>
          <w:ilvl w:val="1"/>
          <w:numId w:val="8"/>
        </w:numPr>
        <w:tabs>
          <w:tab w:pos="1170" w:val="left" w:leader="none"/>
        </w:tabs>
        <w:spacing w:line="240" w:lineRule="auto" w:before="49" w:after="0"/>
        <w:ind w:left="116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Инструментальные</w:t>
      </w:r>
      <w:r>
        <w:rPr>
          <w:rFonts w:ascii="Times New Roman" w:hAnsi="Times New Roman"/>
          <w:color w:val="262626"/>
          <w:spacing w:val="3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диагностические</w:t>
      </w:r>
      <w:r>
        <w:rPr>
          <w:rFonts w:ascii="Times New Roman" w:hAnsi="Times New Roman"/>
          <w:color w:val="262626"/>
          <w:spacing w:val="4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исследования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6" w:lineRule="auto" w:before="153" w:after="0"/>
        <w:ind w:left="821" w:right="105" w:hanging="360"/>
        <w:jc w:val="both"/>
      </w:pPr>
      <w:r>
        <w:rPr/>
        <w:t>Для</w:t>
      </w:r>
      <w:r>
        <w:rPr>
          <w:spacing w:val="32"/>
        </w:rPr>
        <w:t> </w:t>
      </w:r>
      <w:r>
        <w:rPr>
          <w:spacing w:val="-1"/>
        </w:rPr>
        <w:t>исключения</w:t>
      </w:r>
      <w:r>
        <w:rPr>
          <w:spacing w:val="35"/>
        </w:rPr>
        <w:t> </w:t>
      </w:r>
      <w:r>
        <w:rPr>
          <w:spacing w:val="-1"/>
        </w:rPr>
        <w:t>лимфоидной</w:t>
      </w:r>
      <w:r>
        <w:rPr>
          <w:spacing w:val="35"/>
        </w:rPr>
        <w:t> </w:t>
      </w:r>
      <w:r>
        <w:rPr>
          <w:spacing w:val="-1"/>
        </w:rPr>
        <w:t>гиперплазии</w:t>
      </w:r>
      <w:r>
        <w:rPr>
          <w:spacing w:val="35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других</w:t>
      </w:r>
      <w:r>
        <w:rPr>
          <w:spacing w:val="37"/>
        </w:rPr>
        <w:t> </w:t>
      </w:r>
      <w:r>
        <w:rPr>
          <w:spacing w:val="-1"/>
        </w:rPr>
        <w:t>объемных</w:t>
      </w:r>
      <w:r>
        <w:rPr>
          <w:spacing w:val="35"/>
        </w:rPr>
        <w:t> </w:t>
      </w:r>
      <w:r>
        <w:rPr/>
        <w:t>образований</w:t>
      </w:r>
      <w:r>
        <w:rPr>
          <w:spacing w:val="35"/>
        </w:rPr>
        <w:t> </w:t>
      </w:r>
      <w:r>
        <w:rPr>
          <w:spacing w:val="-1"/>
        </w:rPr>
        <w:t>всем</w:t>
      </w:r>
      <w:r>
        <w:rPr>
          <w:spacing w:val="57"/>
          <w:w w:val="99"/>
        </w:rPr>
        <w:t> </w:t>
      </w:r>
      <w:r>
        <w:rPr/>
        <w:t>пациентам 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7"/>
        </w:rPr>
        <w:t> </w:t>
      </w:r>
      <w:r>
        <w:rPr/>
        <w:t>проведение </w:t>
      </w:r>
      <w:r>
        <w:rPr>
          <w:spacing w:val="5"/>
        </w:rPr>
        <w:t> </w:t>
      </w:r>
      <w:r>
        <w:rPr>
          <w:spacing w:val="-1"/>
        </w:rPr>
        <w:t>ультразвукового</w:t>
      </w:r>
      <w:r>
        <w:rPr/>
        <w:t>  </w:t>
      </w:r>
      <w:r>
        <w:rPr>
          <w:spacing w:val="-1"/>
        </w:rPr>
        <w:t>исследования</w:t>
      </w:r>
      <w:r>
        <w:rPr/>
        <w:t> </w:t>
      </w:r>
      <w:r>
        <w:rPr>
          <w:spacing w:val="3"/>
        </w:rPr>
        <w:t> </w:t>
      </w:r>
      <w:r>
        <w:rPr/>
        <w:t>(УЗИ)</w:t>
      </w:r>
      <w:r>
        <w:rPr>
          <w:spacing w:val="58"/>
        </w:rPr>
        <w:t> </w:t>
      </w:r>
      <w:r>
        <w:rPr/>
        <w:t>или</w:t>
      </w:r>
    </w:p>
    <w:p>
      <w:pPr>
        <w:spacing w:after="0" w:line="356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48"/>
        <w:ind w:left="821" w:right="107" w:firstLine="0"/>
        <w:jc w:val="left"/>
      </w:pPr>
      <w:r>
        <w:rPr/>
        <w:t>компьютерной</w:t>
      </w:r>
      <w:r>
        <w:rPr>
          <w:spacing w:val="-14"/>
        </w:rPr>
        <w:t> </w:t>
      </w:r>
      <w:r>
        <w:rPr>
          <w:spacing w:val="-1"/>
        </w:rPr>
        <w:t>томографии</w:t>
      </w:r>
      <w:r>
        <w:rPr>
          <w:spacing w:val="-9"/>
        </w:rPr>
        <w:t> </w:t>
      </w:r>
      <w:r>
        <w:rPr>
          <w:spacing w:val="-1"/>
        </w:rPr>
        <w:t>(КТ)</w:t>
      </w:r>
      <w:r>
        <w:rPr>
          <w:spacing w:val="-13"/>
        </w:rPr>
        <w:t> </w:t>
      </w:r>
      <w:r>
        <w:rPr/>
        <w:t>органов</w:t>
      </w:r>
      <w:r>
        <w:rPr>
          <w:spacing w:val="-14"/>
        </w:rPr>
        <w:t> </w:t>
      </w:r>
      <w:r>
        <w:rPr/>
        <w:t>брюшной</w:t>
      </w:r>
      <w:r>
        <w:rPr>
          <w:spacing w:val="-13"/>
        </w:rPr>
        <w:t> </w:t>
      </w:r>
      <w:r>
        <w:rPr/>
        <w:t>полости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/>
        <w:t>определением</w:t>
      </w:r>
      <w:r>
        <w:rPr>
          <w:spacing w:val="-15"/>
        </w:rPr>
        <w:t> </w:t>
      </w:r>
      <w:r>
        <w:rPr>
          <w:spacing w:val="-1"/>
        </w:rPr>
        <w:t>наличия</w:t>
      </w:r>
      <w:r>
        <w:rPr>
          <w:spacing w:val="42"/>
          <w:w w:val="99"/>
        </w:rPr>
        <w:t> </w:t>
      </w:r>
      <w:r>
        <w:rPr>
          <w:spacing w:val="-1"/>
        </w:rPr>
        <w:t>внутрибрюшных</w:t>
      </w:r>
      <w:r>
        <w:rPr>
          <w:spacing w:val="-2"/>
        </w:rPr>
        <w:t> </w:t>
      </w:r>
      <w:r>
        <w:rPr>
          <w:spacing w:val="-1"/>
        </w:rPr>
        <w:t>лимфоузлов,</w:t>
      </w:r>
      <w:r>
        <w:rPr>
          <w:spacing w:val="-4"/>
        </w:rPr>
        <w:t> </w:t>
      </w:r>
      <w:r>
        <w:rPr/>
        <w:t>размеров</w:t>
      </w:r>
      <w:r>
        <w:rPr>
          <w:spacing w:val="-4"/>
        </w:rPr>
        <w:t> </w:t>
      </w:r>
      <w:r>
        <w:rPr/>
        <w:t>селезенки,</w:t>
      </w:r>
      <w:r>
        <w:rPr>
          <w:spacing w:val="-6"/>
        </w:rPr>
        <w:t> </w:t>
      </w:r>
      <w:r>
        <w:rPr>
          <w:spacing w:val="-1"/>
        </w:rPr>
        <w:t>печени [9,11,15].</w:t>
      </w:r>
    </w:p>
    <w:p>
      <w:pPr>
        <w:pStyle w:val="BodyText"/>
        <w:spacing w:line="360" w:lineRule="auto" w:before="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7" w:after="0"/>
        <w:ind w:left="821" w:right="105" w:hanging="360"/>
        <w:jc w:val="both"/>
      </w:pPr>
      <w:r>
        <w:rPr/>
        <w:t>Для</w:t>
      </w:r>
      <w:r>
        <w:rPr>
          <w:spacing w:val="4"/>
        </w:rPr>
        <w:t> </w:t>
      </w:r>
      <w:r>
        <w:rPr>
          <w:spacing w:val="-1"/>
        </w:rPr>
        <w:t>исключения</w:t>
      </w:r>
      <w:r>
        <w:rPr>
          <w:spacing w:val="7"/>
        </w:rPr>
        <w:t> </w:t>
      </w:r>
      <w:r>
        <w:rPr>
          <w:spacing w:val="-1"/>
        </w:rPr>
        <w:t>гиперплазии</w:t>
      </w:r>
      <w:r>
        <w:rPr>
          <w:spacing w:val="7"/>
        </w:rPr>
        <w:t> </w:t>
      </w:r>
      <w:r>
        <w:rPr>
          <w:spacing w:val="-1"/>
        </w:rPr>
        <w:t>внутригрудных</w:t>
      </w:r>
      <w:r>
        <w:rPr>
          <w:spacing w:val="6"/>
        </w:rPr>
        <w:t> </w:t>
      </w:r>
      <w:r>
        <w:rPr>
          <w:spacing w:val="-1"/>
        </w:rPr>
        <w:t>лимфоузлов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патологии</w:t>
      </w:r>
      <w:r>
        <w:rPr>
          <w:spacing w:val="8"/>
        </w:rPr>
        <w:t> </w:t>
      </w:r>
      <w:r>
        <w:rPr>
          <w:spacing w:val="-1"/>
        </w:rPr>
        <w:t>органов</w:t>
      </w:r>
      <w:r>
        <w:rPr>
          <w:spacing w:val="63"/>
        </w:rPr>
        <w:t> </w:t>
      </w:r>
      <w:r>
        <w:rPr>
          <w:spacing w:val="-1"/>
        </w:rPr>
        <w:t>грудной</w:t>
      </w:r>
      <w:r>
        <w:rPr>
          <w:spacing w:val="46"/>
        </w:rPr>
        <w:t> </w:t>
      </w:r>
      <w:r>
        <w:rPr/>
        <w:t>клетки</w:t>
      </w:r>
      <w:r>
        <w:rPr>
          <w:spacing w:val="50"/>
        </w:rPr>
        <w:t> </w:t>
      </w:r>
      <w:r>
        <w:rPr>
          <w:spacing w:val="-1"/>
        </w:rPr>
        <w:t>всем</w:t>
      </w:r>
      <w:r>
        <w:rPr>
          <w:spacing w:val="47"/>
        </w:rPr>
        <w:t> </w:t>
      </w:r>
      <w:r>
        <w:rPr/>
        <w:t>пациентам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6"/>
        </w:rPr>
        <w:t> </w:t>
      </w:r>
      <w:r>
        <w:rPr/>
        <w:t>рентгенография</w:t>
      </w:r>
      <w:r>
        <w:rPr>
          <w:spacing w:val="50"/>
        </w:rPr>
        <w:t> </w:t>
      </w:r>
      <w:r>
        <w:rPr/>
        <w:t>или</w:t>
      </w:r>
      <w:r>
        <w:rPr>
          <w:spacing w:val="45"/>
        </w:rPr>
        <w:t> </w:t>
      </w:r>
      <w:r>
        <w:rPr/>
        <w:t>КТ</w:t>
      </w:r>
      <w:r>
        <w:rPr>
          <w:spacing w:val="50"/>
        </w:rPr>
        <w:t> </w:t>
      </w:r>
      <w:r>
        <w:rPr>
          <w:spacing w:val="-1"/>
        </w:rPr>
        <w:t>органов</w:t>
      </w:r>
      <w:r>
        <w:rPr>
          <w:spacing w:val="50"/>
        </w:rPr>
        <w:t> </w:t>
      </w:r>
      <w:r>
        <w:rPr>
          <w:spacing w:val="-1"/>
        </w:rPr>
        <w:t>грудной</w:t>
      </w:r>
      <w:r>
        <w:rPr>
          <w:spacing w:val="-3"/>
        </w:rPr>
        <w:t> </w:t>
      </w:r>
      <w:r>
        <w:rPr/>
        <w:t>клетки</w:t>
      </w:r>
      <w:r>
        <w:rPr>
          <w:spacing w:val="-2"/>
        </w:rPr>
        <w:t> </w:t>
      </w:r>
      <w:r>
        <w:rPr>
          <w:spacing w:val="-1"/>
        </w:rPr>
        <w:t>[9,11,15].</w:t>
      </w:r>
    </w:p>
    <w:p>
      <w:pPr>
        <w:pStyle w:val="BodyText"/>
        <w:spacing w:line="360" w:lineRule="auto" w:before="8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1"/>
          <w:numId w:val="8"/>
        </w:numPr>
        <w:tabs>
          <w:tab w:pos="1110" w:val="left" w:leader="none"/>
        </w:tabs>
        <w:spacing w:line="240" w:lineRule="auto" w:before="43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  <w:u w:val="thick" w:color="262626"/>
        </w:rPr>
        <w:t>Иные</w:t>
      </w:r>
      <w:r>
        <w:rPr>
          <w:rFonts w:ascii="Times New Roman" w:hAnsi="Times New Roman"/>
          <w:color w:val="262626"/>
          <w:spacing w:val="16"/>
          <w:w w:val="105"/>
          <w:u w:val="thick" w:color="262626"/>
        </w:rPr>
        <w:t> </w:t>
      </w:r>
      <w:r>
        <w:rPr>
          <w:rFonts w:ascii="Times New Roman" w:hAnsi="Times New Roman"/>
          <w:color w:val="262626"/>
          <w:spacing w:val="16"/>
          <w:w w:val="105"/>
          <w:u w:val="thick" w:color="262626"/>
        </w:rPr>
      </w:r>
      <w:r>
        <w:rPr>
          <w:rFonts w:ascii="Times New Roman" w:hAnsi="Times New Roman"/>
          <w:color w:val="262626"/>
          <w:w w:val="105"/>
          <w:u w:val="thick" w:color="262626"/>
        </w:rPr>
        <w:t>диагностические</w:t>
      </w:r>
      <w:r>
        <w:rPr>
          <w:rFonts w:ascii="Times New Roman" w:hAnsi="Times New Roman"/>
          <w:color w:val="262626"/>
          <w:spacing w:val="17"/>
          <w:w w:val="105"/>
          <w:u w:val="thick" w:color="262626"/>
        </w:rPr>
        <w:t> </w:t>
      </w:r>
      <w:r>
        <w:rPr>
          <w:rFonts w:ascii="Times New Roman" w:hAnsi="Times New Roman"/>
          <w:color w:val="262626"/>
          <w:spacing w:val="17"/>
          <w:w w:val="105"/>
          <w:u w:val="thick" w:color="262626"/>
        </w:rPr>
      </w:r>
      <w:r>
        <w:rPr>
          <w:rFonts w:ascii="Times New Roman" w:hAnsi="Times New Roman"/>
          <w:color w:val="262626"/>
          <w:w w:val="105"/>
          <w:u w:val="thick" w:color="262626"/>
        </w:rPr>
        <w:t>исследования</w:t>
      </w:r>
      <w:r>
        <w:rPr>
          <w:rFonts w:ascii="Times New Roman" w:hAnsi="Times New Roman"/>
          <w:color w:val="262626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2"/>
        <w:ind w:left="809" w:right="0" w:firstLine="0"/>
        <w:jc w:val="left"/>
      </w:pPr>
      <w:r>
        <w:rPr/>
        <w:t>Не</w:t>
      </w:r>
      <w:r>
        <w:rPr>
          <w:spacing w:val="-10"/>
        </w:rPr>
        <w:t> </w:t>
      </w:r>
      <w:r>
        <w:rPr>
          <w:spacing w:val="-1"/>
        </w:rPr>
        <w:t>требуется.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pStyle w:val="Heading1"/>
        <w:numPr>
          <w:ilvl w:val="0"/>
          <w:numId w:val="4"/>
        </w:numPr>
        <w:tabs>
          <w:tab w:pos="568" w:val="left" w:leader="none"/>
        </w:tabs>
        <w:spacing w:line="359" w:lineRule="auto" w:before="0" w:after="0"/>
        <w:ind w:left="1160" w:right="223" w:hanging="944"/>
        <w:jc w:val="left"/>
      </w:pP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23"/>
          <w:w w:val="105"/>
        </w:rPr>
        <w:t> </w:t>
      </w:r>
      <w:r>
        <w:rPr>
          <w:w w:val="105"/>
        </w:rPr>
        <w:t>и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53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1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/>
      </w:r>
    </w:p>
    <w:p>
      <w:pPr>
        <w:spacing w:before="6"/>
        <w:ind w:left="153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359" w:lineRule="auto" w:before="159"/>
        <w:ind w:right="107" w:firstLine="72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Современными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полного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излечения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ИТП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игну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  <w:spacing w:val="-2"/>
          <w:w w:val="105"/>
        </w:rPr>
        <w:t>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ся.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получение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ремиссии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различной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ояния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w w:val="105"/>
        </w:rPr>
        <w:t>клинической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компенс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ериев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ния,</w:t>
      </w:r>
      <w:r>
        <w:rPr>
          <w:rFonts w:ascii="Times New Roman" w:hAnsi="Times New Roman"/>
          <w:spacing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исходов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болезни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выделено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[4-6,9,11,15].</w:t>
      </w:r>
    </w:p>
    <w:p>
      <w:pPr>
        <w:pStyle w:val="BodyText"/>
        <w:spacing w:line="360" w:lineRule="auto" w:before="4"/>
        <w:ind w:right="105" w:firstLine="72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огене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ической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(специ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ической)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93"/>
          <w:w w:val="93"/>
        </w:rPr>
        <w:t> </w:t>
      </w:r>
      <w:r>
        <w:rPr>
          <w:rFonts w:ascii="Times New Roman" w:hAnsi="Times New Roman"/>
        </w:rPr>
        <w:t>ИТП,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разработанная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основании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многолетнего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клинического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опыта,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получила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название</w:t>
      </w:r>
      <w:r>
        <w:rPr>
          <w:rFonts w:ascii="Times New Roman" w:hAnsi="Times New Roman"/>
          <w:spacing w:val="25"/>
          <w:w w:val="99"/>
        </w:rPr>
        <w:t> </w:t>
      </w:r>
      <w:r>
        <w:rPr>
          <w:rFonts w:ascii="Times New Roman" w:hAnsi="Times New Roman"/>
          <w:w w:val="105"/>
        </w:rPr>
        <w:t>линий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[</w:t>
      </w:r>
      <w:r>
        <w:rPr>
          <w:rFonts w:ascii="Times New Roman" w:hAnsi="Times New Roman"/>
          <w:spacing w:val="1"/>
          <w:w w:val="105"/>
        </w:rPr>
        <w:t>1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проведенной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терапии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оценив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следующим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  <w:w w:val="105"/>
        </w:rPr>
        <w:t>кри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ериям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79" w:lineRule="exact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Полный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62626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62626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color w:val="262626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62626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262626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100,0х10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2" w:lineRule="auto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30,0х10</w:t>
      </w:r>
      <w:r>
        <w:rPr>
          <w:rFonts w:ascii="Times New Roman" w:hAnsi="Times New Roman"/>
          <w:w w:val="105"/>
          <w:position w:val="9"/>
          <w:sz w:val="16"/>
        </w:rPr>
        <w:t>9</w:t>
      </w:r>
      <w:r>
        <w:rPr>
          <w:rFonts w:ascii="Times New Roman" w:hAnsi="Times New Roman"/>
          <w:w w:val="105"/>
        </w:rPr>
        <w:t>/л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увеличение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начального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раза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+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ечений.</w:t>
      </w:r>
    </w:p>
    <w:p>
      <w:pPr>
        <w:pStyle w:val="BodyText"/>
        <w:spacing w:line="360" w:lineRule="auto" w:before="172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10"/>
        </w:rPr>
        <w:t>Время</w:t>
      </w:r>
      <w:r>
        <w:rPr>
          <w:rFonts w:ascii="Times New Roman" w:hAnsi="Times New Roman" w:cs="Times New Roman" w:eastAsia="Times New Roman"/>
          <w:spacing w:val="2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2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2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срок</w:t>
      </w:r>
      <w:r>
        <w:rPr>
          <w:rFonts w:ascii="Times New Roman" w:hAnsi="Times New Roman" w:cs="Times New Roman" w:eastAsia="Times New Roman"/>
          <w:spacing w:val="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начала</w:t>
      </w:r>
      <w:r>
        <w:rPr>
          <w:rFonts w:ascii="Times New Roman" w:hAnsi="Times New Roman" w:cs="Times New Roman" w:eastAsia="Times New Roman"/>
          <w:spacing w:val="2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терапии</w:t>
      </w:r>
      <w:r>
        <w:rPr>
          <w:rFonts w:ascii="Times New Roman" w:hAnsi="Times New Roman" w:cs="Times New Roman" w:eastAsia="Times New Roman"/>
          <w:spacing w:val="2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2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ения</w:t>
      </w:r>
      <w:r>
        <w:rPr>
          <w:rFonts w:ascii="Times New Roman" w:hAnsi="Times New Roman" w:cs="Times New Roman" w:eastAsia="Times New Roman"/>
          <w:spacing w:val="2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2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или</w:t>
      </w:r>
      <w:r>
        <w:rPr>
          <w:rFonts w:ascii="Times New Roman" w:hAnsi="Times New Roman" w:cs="Times New Roman" w:eastAsia="Times New Roman"/>
          <w:spacing w:val="2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полного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</w:p>
    <w:p>
      <w:pPr>
        <w:pStyle w:val="BodyText"/>
        <w:spacing w:line="352" w:lineRule="auto" w:before="148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Отсутствие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30,0х10</w:t>
      </w:r>
      <w:r>
        <w:rPr>
          <w:rFonts w:ascii="Times New Roman" w:hAnsi="Times New Roman"/>
          <w:w w:val="105"/>
          <w:position w:val="9"/>
          <w:sz w:val="16"/>
        </w:rPr>
        <w:t>9</w:t>
      </w:r>
      <w:r>
        <w:rPr>
          <w:rFonts w:ascii="Times New Roman" w:hAnsi="Times New Roman"/>
          <w:w w:val="105"/>
        </w:rPr>
        <w:t>/л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увеличение</w:t>
      </w:r>
      <w:r>
        <w:rPr>
          <w:rFonts w:ascii="Times New Roman" w:hAnsi="Times New Roman"/>
          <w:spacing w:val="65"/>
          <w:w w:val="99"/>
        </w:rPr>
        <w:t> </w:t>
      </w:r>
      <w:r>
        <w:rPr>
          <w:rFonts w:ascii="Times New Roman" w:hAnsi="Times New Roman"/>
          <w:w w:val="105"/>
        </w:rPr>
        <w:t>начального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чем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раза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ющееся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кровотечение.</w:t>
      </w:r>
    </w:p>
    <w:p>
      <w:pPr>
        <w:pStyle w:val="BodyText"/>
        <w:spacing w:line="354" w:lineRule="auto" w:before="157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Потеря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ол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ого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ответа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100,0х10</w:t>
      </w:r>
      <w:r>
        <w:rPr>
          <w:rFonts w:ascii="Times New Roman" w:hAnsi="Times New Roman" w:cs="Times New Roman" w:eastAsia="Times New Roman"/>
          <w:spacing w:val="-2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spacing w:val="-2"/>
          <w:w w:val="105"/>
        </w:rPr>
        <w:t>/л</w:t>
      </w:r>
      <w:r>
        <w:rPr>
          <w:rFonts w:ascii="Times New Roman" w:hAnsi="Times New Roman" w:cs="Times New Roman" w:eastAsia="Times New Roman"/>
          <w:spacing w:val="57"/>
          <w:w w:val="87"/>
        </w:rPr>
        <w:t> </w:t>
      </w:r>
      <w:r>
        <w:rPr>
          <w:rFonts w:ascii="Times New Roman" w:hAnsi="Times New Roman" w:cs="Times New Roman" w:eastAsia="Times New Roman"/>
          <w:w w:val="95"/>
        </w:rPr>
        <w:t>или</w:t>
      </w:r>
      <w:r>
        <w:rPr>
          <w:rFonts w:ascii="Times New Roman" w:hAnsi="Times New Roman" w:cs="Times New Roman" w:eastAsia="Times New Roman"/>
          <w:spacing w:val="35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возобновление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геморрагического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синдрома.</w:t>
      </w:r>
    </w:p>
    <w:p>
      <w:pPr>
        <w:spacing w:after="0" w:line="354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spacing w:line="354" w:lineRule="auto" w:before="53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Потеря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ответа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30,0х10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42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начального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чем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раза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наличие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240" w:lineRule="auto" w:before="170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10"/>
        </w:rPr>
        <w:t>Длительность</w:t>
      </w:r>
      <w:r>
        <w:rPr>
          <w:rFonts w:ascii="Times New Roman" w:hAnsi="Times New Roman" w:cs="Times New Roman" w:eastAsia="Times New Roman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время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достижения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1"/>
          <w:w w:val="110"/>
        </w:rPr>
        <w:t>та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его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потери.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[</w:t>
      </w:r>
      <w:r>
        <w:rPr>
          <w:rFonts w:ascii="Times New Roman" w:hAnsi="Times New Roman" w:cs="Times New Roman" w:eastAsia="Times New Roman"/>
          <w:spacing w:val="1"/>
          <w:w w:val="110"/>
        </w:rPr>
        <w:t>1</w:t>
      </w:r>
      <w:r>
        <w:rPr>
          <w:rFonts w:ascii="Times New Roman" w:hAnsi="Times New Roman" w:cs="Times New Roman" w:eastAsia="Times New Roman"/>
          <w:w w:val="110"/>
        </w:rPr>
        <w:t>]</w:t>
      </w:r>
      <w:r>
        <w:rPr>
          <w:rFonts w:ascii="Times New Roman" w:hAnsi="Times New Roman" w:cs="Times New Roman" w:eastAsia="Times New Roman"/>
          <w:spacing w:val="1"/>
          <w:w w:val="110"/>
        </w:rPr>
        <w:t>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4"/>
        </w:numPr>
        <w:tabs>
          <w:tab w:pos="1170" w:val="left" w:leader="none"/>
        </w:tabs>
        <w:spacing w:line="240" w:lineRule="auto" w:before="0" w:after="0"/>
        <w:ind w:left="101" w:right="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10"/>
        </w:rPr>
        <w:t>Терапия</w:t>
      </w:r>
      <w:r>
        <w:rPr>
          <w:rFonts w:ascii="Times New Roman" w:hAnsi="Times New Roman"/>
          <w:color w:val="262626"/>
          <w:spacing w:val="-28"/>
          <w:w w:val="110"/>
        </w:rPr>
        <w:t> </w:t>
      </w:r>
      <w:r>
        <w:rPr>
          <w:rFonts w:ascii="Times New Roman" w:hAnsi="Times New Roman"/>
          <w:color w:val="262626"/>
          <w:w w:val="110"/>
        </w:rPr>
        <w:t>в</w:t>
      </w:r>
      <w:r>
        <w:rPr>
          <w:rFonts w:ascii="Times New Roman" w:hAnsi="Times New Roman"/>
          <w:color w:val="262626"/>
          <w:spacing w:val="-28"/>
          <w:w w:val="110"/>
        </w:rPr>
        <w:t> </w:t>
      </w:r>
      <w:r>
        <w:rPr>
          <w:rFonts w:ascii="Times New Roman" w:hAnsi="Times New Roman"/>
          <w:color w:val="262626"/>
          <w:spacing w:val="-2"/>
          <w:w w:val="110"/>
        </w:rPr>
        <w:t>э</w:t>
      </w:r>
      <w:r>
        <w:rPr>
          <w:rFonts w:ascii="Times New Roman" w:hAnsi="Times New Roman"/>
          <w:color w:val="262626"/>
          <w:spacing w:val="-1"/>
          <w:w w:val="110"/>
        </w:rPr>
        <w:t>к</w:t>
      </w:r>
      <w:r>
        <w:rPr>
          <w:rFonts w:ascii="Times New Roman" w:hAnsi="Times New Roman"/>
          <w:color w:val="262626"/>
          <w:spacing w:val="-2"/>
          <w:w w:val="110"/>
        </w:rPr>
        <w:t>с</w:t>
      </w:r>
      <w:r>
        <w:rPr>
          <w:rFonts w:ascii="Times New Roman" w:hAnsi="Times New Roman"/>
          <w:color w:val="262626"/>
          <w:spacing w:val="-1"/>
          <w:w w:val="110"/>
        </w:rPr>
        <w:t>тр</w:t>
      </w:r>
      <w:r>
        <w:rPr>
          <w:rFonts w:ascii="Times New Roman" w:hAnsi="Times New Roman"/>
          <w:color w:val="262626"/>
          <w:spacing w:val="-2"/>
          <w:w w:val="110"/>
        </w:rPr>
        <w:t>енн</w:t>
      </w:r>
      <w:r>
        <w:rPr>
          <w:rFonts w:ascii="Times New Roman" w:hAnsi="Times New Roman"/>
          <w:color w:val="262626"/>
          <w:spacing w:val="-1"/>
          <w:w w:val="110"/>
        </w:rPr>
        <w:t>ы</w:t>
      </w:r>
      <w:r>
        <w:rPr>
          <w:rFonts w:ascii="Times New Roman" w:hAnsi="Times New Roman"/>
          <w:color w:val="262626"/>
          <w:spacing w:val="-2"/>
          <w:w w:val="110"/>
        </w:rPr>
        <w:t>х</w:t>
      </w:r>
      <w:r>
        <w:rPr>
          <w:rFonts w:ascii="Times New Roman" w:hAnsi="Times New Roman"/>
          <w:color w:val="262626"/>
          <w:spacing w:val="-28"/>
          <w:w w:val="110"/>
        </w:rPr>
        <w:t> </w:t>
      </w:r>
      <w:r>
        <w:rPr>
          <w:rFonts w:ascii="Times New Roman" w:hAnsi="Times New Roman"/>
          <w:color w:val="262626"/>
          <w:w w:val="110"/>
        </w:rPr>
        <w:t>ситуациях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случаях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маточных,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желудочно-кишечных,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почечных,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бр</w:t>
      </w:r>
      <w:r>
        <w:rPr>
          <w:rFonts w:ascii="Times New Roman" w:hAnsi="Times New Roman" w:cs="Times New Roman" w:eastAsia="Times New Roman"/>
          <w:spacing w:val="-2"/>
        </w:rPr>
        <w:t>юшн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носовых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кровоизлияний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головной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мозг,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орбиту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др.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быстро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купи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тяже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геморрагического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синдрома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экстренная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[4-5,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9,11,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16–18].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3" w:after="0"/>
        <w:ind w:left="821" w:right="108" w:hanging="360"/>
        <w:jc w:val="both"/>
      </w:pPr>
      <w:r>
        <w:rPr/>
        <w:t>Для</w:t>
      </w:r>
      <w:r>
        <w:rPr>
          <w:spacing w:val="25"/>
        </w:rPr>
        <w:t> </w:t>
      </w:r>
      <w:r>
        <w:rPr>
          <w:spacing w:val="-1"/>
        </w:rPr>
        <w:t>быстрой</w:t>
      </w:r>
      <w:r>
        <w:rPr>
          <w:spacing w:val="28"/>
        </w:rPr>
        <w:t> </w:t>
      </w:r>
      <w:r>
        <w:rPr/>
        <w:t>остановки</w:t>
      </w:r>
      <w:r>
        <w:rPr>
          <w:spacing w:val="28"/>
        </w:rPr>
        <w:t> </w:t>
      </w:r>
      <w:r>
        <w:rPr>
          <w:spacing w:val="-1"/>
        </w:rPr>
        <w:t>кровотечений</w:t>
      </w:r>
      <w:r>
        <w:rPr>
          <w:spacing w:val="29"/>
        </w:rPr>
        <w:t> </w:t>
      </w:r>
      <w:r>
        <w:rPr>
          <w:spacing w:val="-1"/>
        </w:rPr>
        <w:t>всем</w:t>
      </w:r>
      <w:r>
        <w:rPr>
          <w:spacing w:val="26"/>
        </w:rPr>
        <w:t> </w:t>
      </w:r>
      <w:r>
        <w:rPr/>
        <w:t>пациентам</w:t>
      </w:r>
      <w:r>
        <w:rPr>
          <w:spacing w:val="23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/>
        <w:t>проведение</w:t>
      </w:r>
      <w:r>
        <w:rPr>
          <w:spacing w:val="63"/>
          <w:w w:val="99"/>
        </w:rPr>
        <w:t> </w:t>
      </w:r>
      <w:r>
        <w:rPr>
          <w:spacing w:val="-1"/>
        </w:rPr>
        <w:t>пульс-терапии</w:t>
      </w:r>
      <w:r>
        <w:rPr>
          <w:spacing w:val="-9"/>
        </w:rPr>
        <w:t> </w:t>
      </w:r>
      <w:r>
        <w:rPr>
          <w:spacing w:val="-1"/>
        </w:rPr>
        <w:t>#метилпреднизолоном**</w:t>
      </w:r>
      <w:r>
        <w:rPr>
          <w:spacing w:val="-11"/>
        </w:rPr>
        <w:t> </w:t>
      </w:r>
      <w:r>
        <w:rPr/>
        <w:t>-</w:t>
      </w:r>
      <w:r>
        <w:rPr>
          <w:spacing w:val="-14"/>
        </w:rPr>
        <w:t> </w:t>
      </w:r>
      <w:r>
        <w:rPr/>
        <w:t>1000</w:t>
      </w:r>
      <w:r>
        <w:rPr>
          <w:spacing w:val="-12"/>
        </w:rPr>
        <w:t> </w:t>
      </w:r>
      <w:r>
        <w:rPr>
          <w:spacing w:val="-1"/>
        </w:rPr>
        <w:t>мг/сут</w:t>
      </w:r>
      <w:r>
        <w:rPr>
          <w:spacing w:val="-7"/>
        </w:rPr>
        <w:t> </w:t>
      </w:r>
      <w:r>
        <w:rPr>
          <w:spacing w:val="-1"/>
        </w:rPr>
        <w:t>в/в</w:t>
      </w:r>
      <w:r>
        <w:rPr>
          <w:spacing w:val="-12"/>
        </w:rPr>
        <w:t> </w:t>
      </w:r>
      <w:r>
        <w:rPr/>
        <w:t>капельно</w:t>
      </w:r>
      <w:r>
        <w:rPr>
          <w:spacing w:val="-10"/>
        </w:rPr>
        <w:t> </w:t>
      </w:r>
      <w:r>
        <w:rPr/>
        <w:t>в</w:t>
      </w:r>
      <w:r>
        <w:rPr>
          <w:spacing w:val="-14"/>
        </w:rPr>
        <w:t> </w:t>
      </w:r>
      <w:r>
        <w:rPr/>
        <w:t>течение</w:t>
      </w:r>
      <w:r>
        <w:rPr>
          <w:spacing w:val="-12"/>
        </w:rPr>
        <w:t> </w:t>
      </w:r>
      <w:r>
        <w:rPr/>
        <w:t>1-2</w:t>
      </w:r>
      <w:r>
        <w:rPr>
          <w:spacing w:val="-13"/>
        </w:rPr>
        <w:t> </w:t>
      </w:r>
      <w:r>
        <w:rPr/>
        <w:t>ч</w:t>
      </w:r>
      <w:r>
        <w:rPr>
          <w:spacing w:val="-12"/>
        </w:rPr>
        <w:t> </w:t>
      </w:r>
      <w:r>
        <w:rPr>
          <w:spacing w:val="1"/>
        </w:rPr>
        <w:t>на</w:t>
      </w:r>
      <w:r>
        <w:rPr>
          <w:spacing w:val="64"/>
          <w:w w:val="99"/>
        </w:rPr>
        <w:t> </w:t>
      </w:r>
      <w:r>
        <w:rPr>
          <w:spacing w:val="-1"/>
        </w:rPr>
        <w:t>протяжении</w:t>
      </w:r>
      <w:r>
        <w:rPr/>
        <w:t> 3-5</w:t>
      </w:r>
      <w:r>
        <w:rPr>
          <w:spacing w:val="-5"/>
        </w:rPr>
        <w:t> </w:t>
      </w:r>
      <w:r>
        <w:rPr/>
        <w:t>дней,</w:t>
      </w:r>
      <w:r>
        <w:rPr>
          <w:spacing w:val="-1"/>
        </w:rPr>
        <w:t> 2-6</w:t>
      </w:r>
      <w:r>
        <w:rPr>
          <w:spacing w:val="-2"/>
        </w:rPr>
        <w:t> </w:t>
      </w:r>
      <w:r>
        <w:rPr/>
        <w:t>циклов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интервалом</w:t>
      </w:r>
      <w:r>
        <w:rPr>
          <w:spacing w:val="-2"/>
        </w:rPr>
        <w:t> </w:t>
      </w:r>
      <w:r>
        <w:rPr>
          <w:spacing w:val="-1"/>
        </w:rPr>
        <w:t>10-21 </w:t>
      </w:r>
      <w:r>
        <w:rPr/>
        <w:t>день</w:t>
      </w:r>
      <w:r>
        <w:rPr>
          <w:spacing w:val="1"/>
        </w:rPr>
        <w:t> </w:t>
      </w:r>
      <w:r>
        <w:rPr>
          <w:spacing w:val="-1"/>
        </w:rPr>
        <w:t>[19].</w:t>
      </w:r>
    </w:p>
    <w:p>
      <w:pPr>
        <w:pStyle w:val="BodyText"/>
        <w:tabs>
          <w:tab w:pos="2088" w:val="left" w:leader="none"/>
          <w:tab w:pos="4151" w:val="left" w:leader="none"/>
          <w:tab w:pos="6061" w:val="left" w:leader="none"/>
          <w:tab w:pos="6580" w:val="left" w:leader="none"/>
          <w:tab w:pos="7881" w:val="left" w:leader="none"/>
        </w:tabs>
        <w:spacing w:line="359" w:lineRule="auto" w:before="12"/>
        <w:ind w:left="809" w:right="10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1" w:after="0"/>
        <w:ind w:left="821" w:right="102" w:hanging="360"/>
        <w:jc w:val="both"/>
      </w:pP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20"/>
        </w:rPr>
        <w:t> </w:t>
      </w:r>
      <w:r>
        <w:rPr>
          <w:spacing w:val="-1"/>
        </w:rPr>
        <w:t>быстрой</w:t>
      </w:r>
      <w:r>
        <w:rPr>
          <w:spacing w:val="17"/>
        </w:rPr>
        <w:t> </w:t>
      </w:r>
      <w:r>
        <w:rPr/>
        <w:t>остановки</w:t>
      </w:r>
      <w:r>
        <w:rPr>
          <w:spacing w:val="20"/>
        </w:rPr>
        <w:t> </w:t>
      </w:r>
      <w:r>
        <w:rPr>
          <w:spacing w:val="-1"/>
        </w:rPr>
        <w:t>кровотечений</w:t>
      </w:r>
      <w:r>
        <w:rPr>
          <w:spacing w:val="18"/>
        </w:rPr>
        <w:t> </w:t>
      </w:r>
      <w:r>
        <w:rPr>
          <w:spacing w:val="-1"/>
        </w:rPr>
        <w:t>всем</w:t>
      </w:r>
      <w:r>
        <w:rPr>
          <w:spacing w:val="17"/>
        </w:rPr>
        <w:t> </w:t>
      </w:r>
      <w:r>
        <w:rPr/>
        <w:t>пациентам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2"/>
          <w:w w:val="117"/>
        </w:rPr>
        <w:t> </w:t>
      </w:r>
      <w:r>
        <w:rPr/>
        <w:t>проведение</w:t>
      </w:r>
      <w:r>
        <w:rPr>
          <w:spacing w:val="-12"/>
        </w:rPr>
        <w:t> </w:t>
      </w:r>
      <w:r>
        <w:rPr>
          <w:spacing w:val="-1"/>
        </w:rPr>
        <w:t>пульс-терапии</w:t>
      </w:r>
      <w:r>
        <w:rPr>
          <w:spacing w:val="-9"/>
        </w:rPr>
        <w:t> </w:t>
      </w:r>
      <w:r>
        <w:rPr>
          <w:spacing w:val="-1"/>
        </w:rPr>
        <w:t>#дексаметазоном**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40</w:t>
      </w:r>
      <w:r>
        <w:rPr>
          <w:spacing w:val="-13"/>
        </w:rPr>
        <w:t> </w:t>
      </w:r>
      <w:r>
        <w:rPr/>
        <w:t>мг</w:t>
      </w:r>
      <w:r>
        <w:rPr>
          <w:spacing w:val="-11"/>
        </w:rPr>
        <w:t> </w:t>
      </w:r>
      <w:r>
        <w:rPr/>
        <w:t>в/в</w:t>
      </w:r>
      <w:r>
        <w:rPr>
          <w:spacing w:val="-12"/>
        </w:rPr>
        <w:t> </w:t>
      </w:r>
      <w:r>
        <w:rPr>
          <w:spacing w:val="-1"/>
        </w:rPr>
        <w:t>ежедневно</w:t>
      </w:r>
      <w:r>
        <w:rPr>
          <w:spacing w:val="-11"/>
        </w:rPr>
        <w:t> </w:t>
      </w:r>
      <w:r>
        <w:rPr/>
        <w:t>4</w:t>
      </w:r>
      <w:r>
        <w:rPr>
          <w:spacing w:val="-13"/>
        </w:rPr>
        <w:t> </w:t>
      </w:r>
      <w:r>
        <w:rPr/>
        <w:t>дня,</w:t>
      </w:r>
      <w:r>
        <w:rPr>
          <w:spacing w:val="-13"/>
        </w:rPr>
        <w:t> </w:t>
      </w:r>
      <w:r>
        <w:rPr/>
        <w:t>каждые</w:t>
      </w:r>
      <w:r>
        <w:rPr>
          <w:spacing w:val="68"/>
          <w:w w:val="99"/>
        </w:rPr>
        <w:t> </w:t>
      </w:r>
      <w:r>
        <w:rPr/>
        <w:t>2–4</w:t>
      </w:r>
      <w:r>
        <w:rPr>
          <w:spacing w:val="-2"/>
        </w:rPr>
        <w:t> </w:t>
      </w:r>
      <w:r>
        <w:rPr/>
        <w:t>недели,</w:t>
      </w:r>
      <w:r>
        <w:rPr>
          <w:spacing w:val="-1"/>
        </w:rPr>
        <w:t> </w:t>
      </w:r>
      <w:r>
        <w:rPr/>
        <w:t>1-4</w:t>
      </w:r>
      <w:r>
        <w:rPr>
          <w:spacing w:val="-2"/>
        </w:rPr>
        <w:t> </w:t>
      </w:r>
      <w:r>
        <w:rPr/>
        <w:t>цикла</w:t>
      </w:r>
      <w:r>
        <w:rPr>
          <w:spacing w:val="-4"/>
        </w:rPr>
        <w:t> </w:t>
      </w:r>
      <w:r>
        <w:rPr>
          <w:spacing w:val="-1"/>
        </w:rPr>
        <w:t>[4-5,9,11,16-18].</w:t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5" w:val="left" w:leader="none"/>
        </w:tabs>
        <w:spacing w:line="360" w:lineRule="auto" w:before="9"/>
        <w:ind w:left="809" w:right="107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spacing w:val="41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7" w:after="0"/>
        <w:ind w:left="821" w:right="106" w:hanging="360"/>
        <w:jc w:val="both"/>
      </w:pPr>
      <w:r>
        <w:rPr/>
        <w:t>Для </w:t>
      </w:r>
      <w:r>
        <w:rPr>
          <w:spacing w:val="-1"/>
        </w:rPr>
        <w:t>самого</w:t>
      </w:r>
      <w:r>
        <w:rPr/>
        <w:t>  быстрого</w:t>
      </w:r>
      <w:r>
        <w:rPr>
          <w:spacing w:val="59"/>
        </w:rPr>
        <w:t> </w:t>
      </w:r>
      <w:r>
        <w:rPr>
          <w:spacing w:val="-1"/>
        </w:rPr>
        <w:t>купирования</w:t>
      </w:r>
      <w:r>
        <w:rPr>
          <w:spacing w:val="1"/>
        </w:rPr>
        <w:t> </w:t>
      </w:r>
      <w:r>
        <w:rPr>
          <w:spacing w:val="-1"/>
        </w:rPr>
        <w:t>геморрагического</w:t>
      </w:r>
      <w:r>
        <w:rPr>
          <w:spacing w:val="59"/>
        </w:rPr>
        <w:t> </w:t>
      </w:r>
      <w:r>
        <w:rPr/>
        <w:t>синдрома</w:t>
      </w:r>
      <w:r>
        <w:rPr>
          <w:spacing w:val="57"/>
        </w:rPr>
        <w:t> </w:t>
      </w:r>
      <w:r>
        <w:rPr/>
        <w:t>всем</w:t>
      </w:r>
      <w:r>
        <w:rPr>
          <w:spacing w:val="58"/>
        </w:rPr>
        <w:t> </w:t>
      </w:r>
      <w:r>
        <w:rPr/>
        <w:t>пациентам</w:t>
      </w:r>
      <w:r>
        <w:rPr>
          <w:spacing w:val="62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ВВИГ**</w:t>
      </w:r>
      <w:r>
        <w:rPr>
          <w:spacing w:val="40"/>
        </w:rPr>
        <w:t> </w:t>
      </w:r>
      <w:r>
        <w:rPr>
          <w:spacing w:val="-1"/>
        </w:rPr>
        <w:t>(иммуноглобулин</w:t>
      </w:r>
      <w:r>
        <w:rPr>
          <w:spacing w:val="42"/>
        </w:rPr>
        <w:t> </w:t>
      </w:r>
      <w:r>
        <w:rPr>
          <w:spacing w:val="-1"/>
        </w:rPr>
        <w:t>человека</w:t>
      </w:r>
      <w:r>
        <w:rPr>
          <w:spacing w:val="40"/>
        </w:rPr>
        <w:t> </w:t>
      </w:r>
      <w:r>
        <w:rPr/>
        <w:t>нормальный</w:t>
      </w:r>
      <w:r>
        <w:rPr>
          <w:spacing w:val="39"/>
        </w:rPr>
        <w:t> </w:t>
      </w:r>
      <w:r>
        <w:rPr>
          <w:spacing w:val="-1"/>
        </w:rPr>
        <w:t>(раствор</w:t>
      </w:r>
      <w:r>
        <w:rPr>
          <w:spacing w:val="40"/>
        </w:rPr>
        <w:t> </w:t>
      </w:r>
      <w:r>
        <w:rPr/>
        <w:t>для</w:t>
      </w:r>
      <w:r>
        <w:rPr>
          <w:spacing w:val="60"/>
          <w:w w:val="99"/>
        </w:rPr>
        <w:t> </w:t>
      </w:r>
      <w:r>
        <w:rPr>
          <w:spacing w:val="-1"/>
        </w:rPr>
        <w:t>внутривенного</w:t>
      </w:r>
      <w:r>
        <w:rPr>
          <w:spacing w:val="1"/>
        </w:rPr>
        <w:t> </w:t>
      </w:r>
      <w:r>
        <w:rPr>
          <w:spacing w:val="-1"/>
        </w:rPr>
        <w:t>введения)</w:t>
      </w:r>
      <w:r>
        <w:rPr/>
        <w:t> -</w:t>
      </w:r>
      <w:r>
        <w:rPr>
          <w:spacing w:val="4"/>
        </w:rPr>
        <w:t> </w:t>
      </w:r>
      <w:r>
        <w:rPr/>
        <w:t>курсовая</w:t>
      </w:r>
      <w:r>
        <w:rPr>
          <w:spacing w:val="3"/>
        </w:rPr>
        <w:t> </w:t>
      </w:r>
      <w:r>
        <w:rPr/>
        <w:t>доза</w:t>
      </w:r>
      <w:r>
        <w:rPr>
          <w:spacing w:val="3"/>
        </w:rPr>
        <w:t> </w:t>
      </w:r>
      <w:r>
        <w:rPr/>
        <w:t>2</w:t>
      </w:r>
      <w:r>
        <w:rPr>
          <w:spacing w:val="2"/>
        </w:rPr>
        <w:t> </w:t>
      </w:r>
      <w:r>
        <w:rPr/>
        <w:t>г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/>
        <w:t>1</w:t>
      </w:r>
      <w:r>
        <w:rPr>
          <w:spacing w:val="2"/>
        </w:rPr>
        <w:t> </w:t>
      </w:r>
      <w:r>
        <w:rPr/>
        <w:t>кг</w:t>
      </w:r>
      <w:r>
        <w:rPr>
          <w:spacing w:val="5"/>
        </w:rPr>
        <w:t> </w:t>
      </w:r>
      <w:r>
        <w:rPr/>
        <w:t>массы</w:t>
      </w:r>
      <w:r>
        <w:rPr>
          <w:spacing w:val="3"/>
        </w:rPr>
        <w:t> </w:t>
      </w:r>
      <w:r>
        <w:rPr/>
        <w:t>тела,</w:t>
      </w:r>
      <w:r>
        <w:rPr>
          <w:spacing w:val="1"/>
        </w:rPr>
        <w:t> </w:t>
      </w:r>
      <w:r>
        <w:rPr/>
        <w:t>распределенной</w:t>
      </w:r>
      <w:r>
        <w:rPr>
          <w:spacing w:val="2"/>
        </w:rPr>
        <w:t> </w:t>
      </w:r>
      <w:r>
        <w:rPr/>
        <w:t>на</w:t>
      </w:r>
      <w:r>
        <w:rPr>
          <w:spacing w:val="48"/>
          <w:w w:val="99"/>
        </w:rPr>
        <w:t> </w:t>
      </w:r>
      <w:r>
        <w:rPr/>
        <w:t>2-5</w:t>
      </w:r>
      <w:r>
        <w:rPr>
          <w:spacing w:val="-6"/>
        </w:rPr>
        <w:t> </w:t>
      </w:r>
      <w:r>
        <w:rPr>
          <w:spacing w:val="-1"/>
        </w:rPr>
        <w:t>последовательных</w:t>
      </w:r>
      <w:r>
        <w:rPr>
          <w:spacing w:val="-2"/>
        </w:rPr>
        <w:t> </w:t>
      </w:r>
      <w:r>
        <w:rPr>
          <w:spacing w:val="-1"/>
        </w:rPr>
        <w:t>дней;</w:t>
      </w:r>
      <w:r>
        <w:rPr>
          <w:spacing w:val="-5"/>
        </w:rPr>
        <w:t> </w:t>
      </w:r>
      <w:r>
        <w:rPr>
          <w:spacing w:val="-1"/>
        </w:rPr>
        <w:t>суточная</w:t>
      </w:r>
      <w:r>
        <w:rPr>
          <w:spacing w:val="-5"/>
        </w:rPr>
        <w:t> </w:t>
      </w:r>
      <w:r>
        <w:rPr/>
        <w:t>доза</w:t>
      </w:r>
      <w:r>
        <w:rPr>
          <w:spacing w:val="-3"/>
        </w:rPr>
        <w:t> </w:t>
      </w:r>
      <w:r>
        <w:rPr/>
        <w:t>от</w:t>
      </w:r>
      <w:r>
        <w:rPr>
          <w:spacing w:val="-5"/>
        </w:rPr>
        <w:t> </w:t>
      </w:r>
      <w:r>
        <w:rPr/>
        <w:t>0,4</w:t>
      </w:r>
      <w:r>
        <w:rPr>
          <w:spacing w:val="-5"/>
        </w:rPr>
        <w:t> </w:t>
      </w:r>
      <w:r>
        <w:rPr/>
        <w:t>г/кг</w:t>
      </w:r>
      <w:r>
        <w:rPr>
          <w:spacing w:val="-3"/>
        </w:rPr>
        <w:t> </w:t>
      </w:r>
      <w:r>
        <w:rPr/>
        <w:t>до</w:t>
      </w:r>
      <w:r>
        <w:rPr>
          <w:spacing w:val="-5"/>
        </w:rPr>
        <w:t> </w:t>
      </w:r>
      <w:r>
        <w:rPr/>
        <w:t>1</w:t>
      </w:r>
      <w:r>
        <w:rPr>
          <w:spacing w:val="-5"/>
        </w:rPr>
        <w:t> </w:t>
      </w:r>
      <w:r>
        <w:rPr/>
        <w:t>г/кг</w:t>
      </w:r>
      <w:r>
        <w:rPr>
          <w:spacing w:val="-5"/>
        </w:rPr>
        <w:t> </w:t>
      </w:r>
      <w:r>
        <w:rPr>
          <w:spacing w:val="-1"/>
        </w:rPr>
        <w:t>массы</w:t>
      </w:r>
      <w:r>
        <w:rPr>
          <w:spacing w:val="-5"/>
        </w:rPr>
        <w:t> </w:t>
      </w:r>
      <w:r>
        <w:rPr/>
        <w:t>тела]</w:t>
      </w:r>
      <w:r>
        <w:rPr>
          <w:spacing w:val="-3"/>
        </w:rPr>
        <w:t> </w:t>
      </w:r>
      <w:r>
        <w:rPr/>
        <w:t>[4-5,9,17-</w:t>
      </w:r>
      <w:r>
        <w:rPr>
          <w:spacing w:val="49"/>
        </w:rPr>
        <w:t> </w:t>
      </w:r>
      <w:r>
        <w:rPr/>
        <w:t>23].</w:t>
      </w:r>
    </w:p>
    <w:p>
      <w:pPr>
        <w:pStyle w:val="BodyText"/>
        <w:tabs>
          <w:tab w:pos="2100" w:val="left" w:leader="none"/>
          <w:tab w:pos="4163" w:val="left" w:leader="none"/>
          <w:tab w:pos="6073" w:val="left" w:leader="none"/>
          <w:tab w:pos="6592" w:val="left" w:leader="none"/>
          <w:tab w:pos="7894" w:val="left" w:leader="none"/>
        </w:tabs>
        <w:spacing w:line="360" w:lineRule="auto" w:before="8"/>
        <w:ind w:left="821" w:right="10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9" w:lineRule="auto"/>
        <w:ind w:left="821"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/>
        <w:t>:</w:t>
      </w:r>
      <w:r>
        <w:rPr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осторож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применять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лиц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пожилого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озраста,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гипертонической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болезнью,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реакциями,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тромбозами.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5%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10%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раст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ВВИГ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равнозначна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72,2-80,7%.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</w:rPr>
        <w:t>Нежелательные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мы.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25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16"/>
        </w:rPr>
        <w:t> </w:t>
      </w:r>
      <w:r>
        <w:rPr>
          <w:spacing w:val="-1"/>
        </w:rPr>
        <w:t>неэффективности</w:t>
      </w:r>
      <w:r>
        <w:rPr>
          <w:spacing w:val="13"/>
        </w:rPr>
        <w:t> </w:t>
      </w:r>
      <w:r>
        <w:rPr/>
        <w:t>консервативных</w:t>
      </w:r>
      <w:r>
        <w:rPr>
          <w:spacing w:val="16"/>
        </w:rPr>
        <w:t> </w:t>
      </w:r>
      <w:r>
        <w:rPr>
          <w:spacing w:val="-1"/>
        </w:rPr>
        <w:t>методов</w:t>
      </w:r>
      <w:r>
        <w:rPr>
          <w:spacing w:val="17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/>
        <w:t>пациентов</w:t>
      </w:r>
      <w:r>
        <w:rPr>
          <w:spacing w:val="1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62" w:lineRule="auto" w:before="137"/>
        <w:ind w:left="809" w:right="105" w:firstLine="12"/>
        <w:jc w:val="left"/>
        <w:rPr>
          <w:rFonts w:ascii="Times New Roman" w:hAnsi="Times New Roman" w:cs="Times New Roman" w:eastAsia="Times New Roman"/>
        </w:rPr>
      </w:pPr>
      <w:r>
        <w:rPr/>
        <w:t>проведение</w:t>
      </w:r>
      <w:r>
        <w:rPr>
          <w:spacing w:val="-5"/>
        </w:rPr>
        <w:t> </w:t>
      </w:r>
      <w:r>
        <w:rPr/>
        <w:t>спленэктомии</w:t>
      </w:r>
      <w:r>
        <w:rPr>
          <w:spacing w:val="-2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достижения</w:t>
      </w:r>
      <w:r>
        <w:rPr>
          <w:spacing w:val="-2"/>
        </w:rPr>
        <w:t> </w:t>
      </w:r>
      <w:r>
        <w:rPr>
          <w:spacing w:val="-1"/>
        </w:rPr>
        <w:t>ремиссии</w:t>
      </w:r>
      <w:r>
        <w:rPr>
          <w:spacing w:val="-3"/>
        </w:rPr>
        <w:t> </w:t>
      </w:r>
      <w:r>
        <w:rPr>
          <w:spacing w:val="-1"/>
        </w:rPr>
        <w:t>[4-5,9,11,18,20,24-25].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Уровень</w:t>
        <w:tab/>
        <w:t>убедительности</w:t>
        <w:tab/>
      </w:r>
      <w:r>
        <w:rPr>
          <w:rFonts w:ascii="Times New Roman" w:hAnsi="Times New Roman" w:cs="Times New Roman" w:eastAsia="Times New Roman"/>
          <w:spacing w:val="-1"/>
        </w:rPr>
        <w:t>рекомендаций</w:t>
        <w:tab/>
      </w:r>
      <w:r>
        <w:rPr>
          <w:rFonts w:ascii="Times New Roman" w:hAnsi="Times New Roman" w:cs="Times New Roman" w:eastAsia="Times New Roman"/>
        </w:rPr>
        <w:t>С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2"/>
        </w:rPr>
        <w:t>достоверности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2"/>
        </w:rPr>
        <w:t>доказательств</w:t>
      </w:r>
      <w:r>
        <w:rPr>
          <w:rFonts w:ascii="Times New Roman" w:hAnsi="Times New Roman" w:cs="Times New Roman" w:eastAsia="Times New Roman"/>
          <w:color w:val="413D38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5)</w:t>
      </w:r>
    </w:p>
    <w:p>
      <w:pPr>
        <w:spacing w:after="0" w:line="362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top="1040" w:bottom="280" w:left="1600" w:right="740"/>
        </w:sectPr>
      </w:pP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48" w:after="0"/>
        <w:ind w:left="821" w:right="104" w:hanging="360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рекомендованы</w:t>
      </w:r>
      <w:r>
        <w:rPr>
          <w:rFonts w:ascii="Times New Roman" w:hAnsi="Times New Roman"/>
          <w:spacing w:val="52"/>
        </w:rPr>
        <w:t> </w:t>
      </w:r>
      <w:r>
        <w:rPr/>
        <w:t>трансфузии</w:t>
      </w:r>
      <w:r>
        <w:rPr>
          <w:spacing w:val="51"/>
        </w:rPr>
        <w:t> </w:t>
      </w:r>
      <w:r>
        <w:rPr/>
        <w:t>тромбоцитарной</w:t>
      </w:r>
      <w:r>
        <w:rPr>
          <w:spacing w:val="50"/>
        </w:rPr>
        <w:t> </w:t>
      </w:r>
      <w:r>
        <w:rPr>
          <w:spacing w:val="-1"/>
        </w:rPr>
        <w:t>массы</w:t>
      </w:r>
      <w:r>
        <w:rPr>
          <w:spacing w:val="52"/>
        </w:rPr>
        <w:t> </w:t>
      </w:r>
      <w:r>
        <w:rPr/>
        <w:t>из-за</w:t>
      </w:r>
      <w:r>
        <w:rPr>
          <w:spacing w:val="51"/>
        </w:rPr>
        <w:t> </w:t>
      </w:r>
      <w:r>
        <w:rPr/>
        <w:t>риска</w:t>
      </w:r>
      <w:r>
        <w:rPr>
          <w:spacing w:val="34"/>
          <w:w w:val="99"/>
        </w:rPr>
        <w:t> </w:t>
      </w:r>
      <w:r>
        <w:rPr/>
        <w:t>аллоиммунизации,</w:t>
      </w:r>
      <w:r>
        <w:rPr>
          <w:spacing w:val="39"/>
        </w:rPr>
        <w:t> </w:t>
      </w:r>
      <w:r>
        <w:rPr>
          <w:spacing w:val="-1"/>
        </w:rPr>
        <w:t>однако</w:t>
      </w:r>
      <w:r>
        <w:rPr>
          <w:spacing w:val="41"/>
        </w:rPr>
        <w:t> </w:t>
      </w:r>
      <w:r>
        <w:rPr/>
        <w:t>они</w:t>
      </w:r>
      <w:r>
        <w:rPr>
          <w:spacing w:val="42"/>
        </w:rPr>
        <w:t> </w:t>
      </w:r>
      <w:r>
        <w:rPr>
          <w:spacing w:val="-1"/>
        </w:rPr>
        <w:t>возможны</w:t>
      </w:r>
      <w:r>
        <w:rPr>
          <w:spacing w:val="41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качестве</w:t>
      </w:r>
      <w:r>
        <w:rPr>
          <w:spacing w:val="42"/>
        </w:rPr>
        <w:t> </w:t>
      </w:r>
      <w:r>
        <w:rPr/>
        <w:t>исключения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массивном</w:t>
      </w:r>
      <w:r>
        <w:rPr>
          <w:spacing w:val="45"/>
          <w:w w:val="99"/>
        </w:rPr>
        <w:t> </w:t>
      </w:r>
      <w:r>
        <w:rPr>
          <w:spacing w:val="-1"/>
        </w:rPr>
        <w:t>некупируемом</w:t>
      </w:r>
      <w:r>
        <w:rPr>
          <w:spacing w:val="-6"/>
        </w:rPr>
        <w:t> </w:t>
      </w:r>
      <w:r>
        <w:rPr>
          <w:spacing w:val="-1"/>
        </w:rPr>
        <w:t>кровотечении</w:t>
      </w:r>
      <w:r>
        <w:rPr>
          <w:spacing w:val="-2"/>
        </w:rPr>
        <w:t> </w:t>
      </w:r>
      <w:r>
        <w:rPr>
          <w:spacing w:val="-1"/>
        </w:rPr>
        <w:t>[4-5,9,11,18,20,24,25].</w:t>
      </w:r>
    </w:p>
    <w:p>
      <w:pPr>
        <w:pStyle w:val="BodyText"/>
        <w:tabs>
          <w:tab w:pos="2100" w:val="left" w:leader="none"/>
          <w:tab w:pos="4163" w:val="left" w:leader="none"/>
          <w:tab w:pos="6073" w:val="left" w:leader="none"/>
          <w:tab w:pos="6592" w:val="left" w:leader="none"/>
          <w:tab w:pos="7894" w:val="left" w:leader="none"/>
        </w:tabs>
        <w:spacing w:line="360" w:lineRule="auto" w:before="8"/>
        <w:ind w:left="821" w:right="10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1"/>
          <w:numId w:val="4"/>
        </w:numPr>
        <w:tabs>
          <w:tab w:pos="1252" w:val="left" w:leader="none"/>
        </w:tabs>
        <w:spacing w:line="359" w:lineRule="auto" w:before="43" w:after="0"/>
        <w:ind w:left="101"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36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4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3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впервые</w:t>
      </w:r>
      <w:r>
        <w:rPr>
          <w:rFonts w:ascii="Times New Roman" w:hAnsi="Times New Roman"/>
          <w:color w:val="262626"/>
          <w:spacing w:val="41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иагн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ванн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39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ИТП</w:t>
      </w:r>
      <w:r>
        <w:rPr>
          <w:rFonts w:ascii="Times New Roman" w:hAnsi="Times New Roman"/>
          <w:color w:val="262626"/>
          <w:spacing w:val="40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(д</w:t>
      </w:r>
      <w:r>
        <w:rPr>
          <w:rFonts w:ascii="Times New Roman" w:hAnsi="Times New Roman"/>
          <w:color w:val="262626"/>
          <w:spacing w:val="-1"/>
          <w:w w:val="105"/>
        </w:rPr>
        <w:t>лит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льн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ть</w:t>
      </w:r>
      <w:r>
        <w:rPr>
          <w:rFonts w:ascii="Times New Roman" w:hAnsi="Times New Roman"/>
          <w:color w:val="262626"/>
          <w:spacing w:val="71"/>
          <w:w w:val="11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бо</w:t>
      </w: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ез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1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до</w:t>
      </w:r>
      <w:r>
        <w:rPr>
          <w:rFonts w:ascii="Times New Roman" w:hAnsi="Times New Roman"/>
          <w:color w:val="262626"/>
          <w:spacing w:val="-1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3</w:t>
      </w:r>
      <w:r>
        <w:rPr>
          <w:rFonts w:ascii="Times New Roman" w:hAnsi="Times New Roman"/>
          <w:color w:val="262626"/>
          <w:spacing w:val="-1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мес)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9" w:lineRule="auto" w:before="21" w:after="0"/>
        <w:ind w:left="821" w:right="107" w:hanging="360"/>
        <w:jc w:val="both"/>
      </w:pPr>
      <w:r>
        <w:rPr>
          <w:spacing w:val="-1"/>
        </w:rPr>
        <w:t>Начинать</w:t>
      </w:r>
      <w:r>
        <w:rPr>
          <w:spacing w:val="13"/>
        </w:rPr>
        <w:t> </w:t>
      </w:r>
      <w:r>
        <w:rPr>
          <w:spacing w:val="-1"/>
        </w:rPr>
        <w:t>лечение</w:t>
      </w:r>
      <w:r>
        <w:rPr>
          <w:spacing w:val="9"/>
        </w:rPr>
        <w:t> </w:t>
      </w:r>
      <w:r>
        <w:rPr/>
        <w:t>пациентам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геморрагическом</w:t>
      </w:r>
      <w:r>
        <w:rPr>
          <w:spacing w:val="12"/>
        </w:rPr>
        <w:t> </w:t>
      </w:r>
      <w:r>
        <w:rPr/>
        <w:t>синдроме</w:t>
      </w:r>
      <w:r>
        <w:rPr>
          <w:spacing w:val="8"/>
        </w:rPr>
        <w:t> </w:t>
      </w:r>
      <w:r>
        <w:rPr/>
        <w:t>и</w:t>
      </w:r>
      <w:r>
        <w:rPr>
          <w:spacing w:val="79"/>
        </w:rPr>
        <w:t> </w:t>
      </w:r>
      <w:r>
        <w:rPr>
          <w:spacing w:val="-1"/>
        </w:rPr>
        <w:t>количестве</w:t>
      </w:r>
      <w:r>
        <w:rPr>
          <w:spacing w:val="58"/>
        </w:rPr>
        <w:t> </w:t>
      </w:r>
      <w:r>
        <w:rPr/>
        <w:t>тромбоцитов</w:t>
      </w:r>
      <w:r>
        <w:rPr>
          <w:spacing w:val="59"/>
        </w:rPr>
        <w:t> </w:t>
      </w:r>
      <w:r>
        <w:rPr>
          <w:spacing w:val="-1"/>
        </w:rPr>
        <w:t>менее</w:t>
      </w:r>
      <w:r>
        <w:rPr/>
        <w:t> 30–50,0х10</w:t>
      </w:r>
      <w:r>
        <w:rPr>
          <w:position w:val="9"/>
          <w:sz w:val="16"/>
          <w:szCs w:val="16"/>
        </w:rPr>
        <w:t>9</w:t>
      </w:r>
      <w:r>
        <w:rPr/>
        <w:t>/л</w:t>
      </w:r>
      <w:r>
        <w:rPr>
          <w:spacing w:val="59"/>
        </w:rPr>
        <w:t> </w:t>
      </w:r>
      <w:r>
        <w:rPr/>
        <w:t>(Приложение Г2)</w:t>
      </w:r>
      <w:r>
        <w:rPr>
          <w:spacing w:val="59"/>
        </w:rPr>
        <w:t> </w:t>
      </w:r>
      <w:r>
        <w:rPr/>
        <w:t>для</w:t>
      </w:r>
      <w:r>
        <w:rPr>
          <w:spacing w:val="58"/>
        </w:rPr>
        <w:t> </w:t>
      </w:r>
      <w:r>
        <w:rPr>
          <w:spacing w:val="-1"/>
        </w:rPr>
        <w:t>достижения</w:t>
      </w:r>
      <w:r>
        <w:rPr>
          <w:spacing w:val="43"/>
          <w:w w:val="99"/>
        </w:rPr>
        <w:t> </w:t>
      </w:r>
      <w:r>
        <w:rPr/>
        <w:t>эффекта</w:t>
      </w:r>
      <w:r>
        <w:rPr>
          <w:spacing w:val="-8"/>
        </w:rPr>
        <w:t> </w:t>
      </w:r>
      <w:r>
        <w:rPr/>
        <w:t>терапии</w:t>
      </w:r>
      <w:r>
        <w:rPr>
          <w:spacing w:val="-3"/>
        </w:rPr>
        <w:t> </w:t>
      </w:r>
      <w:r>
        <w:rPr>
          <w:spacing w:val="-1"/>
        </w:rPr>
        <w:t>[9,16,24,25].</w:t>
      </w:r>
    </w:p>
    <w:p>
      <w:pPr>
        <w:pStyle w:val="BodyText"/>
        <w:spacing w:line="353" w:lineRule="auto"/>
        <w:ind w:right="108"/>
        <w:jc w:val="both"/>
      </w:pPr>
      <w:r>
        <w:rPr/>
        <w:t>Стандартная</w:t>
      </w:r>
      <w:r>
        <w:rPr>
          <w:spacing w:val="43"/>
        </w:rPr>
        <w:t> </w:t>
      </w:r>
      <w:r>
        <w:rPr/>
        <w:t>терапия</w:t>
      </w:r>
      <w:r>
        <w:rPr>
          <w:spacing w:val="40"/>
        </w:rPr>
        <w:t> </w:t>
      </w:r>
      <w:r>
        <w:rPr>
          <w:spacing w:val="1"/>
        </w:rPr>
        <w:t>ГКС</w:t>
      </w:r>
      <w:r>
        <w:rPr>
          <w:spacing w:val="44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лечебных</w:t>
      </w:r>
      <w:r>
        <w:rPr>
          <w:spacing w:val="44"/>
        </w:rPr>
        <w:t> </w:t>
      </w:r>
      <w:r>
        <w:rPr>
          <w:spacing w:val="-1"/>
        </w:rPr>
        <w:t>дозах:</w:t>
      </w:r>
      <w:r>
        <w:rPr>
          <w:spacing w:val="47"/>
        </w:rPr>
        <w:t> </w:t>
      </w:r>
      <w:r>
        <w:rPr>
          <w:spacing w:val="-1"/>
        </w:rPr>
        <w:t>преднизолон</w:t>
      </w:r>
      <w:r>
        <w:rPr>
          <w:spacing w:val="-1"/>
          <w:position w:val="9"/>
          <w:sz w:val="16"/>
          <w:szCs w:val="16"/>
        </w:rPr>
        <w:t>**</w:t>
      </w:r>
      <w:r>
        <w:rPr>
          <w:spacing w:val="23"/>
          <w:position w:val="9"/>
          <w:sz w:val="16"/>
          <w:szCs w:val="16"/>
        </w:rPr>
        <w:t> </w:t>
      </w:r>
      <w:r>
        <w:rPr>
          <w:color w:val="001F60"/>
          <w:spacing w:val="-1"/>
        </w:rPr>
        <w:t>(</w:t>
      </w:r>
      <w:r>
        <w:rPr>
          <w:spacing w:val="-1"/>
        </w:rPr>
        <w:t>1</w:t>
      </w:r>
      <w:r>
        <w:rPr>
          <w:spacing w:val="45"/>
        </w:rPr>
        <w:t> </w:t>
      </w:r>
      <w:r>
        <w:rPr/>
        <w:t>мг/кг</w:t>
      </w:r>
      <w:r>
        <w:rPr>
          <w:spacing w:val="44"/>
        </w:rPr>
        <w:t> </w:t>
      </w:r>
      <w:r>
        <w:rPr>
          <w:spacing w:val="-1"/>
        </w:rPr>
        <w:t>массы</w:t>
      </w:r>
      <w:r>
        <w:rPr>
          <w:spacing w:val="45"/>
        </w:rPr>
        <w:t> </w:t>
      </w:r>
      <w:r>
        <w:rPr/>
        <w:t>тела</w:t>
      </w:r>
      <w:r>
        <w:rPr>
          <w:spacing w:val="47"/>
          <w:w w:val="99"/>
        </w:rPr>
        <w:t> </w:t>
      </w:r>
      <w:r>
        <w:rPr>
          <w:spacing w:val="-1"/>
        </w:rPr>
        <w:t>внутрь)</w:t>
      </w:r>
      <w:r>
        <w:rPr>
          <w:color w:val="001F60"/>
          <w:spacing w:val="-1"/>
        </w:rPr>
        <w:t>,</w:t>
      </w:r>
      <w:r>
        <w:rPr>
          <w:color w:val="001F60"/>
          <w:spacing w:val="53"/>
        </w:rPr>
        <w:t> </w:t>
      </w:r>
      <w:r>
        <w:rPr>
          <w:spacing w:val="-1"/>
        </w:rPr>
        <w:t>метилпреднизолон</w:t>
      </w:r>
      <w:r>
        <w:rPr>
          <w:spacing w:val="-1"/>
          <w:position w:val="9"/>
          <w:sz w:val="16"/>
          <w:szCs w:val="16"/>
        </w:rPr>
        <w:t>**</w:t>
      </w:r>
      <w:r>
        <w:rPr>
          <w:spacing w:val="-1"/>
        </w:rPr>
        <w:t>и</w:t>
      </w:r>
      <w:r>
        <w:rPr>
          <w:spacing w:val="52"/>
        </w:rPr>
        <w:t> </w:t>
      </w:r>
      <w:r>
        <w:rPr>
          <w:spacing w:val="-1"/>
        </w:rPr>
        <w:t>дексаметазон</w:t>
      </w:r>
      <w:r>
        <w:rPr>
          <w:spacing w:val="-1"/>
          <w:position w:val="9"/>
          <w:sz w:val="16"/>
          <w:szCs w:val="16"/>
        </w:rPr>
        <w:t>**</w:t>
      </w:r>
      <w:r>
        <w:rPr>
          <w:spacing w:val="3"/>
          <w:position w:val="9"/>
          <w:sz w:val="16"/>
          <w:szCs w:val="16"/>
        </w:rPr>
        <w:t> </w:t>
      </w:r>
      <w:r>
        <w:rPr/>
        <w:t>(в</w:t>
      </w:r>
      <w:r>
        <w:rPr>
          <w:spacing w:val="48"/>
        </w:rPr>
        <w:t> </w:t>
      </w:r>
      <w:r>
        <w:rPr>
          <w:spacing w:val="-1"/>
        </w:rPr>
        <w:t>пересчете</w:t>
      </w:r>
      <w:r>
        <w:rPr>
          <w:spacing w:val="56"/>
        </w:rPr>
        <w:t> </w:t>
      </w:r>
      <w:r>
        <w:rPr/>
        <w:t>на</w:t>
      </w:r>
      <w:r>
        <w:rPr>
          <w:spacing w:val="52"/>
        </w:rPr>
        <w:t> </w:t>
      </w:r>
      <w:r>
        <w:rPr>
          <w:spacing w:val="1"/>
        </w:rPr>
        <w:t>дозу</w:t>
      </w:r>
      <w:r>
        <w:rPr>
          <w:spacing w:val="49"/>
        </w:rPr>
        <w:t> </w:t>
      </w:r>
      <w:r>
        <w:rPr/>
        <w:t>преднизолона**)</w:t>
      </w:r>
      <w:r>
        <w:rPr>
          <w:spacing w:val="49"/>
        </w:rPr>
        <w:t> </w:t>
      </w:r>
      <w:r>
        <w:rPr/>
        <w:t>не</w:t>
      </w:r>
      <w:r>
        <w:rPr>
          <w:spacing w:val="85"/>
          <w:w w:val="99"/>
        </w:rPr>
        <w:t> </w:t>
      </w:r>
      <w:r>
        <w:rPr/>
        <w:t>должна</w:t>
      </w:r>
      <w:r>
        <w:rPr>
          <w:spacing w:val="5"/>
        </w:rPr>
        <w:t> </w:t>
      </w:r>
      <w:r>
        <w:rPr>
          <w:spacing w:val="-1"/>
        </w:rPr>
        <w:t>превышать</w:t>
      </w:r>
      <w:r>
        <w:rPr>
          <w:spacing w:val="6"/>
        </w:rPr>
        <w:t> </w:t>
      </w:r>
      <w:r>
        <w:rPr/>
        <w:t>2–3</w:t>
      </w:r>
      <w:r>
        <w:rPr>
          <w:spacing w:val="7"/>
        </w:rPr>
        <w:t> </w:t>
      </w:r>
      <w:r>
        <w:rPr/>
        <w:t>недель</w:t>
      </w:r>
      <w:r>
        <w:rPr>
          <w:spacing w:val="2"/>
        </w:rPr>
        <w:t> </w:t>
      </w:r>
      <w:r>
        <w:rPr/>
        <w:t>из-за</w:t>
      </w:r>
      <w:r>
        <w:rPr>
          <w:spacing w:val="4"/>
        </w:rPr>
        <w:t> </w:t>
      </w:r>
      <w:r>
        <w:rPr>
          <w:spacing w:val="-1"/>
        </w:rPr>
        <w:t>возможного</w:t>
      </w:r>
      <w:r>
        <w:rPr>
          <w:spacing w:val="5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осложнений.</w:t>
      </w:r>
      <w:r>
        <w:rPr>
          <w:spacing w:val="16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качестве</w:t>
      </w:r>
      <w:r>
        <w:rPr>
          <w:spacing w:val="3"/>
        </w:rPr>
        <w:t> </w:t>
      </w:r>
      <w:r>
        <w:rPr/>
        <w:t>пульс-</w:t>
      </w:r>
      <w:r>
        <w:rPr>
          <w:spacing w:val="59"/>
        </w:rPr>
        <w:t> </w:t>
      </w:r>
      <w:r>
        <w:rPr/>
        <w:t>терапии</w:t>
      </w:r>
      <w:r>
        <w:rPr>
          <w:spacing w:val="27"/>
        </w:rPr>
        <w:t> </w:t>
      </w:r>
      <w:r>
        <w:rPr/>
        <w:t>высокими</w:t>
      </w:r>
      <w:r>
        <w:rPr>
          <w:spacing w:val="24"/>
        </w:rPr>
        <w:t> </w:t>
      </w:r>
      <w:r>
        <w:rPr>
          <w:spacing w:val="-1"/>
        </w:rPr>
        <w:t>дозами</w:t>
      </w:r>
      <w:r>
        <w:rPr>
          <w:spacing w:val="24"/>
        </w:rPr>
        <w:t> </w:t>
      </w:r>
      <w:r>
        <w:rPr/>
        <w:t>ГКС</w:t>
      </w:r>
      <w:r>
        <w:rPr>
          <w:spacing w:val="26"/>
        </w:rPr>
        <w:t> </w:t>
      </w:r>
      <w:r>
        <w:rPr>
          <w:spacing w:val="-1"/>
        </w:rPr>
        <w:t>применяются</w:t>
      </w:r>
      <w:r>
        <w:rPr>
          <w:spacing w:val="25"/>
        </w:rPr>
        <w:t> </w:t>
      </w:r>
      <w:r>
        <w:rPr>
          <w:color w:val="262626"/>
          <w:spacing w:val="-1"/>
          <w:sz w:val="28"/>
          <w:szCs w:val="28"/>
        </w:rPr>
        <w:t>#</w:t>
      </w:r>
      <w:r>
        <w:rPr>
          <w:spacing w:val="-1"/>
        </w:rPr>
        <w:t>метилпреднизолон</w:t>
      </w:r>
      <w:r>
        <w:rPr>
          <w:spacing w:val="-1"/>
          <w:position w:val="9"/>
          <w:sz w:val="16"/>
          <w:szCs w:val="16"/>
        </w:rPr>
        <w:t>**</w:t>
      </w:r>
      <w:r>
        <w:rPr>
          <w:spacing w:val="38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(</w:t>
      </w:r>
      <w:r>
        <w:rPr/>
        <w:t>1000</w:t>
      </w:r>
      <w:r>
        <w:rPr>
          <w:spacing w:val="24"/>
        </w:rPr>
        <w:t> </w:t>
      </w:r>
      <w:r>
        <w:rPr>
          <w:spacing w:val="-1"/>
        </w:rPr>
        <w:t>мг/сут</w:t>
      </w:r>
      <w:r>
        <w:rPr>
          <w:spacing w:val="25"/>
        </w:rPr>
        <w:t> </w:t>
      </w:r>
      <w:r>
        <w:rPr/>
        <w:t>в/в</w:t>
      </w:r>
      <w:r>
        <w:rPr>
          <w:spacing w:val="57"/>
        </w:rPr>
        <w:t> </w:t>
      </w:r>
      <w:r>
        <w:rPr/>
        <w:t>капельно 1-2 ч 3-5 </w:t>
      </w:r>
      <w:r>
        <w:rPr>
          <w:spacing w:val="-1"/>
        </w:rPr>
        <w:t>дней,</w:t>
      </w:r>
      <w:r>
        <w:rPr>
          <w:spacing w:val="1"/>
        </w:rPr>
        <w:t> </w:t>
      </w:r>
      <w:r>
        <w:rPr/>
        <w:t>2--6</w:t>
      </w:r>
      <w:r>
        <w:rPr>
          <w:spacing w:val="-2"/>
        </w:rPr>
        <w:t> </w:t>
      </w:r>
      <w:r>
        <w:rPr/>
        <w:t>циклов с </w:t>
      </w:r>
      <w:r>
        <w:rPr>
          <w:spacing w:val="-1"/>
        </w:rPr>
        <w:t>интервалом</w:t>
      </w:r>
      <w:r>
        <w:rPr/>
        <w:t> 10-21</w:t>
      </w:r>
      <w:r>
        <w:rPr>
          <w:spacing w:val="1"/>
        </w:rPr>
        <w:t> </w:t>
      </w:r>
      <w:r>
        <w:rPr/>
        <w:t>день) и</w:t>
      </w:r>
      <w:r>
        <w:rPr>
          <w:spacing w:val="1"/>
        </w:rPr>
        <w:t> </w:t>
      </w:r>
      <w:r>
        <w:rPr>
          <w:color w:val="262626"/>
          <w:spacing w:val="-1"/>
          <w:sz w:val="28"/>
          <w:szCs w:val="28"/>
        </w:rPr>
        <w:t>#</w:t>
      </w:r>
      <w:r>
        <w:rPr>
          <w:spacing w:val="-1"/>
        </w:rPr>
        <w:t>дексаметазон</w:t>
      </w:r>
      <w:r>
        <w:rPr>
          <w:spacing w:val="-1"/>
          <w:position w:val="9"/>
          <w:sz w:val="16"/>
          <w:szCs w:val="16"/>
        </w:rPr>
        <w:t>**</w:t>
      </w:r>
      <w:r>
        <w:rPr>
          <w:spacing w:val="1"/>
          <w:position w:val="9"/>
          <w:sz w:val="16"/>
          <w:szCs w:val="16"/>
        </w:rPr>
        <w:t> </w:t>
      </w:r>
      <w:r>
        <w:rPr/>
        <w:t>(40 мг</w:t>
      </w:r>
      <w:r>
        <w:rPr>
          <w:spacing w:val="-2"/>
        </w:rPr>
        <w:t> </w:t>
      </w:r>
      <w:r>
        <w:rPr/>
        <w:t>в/в</w:t>
      </w:r>
    </w:p>
    <w:p>
      <w:pPr>
        <w:pStyle w:val="BodyText"/>
        <w:spacing w:line="240" w:lineRule="auto" w:before="18"/>
        <w:ind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spacing w:val="-1"/>
        </w:rPr>
        <w:t>ежедневно</w:t>
      </w:r>
      <w:r>
        <w:rPr>
          <w:spacing w:val="-4"/>
        </w:rPr>
        <w:t> </w:t>
      </w:r>
      <w:r>
        <w:rPr/>
        <w:t>4</w:t>
      </w:r>
      <w:r>
        <w:rPr>
          <w:spacing w:val="-3"/>
        </w:rPr>
        <w:t> </w:t>
      </w:r>
      <w:r>
        <w:rPr/>
        <w:t>дня,</w:t>
      </w:r>
      <w:r>
        <w:rPr>
          <w:spacing w:val="-3"/>
        </w:rPr>
        <w:t> </w:t>
      </w:r>
      <w:r>
        <w:rPr>
          <w:spacing w:val="-1"/>
        </w:rPr>
        <w:t>каждые</w:t>
      </w:r>
      <w:r>
        <w:rPr>
          <w:spacing w:val="-3"/>
        </w:rPr>
        <w:t> </w:t>
      </w:r>
      <w:r>
        <w:rPr/>
        <w:t>2-4</w:t>
      </w:r>
      <w:r>
        <w:rPr>
          <w:spacing w:val="-3"/>
        </w:rPr>
        <w:t> </w:t>
      </w:r>
      <w:r>
        <w:rPr>
          <w:spacing w:val="-1"/>
        </w:rPr>
        <w:t>недели, </w:t>
      </w:r>
      <w:r>
        <w:rPr/>
        <w:t>1-4</w:t>
      </w:r>
      <w:r>
        <w:rPr>
          <w:spacing w:val="-3"/>
        </w:rPr>
        <w:t> </w:t>
      </w:r>
      <w:r>
        <w:rPr>
          <w:spacing w:val="-1"/>
        </w:rPr>
        <w:t>цикла)</w:t>
      </w:r>
      <w:r>
        <w:rPr>
          <w:rFonts w:ascii="Times New Roman" w:hAnsi="Times New Roman"/>
          <w:spacing w:val="-1"/>
          <w:sz w:val="28"/>
        </w:rPr>
        <w:t>.</w:t>
      </w:r>
    </w:p>
    <w:p>
      <w:pPr>
        <w:pStyle w:val="BodyText"/>
        <w:spacing w:line="359" w:lineRule="auto" w:before="164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9" w:lineRule="auto" w:before="2"/>
        <w:ind w:right="10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доза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ГКС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46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преднизолона**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вующих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других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ГКС.</w:t>
      </w: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5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вп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рвы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диагностированной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1-й</w:t>
      </w:r>
      <w:r>
        <w:rPr>
          <w:rFonts w:ascii="Times New Roman" w:hAnsi="Times New Roman"/>
          <w:color w:val="262626"/>
          <w:spacing w:val="10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  <w:color w:val="262626"/>
          <w:spacing w:val="16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(</w:t>
      </w:r>
      <w:r>
        <w:rPr>
          <w:rFonts w:ascii="Times New Roman" w:hAnsi="Times New Roman"/>
          <w:color w:val="262626"/>
          <w:spacing w:val="-1"/>
          <w:w w:val="105"/>
        </w:rPr>
        <w:t>ГКС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ВВИГ)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6" w:lineRule="auto" w:before="153" w:after="0"/>
        <w:ind w:left="821" w:right="102" w:hanging="360"/>
        <w:jc w:val="both"/>
      </w:pPr>
      <w:r>
        <w:rPr>
          <w:spacing w:val="-1"/>
        </w:rPr>
        <w:t>Начинать</w:t>
      </w:r>
      <w:r>
        <w:rPr>
          <w:spacing w:val="47"/>
        </w:rPr>
        <w:t> </w:t>
      </w:r>
      <w:r>
        <w:rPr>
          <w:spacing w:val="-1"/>
        </w:rPr>
        <w:t>лечение</w:t>
      </w:r>
      <w:r>
        <w:rPr>
          <w:spacing w:val="43"/>
        </w:rPr>
        <w:t> </w:t>
      </w:r>
      <w:r>
        <w:rPr/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6"/>
        </w:rPr>
        <w:t> </w:t>
      </w:r>
      <w:r>
        <w:rPr/>
        <w:t>впервые</w:t>
      </w:r>
      <w:r>
        <w:rPr>
          <w:spacing w:val="43"/>
        </w:rPr>
        <w:t> </w:t>
      </w:r>
      <w:r>
        <w:rPr>
          <w:spacing w:val="-1"/>
        </w:rPr>
        <w:t>диагностированной</w:t>
      </w:r>
      <w:r>
        <w:rPr>
          <w:spacing w:val="45"/>
        </w:rPr>
        <w:t> </w:t>
      </w:r>
      <w:r>
        <w:rPr/>
        <w:t>ИТП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7"/>
          <w:w w:val="117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геморрагическом</w:t>
      </w:r>
      <w:r>
        <w:rPr>
          <w:spacing w:val="39"/>
        </w:rPr>
        <w:t> </w:t>
      </w:r>
      <w:r>
        <w:rPr/>
        <w:t>синдроме</w:t>
      </w:r>
      <w:r>
        <w:rPr>
          <w:spacing w:val="35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тромбоцитах</w:t>
      </w:r>
      <w:r>
        <w:rPr>
          <w:spacing w:val="40"/>
        </w:rPr>
        <w:t> </w:t>
      </w:r>
      <w:r>
        <w:rPr>
          <w:spacing w:val="-1"/>
        </w:rPr>
        <w:t>менее</w:t>
      </w:r>
      <w:r>
        <w:rPr>
          <w:spacing w:val="36"/>
        </w:rPr>
        <w:t> </w:t>
      </w:r>
      <w:r>
        <w:rPr/>
        <w:t>30–50,0х10</w:t>
      </w:r>
      <w:r>
        <w:rPr>
          <w:position w:val="9"/>
          <w:sz w:val="16"/>
          <w:szCs w:val="16"/>
        </w:rPr>
        <w:t>9</w:t>
      </w:r>
      <w:r>
        <w:rPr/>
        <w:t>/л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40"/>
        </w:rPr>
        <w:t> </w:t>
      </w:r>
      <w:r>
        <w:rPr>
          <w:spacing w:val="-1"/>
        </w:rPr>
        <w:t>при</w:t>
      </w:r>
      <w:r>
        <w:rPr>
          <w:spacing w:val="49"/>
        </w:rPr>
        <w:t> </w:t>
      </w:r>
      <w:r>
        <w:rPr>
          <w:spacing w:val="-1"/>
        </w:rPr>
        <w:t>отсутствии</w:t>
      </w:r>
      <w:r>
        <w:rPr>
          <w:spacing w:val="32"/>
        </w:rPr>
        <w:t> </w:t>
      </w:r>
      <w:r>
        <w:rPr>
          <w:spacing w:val="-1"/>
        </w:rPr>
        <w:t>геморрагического</w:t>
      </w:r>
      <w:r>
        <w:rPr>
          <w:spacing w:val="29"/>
        </w:rPr>
        <w:t> </w:t>
      </w:r>
      <w:r>
        <w:rPr/>
        <w:t>синдрома</w:t>
      </w:r>
      <w:r>
        <w:rPr>
          <w:spacing w:val="27"/>
        </w:rPr>
        <w:t> </w:t>
      </w:r>
      <w:r>
        <w:rPr/>
        <w:t>при</w:t>
      </w:r>
      <w:r>
        <w:rPr>
          <w:spacing w:val="29"/>
        </w:rPr>
        <w:t> </w:t>
      </w:r>
      <w:r>
        <w:rPr/>
        <w:t>тромбоцитопении</w:t>
      </w:r>
      <w:r>
        <w:rPr>
          <w:spacing w:val="32"/>
        </w:rPr>
        <w:t> </w:t>
      </w:r>
      <w:r>
        <w:rPr>
          <w:spacing w:val="-1"/>
        </w:rPr>
        <w:t>&lt;20,0х10</w:t>
      </w:r>
      <w:r>
        <w:rPr>
          <w:spacing w:val="-1"/>
          <w:position w:val="9"/>
          <w:sz w:val="16"/>
          <w:szCs w:val="16"/>
        </w:rPr>
        <w:t>9</w:t>
      </w:r>
      <w:r>
        <w:rPr>
          <w:spacing w:val="-1"/>
        </w:rPr>
        <w:t>/л</w:t>
      </w:r>
      <w:r>
        <w:rPr>
          <w:spacing w:val="30"/>
        </w:rPr>
        <w:t> </w:t>
      </w:r>
      <w:r>
        <w:rPr/>
        <w:t>для</w:t>
      </w:r>
      <w:r>
        <w:rPr>
          <w:spacing w:val="59"/>
          <w:w w:val="99"/>
        </w:rPr>
        <w:t> </w:t>
      </w:r>
      <w:r>
        <w:rPr/>
        <w:t>достижения</w:t>
      </w:r>
      <w:r>
        <w:rPr>
          <w:spacing w:val="-3"/>
        </w:rPr>
        <w:t> </w:t>
      </w:r>
      <w:r>
        <w:rPr>
          <w:spacing w:val="-1"/>
        </w:rPr>
        <w:t>эффекта</w:t>
      </w:r>
      <w:r>
        <w:rPr>
          <w:spacing w:val="-5"/>
        </w:rPr>
        <w:t> </w:t>
      </w:r>
      <w:r>
        <w:rPr>
          <w:spacing w:val="-1"/>
        </w:rPr>
        <w:t>терапии</w:t>
      </w:r>
      <w:r>
        <w:rPr>
          <w:spacing w:val="-4"/>
        </w:rPr>
        <w:t> </w:t>
      </w:r>
      <w:r>
        <w:rPr>
          <w:spacing w:val="-1"/>
        </w:rPr>
        <w:t>[4-6,9,11,15,18,25].</w:t>
      </w:r>
    </w:p>
    <w:p>
      <w:pPr>
        <w:pStyle w:val="BodyText"/>
        <w:spacing w:line="359" w:lineRule="auto" w:before="26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первого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курса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ГКС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составляет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70-80%,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ремиссия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редко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(у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20–30%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ов)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быв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стабильной,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рецидив.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w w:val="105"/>
        </w:rPr>
        <w:t>Высокие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дексаметазона**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ивны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86%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сохранением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2"/>
          <w:w w:val="91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мес.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Стойкий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достигается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50%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впервые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выявленной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ИТП.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w w:val="105"/>
        </w:rPr>
        <w:t>Нежелательные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явления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толерантности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глюкозе,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угне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функции</w:t>
      </w:r>
      <w:r>
        <w:rPr>
          <w:rFonts w:ascii="Times New Roman" w:hAnsi="Times New Roman" w:cs="Times New Roman" w:eastAsia="Times New Roman"/>
          <w:spacing w:val="33"/>
          <w:w w:val="93"/>
        </w:rPr>
        <w:t> </w:t>
      </w:r>
      <w:r>
        <w:rPr>
          <w:rFonts w:ascii="Times New Roman" w:hAnsi="Times New Roman" w:cs="Times New Roman" w:eastAsia="Times New Roman"/>
        </w:rPr>
        <w:t>надпочечников,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синдром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И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о--К</w:t>
      </w:r>
      <w:r>
        <w:rPr>
          <w:rFonts w:ascii="Times New Roman" w:hAnsi="Times New Roman" w:cs="Times New Roman" w:eastAsia="Times New Roman"/>
          <w:spacing w:val="-2"/>
        </w:rPr>
        <w:t>ушинг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язва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желудка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ип</w:t>
      </w:r>
      <w:r>
        <w:rPr>
          <w:rFonts w:ascii="Times New Roman" w:hAnsi="Times New Roman" w:cs="Times New Roman" w:eastAsia="Times New Roman"/>
          <w:spacing w:val="-1"/>
        </w:rPr>
        <w:t>ерст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кишки,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эрозивный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эзофагит,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перфорация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пищеварительного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тракта,</w:t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top="1080" w:bottom="280" w:left="1600" w:right="740"/>
        </w:sectPr>
      </w:pPr>
    </w:p>
    <w:p>
      <w:pPr>
        <w:pStyle w:val="BodyText"/>
        <w:spacing w:line="360" w:lineRule="auto" w:before="48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метеор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зм,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артериальная гипертензия, гиперкоагуляция,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бессонница,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ота,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возбуждение,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эйфория,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депрессия,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вторичных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бактериальных,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5"/>
          <w:w w:val="88"/>
        </w:rPr>
        <w:t> </w:t>
      </w:r>
      <w:r>
        <w:rPr>
          <w:rFonts w:ascii="Times New Roman" w:hAnsi="Times New Roman"/>
        </w:rPr>
        <w:t>инфекций,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массы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тела,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остео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ороз,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гипер/гипопигментация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кожи,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генерализованные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реакции.</w:t>
      </w:r>
    </w:p>
    <w:p>
      <w:pPr>
        <w:pStyle w:val="BodyText"/>
        <w:spacing w:line="360" w:lineRule="auto" w:before="3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ГКС: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сахарный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абет;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тяжелые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формы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артериальной</w:t>
      </w:r>
      <w:r>
        <w:rPr>
          <w:rFonts w:ascii="Times New Roman" w:hAnsi="Times New Roman"/>
          <w:spacing w:val="38"/>
          <w:w w:val="93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ерте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аритмий;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инфекции;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расстройства.</w:t>
      </w:r>
    </w:p>
    <w:p>
      <w:pPr>
        <w:pStyle w:val="BodyText"/>
        <w:spacing w:line="353" w:lineRule="auto" w:before="3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Дозировки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глюкокортикоидов: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преднизолон**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мг/кг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массы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внутрь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5"/>
          <w:w w:val="91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2-4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нед.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постепенным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Лечебная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доза</w:t>
      </w:r>
      <w:r>
        <w:rPr>
          <w:rFonts w:ascii="Times New Roman" w:hAnsi="Times New Roman"/>
          <w:spacing w:val="49"/>
          <w:w w:val="112"/>
        </w:rPr>
        <w:t> </w:t>
      </w:r>
      <w:r>
        <w:rPr>
          <w:rFonts w:ascii="Times New Roman" w:hAnsi="Times New Roman"/>
        </w:rPr>
        <w:t>метилпреднизолона</w:t>
      </w:r>
      <w:r>
        <w:rPr>
          <w:rFonts w:ascii="Times New Roman" w:hAnsi="Times New Roman"/>
          <w:position w:val="9"/>
          <w:sz w:val="16"/>
        </w:rPr>
        <w:t>**</w:t>
      </w:r>
      <w:r>
        <w:rPr>
          <w:rFonts w:ascii="Times New Roman" w:hAnsi="Times New Roman"/>
          <w:spacing w:val="13"/>
          <w:position w:val="9"/>
          <w:sz w:val="16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трь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ерес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дозу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преднизолона**,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т.е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31"/>
          <w:w w:val="95"/>
        </w:rPr>
        <w:t> </w:t>
      </w:r>
      <w:r>
        <w:rPr>
          <w:rFonts w:ascii="Times New Roman" w:hAnsi="Times New Roman"/>
        </w:rPr>
        <w:t>преднизолона**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таб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мг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мет</w:t>
      </w:r>
      <w:r>
        <w:rPr>
          <w:rFonts w:ascii="Times New Roman" w:hAnsi="Times New Roman"/>
          <w:spacing w:val="-2"/>
        </w:rPr>
        <w:t>илп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а**.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илп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  <w:position w:val="9"/>
          <w:sz w:val="16"/>
        </w:rPr>
        <w:t>**</w:t>
      </w:r>
      <w:r>
        <w:rPr>
          <w:rFonts w:ascii="Times New Roman" w:hAnsi="Times New Roman"/>
          <w:spacing w:val="7"/>
          <w:position w:val="9"/>
          <w:sz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высоких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дозах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  <w:spacing w:val="-1"/>
        </w:rPr>
        <w:t>(1000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мг/сут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в/в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капельно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1--2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ч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3--5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дней,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2--6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циклов</w:t>
      </w:r>
      <w:r>
        <w:rPr>
          <w:rFonts w:ascii="Times New Roman" w:hAnsi="Times New Roman"/>
          <w:spacing w:val="50"/>
          <w:w w:val="9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10--21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день</w:t>
      </w:r>
      <w:r>
        <w:rPr>
          <w:rFonts w:ascii="Times New Roman" w:hAnsi="Times New Roman"/>
          <w:sz w:val="28"/>
        </w:rPr>
        <w:t>).</w:t>
      </w:r>
      <w:r>
        <w:rPr>
          <w:rFonts w:ascii="Times New Roman" w:hAnsi="Times New Roman"/>
          <w:spacing w:val="19"/>
          <w:sz w:val="28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саметазо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высоких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дозах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мг/сут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внутрь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2"/>
          <w:w w:val="91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цикла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14-28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дней.</w:t>
      </w:r>
    </w:p>
    <w:p>
      <w:pPr>
        <w:pStyle w:val="BodyText"/>
        <w:spacing w:line="359" w:lineRule="auto" w:before="13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ВВИГ**</w:t>
      </w:r>
      <w:r>
        <w:rPr>
          <w:rFonts w:ascii="Times New Roman" w:hAnsi="Times New Roman" w:cs="Times New Roman" w:eastAsia="Times New Roman"/>
          <w:spacing w:val="-2"/>
          <w:w w:val="105"/>
        </w:rPr>
        <w:t> 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ивен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диапазоне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72,2-80,7% </w:t>
      </w:r>
      <w:r>
        <w:rPr>
          <w:rFonts w:ascii="Times New Roman" w:hAnsi="Times New Roman" w:cs="Times New Roman" w:eastAsia="Times New Roman"/>
          <w:w w:val="105"/>
        </w:rPr>
        <w:t>случаев,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5%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10%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воров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ВВИГ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равнозначна, </w:t>
      </w:r>
      <w:r>
        <w:rPr>
          <w:rFonts w:ascii="Times New Roman" w:hAnsi="Times New Roman" w:cs="Times New Roman" w:eastAsia="Times New Roman"/>
          <w:spacing w:val="-2"/>
          <w:w w:val="105"/>
        </w:rPr>
        <w:t>не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ельные </w:t>
      </w:r>
      <w:r>
        <w:rPr>
          <w:rFonts w:ascii="Times New Roman" w:hAnsi="Times New Roman" w:cs="Times New Roman" w:eastAsia="Times New Roman"/>
          <w:w w:val="105"/>
        </w:rPr>
        <w:t>явления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вимы.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Гемос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ический</w:t>
      </w:r>
      <w:r>
        <w:rPr>
          <w:rFonts w:ascii="Times New Roman" w:hAnsi="Times New Roman" w:cs="Times New Roman" w:eastAsia="Times New Roman"/>
          <w:spacing w:val="91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1—2-й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день,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–1-4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недели.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39"/>
          <w:w w:val="96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препаратами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ВВИГ**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ургентные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ссивные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ечения,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w w:val="105"/>
        </w:rPr>
        <w:t>неотложные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хирургические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диабет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гипертоническая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w w:val="105"/>
        </w:rPr>
        <w:t>болезнь,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родор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зрешение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беременных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ИТП.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ВВИГ**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3"/>
          <w:w w:val="1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быс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повышение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внению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ГКС.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Дозировка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ВВИГ**:</w:t>
      </w:r>
      <w:r>
        <w:rPr>
          <w:rFonts w:ascii="Times New Roman" w:hAnsi="Times New Roman" w:cs="Times New Roman" w:eastAsia="Times New Roman"/>
          <w:spacing w:val="79"/>
          <w:w w:val="11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курсов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кг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ссы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спределенн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2--5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последовательных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в\в</w:t>
      </w:r>
      <w:r>
        <w:rPr>
          <w:rFonts w:ascii="Times New Roman" w:hAnsi="Times New Roman" w:cs="Times New Roman" w:eastAsia="Times New Roman"/>
          <w:spacing w:val="49"/>
          <w:w w:val="9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введений</w:t>
      </w:r>
      <w:r>
        <w:rPr>
          <w:rFonts w:ascii="Times New Roman" w:hAnsi="Times New Roman" w:cs="Times New Roman" w:eastAsia="Times New Roman"/>
          <w:spacing w:val="-1"/>
          <w:w w:val="105"/>
        </w:rPr>
        <w:t>;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доз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0,4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г/кг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г/кг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ссы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79"/>
          <w:w w:val="16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применять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лиц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пожилого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гипертонической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болезнью,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лл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реакциями,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тромбозами.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9" w:lineRule="auto" w:before="25" w:after="0"/>
        <w:ind w:left="821" w:right="104" w:hanging="360"/>
        <w:jc w:val="both"/>
      </w:pPr>
      <w:r>
        <w:rPr>
          <w:spacing w:val="-1"/>
        </w:rPr>
        <w:t>Начинать</w:t>
      </w:r>
      <w:r>
        <w:rPr>
          <w:spacing w:val="-3"/>
        </w:rPr>
        <w:t> </w:t>
      </w:r>
      <w:r>
        <w:rPr>
          <w:spacing w:val="-1"/>
        </w:rPr>
        <w:t>терапию</w:t>
      </w:r>
      <w:r>
        <w:rPr>
          <w:spacing w:val="-5"/>
        </w:rPr>
        <w:t> </w:t>
      </w:r>
      <w:r>
        <w:rPr/>
        <w:t>пациентам</w:t>
      </w:r>
      <w:r>
        <w:rPr>
          <w:spacing w:val="-8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впервые</w:t>
      </w:r>
      <w:r>
        <w:rPr>
          <w:spacing w:val="-5"/>
        </w:rPr>
        <w:t> </w:t>
      </w:r>
      <w:r>
        <w:rPr/>
        <w:t>диагностированной</w:t>
      </w:r>
      <w:r>
        <w:rPr>
          <w:spacing w:val="-5"/>
        </w:rPr>
        <w:t> </w:t>
      </w:r>
      <w:r>
        <w:rPr/>
        <w:t>ИТП</w:t>
      </w:r>
      <w:r>
        <w:rPr>
          <w:spacing w:val="-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17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количестве</w:t>
      </w:r>
      <w:r>
        <w:rPr>
          <w:spacing w:val="22"/>
        </w:rPr>
        <w:t> </w:t>
      </w:r>
      <w:r>
        <w:rPr/>
        <w:t>тромбоцитов&gt;</w:t>
      </w:r>
      <w:r>
        <w:rPr>
          <w:spacing w:val="21"/>
        </w:rPr>
        <w:t> </w:t>
      </w:r>
      <w:r>
        <w:rPr/>
        <w:t>30-50,0</w:t>
      </w:r>
      <w:r>
        <w:rPr>
          <w:spacing w:val="24"/>
        </w:rPr>
        <w:t> </w:t>
      </w:r>
      <w:r>
        <w:rPr/>
        <w:t>х</w:t>
      </w:r>
      <w:r>
        <w:rPr>
          <w:spacing w:val="25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24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отсутствии</w:t>
      </w:r>
      <w:r>
        <w:rPr>
          <w:spacing w:val="28"/>
        </w:rPr>
        <w:t> </w:t>
      </w:r>
      <w:r>
        <w:rPr>
          <w:spacing w:val="-1"/>
        </w:rPr>
        <w:t>геморрагического</w:t>
      </w:r>
      <w:r>
        <w:rPr>
          <w:spacing w:val="61"/>
        </w:rPr>
        <w:t> </w:t>
      </w:r>
      <w:r>
        <w:rPr/>
        <w:t>синдрома</w:t>
      </w:r>
      <w:r>
        <w:rPr>
          <w:spacing w:val="-9"/>
        </w:rPr>
        <w:t> </w:t>
      </w:r>
      <w:r>
        <w:rPr/>
        <w:t>[4-5,7,9,11,15,18,25].</w:t>
      </w:r>
    </w:p>
    <w:p>
      <w:pPr>
        <w:pStyle w:val="BodyText"/>
        <w:spacing w:line="359" w:lineRule="auto" w:before="23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тромбоцитов&gt;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30—50,0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х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</w:rPr>
        <w:t>/л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38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еморра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синдрома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динамическое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аб</w:t>
      </w:r>
      <w:r>
        <w:rPr>
          <w:rFonts w:ascii="Times New Roman" w:hAnsi="Times New Roman" w:cs="Times New Roman" w:eastAsia="Times New Roman"/>
          <w:spacing w:val="-2"/>
        </w:rPr>
        <w:t>лю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только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</w:rPr>
        <w:t>ангиопротекторная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я: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этамз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**</w:t>
      </w:r>
      <w:r>
        <w:rPr>
          <w:rFonts w:ascii="Times New Roman" w:hAnsi="Times New Roman" w:cs="Times New Roman" w:eastAsia="Times New Roman"/>
          <w:spacing w:val="16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п</w:t>
      </w:r>
      <w:r>
        <w:rPr>
          <w:rFonts w:ascii="Times New Roman" w:hAnsi="Times New Roman" w:cs="Times New Roman" w:eastAsia="Times New Roman"/>
          <w:spacing w:val="-2"/>
        </w:rPr>
        <w:t>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0,25--0,5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3--4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раза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внутрь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2-4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мл </w:t>
      </w:r>
      <w:r>
        <w:rPr>
          <w:rFonts w:ascii="Times New Roman" w:hAnsi="Times New Roman" w:cs="Times New Roman" w:eastAsia="Times New Roman"/>
          <w:spacing w:val="-1"/>
        </w:rPr>
        <w:t>(250-500 </w:t>
      </w:r>
      <w:r>
        <w:rPr>
          <w:rFonts w:ascii="Times New Roman" w:hAnsi="Times New Roman" w:cs="Times New Roman" w:eastAsia="Times New Roman"/>
        </w:rPr>
        <w:t>мг)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1-2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раза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сутки,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#</w:t>
      </w:r>
      <w:r>
        <w:rPr>
          <w:rFonts w:ascii="Times New Roman" w:hAnsi="Times New Roman" w:cs="Times New Roman" w:eastAsia="Times New Roman"/>
        </w:rPr>
        <w:t>аскорбиновая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кислота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**</w:t>
      </w:r>
      <w:r>
        <w:rPr>
          <w:rFonts w:ascii="Times New Roman" w:hAnsi="Times New Roman" w:cs="Times New Roman" w:eastAsia="Times New Roman"/>
          <w:spacing w:val="19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50-100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раза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день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внутрь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[26-27],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крапивы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листьев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столовых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ложки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мл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кип</w:t>
      </w:r>
      <w:r>
        <w:rPr>
          <w:rFonts w:ascii="Times New Roman" w:hAnsi="Times New Roman" w:cs="Times New Roman" w:eastAsia="Times New Roman"/>
          <w:spacing w:val="-1"/>
        </w:rPr>
        <w:t>ят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1/2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раза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день)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>
          <w:rFonts w:ascii="Times New Roman" w:hAnsi="Times New Roman" w:cs="Times New Roman" w:eastAsia="Times New Roman"/>
          <w:spacing w:val="1"/>
        </w:rPr>
        <w:t>28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</w:p>
    <w:p>
      <w:pPr>
        <w:spacing w:after="0" w:line="35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56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впервые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иагн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ванн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ИТП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2-й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1" w:after="0"/>
        <w:ind w:left="821" w:right="106" w:hanging="360"/>
        <w:jc w:val="both"/>
      </w:pPr>
      <w:r>
        <w:rPr>
          <w:spacing w:val="-1"/>
        </w:rPr>
        <w:t>Спленэктомия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впервые</w:t>
      </w:r>
      <w:r>
        <w:rPr>
          <w:spacing w:val="-7"/>
        </w:rPr>
        <w:t> </w:t>
      </w:r>
      <w:r>
        <w:rPr/>
        <w:t>диагностированной</w:t>
      </w:r>
      <w:r>
        <w:rPr>
          <w:spacing w:val="-4"/>
        </w:rPr>
        <w:t> </w:t>
      </w:r>
      <w:r>
        <w:rPr>
          <w:spacing w:val="-1"/>
        </w:rPr>
        <w:t>ИТП</w:t>
      </w:r>
      <w:r>
        <w:rPr>
          <w:spacing w:val="-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-4"/>
        </w:rPr>
        <w:t> </w:t>
      </w:r>
      <w:r>
        <w:rPr>
          <w:spacing w:val="-1"/>
        </w:rPr>
        <w:t>пациентам</w:t>
      </w:r>
      <w:r>
        <w:rPr>
          <w:spacing w:val="-3"/>
        </w:rPr>
        <w:t> </w:t>
      </w:r>
      <w:r>
        <w:rPr/>
        <w:t>при</w:t>
      </w:r>
      <w:r>
        <w:rPr>
          <w:spacing w:val="57"/>
        </w:rPr>
        <w:t> </w:t>
      </w:r>
      <w:r>
        <w:rPr/>
        <w:t>отсутствии/потере</w:t>
      </w:r>
      <w:r>
        <w:rPr>
          <w:spacing w:val="9"/>
        </w:rPr>
        <w:t> </w:t>
      </w:r>
      <w:r>
        <w:rPr>
          <w:spacing w:val="-1"/>
        </w:rPr>
        <w:t>ответа</w:t>
      </w:r>
      <w:r>
        <w:rPr>
          <w:spacing w:val="9"/>
        </w:rPr>
        <w:t> </w:t>
      </w:r>
      <w:r>
        <w:rPr/>
        <w:t>на</w:t>
      </w:r>
      <w:r>
        <w:rPr>
          <w:spacing w:val="9"/>
        </w:rPr>
        <w:t> </w:t>
      </w:r>
      <w:r>
        <w:rPr/>
        <w:t>терапию</w:t>
      </w:r>
      <w:r>
        <w:rPr>
          <w:spacing w:val="13"/>
        </w:rPr>
        <w:t> </w:t>
      </w:r>
      <w:r>
        <w:rPr>
          <w:spacing w:val="-1"/>
        </w:rPr>
        <w:t>1-ой</w:t>
      </w:r>
      <w:r>
        <w:rPr>
          <w:spacing w:val="11"/>
        </w:rPr>
        <w:t> </w:t>
      </w:r>
      <w:r>
        <w:rPr>
          <w:spacing w:val="-1"/>
        </w:rPr>
        <w:t>линии</w:t>
      </w:r>
      <w:r>
        <w:rPr>
          <w:spacing w:val="12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достижения</w:t>
      </w:r>
      <w:r>
        <w:rPr>
          <w:spacing w:val="11"/>
        </w:rPr>
        <w:t> </w:t>
      </w:r>
      <w:r>
        <w:rPr>
          <w:spacing w:val="-1"/>
        </w:rPr>
        <w:t>эффекта</w:t>
      </w:r>
      <w:r>
        <w:rPr>
          <w:spacing w:val="10"/>
        </w:rPr>
        <w:t> </w:t>
      </w:r>
      <w:r>
        <w:rPr>
          <w:spacing w:val="-1"/>
        </w:rPr>
        <w:t>терапии</w:t>
      </w:r>
      <w:r>
        <w:rPr>
          <w:spacing w:val="53"/>
        </w:rPr>
        <w:t> </w:t>
      </w:r>
      <w:r>
        <w:rPr>
          <w:spacing w:val="-1"/>
        </w:rPr>
        <w:t>[18-20,29-32].</w:t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59" w:lineRule="auto" w:before="12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</w:p>
    <w:p>
      <w:pPr>
        <w:pStyle w:val="BodyText"/>
        <w:spacing w:line="359" w:lineRule="auto" w:before="2"/>
        <w:ind w:right="1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спленэктомии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диагностированной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П:</w:t>
      </w:r>
      <w:r>
        <w:rPr>
          <w:rFonts w:ascii="Times New Roman" w:hAnsi="Times New Roman"/>
          <w:spacing w:val="42"/>
          <w:w w:val="119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</w:rPr>
        <w:t>  к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ГКС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терапии, 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отеря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ответа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или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полного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ответа 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</w:rPr>
        <w:t>  1-й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(ГКС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ВВИГ**)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тяжелых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некупируемых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препаратами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1-о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(ГКС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0"/>
          <w:w w:val="93"/>
        </w:rPr>
        <w:t> </w:t>
      </w:r>
      <w:r>
        <w:rPr>
          <w:rFonts w:ascii="Times New Roman" w:hAnsi="Times New Roman"/>
        </w:rPr>
        <w:t>ВВИГ**)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обостре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женщин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местре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(12-20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</w:rPr>
        <w:t>нед)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[31-34].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том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выявленной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з-за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малого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срока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болезни</w:t>
      </w:r>
      <w:r>
        <w:rPr>
          <w:rFonts w:ascii="Times New Roman" w:hAnsi="Times New Roman"/>
          <w:spacing w:val="46"/>
          <w:w w:val="93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редко.</w:t>
      </w:r>
    </w:p>
    <w:p>
      <w:pPr>
        <w:pStyle w:val="BodyText"/>
        <w:numPr>
          <w:ilvl w:val="1"/>
          <w:numId w:val="4"/>
        </w:numPr>
        <w:tabs>
          <w:tab w:pos="1184" w:val="left" w:leader="none"/>
        </w:tabs>
        <w:spacing w:line="359" w:lineRule="auto" w:before="52" w:after="0"/>
        <w:ind w:left="101" w:right="107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23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(д</w:t>
      </w:r>
      <w:r>
        <w:rPr>
          <w:rFonts w:ascii="Times New Roman" w:hAnsi="Times New Roman"/>
          <w:color w:val="262626"/>
          <w:spacing w:val="-1"/>
          <w:w w:val="105"/>
        </w:rPr>
        <w:t>лит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льн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ть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бо</w:t>
      </w: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ез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от</w:t>
      </w:r>
      <w:r>
        <w:rPr>
          <w:rFonts w:ascii="Times New Roman" w:hAnsi="Times New Roman"/>
          <w:color w:val="262626"/>
          <w:spacing w:val="2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3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до</w:t>
      </w:r>
      <w:r>
        <w:rPr>
          <w:rFonts w:ascii="Times New Roman" w:hAnsi="Times New Roman"/>
          <w:color w:val="262626"/>
          <w:spacing w:val="71"/>
        </w:rPr>
        <w:t> </w:t>
      </w:r>
      <w:r>
        <w:rPr>
          <w:rFonts w:ascii="Times New Roman" w:hAnsi="Times New Roman"/>
          <w:color w:val="262626"/>
          <w:w w:val="105"/>
        </w:rPr>
        <w:t>12</w:t>
      </w:r>
      <w:r>
        <w:rPr>
          <w:rFonts w:ascii="Times New Roman" w:hAnsi="Times New Roman"/>
          <w:color w:val="262626"/>
          <w:spacing w:val="-28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ес).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6" w:lineRule="auto" w:before="19" w:after="0"/>
        <w:ind w:left="821" w:right="107" w:hanging="360"/>
        <w:jc w:val="both"/>
      </w:pPr>
      <w:r>
        <w:rPr>
          <w:spacing w:val="-1"/>
        </w:rPr>
        <w:t>Начинать</w:t>
      </w:r>
      <w:r>
        <w:rPr>
          <w:spacing w:val="22"/>
        </w:rPr>
        <w:t> </w:t>
      </w:r>
      <w:r>
        <w:rPr>
          <w:spacing w:val="-1"/>
        </w:rPr>
        <w:t>терапию</w:t>
      </w:r>
      <w:r>
        <w:rPr>
          <w:spacing w:val="21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персистирующей</w:t>
      </w:r>
      <w:r>
        <w:rPr>
          <w:spacing w:val="21"/>
        </w:rPr>
        <w:t> </w:t>
      </w:r>
      <w:r>
        <w:rPr/>
        <w:t>ИТП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spacing w:val="-1"/>
        </w:rPr>
        <w:t>при</w:t>
      </w:r>
      <w:r>
        <w:rPr>
          <w:spacing w:val="45"/>
        </w:rPr>
        <w:t> </w:t>
      </w:r>
      <w:r>
        <w:rPr>
          <w:spacing w:val="-1"/>
        </w:rPr>
        <w:t>тромбоцитопении</w:t>
      </w:r>
      <w:r>
        <w:rPr>
          <w:spacing w:val="6"/>
        </w:rPr>
        <w:t> </w:t>
      </w:r>
      <w:r>
        <w:rPr>
          <w:spacing w:val="-1"/>
        </w:rPr>
        <w:t>менее</w:t>
      </w:r>
      <w:r>
        <w:rPr>
          <w:spacing w:val="4"/>
        </w:rPr>
        <w:t> </w:t>
      </w:r>
      <w:r>
        <w:rPr/>
        <w:t>30–50,0</w:t>
      </w:r>
      <w:r>
        <w:rPr>
          <w:spacing w:val="8"/>
        </w:rPr>
        <w:t> </w:t>
      </w:r>
      <w:r>
        <w:rPr/>
        <w:t>х</w:t>
      </w:r>
      <w:r>
        <w:rPr>
          <w:spacing w:val="6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  <w:szCs w:val="16"/>
        </w:rPr>
        <w:t>9</w:t>
      </w:r>
      <w:r>
        <w:rPr>
          <w:spacing w:val="-1"/>
        </w:rPr>
        <w:t>/л</w:t>
      </w:r>
      <w:r>
        <w:rPr>
          <w:spacing w:val="4"/>
        </w:rPr>
        <w:t> </w:t>
      </w:r>
      <w:r>
        <w:rPr/>
        <w:t>c</w:t>
      </w:r>
      <w:r>
        <w:rPr>
          <w:spacing w:val="4"/>
        </w:rPr>
        <w:t> </w:t>
      </w:r>
      <w:r>
        <w:rPr>
          <w:spacing w:val="-1"/>
        </w:rPr>
        <w:t>геморрагическим</w:t>
      </w:r>
      <w:r>
        <w:rPr>
          <w:spacing w:val="3"/>
        </w:rPr>
        <w:t> </w:t>
      </w:r>
      <w:r>
        <w:rPr/>
        <w:t>синдромом</w:t>
      </w:r>
      <w:r>
        <w:rPr>
          <w:spacing w:val="2"/>
        </w:rPr>
        <w:t> </w:t>
      </w:r>
      <w:r>
        <w:rPr/>
        <w:t>(в</w:t>
      </w:r>
      <w:r>
        <w:rPr>
          <w:spacing w:val="4"/>
        </w:rPr>
        <w:t> </w:t>
      </w:r>
      <w:r>
        <w:rPr/>
        <w:t>качестве</w:t>
      </w:r>
      <w:r>
        <w:rPr>
          <w:spacing w:val="71"/>
          <w:w w:val="99"/>
        </w:rPr>
        <w:t> </w:t>
      </w:r>
      <w:r>
        <w:rPr/>
        <w:t>основного</w:t>
      </w:r>
      <w:r>
        <w:rPr>
          <w:spacing w:val="59"/>
        </w:rPr>
        <w:t> </w:t>
      </w:r>
      <w:r>
        <w:rPr/>
        <w:t>определяющего  фактора)</w:t>
      </w:r>
      <w:r>
        <w:rPr>
          <w:spacing w:val="56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тромбоцитопении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58"/>
        </w:rPr>
        <w:t> </w:t>
      </w:r>
      <w:r>
        <w:rPr/>
        <w:t>20,0  х</w:t>
      </w:r>
      <w:r>
        <w:rPr>
          <w:spacing w:val="1"/>
        </w:rPr>
        <w:t> </w:t>
      </w:r>
      <w:r>
        <w:rPr/>
        <w:t>10</w:t>
      </w:r>
      <w:r>
        <w:rPr>
          <w:position w:val="9"/>
          <w:sz w:val="16"/>
          <w:szCs w:val="16"/>
        </w:rPr>
        <w:t>9</w:t>
      </w:r>
      <w:r>
        <w:rPr/>
        <w:t>/л  </w:t>
      </w:r>
      <w:r>
        <w:rPr>
          <w:spacing w:val="-2"/>
        </w:rPr>
        <w:t>без</w:t>
      </w:r>
      <w:r>
        <w:rPr>
          <w:spacing w:val="48"/>
        </w:rPr>
        <w:t> </w:t>
      </w:r>
      <w:r>
        <w:rPr>
          <w:spacing w:val="-1"/>
        </w:rPr>
        <w:t>геморрагического</w:t>
      </w:r>
      <w:r>
        <w:rPr>
          <w:spacing w:val="-5"/>
        </w:rPr>
        <w:t> </w:t>
      </w:r>
      <w:r>
        <w:rPr/>
        <w:t>синдрома</w:t>
      </w:r>
      <w:r>
        <w:rPr>
          <w:spacing w:val="-9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достижения</w:t>
      </w:r>
      <w:r>
        <w:rPr>
          <w:spacing w:val="-3"/>
        </w:rPr>
        <w:t> </w:t>
      </w:r>
      <w:r>
        <w:rPr>
          <w:spacing w:val="-1"/>
        </w:rPr>
        <w:t>эффекта</w:t>
      </w:r>
      <w:r>
        <w:rPr>
          <w:spacing w:val="-4"/>
        </w:rPr>
        <w:t> </w:t>
      </w:r>
      <w:r>
        <w:rPr>
          <w:spacing w:val="-1"/>
        </w:rPr>
        <w:t>терапии</w:t>
      </w:r>
      <w:r>
        <w:rPr>
          <w:spacing w:val="-4"/>
        </w:rPr>
        <w:t> </w:t>
      </w:r>
      <w:r>
        <w:rPr>
          <w:spacing w:val="-1"/>
        </w:rPr>
        <w:t>[4,5,9,11,15,24-25].</w:t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60" w:lineRule="auto" w:before="23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274" w:lineRule="exact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30—50,0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геморрагического</w:t>
      </w:r>
    </w:p>
    <w:p>
      <w:pPr>
        <w:pStyle w:val="BodyText"/>
        <w:spacing w:line="359" w:lineRule="auto" w:before="139"/>
        <w:ind w:right="10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синдрома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показано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только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наблюдение.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подходы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формы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Г3.</w:t>
      </w: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53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1-й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6" w:lineRule="auto" w:before="151" w:after="0"/>
        <w:ind w:left="821" w:right="106" w:hanging="360"/>
        <w:jc w:val="both"/>
      </w:pPr>
      <w:r>
        <w:rPr>
          <w:spacing w:val="-1"/>
        </w:rPr>
        <w:t>Начинать</w:t>
      </w:r>
      <w:r>
        <w:rPr>
          <w:spacing w:val="43"/>
        </w:rPr>
        <w:t> </w:t>
      </w:r>
      <w:r>
        <w:rPr>
          <w:spacing w:val="-1"/>
        </w:rPr>
        <w:t>терапию</w:t>
      </w:r>
      <w:r>
        <w:rPr>
          <w:spacing w:val="43"/>
        </w:rPr>
        <w:t> </w:t>
      </w:r>
      <w:r>
        <w:rPr/>
        <w:t>1-й</w:t>
      </w:r>
      <w:r>
        <w:rPr>
          <w:spacing w:val="39"/>
        </w:rPr>
        <w:t> </w:t>
      </w:r>
      <w:r>
        <w:rPr/>
        <w:t>линии</w:t>
      </w:r>
      <w:r>
        <w:rPr>
          <w:spacing w:val="43"/>
        </w:rPr>
        <w:t> </w:t>
      </w:r>
      <w:r>
        <w:rPr>
          <w:spacing w:val="-1"/>
        </w:rPr>
        <w:t>пациентам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персистирующей</w:t>
      </w:r>
      <w:r>
        <w:rPr>
          <w:spacing w:val="40"/>
        </w:rPr>
        <w:t> </w:t>
      </w:r>
      <w:r>
        <w:rPr/>
        <w:t>ИТП</w:t>
      </w:r>
      <w:r>
        <w:rPr>
          <w:spacing w:val="3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6"/>
          <w:w w:val="117"/>
        </w:rPr>
        <w:t> </w:t>
      </w:r>
      <w:r>
        <w:rPr/>
        <w:t>при</w:t>
      </w:r>
      <w:r>
        <w:rPr>
          <w:spacing w:val="28"/>
        </w:rPr>
        <w:t> </w:t>
      </w:r>
      <w:r>
        <w:rPr>
          <w:spacing w:val="-1"/>
        </w:rPr>
        <w:t>тромбоцитопении</w:t>
      </w:r>
      <w:r>
        <w:rPr>
          <w:spacing w:val="28"/>
        </w:rPr>
        <w:t> </w:t>
      </w:r>
      <w:r>
        <w:rPr>
          <w:spacing w:val="-1"/>
        </w:rPr>
        <w:t>&lt;30-50,0</w:t>
      </w:r>
      <w:r>
        <w:rPr>
          <w:spacing w:val="25"/>
        </w:rPr>
        <w:t> </w:t>
      </w:r>
      <w:r>
        <w:rPr/>
        <w:t>х</w:t>
      </w:r>
      <w:r>
        <w:rPr>
          <w:spacing w:val="28"/>
        </w:rPr>
        <w:t> </w:t>
      </w:r>
      <w:r>
        <w:rPr/>
        <w:t>10</w:t>
      </w:r>
      <w:r>
        <w:rPr>
          <w:position w:val="9"/>
          <w:sz w:val="16"/>
        </w:rPr>
        <w:t>9</w:t>
      </w:r>
      <w:r>
        <w:rPr/>
        <w:t>/л</w:t>
      </w:r>
      <w:r>
        <w:rPr>
          <w:spacing w:val="25"/>
        </w:rPr>
        <w:t> </w:t>
      </w:r>
      <w:r>
        <w:rPr/>
        <w:t>c</w:t>
      </w:r>
      <w:r>
        <w:rPr>
          <w:spacing w:val="26"/>
        </w:rPr>
        <w:t> </w:t>
      </w:r>
      <w:r>
        <w:rPr>
          <w:spacing w:val="-1"/>
        </w:rPr>
        <w:t>геморрагическим</w:t>
      </w:r>
      <w:r>
        <w:rPr>
          <w:spacing w:val="27"/>
        </w:rPr>
        <w:t> </w:t>
      </w:r>
      <w:r>
        <w:rPr/>
        <w:t>синдромом</w:t>
      </w:r>
      <w:r>
        <w:rPr>
          <w:spacing w:val="23"/>
        </w:rPr>
        <w:t> </w:t>
      </w:r>
      <w:r>
        <w:rPr/>
        <w:t>(в</w:t>
      </w:r>
      <w:r>
        <w:rPr>
          <w:spacing w:val="25"/>
        </w:rPr>
        <w:t> </w:t>
      </w:r>
      <w:r>
        <w:rPr/>
        <w:t>качестве</w:t>
      </w:r>
      <w:r>
        <w:rPr>
          <w:spacing w:val="61"/>
          <w:w w:val="99"/>
        </w:rPr>
        <w:t> </w:t>
      </w:r>
      <w:r>
        <w:rPr/>
        <w:t>основного</w:t>
      </w:r>
      <w:r>
        <w:rPr>
          <w:spacing w:val="52"/>
        </w:rPr>
        <w:t> </w:t>
      </w:r>
      <w:r>
        <w:rPr>
          <w:spacing w:val="-1"/>
        </w:rPr>
        <w:t>определяющего</w:t>
      </w:r>
      <w:r>
        <w:rPr>
          <w:spacing w:val="53"/>
        </w:rPr>
        <w:t> </w:t>
      </w:r>
      <w:r>
        <w:rPr/>
        <w:t>фактора)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тромбоцитопении</w:t>
      </w:r>
      <w:r>
        <w:rPr>
          <w:spacing w:val="55"/>
        </w:rPr>
        <w:t> </w:t>
      </w:r>
      <w:r>
        <w:rPr/>
        <w:t>&lt;</w:t>
      </w:r>
      <w:r>
        <w:rPr>
          <w:spacing w:val="51"/>
        </w:rPr>
        <w:t> </w:t>
      </w:r>
      <w:r>
        <w:rPr/>
        <w:t>20,0</w:t>
      </w:r>
      <w:r>
        <w:rPr>
          <w:spacing w:val="50"/>
        </w:rPr>
        <w:t> </w:t>
      </w:r>
      <w:r>
        <w:rPr/>
        <w:t>х</w:t>
      </w:r>
      <w:r>
        <w:rPr>
          <w:spacing w:val="55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51"/>
        </w:rPr>
        <w:t> </w:t>
      </w:r>
      <w:r>
        <w:rPr/>
        <w:t>без</w:t>
      </w:r>
      <w:r>
        <w:rPr>
          <w:spacing w:val="53"/>
        </w:rPr>
        <w:t> </w:t>
      </w:r>
      <w:r>
        <w:rPr>
          <w:spacing w:val="-1"/>
        </w:rPr>
        <w:t>геморрагического</w:t>
      </w:r>
      <w:r>
        <w:rPr>
          <w:spacing w:val="-6"/>
        </w:rPr>
        <w:t> </w:t>
      </w:r>
      <w:r>
        <w:rPr/>
        <w:t>синдрома</w:t>
      </w:r>
      <w:r>
        <w:rPr>
          <w:spacing w:val="-9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достижения</w:t>
      </w:r>
      <w:r>
        <w:rPr>
          <w:spacing w:val="-3"/>
        </w:rPr>
        <w:t> </w:t>
      </w:r>
      <w:r>
        <w:rPr>
          <w:spacing w:val="-1"/>
        </w:rPr>
        <w:t>ремиссии</w:t>
      </w:r>
      <w:r>
        <w:rPr>
          <w:spacing w:val="-4"/>
        </w:rPr>
        <w:t> </w:t>
      </w:r>
      <w:r>
        <w:rPr>
          <w:spacing w:val="-1"/>
        </w:rPr>
        <w:t>[4,5,9,11,15,24-25].</w:t>
      </w: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59" w:lineRule="auto" w:before="26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3" w:lineRule="auto" w:before="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течение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мес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диагноза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И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проводится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программам,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рекомендованным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вп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диагностированной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ИТП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ГКС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ВВИГ**.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&gt;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30—50,0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х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</w:rPr>
        <w:t>/л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геморрагического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синдрома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показано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только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наблюдение.</w:t>
      </w:r>
    </w:p>
    <w:p>
      <w:pPr>
        <w:spacing w:after="0" w:line="35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56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2-й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1" w:after="0"/>
        <w:ind w:left="821" w:right="105" w:hanging="360"/>
        <w:jc w:val="both"/>
      </w:pPr>
      <w:r>
        <w:rPr>
          <w:spacing w:val="-1"/>
        </w:rPr>
        <w:t>Начинать</w:t>
      </w:r>
      <w:r>
        <w:rPr>
          <w:spacing w:val="1"/>
        </w:rPr>
        <w:t> </w:t>
      </w:r>
      <w:r>
        <w:rPr>
          <w:spacing w:val="-1"/>
        </w:rPr>
        <w:t>терапию</w:t>
      </w:r>
      <w:r>
        <w:rPr/>
        <w:t>  </w:t>
      </w:r>
      <w:r>
        <w:rPr>
          <w:spacing w:val="-1"/>
        </w:rPr>
        <w:t>персистирующей</w:t>
      </w:r>
      <w:r>
        <w:rPr>
          <w:spacing w:val="59"/>
        </w:rPr>
        <w:t> </w:t>
      </w:r>
      <w:r>
        <w:rPr/>
        <w:t>ИТП  2-й</w:t>
      </w:r>
      <w:r>
        <w:rPr>
          <w:spacing w:val="59"/>
        </w:rPr>
        <w:t> </w:t>
      </w:r>
      <w:r>
        <w:rPr>
          <w:spacing w:val="-1"/>
        </w:rPr>
        <w:t>линии</w:t>
      </w:r>
      <w:r>
        <w:rPr>
          <w:spacing w:val="1"/>
        </w:rPr>
        <w:t> </w:t>
      </w:r>
      <w:r>
        <w:rPr>
          <w:spacing w:val="-1"/>
        </w:rPr>
        <w:t>(стимуляторы</w:t>
      </w:r>
      <w:r>
        <w:rPr>
          <w:spacing w:val="2"/>
        </w:rPr>
        <w:t> </w:t>
      </w:r>
      <w:r>
        <w:rPr>
          <w:spacing w:val="-1"/>
        </w:rPr>
        <w:t>гемопоэза</w:t>
      </w:r>
      <w:r>
        <w:rPr>
          <w:spacing w:val="2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гемостатическое</w:t>
      </w:r>
      <w:r>
        <w:rPr>
          <w:spacing w:val="4"/>
        </w:rPr>
        <w:t> </w:t>
      </w:r>
      <w:r>
        <w:rPr/>
        <w:t>средство</w:t>
      </w:r>
      <w:r>
        <w:rPr>
          <w:spacing w:val="3"/>
        </w:rPr>
        <w:t> </w:t>
      </w:r>
      <w:r>
        <w:rPr/>
        <w:t>-</w:t>
      </w:r>
      <w:r>
        <w:rPr>
          <w:spacing w:val="4"/>
        </w:rPr>
        <w:t> </w:t>
      </w:r>
      <w:r>
        <w:rPr/>
        <w:t>ромиплостим**</w:t>
      </w:r>
      <w:r>
        <w:rPr>
          <w:spacing w:val="3"/>
        </w:rPr>
        <w:t> </w:t>
      </w:r>
      <w:r>
        <w:rPr/>
        <w:t>и</w:t>
      </w:r>
      <w:r>
        <w:rPr>
          <w:spacing w:val="6"/>
        </w:rPr>
        <w:t> </w:t>
      </w:r>
      <w:r>
        <w:rPr/>
        <w:t>элтромбопаг**)</w:t>
      </w:r>
      <w:r>
        <w:rPr>
          <w:spacing w:val="3"/>
        </w:rPr>
        <w:t> </w:t>
      </w:r>
      <w:r>
        <w:rPr>
          <w:spacing w:val="-1"/>
        </w:rPr>
        <w:t>(АТХ</w:t>
      </w:r>
      <w:r>
        <w:rPr>
          <w:spacing w:val="3"/>
        </w:rPr>
        <w:t> </w:t>
      </w:r>
      <w:r>
        <w:rPr>
          <w:spacing w:val="-1"/>
        </w:rPr>
        <w:t>другие</w:t>
      </w:r>
      <w:r>
        <w:rPr>
          <w:spacing w:val="38"/>
          <w:w w:val="99"/>
        </w:rPr>
        <w:t> </w:t>
      </w:r>
      <w:r>
        <w:rPr>
          <w:spacing w:val="-1"/>
        </w:rPr>
        <w:t>системные</w:t>
      </w:r>
      <w:r>
        <w:rPr>
          <w:spacing w:val="26"/>
        </w:rPr>
        <w:t> </w:t>
      </w:r>
      <w:r>
        <w:rPr/>
        <w:t>гемостатики),</w:t>
      </w:r>
      <w:r>
        <w:rPr>
          <w:spacing w:val="26"/>
        </w:rPr>
        <w:t> </w:t>
      </w:r>
      <w:r>
        <w:rPr/>
        <w:t>спленэктомия</w:t>
      </w:r>
      <w:r>
        <w:rPr>
          <w:spacing w:val="27"/>
        </w:rPr>
        <w:t> </w:t>
      </w:r>
      <w:r>
        <w:rPr>
          <w:spacing w:val="-1"/>
        </w:rPr>
        <w:t>рекомендуется</w:t>
      </w:r>
      <w:r>
        <w:rPr>
          <w:spacing w:val="24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при</w:t>
      </w:r>
      <w:r>
        <w:rPr>
          <w:spacing w:val="26"/>
        </w:rPr>
        <w:t> </w:t>
      </w:r>
      <w:r>
        <w:rPr/>
        <w:t>потере</w:t>
      </w:r>
      <w:r>
        <w:rPr>
          <w:spacing w:val="25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отсутствии</w:t>
      </w:r>
      <w:r>
        <w:rPr>
          <w:spacing w:val="12"/>
        </w:rPr>
        <w:t> </w:t>
      </w:r>
      <w:r>
        <w:rPr>
          <w:spacing w:val="-1"/>
        </w:rPr>
        <w:t>ответа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/>
        <w:t>терапию</w:t>
      </w:r>
      <w:r>
        <w:rPr>
          <w:spacing w:val="13"/>
        </w:rPr>
        <w:t> </w:t>
      </w:r>
      <w:r>
        <w:rPr/>
        <w:t>1</w:t>
      </w:r>
      <w:r>
        <w:rPr>
          <w:spacing w:val="10"/>
        </w:rPr>
        <w:t> </w:t>
      </w:r>
      <w:r>
        <w:rPr>
          <w:spacing w:val="-1"/>
        </w:rPr>
        <w:t>линии</w:t>
      </w:r>
      <w:r>
        <w:rPr>
          <w:spacing w:val="13"/>
        </w:rPr>
        <w:t> </w:t>
      </w:r>
      <w:r>
        <w:rPr>
          <w:spacing w:val="-1"/>
        </w:rPr>
        <w:t>(ГКС</w:t>
      </w:r>
      <w:r>
        <w:rPr>
          <w:spacing w:val="10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ВВИГ**)</w:t>
      </w:r>
      <w:r>
        <w:rPr>
          <w:spacing w:val="10"/>
        </w:rPr>
        <w:t> </w:t>
      </w:r>
      <w:r>
        <w:rPr>
          <w:sz w:val="23"/>
        </w:rPr>
        <w:t>для</w:t>
      </w:r>
      <w:r>
        <w:rPr>
          <w:spacing w:val="9"/>
          <w:sz w:val="23"/>
        </w:rPr>
        <w:t> </w:t>
      </w:r>
      <w:r>
        <w:rPr>
          <w:spacing w:val="-1"/>
          <w:sz w:val="23"/>
        </w:rPr>
        <w:t>достижения</w:t>
      </w:r>
      <w:r>
        <w:rPr>
          <w:spacing w:val="9"/>
          <w:sz w:val="23"/>
        </w:rPr>
        <w:t> </w:t>
      </w:r>
      <w:r>
        <w:rPr>
          <w:spacing w:val="-1"/>
          <w:sz w:val="23"/>
        </w:rPr>
        <w:t>эффекта</w:t>
      </w:r>
      <w:r>
        <w:rPr>
          <w:spacing w:val="57"/>
          <w:w w:val="99"/>
          <w:sz w:val="23"/>
        </w:rPr>
        <w:t> </w:t>
      </w:r>
      <w:r>
        <w:rPr>
          <w:spacing w:val="-1"/>
          <w:sz w:val="23"/>
        </w:rPr>
        <w:t>терапии</w:t>
      </w:r>
      <w:r>
        <w:rPr>
          <w:spacing w:val="56"/>
          <w:sz w:val="23"/>
        </w:rPr>
        <w:t> </w:t>
      </w:r>
      <w:r>
        <w:rPr>
          <w:spacing w:val="-1"/>
        </w:rPr>
        <w:t>[4,5,9,11,15,24-25].</w:t>
      </w:r>
    </w:p>
    <w:p>
      <w:pPr>
        <w:pStyle w:val="BodyText"/>
        <w:spacing w:line="360" w:lineRule="auto" w:before="170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60" w:lineRule="auto" w:before="0" w:after="0"/>
        <w:ind w:left="101" w:right="106" w:firstLine="708"/>
        <w:jc w:val="both"/>
      </w:pPr>
      <w:r>
        <w:rPr>
          <w:spacing w:val="-1"/>
        </w:rPr>
        <w:t>Гемостатическое</w:t>
      </w:r>
      <w:r>
        <w:rPr>
          <w:spacing w:val="43"/>
        </w:rPr>
        <w:t> </w:t>
      </w:r>
      <w:r>
        <w:rPr>
          <w:spacing w:val="-1"/>
        </w:rPr>
        <w:t>средство</w:t>
      </w:r>
      <w:r>
        <w:rPr>
          <w:spacing w:val="42"/>
        </w:rPr>
        <w:t> </w:t>
      </w:r>
      <w:r>
        <w:rPr/>
        <w:t>(ромиплостим**)</w:t>
      </w:r>
      <w:r>
        <w:rPr>
          <w:spacing w:val="40"/>
        </w:rPr>
        <w:t> </w:t>
      </w:r>
      <w:r>
        <w:rPr/>
        <w:t>(АТХ</w:t>
      </w:r>
      <w:r>
        <w:rPr>
          <w:spacing w:val="43"/>
        </w:rPr>
        <w:t> </w:t>
      </w:r>
      <w:r>
        <w:rPr>
          <w:spacing w:val="-1"/>
        </w:rPr>
        <w:t>другие</w:t>
      </w:r>
      <w:r>
        <w:rPr>
          <w:spacing w:val="43"/>
        </w:rPr>
        <w:t> </w:t>
      </w:r>
      <w:r>
        <w:rPr/>
        <w:t>системные</w:t>
      </w:r>
      <w:r>
        <w:rPr>
          <w:spacing w:val="44"/>
          <w:w w:val="99"/>
        </w:rPr>
        <w:t> </w:t>
      </w:r>
      <w:r>
        <w:rPr/>
        <w:t>гемостатики)</w:t>
      </w:r>
      <w:r>
        <w:rPr>
          <w:spacing w:val="53"/>
        </w:rPr>
        <w:t> </w:t>
      </w:r>
      <w:r>
        <w:rPr>
          <w:spacing w:val="-1"/>
        </w:rPr>
        <w:t>рекомендуется</w:t>
      </w:r>
      <w:r>
        <w:rPr>
          <w:spacing w:val="53"/>
        </w:rPr>
        <w:t> </w:t>
      </w:r>
      <w:r>
        <w:rPr/>
        <w:t>пациентам</w:t>
      </w:r>
      <w:r>
        <w:rPr>
          <w:spacing w:val="51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неэффективности</w:t>
      </w:r>
      <w:r>
        <w:rPr>
          <w:spacing w:val="53"/>
        </w:rPr>
        <w:t> </w:t>
      </w:r>
      <w:r>
        <w:rPr>
          <w:spacing w:val="-1"/>
        </w:rPr>
        <w:t>терапии</w:t>
      </w:r>
      <w:r>
        <w:rPr>
          <w:spacing w:val="57"/>
        </w:rPr>
        <w:t> </w:t>
      </w:r>
      <w:r>
        <w:rPr>
          <w:spacing w:val="-1"/>
        </w:rPr>
        <w:t>1-ой</w:t>
      </w:r>
      <w:r>
        <w:rPr>
          <w:spacing w:val="56"/>
        </w:rPr>
        <w:t> </w:t>
      </w:r>
      <w:r>
        <w:rPr>
          <w:spacing w:val="-1"/>
        </w:rPr>
        <w:t>линии,</w:t>
      </w:r>
      <w:r>
        <w:rPr>
          <w:spacing w:val="67"/>
        </w:rPr>
        <w:t> </w:t>
      </w:r>
      <w:r>
        <w:rPr/>
        <w:t>осложнениях</w:t>
      </w:r>
      <w:r>
        <w:rPr>
          <w:spacing w:val="16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ГКС</w:t>
      </w:r>
      <w:r>
        <w:rPr>
          <w:spacing w:val="13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ВВИГ**,</w:t>
      </w:r>
      <w:r>
        <w:rPr>
          <w:spacing w:val="13"/>
        </w:rPr>
        <w:t> </w:t>
      </w:r>
      <w:r>
        <w:rPr>
          <w:spacing w:val="-1"/>
        </w:rPr>
        <w:t>противопоказаниях</w:t>
      </w:r>
      <w:r>
        <w:rPr>
          <w:spacing w:val="16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спленэктомии,</w:t>
      </w:r>
      <w:r>
        <w:rPr>
          <w:spacing w:val="13"/>
        </w:rPr>
        <w:t> </w:t>
      </w:r>
      <w:r>
        <w:rPr/>
        <w:t>отказе</w:t>
      </w:r>
      <w:r>
        <w:rPr>
          <w:spacing w:val="15"/>
        </w:rPr>
        <w:t> </w:t>
      </w:r>
      <w:r>
        <w:rPr>
          <w:spacing w:val="-2"/>
        </w:rPr>
        <w:t>от</w:t>
      </w:r>
      <w:r>
        <w:rPr>
          <w:spacing w:val="53"/>
        </w:rPr>
        <w:t> </w:t>
      </w:r>
      <w:r>
        <w:rPr/>
        <w:t>спленэктомии,</w:t>
      </w:r>
      <w:r>
        <w:rPr>
          <w:spacing w:val="28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уменьшения</w:t>
      </w:r>
      <w:r>
        <w:rPr>
          <w:spacing w:val="32"/>
        </w:rPr>
        <w:t> </w:t>
      </w:r>
      <w:r>
        <w:rPr>
          <w:spacing w:val="-1"/>
        </w:rPr>
        <w:t>риска</w:t>
      </w:r>
      <w:r>
        <w:rPr>
          <w:spacing w:val="28"/>
        </w:rPr>
        <w:t> </w:t>
      </w:r>
      <w:r>
        <w:rPr>
          <w:spacing w:val="-1"/>
        </w:rPr>
        <w:t>кровотечения</w:t>
      </w:r>
      <w:r>
        <w:rPr>
          <w:spacing w:val="29"/>
        </w:rPr>
        <w:t> </w:t>
      </w:r>
      <w:r>
        <w:rPr/>
        <w:t>перед</w:t>
      </w:r>
      <w:r>
        <w:rPr>
          <w:spacing w:val="28"/>
        </w:rPr>
        <w:t> </w:t>
      </w:r>
      <w:r>
        <w:rPr>
          <w:spacing w:val="-1"/>
        </w:rPr>
        <w:t>плановым</w:t>
      </w:r>
      <w:r>
        <w:rPr>
          <w:spacing w:val="28"/>
        </w:rPr>
        <w:t> </w:t>
      </w:r>
      <w:r>
        <w:rPr>
          <w:spacing w:val="-1"/>
        </w:rPr>
        <w:t>хирургическим</w:t>
      </w:r>
      <w:r>
        <w:rPr>
          <w:spacing w:val="59"/>
          <w:w w:val="99"/>
        </w:rPr>
        <w:t> </w:t>
      </w:r>
      <w:r>
        <w:rPr>
          <w:spacing w:val="-1"/>
        </w:rPr>
        <w:t>вмешательством</w:t>
      </w:r>
      <w:r>
        <w:rPr>
          <w:spacing w:val="-8"/>
        </w:rPr>
        <w:t> </w:t>
      </w:r>
      <w:r>
        <w:rPr>
          <w:spacing w:val="-1"/>
        </w:rPr>
        <w:t>[35-38].</w:t>
      </w:r>
    </w:p>
    <w:p>
      <w:pPr>
        <w:pStyle w:val="BodyText"/>
        <w:spacing w:line="359" w:lineRule="auto" w:before="11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</w:p>
    <w:p>
      <w:pPr>
        <w:pStyle w:val="BodyText"/>
        <w:spacing w:line="359" w:lineRule="auto" w:before="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ромиплостим**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к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стимулирующих</w:t>
      </w:r>
      <w:r>
        <w:rPr>
          <w:rFonts w:ascii="Times New Roman" w:hAnsi="Times New Roman" w:cs="Times New Roman" w:eastAsia="Times New Roman"/>
          <w:spacing w:val="45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ку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тромбоцитов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счет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рецеп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тромбопоэтину,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он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ивен</w:t>
      </w:r>
      <w:r>
        <w:rPr>
          <w:rFonts w:ascii="Times New Roman" w:hAnsi="Times New Roman" w:cs="Times New Roman" w:eastAsia="Times New Roman"/>
          <w:spacing w:val="57"/>
          <w:w w:val="92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безоп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сен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кратковременной,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длительной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ИТП.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Применение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7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гене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ических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тромбозов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(му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Лейдена,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протромбина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др.).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Ромиплостим**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среднем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эффективен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95%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пациентов,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88-97%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спленэк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79-90%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после.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Доза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</w:t>
      </w:r>
      <w:r>
        <w:rPr>
          <w:rFonts w:ascii="Times New Roman" w:hAnsi="Times New Roman" w:cs="Times New Roman" w:eastAsia="Times New Roman"/>
          <w:spacing w:val="27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индивиду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расчета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1-3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мкг/кг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веса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первоначально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w w:val="105"/>
        </w:rPr>
        <w:t>сочетанной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(ГКС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ромиплос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им**)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производи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отмена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ГКС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6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тромбоцитов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100,0-200,0х109/л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ромиплос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затем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индивидуальной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дозы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ромиплос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**.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6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непереносимос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элтромбопага**.</w:t>
      </w:r>
    </w:p>
    <w:p>
      <w:pPr>
        <w:pStyle w:val="BodyText"/>
        <w:spacing w:line="240" w:lineRule="auto" w:before="6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подбор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индивидуальной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дозы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Г4</w:t>
      </w:r>
    </w:p>
    <w:p>
      <w:pPr>
        <w:pStyle w:val="BodyText"/>
        <w:numPr>
          <w:ilvl w:val="0"/>
          <w:numId w:val="11"/>
        </w:numPr>
        <w:tabs>
          <w:tab w:pos="1518" w:val="left" w:leader="none"/>
        </w:tabs>
        <w:spacing w:line="360" w:lineRule="auto" w:before="137" w:after="0"/>
        <w:ind w:left="101" w:right="106" w:firstLine="708"/>
        <w:jc w:val="both"/>
      </w:pPr>
      <w:r>
        <w:rPr>
          <w:spacing w:val="-1"/>
        </w:rPr>
        <w:t>Стимулятор</w:t>
      </w:r>
      <w:r>
        <w:rPr>
          <w:spacing w:val="4"/>
        </w:rPr>
        <w:t> </w:t>
      </w:r>
      <w:r>
        <w:rPr>
          <w:spacing w:val="-1"/>
        </w:rPr>
        <w:t>гемопоэза</w:t>
      </w:r>
      <w:r>
        <w:rPr>
          <w:spacing w:val="5"/>
        </w:rPr>
        <w:t> </w:t>
      </w:r>
      <w:r>
        <w:rPr/>
        <w:t>элтромбопаг**</w:t>
      </w:r>
      <w:r>
        <w:rPr>
          <w:spacing w:val="5"/>
        </w:rPr>
        <w:t> </w:t>
      </w:r>
      <w:r>
        <w:rPr>
          <w:spacing w:val="-1"/>
        </w:rPr>
        <w:t>(АТХ</w:t>
      </w:r>
      <w:r>
        <w:rPr>
          <w:spacing w:val="5"/>
        </w:rPr>
        <w:t> </w:t>
      </w:r>
      <w:r>
        <w:rPr>
          <w:spacing w:val="-1"/>
        </w:rPr>
        <w:t>другие</w:t>
      </w:r>
      <w:r>
        <w:rPr>
          <w:spacing w:val="7"/>
        </w:rPr>
        <w:t> </w:t>
      </w:r>
      <w:r>
        <w:rPr>
          <w:spacing w:val="-1"/>
        </w:rPr>
        <w:t>системные</w:t>
      </w:r>
      <w:r>
        <w:rPr>
          <w:spacing w:val="3"/>
        </w:rPr>
        <w:t> </w:t>
      </w:r>
      <w:r>
        <w:rPr/>
        <w:t>гемостатики)</w:t>
      </w:r>
      <w:r>
        <w:rPr>
          <w:spacing w:val="56"/>
        </w:rPr>
        <w:t> </w:t>
      </w:r>
      <w:r>
        <w:rPr>
          <w:spacing w:val="-1"/>
        </w:rPr>
        <w:t>рекомендуется</w:t>
      </w:r>
      <w:r>
        <w:rPr>
          <w:spacing w:val="-2"/>
        </w:rPr>
        <w:t> </w:t>
      </w:r>
      <w:r>
        <w:rPr>
          <w:spacing w:val="-1"/>
        </w:rPr>
        <w:t>пациентам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неэффективности терапии</w:t>
      </w:r>
      <w:r>
        <w:rPr/>
        <w:t> </w:t>
      </w:r>
      <w:r>
        <w:rPr>
          <w:spacing w:val="-1"/>
        </w:rPr>
        <w:t>1-ой</w:t>
      </w:r>
      <w:r>
        <w:rPr>
          <w:spacing w:val="1"/>
        </w:rPr>
        <w:t> </w:t>
      </w:r>
      <w:r>
        <w:rPr>
          <w:spacing w:val="-1"/>
        </w:rPr>
        <w:t>линии,</w:t>
      </w:r>
      <w:r>
        <w:rPr>
          <w:spacing w:val="-3"/>
        </w:rPr>
        <w:t> </w:t>
      </w:r>
      <w:r>
        <w:rPr/>
        <w:t>осложнениях</w:t>
      </w:r>
      <w:r>
        <w:rPr>
          <w:spacing w:val="1"/>
        </w:rPr>
        <w:t> </w:t>
      </w:r>
      <w:r>
        <w:rPr/>
        <w:t>от</w:t>
      </w:r>
      <w:r>
        <w:rPr>
          <w:spacing w:val="-3"/>
        </w:rPr>
        <w:t> </w:t>
      </w:r>
      <w:r>
        <w:rPr>
          <w:spacing w:val="-1"/>
        </w:rPr>
        <w:t>ГКС</w:t>
      </w:r>
      <w:r>
        <w:rPr>
          <w:spacing w:val="89"/>
          <w:w w:val="99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ВВИГ**,</w:t>
      </w:r>
      <w:r>
        <w:rPr>
          <w:spacing w:val="13"/>
        </w:rPr>
        <w:t> </w:t>
      </w:r>
      <w:r>
        <w:rPr/>
        <w:t>противопоказаниях</w:t>
      </w:r>
      <w:r>
        <w:rPr>
          <w:spacing w:val="13"/>
        </w:rPr>
        <w:t> </w:t>
      </w:r>
      <w:r>
        <w:rPr/>
        <w:t>к</w:t>
      </w:r>
      <w:r>
        <w:rPr>
          <w:spacing w:val="11"/>
        </w:rPr>
        <w:t> </w:t>
      </w:r>
      <w:r>
        <w:rPr>
          <w:spacing w:val="-1"/>
        </w:rPr>
        <w:t>спленэктомии,</w:t>
      </w:r>
      <w:r>
        <w:rPr>
          <w:spacing w:val="11"/>
        </w:rPr>
        <w:t> </w:t>
      </w:r>
      <w:r>
        <w:rPr/>
        <w:t>отказе</w:t>
      </w:r>
      <w:r>
        <w:rPr>
          <w:spacing w:val="11"/>
        </w:rPr>
        <w:t> </w:t>
      </w:r>
      <w:r>
        <w:rPr/>
        <w:t>от</w:t>
      </w:r>
      <w:r>
        <w:rPr>
          <w:spacing w:val="11"/>
        </w:rPr>
        <w:t> </w:t>
      </w:r>
      <w:r>
        <w:rPr/>
        <w:t>спленэктомии,</w:t>
      </w:r>
      <w:r>
        <w:rPr>
          <w:spacing w:val="11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уменьшения</w:t>
      </w:r>
      <w:r>
        <w:rPr>
          <w:spacing w:val="41"/>
          <w:w w:val="99"/>
        </w:rPr>
        <w:t> </w:t>
      </w:r>
      <w:r>
        <w:rPr/>
        <w:t>риска</w:t>
      </w:r>
      <w:r>
        <w:rPr>
          <w:spacing w:val="-4"/>
        </w:rPr>
        <w:t> </w:t>
      </w:r>
      <w:r>
        <w:rPr>
          <w:spacing w:val="-1"/>
        </w:rPr>
        <w:t>кровотечения</w:t>
      </w:r>
      <w:r>
        <w:rPr>
          <w:spacing w:val="-5"/>
        </w:rPr>
        <w:t> </w:t>
      </w:r>
      <w:r>
        <w:rPr>
          <w:spacing w:val="-1"/>
        </w:rPr>
        <w:t>перед</w:t>
      </w:r>
      <w:r>
        <w:rPr>
          <w:spacing w:val="-5"/>
        </w:rPr>
        <w:t> </w:t>
      </w:r>
      <w:r>
        <w:rPr/>
        <w:t>плановым</w:t>
      </w:r>
      <w:r>
        <w:rPr>
          <w:spacing w:val="-5"/>
        </w:rPr>
        <w:t> </w:t>
      </w:r>
      <w:r>
        <w:rPr>
          <w:spacing w:val="-1"/>
        </w:rPr>
        <w:t>хирургическим</w:t>
      </w:r>
      <w:r>
        <w:rPr>
          <w:spacing w:val="-4"/>
        </w:rPr>
        <w:t> </w:t>
      </w:r>
      <w:r>
        <w:rPr>
          <w:spacing w:val="-1"/>
        </w:rPr>
        <w:t>вмешательством</w:t>
      </w:r>
      <w:r>
        <w:rPr>
          <w:spacing w:val="-5"/>
        </w:rPr>
        <w:t> </w:t>
      </w:r>
      <w:r>
        <w:rPr/>
        <w:t>[9,39-49].</w:t>
      </w:r>
    </w:p>
    <w:p>
      <w:pPr>
        <w:pStyle w:val="BodyText"/>
        <w:spacing w:line="360" w:lineRule="auto" w:before="8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55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48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элтромбопага**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ирующей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форме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ИТП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90-93,3%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ением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75,9-86,7%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случаев.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хронической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форме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эффективность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ниже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50-88,8%.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ы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8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спленэк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омией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спленэктомии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аналогичны.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прошел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международные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испытания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I--IV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фазы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цебо-кон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ролируемыми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ми.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реблении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пищу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молочных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продуктов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минер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льных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вок,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содер</w:t>
      </w:r>
      <w:r>
        <w:rPr>
          <w:rFonts w:ascii="Times New Roman" w:hAnsi="Times New Roman" w:cs="Times New Roman" w:eastAsia="Times New Roman"/>
          <w:spacing w:val="-1"/>
          <w:w w:val="105"/>
        </w:rPr>
        <w:t>жа</w:t>
      </w:r>
      <w:r>
        <w:rPr>
          <w:rFonts w:ascii="Times New Roman" w:hAnsi="Times New Roman" w:cs="Times New Roman" w:eastAsia="Times New Roman"/>
          <w:spacing w:val="-2"/>
          <w:w w:val="105"/>
        </w:rPr>
        <w:t>щий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алюминий,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кальций,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елезо,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магний,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селен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цинк,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венных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7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обвол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ющим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вием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увеличив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ч.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совмещение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имуля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ором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гемопоэза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(эл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г**)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гиполипидемическими</w:t>
      </w:r>
      <w:r>
        <w:rPr>
          <w:rFonts w:ascii="Times New Roman" w:hAnsi="Times New Roman" w:cs="Times New Roman" w:eastAsia="Times New Roman"/>
          <w:spacing w:val="61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Доза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индивиду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Г5).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первоначально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w w:val="105"/>
        </w:rPr>
        <w:t>сочетанной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(ГКС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элтромбопаг**)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сначала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производится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отмена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ГКС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тромбоцитов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100,0х109/л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эл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индивидуальной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эл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[9,39-49].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прогноза</w:t>
      </w:r>
      <w:r>
        <w:rPr>
          <w:rFonts w:ascii="Times New Roman" w:hAnsi="Times New Roman" w:cs="Times New Roman" w:eastAsia="Times New Roman"/>
          <w:spacing w:val="60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сроков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прекр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элтромбопагом**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ромиплостимом**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4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настоящее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отсутствуют.</w:t>
      </w:r>
    </w:p>
    <w:p>
      <w:pPr>
        <w:pStyle w:val="BodyText"/>
        <w:spacing w:line="359" w:lineRule="auto" w:before="6"/>
        <w:ind w:right="103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Через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12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месяцев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получения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ойкого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пию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начинать</w:t>
      </w:r>
      <w:r>
        <w:rPr>
          <w:rFonts w:ascii="Times New Roman" w:hAnsi="Times New Roman" w:cs="Times New Roman" w:eastAsia="Times New Roman"/>
          <w:spacing w:val="5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епенное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Отмену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проводить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медленно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6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епенным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титрованием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полная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отмена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сохр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пию,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ксим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минимизация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позволяющей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поддерживать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минимальное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тромбоцитов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2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минимальными</w:t>
      </w:r>
      <w:r>
        <w:rPr>
          <w:rFonts w:ascii="Times New Roman" w:hAnsi="Times New Roman" w:cs="Times New Roman" w:eastAsia="Times New Roman"/>
          <w:spacing w:val="27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геморрагическими</w:t>
      </w:r>
      <w:r>
        <w:rPr>
          <w:rFonts w:ascii="Times New Roman" w:hAnsi="Times New Roman" w:cs="Times New Roman" w:eastAsia="Times New Roman"/>
          <w:spacing w:val="27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проявлениями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и</w:t>
      </w:r>
      <w:r>
        <w:rPr>
          <w:rFonts w:ascii="Times New Roman" w:hAnsi="Times New Roman" w:cs="Times New Roman" w:eastAsia="Times New Roman"/>
          <w:spacing w:val="27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минимальными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побочными</w:t>
      </w:r>
      <w:r>
        <w:rPr>
          <w:rFonts w:ascii="Times New Roman" w:hAnsi="Times New Roman" w:cs="Times New Roman" w:eastAsia="Times New Roman"/>
          <w:spacing w:val="27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-2"/>
          <w:w w:val="95"/>
        </w:rPr>
        <w:t>вл</w:t>
      </w:r>
      <w:r>
        <w:rPr>
          <w:rFonts w:ascii="Times New Roman" w:hAnsi="Times New Roman" w:cs="Times New Roman" w:eastAsia="Times New Roman"/>
          <w:spacing w:val="-1"/>
          <w:w w:val="95"/>
        </w:rPr>
        <w:t>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иями.</w:t>
      </w:r>
    </w:p>
    <w:p>
      <w:pPr>
        <w:pStyle w:val="BodyText"/>
        <w:spacing w:line="360" w:lineRule="auto" w:before="6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38"/>
        </w:rPr>
        <w:t> </w:t>
      </w:r>
      <w:r>
        <w:rPr>
          <w:rFonts w:ascii="Times New Roman" w:hAnsi="Times New Roman" w:cs="Times New Roman" w:eastAsia="Times New Roman"/>
        </w:rPr>
        <w:t>случаях</w:t>
      </w:r>
      <w:r>
        <w:rPr>
          <w:rFonts w:ascii="Times New Roman" w:hAnsi="Times New Roman" w:cs="Times New Roman" w:eastAsia="Times New Roman"/>
          <w:spacing w:val="-37"/>
        </w:rPr>
        <w:t> </w:t>
      </w:r>
      <w:r>
        <w:rPr>
          <w:rFonts w:ascii="Times New Roman" w:hAnsi="Times New Roman" w:cs="Times New Roman" w:eastAsia="Times New Roman"/>
        </w:rPr>
        <w:t>непереносимости</w:t>
      </w:r>
      <w:r>
        <w:rPr>
          <w:rFonts w:ascii="Times New Roman" w:hAnsi="Times New Roman" w:cs="Times New Roman" w:eastAsia="Times New Roman"/>
          <w:spacing w:val="-37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мер,</w:t>
      </w:r>
      <w:r>
        <w:rPr>
          <w:rFonts w:ascii="Times New Roman" w:hAnsi="Times New Roman" w:cs="Times New Roman" w:eastAsia="Times New Roman"/>
          <w:spacing w:val="-3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3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лл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-38"/>
        </w:rPr>
        <w:t> </w:t>
      </w:r>
      <w:r>
        <w:rPr>
          <w:rFonts w:ascii="Times New Roman" w:hAnsi="Times New Roman" w:cs="Times New Roman" w:eastAsia="Times New Roman"/>
          <w:spacing w:val="-1"/>
        </w:rPr>
        <w:t>реа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-35"/>
        </w:rPr>
        <w:t> </w:t>
      </w:r>
      <w:r>
        <w:rPr>
          <w:rFonts w:ascii="Times New Roman" w:hAnsi="Times New Roman" w:cs="Times New Roman" w:eastAsia="Times New Roman"/>
        </w:rPr>
        <w:t>первоначальной</w:t>
      </w:r>
      <w:r>
        <w:rPr>
          <w:rFonts w:ascii="Times New Roman" w:hAnsi="Times New Roman" w:cs="Times New Roman" w:eastAsia="Times New Roman"/>
          <w:spacing w:val="61"/>
          <w:w w:val="9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вивш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резистентности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максимально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одному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3"/>
        </w:rPr>
        <w:t>из</w:t>
      </w:r>
      <w:r>
        <w:rPr>
          <w:rFonts w:ascii="Times New Roman" w:hAnsi="Times New Roman" w:cs="Times New Roman" w:eastAsia="Times New Roman"/>
          <w:spacing w:val="50"/>
          <w:w w:val="9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элтромбопагу**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ром</w:t>
      </w:r>
      <w:r>
        <w:rPr>
          <w:rFonts w:ascii="Times New Roman" w:hAnsi="Times New Roman" w:cs="Times New Roman" w:eastAsia="Times New Roman"/>
          <w:spacing w:val="-2"/>
        </w:rPr>
        <w:t>ипл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возможна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заме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одного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другой.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оде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другой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препарат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побочные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явления,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обусловленные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нник</w:t>
      </w:r>
      <w:r>
        <w:rPr>
          <w:rFonts w:ascii="Times New Roman" w:hAnsi="Times New Roman" w:cs="Times New Roman" w:eastAsia="Times New Roman"/>
          <w:spacing w:val="-1"/>
        </w:rPr>
        <w:t>ом,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купи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всех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пациентов.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50-80%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смена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препарата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36"/>
          <w:w w:val="9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колебаний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получению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терапию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[9,25,49].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Пре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араты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прошли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международные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клинич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испытания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I-I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фазы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ебо-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контролируемыми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упп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[35-49].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Прот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я: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отягощенный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68"/>
          <w:w w:val="93"/>
        </w:rPr>
        <w:t> </w:t>
      </w:r>
      <w:r>
        <w:rPr>
          <w:rFonts w:ascii="Times New Roman" w:hAnsi="Times New Roman" w:cs="Times New Roman" w:eastAsia="Times New Roman"/>
        </w:rPr>
        <w:t>анамнез,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печеночная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едостато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период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лактации.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72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осторож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факторов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тромбозов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фактора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Лейдена,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протромбина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др.).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48" w:after="0"/>
        <w:ind w:left="821" w:right="107" w:hanging="360"/>
        <w:jc w:val="both"/>
      </w:pPr>
      <w:r>
        <w:rPr>
          <w:spacing w:val="-1"/>
        </w:rPr>
        <w:t>Спленэктомия</w:t>
      </w:r>
      <w:r>
        <w:rPr>
          <w:spacing w:val="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пациентам</w:t>
      </w:r>
      <w:r>
        <w:rPr>
          <w:spacing w:val="7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потере/отсутствии</w:t>
      </w:r>
      <w:r>
        <w:rPr>
          <w:spacing w:val="8"/>
        </w:rPr>
        <w:t> </w:t>
      </w:r>
      <w:r>
        <w:rPr/>
        <w:t>ответа</w:t>
      </w:r>
      <w:r>
        <w:rPr>
          <w:spacing w:val="7"/>
        </w:rPr>
        <w:t> </w:t>
      </w:r>
      <w:r>
        <w:rPr/>
        <w:t>на</w:t>
      </w:r>
      <w:r>
        <w:rPr>
          <w:spacing w:val="7"/>
        </w:rPr>
        <w:t> </w:t>
      </w:r>
      <w:r>
        <w:rPr/>
        <w:t>терапию</w:t>
      </w:r>
      <w:r>
        <w:rPr>
          <w:spacing w:val="64"/>
        </w:rPr>
        <w:t> </w:t>
      </w:r>
      <w:r>
        <w:rPr/>
        <w:t>1-ой</w:t>
      </w:r>
      <w:r>
        <w:rPr>
          <w:spacing w:val="18"/>
        </w:rPr>
        <w:t> </w:t>
      </w:r>
      <w:r>
        <w:rPr>
          <w:spacing w:val="-1"/>
        </w:rPr>
        <w:t>линии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случаях</w:t>
      </w:r>
      <w:r>
        <w:rPr>
          <w:spacing w:val="21"/>
        </w:rPr>
        <w:t> </w:t>
      </w:r>
      <w:r>
        <w:rPr>
          <w:spacing w:val="-1"/>
        </w:rPr>
        <w:t>необходимости</w:t>
      </w:r>
      <w:r>
        <w:rPr>
          <w:spacing w:val="17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достижения</w:t>
      </w:r>
      <w:r>
        <w:rPr>
          <w:spacing w:val="18"/>
        </w:rPr>
        <w:t> </w:t>
      </w:r>
      <w:r>
        <w:rPr>
          <w:spacing w:val="-1"/>
        </w:rPr>
        <w:t>ремиссии</w:t>
      </w:r>
      <w:r>
        <w:rPr>
          <w:spacing w:val="81"/>
        </w:rPr>
        <w:t> </w:t>
      </w:r>
      <w:r>
        <w:rPr/>
        <w:t>[9,20,29-31,33,34,50,51].</w:t>
      </w:r>
    </w:p>
    <w:p>
      <w:pPr>
        <w:pStyle w:val="BodyText"/>
        <w:spacing w:line="240" w:lineRule="auto" w:before="8"/>
        <w:ind w:left="52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ти 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</w:p>
    <w:p>
      <w:pPr>
        <w:pStyle w:val="BodyText"/>
        <w:spacing w:line="240" w:lineRule="auto" w:before="139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4)</w:t>
      </w:r>
    </w:p>
    <w:p>
      <w:pPr>
        <w:pStyle w:val="BodyText"/>
        <w:spacing w:line="360" w:lineRule="auto" w:before="132"/>
        <w:ind w:left="821" w:right="1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Ча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полных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непосредс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венных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ответов</w:t>
      </w:r>
      <w:r>
        <w:rPr>
          <w:rFonts w:ascii="Times New Roman" w:hAnsi="Times New Roman"/>
          <w:spacing w:val="56"/>
          <w:w w:val="91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спленэктомию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составляет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80-88%,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долгосрочных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(н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более)</w:t>
      </w:r>
    </w:p>
    <w:p>
      <w:pPr>
        <w:pStyle w:val="BodyText"/>
        <w:spacing w:line="358" w:lineRule="auto" w:before="3"/>
        <w:ind w:left="821"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60-78%.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Частота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рецидивов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20-33%.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12-19%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спленэктомия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Частота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9,6%,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тромбоэмболий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66"/>
          <w:w w:val="93"/>
        </w:rPr>
        <w:t> </w:t>
      </w:r>
      <w:r>
        <w:rPr>
          <w:rFonts w:ascii="Times New Roman" w:hAnsi="Times New Roman" w:cs="Times New Roman" w:eastAsia="Times New Roman"/>
        </w:rPr>
        <w:t>инфекций,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особе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стар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65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лет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[52-53].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Лета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69"/>
          <w:w w:val="165"/>
        </w:rPr>
        <w:t> </w:t>
      </w:r>
      <w:r>
        <w:rPr>
          <w:rFonts w:ascii="Times New Roman" w:hAnsi="Times New Roman" w:cs="Times New Roman" w:eastAsia="Times New Roman"/>
        </w:rPr>
        <w:t>0,2-1%.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ниже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20,0х10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</w:rPr>
        <w:t>/л,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ожда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еморра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</w:rPr>
        <w:t> синдромом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подготовка к операции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пул</w:t>
      </w:r>
      <w:r>
        <w:rPr>
          <w:rFonts w:ascii="Times New Roman" w:hAnsi="Times New Roman" w:cs="Times New Roman" w:eastAsia="Times New Roman"/>
          <w:spacing w:val="-1"/>
        </w:rPr>
        <w:t>ьс-тера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метилпреднизолоном**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500-1000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в/в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дня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течение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1-2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час;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препараты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из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группы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иммуноглобулинов**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</w:t>
      </w:r>
      <w:r>
        <w:rPr>
          <w:rFonts w:ascii="Times New Roman" w:hAnsi="Times New Roman" w:cs="Times New Roman" w:eastAsia="Times New Roman"/>
          <w:spacing w:val="-2"/>
        </w:rPr>
        <w:t>ун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гл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улин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человека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орма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color w:val="4472C3"/>
          <w:spacing w:val="-1"/>
        </w:rPr>
        <w:t>)</w:t>
      </w:r>
      <w:r>
        <w:rPr>
          <w:rFonts w:ascii="Times New Roman" w:hAnsi="Times New Roman" w:cs="Times New Roman" w:eastAsia="Times New Roman"/>
          <w:color w:val="4472C3"/>
          <w:spacing w:val="-23"/>
        </w:rPr>
        <w:t> </w:t>
      </w:r>
      <w:r>
        <w:rPr>
          <w:rFonts w:ascii="Times New Roman" w:hAnsi="Times New Roman" w:cs="Times New Roman" w:eastAsia="Times New Roman"/>
        </w:rPr>
        <w:t>в\в</w:t>
      </w:r>
      <w:r>
        <w:rPr>
          <w:rFonts w:ascii="Times New Roman" w:hAnsi="Times New Roman" w:cs="Times New Roman" w:eastAsia="Times New Roman"/>
          <w:spacing w:val="-2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г/кг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</w:rPr>
        <w:t>массы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тела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(с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доза)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дней;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сочетанное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применение</w:t>
      </w:r>
      <w:r>
        <w:rPr>
          <w:rFonts w:ascii="Times New Roman" w:hAnsi="Times New Roman" w:cs="Times New Roman" w:eastAsia="Times New Roman"/>
          <w:spacing w:val="30"/>
          <w:w w:val="99"/>
        </w:rPr>
        <w:t> </w:t>
      </w:r>
      <w:r>
        <w:rPr>
          <w:rFonts w:ascii="Times New Roman" w:hAnsi="Times New Roman" w:cs="Times New Roman" w:eastAsia="Times New Roman"/>
        </w:rPr>
        <w:t>метилпреднизолона**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ИГ**).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астоя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время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нет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четких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клинико-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лабораторных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эффективности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спленэктомии.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Выбор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межд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ву</w:t>
      </w:r>
      <w:r>
        <w:rPr>
          <w:rFonts w:ascii="Times New Roman" w:hAnsi="Times New Roman" w:cs="Times New Roman" w:eastAsia="Times New Roman"/>
          <w:spacing w:val="-1"/>
        </w:rPr>
        <w:t>мя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методами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ИТП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2-о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том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ятором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гемопоэза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(э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**)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гемостатическим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(ром</w:t>
      </w:r>
      <w:r>
        <w:rPr>
          <w:rFonts w:ascii="Times New Roman" w:hAnsi="Times New Roman" w:cs="Times New Roman" w:eastAsia="Times New Roman"/>
          <w:spacing w:val="-2"/>
        </w:rPr>
        <w:t>ипл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color w:val="4472C3"/>
          <w:spacing w:val="-1"/>
        </w:rPr>
        <w:t>)</w:t>
      </w:r>
      <w:r>
        <w:rPr>
          <w:rFonts w:ascii="Times New Roman" w:hAnsi="Times New Roman" w:cs="Times New Roman" w:eastAsia="Times New Roman"/>
          <w:color w:val="4472C3"/>
          <w:spacing w:val="25"/>
        </w:rPr>
        <w:t> </w:t>
      </w:r>
      <w:r>
        <w:rPr>
          <w:rFonts w:ascii="Times New Roman" w:hAnsi="Times New Roman" w:cs="Times New Roman" w:eastAsia="Times New Roman"/>
          <w:color w:val="0070BF"/>
        </w:rPr>
        <w:t>-</w:t>
      </w:r>
      <w:r>
        <w:rPr>
          <w:rFonts w:ascii="Times New Roman" w:hAnsi="Times New Roman" w:cs="Times New Roman" w:eastAsia="Times New Roman"/>
          <w:color w:val="0070BF"/>
          <w:spacing w:val="26"/>
        </w:rPr>
        <w:t> </w:t>
      </w:r>
      <w:r>
        <w:rPr>
          <w:rFonts w:ascii="Times New Roman" w:hAnsi="Times New Roman" w:cs="Times New Roman" w:eastAsia="Times New Roman"/>
        </w:rPr>
        <w:t>определяется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только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медицинскими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но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</w:rPr>
        <w:t>предпочтениями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[9,20,25].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</w:t>
      </w:r>
      <w:r>
        <w:rPr>
          <w:rFonts w:ascii="Times New Roman" w:hAnsi="Times New Roman" w:cs="Times New Roman" w:eastAsia="Times New Roman"/>
          <w:spacing w:val="-2"/>
        </w:rPr>
        <w:t>никн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рецидива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56"/>
          <w:w w:val="99"/>
        </w:rPr>
        <w:t> </w:t>
      </w:r>
      <w:r>
        <w:rPr>
          <w:rFonts w:ascii="Times New Roman" w:hAnsi="Times New Roman" w:cs="Times New Roman" w:eastAsia="Times New Roman"/>
        </w:rPr>
        <w:t>спленэктомии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УЗИ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КТ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органов брюшной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поиска</w:t>
      </w:r>
      <w:r>
        <w:rPr>
          <w:rFonts w:ascii="Times New Roman" w:hAnsi="Times New Roman" w:cs="Times New Roman" w:eastAsia="Times New Roman"/>
          <w:spacing w:val="24"/>
          <w:w w:val="112"/>
        </w:rPr>
        <w:t> </w:t>
      </w:r>
      <w:r>
        <w:rPr>
          <w:rFonts w:ascii="Times New Roman" w:hAnsi="Times New Roman" w:cs="Times New Roman" w:eastAsia="Times New Roman"/>
        </w:rPr>
        <w:t>добавочной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езе</w:t>
      </w:r>
      <w:r>
        <w:rPr>
          <w:rFonts w:ascii="Times New Roman" w:hAnsi="Times New Roman" w:cs="Times New Roman" w:eastAsia="Times New Roman"/>
          <w:spacing w:val="-2"/>
        </w:rPr>
        <w:t>нки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возможно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рецидив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>
          <w:rFonts w:ascii="Times New Roman" w:hAnsi="Times New Roman" w:cs="Times New Roman" w:eastAsia="Times New Roman"/>
          <w:spacing w:val="1"/>
        </w:rPr>
        <w:t>54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</w:p>
    <w:p>
      <w:pPr>
        <w:pStyle w:val="BodyText"/>
        <w:spacing w:line="359" w:lineRule="auto" w:before="8"/>
        <w:ind w:left="809" w:right="10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Спленэктомия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ранее,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-24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момента</w:t>
      </w:r>
      <w:r>
        <w:rPr>
          <w:rFonts w:ascii="Times New Roman" w:hAnsi="Times New Roman"/>
          <w:spacing w:val="29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вки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диагноза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ероят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стабилизации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9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3-й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51" w:after="0"/>
        <w:ind w:left="821" w:right="104" w:hanging="360"/>
        <w:jc w:val="both"/>
      </w:pPr>
      <w:r>
        <w:rPr/>
        <w:t>При потере</w:t>
      </w:r>
      <w:r>
        <w:rPr>
          <w:spacing w:val="58"/>
        </w:rPr>
        <w:t> </w:t>
      </w:r>
      <w:r>
        <w:rPr>
          <w:spacing w:val="-1"/>
        </w:rPr>
        <w:t>ответа</w:t>
      </w:r>
      <w:r>
        <w:rPr/>
        <w:t> на </w:t>
      </w:r>
      <w:r>
        <w:rPr>
          <w:spacing w:val="-1"/>
        </w:rPr>
        <w:t>терапию</w:t>
      </w:r>
      <w:r>
        <w:rPr>
          <w:spacing w:val="3"/>
        </w:rPr>
        <w:t> </w:t>
      </w:r>
      <w:r>
        <w:rPr/>
        <w:t>2-ой</w:t>
      </w:r>
      <w:r>
        <w:rPr>
          <w:spacing w:val="1"/>
        </w:rPr>
        <w:t> </w:t>
      </w:r>
      <w:r>
        <w:rPr>
          <w:spacing w:val="-1"/>
        </w:rPr>
        <w:t>линии</w:t>
      </w:r>
      <w:r>
        <w:rPr>
          <w:spacing w:val="1"/>
        </w:rPr>
        <w:t> </w:t>
      </w:r>
      <w:r>
        <w:rPr/>
        <w:t>пациентам с</w:t>
      </w:r>
      <w:r>
        <w:rPr>
          <w:spacing w:val="58"/>
        </w:rPr>
        <w:t> </w:t>
      </w:r>
      <w:r>
        <w:rPr>
          <w:spacing w:val="-1"/>
        </w:rPr>
        <w:t>персистирующей</w:t>
      </w:r>
      <w:r>
        <w:rPr>
          <w:spacing w:val="59"/>
        </w:rPr>
        <w:t> </w:t>
      </w:r>
      <w:r>
        <w:rPr/>
        <w:t>ИТП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применять</w:t>
      </w:r>
      <w:r>
        <w:rPr>
          <w:spacing w:val="23"/>
        </w:rPr>
        <w:t> </w:t>
      </w:r>
      <w:r>
        <w:rPr>
          <w:spacing w:val="-1"/>
        </w:rPr>
        <w:t>#Ритуксимаб**</w:t>
      </w:r>
      <w:r>
        <w:rPr>
          <w:spacing w:val="23"/>
        </w:rPr>
        <w:t> </w:t>
      </w:r>
      <w:r>
        <w:rPr/>
        <w:t>для</w:t>
      </w:r>
      <w:r>
        <w:rPr>
          <w:spacing w:val="26"/>
        </w:rPr>
        <w:t> </w:t>
      </w:r>
      <w:r>
        <w:rPr/>
        <w:t>достижения</w:t>
      </w:r>
      <w:r>
        <w:rPr>
          <w:spacing w:val="23"/>
        </w:rPr>
        <w:t> </w:t>
      </w:r>
      <w:r>
        <w:rPr/>
        <w:t>эффекта</w:t>
      </w:r>
      <w:r>
        <w:rPr>
          <w:spacing w:val="25"/>
        </w:rPr>
        <w:t> </w:t>
      </w:r>
      <w:r>
        <w:rPr>
          <w:spacing w:val="-1"/>
        </w:rPr>
        <w:t>терапии</w:t>
      </w:r>
      <w:r>
        <w:rPr>
          <w:spacing w:val="25"/>
        </w:rPr>
        <w:t> </w:t>
      </w:r>
      <w:r>
        <w:rPr/>
        <w:t>[9,55-</w:t>
      </w:r>
      <w:r>
        <w:rPr>
          <w:spacing w:val="37"/>
        </w:rPr>
        <w:t> </w:t>
      </w:r>
      <w:r>
        <w:rPr/>
        <w:t>65].</w:t>
      </w:r>
    </w:p>
    <w:p>
      <w:pPr>
        <w:pStyle w:val="BodyText"/>
        <w:spacing w:line="360" w:lineRule="auto" w:before="8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pStyle w:val="BodyText"/>
        <w:spacing w:line="360" w:lineRule="auto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препарат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#ритуксимаб**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заре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ИТП,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однако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аться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жизненным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комиссии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информированного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пациента.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Эффективен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60-80%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пациентов,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80" w:bottom="280" w:left="1600" w:right="740"/>
        </w:sectPr>
      </w:pPr>
    </w:p>
    <w:p>
      <w:pPr>
        <w:pStyle w:val="BodyText"/>
        <w:spacing w:line="360" w:lineRule="auto" w:before="48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полный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иг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38-40%,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неполный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19%.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ответа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составляет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1-8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нед.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21-38%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стабильный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ответ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сохраняется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протяжении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3--5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лет.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Частота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рецидива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31%,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неполной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53%.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Пред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вш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спленэктомия 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не 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оказывает 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влияния 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на 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эффективность 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</w:rPr>
      </w:r>
    </w:p>
    <w:p>
      <w:pPr>
        <w:pStyle w:val="BodyText"/>
        <w:spacing w:line="359" w:lineRule="auto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мабом</w:t>
      </w:r>
      <w:r>
        <w:rPr>
          <w:rFonts w:ascii="Times New Roman" w:hAnsi="Times New Roman"/>
          <w:spacing w:val="-1"/>
          <w:position w:val="9"/>
          <w:sz w:val="16"/>
        </w:rPr>
        <w:t>**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Показания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назначению: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предыдущих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методов</w:t>
      </w:r>
      <w:r>
        <w:rPr>
          <w:rFonts w:ascii="Times New Roman" w:hAnsi="Times New Roman"/>
          <w:spacing w:val="62"/>
          <w:w w:val="91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я/ос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линий,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61"/>
          <w:w w:val="165"/>
        </w:rPr>
        <w:t> </w:t>
      </w:r>
      <w:r>
        <w:rPr>
          <w:rFonts w:ascii="Times New Roman" w:hAnsi="Times New Roman"/>
        </w:rPr>
        <w:t>спленэктомии.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Прот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хронический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проведения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#ритуксимабом**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мается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индивидуально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комиссией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пациента.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Имеется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риск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реактивации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69"/>
          <w:w w:val="1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фоне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#р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мабом**,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требует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динамического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контроля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до,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7" w:lineRule="auto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Разо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доза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составляет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#р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маба**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375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3"/>
          <w:position w:val="9"/>
          <w:sz w:val="16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сред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500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в/в).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Частота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введения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неделю;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курса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Имеются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сооб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режимах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дозирования: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1000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нед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неделю</w:t>
      </w:r>
      <w:r>
        <w:rPr>
          <w:rFonts w:ascii="Times New Roman" w:hAnsi="Times New Roman"/>
          <w:spacing w:val="30"/>
          <w:w w:val="9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[9,11,15,25,64-65].</w:t>
      </w:r>
    </w:p>
    <w:p>
      <w:pPr>
        <w:pStyle w:val="BodyText"/>
        <w:numPr>
          <w:ilvl w:val="1"/>
          <w:numId w:val="4"/>
        </w:numPr>
        <w:tabs>
          <w:tab w:pos="1163" w:val="left" w:leader="none"/>
        </w:tabs>
        <w:spacing w:line="240" w:lineRule="auto" w:before="54" w:after="0"/>
        <w:ind w:left="1162" w:right="0" w:hanging="35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-6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-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-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хронической</w:t>
      </w:r>
      <w:r>
        <w:rPr>
          <w:rFonts w:ascii="Times New Roman" w:hAnsi="Times New Roman"/>
          <w:color w:val="262626"/>
          <w:spacing w:val="-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-5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(д</w:t>
      </w:r>
      <w:r>
        <w:rPr>
          <w:rFonts w:ascii="Times New Roman" w:hAnsi="Times New Roman"/>
          <w:color w:val="262626"/>
          <w:spacing w:val="-1"/>
          <w:w w:val="105"/>
        </w:rPr>
        <w:t>лит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льн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ть</w:t>
      </w:r>
      <w:r>
        <w:rPr>
          <w:rFonts w:ascii="Times New Roman" w:hAnsi="Times New Roman"/>
          <w:color w:val="262626"/>
          <w:spacing w:val="-4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бо</w:t>
      </w: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ез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более</w:t>
      </w:r>
      <w:r>
        <w:rPr>
          <w:rFonts w:ascii="Times New Roman" w:hAnsi="Times New Roman"/>
          <w:color w:val="262626"/>
          <w:spacing w:val="-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12</w:t>
      </w:r>
      <w:r>
        <w:rPr>
          <w:rFonts w:ascii="Times New Roman" w:hAnsi="Times New Roman"/>
          <w:color w:val="262626"/>
          <w:spacing w:val="-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мес)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46" w:lineRule="auto" w:before="151" w:after="0"/>
        <w:ind w:left="821" w:right="107" w:hanging="360"/>
        <w:jc w:val="both"/>
      </w:pPr>
      <w:r>
        <w:rPr>
          <w:spacing w:val="-1"/>
        </w:rPr>
        <w:t>Начинать</w:t>
      </w:r>
      <w:r>
        <w:rPr>
          <w:spacing w:val="27"/>
        </w:rPr>
        <w:t> </w:t>
      </w:r>
      <w:r>
        <w:rPr>
          <w:spacing w:val="-1"/>
        </w:rPr>
        <w:t>терапию</w:t>
      </w:r>
      <w:r>
        <w:rPr>
          <w:spacing w:val="23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хронической</w:t>
      </w:r>
      <w:r>
        <w:rPr>
          <w:spacing w:val="25"/>
        </w:rPr>
        <w:t> </w:t>
      </w:r>
      <w:r>
        <w:rPr/>
        <w:t>ИТП</w:t>
      </w:r>
      <w:r>
        <w:rPr>
          <w:spacing w:val="2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тромбоцитопении</w:t>
      </w:r>
      <w:r>
        <w:rPr>
          <w:spacing w:val="27"/>
        </w:rPr>
        <w:t> </w:t>
      </w:r>
      <w:r>
        <w:rPr>
          <w:spacing w:val="-1"/>
        </w:rPr>
        <w:t>&lt;30-50,0</w:t>
      </w:r>
      <w:r>
        <w:rPr>
          <w:spacing w:val="25"/>
        </w:rPr>
        <w:t> </w:t>
      </w:r>
      <w:r>
        <w:rPr/>
        <w:t>х</w:t>
      </w:r>
      <w:r>
        <w:rPr>
          <w:spacing w:val="24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25"/>
        </w:rPr>
        <w:t> </w:t>
      </w:r>
      <w:r>
        <w:rPr/>
        <w:t>c</w:t>
      </w:r>
      <w:r>
        <w:rPr>
          <w:spacing w:val="22"/>
        </w:rPr>
        <w:t> </w:t>
      </w:r>
      <w:r>
        <w:rPr>
          <w:spacing w:val="-1"/>
        </w:rPr>
        <w:t>геморрагическим</w:t>
      </w:r>
      <w:r>
        <w:rPr>
          <w:spacing w:val="22"/>
        </w:rPr>
        <w:t> </w:t>
      </w:r>
      <w:r>
        <w:rPr/>
        <w:t>синдромом</w:t>
      </w:r>
      <w:r>
        <w:rPr>
          <w:spacing w:val="26"/>
        </w:rPr>
        <w:t> </w:t>
      </w:r>
      <w:r>
        <w:rPr/>
        <w:t>(в</w:t>
      </w:r>
      <w:r>
        <w:rPr>
          <w:spacing w:val="25"/>
        </w:rPr>
        <w:t> </w:t>
      </w:r>
      <w:r>
        <w:rPr>
          <w:spacing w:val="-1"/>
        </w:rPr>
        <w:t>качестве</w:t>
      </w:r>
      <w:r>
        <w:rPr>
          <w:spacing w:val="71"/>
          <w:w w:val="99"/>
        </w:rPr>
        <w:t> </w:t>
      </w:r>
      <w:r>
        <w:rPr/>
        <w:t>основного</w:t>
      </w:r>
      <w:r>
        <w:rPr>
          <w:spacing w:val="52"/>
        </w:rPr>
        <w:t> </w:t>
      </w:r>
      <w:r>
        <w:rPr>
          <w:spacing w:val="-1"/>
        </w:rPr>
        <w:t>определяющего</w:t>
      </w:r>
      <w:r>
        <w:rPr>
          <w:spacing w:val="53"/>
        </w:rPr>
        <w:t> </w:t>
      </w:r>
      <w:r>
        <w:rPr/>
        <w:t>фактора)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тромбоцитопении</w:t>
      </w:r>
      <w:r>
        <w:rPr>
          <w:spacing w:val="55"/>
        </w:rPr>
        <w:t> </w:t>
      </w:r>
      <w:r>
        <w:rPr/>
        <w:t>&lt;</w:t>
      </w:r>
      <w:r>
        <w:rPr>
          <w:spacing w:val="51"/>
        </w:rPr>
        <w:t> </w:t>
      </w:r>
      <w:r>
        <w:rPr/>
        <w:t>20,0</w:t>
      </w:r>
      <w:r>
        <w:rPr>
          <w:spacing w:val="50"/>
        </w:rPr>
        <w:t> </w:t>
      </w:r>
      <w:r>
        <w:rPr/>
        <w:t>х</w:t>
      </w:r>
      <w:r>
        <w:rPr>
          <w:spacing w:val="55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51"/>
        </w:rPr>
        <w:t> </w:t>
      </w:r>
      <w:r>
        <w:rPr/>
        <w:t>без</w:t>
      </w:r>
      <w:r>
        <w:rPr>
          <w:spacing w:val="53"/>
        </w:rPr>
        <w:t> </w:t>
      </w:r>
      <w:r>
        <w:rPr>
          <w:spacing w:val="-1"/>
        </w:rPr>
        <w:t>геморрагического</w:t>
      </w:r>
      <w:r>
        <w:rPr>
          <w:spacing w:val="-5"/>
        </w:rPr>
        <w:t> </w:t>
      </w:r>
      <w:r>
        <w:rPr/>
        <w:t>синдрома</w:t>
      </w:r>
      <w:r>
        <w:rPr>
          <w:spacing w:val="-9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достижения</w:t>
      </w:r>
      <w:r>
        <w:rPr>
          <w:spacing w:val="-3"/>
        </w:rPr>
        <w:t> </w:t>
      </w:r>
      <w:r>
        <w:rPr>
          <w:spacing w:val="-1"/>
        </w:rPr>
        <w:t>эффекта</w:t>
      </w:r>
      <w:r>
        <w:rPr>
          <w:spacing w:val="-4"/>
        </w:rPr>
        <w:t> </w:t>
      </w:r>
      <w:r>
        <w:rPr>
          <w:spacing w:val="-1"/>
        </w:rPr>
        <w:t>терапии</w:t>
      </w:r>
      <w:r>
        <w:rPr>
          <w:spacing w:val="-4"/>
        </w:rPr>
        <w:t> </w:t>
      </w:r>
      <w:r>
        <w:rPr>
          <w:spacing w:val="-1"/>
        </w:rPr>
        <w:t>[9,11,15,25].</w:t>
      </w:r>
    </w:p>
    <w:p>
      <w:pPr>
        <w:pStyle w:val="BodyText"/>
        <w:spacing w:line="360" w:lineRule="auto" w:before="23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критерием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ыраже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еморра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синдрома,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Подходы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79"/>
          <w:w w:val="96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формы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Г6.</w:t>
      </w: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49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х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нич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1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1-й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4" w:lineRule="auto" w:before="153" w:after="0"/>
        <w:ind w:left="821" w:right="105" w:hanging="360"/>
        <w:jc w:val="both"/>
      </w:pPr>
      <w:r>
        <w:rPr>
          <w:spacing w:val="-1"/>
        </w:rPr>
        <w:t>Начинать</w:t>
      </w:r>
      <w:r>
        <w:rPr>
          <w:spacing w:val="16"/>
        </w:rPr>
        <w:t> </w:t>
      </w:r>
      <w:r>
        <w:rPr>
          <w:spacing w:val="-1"/>
        </w:rPr>
        <w:t>терапию</w:t>
      </w:r>
      <w:r>
        <w:rPr>
          <w:spacing w:val="16"/>
        </w:rPr>
        <w:t> </w:t>
      </w:r>
      <w:r>
        <w:rPr/>
        <w:t>пациентам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хронической</w:t>
      </w:r>
      <w:r>
        <w:rPr>
          <w:spacing w:val="16"/>
        </w:rPr>
        <w:t> </w:t>
      </w:r>
      <w:r>
        <w:rPr/>
        <w:t>ИТП</w:t>
      </w:r>
      <w:r>
        <w:rPr>
          <w:spacing w:val="10"/>
        </w:rPr>
        <w:t> </w:t>
      </w:r>
      <w:r>
        <w:rPr/>
        <w:t>1-й</w:t>
      </w:r>
      <w:r>
        <w:rPr>
          <w:spacing w:val="17"/>
        </w:rPr>
        <w:t> </w:t>
      </w:r>
      <w:r>
        <w:rPr/>
        <w:t>линии</w:t>
      </w:r>
      <w:r>
        <w:rPr>
          <w:spacing w:val="13"/>
        </w:rPr>
        <w:t> </w:t>
      </w:r>
      <w:r>
        <w:rPr/>
        <w:t>для</w:t>
      </w:r>
      <w:r>
        <w:rPr>
          <w:spacing w:val="14"/>
        </w:rPr>
        <w:t> </w:t>
      </w:r>
      <w:r>
        <w:rPr/>
        <w:t>достижения</w:t>
      </w:r>
      <w:r>
        <w:rPr>
          <w:spacing w:val="50"/>
          <w:w w:val="99"/>
        </w:rPr>
        <w:t> </w:t>
      </w:r>
      <w:r>
        <w:rPr/>
        <w:t>эффекта</w:t>
      </w:r>
      <w:r>
        <w:rPr>
          <w:spacing w:val="24"/>
        </w:rPr>
        <w:t> </w:t>
      </w:r>
      <w:r>
        <w:rPr/>
        <w:t>терапии</w:t>
      </w:r>
      <w:r>
        <w:rPr>
          <w:spacing w:val="5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отсутствии</w:t>
      </w:r>
      <w:r>
        <w:rPr>
          <w:spacing w:val="29"/>
        </w:rPr>
        <w:t> </w:t>
      </w:r>
      <w:r>
        <w:rPr>
          <w:spacing w:val="-1"/>
        </w:rPr>
        <w:t>какой-либо</w:t>
      </w:r>
      <w:r>
        <w:rPr>
          <w:spacing w:val="26"/>
        </w:rPr>
        <w:t> </w:t>
      </w:r>
      <w:r>
        <w:rPr>
          <w:spacing w:val="-1"/>
        </w:rPr>
        <w:t>терапии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течение</w:t>
      </w:r>
      <w:r>
        <w:rPr>
          <w:spacing w:val="24"/>
        </w:rPr>
        <w:t> </w:t>
      </w:r>
      <w:r>
        <w:rPr/>
        <w:t>1</w:t>
      </w:r>
      <w:r>
        <w:rPr>
          <w:spacing w:val="79"/>
        </w:rPr>
        <w:t> </w:t>
      </w:r>
      <w:r>
        <w:rPr/>
        <w:t>года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/>
        <w:t>более</w:t>
      </w:r>
      <w:r>
        <w:rPr>
          <w:spacing w:val="46"/>
        </w:rPr>
        <w:t> </w:t>
      </w:r>
      <w:r>
        <w:rPr/>
        <w:t>после</w:t>
      </w:r>
      <w:r>
        <w:rPr>
          <w:spacing w:val="47"/>
        </w:rPr>
        <w:t> </w:t>
      </w:r>
      <w:r>
        <w:rPr>
          <w:spacing w:val="-1"/>
        </w:rPr>
        <w:t>установления</w:t>
      </w:r>
      <w:r>
        <w:rPr>
          <w:spacing w:val="48"/>
        </w:rPr>
        <w:t> </w:t>
      </w:r>
      <w:r>
        <w:rPr>
          <w:spacing w:val="-1"/>
        </w:rPr>
        <w:t>диагноза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появлении</w:t>
      </w:r>
      <w:r>
        <w:rPr>
          <w:spacing w:val="48"/>
        </w:rPr>
        <w:t> </w:t>
      </w:r>
      <w:r>
        <w:rPr>
          <w:spacing w:val="-1"/>
        </w:rPr>
        <w:t>показаний</w:t>
      </w:r>
      <w:r>
        <w:rPr>
          <w:spacing w:val="47"/>
        </w:rPr>
        <w:t> </w:t>
      </w:r>
      <w:r>
        <w:rPr/>
        <w:t>к</w:t>
      </w:r>
      <w:r>
        <w:rPr>
          <w:spacing w:val="43"/>
        </w:rPr>
        <w:t> </w:t>
      </w:r>
      <w:r>
        <w:rPr>
          <w:spacing w:val="-1"/>
        </w:rPr>
        <w:t>терапии:</w:t>
      </w:r>
      <w:r>
        <w:rPr>
          <w:spacing w:val="69"/>
          <w:w w:val="99"/>
        </w:rPr>
        <w:t> </w:t>
      </w:r>
      <w:r>
        <w:rPr>
          <w:spacing w:val="-1"/>
        </w:rPr>
        <w:t>геморрагический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синдром</w:t>
      </w:r>
      <w:r>
        <w:rPr/>
        <w:t> </w:t>
      </w:r>
      <w:r>
        <w:rPr>
          <w:spacing w:val="1"/>
        </w:rPr>
        <w:t> </w:t>
      </w:r>
      <w:r>
        <w:rPr/>
        <w:t>с </w:t>
      </w:r>
      <w:r>
        <w:rPr>
          <w:spacing w:val="3"/>
        </w:rPr>
        <w:t> </w:t>
      </w:r>
      <w:r>
        <w:rPr/>
        <w:t>тромбоцитопенией  &lt;30,0 </w:t>
      </w:r>
      <w:r>
        <w:rPr>
          <w:spacing w:val="1"/>
        </w:rPr>
        <w:t> </w:t>
      </w:r>
      <w:r>
        <w:rPr/>
        <w:t>х </w:t>
      </w:r>
      <w:r>
        <w:rPr>
          <w:spacing w:val="3"/>
        </w:rPr>
        <w:t> </w:t>
      </w:r>
      <w:r>
        <w:rPr/>
        <w:t>10</w:t>
      </w:r>
      <w:r>
        <w:rPr>
          <w:position w:val="9"/>
          <w:sz w:val="16"/>
        </w:rPr>
        <w:t>9</w:t>
      </w:r>
      <w:r>
        <w:rPr/>
        <w:t>/л, </w:t>
      </w:r>
      <w:r>
        <w:rPr>
          <w:spacing w:val="1"/>
        </w:rPr>
        <w:t> </w:t>
      </w:r>
      <w:r>
        <w:rPr>
          <w:spacing w:val="-1"/>
        </w:rPr>
        <w:t>тромбоцитопения</w:t>
      </w:r>
      <w:r>
        <w:rPr/>
      </w:r>
    </w:p>
    <w:p>
      <w:pPr>
        <w:pStyle w:val="BodyText"/>
        <w:spacing w:line="352" w:lineRule="auto"/>
        <w:ind w:left="821" w:right="105" w:firstLine="0"/>
        <w:jc w:val="left"/>
      </w:pPr>
      <w:r>
        <w:rPr/>
        <w:t>&lt;20,0</w:t>
      </w:r>
      <w:r>
        <w:rPr>
          <w:spacing w:val="-11"/>
        </w:rPr>
        <w:t> </w:t>
      </w:r>
      <w:r>
        <w:rPr/>
        <w:t>х</w:t>
      </w:r>
      <w:r>
        <w:rPr>
          <w:spacing w:val="-8"/>
        </w:rPr>
        <w:t> </w:t>
      </w:r>
      <w:r>
        <w:rPr/>
        <w:t>10</w:t>
      </w:r>
      <w:r>
        <w:rPr>
          <w:position w:val="9"/>
          <w:sz w:val="16"/>
          <w:szCs w:val="16"/>
        </w:rPr>
        <w:t>9</w:t>
      </w:r>
      <w:r>
        <w:rPr/>
        <w:t>/л</w:t>
      </w:r>
      <w:r>
        <w:rPr>
          <w:spacing w:val="-11"/>
        </w:rPr>
        <w:t> </w:t>
      </w:r>
      <w:r>
        <w:rPr/>
        <w:t>без</w:t>
      </w:r>
      <w:r>
        <w:rPr>
          <w:spacing w:val="-7"/>
        </w:rPr>
        <w:t> </w:t>
      </w:r>
      <w:r>
        <w:rPr>
          <w:spacing w:val="-1"/>
        </w:rPr>
        <w:t>геморрагического</w:t>
      </w:r>
      <w:r>
        <w:rPr>
          <w:spacing w:val="-11"/>
        </w:rPr>
        <w:t> </w:t>
      </w:r>
      <w:r>
        <w:rPr>
          <w:spacing w:val="-1"/>
        </w:rPr>
        <w:t>синдрома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/>
        <w:t>ГКС</w:t>
      </w:r>
      <w:r>
        <w:rPr>
          <w:spacing w:val="-8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1"/>
        </w:rPr>
        <w:t>ВВИГ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/>
        <w:t>–</w:t>
      </w:r>
      <w:r>
        <w:rPr>
          <w:spacing w:val="-11"/>
        </w:rPr>
        <w:t> </w:t>
      </w:r>
      <w:r>
        <w:rPr/>
        <w:t>назначаются</w:t>
      </w:r>
      <w:r>
        <w:rPr>
          <w:spacing w:val="-9"/>
        </w:rPr>
        <w:t> </w:t>
      </w:r>
      <w:r>
        <w:rPr/>
        <w:t>в</w:t>
      </w:r>
      <w:r>
        <w:rPr>
          <w:spacing w:val="-11"/>
        </w:rPr>
        <w:t> </w:t>
      </w:r>
      <w:r>
        <w:rPr/>
        <w:t>дозах,</w:t>
      </w:r>
      <w:r>
        <w:rPr>
          <w:spacing w:val="49"/>
        </w:rPr>
        <w:t> </w:t>
      </w:r>
      <w:r>
        <w:rPr/>
        <w:t>как</w:t>
      </w:r>
      <w:r>
        <w:rPr>
          <w:spacing w:val="-3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впервые</w:t>
      </w:r>
      <w:r>
        <w:rPr>
          <w:spacing w:val="-6"/>
        </w:rPr>
        <w:t> </w:t>
      </w:r>
      <w:r>
        <w:rPr/>
        <w:t>диагностированной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персистирующей</w:t>
      </w:r>
      <w:r>
        <w:rPr>
          <w:spacing w:val="-4"/>
        </w:rPr>
        <w:t> </w:t>
      </w:r>
      <w:r>
        <w:rPr/>
        <w:t>ИТП</w:t>
      </w:r>
      <w:r>
        <w:rPr>
          <w:spacing w:val="-3"/>
        </w:rPr>
        <w:t> </w:t>
      </w:r>
      <w:r>
        <w:rPr/>
        <w:t>[9,11,15,25].</w:t>
      </w:r>
    </w:p>
    <w:p>
      <w:pPr>
        <w:pStyle w:val="BodyText"/>
        <w:spacing w:line="359" w:lineRule="auto" w:before="19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numPr>
          <w:ilvl w:val="2"/>
          <w:numId w:val="4"/>
        </w:numPr>
        <w:tabs>
          <w:tab w:pos="1350" w:val="left" w:leader="none"/>
        </w:tabs>
        <w:spacing w:line="240" w:lineRule="auto" w:before="56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0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хронической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ИТП</w:t>
      </w:r>
      <w:r>
        <w:rPr>
          <w:rFonts w:ascii="Times New Roman" w:hAnsi="Times New Roman"/>
          <w:color w:val="262626"/>
          <w:spacing w:val="10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2-й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1" w:after="0"/>
        <w:ind w:left="821" w:right="106" w:hanging="360"/>
        <w:jc w:val="both"/>
      </w:pPr>
      <w:r>
        <w:rPr>
          <w:spacing w:val="-1"/>
        </w:rPr>
        <w:t>Начинать</w:t>
      </w:r>
      <w:r>
        <w:rPr>
          <w:spacing w:val="6"/>
        </w:rPr>
        <w:t> </w:t>
      </w:r>
      <w:r>
        <w:rPr>
          <w:spacing w:val="-1"/>
        </w:rPr>
        <w:t>терапию</w:t>
      </w:r>
      <w:r>
        <w:rPr>
          <w:spacing w:val="6"/>
        </w:rPr>
        <w:t> </w:t>
      </w:r>
      <w:r>
        <w:rPr>
          <w:spacing w:val="-1"/>
        </w:rPr>
        <w:t>хронической</w:t>
      </w:r>
      <w:r>
        <w:rPr>
          <w:spacing w:val="5"/>
        </w:rPr>
        <w:t> </w:t>
      </w:r>
      <w:r>
        <w:rPr/>
        <w:t>ИТП</w:t>
      </w:r>
      <w:r>
        <w:rPr>
          <w:spacing w:val="4"/>
        </w:rPr>
        <w:t> </w:t>
      </w:r>
      <w:r>
        <w:rPr/>
        <w:t>2-й</w:t>
      </w:r>
      <w:r>
        <w:rPr>
          <w:spacing w:val="4"/>
        </w:rPr>
        <w:t> </w:t>
      </w:r>
      <w:r>
        <w:rPr/>
        <w:t>линии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/>
        <w:t>пациентам</w:t>
      </w:r>
      <w:r>
        <w:rPr>
          <w:spacing w:val="2"/>
        </w:rPr>
        <w:t> </w:t>
      </w:r>
      <w:r>
        <w:rPr/>
        <w:t>при</w:t>
      </w:r>
      <w:r>
        <w:rPr>
          <w:spacing w:val="68"/>
        </w:rPr>
        <w:t> </w:t>
      </w:r>
      <w:r>
        <w:rPr/>
        <w:t>потере</w:t>
      </w:r>
      <w:r>
        <w:rPr>
          <w:spacing w:val="29"/>
        </w:rPr>
        <w:t> </w:t>
      </w:r>
      <w:r>
        <w:rPr/>
        <w:t>или</w:t>
      </w:r>
      <w:r>
        <w:rPr>
          <w:spacing w:val="31"/>
        </w:rPr>
        <w:t> </w:t>
      </w:r>
      <w:r>
        <w:rPr>
          <w:spacing w:val="-1"/>
        </w:rPr>
        <w:t>отсутствии</w:t>
      </w:r>
      <w:r>
        <w:rPr>
          <w:spacing w:val="36"/>
        </w:rPr>
        <w:t> </w:t>
      </w:r>
      <w:r>
        <w:rPr>
          <w:spacing w:val="-1"/>
        </w:rPr>
        <w:t>ответа</w:t>
      </w:r>
      <w:r>
        <w:rPr>
          <w:spacing w:val="31"/>
        </w:rPr>
        <w:t> </w:t>
      </w:r>
      <w:r>
        <w:rPr/>
        <w:t>на</w:t>
      </w:r>
      <w:r>
        <w:rPr>
          <w:spacing w:val="31"/>
        </w:rPr>
        <w:t> </w:t>
      </w:r>
      <w:r>
        <w:rPr>
          <w:spacing w:val="-1"/>
        </w:rPr>
        <w:t>терапию</w:t>
      </w:r>
      <w:r>
        <w:rPr>
          <w:spacing w:val="35"/>
        </w:rPr>
        <w:t> </w:t>
      </w:r>
      <w:r>
        <w:rPr/>
        <w:t>1</w:t>
      </w:r>
      <w:r>
        <w:rPr>
          <w:spacing w:val="31"/>
        </w:rPr>
        <w:t> </w:t>
      </w:r>
      <w:r>
        <w:rPr/>
        <w:t>линии</w:t>
      </w:r>
      <w:r>
        <w:rPr>
          <w:spacing w:val="32"/>
        </w:rPr>
        <w:t> </w:t>
      </w:r>
      <w:r>
        <w:rPr/>
        <w:t>(ГКС</w:t>
      </w:r>
      <w:r>
        <w:rPr>
          <w:spacing w:val="31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ВВИГ**)</w:t>
      </w:r>
      <w:r>
        <w:rPr>
          <w:spacing w:val="32"/>
        </w:rPr>
        <w:t> </w:t>
      </w:r>
      <w:r>
        <w:rPr/>
        <w:t>для</w:t>
      </w:r>
      <w:r>
        <w:rPr>
          <w:spacing w:val="50"/>
          <w:w w:val="99"/>
        </w:rPr>
        <w:t> </w:t>
      </w:r>
      <w:r>
        <w:rPr/>
        <w:t>достижения</w:t>
      </w:r>
      <w:r>
        <w:rPr>
          <w:spacing w:val="-3"/>
        </w:rPr>
        <w:t> </w:t>
      </w:r>
      <w:r>
        <w:rPr>
          <w:spacing w:val="-1"/>
        </w:rPr>
        <w:t>эффекта</w:t>
      </w:r>
      <w:r>
        <w:rPr>
          <w:spacing w:val="-5"/>
        </w:rPr>
        <w:t> </w:t>
      </w:r>
      <w:r>
        <w:rPr>
          <w:spacing w:val="-1"/>
        </w:rPr>
        <w:t>терапии</w:t>
      </w:r>
      <w:r>
        <w:rPr>
          <w:spacing w:val="-4"/>
        </w:rPr>
        <w:t> </w:t>
      </w:r>
      <w:r>
        <w:rPr>
          <w:spacing w:val="-1"/>
        </w:rPr>
        <w:t>[4,5,9,11,15,24-25].</w:t>
      </w:r>
    </w:p>
    <w:p>
      <w:pPr>
        <w:pStyle w:val="BodyText"/>
        <w:spacing w:line="359" w:lineRule="auto" w:before="12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161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методам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ИТП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</w:rPr>
        <w:t>2-ой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являются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стимулятор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оэза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(э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гемостатические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5"/>
          <w:w w:val="112"/>
        </w:rPr>
        <w:t> </w:t>
      </w:r>
      <w:r>
        <w:rPr>
          <w:rFonts w:ascii="Times New Roman" w:hAnsi="Times New Roman"/>
          <w:spacing w:val="-1"/>
        </w:rPr>
        <w:t>(ром</w:t>
      </w:r>
      <w:r>
        <w:rPr>
          <w:rFonts w:ascii="Times New Roman" w:hAnsi="Times New Roman"/>
          <w:spacing w:val="-2"/>
        </w:rPr>
        <w:t>ипл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аватромбопаг)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АТХ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другие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системные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емостат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-1"/>
        </w:rPr>
        <w:t>).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84" w:after="0"/>
        <w:ind w:left="821" w:right="103" w:hanging="360"/>
        <w:jc w:val="both"/>
      </w:pPr>
      <w:r>
        <w:rPr>
          <w:spacing w:val="-1"/>
        </w:rPr>
        <w:t>Стимулятор</w:t>
      </w:r>
      <w:r>
        <w:rPr>
          <w:spacing w:val="17"/>
        </w:rPr>
        <w:t> </w:t>
      </w:r>
      <w:r>
        <w:rPr/>
        <w:t>гемопоэза</w:t>
      </w:r>
      <w:r>
        <w:rPr>
          <w:spacing w:val="19"/>
        </w:rPr>
        <w:t> </w:t>
      </w:r>
      <w:r>
        <w:rPr>
          <w:spacing w:val="-1"/>
        </w:rPr>
        <w:t>(АТХ</w:t>
      </w:r>
      <w:r>
        <w:rPr>
          <w:spacing w:val="18"/>
        </w:rPr>
        <w:t> </w:t>
      </w:r>
      <w:r>
        <w:rPr>
          <w:spacing w:val="-1"/>
        </w:rPr>
        <w:t>другие</w:t>
      </w:r>
      <w:r>
        <w:rPr>
          <w:spacing w:val="19"/>
        </w:rPr>
        <w:t> </w:t>
      </w:r>
      <w:r>
        <w:rPr/>
        <w:t>системные</w:t>
      </w:r>
      <w:r>
        <w:rPr>
          <w:spacing w:val="17"/>
        </w:rPr>
        <w:t> </w:t>
      </w:r>
      <w:r>
        <w:rPr/>
        <w:t>гемостатики)</w:t>
      </w:r>
      <w:r>
        <w:rPr>
          <w:spacing w:val="16"/>
        </w:rPr>
        <w:t> </w:t>
      </w:r>
      <w:r>
        <w:rPr>
          <w:spacing w:val="-1"/>
        </w:rPr>
        <w:t>(элтромбопаг**)</w:t>
      </w:r>
      <w:r>
        <w:rPr>
          <w:spacing w:val="15"/>
        </w:rPr>
        <w:t> </w:t>
      </w:r>
      <w:r>
        <w:rPr/>
        <w:t>или</w:t>
      </w:r>
      <w:r>
        <w:rPr>
          <w:spacing w:val="64"/>
        </w:rPr>
        <w:t> </w:t>
      </w:r>
      <w:r>
        <w:rPr>
          <w:spacing w:val="-1"/>
        </w:rPr>
        <w:t>гемостатическое</w:t>
      </w:r>
      <w:r>
        <w:rPr>
          <w:spacing w:val="11"/>
        </w:rPr>
        <w:t> </w:t>
      </w:r>
      <w:r>
        <w:rPr/>
        <w:t>средство</w:t>
      </w:r>
      <w:r>
        <w:rPr>
          <w:spacing w:val="17"/>
        </w:rPr>
        <w:t> </w:t>
      </w:r>
      <w:r>
        <w:rPr/>
        <w:t>(АТХ</w:t>
      </w:r>
      <w:r>
        <w:rPr>
          <w:spacing w:val="10"/>
        </w:rPr>
        <w:t> </w:t>
      </w:r>
      <w:r>
        <w:rPr>
          <w:spacing w:val="-1"/>
        </w:rPr>
        <w:t>другие</w:t>
      </w:r>
      <w:r>
        <w:rPr>
          <w:spacing w:val="12"/>
        </w:rPr>
        <w:t> </w:t>
      </w:r>
      <w:r>
        <w:rPr/>
        <w:t>системные</w:t>
      </w:r>
      <w:r>
        <w:rPr>
          <w:spacing w:val="10"/>
        </w:rPr>
        <w:t> </w:t>
      </w:r>
      <w:r>
        <w:rPr/>
        <w:t>гемостатики)</w:t>
      </w:r>
      <w:r>
        <w:rPr>
          <w:spacing w:val="10"/>
        </w:rPr>
        <w:t> </w:t>
      </w:r>
      <w:r>
        <w:rPr>
          <w:spacing w:val="-1"/>
        </w:rPr>
        <w:t>(ромиплостим**)</w:t>
      </w:r>
      <w:r>
        <w:rPr>
          <w:spacing w:val="74"/>
        </w:rPr>
        <w:t> </w:t>
      </w:r>
      <w:r>
        <w:rPr>
          <w:spacing w:val="-1"/>
        </w:rPr>
        <w:t>рекомендуются</w:t>
      </w:r>
      <w:r>
        <w:rPr>
          <w:spacing w:val="-2"/>
        </w:rPr>
        <w:t> </w:t>
      </w:r>
      <w:r>
        <w:rPr/>
        <w:t>пациентам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неэффективности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4"/>
        </w:rPr>
        <w:t> </w:t>
      </w:r>
      <w:r>
        <w:rPr>
          <w:spacing w:val="-2"/>
        </w:rPr>
        <w:t>1-ой</w:t>
      </w:r>
      <w:r>
        <w:rPr>
          <w:spacing w:val="4"/>
        </w:rPr>
        <w:t> </w:t>
      </w:r>
      <w:r>
        <w:rPr>
          <w:spacing w:val="-1"/>
        </w:rPr>
        <w:t>линии,</w:t>
      </w:r>
      <w:r>
        <w:rPr/>
        <w:t> осложнениях</w:t>
      </w:r>
      <w:r>
        <w:rPr>
          <w:spacing w:val="4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противопоказаниях</w:t>
      </w:r>
      <w:r>
        <w:rPr>
          <w:spacing w:val="28"/>
        </w:rPr>
        <w:t> </w:t>
      </w:r>
      <w:r>
        <w:rPr/>
        <w:t>к</w:t>
      </w:r>
      <w:r>
        <w:rPr>
          <w:spacing w:val="29"/>
        </w:rPr>
        <w:t> </w:t>
      </w:r>
      <w:r>
        <w:rPr/>
        <w:t>ГКС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ВВИГ**,</w:t>
      </w:r>
      <w:r>
        <w:rPr>
          <w:spacing w:val="28"/>
        </w:rPr>
        <w:t> </w:t>
      </w:r>
      <w:r>
        <w:rPr>
          <w:spacing w:val="-1"/>
        </w:rPr>
        <w:t>отсутствии</w:t>
      </w:r>
      <w:r>
        <w:rPr>
          <w:spacing w:val="30"/>
        </w:rPr>
        <w:t> </w:t>
      </w:r>
      <w:r>
        <w:rPr>
          <w:spacing w:val="-1"/>
        </w:rPr>
        <w:t>возможности</w:t>
      </w:r>
      <w:r>
        <w:rPr>
          <w:spacing w:val="28"/>
        </w:rPr>
        <w:t> </w:t>
      </w:r>
      <w:r>
        <w:rPr>
          <w:spacing w:val="-1"/>
        </w:rPr>
        <w:t>проведения</w:t>
      </w:r>
      <w:r>
        <w:rPr>
          <w:spacing w:val="83"/>
          <w:w w:val="99"/>
        </w:rPr>
        <w:t> </w:t>
      </w:r>
      <w:r>
        <w:rPr/>
        <w:t>спленэктомии,</w:t>
      </w:r>
      <w:r>
        <w:rPr>
          <w:spacing w:val="-14"/>
        </w:rPr>
        <w:t> </w:t>
      </w:r>
      <w:r>
        <w:rPr/>
        <w:t>для</w:t>
      </w:r>
      <w:r>
        <w:rPr>
          <w:spacing w:val="-12"/>
        </w:rPr>
        <w:t> </w:t>
      </w:r>
      <w:r>
        <w:rPr>
          <w:spacing w:val="-1"/>
        </w:rPr>
        <w:t>уменьшения</w:t>
      </w:r>
      <w:r>
        <w:rPr>
          <w:spacing w:val="-11"/>
        </w:rPr>
        <w:t> </w:t>
      </w:r>
      <w:r>
        <w:rPr>
          <w:spacing w:val="-1"/>
        </w:rPr>
        <w:t>риска</w:t>
      </w:r>
      <w:r>
        <w:rPr>
          <w:spacing w:val="-14"/>
        </w:rPr>
        <w:t> </w:t>
      </w:r>
      <w:r>
        <w:rPr>
          <w:spacing w:val="-1"/>
        </w:rPr>
        <w:t>кровотечения</w:t>
      </w:r>
      <w:r>
        <w:rPr>
          <w:spacing w:val="-11"/>
        </w:rPr>
        <w:t> </w:t>
      </w:r>
      <w:r>
        <w:rPr/>
        <w:t>перед</w:t>
      </w:r>
      <w:r>
        <w:rPr>
          <w:spacing w:val="-16"/>
        </w:rPr>
        <w:t> </w:t>
      </w:r>
      <w:r>
        <w:rPr/>
        <w:t>плановым</w:t>
      </w:r>
      <w:r>
        <w:rPr>
          <w:spacing w:val="-16"/>
        </w:rPr>
        <w:t> </w:t>
      </w:r>
      <w:r>
        <w:rPr>
          <w:spacing w:val="-1"/>
        </w:rPr>
        <w:t>хирургическим</w:t>
      </w:r>
      <w:r>
        <w:rPr>
          <w:spacing w:val="55"/>
          <w:w w:val="99"/>
        </w:rPr>
        <w:t> </w:t>
      </w:r>
      <w:r>
        <w:rPr>
          <w:spacing w:val="-1"/>
        </w:rPr>
        <w:t>вмешательством</w:t>
      </w:r>
      <w:r>
        <w:rPr>
          <w:spacing w:val="-8"/>
        </w:rPr>
        <w:t> </w:t>
      </w:r>
      <w:r>
        <w:rPr>
          <w:spacing w:val="-1"/>
        </w:rPr>
        <w:t>[35-49].</w:t>
      </w:r>
    </w:p>
    <w:p>
      <w:pPr>
        <w:pStyle w:val="BodyText"/>
        <w:spacing w:line="360" w:lineRule="auto" w:before="9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</w:t>
      </w:r>
    </w:p>
    <w:p>
      <w:pPr>
        <w:pStyle w:val="BodyText"/>
        <w:spacing w:line="360" w:lineRule="auto" w:before="159"/>
        <w:ind w:right="108"/>
        <w:jc w:val="both"/>
      </w:pPr>
      <w:r>
        <w:rPr>
          <w:rFonts w:ascii="Times New Roman" w:hAnsi="Times New Roman"/>
        </w:rPr>
        <w:t>Комментарии</w:t>
      </w:r>
      <w:r>
        <w:rPr/>
        <w:t>: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"/>
        </w:rPr>
        <w:t> </w:t>
      </w:r>
      <w:r>
        <w:rPr>
          <w:spacing w:val="-1"/>
        </w:rPr>
        <w:t>препаратов </w:t>
      </w:r>
      <w:r>
        <w:rPr/>
        <w:t>(ромиплостим**,</w:t>
      </w:r>
      <w:r>
        <w:rPr>
          <w:spacing w:val="-2"/>
        </w:rPr>
        <w:t> </w:t>
      </w:r>
      <w:r>
        <w:rPr/>
        <w:t>элтромбопаг**)</w:t>
      </w:r>
      <w:r>
        <w:rPr>
          <w:spacing w:val="-1"/>
        </w:rPr>
        <w:t> индивидуальны</w:t>
      </w:r>
      <w:r>
        <w:rPr>
          <w:spacing w:val="2"/>
        </w:rPr>
        <w:t> </w:t>
      </w:r>
      <w:r>
        <w:rPr/>
        <w:t>и</w:t>
      </w:r>
      <w:r>
        <w:rPr>
          <w:spacing w:val="44"/>
        </w:rPr>
        <w:t> </w:t>
      </w:r>
      <w:r>
        <w:rPr/>
        <w:t>подбираются</w:t>
      </w:r>
      <w:r>
        <w:rPr>
          <w:spacing w:val="10"/>
        </w:rPr>
        <w:t> </w:t>
      </w:r>
      <w:r>
        <w:rPr>
          <w:spacing w:val="-1"/>
        </w:rPr>
        <w:t>путем</w:t>
      </w:r>
      <w:r>
        <w:rPr>
          <w:spacing w:val="13"/>
        </w:rPr>
        <w:t> </w:t>
      </w:r>
      <w:r>
        <w:rPr/>
        <w:t>постепенного</w:t>
      </w:r>
      <w:r>
        <w:rPr>
          <w:spacing w:val="10"/>
        </w:rPr>
        <w:t> </w:t>
      </w:r>
      <w:r>
        <w:rPr>
          <w:spacing w:val="-1"/>
        </w:rPr>
        <w:t>титрования.</w:t>
      </w:r>
      <w:r>
        <w:rPr>
          <w:spacing w:val="11"/>
        </w:rPr>
        <w:t> </w:t>
      </w:r>
      <w:r>
        <w:rPr/>
        <w:t>Алгоритм</w:t>
      </w:r>
      <w:r>
        <w:rPr>
          <w:spacing w:val="12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аналогичен</w:t>
      </w:r>
      <w:r>
        <w:rPr>
          <w:spacing w:val="9"/>
        </w:rPr>
        <w:t> </w:t>
      </w:r>
      <w:r>
        <w:rPr>
          <w:spacing w:val="-1"/>
        </w:rPr>
        <w:t>терапии</w:t>
      </w:r>
      <w:r>
        <w:rPr>
          <w:spacing w:val="66"/>
        </w:rPr>
        <w:t> </w:t>
      </w:r>
      <w:r>
        <w:rPr>
          <w:spacing w:val="-1"/>
        </w:rPr>
        <w:t>персистирующей</w:t>
      </w:r>
      <w:r>
        <w:rPr>
          <w:spacing w:val="-4"/>
        </w:rPr>
        <w:t> </w:t>
      </w:r>
      <w:r>
        <w:rPr/>
        <w:t>ИТП 2-й</w:t>
      </w:r>
      <w:r>
        <w:rPr>
          <w:spacing w:val="-2"/>
        </w:rPr>
        <w:t> </w:t>
      </w:r>
      <w:r>
        <w:rPr/>
        <w:t>линии.</w:t>
      </w:r>
    </w:p>
    <w:p>
      <w:pPr>
        <w:pStyle w:val="BodyText"/>
        <w:numPr>
          <w:ilvl w:val="0"/>
          <w:numId w:val="12"/>
        </w:numPr>
        <w:tabs>
          <w:tab w:pos="1518" w:val="left" w:leader="none"/>
        </w:tabs>
        <w:spacing w:line="360" w:lineRule="auto" w:before="164" w:after="0"/>
        <w:ind w:left="101" w:right="106" w:firstLine="708"/>
        <w:jc w:val="both"/>
      </w:pPr>
      <w:r>
        <w:rPr>
          <w:spacing w:val="-1"/>
        </w:rPr>
        <w:t>Гемостатическое</w:t>
      </w:r>
      <w:r>
        <w:rPr>
          <w:spacing w:val="58"/>
        </w:rPr>
        <w:t> </w:t>
      </w:r>
      <w:r>
        <w:rPr/>
        <w:t>средство</w:t>
      </w:r>
      <w:r>
        <w:rPr>
          <w:spacing w:val="58"/>
        </w:rPr>
        <w:t> </w:t>
      </w:r>
      <w:r>
        <w:rPr>
          <w:spacing w:val="-1"/>
        </w:rPr>
        <w:t>аватромбопаг</w:t>
      </w:r>
      <w:r>
        <w:rPr>
          <w:spacing w:val="1"/>
        </w:rPr>
        <w:t> </w:t>
      </w:r>
      <w:r>
        <w:rPr/>
        <w:t>(АТХ</w:t>
      </w:r>
      <w:r>
        <w:rPr>
          <w:spacing w:val="55"/>
        </w:rPr>
        <w:t> </w:t>
      </w:r>
      <w:r>
        <w:rPr/>
        <w:t>другие</w:t>
      </w:r>
      <w:r>
        <w:rPr>
          <w:spacing w:val="59"/>
        </w:rPr>
        <w:t> </w:t>
      </w:r>
      <w:r>
        <w:rPr>
          <w:spacing w:val="-1"/>
        </w:rPr>
        <w:t>системные</w:t>
      </w:r>
      <w:r>
        <w:rPr>
          <w:spacing w:val="65"/>
          <w:w w:val="99"/>
        </w:rPr>
        <w:t> </w:t>
      </w:r>
      <w:r>
        <w:rPr/>
        <w:t>гемостатики)</w:t>
      </w:r>
      <w:r>
        <w:rPr>
          <w:spacing w:val="53"/>
        </w:rPr>
        <w:t> </w:t>
      </w:r>
      <w:r>
        <w:rPr>
          <w:spacing w:val="-1"/>
        </w:rPr>
        <w:t>рекомендуется</w:t>
      </w:r>
      <w:r>
        <w:rPr>
          <w:spacing w:val="53"/>
        </w:rPr>
        <w:t> </w:t>
      </w:r>
      <w:r>
        <w:rPr/>
        <w:t>пациентам</w:t>
      </w:r>
      <w:r>
        <w:rPr>
          <w:spacing w:val="51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неэффективности</w:t>
      </w:r>
      <w:r>
        <w:rPr>
          <w:spacing w:val="53"/>
        </w:rPr>
        <w:t> </w:t>
      </w:r>
      <w:r>
        <w:rPr>
          <w:spacing w:val="-1"/>
        </w:rPr>
        <w:t>терапии</w:t>
      </w:r>
      <w:r>
        <w:rPr>
          <w:spacing w:val="57"/>
        </w:rPr>
        <w:t> </w:t>
      </w:r>
      <w:r>
        <w:rPr>
          <w:spacing w:val="-1"/>
        </w:rPr>
        <w:t>1-ой</w:t>
      </w:r>
      <w:r>
        <w:rPr>
          <w:spacing w:val="56"/>
        </w:rPr>
        <w:t> </w:t>
      </w:r>
      <w:r>
        <w:rPr>
          <w:spacing w:val="-1"/>
        </w:rPr>
        <w:t>линии,</w:t>
      </w:r>
      <w:r>
        <w:rPr>
          <w:spacing w:val="67"/>
        </w:rPr>
        <w:t> </w:t>
      </w:r>
      <w:r>
        <w:rPr/>
        <w:t>осложнениях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противопоказаниях</w:t>
      </w:r>
      <w:r>
        <w:rPr>
          <w:spacing w:val="1"/>
        </w:rPr>
        <w:t> </w:t>
      </w:r>
      <w:r>
        <w:rPr/>
        <w:t>к</w:t>
      </w:r>
      <w:r>
        <w:rPr>
          <w:spacing w:val="2"/>
        </w:rPr>
        <w:t> </w:t>
      </w:r>
      <w:r>
        <w:rPr/>
        <w:t>ГКС и</w:t>
      </w:r>
      <w:r>
        <w:rPr>
          <w:spacing w:val="-1"/>
        </w:rPr>
        <w:t> ВВИГ**, отсутствии</w:t>
      </w:r>
      <w:r>
        <w:rPr>
          <w:spacing w:val="4"/>
        </w:rPr>
        <w:t> </w:t>
      </w:r>
      <w:r>
        <w:rPr/>
        <w:t>возможности</w:t>
      </w:r>
      <w:r>
        <w:rPr>
          <w:spacing w:val="1"/>
        </w:rPr>
        <w:t> </w:t>
      </w:r>
      <w:r>
        <w:rPr>
          <w:spacing w:val="-1"/>
        </w:rPr>
        <w:t>проведения</w:t>
      </w:r>
      <w:r>
        <w:rPr>
          <w:spacing w:val="59"/>
          <w:w w:val="99"/>
        </w:rPr>
        <w:t> </w:t>
      </w:r>
      <w:r>
        <w:rPr/>
        <w:t>спленэктомии,</w:t>
      </w:r>
      <w:r>
        <w:rPr>
          <w:spacing w:val="28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уменьшения</w:t>
      </w:r>
      <w:r>
        <w:rPr>
          <w:spacing w:val="32"/>
        </w:rPr>
        <w:t> </w:t>
      </w:r>
      <w:r>
        <w:rPr>
          <w:spacing w:val="-1"/>
        </w:rPr>
        <w:t>риска</w:t>
      </w:r>
      <w:r>
        <w:rPr>
          <w:spacing w:val="28"/>
        </w:rPr>
        <w:t> </w:t>
      </w:r>
      <w:r>
        <w:rPr>
          <w:spacing w:val="-1"/>
        </w:rPr>
        <w:t>кровотечения</w:t>
      </w:r>
      <w:r>
        <w:rPr>
          <w:spacing w:val="29"/>
        </w:rPr>
        <w:t> </w:t>
      </w:r>
      <w:r>
        <w:rPr/>
        <w:t>перед</w:t>
      </w:r>
      <w:r>
        <w:rPr>
          <w:spacing w:val="28"/>
        </w:rPr>
        <w:t> </w:t>
      </w:r>
      <w:r>
        <w:rPr>
          <w:spacing w:val="-1"/>
        </w:rPr>
        <w:t>плановым</w:t>
      </w:r>
      <w:r>
        <w:rPr>
          <w:spacing w:val="29"/>
        </w:rPr>
        <w:t> </w:t>
      </w:r>
      <w:r>
        <w:rPr>
          <w:spacing w:val="-1"/>
        </w:rPr>
        <w:t>хирургическим</w:t>
      </w:r>
      <w:r>
        <w:rPr>
          <w:spacing w:val="59"/>
          <w:w w:val="99"/>
        </w:rPr>
        <w:t> </w:t>
      </w:r>
      <w:r>
        <w:rPr>
          <w:spacing w:val="-1"/>
        </w:rPr>
        <w:t>вмешательством,</w:t>
      </w:r>
      <w:r>
        <w:rPr>
          <w:spacing w:val="-8"/>
        </w:rPr>
        <w:t> </w:t>
      </w:r>
      <w:r>
        <w:rPr/>
        <w:t>[9,25].</w:t>
      </w:r>
    </w:p>
    <w:p>
      <w:pPr>
        <w:pStyle w:val="BodyText"/>
        <w:spacing w:line="360" w:lineRule="auto" w:before="169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1" w:lineRule="auto" w:before="159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ромбоп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действует  </w:t>
      </w:r>
      <w:r>
        <w:rPr>
          <w:rFonts w:ascii="Times New Roman" w:hAnsi="Times New Roman" w:cs="Times New Roman" w:eastAsia="Times New Roman"/>
          <w:spacing w:val="-2"/>
          <w:w w:val="105"/>
        </w:rPr>
        <w:t>быс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8-й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день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тромбоцитарный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ответ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65,6%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28-й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день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84,4%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больных,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полный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71,9%,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группе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плацебо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0%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(P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&lt;</w:t>
      </w:r>
      <w:r>
        <w:rPr>
          <w:rFonts w:ascii="Times New Roman" w:hAnsi="Times New Roman" w:cs="Times New Roman" w:eastAsia="Times New Roman"/>
          <w:spacing w:val="-2"/>
          <w:w w:val="105"/>
        </w:rPr>
        <w:t>0,0001).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Долгосрочный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медианой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50,0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150,0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меч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34%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лиц.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Стойкий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чимый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ромбоци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≥30,0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x/10</w:t>
      </w:r>
      <w:r>
        <w:rPr>
          <w:rFonts w:ascii="Times New Roman" w:hAnsi="Times New Roman" w:cs="Times New Roman" w:eastAsia="Times New Roman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w w:val="105"/>
        </w:rPr>
        <w:t>/л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1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48"/>
        <w:ind w:right="107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ротяже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последних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фазы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исследования)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имел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место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64,0%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пациентов,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получавших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,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1"/>
        </w:rPr>
        <w:t>0%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 </w:t>
      </w:r>
      <w:r>
        <w:rPr>
          <w:rFonts w:ascii="Times New Roman" w:hAnsi="Times New Roman"/>
        </w:rPr>
        <w:t>получавших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ебо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[66].</w:t>
      </w:r>
    </w:p>
    <w:p>
      <w:pPr>
        <w:pStyle w:val="BodyText"/>
        <w:spacing w:line="360" w:lineRule="auto" w:before="163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ключ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аватромбопаг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нич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1"/>
        </w:rPr>
        <w:t>ИТП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эффективности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элтромбопагом**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ромиплостимом**,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тромбоцитарный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ответ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иг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86%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пациентов,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полный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71%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[67].</w:t>
      </w:r>
    </w:p>
    <w:p>
      <w:pPr>
        <w:pStyle w:val="BodyText"/>
        <w:spacing w:line="360" w:lineRule="auto" w:before="16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Ав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ромбоп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выпускается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таблетированной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форме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3"/>
          <w:w w:val="105"/>
        </w:rPr>
        <w:t>(20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мг),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принимается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w w:val="105"/>
        </w:rPr>
        <w:t>однократно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время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еды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ограничений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диете.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Возможен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прием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48"/>
          <w:w w:val="112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измельченном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виде.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екомендуем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начальная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доза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составляет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20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мг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3"/>
          <w:w w:val="105"/>
        </w:rPr>
        <w:t>(1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w w:val="105"/>
        </w:rPr>
        <w:t>таблетка)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один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день.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коррек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исходя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56"/>
          <w:w w:val="98"/>
        </w:rPr>
        <w:t> </w:t>
      </w:r>
      <w:r>
        <w:rPr>
          <w:rFonts w:ascii="Times New Roman" w:hAnsi="Times New Roman"/>
          <w:spacing w:val="-2"/>
          <w:w w:val="105"/>
        </w:rPr>
        <w:t>количес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превышать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суточную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дозу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40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мг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[9,24].</w:t>
      </w:r>
    </w:p>
    <w:p>
      <w:pPr>
        <w:pStyle w:val="BodyText"/>
        <w:spacing w:line="360" w:lineRule="auto" w:before="164"/>
        <w:ind w:right="10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На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частыми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приеме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тся: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головная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боль,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инфекции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дыхательных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артралгии,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абость,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ото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десен</w:t>
      </w:r>
      <w:r>
        <w:rPr>
          <w:rFonts w:ascii="Times New Roman" w:hAnsi="Times New Roman"/>
          <w:spacing w:val="59"/>
          <w:w w:val="9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петехиальная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сыпь,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экхимозы.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Частота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перечисленных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НЯ,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</w:rPr>
        <w:t>скорректированная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длительности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терапии,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ниже,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5"/>
          <w:w w:val="99"/>
        </w:rPr>
        <w:t> </w:t>
      </w:r>
      <w:r>
        <w:rPr>
          <w:rFonts w:ascii="Times New Roman" w:hAnsi="Times New Roman"/>
        </w:rPr>
        <w:t>плацебо.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Выраженной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заре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[66,68],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</w:rPr>
        <w:t>постоянный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мониторинг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[9,24],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заре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63"/>
          <w:w w:val="9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коррекции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печени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</w:rPr>
        <w:t>подготовке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инв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процедуре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69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240" w:lineRule="auto" w:before="164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подбор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индивидуальной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дозы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Г7.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3.4.3.</w:t>
      </w:r>
      <w:r>
        <w:rPr>
          <w:rFonts w:ascii="Times New Roman" w:hAnsi="Times New Roman"/>
          <w:color w:val="262626"/>
          <w:spacing w:val="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2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х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нич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ИТП</w:t>
      </w:r>
      <w:r>
        <w:rPr>
          <w:rFonts w:ascii="Times New Roman" w:hAnsi="Times New Roman"/>
          <w:color w:val="262626"/>
          <w:spacing w:val="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3-й</w:t>
      </w:r>
      <w:r>
        <w:rPr>
          <w:rFonts w:ascii="Times New Roman" w:hAnsi="Times New Roman"/>
          <w:color w:val="262626"/>
          <w:spacing w:val="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0" w:lineRule="auto" w:before="138" w:after="0"/>
        <w:ind w:left="809" w:right="104" w:hanging="348"/>
        <w:jc w:val="both"/>
      </w:pPr>
      <w:r>
        <w:rPr>
          <w:spacing w:val="-1"/>
        </w:rPr>
        <w:t>#Ритуксимаб</w:t>
      </w:r>
      <w:r>
        <w:rPr>
          <w:spacing w:val="-1"/>
          <w:position w:val="9"/>
          <w:sz w:val="16"/>
        </w:rPr>
        <w:t>**</w:t>
      </w:r>
      <w:r>
        <w:rPr>
          <w:spacing w:val="16"/>
          <w:position w:val="9"/>
          <w:sz w:val="1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/>
        <w:t>хронической</w:t>
      </w:r>
      <w:r>
        <w:rPr>
          <w:spacing w:val="39"/>
        </w:rPr>
        <w:t> </w:t>
      </w:r>
      <w:r>
        <w:rPr>
          <w:spacing w:val="-1"/>
        </w:rPr>
        <w:t>ИТП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при</w:t>
      </w:r>
      <w:r>
        <w:rPr>
          <w:spacing w:val="39"/>
        </w:rPr>
        <w:t> </w:t>
      </w:r>
      <w:r>
        <w:rPr/>
        <w:t>потере</w:t>
      </w:r>
      <w:r>
        <w:rPr>
          <w:spacing w:val="37"/>
        </w:rPr>
        <w:t> </w:t>
      </w:r>
      <w:r>
        <w:rPr>
          <w:spacing w:val="-1"/>
        </w:rPr>
        <w:t>ответа</w:t>
      </w:r>
      <w:r>
        <w:rPr>
          <w:spacing w:val="61"/>
          <w:w w:val="99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при</w:t>
      </w:r>
      <w:r>
        <w:rPr>
          <w:spacing w:val="-1"/>
        </w:rPr>
        <w:t> неэффективности</w:t>
      </w:r>
      <w:r>
        <w:rPr>
          <w:spacing w:val="-2"/>
        </w:rPr>
        <w:t> </w:t>
      </w:r>
      <w:r>
        <w:rPr>
          <w:spacing w:val="-1"/>
        </w:rPr>
        <w:t>терапии 2-ой</w:t>
      </w:r>
      <w:r>
        <w:rPr/>
        <w:t> </w:t>
      </w:r>
      <w:r>
        <w:rPr>
          <w:spacing w:val="-1"/>
        </w:rPr>
        <w:t>линии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/>
        <w:t>достижения</w:t>
      </w:r>
      <w:r>
        <w:rPr>
          <w:spacing w:val="-1"/>
        </w:rPr>
        <w:t> ремиссии</w:t>
      </w:r>
      <w:r>
        <w:rPr>
          <w:spacing w:val="-2"/>
        </w:rPr>
        <w:t> </w:t>
      </w:r>
      <w:r>
        <w:rPr>
          <w:spacing w:val="-1"/>
        </w:rPr>
        <w:t>[9,55-65].</w:t>
      </w:r>
    </w:p>
    <w:p>
      <w:pPr>
        <w:pStyle w:val="BodyText"/>
        <w:spacing w:line="359" w:lineRule="auto" w:before="21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дос</w:t>
      </w:r>
      <w:r>
        <w:rPr>
          <w:rFonts w:ascii="Times New Roman" w:hAnsi="Times New Roman"/>
          <w:color w:val="413D38"/>
          <w:spacing w:val="-2"/>
          <w:w w:val="105"/>
        </w:rPr>
        <w:t>т</w:t>
      </w:r>
      <w:r>
        <w:rPr>
          <w:rFonts w:ascii="Times New Roman" w:hAnsi="Times New Roman"/>
          <w:color w:val="413D38"/>
          <w:spacing w:val="-3"/>
          <w:w w:val="105"/>
        </w:rPr>
        <w:t>о</w:t>
      </w:r>
      <w:r>
        <w:rPr>
          <w:rFonts w:ascii="Times New Roman" w:hAnsi="Times New Roman"/>
          <w:color w:val="413D38"/>
          <w:spacing w:val="-2"/>
          <w:w w:val="105"/>
        </w:rPr>
        <w:t>в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рн</w:t>
      </w:r>
      <w:r>
        <w:rPr>
          <w:rFonts w:ascii="Times New Roman" w:hAnsi="Times New Roman"/>
          <w:color w:val="413D38"/>
          <w:spacing w:val="-3"/>
          <w:w w:val="105"/>
        </w:rPr>
        <w:t>ос</w:t>
      </w:r>
      <w:r>
        <w:rPr>
          <w:rFonts w:ascii="Times New Roman" w:hAnsi="Times New Roman"/>
          <w:color w:val="413D38"/>
          <w:spacing w:val="-2"/>
          <w:w w:val="105"/>
        </w:rPr>
        <w:t>ти</w:t>
      </w:r>
      <w:r>
        <w:rPr>
          <w:rFonts w:ascii="Times New Roman" w:hAnsi="Times New Roman"/>
          <w:color w:val="413D38"/>
          <w:spacing w:val="45"/>
          <w:w w:val="107"/>
        </w:rPr>
        <w:t> </w:t>
      </w:r>
      <w:r>
        <w:rPr>
          <w:rFonts w:ascii="Times New Roman" w:hAnsi="Times New Roman"/>
          <w:color w:val="413D38"/>
          <w:spacing w:val="-3"/>
          <w:w w:val="105"/>
        </w:rPr>
        <w:t>до</w:t>
      </w:r>
      <w:r>
        <w:rPr>
          <w:rFonts w:ascii="Times New Roman" w:hAnsi="Times New Roman"/>
          <w:color w:val="413D38"/>
          <w:spacing w:val="-2"/>
          <w:w w:val="105"/>
        </w:rPr>
        <w:t>ка</w:t>
      </w:r>
      <w:r>
        <w:rPr>
          <w:rFonts w:ascii="Times New Roman" w:hAnsi="Times New Roman"/>
          <w:color w:val="413D38"/>
          <w:spacing w:val="-3"/>
          <w:w w:val="105"/>
        </w:rPr>
        <w:t>з</w:t>
      </w:r>
      <w:r>
        <w:rPr>
          <w:rFonts w:ascii="Times New Roman" w:hAnsi="Times New Roman"/>
          <w:color w:val="413D38"/>
          <w:spacing w:val="-2"/>
          <w:w w:val="105"/>
        </w:rPr>
        <w:t>ат</w:t>
      </w:r>
      <w:r>
        <w:rPr>
          <w:rFonts w:ascii="Times New Roman" w:hAnsi="Times New Roman"/>
          <w:color w:val="413D38"/>
          <w:spacing w:val="-3"/>
          <w:w w:val="105"/>
        </w:rPr>
        <w:t>е</w:t>
      </w:r>
      <w:r>
        <w:rPr>
          <w:rFonts w:ascii="Times New Roman" w:hAnsi="Times New Roman"/>
          <w:color w:val="413D38"/>
          <w:spacing w:val="-2"/>
          <w:w w:val="105"/>
        </w:rPr>
        <w:t>ль</w:t>
      </w:r>
      <w:r>
        <w:rPr>
          <w:rFonts w:ascii="Times New Roman" w:hAnsi="Times New Roman"/>
          <w:color w:val="413D38"/>
          <w:spacing w:val="-3"/>
          <w:w w:val="105"/>
        </w:rPr>
        <w:t>с</w:t>
      </w:r>
      <w:r>
        <w:rPr>
          <w:rFonts w:ascii="Times New Roman" w:hAnsi="Times New Roman"/>
          <w:color w:val="413D38"/>
          <w:spacing w:val="-2"/>
          <w:w w:val="105"/>
        </w:rPr>
        <w:t>тв</w:t>
      </w:r>
      <w:r>
        <w:rPr>
          <w:rFonts w:ascii="Times New Roman" w:hAnsi="Times New Roman"/>
          <w:color w:val="413D38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59" w:lineRule="auto" w:before="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препарат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#ритуксимаб**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заре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ИТП,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однако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аться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55"/>
          <w:w w:val="93"/>
        </w:rPr>
        <w:t> </w:t>
      </w:r>
      <w:r>
        <w:rPr>
          <w:rFonts w:ascii="Times New Roman" w:hAnsi="Times New Roman" w:cs="Times New Roman" w:eastAsia="Times New Roman"/>
        </w:rPr>
        <w:t>информированного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гл</w:t>
      </w:r>
      <w:r>
        <w:rPr>
          <w:rFonts w:ascii="Times New Roman" w:hAnsi="Times New Roman" w:cs="Times New Roman" w:eastAsia="Times New Roman"/>
          <w:spacing w:val="-1"/>
        </w:rPr>
        <w:t>ас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Доза,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длительность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курса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аналогичны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е.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25" w:after="0"/>
        <w:ind w:left="821" w:right="104" w:hanging="360"/>
        <w:jc w:val="both"/>
      </w:pP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1"/>
        </w:rPr>
        <w:t>хронической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/>
        <w:t>рефрактерной</w:t>
      </w:r>
      <w:r>
        <w:rPr>
          <w:spacing w:val="3"/>
        </w:rPr>
        <w:t> </w:t>
      </w:r>
      <w:r>
        <w:rPr/>
        <w:t>ИТП</w:t>
      </w:r>
      <w:r>
        <w:rPr>
          <w:spacing w:val="4"/>
        </w:rPr>
        <w:t> </w:t>
      </w:r>
      <w:r>
        <w:rPr/>
        <w:t>3-й</w:t>
      </w:r>
      <w:r>
        <w:rPr>
          <w:spacing w:val="5"/>
        </w:rPr>
        <w:t> </w:t>
      </w:r>
      <w:r>
        <w:rPr/>
        <w:t>линии</w:t>
      </w:r>
      <w:r>
        <w:rPr>
          <w:spacing w:val="4"/>
        </w:rPr>
        <w:t> </w:t>
      </w:r>
      <w:r>
        <w:rPr>
          <w:spacing w:val="-1"/>
        </w:rPr>
        <w:t>другими</w:t>
      </w:r>
      <w:r>
        <w:rPr>
          <w:spacing w:val="42"/>
        </w:rPr>
        <w:t> </w:t>
      </w:r>
      <w:r>
        <w:rPr>
          <w:spacing w:val="-1"/>
        </w:rPr>
        <w:t>противоопухолевыми</w:t>
      </w:r>
      <w:r>
        <w:rPr>
          <w:spacing w:val="8"/>
        </w:rPr>
        <w:t> </w:t>
      </w:r>
      <w:r>
        <w:rPr>
          <w:spacing w:val="-1"/>
        </w:rPr>
        <w:t>средствами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иммунодепрессантами</w:t>
      </w:r>
      <w:r>
        <w:rPr>
          <w:spacing w:val="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82"/>
          <w:w w:val="117"/>
        </w:rPr>
        <w:t> </w:t>
      </w:r>
      <w:r>
        <w:rPr/>
        <w:t>пациентам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38"/>
        </w:rPr>
        <w:t> </w:t>
      </w:r>
      <w:r>
        <w:rPr>
          <w:spacing w:val="-1"/>
        </w:rPr>
        <w:t>неэффективности</w:t>
      </w:r>
      <w:r>
        <w:rPr>
          <w:spacing w:val="38"/>
        </w:rPr>
        <w:t> </w:t>
      </w:r>
      <w:r>
        <w:rPr>
          <w:spacing w:val="-1"/>
        </w:rPr>
        <w:t>или</w:t>
      </w:r>
      <w:r>
        <w:rPr>
          <w:spacing w:val="35"/>
        </w:rPr>
        <w:t> </w:t>
      </w:r>
      <w:r>
        <w:rPr/>
        <w:t>потере</w:t>
      </w:r>
      <w:r>
        <w:rPr>
          <w:spacing w:val="36"/>
        </w:rPr>
        <w:t> </w:t>
      </w:r>
      <w:r>
        <w:rPr>
          <w:spacing w:val="-1"/>
        </w:rPr>
        <w:t>ответа</w:t>
      </w:r>
      <w:r>
        <w:rPr>
          <w:spacing w:val="36"/>
        </w:rPr>
        <w:t> </w:t>
      </w:r>
      <w:r>
        <w:rPr/>
        <w:t>на</w:t>
      </w:r>
      <w:r>
        <w:rPr>
          <w:spacing w:val="36"/>
        </w:rPr>
        <w:t> </w:t>
      </w:r>
      <w:r>
        <w:rPr>
          <w:spacing w:val="-1"/>
        </w:rPr>
        <w:t>терапию</w:t>
      </w:r>
      <w:r>
        <w:rPr>
          <w:spacing w:val="40"/>
        </w:rPr>
        <w:t> </w:t>
      </w:r>
      <w:r>
        <w:rPr/>
        <w:t>2</w:t>
      </w:r>
      <w:r>
        <w:rPr>
          <w:spacing w:val="36"/>
        </w:rPr>
        <w:t> </w:t>
      </w:r>
      <w:r>
        <w:rPr/>
        <w:t>и</w:t>
      </w:r>
      <w:r>
        <w:rPr>
          <w:spacing w:val="35"/>
        </w:rPr>
        <w:t> </w:t>
      </w:r>
      <w:r>
        <w:rPr/>
        <w:t>3</w:t>
      </w:r>
      <w:r>
        <w:rPr>
          <w:spacing w:val="36"/>
        </w:rPr>
        <w:t> </w:t>
      </w:r>
      <w:r>
        <w:rPr>
          <w:spacing w:val="-1"/>
        </w:rPr>
        <w:t>линий</w:t>
      </w:r>
      <w:r>
        <w:rPr>
          <w:spacing w:val="41"/>
        </w:rPr>
        <w:t> </w:t>
      </w:r>
      <w:r>
        <w:rPr>
          <w:spacing w:val="-1"/>
        </w:rPr>
        <w:t>для</w:t>
      </w:r>
      <w:r>
        <w:rPr>
          <w:spacing w:val="55"/>
          <w:w w:val="99"/>
        </w:rPr>
        <w:t> </w:t>
      </w:r>
      <w:r>
        <w:rPr/>
        <w:t>достижения</w:t>
      </w:r>
      <w:r>
        <w:rPr>
          <w:spacing w:val="-4"/>
        </w:rPr>
        <w:t> </w:t>
      </w:r>
      <w:r>
        <w:rPr>
          <w:spacing w:val="-1"/>
        </w:rPr>
        <w:t>ремиссии</w:t>
      </w:r>
      <w:r>
        <w:rPr>
          <w:spacing w:val="-5"/>
        </w:rPr>
        <w:t> </w:t>
      </w:r>
      <w:r>
        <w:rPr>
          <w:spacing w:val="-1"/>
        </w:rPr>
        <w:t>[4-5,9,11,15,25,70].</w:t>
      </w:r>
    </w:p>
    <w:p>
      <w:pPr>
        <w:spacing w:after="0" w:line="359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53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/>
        <w:ind w:right="111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 </w:t>
      </w:r>
      <w:r>
        <w:rPr>
          <w:rFonts w:ascii="Times New Roman" w:hAnsi="Times New Roman"/>
          <w:spacing w:val="-1"/>
        </w:rPr>
        <w:t>Ле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индивидуальным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программам. Алгоритм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0"/>
          <w:w w:val="99"/>
        </w:rPr>
        <w:t> </w:t>
      </w:r>
      <w:r>
        <w:rPr>
          <w:rFonts w:ascii="Times New Roman" w:hAnsi="Times New Roman"/>
          <w:spacing w:val="-1"/>
        </w:rPr>
        <w:t>разработа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Варианты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Г8.</w:t>
      </w:r>
    </w:p>
    <w:p>
      <w:pPr>
        <w:pStyle w:val="BodyText"/>
        <w:spacing w:line="240" w:lineRule="auto" w:before="48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3.4.4</w:t>
      </w:r>
      <w:r>
        <w:rPr>
          <w:rFonts w:ascii="Times New Roman" w:hAnsi="Times New Roman"/>
          <w:color w:val="262626"/>
          <w:spacing w:val="1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1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рефрактерной</w:t>
      </w:r>
      <w:r>
        <w:rPr>
          <w:rFonts w:ascii="Times New Roman" w:hAnsi="Times New Roman"/>
          <w:color w:val="262626"/>
          <w:spacing w:val="20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ИТП</w:t>
      </w:r>
      <w:r>
        <w:rPr>
          <w:rFonts w:ascii="Times New Roman" w:hAnsi="Times New Roman"/>
          <w:color w:val="262626"/>
          <w:spacing w:val="-2"/>
          <w:w w:val="105"/>
        </w:rPr>
        <w:t>.</w:t>
      </w:r>
      <w:r>
        <w:rPr>
          <w:rFonts w:ascii="Times New Roman" w:hAnsi="Times New Roman"/>
          <w:color w:val="262626"/>
          <w:spacing w:val="22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б</w:t>
      </w:r>
      <w:r>
        <w:rPr>
          <w:rFonts w:ascii="Times New Roman" w:hAnsi="Times New Roman"/>
          <w:color w:val="262626"/>
          <w:spacing w:val="-1"/>
          <w:w w:val="105"/>
        </w:rPr>
        <w:t>инир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ванная</w:t>
      </w:r>
      <w:r>
        <w:rPr>
          <w:rFonts w:ascii="Times New Roman" w:hAnsi="Times New Roman"/>
          <w:color w:val="262626"/>
          <w:spacing w:val="1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терапия.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3" w:after="0"/>
        <w:ind w:left="821" w:right="105" w:hanging="360"/>
        <w:jc w:val="both"/>
      </w:pPr>
      <w:r>
        <w:rPr>
          <w:spacing w:val="-1"/>
        </w:rPr>
        <w:t>Проведение</w:t>
      </w:r>
      <w:r>
        <w:rPr>
          <w:spacing w:val="24"/>
        </w:rPr>
        <w:t> </w:t>
      </w:r>
      <w:r>
        <w:rPr/>
        <w:t>лечения</w:t>
      </w:r>
      <w:r>
        <w:rPr>
          <w:spacing w:val="25"/>
        </w:rPr>
        <w:t> </w:t>
      </w:r>
      <w:r>
        <w:rPr/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рефрактерной</w:t>
      </w:r>
      <w:r>
        <w:rPr>
          <w:spacing w:val="26"/>
        </w:rPr>
        <w:t> </w:t>
      </w:r>
      <w:r>
        <w:rPr>
          <w:spacing w:val="-1"/>
        </w:rPr>
        <w:t>ИТП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наличии</w:t>
      </w:r>
      <w:r>
        <w:rPr>
          <w:spacing w:val="59"/>
        </w:rPr>
        <w:t> </w:t>
      </w:r>
      <w:r>
        <w:rPr>
          <w:spacing w:val="-1"/>
        </w:rPr>
        <w:t>показаний</w:t>
      </w:r>
      <w:r>
        <w:rPr>
          <w:spacing w:val="42"/>
        </w:rPr>
        <w:t> </w:t>
      </w:r>
      <w:r>
        <w:rPr/>
        <w:t>к</w:t>
      </w:r>
      <w:r>
        <w:rPr>
          <w:spacing w:val="40"/>
        </w:rPr>
        <w:t> </w:t>
      </w:r>
      <w:r>
        <w:rPr>
          <w:spacing w:val="-1"/>
        </w:rPr>
        <w:t>терапии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/>
        <w:t>потери</w:t>
      </w:r>
      <w:r>
        <w:rPr>
          <w:spacing w:val="41"/>
        </w:rPr>
        <w:t> </w:t>
      </w:r>
      <w:r>
        <w:rPr>
          <w:spacing w:val="-1"/>
        </w:rPr>
        <w:t>ответа</w:t>
      </w:r>
      <w:r>
        <w:rPr>
          <w:spacing w:val="41"/>
        </w:rPr>
        <w:t> </w:t>
      </w:r>
      <w:r>
        <w:rPr/>
        <w:t>или</w:t>
      </w:r>
      <w:r>
        <w:rPr>
          <w:spacing w:val="42"/>
        </w:rPr>
        <w:t> </w:t>
      </w:r>
      <w:r>
        <w:rPr/>
        <w:t>неэффективности</w:t>
      </w:r>
      <w:r>
        <w:rPr>
          <w:spacing w:val="42"/>
        </w:rPr>
        <w:t> </w:t>
      </w:r>
      <w:r>
        <w:rPr>
          <w:spacing w:val="-1"/>
        </w:rPr>
        <w:t>спленэктомии</w:t>
      </w:r>
      <w:r>
        <w:rPr>
          <w:spacing w:val="4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других</w:t>
      </w:r>
      <w:r>
        <w:rPr>
          <w:spacing w:val="37"/>
        </w:rPr>
        <w:t> </w:t>
      </w:r>
      <w:r>
        <w:rPr>
          <w:spacing w:val="-1"/>
        </w:rPr>
        <w:t>предшествовавших</w:t>
      </w:r>
      <w:r>
        <w:rPr>
          <w:spacing w:val="38"/>
        </w:rPr>
        <w:t> </w:t>
      </w:r>
      <w:r>
        <w:rPr>
          <w:spacing w:val="-1"/>
        </w:rPr>
        <w:t>методов</w:t>
      </w:r>
      <w:r>
        <w:rPr>
          <w:spacing w:val="34"/>
        </w:rPr>
        <w:t> </w:t>
      </w:r>
      <w:r>
        <w:rPr>
          <w:spacing w:val="-1"/>
        </w:rPr>
        <w:t>консервативной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7"/>
        </w:rPr>
        <w:t> </w:t>
      </w:r>
      <w:r>
        <w:rPr/>
        <w:t>1-й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/>
        <w:t>2-й</w:t>
      </w:r>
      <w:r>
        <w:rPr>
          <w:spacing w:val="32"/>
        </w:rPr>
        <w:t> </w:t>
      </w:r>
      <w:r>
        <w:rPr/>
        <w:t>линий</w:t>
      </w:r>
      <w:r>
        <w:rPr>
          <w:spacing w:val="34"/>
        </w:rPr>
        <w:t> </w:t>
      </w:r>
      <w:r>
        <w:rPr/>
        <w:t>для</w:t>
      </w:r>
      <w:r>
        <w:rPr>
          <w:spacing w:val="73"/>
          <w:w w:val="99"/>
        </w:rPr>
        <w:t> </w:t>
      </w:r>
      <w:r>
        <w:rPr/>
        <w:t>достижения</w:t>
      </w:r>
      <w:r>
        <w:rPr>
          <w:spacing w:val="-4"/>
        </w:rPr>
        <w:t> </w:t>
      </w:r>
      <w:r>
        <w:rPr>
          <w:spacing w:val="-1"/>
        </w:rPr>
        <w:t>ремиссии</w:t>
      </w:r>
      <w:r>
        <w:rPr>
          <w:spacing w:val="-5"/>
        </w:rPr>
        <w:t> </w:t>
      </w:r>
      <w:r>
        <w:rPr/>
        <w:t>[9,11,15,25,70].</w:t>
      </w:r>
    </w:p>
    <w:p>
      <w:pPr>
        <w:pStyle w:val="BodyText"/>
        <w:spacing w:line="359" w:lineRule="auto" w:before="1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59" w:lineRule="auto" w:before="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/>
        <w:t>:</w:t>
      </w:r>
      <w:r>
        <w:rPr>
          <w:spacing w:val="57"/>
        </w:rPr>
        <w:t> </w:t>
      </w:r>
      <w:r>
        <w:rPr>
          <w:rFonts w:ascii="Times New Roman" w:hAnsi="Times New Roman"/>
          <w:spacing w:val="-1"/>
        </w:rPr>
        <w:t>рефра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форма  ИТП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тяжелым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8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остоя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отреб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терапии,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регистрируется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25%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1"/>
          <w:w w:val="99"/>
        </w:rPr>
        <w:t> </w:t>
      </w:r>
      <w:r>
        <w:rPr>
          <w:rFonts w:ascii="Times New Roman" w:hAnsi="Times New Roman"/>
        </w:rPr>
        <w:t>хронической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формой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ИТП.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рефра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чаще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применяется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комбинированная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2-х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препаратов.</w:t>
      </w:r>
    </w:p>
    <w:p>
      <w:pPr>
        <w:pStyle w:val="BodyText"/>
        <w:spacing w:line="360" w:lineRule="auto" w:before="6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наиболее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асто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используемым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осятся: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#</w:t>
      </w:r>
      <w:r>
        <w:rPr>
          <w:rFonts w:ascii="Times New Roman" w:hAnsi="Times New Roman" w:cs="Times New Roman" w:eastAsia="Times New Roman"/>
        </w:rPr>
        <w:t>ритуксимаб**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стандартной</w:t>
      </w:r>
      <w:r>
        <w:rPr>
          <w:rFonts w:ascii="Times New Roman" w:hAnsi="Times New Roman" w:cs="Times New Roman" w:eastAsia="Times New Roman"/>
          <w:spacing w:val="42"/>
          <w:w w:val="93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375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мг/м2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в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среднем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1"/>
        </w:rPr>
        <w:t>в/в)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раз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неделю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еженедельных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введения.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Применяется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иных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дозировках: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1000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раз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нед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100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раз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неделю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течение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-2"/>
        </w:rPr>
        <w:t> [9]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5"/>
          <w:w w:val="91"/>
        </w:rPr>
        <w:t> </w:t>
      </w:r>
      <w:r>
        <w:rPr>
          <w:rFonts w:ascii="Times New Roman" w:hAnsi="Times New Roman" w:cs="Times New Roman" w:eastAsia="Times New Roman"/>
        </w:rPr>
        <w:t>комбинации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глюкокортикоидами: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саметазо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мг/м.кв.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(максимальная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доза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40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мг/сут)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три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4-х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дневных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курса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1-4,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15-18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29-32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дни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[71-74],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**,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атромбо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ромиплостим**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ГКС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суточной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2,5-5м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>
          <w:rFonts w:ascii="Times New Roman" w:hAnsi="Times New Roman" w:cs="Times New Roman" w:eastAsia="Times New Roman"/>
          <w:spacing w:val="1"/>
        </w:rPr>
        <w:t>9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первоначально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сочетанной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ятором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гемопоэза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или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емостат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ГКС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уровня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тромбоцитов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100,0-200,0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109/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сначала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отмена</w:t>
      </w:r>
      <w:r>
        <w:rPr>
          <w:rFonts w:ascii="Times New Roman" w:hAnsi="Times New Roman" w:cs="Times New Roman" w:eastAsia="Times New Roman"/>
          <w:spacing w:val="65"/>
          <w:w w:val="112"/>
        </w:rPr>
        <w:t> </w:t>
      </w:r>
      <w:r>
        <w:rPr>
          <w:rFonts w:ascii="Times New Roman" w:hAnsi="Times New Roman" w:cs="Times New Roman" w:eastAsia="Times New Roman"/>
        </w:rPr>
        <w:t>ГКС,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затем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отработка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индивидуальной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дозы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элтромбопага**,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атромбо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5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ром</w:t>
      </w:r>
      <w:r>
        <w:rPr>
          <w:rFonts w:ascii="Times New Roman" w:hAnsi="Times New Roman" w:cs="Times New Roman" w:eastAsia="Times New Roman"/>
          <w:spacing w:val="-2"/>
        </w:rPr>
        <w:t>ипл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ма**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[9,24].</w:t>
      </w:r>
    </w:p>
    <w:p>
      <w:pPr>
        <w:pStyle w:val="BodyText"/>
        <w:spacing w:line="240" w:lineRule="auto" w:before="8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трапия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869" w:right="0" w:firstLine="0"/>
        <w:jc w:val="left"/>
      </w:pPr>
      <w:r>
        <w:rPr/>
        <w:t>не</w:t>
      </w:r>
      <w:r>
        <w:rPr>
          <w:spacing w:val="-8"/>
        </w:rPr>
        <w:t> </w:t>
      </w:r>
      <w:r>
        <w:rPr/>
        <w:t>применяется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</w:rPr>
        <w:t>3.5 </w:t>
      </w:r>
      <w:r>
        <w:rPr>
          <w:rFonts w:ascii="Times New Roman" w:hAnsi="Times New Roman"/>
          <w:color w:val="262626"/>
          <w:spacing w:val="16"/>
        </w:rPr>
        <w:t> </w:t>
      </w:r>
      <w:r>
        <w:rPr>
          <w:rFonts w:ascii="Times New Roman" w:hAnsi="Times New Roman"/>
          <w:color w:val="262626"/>
        </w:rPr>
        <w:t>Обезболивание.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59" w:lineRule="auto" w:before="153" w:after="0"/>
        <w:ind w:left="821" w:right="103" w:hanging="360"/>
        <w:jc w:val="both"/>
      </w:pPr>
      <w:r>
        <w:rPr/>
        <w:t>При</w:t>
      </w:r>
      <w:r>
        <w:rPr>
          <w:spacing w:val="4"/>
        </w:rPr>
        <w:t> </w:t>
      </w:r>
      <w:r>
        <w:rPr>
          <w:spacing w:val="-1"/>
        </w:rPr>
        <w:t>возникновении</w:t>
      </w:r>
      <w:r>
        <w:rPr>
          <w:spacing w:val="4"/>
        </w:rPr>
        <w:t> </w:t>
      </w:r>
      <w:r>
        <w:rPr>
          <w:spacing w:val="-1"/>
        </w:rPr>
        <w:t>острого</w:t>
      </w:r>
      <w:r>
        <w:rPr>
          <w:spacing w:val="5"/>
        </w:rPr>
        <w:t> </w:t>
      </w:r>
      <w:r>
        <w:rPr/>
        <w:t>или</w:t>
      </w:r>
      <w:r>
        <w:rPr>
          <w:spacing w:val="1"/>
        </w:rPr>
        <w:t> </w:t>
      </w:r>
      <w:r>
        <w:rPr/>
        <w:t>хронического</w:t>
      </w:r>
      <w:r>
        <w:rPr>
          <w:spacing w:val="1"/>
        </w:rPr>
        <w:t> </w:t>
      </w:r>
      <w:r>
        <w:rPr>
          <w:spacing w:val="-1"/>
        </w:rPr>
        <w:t>болевого</w:t>
      </w:r>
      <w:r>
        <w:rPr>
          <w:spacing w:val="5"/>
        </w:rPr>
        <w:t> </w:t>
      </w:r>
      <w:r>
        <w:rPr/>
        <w:t>синдрома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7"/>
        </w:rPr>
        <w:t> </w:t>
      </w:r>
      <w:r>
        <w:rPr>
          <w:spacing w:val="-1"/>
        </w:rPr>
        <w:t>уточнения</w:t>
      </w:r>
      <w:r>
        <w:rPr>
          <w:spacing w:val="69"/>
          <w:w w:val="99"/>
        </w:rPr>
        <w:t> </w:t>
      </w:r>
      <w:r>
        <w:rPr/>
        <w:t>его</w:t>
      </w:r>
      <w:r>
        <w:rPr>
          <w:spacing w:val="54"/>
        </w:rPr>
        <w:t> </w:t>
      </w:r>
      <w:r>
        <w:rPr/>
        <w:t>этиологии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проведение</w:t>
      </w:r>
      <w:r>
        <w:rPr>
          <w:spacing w:val="53"/>
        </w:rPr>
        <w:t> </w:t>
      </w:r>
      <w:r>
        <w:rPr/>
        <w:t>обезболивающей</w:t>
      </w:r>
      <w:r>
        <w:rPr>
          <w:spacing w:val="52"/>
        </w:rPr>
        <w:t> </w:t>
      </w:r>
      <w:r>
        <w:rPr>
          <w:spacing w:val="-1"/>
        </w:rPr>
        <w:t>терапии</w:t>
      </w:r>
      <w:r>
        <w:rPr>
          <w:spacing w:val="59"/>
        </w:rPr>
        <w:t> </w:t>
      </w:r>
      <w:r>
        <w:rPr>
          <w:spacing w:val="-1"/>
        </w:rPr>
        <w:t>согласно</w:t>
      </w:r>
      <w:r>
        <w:rPr>
          <w:spacing w:val="49"/>
        </w:rPr>
        <w:t> </w:t>
      </w:r>
      <w:r>
        <w:rPr>
          <w:spacing w:val="-1"/>
        </w:rPr>
        <w:t>существующим</w:t>
      </w:r>
      <w:r>
        <w:rPr>
          <w:spacing w:val="27"/>
        </w:rPr>
        <w:t> </w:t>
      </w:r>
      <w:r>
        <w:rPr/>
        <w:t>протоколам</w:t>
      </w:r>
      <w:r>
        <w:rPr>
          <w:spacing w:val="26"/>
        </w:rPr>
        <w:t> </w:t>
      </w:r>
      <w:r>
        <w:rPr/>
        <w:t>обезболивания</w:t>
      </w:r>
      <w:r>
        <w:rPr>
          <w:spacing w:val="31"/>
        </w:rPr>
        <w:t> </w:t>
      </w:r>
      <w:r>
        <w:rPr>
          <w:spacing w:val="-1"/>
        </w:rPr>
        <w:t>(см.</w:t>
      </w:r>
      <w:r>
        <w:rPr>
          <w:spacing w:val="31"/>
        </w:rPr>
        <w:t> </w:t>
      </w:r>
      <w:r>
        <w:rPr>
          <w:spacing w:val="-1"/>
        </w:rPr>
        <w:t>соответствующие</w:t>
      </w:r>
      <w:r>
        <w:rPr>
          <w:spacing w:val="32"/>
        </w:rPr>
        <w:t> </w:t>
      </w:r>
      <w:r>
        <w:rPr/>
        <w:t>клинические</w:t>
      </w:r>
      <w:r>
        <w:rPr>
          <w:spacing w:val="52"/>
          <w:w w:val="99"/>
        </w:rPr>
        <w:t> </w:t>
      </w:r>
      <w:r>
        <w:rPr/>
        <w:t>рекомендации</w:t>
      </w:r>
      <w:r>
        <w:rPr>
          <w:spacing w:val="33"/>
        </w:rPr>
        <w:t> </w:t>
      </w:r>
      <w:r>
        <w:rPr/>
        <w:t>по</w:t>
      </w:r>
      <w:r>
        <w:rPr>
          <w:spacing w:val="36"/>
        </w:rPr>
        <w:t> </w:t>
      </w:r>
      <w:r>
        <w:rPr>
          <w:spacing w:val="-1"/>
        </w:rPr>
        <w:t>хронической</w:t>
      </w:r>
      <w:r>
        <w:rPr>
          <w:spacing w:val="34"/>
        </w:rPr>
        <w:t> </w:t>
      </w:r>
      <w:r>
        <w:rPr/>
        <w:t>боли,</w:t>
      </w:r>
      <w:r>
        <w:rPr>
          <w:spacing w:val="33"/>
        </w:rPr>
        <w:t> </w:t>
      </w:r>
      <w:r>
        <w:rPr/>
        <w:t>клинические</w:t>
      </w:r>
      <w:r>
        <w:rPr>
          <w:spacing w:val="36"/>
        </w:rPr>
        <w:t> </w:t>
      </w:r>
      <w:r>
        <w:rPr>
          <w:spacing w:val="-1"/>
        </w:rPr>
        <w:t>рекомендации</w:t>
      </w:r>
      <w:r>
        <w:rPr>
          <w:spacing w:val="38"/>
        </w:rPr>
        <w:t> </w:t>
      </w:r>
      <w:r>
        <w:rPr>
          <w:spacing w:val="-1"/>
        </w:rPr>
        <w:t>по</w:t>
      </w:r>
      <w:r>
        <w:rPr>
          <w:spacing w:val="43"/>
        </w:rPr>
        <w:t> </w:t>
      </w:r>
      <w:r>
        <w:rPr/>
        <w:t>анестезиологии),</w:t>
      </w:r>
      <w:r>
        <w:rPr>
          <w:spacing w:val="51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том</w:t>
      </w:r>
      <w:r>
        <w:rPr>
          <w:spacing w:val="52"/>
        </w:rPr>
        <w:t> </w:t>
      </w:r>
      <w:r>
        <w:rPr>
          <w:spacing w:val="-1"/>
        </w:rPr>
        <w:t>числе</w:t>
      </w:r>
      <w:r>
        <w:rPr>
          <w:spacing w:val="51"/>
        </w:rPr>
        <w:t> </w:t>
      </w:r>
      <w:r>
        <w:rPr/>
        <w:t>по</w:t>
      </w:r>
      <w:r>
        <w:rPr>
          <w:spacing w:val="52"/>
        </w:rPr>
        <w:t> </w:t>
      </w:r>
      <w:r>
        <w:rPr>
          <w:spacing w:val="-1"/>
        </w:rPr>
        <w:t>показаниям</w:t>
      </w:r>
      <w:r>
        <w:rPr>
          <w:spacing w:val="52"/>
        </w:rPr>
        <w:t> </w:t>
      </w:r>
      <w:r>
        <w:rPr/>
        <w:t>–</w:t>
      </w:r>
      <w:r>
        <w:rPr>
          <w:spacing w:val="51"/>
        </w:rPr>
        <w:t> </w:t>
      </w:r>
      <w:r>
        <w:rPr/>
        <w:t>с</w:t>
      </w:r>
      <w:r>
        <w:rPr>
          <w:spacing w:val="52"/>
        </w:rPr>
        <w:t> </w:t>
      </w:r>
      <w:r>
        <w:rPr/>
        <w:t>применением</w:t>
      </w:r>
      <w:r>
        <w:rPr>
          <w:spacing w:val="52"/>
        </w:rPr>
        <w:t> </w:t>
      </w:r>
      <w:r>
        <w:rPr>
          <w:spacing w:val="-1"/>
        </w:rPr>
        <w:t>анальгетическим</w:t>
      </w:r>
      <w:r>
        <w:rPr>
          <w:spacing w:val="49"/>
          <w:w w:val="99"/>
        </w:rPr>
        <w:t> </w:t>
      </w:r>
      <w:r>
        <w:rPr>
          <w:spacing w:val="-1"/>
        </w:rPr>
        <w:t>препаратов</w:t>
      </w:r>
      <w:r>
        <w:rPr>
          <w:spacing w:val="-2"/>
        </w:rPr>
        <w:t> </w:t>
      </w:r>
      <w:r>
        <w:rPr/>
        <w:t>из</w:t>
      </w:r>
      <w:r>
        <w:rPr>
          <w:spacing w:val="1"/>
        </w:rPr>
        <w:t> </w:t>
      </w:r>
      <w:r>
        <w:rPr>
          <w:spacing w:val="-1"/>
        </w:rPr>
        <w:t>группы</w:t>
      </w:r>
      <w:r>
        <w:rPr/>
        <w:t> опиоидов</w:t>
      </w:r>
      <w:r>
        <w:rPr>
          <w:spacing w:val="-2"/>
        </w:rPr>
        <w:t> </w:t>
      </w:r>
      <w:r>
        <w:rPr>
          <w:spacing w:val="-1"/>
        </w:rPr>
        <w:t>[75].</w:t>
      </w:r>
    </w:p>
    <w:p>
      <w:pPr>
        <w:spacing w:after="0" w:line="359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tabs>
          <w:tab w:pos="2090" w:val="left" w:leader="none"/>
          <w:tab w:pos="4155" w:val="left" w:leader="none"/>
          <w:tab w:pos="6069" w:val="left" w:leader="none"/>
          <w:tab w:pos="6590" w:val="left" w:leader="none"/>
          <w:tab w:pos="7894" w:val="left" w:leader="none"/>
        </w:tabs>
        <w:spacing w:line="360" w:lineRule="auto" w:before="53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360" w:lineRule="auto" w:before="17" w:after="0"/>
        <w:ind w:left="821" w:right="106" w:hanging="360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применять</w:t>
      </w:r>
      <w:r>
        <w:rPr>
          <w:spacing w:val="37"/>
        </w:rPr>
        <w:t> </w:t>
      </w:r>
      <w:r>
        <w:rPr>
          <w:spacing w:val="-1"/>
        </w:rPr>
        <w:t>лекарственные</w:t>
      </w:r>
      <w:r>
        <w:rPr>
          <w:spacing w:val="33"/>
        </w:rPr>
        <w:t> </w:t>
      </w:r>
      <w:r>
        <w:rPr/>
        <w:t>препараты</w:t>
      </w:r>
      <w:r>
        <w:rPr>
          <w:spacing w:val="34"/>
        </w:rPr>
        <w:t> </w:t>
      </w:r>
      <w:r>
        <w:rPr/>
        <w:t>из</w:t>
      </w:r>
      <w:r>
        <w:rPr>
          <w:spacing w:val="37"/>
        </w:rPr>
        <w:t> </w:t>
      </w:r>
      <w:r>
        <w:rPr>
          <w:spacing w:val="-1"/>
        </w:rPr>
        <w:t>группы</w:t>
      </w:r>
      <w:r>
        <w:rPr>
          <w:spacing w:val="37"/>
        </w:rPr>
        <w:t> </w:t>
      </w:r>
      <w:r>
        <w:rPr/>
        <w:t>нестероидных</w:t>
      </w:r>
      <w:r>
        <w:rPr>
          <w:spacing w:val="35"/>
        </w:rPr>
        <w:t> </w:t>
      </w:r>
      <w:r>
        <w:rPr>
          <w:spacing w:val="-1"/>
        </w:rPr>
        <w:t>противовоспалительных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противоревматических</w:t>
      </w:r>
      <w:r>
        <w:rPr>
          <w:spacing w:val="1"/>
        </w:rPr>
        <w:t> </w:t>
      </w:r>
      <w:r>
        <w:rPr>
          <w:spacing w:val="-1"/>
        </w:rPr>
        <w:t>препаратов</w:t>
      </w:r>
      <w:r>
        <w:rPr/>
        <w:t>  </w:t>
      </w:r>
      <w:r>
        <w:rPr>
          <w:spacing w:val="-1"/>
        </w:rPr>
        <w:t>(НПВП)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связи</w:t>
      </w:r>
      <w:r>
        <w:rPr>
          <w:spacing w:val="3"/>
        </w:rPr>
        <w:t> </w:t>
      </w:r>
      <w:r>
        <w:rPr/>
        <w:t>с</w:t>
      </w:r>
      <w:r>
        <w:rPr>
          <w:spacing w:val="99"/>
          <w:w w:val="99"/>
        </w:rPr>
        <w:t> </w:t>
      </w:r>
      <w:r>
        <w:rPr/>
        <w:t>риском</w:t>
      </w:r>
      <w:r>
        <w:rPr>
          <w:spacing w:val="16"/>
        </w:rPr>
        <w:t> </w:t>
      </w:r>
      <w:r>
        <w:rPr>
          <w:spacing w:val="-1"/>
        </w:rPr>
        <w:t>кровотечений</w:t>
      </w:r>
      <w:r>
        <w:rPr>
          <w:spacing w:val="22"/>
        </w:rPr>
        <w:t> </w:t>
      </w:r>
      <w:r>
        <w:rPr>
          <w:spacing w:val="-1"/>
        </w:rPr>
        <w:t>вследствие</w:t>
      </w:r>
      <w:r>
        <w:rPr>
          <w:spacing w:val="25"/>
        </w:rPr>
        <w:t> </w:t>
      </w:r>
      <w:r>
        <w:rPr>
          <w:spacing w:val="-1"/>
        </w:rPr>
        <w:t>усугубления</w:t>
      </w:r>
      <w:r>
        <w:rPr>
          <w:spacing w:val="21"/>
        </w:rPr>
        <w:t> </w:t>
      </w:r>
      <w:r>
        <w:rPr/>
        <w:t>тромбоцитопении,</w:t>
      </w:r>
      <w:r>
        <w:rPr>
          <w:spacing w:val="22"/>
        </w:rPr>
        <w:t> </w:t>
      </w:r>
      <w:r>
        <w:rPr>
          <w:spacing w:val="-1"/>
        </w:rPr>
        <w:t>их</w:t>
      </w:r>
      <w:r>
        <w:rPr>
          <w:spacing w:val="43"/>
        </w:rPr>
        <w:t> </w:t>
      </w:r>
      <w:r>
        <w:rPr/>
        <w:t>дезагрегационного</w:t>
      </w:r>
      <w:r>
        <w:rPr>
          <w:spacing w:val="22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антикоагулянтного</w:t>
      </w:r>
      <w:r>
        <w:rPr>
          <w:spacing w:val="25"/>
        </w:rPr>
        <w:t> </w:t>
      </w:r>
      <w:r>
        <w:rPr/>
        <w:t>действия,</w:t>
      </w:r>
      <w:r>
        <w:rPr>
          <w:spacing w:val="24"/>
        </w:rPr>
        <w:t> </w:t>
      </w:r>
      <w:r>
        <w:rPr/>
        <w:t>а</w:t>
      </w:r>
      <w:r>
        <w:rPr>
          <w:spacing w:val="26"/>
        </w:rPr>
        <w:t> </w:t>
      </w:r>
      <w:r>
        <w:rPr/>
        <w:t>также</w:t>
      </w:r>
      <w:r>
        <w:rPr>
          <w:spacing w:val="26"/>
        </w:rPr>
        <w:t> </w:t>
      </w:r>
      <w:r>
        <w:rPr/>
        <w:t>изъязвления</w:t>
      </w:r>
      <w:r>
        <w:rPr>
          <w:spacing w:val="27"/>
        </w:rPr>
        <w:t> </w:t>
      </w:r>
      <w:r>
        <w:rPr>
          <w:spacing w:val="-1"/>
        </w:rPr>
        <w:t>слизистой</w:t>
      </w:r>
      <w:r>
        <w:rPr>
          <w:spacing w:val="56"/>
        </w:rPr>
        <w:t> </w:t>
      </w:r>
      <w:r>
        <w:rPr>
          <w:spacing w:val="-1"/>
        </w:rPr>
        <w:t>желудочно-кишечного</w:t>
      </w:r>
      <w:r>
        <w:rPr>
          <w:spacing w:val="-6"/>
        </w:rPr>
        <w:t> </w:t>
      </w:r>
      <w:r>
        <w:rPr/>
        <w:t>тракта</w:t>
      </w:r>
      <w:r>
        <w:rPr>
          <w:spacing w:val="-6"/>
        </w:rPr>
        <w:t> </w:t>
      </w:r>
      <w:r>
        <w:rPr>
          <w:spacing w:val="-1"/>
        </w:rPr>
        <w:t>[76].</w:t>
      </w:r>
    </w:p>
    <w:p>
      <w:pPr>
        <w:pStyle w:val="BodyText"/>
        <w:spacing w:line="360" w:lineRule="auto" w:before="8"/>
        <w:ind w:left="461" w:right="107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4"/>
        </w:numPr>
        <w:tabs>
          <w:tab w:pos="1031" w:val="left" w:leader="none"/>
        </w:tabs>
        <w:spacing w:line="359" w:lineRule="auto" w:before="0" w:after="0"/>
        <w:ind w:left="327" w:right="370" w:firstLine="422"/>
        <w:jc w:val="left"/>
      </w:pP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илитация</w:t>
      </w:r>
      <w:r>
        <w:rPr>
          <w:spacing w:val="35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анат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о-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ртн</w:t>
      </w:r>
      <w:r>
        <w:rPr>
          <w:spacing w:val="-2"/>
          <w:w w:val="105"/>
        </w:rPr>
        <w:t>ое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47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к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методов</w:t>
      </w:r>
      <w:r>
        <w:rPr>
          <w:spacing w:val="43"/>
          <w:w w:val="114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илитации</w:t>
      </w:r>
      <w:r>
        <w:rPr>
          <w:spacing w:val="-2"/>
          <w:w w:val="105"/>
        </w:rPr>
        <w:t>,</w:t>
      </w:r>
      <w:r>
        <w:rPr>
          <w:spacing w:val="22"/>
          <w:w w:val="105"/>
        </w:rPr>
        <w:t> </w:t>
      </w:r>
      <w:r>
        <w:rPr>
          <w:w w:val="105"/>
        </w:rPr>
        <w:t>в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ванны</w:t>
      </w:r>
      <w:r>
        <w:rPr>
          <w:spacing w:val="-2"/>
          <w:w w:val="105"/>
        </w:rPr>
        <w:t>х</w:t>
      </w:r>
      <w:r>
        <w:rPr>
          <w:spacing w:val="22"/>
          <w:w w:val="105"/>
        </w:rPr>
        <w:t> </w:t>
      </w:r>
      <w:r>
        <w:rPr>
          <w:w w:val="105"/>
        </w:rPr>
        <w:t>на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ль</w:t>
      </w:r>
      <w:r>
        <w:rPr>
          <w:spacing w:val="-2"/>
          <w:w w:val="105"/>
        </w:rPr>
        <w:t>зо</w:t>
      </w:r>
      <w:r>
        <w:rPr>
          <w:spacing w:val="-1"/>
          <w:w w:val="105"/>
        </w:rPr>
        <w:t>вании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прир</w:t>
      </w:r>
      <w:r>
        <w:rPr>
          <w:spacing w:val="-2"/>
          <w:w w:val="105"/>
        </w:rPr>
        <w:t>од</w:t>
      </w:r>
      <w:r>
        <w:rPr>
          <w:spacing w:val="-1"/>
          <w:w w:val="105"/>
        </w:rPr>
        <w:t>ны</w:t>
      </w:r>
      <w:r>
        <w:rPr>
          <w:spacing w:val="-2"/>
          <w:w w:val="105"/>
        </w:rPr>
        <w:t>х</w:t>
      </w:r>
    </w:p>
    <w:p>
      <w:pPr>
        <w:spacing w:before="6"/>
        <w:ind w:left="0" w:right="8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ч</w:t>
      </w:r>
      <w:r>
        <w:rPr>
          <w:rFonts w:ascii="Times New Roman" w:hAnsi="Times New Roman"/>
          <w:spacing w:val="-2"/>
          <w:w w:val="105"/>
          <w:sz w:val="28"/>
        </w:rPr>
        <w:t>еб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59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факт</w:t>
      </w:r>
      <w:r>
        <w:rPr>
          <w:rFonts w:ascii="Times New Roman" w:hAnsi="Times New Roman"/>
          <w:spacing w:val="-3"/>
          <w:w w:val="105"/>
          <w:sz w:val="28"/>
        </w:rPr>
        <w:t>о</w:t>
      </w:r>
      <w:r>
        <w:rPr>
          <w:rFonts w:ascii="Times New Roman" w:hAnsi="Times New Roman"/>
          <w:spacing w:val="-2"/>
          <w:w w:val="105"/>
          <w:sz w:val="28"/>
        </w:rPr>
        <w:t>р</w:t>
      </w:r>
      <w:r>
        <w:rPr>
          <w:rFonts w:ascii="Times New Roman" w:hAnsi="Times New Roman"/>
          <w:spacing w:val="-3"/>
          <w:w w:val="105"/>
          <w:sz w:val="28"/>
        </w:rPr>
        <w:t>о</w:t>
      </w:r>
      <w:r>
        <w:rPr>
          <w:rFonts w:ascii="Times New Roman" w:hAnsi="Times New Roman"/>
          <w:spacing w:val="-2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57"/>
        <w:ind w:left="809" w:right="0" w:firstLine="0"/>
        <w:jc w:val="left"/>
      </w:pPr>
      <w:r>
        <w:rPr/>
        <w:t>Методы</w:t>
      </w:r>
      <w:r>
        <w:rPr>
          <w:spacing w:val="-6"/>
        </w:rPr>
        <w:t> </w:t>
      </w:r>
      <w:r>
        <w:rPr/>
        <w:t>реабилитации</w:t>
      </w:r>
      <w:r>
        <w:rPr>
          <w:spacing w:val="-8"/>
        </w:rPr>
        <w:t> </w:t>
      </w:r>
      <w:r>
        <w:rPr/>
        <w:t>не</w:t>
      </w:r>
      <w:r>
        <w:rPr>
          <w:spacing w:val="-4"/>
        </w:rPr>
        <w:t> </w:t>
      </w:r>
      <w:r>
        <w:rPr/>
        <w:t>разработаны.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4"/>
        </w:numPr>
        <w:tabs>
          <w:tab w:pos="426" w:val="left" w:leader="none"/>
        </w:tabs>
        <w:spacing w:line="359" w:lineRule="auto" w:before="0" w:after="0"/>
        <w:ind w:left="1104" w:right="185" w:hanging="960"/>
        <w:jc w:val="left"/>
      </w:pPr>
      <w:bookmarkStart w:name="_TOC_250011" w:id="4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48"/>
          <w:w w:val="110"/>
        </w:rPr>
        <w:t> </w:t>
      </w:r>
      <w:r>
        <w:rPr>
          <w:w w:val="110"/>
        </w:rPr>
        <w:t>и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дисп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нсе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ное</w:t>
      </w:r>
      <w:r>
        <w:rPr>
          <w:spacing w:val="-47"/>
          <w:w w:val="110"/>
        </w:rPr>
        <w:t> 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юдение,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7"/>
          <w:w w:val="110"/>
        </w:rPr>
        <w:t> </w:t>
      </w:r>
      <w:r>
        <w:rPr>
          <w:w w:val="110"/>
        </w:rPr>
        <w:t>и</w:t>
      </w:r>
      <w:r>
        <w:rPr>
          <w:spacing w:val="43"/>
          <w:w w:val="107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4"/>
          <w:w w:val="110"/>
        </w:rPr>
        <w:t> </w:t>
      </w:r>
      <w:r>
        <w:rPr>
          <w:w w:val="110"/>
        </w:rPr>
        <w:t>к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42"/>
          <w:w w:val="110"/>
        </w:rPr>
        <w:t> </w:t>
      </w:r>
      <w:r>
        <w:rPr>
          <w:w w:val="110"/>
        </w:rPr>
        <w:t>методов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bookmarkEnd w:id="4"/>
      <w:r>
        <w:rPr/>
      </w:r>
    </w:p>
    <w:p>
      <w:pPr>
        <w:pStyle w:val="BodyText"/>
        <w:spacing w:line="240" w:lineRule="auto" w:before="2"/>
        <w:ind w:left="821" w:right="0" w:firstLine="0"/>
        <w:jc w:val="left"/>
      </w:pPr>
      <w:r>
        <w:rPr/>
        <w:t>Методы</w:t>
      </w:r>
      <w:r>
        <w:rPr>
          <w:spacing w:val="-5"/>
        </w:rPr>
        <w:t> </w:t>
      </w:r>
      <w:r>
        <w:rPr>
          <w:spacing w:val="-1"/>
        </w:rPr>
        <w:t>профилактики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диспансерного</w:t>
      </w:r>
      <w:r>
        <w:rPr>
          <w:spacing w:val="-4"/>
        </w:rPr>
        <w:t> </w:t>
      </w:r>
      <w:r>
        <w:rPr>
          <w:spacing w:val="-1"/>
        </w:rPr>
        <w:t>наблюдения</w:t>
      </w:r>
      <w:r>
        <w:rPr>
          <w:spacing w:val="-3"/>
        </w:rPr>
        <w:t> </w:t>
      </w:r>
      <w:r>
        <w:rPr/>
        <w:t>не</w:t>
      </w:r>
      <w:r>
        <w:rPr>
          <w:spacing w:val="-5"/>
        </w:rPr>
        <w:t> </w:t>
      </w:r>
      <w:r>
        <w:rPr/>
        <w:t>разработаны.</w:t>
      </w:r>
    </w:p>
    <w:p>
      <w:pPr>
        <w:pStyle w:val="BodyText"/>
        <w:numPr>
          <w:ilvl w:val="0"/>
          <w:numId w:val="7"/>
        </w:numPr>
        <w:tabs>
          <w:tab w:pos="822" w:val="left" w:leader="none"/>
          <w:tab w:pos="2195" w:val="left" w:leader="none"/>
          <w:tab w:pos="2542" w:val="left" w:leader="none"/>
          <w:tab w:pos="3277" w:val="left" w:leader="none"/>
          <w:tab w:pos="3628" w:val="left" w:leader="none"/>
          <w:tab w:pos="4592" w:val="left" w:leader="none"/>
          <w:tab w:pos="6354" w:val="left" w:leader="none"/>
          <w:tab w:pos="7846" w:val="left" w:leader="none"/>
        </w:tabs>
        <w:spacing w:line="240" w:lineRule="auto" w:before="158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w w:val="95"/>
        </w:rPr>
        <w:t>Пациентам</w:t>
        <w:tab/>
        <w:t>с</w:t>
        <w:tab/>
        <w:t>ИТП</w:t>
        <w:tab/>
      </w:r>
      <w:r>
        <w:rPr/>
        <w:t>в</w:t>
        <w:tab/>
      </w:r>
      <w:r>
        <w:rPr>
          <w:w w:val="95"/>
        </w:rPr>
        <w:t>рамках</w:t>
        <w:tab/>
        <w:t>диспансерного</w:t>
        <w:tab/>
        <w:t>наблюдения</w:t>
        <w:tab/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7"/>
        <w:ind w:left="869" w:right="0" w:hanging="48"/>
        <w:jc w:val="left"/>
      </w:pPr>
      <w:r>
        <w:rPr>
          <w:spacing w:val="-1"/>
        </w:rPr>
        <w:t>динамическое</w:t>
      </w:r>
      <w:r>
        <w:rPr>
          <w:spacing w:val="-8"/>
        </w:rPr>
        <w:t> </w:t>
      </w:r>
      <w:r>
        <w:rPr/>
        <w:t>наблюдение</w:t>
      </w:r>
      <w:r>
        <w:rPr>
          <w:spacing w:val="-5"/>
        </w:rPr>
        <w:t> </w:t>
      </w:r>
      <w:r>
        <w:rPr/>
        <w:t>у</w:t>
      </w:r>
      <w:r>
        <w:rPr>
          <w:spacing w:val="-9"/>
        </w:rPr>
        <w:t> </w:t>
      </w:r>
      <w:r>
        <w:rPr>
          <w:spacing w:val="-1"/>
        </w:rPr>
        <w:t>врача-гематолога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рецидивов</w:t>
      </w:r>
      <w:r>
        <w:rPr>
          <w:spacing w:val="-5"/>
        </w:rPr>
        <w:t> </w:t>
      </w:r>
      <w:r>
        <w:rPr>
          <w:spacing w:val="-1"/>
        </w:rPr>
        <w:t>[11].</w:t>
      </w:r>
    </w:p>
    <w:p>
      <w:pPr>
        <w:pStyle w:val="BodyText"/>
        <w:tabs>
          <w:tab w:pos="2138" w:val="left" w:leader="none"/>
          <w:tab w:pos="4191" w:val="left" w:leader="none"/>
          <w:tab w:pos="6093" w:val="left" w:leader="none"/>
          <w:tab w:pos="6602" w:val="left" w:leader="none"/>
          <w:tab w:pos="7894" w:val="left" w:leader="none"/>
        </w:tabs>
        <w:spacing w:line="360" w:lineRule="auto" w:before="141"/>
        <w:ind w:right="105" w:firstLine="7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ос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ти</w:t>
      </w:r>
      <w:r>
        <w:rPr>
          <w:rFonts w:ascii="Times New Roman" w:hAnsi="Times New Roman" w:cs="Times New Roman" w:eastAsia="Times New Roman"/>
          <w:color w:val="413D38"/>
          <w:spacing w:val="45"/>
          <w:w w:val="107"/>
        </w:rPr>
        <w:t> 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до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ка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ат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е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413D38"/>
          <w:spacing w:val="-3"/>
          <w:w w:val="105"/>
        </w:rPr>
        <w:t>с</w:t>
      </w:r>
      <w:r>
        <w:rPr>
          <w:rFonts w:ascii="Times New Roman" w:hAnsi="Times New Roman" w:cs="Times New Roman" w:eastAsia="Times New Roman"/>
          <w:color w:val="413D38"/>
          <w:spacing w:val="-2"/>
          <w:w w:val="105"/>
        </w:rPr>
        <w:t>тв</w:t>
      </w:r>
      <w:r>
        <w:rPr>
          <w:rFonts w:ascii="Times New Roman" w:hAnsi="Times New Roman" w:cs="Times New Roman" w:eastAsia="Times New Roman"/>
          <w:color w:val="413D38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График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наблюдения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устанавливается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w w:val="105"/>
        </w:rPr>
        <w:t>каждым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чом-гем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ологом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для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каждого</w:t>
      </w:r>
      <w:r>
        <w:rPr>
          <w:rFonts w:ascii="Times New Roman" w:hAnsi="Times New Roman"/>
          <w:spacing w:val="-2"/>
          <w:w w:val="105"/>
        </w:rPr>
        <w:t> 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ечения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w w:val="105"/>
        </w:rPr>
        <w:t>болезни.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ремиссии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-44"/>
          <w:w w:val="105"/>
        </w:rPr>
        <w:t> </w:t>
      </w:r>
      <w:r>
        <w:rPr>
          <w:rFonts w:ascii="Times New Roman" w:hAnsi="Times New Roman"/>
          <w:w w:val="105"/>
        </w:rPr>
        <w:t>1-2</w:t>
      </w:r>
      <w:r>
        <w:rPr>
          <w:rFonts w:ascii="Times New Roman" w:hAnsi="Times New Roman"/>
          <w:spacing w:val="-46"/>
          <w:w w:val="105"/>
        </w:rPr>
        <w:t> </w:t>
      </w:r>
      <w:r>
        <w:rPr>
          <w:rFonts w:ascii="Times New Roman" w:hAnsi="Times New Roman"/>
          <w:w w:val="105"/>
        </w:rPr>
        <w:t>раза</w:t>
      </w:r>
      <w:r>
        <w:rPr>
          <w:rFonts w:ascii="Times New Roman" w:hAnsi="Times New Roman"/>
          <w:spacing w:val="-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4"/>
          <w:w w:val="105"/>
        </w:rPr>
        <w:t> </w:t>
      </w:r>
      <w:r>
        <w:rPr>
          <w:rFonts w:ascii="Times New Roman" w:hAnsi="Times New Roman"/>
          <w:w w:val="105"/>
        </w:rPr>
        <w:t>год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последующим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частоты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визитов.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Необходимо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соблюдать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предпис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-гем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w w:val="105"/>
        </w:rPr>
        <w:t>лечению,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заниматься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самолечением,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избегать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провоцирующих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заболевание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факторов,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w w:val="105"/>
        </w:rPr>
        <w:t>ограничить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инсоляции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методы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пройти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курс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обучения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w w:val="105"/>
        </w:rPr>
        <w:t>самостоятельным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купирования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геморр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гического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синдрома.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Жел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w w:val="105"/>
        </w:rPr>
        <w:t>изменить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виды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условия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невредные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облегченные.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вредной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  <w:w w:val="105"/>
        </w:rPr>
        <w:t>связ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тяжелым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изическим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трудом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значительным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нервно-психическим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w w:val="105"/>
        </w:rPr>
        <w:t>напряжением,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токсических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агентов,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пребыванием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высо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е,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top="1060" w:bottom="280" w:left="1600" w:right="740"/>
        </w:sectPr>
      </w:pPr>
    </w:p>
    <w:p>
      <w:pPr>
        <w:pStyle w:val="BodyText"/>
        <w:tabs>
          <w:tab w:pos="2031" w:val="left" w:leader="none"/>
          <w:tab w:pos="3641" w:val="left" w:leader="none"/>
          <w:tab w:pos="5205" w:val="left" w:leader="none"/>
          <w:tab w:pos="6689" w:val="left" w:leader="none"/>
          <w:tab w:pos="8559" w:val="left" w:leader="none"/>
        </w:tabs>
        <w:spacing w:line="360" w:lineRule="auto" w:before="48"/>
        <w:ind w:right="107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  <w:tab/>
      </w:r>
      <w:r>
        <w:rPr>
          <w:rFonts w:ascii="Times New Roman" w:hAnsi="Times New Roman"/>
          <w:spacing w:val="-1"/>
          <w:w w:val="95"/>
        </w:rPr>
        <w:t>д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иж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щи</w:t>
      </w:r>
      <w:r>
        <w:rPr>
          <w:rFonts w:ascii="Times New Roman" w:hAnsi="Times New Roman"/>
          <w:spacing w:val="-2"/>
          <w:w w:val="95"/>
        </w:rPr>
        <w:t>х</w:t>
      </w:r>
      <w:r>
        <w:rPr>
          <w:rFonts w:ascii="Times New Roman" w:hAnsi="Times New Roman"/>
          <w:spacing w:val="-1"/>
          <w:w w:val="95"/>
        </w:rPr>
        <w:t>ся</w:t>
        <w:tab/>
      </w:r>
      <w:r>
        <w:rPr>
          <w:rFonts w:ascii="Times New Roman" w:hAnsi="Times New Roman"/>
          <w:w w:val="95"/>
        </w:rPr>
        <w:t>механизмов,</w:t>
        <w:tab/>
      </w:r>
      <w:r>
        <w:rPr>
          <w:rFonts w:ascii="Times New Roman" w:hAnsi="Times New Roman"/>
        </w:rPr>
        <w:t>вождением</w:t>
        <w:tab/>
      </w:r>
      <w:r>
        <w:rPr>
          <w:rFonts w:ascii="Times New Roman" w:hAnsi="Times New Roman"/>
          <w:w w:val="105"/>
        </w:rPr>
        <w:t>транспортных</w:t>
        <w:tab/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2"/>
          <w:w w:val="105"/>
        </w:rPr>
        <w:t>диспе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черские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профессии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т.п.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2024" w:val="left" w:leader="none"/>
        </w:tabs>
        <w:spacing w:line="240" w:lineRule="auto" w:before="0" w:after="0"/>
        <w:ind w:left="2024" w:right="0" w:hanging="281"/>
        <w:jc w:val="left"/>
      </w:pPr>
      <w:bookmarkStart w:name="_TOC_250010" w:id="5"/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5"/>
      <w:r>
        <w:rPr/>
      </w:r>
    </w:p>
    <w:p>
      <w:pPr>
        <w:pStyle w:val="BodyText"/>
        <w:spacing w:line="360" w:lineRule="auto" w:before="159"/>
        <w:ind w:left="526" w:right="105"/>
        <w:jc w:val="both"/>
      </w:pPr>
      <w:r>
        <w:rPr/>
        <w:t>Большинство</w:t>
      </w:r>
      <w:r>
        <w:rPr>
          <w:spacing w:val="27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/>
        <w:t>ИТП</w:t>
      </w:r>
      <w:r>
        <w:rPr>
          <w:spacing w:val="25"/>
        </w:rPr>
        <w:t> </w:t>
      </w:r>
      <w:r>
        <w:rPr/>
        <w:t>(за</w:t>
      </w:r>
      <w:r>
        <w:rPr>
          <w:spacing w:val="31"/>
        </w:rPr>
        <w:t> </w:t>
      </w:r>
      <w:r>
        <w:rPr/>
        <w:t>исключением</w:t>
      </w:r>
      <w:r>
        <w:rPr>
          <w:spacing w:val="28"/>
        </w:rPr>
        <w:t> </w:t>
      </w:r>
      <w:r>
        <w:rPr>
          <w:spacing w:val="-1"/>
        </w:rPr>
        <w:t>тяжелых</w:t>
      </w:r>
      <w:r>
        <w:rPr>
          <w:spacing w:val="30"/>
        </w:rPr>
        <w:t> </w:t>
      </w:r>
      <w:r>
        <w:rPr/>
        <w:t>форм</w:t>
      </w:r>
      <w:r>
        <w:rPr>
          <w:spacing w:val="28"/>
        </w:rPr>
        <w:t> </w:t>
      </w:r>
      <w:r>
        <w:rPr/>
        <w:t>заболевания)</w:t>
      </w:r>
      <w:r>
        <w:rPr>
          <w:spacing w:val="25"/>
        </w:rPr>
        <w:t> </w:t>
      </w:r>
      <w:r>
        <w:rPr>
          <w:spacing w:val="-1"/>
        </w:rPr>
        <w:t>могут</w:t>
      </w:r>
      <w:r>
        <w:rPr>
          <w:spacing w:val="28"/>
        </w:rPr>
        <w:t> </w:t>
      </w:r>
      <w:r>
        <w:rPr>
          <w:spacing w:val="-1"/>
        </w:rPr>
        <w:t>получать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29"/>
        </w:rPr>
        <w:t> </w:t>
      </w:r>
      <w:r>
        <w:rPr>
          <w:spacing w:val="-1"/>
        </w:rPr>
        <w:t>амбулаторно,</w:t>
      </w:r>
      <w:r>
        <w:rPr>
          <w:spacing w:val="29"/>
        </w:rPr>
        <w:t> </w:t>
      </w:r>
      <w:r>
        <w:rPr/>
        <w:t>они</w:t>
      </w:r>
      <w:r>
        <w:rPr>
          <w:spacing w:val="28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нуждаются</w:t>
      </w:r>
      <w:r>
        <w:rPr>
          <w:spacing w:val="29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госпитализации</w:t>
      </w:r>
      <w:r>
        <w:rPr>
          <w:spacing w:val="30"/>
        </w:rPr>
        <w:t> </w:t>
      </w:r>
      <w:r>
        <w:rPr/>
        <w:t>для</w:t>
      </w:r>
      <w:r>
        <w:rPr>
          <w:spacing w:val="84"/>
          <w:w w:val="99"/>
        </w:rPr>
        <w:t> </w:t>
      </w:r>
      <w:r>
        <w:rPr/>
        <w:t>обследования,</w:t>
      </w:r>
      <w:r>
        <w:rPr>
          <w:spacing w:val="-2"/>
        </w:rPr>
        <w:t> </w:t>
      </w:r>
      <w:r>
        <w:rPr>
          <w:spacing w:val="-1"/>
        </w:rPr>
        <w:t>уточнения</w:t>
      </w:r>
      <w:r>
        <w:rPr>
          <w:spacing w:val="-4"/>
        </w:rPr>
        <w:t> </w:t>
      </w:r>
      <w:r>
        <w:rPr/>
        <w:t>диагноза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консервативной терапии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лечебных</w:t>
      </w:r>
      <w:r>
        <w:rPr>
          <w:spacing w:val="-2"/>
        </w:rPr>
        <w:t> </w:t>
      </w:r>
      <w:r>
        <w:rPr>
          <w:spacing w:val="-1"/>
        </w:rPr>
        <w:t>дозах.</w:t>
      </w:r>
    </w:p>
    <w:p>
      <w:pPr>
        <w:pStyle w:val="BodyText"/>
        <w:spacing w:line="240" w:lineRule="auto" w:before="8"/>
        <w:ind w:left="528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>
          <w:spacing w:val="-1"/>
        </w:rPr>
        <w:t>Консервативная</w:t>
      </w:r>
      <w:r>
        <w:rPr>
          <w:spacing w:val="-4"/>
        </w:rPr>
        <w:t> </w:t>
      </w:r>
      <w:r>
        <w:rPr>
          <w:spacing w:val="-1"/>
        </w:rPr>
        <w:t>терапия</w:t>
      </w:r>
      <w:r>
        <w:rPr>
          <w:spacing w:val="-5"/>
        </w:rPr>
        <w:t> </w:t>
      </w:r>
      <w:r>
        <w:rPr/>
        <w:t>ГКС</w:t>
      </w:r>
      <w:r>
        <w:rPr>
          <w:spacing w:val="-1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высоких</w:t>
      </w:r>
      <w:r>
        <w:rPr>
          <w:spacing w:val="-2"/>
        </w:rPr>
        <w:t> </w:t>
      </w:r>
      <w:r>
        <w:rPr/>
        <w:t>дозах;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>
          <w:spacing w:val="-1"/>
        </w:rPr>
        <w:t>Хирургическое</w:t>
      </w:r>
      <w:r>
        <w:rPr>
          <w:spacing w:val="-9"/>
        </w:rPr>
        <w:t> </w:t>
      </w:r>
      <w:r>
        <w:rPr/>
        <w:t>лечение</w:t>
      </w:r>
      <w:r>
        <w:rPr>
          <w:spacing w:val="-3"/>
        </w:rPr>
        <w:t> </w:t>
      </w:r>
      <w:r>
        <w:rPr/>
        <w:t>ИТП</w:t>
      </w:r>
      <w:r>
        <w:rPr>
          <w:spacing w:val="-9"/>
        </w:rPr>
        <w:t> </w:t>
      </w:r>
      <w:r>
        <w:rPr/>
        <w:t>(спленэктомия);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6" w:after="0"/>
        <w:ind w:left="821" w:right="0" w:hanging="360"/>
        <w:jc w:val="left"/>
      </w:pPr>
      <w:r>
        <w:rPr>
          <w:spacing w:val="-1"/>
        </w:rPr>
        <w:t>Осложнения</w:t>
      </w:r>
      <w:r>
        <w:rPr>
          <w:spacing w:val="-2"/>
        </w:rPr>
        <w:t> </w:t>
      </w:r>
      <w:r>
        <w:rPr/>
        <w:t>от</w:t>
      </w:r>
      <w:r>
        <w:rPr>
          <w:spacing w:val="-3"/>
        </w:rPr>
        <w:t> </w:t>
      </w:r>
      <w:r>
        <w:rPr>
          <w:spacing w:val="-1"/>
        </w:rPr>
        <w:t>проводимой</w:t>
      </w:r>
      <w:r>
        <w:rPr>
          <w:spacing w:val="-4"/>
        </w:rPr>
        <w:t> </w:t>
      </w:r>
      <w:r>
        <w:rPr>
          <w:spacing w:val="-1"/>
        </w:rPr>
        <w:t>терапии;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6" w:after="0"/>
        <w:ind w:left="821" w:right="0" w:hanging="360"/>
        <w:jc w:val="left"/>
      </w:pPr>
      <w:r>
        <w:rPr>
          <w:spacing w:val="-1"/>
        </w:rPr>
        <w:t>Наличие</w:t>
      </w:r>
      <w:r>
        <w:rPr>
          <w:spacing w:val="-4"/>
        </w:rPr>
        <w:t> </w:t>
      </w:r>
      <w:r>
        <w:rPr/>
        <w:t>отягощающих</w:t>
      </w:r>
      <w:r>
        <w:rPr>
          <w:spacing w:val="-3"/>
        </w:rPr>
        <w:t> </w:t>
      </w:r>
      <w:r>
        <w:rPr/>
        <w:t>состояние</w:t>
      </w:r>
      <w:r>
        <w:rPr>
          <w:spacing w:val="-6"/>
        </w:rPr>
        <w:t> </w:t>
      </w:r>
      <w:r>
        <w:rPr/>
        <w:t>пациента</w:t>
      </w:r>
      <w:r>
        <w:rPr>
          <w:spacing w:val="-4"/>
        </w:rPr>
        <w:t> </w:t>
      </w:r>
      <w:r>
        <w:rPr>
          <w:spacing w:val="-1"/>
        </w:rPr>
        <w:t>сопутствующих заболеваний;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>
          <w:spacing w:val="-1"/>
        </w:rPr>
        <w:t>Несоблюдение</w:t>
      </w:r>
      <w:r>
        <w:rPr>
          <w:spacing w:val="-4"/>
        </w:rPr>
        <w:t> </w:t>
      </w:r>
      <w:r>
        <w:rPr>
          <w:spacing w:val="-1"/>
        </w:rPr>
        <w:t>пациентом</w:t>
      </w:r>
      <w:r>
        <w:rPr>
          <w:spacing w:val="-5"/>
        </w:rPr>
        <w:t> </w:t>
      </w:r>
      <w:r>
        <w:rPr>
          <w:spacing w:val="-1"/>
        </w:rPr>
        <w:t>лечебного</w:t>
      </w:r>
      <w:r>
        <w:rPr>
          <w:spacing w:val="-5"/>
        </w:rPr>
        <w:t> </w:t>
      </w:r>
      <w:r>
        <w:rPr>
          <w:spacing w:val="-1"/>
        </w:rPr>
        <w:t>режима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амбулаторных условиях.</w:t>
      </w:r>
    </w:p>
    <w:p>
      <w:pPr>
        <w:pStyle w:val="BodyText"/>
        <w:spacing w:line="240" w:lineRule="auto" w:before="141"/>
        <w:ind w:left="528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енной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оспи</w:t>
      </w:r>
      <w:r>
        <w:rPr>
          <w:rFonts w:ascii="Times New Roman" w:hAnsi="Times New Roman"/>
          <w:spacing w:val="-1"/>
          <w:w w:val="110"/>
        </w:rPr>
        <w:t>тал</w:t>
      </w:r>
      <w:r>
        <w:rPr>
          <w:rFonts w:ascii="Times New Roman" w:hAnsi="Times New Roman"/>
          <w:spacing w:val="-2"/>
          <w:w w:val="110"/>
        </w:rPr>
        <w:t>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1" w:after="0"/>
        <w:ind w:left="821" w:right="0" w:hanging="360"/>
        <w:jc w:val="left"/>
      </w:pPr>
      <w:r>
        <w:rPr>
          <w:spacing w:val="-1"/>
        </w:rPr>
        <w:t>Геморрагический</w:t>
      </w:r>
      <w:r>
        <w:rPr>
          <w:spacing w:val="-3"/>
        </w:rPr>
        <w:t> </w:t>
      </w:r>
      <w:r>
        <w:rPr>
          <w:spacing w:val="-1"/>
        </w:rPr>
        <w:t>синдром</w:t>
      </w:r>
      <w:r>
        <w:rPr>
          <w:spacing w:val="-3"/>
        </w:rPr>
        <w:t> </w:t>
      </w:r>
      <w:r>
        <w:rPr>
          <w:spacing w:val="-1"/>
        </w:rPr>
        <w:t>III-IV</w:t>
      </w:r>
      <w:r>
        <w:rPr>
          <w:spacing w:val="-5"/>
        </w:rPr>
        <w:t> </w:t>
      </w:r>
      <w:r>
        <w:rPr/>
        <w:t>степени;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  <w:tab w:pos="3999" w:val="left" w:leader="none"/>
        </w:tabs>
        <w:spacing w:line="352" w:lineRule="auto" w:before="140" w:after="0"/>
        <w:ind w:left="821" w:right="108" w:hanging="360"/>
        <w:jc w:val="left"/>
      </w:pPr>
      <w:r>
        <w:rPr>
          <w:spacing w:val="-1"/>
        </w:rPr>
        <w:t>Глубокая</w:t>
      </w:r>
      <w:r>
        <w:rPr/>
        <w:t>  </w:t>
      </w:r>
      <w:r>
        <w:rPr>
          <w:spacing w:val="9"/>
        </w:rPr>
        <w:t> </w:t>
      </w:r>
      <w:r>
        <w:rPr/>
        <w:t>тромбоцитопения</w:t>
        <w:tab/>
        <w:t>не  </w:t>
      </w:r>
      <w:r>
        <w:rPr>
          <w:spacing w:val="16"/>
        </w:rPr>
        <w:t> </w:t>
      </w:r>
      <w:r>
        <w:rPr/>
        <w:t>более  </w:t>
      </w:r>
      <w:r>
        <w:rPr>
          <w:spacing w:val="15"/>
        </w:rPr>
        <w:t> </w:t>
      </w:r>
      <w:r>
        <w:rPr/>
        <w:t>20,0х10</w:t>
      </w:r>
      <w:r>
        <w:rPr>
          <w:position w:val="9"/>
          <w:sz w:val="16"/>
        </w:rPr>
        <w:t>9</w:t>
      </w:r>
      <w:r>
        <w:rPr/>
        <w:t>/л  </w:t>
      </w:r>
      <w:r>
        <w:rPr>
          <w:spacing w:val="16"/>
        </w:rPr>
        <w:t> </w:t>
      </w:r>
      <w:r>
        <w:rPr/>
        <w:t>при  </w:t>
      </w:r>
      <w:r>
        <w:rPr>
          <w:spacing w:val="17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выраженного</w:t>
      </w:r>
      <w:r>
        <w:rPr>
          <w:spacing w:val="44"/>
        </w:rPr>
        <w:t> </w:t>
      </w:r>
      <w:r>
        <w:rPr>
          <w:spacing w:val="-1"/>
        </w:rPr>
        <w:t>геморрагического</w:t>
      </w:r>
      <w:r>
        <w:rPr>
          <w:spacing w:val="-7"/>
        </w:rPr>
        <w:t> </w:t>
      </w:r>
      <w:r>
        <w:rPr/>
        <w:t>синдрома</w:t>
      </w:r>
      <w:r>
        <w:rPr>
          <w:spacing w:val="-10"/>
        </w:rPr>
        <w:t> </w:t>
      </w:r>
      <w:r>
        <w:rPr/>
        <w:t>в</w:t>
      </w:r>
      <w:r>
        <w:rPr>
          <w:spacing w:val="-6"/>
        </w:rPr>
        <w:t> </w:t>
      </w:r>
      <w:r>
        <w:rPr/>
        <w:t>анамнезе.</w:t>
      </w:r>
    </w:p>
    <w:p>
      <w:pPr>
        <w:pStyle w:val="BodyText"/>
        <w:spacing w:line="240" w:lineRule="auto" w:before="16"/>
        <w:ind w:left="528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пис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цион</w:t>
      </w:r>
      <w:r>
        <w:rPr>
          <w:rFonts w:ascii="Times New Roman" w:hAnsi="Times New Roman"/>
          <w:spacing w:val="-1"/>
          <w:w w:val="110"/>
        </w:rPr>
        <w:t>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>
          <w:spacing w:val="-1"/>
        </w:rPr>
        <w:t>Улучшение</w:t>
      </w:r>
      <w:r>
        <w:rPr>
          <w:spacing w:val="-5"/>
        </w:rPr>
        <w:t> </w:t>
      </w:r>
      <w:r>
        <w:rPr/>
        <w:t>состояния</w:t>
      </w:r>
      <w:r>
        <w:rPr>
          <w:spacing w:val="-8"/>
        </w:rPr>
        <w:t> </w:t>
      </w:r>
      <w:r>
        <w:rPr/>
        <w:t>пациента</w:t>
      </w:r>
      <w:r>
        <w:rPr>
          <w:spacing w:val="-3"/>
        </w:rPr>
        <w:t> </w:t>
      </w:r>
      <w:r>
        <w:rPr/>
        <w:t>-</w:t>
      </w:r>
      <w:r>
        <w:rPr>
          <w:spacing w:val="-8"/>
        </w:rPr>
        <w:t> </w:t>
      </w:r>
      <w:r>
        <w:rPr>
          <w:spacing w:val="-1"/>
        </w:rPr>
        <w:t>купирование</w:t>
      </w:r>
      <w:r>
        <w:rPr>
          <w:spacing w:val="-4"/>
        </w:rPr>
        <w:t> </w:t>
      </w:r>
      <w:r>
        <w:rPr>
          <w:spacing w:val="-1"/>
        </w:rPr>
        <w:t>геморрагического</w:t>
      </w:r>
      <w:r>
        <w:rPr>
          <w:spacing w:val="-4"/>
        </w:rPr>
        <w:t> </w:t>
      </w:r>
      <w:r>
        <w:rPr>
          <w:spacing w:val="-1"/>
        </w:rPr>
        <w:t>синдрома;</w:t>
      </w:r>
      <w:r>
        <w:rPr/>
      </w:r>
    </w:p>
    <w:p>
      <w:pPr>
        <w:pStyle w:val="BodyText"/>
        <w:numPr>
          <w:ilvl w:val="0"/>
          <w:numId w:val="7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>
          <w:spacing w:val="-1"/>
        </w:rPr>
        <w:t>Окончание</w:t>
      </w:r>
      <w:r>
        <w:rPr>
          <w:spacing w:val="-3"/>
        </w:rPr>
        <w:t> </w:t>
      </w:r>
      <w:r>
        <w:rPr>
          <w:spacing w:val="-1"/>
        </w:rPr>
        <w:t>курса</w:t>
      </w:r>
      <w:r>
        <w:rPr>
          <w:spacing w:val="-6"/>
        </w:rPr>
        <w:t> </w:t>
      </w:r>
      <w:r>
        <w:rPr/>
        <w:t>терапии</w:t>
      </w:r>
      <w:r>
        <w:rPr>
          <w:spacing w:val="-3"/>
        </w:rPr>
        <w:t> </w:t>
      </w:r>
      <w:r>
        <w:rPr/>
        <w:t>при</w:t>
      </w:r>
      <w:r>
        <w:rPr>
          <w:spacing w:val="-1"/>
        </w:rPr>
        <w:t> условии</w:t>
      </w:r>
      <w:r>
        <w:rPr>
          <w:spacing w:val="1"/>
        </w:rPr>
        <w:t> </w:t>
      </w:r>
      <w:r>
        <w:rPr>
          <w:spacing w:val="-1"/>
        </w:rPr>
        <w:t>улучшения</w:t>
      </w:r>
      <w:r>
        <w:rPr>
          <w:spacing w:val="-3"/>
        </w:rPr>
        <w:t> </w:t>
      </w:r>
      <w:r>
        <w:rPr/>
        <w:t>состояния</w:t>
      </w:r>
      <w:r>
        <w:rPr>
          <w:spacing w:val="-6"/>
        </w:rPr>
        <w:t> </w:t>
      </w:r>
      <w:r>
        <w:rPr>
          <w:spacing w:val="-1"/>
        </w:rPr>
        <w:t>пациента.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4"/>
        </w:numPr>
        <w:tabs>
          <w:tab w:pos="642" w:val="left" w:leader="none"/>
        </w:tabs>
        <w:spacing w:line="359" w:lineRule="auto" w:before="0" w:after="0"/>
        <w:ind w:left="2907" w:right="370" w:hanging="2547"/>
        <w:jc w:val="left"/>
      </w:pPr>
      <w:bookmarkStart w:name="_TOC_250009" w:id="6"/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0"/>
          <w:w w:val="105"/>
        </w:rPr>
        <w:t> </w:t>
      </w:r>
      <w:r>
        <w:rPr>
          <w:w w:val="105"/>
        </w:rPr>
        <w:t>(в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49"/>
          <w:w w:val="11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3"/>
          <w:w w:val="105"/>
        </w:rPr>
        <w:t> </w:t>
      </w:r>
      <w:r>
        <w:rPr>
          <w:w w:val="105"/>
        </w:rPr>
        <w:t>и</w:t>
      </w:r>
      <w:r>
        <w:rPr>
          <w:spacing w:val="4"/>
          <w:w w:val="105"/>
        </w:rPr>
        <w:t> 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сход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bookmarkEnd w:id="6"/>
      <w:r>
        <w:rPr>
          <w:spacing w:val="-2"/>
          <w:w w:val="105"/>
        </w:rPr>
        <w:t>)</w:t>
      </w:r>
    </w:p>
    <w:p>
      <w:pPr>
        <w:pStyle w:val="Heading1"/>
        <w:spacing w:line="240" w:lineRule="auto" w:before="49"/>
        <w:ind w:left="2966" w:right="2268"/>
        <w:jc w:val="center"/>
      </w:pPr>
      <w:bookmarkStart w:name="_TOC_250008" w:id="7"/>
      <w:r>
        <w:rPr>
          <w:color w:val="262626"/>
          <w:spacing w:val="-1"/>
          <w:w w:val="105"/>
        </w:rPr>
        <w:t>Б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м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нн</w:t>
      </w:r>
      <w:r>
        <w:rPr>
          <w:color w:val="262626"/>
          <w:spacing w:val="-2"/>
          <w:w w:val="105"/>
        </w:rPr>
        <w:t>ос</w:t>
      </w:r>
      <w:r>
        <w:rPr>
          <w:color w:val="262626"/>
          <w:spacing w:val="-1"/>
          <w:w w:val="105"/>
        </w:rPr>
        <w:t>ть</w:t>
      </w:r>
      <w:bookmarkEnd w:id="7"/>
      <w:r>
        <w:rPr/>
      </w:r>
    </w:p>
    <w:p>
      <w:pPr>
        <w:pStyle w:val="BodyText"/>
        <w:spacing w:line="360" w:lineRule="auto" w:before="154"/>
        <w:ind w:right="109"/>
        <w:jc w:val="both"/>
      </w:pPr>
      <w:r>
        <w:rPr>
          <w:spacing w:val="-1"/>
        </w:rPr>
        <w:t>Идиопатическая</w:t>
      </w:r>
      <w:r>
        <w:rPr>
          <w:spacing w:val="12"/>
        </w:rPr>
        <w:t> </w:t>
      </w:r>
      <w:r>
        <w:rPr>
          <w:spacing w:val="-1"/>
        </w:rPr>
        <w:t>тромбоцитопеническая</w:t>
      </w:r>
      <w:r>
        <w:rPr>
          <w:spacing w:val="11"/>
        </w:rPr>
        <w:t> </w:t>
      </w:r>
      <w:r>
        <w:rPr>
          <w:spacing w:val="-1"/>
        </w:rPr>
        <w:t>пурпура</w:t>
      </w:r>
      <w:r>
        <w:rPr>
          <w:spacing w:val="12"/>
        </w:rPr>
        <w:t> </w:t>
      </w:r>
      <w:r>
        <w:rPr/>
        <w:t>может</w:t>
      </w:r>
      <w:r>
        <w:rPr>
          <w:spacing w:val="11"/>
        </w:rPr>
        <w:t> </w:t>
      </w:r>
      <w:r>
        <w:rPr/>
        <w:t>дебютировать</w:t>
      </w:r>
      <w:r>
        <w:rPr>
          <w:spacing w:val="14"/>
        </w:rPr>
        <w:t> </w:t>
      </w:r>
      <w:r>
        <w:rPr/>
        <w:t>во</w:t>
      </w:r>
      <w:r>
        <w:rPr>
          <w:spacing w:val="11"/>
        </w:rPr>
        <w:t> </w:t>
      </w:r>
      <w:r>
        <w:rPr>
          <w:spacing w:val="-1"/>
        </w:rPr>
        <w:t>время</w:t>
      </w:r>
      <w:r>
        <w:rPr>
          <w:spacing w:val="70"/>
          <w:w w:val="99"/>
        </w:rPr>
        <w:t> </w:t>
      </w:r>
      <w:r>
        <w:rPr>
          <w:spacing w:val="-1"/>
        </w:rPr>
        <w:t>беременности,</w:t>
      </w:r>
      <w:r>
        <w:rPr>
          <w:spacing w:val="16"/>
        </w:rPr>
        <w:t> </w:t>
      </w:r>
      <w:r>
        <w:rPr/>
        <w:t>рецидивировать</w:t>
      </w:r>
      <w:r>
        <w:rPr>
          <w:spacing w:val="1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ухудшаться</w:t>
      </w:r>
      <w:r>
        <w:rPr>
          <w:spacing w:val="21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пациенток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ИТП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анамнезе</w:t>
      </w:r>
      <w:r>
        <w:rPr>
          <w:spacing w:val="51"/>
          <w:w w:val="99"/>
        </w:rPr>
        <w:t> </w:t>
      </w:r>
      <w:r>
        <w:rPr/>
        <w:t>[9,11,15,24,77,78,79].</w:t>
      </w:r>
    </w:p>
    <w:p>
      <w:pPr>
        <w:pStyle w:val="BodyText"/>
        <w:spacing w:line="359" w:lineRule="auto" w:before="167"/>
        <w:ind w:right="106"/>
        <w:jc w:val="both"/>
      </w:pPr>
      <w:r>
        <w:rPr>
          <w:spacing w:val="-1"/>
        </w:rPr>
        <w:t>Беременность</w:t>
      </w:r>
      <w:r>
        <w:rPr>
          <w:spacing w:val="46"/>
        </w:rPr>
        <w:t> </w:t>
      </w:r>
      <w:r>
        <w:rPr/>
        <w:t>пациенткам</w:t>
      </w:r>
      <w:r>
        <w:rPr>
          <w:spacing w:val="45"/>
        </w:rPr>
        <w:t> </w:t>
      </w:r>
      <w:r>
        <w:rPr/>
        <w:t>ИТП</w:t>
      </w:r>
      <w:r>
        <w:rPr>
          <w:spacing w:val="49"/>
        </w:rPr>
        <w:t> </w:t>
      </w:r>
      <w:r>
        <w:rPr/>
        <w:t>не</w:t>
      </w:r>
      <w:r>
        <w:rPr>
          <w:spacing w:val="46"/>
        </w:rPr>
        <w:t> </w:t>
      </w:r>
      <w:r>
        <w:rPr/>
        <w:t>противопоказана,</w:t>
      </w:r>
      <w:r>
        <w:rPr>
          <w:spacing w:val="47"/>
        </w:rPr>
        <w:t> </w:t>
      </w:r>
      <w:r>
        <w:rPr/>
        <w:t>но</w:t>
      </w:r>
      <w:r>
        <w:rPr>
          <w:spacing w:val="47"/>
        </w:rPr>
        <w:t> </w:t>
      </w:r>
      <w:r>
        <w:rPr/>
        <w:t>желательна</w:t>
      </w:r>
      <w:r>
        <w:rPr>
          <w:spacing w:val="45"/>
        </w:rPr>
        <w:t> </w:t>
      </w:r>
      <w:r>
        <w:rPr/>
        <w:t>в</w:t>
      </w:r>
      <w:r>
        <w:rPr>
          <w:spacing w:val="48"/>
        </w:rPr>
        <w:t> </w:t>
      </w:r>
      <w:r>
        <w:rPr/>
        <w:t>состоянии</w:t>
      </w:r>
      <w:r>
        <w:rPr>
          <w:spacing w:val="32"/>
        </w:rPr>
        <w:t> </w:t>
      </w:r>
      <w:r>
        <w:rPr>
          <w:spacing w:val="-1"/>
        </w:rPr>
        <w:t>ремиссии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клинико-гематологической</w:t>
      </w:r>
      <w:r>
        <w:rPr>
          <w:spacing w:val="1"/>
        </w:rPr>
        <w:t> </w:t>
      </w:r>
      <w:r>
        <w:rPr>
          <w:spacing w:val="-1"/>
        </w:rPr>
        <w:t>компенсации</w:t>
      </w:r>
      <w:r>
        <w:rPr>
          <w:spacing w:val="4"/>
        </w:rPr>
        <w:t> </w:t>
      </w:r>
      <w:r>
        <w:rPr>
          <w:spacing w:val="-1"/>
        </w:rPr>
        <w:t>ИТП,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легкой</w:t>
      </w:r>
      <w:r>
        <w:rPr/>
        <w:t> форме</w:t>
      </w:r>
      <w:r>
        <w:rPr>
          <w:spacing w:val="85"/>
          <w:w w:val="99"/>
        </w:rPr>
        <w:t> </w:t>
      </w:r>
      <w:r>
        <w:rPr/>
        <w:t>заболевания,</w:t>
      </w:r>
      <w:r>
        <w:rPr>
          <w:spacing w:val="58"/>
        </w:rPr>
        <w:t> </w:t>
      </w:r>
      <w:r>
        <w:rPr/>
        <w:t>не</w:t>
      </w:r>
      <w:r>
        <w:rPr>
          <w:spacing w:val="59"/>
        </w:rPr>
        <w:t> </w:t>
      </w:r>
      <w:r>
        <w:rPr>
          <w:spacing w:val="-1"/>
        </w:rPr>
        <w:t>требующей</w:t>
      </w:r>
      <w:r>
        <w:rPr>
          <w:spacing w:val="59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[7,9,35-37].</w:t>
      </w:r>
      <w:r>
        <w:rPr>
          <w:spacing w:val="58"/>
        </w:rPr>
        <w:t> </w:t>
      </w:r>
      <w:r>
        <w:rPr>
          <w:spacing w:val="-1"/>
        </w:rPr>
        <w:t>Беременность</w:t>
      </w:r>
      <w:r>
        <w:rPr>
          <w:spacing w:val="1"/>
        </w:rPr>
        <w:t> </w:t>
      </w:r>
      <w:r>
        <w:rPr/>
        <w:t>не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58"/>
        </w:rPr>
        <w:t> </w:t>
      </w:r>
      <w:r>
        <w:rPr/>
        <w:t>при</w:t>
      </w:r>
      <w:r>
        <w:rPr>
          <w:spacing w:val="89"/>
        </w:rPr>
        <w:t> </w:t>
      </w:r>
      <w:r>
        <w:rPr/>
        <w:t>резистентных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рефрактерных</w:t>
      </w:r>
      <w:r>
        <w:rPr>
          <w:spacing w:val="26"/>
        </w:rPr>
        <w:t> </w:t>
      </w:r>
      <w:r>
        <w:rPr>
          <w:spacing w:val="-1"/>
        </w:rPr>
        <w:t>формах</w:t>
      </w:r>
      <w:r>
        <w:rPr>
          <w:spacing w:val="27"/>
        </w:rPr>
        <w:t> </w:t>
      </w:r>
      <w:r>
        <w:rPr/>
        <w:t>ИТП</w:t>
      </w:r>
      <w:r>
        <w:rPr>
          <w:spacing w:val="20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геморрагическим</w:t>
      </w:r>
      <w:r>
        <w:rPr>
          <w:spacing w:val="25"/>
        </w:rPr>
        <w:t> </w:t>
      </w:r>
      <w:r>
        <w:rPr/>
        <w:t>синдромом</w:t>
      </w:r>
      <w:r>
        <w:rPr>
          <w:spacing w:val="22"/>
        </w:rPr>
        <w:t> </w:t>
      </w:r>
      <w:r>
        <w:rPr>
          <w:spacing w:val="-1"/>
        </w:rPr>
        <w:t>тяжелой</w:t>
      </w:r>
      <w:r>
        <w:rPr>
          <w:spacing w:val="69"/>
        </w:rPr>
        <w:t> </w:t>
      </w:r>
      <w:r>
        <w:rPr/>
        <w:t>степени</w:t>
      </w:r>
      <w:r>
        <w:rPr>
          <w:spacing w:val="-2"/>
        </w:rPr>
        <w:t> </w:t>
      </w:r>
      <w:r>
        <w:rPr>
          <w:spacing w:val="-1"/>
        </w:rPr>
        <w:t>[9,11,15,24,77,78,79].</w:t>
      </w:r>
    </w:p>
    <w:p>
      <w:pPr>
        <w:spacing w:after="0" w:line="359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48"/>
        <w:ind w:right="106"/>
        <w:jc w:val="both"/>
      </w:pPr>
      <w:r>
        <w:rPr/>
        <w:t>При</w:t>
      </w:r>
      <w:r>
        <w:rPr>
          <w:spacing w:val="-15"/>
        </w:rPr>
        <w:t> </w:t>
      </w:r>
      <w:r>
        <w:rPr/>
        <w:t>ИТП</w:t>
      </w:r>
      <w:r>
        <w:rPr>
          <w:spacing w:val="-15"/>
        </w:rPr>
        <w:t> </w:t>
      </w:r>
      <w:r>
        <w:rPr/>
        <w:t>нельзя</w:t>
      </w:r>
      <w:r>
        <w:rPr>
          <w:spacing w:val="-13"/>
        </w:rPr>
        <w:t> </w:t>
      </w:r>
      <w:r>
        <w:rPr>
          <w:spacing w:val="-1"/>
        </w:rPr>
        <w:t>прерывать</w:t>
      </w:r>
      <w:r>
        <w:rPr>
          <w:spacing w:val="-13"/>
        </w:rPr>
        <w:t> </w:t>
      </w:r>
      <w:r>
        <w:rPr>
          <w:spacing w:val="-1"/>
        </w:rPr>
        <w:t>беременность</w:t>
      </w:r>
      <w:r>
        <w:rPr>
          <w:spacing w:val="-15"/>
        </w:rPr>
        <w:t> </w:t>
      </w:r>
      <w:r>
        <w:rPr/>
        <w:t>без</w:t>
      </w:r>
      <w:r>
        <w:rPr>
          <w:spacing w:val="-14"/>
        </w:rPr>
        <w:t> </w:t>
      </w:r>
      <w:r>
        <w:rPr>
          <w:spacing w:val="-1"/>
        </w:rPr>
        <w:t>наличия</w:t>
      </w:r>
      <w:r>
        <w:rPr>
          <w:spacing w:val="-13"/>
        </w:rPr>
        <w:t> </w:t>
      </w:r>
      <w:r>
        <w:rPr>
          <w:spacing w:val="-1"/>
        </w:rPr>
        <w:t>акушерских</w:t>
      </w:r>
      <w:r>
        <w:rPr>
          <w:spacing w:val="-11"/>
        </w:rPr>
        <w:t> </w:t>
      </w:r>
      <w:r>
        <w:rPr>
          <w:spacing w:val="-1"/>
        </w:rPr>
        <w:t>показаний</w:t>
      </w:r>
      <w:r>
        <w:rPr>
          <w:spacing w:val="-12"/>
        </w:rPr>
        <w:t> </w:t>
      </w:r>
      <w:r>
        <w:rPr/>
        <w:t>только</w:t>
      </w:r>
      <w:r>
        <w:rPr>
          <w:spacing w:val="67"/>
        </w:rPr>
        <w:t> </w:t>
      </w:r>
      <w:r>
        <w:rPr/>
        <w:t>из-за</w:t>
      </w:r>
      <w:r>
        <w:rPr>
          <w:spacing w:val="-4"/>
        </w:rPr>
        <w:t> </w:t>
      </w:r>
      <w:r>
        <w:rPr>
          <w:spacing w:val="-1"/>
        </w:rPr>
        <w:t>тромбоцитопении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геморрагического</w:t>
      </w:r>
      <w:r>
        <w:rPr>
          <w:spacing w:val="-3"/>
        </w:rPr>
        <w:t> </w:t>
      </w:r>
      <w:r>
        <w:rPr/>
        <w:t>синдрома.</w:t>
      </w:r>
      <w:r>
        <w:rPr>
          <w:spacing w:val="-6"/>
        </w:rPr>
        <w:t> </w:t>
      </w:r>
      <w:r>
        <w:rPr/>
        <w:t>Планирование</w:t>
      </w:r>
      <w:r>
        <w:rPr>
          <w:spacing w:val="-4"/>
        </w:rPr>
        <w:t> </w:t>
      </w:r>
      <w:r>
        <w:rPr>
          <w:spacing w:val="-1"/>
        </w:rPr>
        <w:t>беременности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одно</w:t>
      </w:r>
      <w:r>
        <w:rPr>
          <w:spacing w:val="65"/>
        </w:rPr>
        <w:t> </w:t>
      </w:r>
      <w:r>
        <w:rPr/>
        <w:t>из</w:t>
      </w:r>
      <w:r>
        <w:rPr>
          <w:spacing w:val="-1"/>
        </w:rPr>
        <w:t> важнейших</w:t>
      </w:r>
      <w:r>
        <w:rPr>
          <w:spacing w:val="1"/>
        </w:rPr>
        <w:t> </w:t>
      </w:r>
      <w:r>
        <w:rPr>
          <w:spacing w:val="-2"/>
        </w:rPr>
        <w:t>условий</w:t>
      </w:r>
      <w:r>
        <w:rPr/>
        <w:t> ее</w:t>
      </w:r>
      <w:r>
        <w:rPr>
          <w:spacing w:val="-6"/>
        </w:rPr>
        <w:t> </w:t>
      </w:r>
      <w:r>
        <w:rPr>
          <w:spacing w:val="-1"/>
        </w:rPr>
        <w:t>благополучного</w:t>
      </w:r>
      <w:r>
        <w:rPr>
          <w:spacing w:val="-3"/>
        </w:rPr>
        <w:t> </w:t>
      </w:r>
      <w:r>
        <w:rPr/>
        <w:t>течения</w:t>
      </w:r>
      <w:r>
        <w:rPr>
          <w:spacing w:val="-2"/>
        </w:rPr>
        <w:t> </w:t>
      </w:r>
      <w:r>
        <w:rPr/>
        <w:t>[7,9].</w:t>
      </w:r>
    </w:p>
    <w:p>
      <w:pPr>
        <w:pStyle w:val="Heading1"/>
        <w:spacing w:line="359" w:lineRule="auto" w:before="50"/>
        <w:ind w:left="3063" w:right="105" w:hanging="1560"/>
        <w:jc w:val="left"/>
      </w:pPr>
      <w:bookmarkStart w:name="_TOC_250007" w:id="8"/>
      <w:r>
        <w:rPr>
          <w:color w:val="262626"/>
          <w:spacing w:val="-2"/>
          <w:w w:val="105"/>
        </w:rPr>
        <w:t>Д</w:t>
      </w:r>
      <w:r>
        <w:rPr>
          <w:color w:val="262626"/>
          <w:spacing w:val="-1"/>
          <w:w w:val="105"/>
        </w:rPr>
        <w:t>ифф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нциальный</w:t>
      </w:r>
      <w:r>
        <w:rPr>
          <w:color w:val="262626"/>
          <w:spacing w:val="19"/>
          <w:w w:val="105"/>
        </w:rPr>
        <w:t> </w:t>
      </w:r>
      <w:r>
        <w:rPr>
          <w:color w:val="262626"/>
          <w:spacing w:val="-2"/>
          <w:w w:val="105"/>
        </w:rPr>
        <w:t>д</w:t>
      </w:r>
      <w:r>
        <w:rPr>
          <w:color w:val="262626"/>
          <w:spacing w:val="-1"/>
          <w:w w:val="105"/>
        </w:rPr>
        <w:t>иагн</w:t>
      </w:r>
      <w:r>
        <w:rPr>
          <w:color w:val="262626"/>
          <w:spacing w:val="-2"/>
          <w:w w:val="105"/>
        </w:rPr>
        <w:t>оз</w:t>
      </w:r>
      <w:r>
        <w:rPr>
          <w:color w:val="262626"/>
          <w:spacing w:val="23"/>
          <w:w w:val="105"/>
        </w:rPr>
        <w:t> </w:t>
      </w:r>
      <w:r>
        <w:rPr>
          <w:color w:val="262626"/>
          <w:w w:val="105"/>
        </w:rPr>
        <w:t>ИТП</w:t>
      </w:r>
      <w:r>
        <w:rPr>
          <w:color w:val="262626"/>
          <w:spacing w:val="22"/>
          <w:w w:val="105"/>
        </w:rPr>
        <w:t> </w:t>
      </w:r>
      <w:r>
        <w:rPr>
          <w:color w:val="262626"/>
          <w:w w:val="105"/>
        </w:rPr>
        <w:t>с</w:t>
      </w:r>
      <w:r>
        <w:rPr>
          <w:color w:val="262626"/>
          <w:spacing w:val="18"/>
          <w:w w:val="105"/>
        </w:rPr>
        <w:t> </w:t>
      </w:r>
      <w:r>
        <w:rPr>
          <w:color w:val="262626"/>
          <w:spacing w:val="-1"/>
          <w:w w:val="105"/>
        </w:rPr>
        <w:t>жи</w:t>
      </w:r>
      <w:r>
        <w:rPr>
          <w:color w:val="262626"/>
          <w:spacing w:val="-2"/>
          <w:w w:val="105"/>
        </w:rPr>
        <w:t>з</w:t>
      </w:r>
      <w:r>
        <w:rPr>
          <w:color w:val="262626"/>
          <w:spacing w:val="-1"/>
          <w:w w:val="105"/>
        </w:rPr>
        <w:t>н</w:t>
      </w:r>
      <w:r>
        <w:rPr>
          <w:color w:val="262626"/>
          <w:spacing w:val="-2"/>
          <w:w w:val="105"/>
        </w:rPr>
        <w:t>еу</w:t>
      </w:r>
      <w:r>
        <w:rPr>
          <w:color w:val="262626"/>
          <w:spacing w:val="-1"/>
          <w:w w:val="105"/>
        </w:rPr>
        <w:t>гр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жа</w:t>
      </w:r>
      <w:r>
        <w:rPr>
          <w:color w:val="262626"/>
          <w:spacing w:val="-2"/>
          <w:w w:val="105"/>
        </w:rPr>
        <w:t>ю</w:t>
      </w:r>
      <w:r>
        <w:rPr>
          <w:color w:val="262626"/>
          <w:spacing w:val="-1"/>
          <w:w w:val="105"/>
        </w:rPr>
        <w:t>щими</w:t>
      </w:r>
      <w:r>
        <w:rPr>
          <w:color w:val="262626"/>
          <w:spacing w:val="35"/>
          <w:w w:val="107"/>
        </w:rPr>
        <w:t> </w:t>
      </w:r>
      <w:r>
        <w:rPr>
          <w:color w:val="262626"/>
          <w:spacing w:val="-2"/>
          <w:w w:val="105"/>
        </w:rPr>
        <w:t>сос</w:t>
      </w:r>
      <w:r>
        <w:rPr>
          <w:color w:val="262626"/>
          <w:spacing w:val="-1"/>
          <w:w w:val="105"/>
        </w:rPr>
        <w:t>т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яниями</w:t>
      </w:r>
      <w:r>
        <w:rPr>
          <w:color w:val="262626"/>
          <w:spacing w:val="39"/>
          <w:w w:val="105"/>
        </w:rPr>
        <w:t> </w:t>
      </w:r>
      <w:r>
        <w:rPr>
          <w:color w:val="262626"/>
          <w:w w:val="105"/>
        </w:rPr>
        <w:t>в</w:t>
      </w:r>
      <w:r>
        <w:rPr>
          <w:color w:val="262626"/>
          <w:spacing w:val="34"/>
          <w:w w:val="105"/>
        </w:rPr>
        <w:t> </w:t>
      </w:r>
      <w:r>
        <w:rPr>
          <w:color w:val="262626"/>
          <w:spacing w:val="-1"/>
          <w:w w:val="105"/>
        </w:rPr>
        <w:t>ак</w:t>
      </w:r>
      <w:r>
        <w:rPr>
          <w:color w:val="262626"/>
          <w:spacing w:val="-2"/>
          <w:w w:val="105"/>
        </w:rPr>
        <w:t>у</w:t>
      </w:r>
      <w:r>
        <w:rPr>
          <w:color w:val="262626"/>
          <w:spacing w:val="-1"/>
          <w:w w:val="105"/>
        </w:rPr>
        <w:t>ш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тв</w:t>
      </w:r>
      <w:r>
        <w:rPr>
          <w:color w:val="262626"/>
          <w:spacing w:val="-2"/>
          <w:w w:val="105"/>
        </w:rPr>
        <w:t>е</w:t>
      </w:r>
      <w:bookmarkEnd w:id="8"/>
      <w:r>
        <w:rPr/>
      </w:r>
    </w:p>
    <w:p>
      <w:pPr>
        <w:pStyle w:val="BodyText"/>
        <w:spacing w:line="360" w:lineRule="auto" w:before="2"/>
        <w:ind w:right="105"/>
        <w:jc w:val="both"/>
      </w:pPr>
      <w:r>
        <w:rPr/>
        <w:t>Тромбоцитопения</w:t>
      </w:r>
      <w:r>
        <w:rPr>
          <w:spacing w:val="10"/>
        </w:rPr>
        <w:t> </w:t>
      </w:r>
      <w:r>
        <w:rPr/>
        <w:t>у</w:t>
      </w:r>
      <w:r>
        <w:rPr>
          <w:spacing w:val="3"/>
        </w:rPr>
        <w:t> </w:t>
      </w:r>
      <w:r>
        <w:rPr/>
        <w:t>беременных</w:t>
      </w:r>
      <w:r>
        <w:rPr>
          <w:spacing w:val="8"/>
        </w:rPr>
        <w:t> </w:t>
      </w:r>
      <w:r>
        <w:rPr/>
        <w:t>наблюдается</w:t>
      </w:r>
      <w:r>
        <w:rPr>
          <w:spacing w:val="8"/>
        </w:rPr>
        <w:t> </w:t>
      </w:r>
      <w:r>
        <w:rPr/>
        <w:t>при</w:t>
      </w:r>
      <w:r>
        <w:rPr>
          <w:spacing w:val="10"/>
        </w:rPr>
        <w:t> </w:t>
      </w:r>
      <w:r>
        <w:rPr/>
        <w:t>широком</w:t>
      </w:r>
      <w:r>
        <w:rPr>
          <w:spacing w:val="9"/>
        </w:rPr>
        <w:t> </w:t>
      </w:r>
      <w:r>
        <w:rPr/>
        <w:t>спектре</w:t>
      </w:r>
      <w:r>
        <w:rPr>
          <w:spacing w:val="5"/>
        </w:rPr>
        <w:t> </w:t>
      </w:r>
      <w:r>
        <w:rPr/>
        <w:t>заболеваний</w:t>
      </w:r>
      <w:r>
        <w:rPr>
          <w:spacing w:val="8"/>
        </w:rPr>
        <w:t> </w:t>
      </w:r>
      <w:r>
        <w:rPr/>
        <w:t>и</w:t>
      </w:r>
      <w:r>
        <w:rPr>
          <w:spacing w:val="26"/>
        </w:rPr>
        <w:t> </w:t>
      </w:r>
      <w:r>
        <w:rPr/>
        <w:t>состояний</w:t>
      </w:r>
      <w:r>
        <w:rPr>
          <w:spacing w:val="13"/>
        </w:rPr>
        <w:t> </w:t>
      </w:r>
      <w:r>
        <w:rPr>
          <w:spacing w:val="-1"/>
        </w:rPr>
        <w:t>гематологической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негематологической</w:t>
      </w:r>
      <w:r>
        <w:rPr>
          <w:spacing w:val="13"/>
        </w:rPr>
        <w:t> </w:t>
      </w:r>
      <w:r>
        <w:rPr>
          <w:spacing w:val="-1"/>
        </w:rPr>
        <w:t>природы:</w:t>
      </w:r>
      <w:r>
        <w:rPr>
          <w:spacing w:val="13"/>
        </w:rPr>
        <w:t> </w:t>
      </w:r>
      <w:r>
        <w:rPr>
          <w:spacing w:val="-1"/>
        </w:rPr>
        <w:t>гестационная</w:t>
      </w:r>
      <w:r>
        <w:rPr>
          <w:spacing w:val="83"/>
          <w:w w:val="99"/>
        </w:rPr>
        <w:t> </w:t>
      </w:r>
      <w:r>
        <w:rPr/>
        <w:t>тромбоцитопения</w:t>
      </w:r>
      <w:r>
        <w:rPr>
          <w:spacing w:val="46"/>
        </w:rPr>
        <w:t> </w:t>
      </w:r>
      <w:r>
        <w:rPr>
          <w:spacing w:val="-1"/>
        </w:rPr>
        <w:t>(вариант</w:t>
      </w:r>
      <w:r>
        <w:rPr>
          <w:spacing w:val="47"/>
        </w:rPr>
        <w:t> </w:t>
      </w:r>
      <w:r>
        <w:rPr/>
        <w:t>нормы),</w:t>
      </w:r>
      <w:r>
        <w:rPr>
          <w:spacing w:val="41"/>
        </w:rPr>
        <w:t> </w:t>
      </w:r>
      <w:r>
        <w:rPr/>
        <w:t>ИТП,</w:t>
      </w:r>
      <w:r>
        <w:rPr>
          <w:spacing w:val="45"/>
        </w:rPr>
        <w:t> </w:t>
      </w:r>
      <w:r>
        <w:rPr/>
        <w:t>тип</w:t>
      </w:r>
      <w:r>
        <w:rPr>
          <w:spacing w:val="50"/>
        </w:rPr>
        <w:t> </w:t>
      </w:r>
      <w:r>
        <w:rPr>
          <w:spacing w:val="-2"/>
        </w:rPr>
        <w:t>II</w:t>
      </w:r>
      <w:r>
        <w:rPr>
          <w:spacing w:val="44"/>
        </w:rPr>
        <w:t> </w:t>
      </w:r>
      <w:r>
        <w:rPr/>
        <w:t>болезни</w:t>
      </w:r>
      <w:r>
        <w:rPr>
          <w:spacing w:val="47"/>
        </w:rPr>
        <w:t> </w:t>
      </w:r>
      <w:r>
        <w:rPr>
          <w:spacing w:val="-1"/>
        </w:rPr>
        <w:t>Виллебранда,</w:t>
      </w:r>
      <w:r>
        <w:rPr>
          <w:spacing w:val="45"/>
        </w:rPr>
        <w:t> </w:t>
      </w:r>
      <w:r>
        <w:rPr/>
        <w:t>тромботические</w:t>
      </w:r>
      <w:r>
        <w:rPr>
          <w:spacing w:val="31"/>
          <w:w w:val="99"/>
        </w:rPr>
        <w:t> </w:t>
      </w:r>
      <w:r>
        <w:rPr/>
        <w:t>микроангиопатии</w:t>
      </w:r>
      <w:r>
        <w:rPr>
          <w:spacing w:val="54"/>
        </w:rPr>
        <w:t> </w:t>
      </w:r>
      <w:r>
        <w:rPr>
          <w:spacing w:val="-1"/>
        </w:rPr>
        <w:t>(ТМА),</w:t>
      </w:r>
      <w:r>
        <w:rPr>
          <w:spacing w:val="51"/>
        </w:rPr>
        <w:t> </w:t>
      </w:r>
      <w:r>
        <w:rPr/>
        <w:t>тяжелые</w:t>
      </w:r>
      <w:r>
        <w:rPr>
          <w:spacing w:val="49"/>
        </w:rPr>
        <w:t> </w:t>
      </w:r>
      <w:r>
        <w:rPr/>
        <w:t>формы</w:t>
      </w:r>
      <w:r>
        <w:rPr>
          <w:spacing w:val="53"/>
        </w:rPr>
        <w:t> </w:t>
      </w:r>
      <w:r>
        <w:rPr/>
        <w:t>преэклампсии</w:t>
      </w:r>
      <w:r>
        <w:rPr>
          <w:spacing w:val="53"/>
        </w:rPr>
        <w:t> </w:t>
      </w:r>
      <w:r>
        <w:rPr>
          <w:spacing w:val="-1"/>
        </w:rPr>
        <w:t>(ПЭ)</w:t>
      </w:r>
      <w:r>
        <w:rPr>
          <w:spacing w:val="51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HELLP</w:t>
      </w:r>
      <w:r>
        <w:rPr>
          <w:spacing w:val="54"/>
        </w:rPr>
        <w:t> </w:t>
      </w:r>
      <w:r>
        <w:rPr/>
        <w:t>синдрома</w:t>
      </w:r>
      <w:r>
        <w:rPr>
          <w:spacing w:val="25"/>
          <w:w w:val="99"/>
        </w:rPr>
        <w:t> </w:t>
      </w:r>
      <w:r>
        <w:rPr>
          <w:spacing w:val="-1"/>
        </w:rPr>
        <w:t>вследствие</w:t>
      </w:r>
      <w:r>
        <w:rPr>
          <w:spacing w:val="-4"/>
        </w:rPr>
        <w:t> </w:t>
      </w:r>
      <w:r>
        <w:rPr/>
        <w:t>микрососудистых</w:t>
      </w:r>
      <w:r>
        <w:rPr>
          <w:spacing w:val="-2"/>
        </w:rPr>
        <w:t> </w:t>
      </w:r>
      <w:r>
        <w:rPr>
          <w:spacing w:val="-1"/>
        </w:rPr>
        <w:t>тромбозов,</w:t>
      </w:r>
      <w:r>
        <w:rPr>
          <w:spacing w:val="-4"/>
        </w:rPr>
        <w:t> </w:t>
      </w:r>
      <w:r>
        <w:rPr/>
        <w:t>как</w:t>
      </w:r>
      <w:r>
        <w:rPr>
          <w:spacing w:val="-4"/>
        </w:rPr>
        <w:t> </w:t>
      </w:r>
      <w:r>
        <w:rPr>
          <w:spacing w:val="-1"/>
        </w:rPr>
        <w:t>проявлений</w:t>
      </w:r>
      <w:r>
        <w:rPr>
          <w:spacing w:val="-2"/>
        </w:rPr>
        <w:t> </w:t>
      </w:r>
      <w:r>
        <w:rPr/>
        <w:t>ТМА</w:t>
      </w:r>
      <w:r>
        <w:rPr>
          <w:spacing w:val="-3"/>
        </w:rPr>
        <w:t> </w:t>
      </w:r>
      <w:r>
        <w:rPr>
          <w:spacing w:val="-1"/>
        </w:rPr>
        <w:t>[80-82].</w:t>
      </w:r>
    </w:p>
    <w:p>
      <w:pPr>
        <w:pStyle w:val="BodyText"/>
        <w:spacing w:line="359" w:lineRule="auto" w:before="6"/>
        <w:ind w:right="106" w:firstLine="0"/>
        <w:jc w:val="both"/>
      </w:pPr>
      <w:r>
        <w:rPr/>
        <w:t>С</w:t>
      </w:r>
      <w:r>
        <w:rPr>
          <w:spacing w:val="-9"/>
        </w:rPr>
        <w:t> </w:t>
      </w:r>
      <w:r>
        <w:rPr/>
        <w:t>целью</w:t>
      </w:r>
      <w:r>
        <w:rPr>
          <w:spacing w:val="-6"/>
        </w:rPr>
        <w:t> </w:t>
      </w:r>
      <w:r>
        <w:rPr>
          <w:spacing w:val="-1"/>
        </w:rPr>
        <w:t>профилактики</w:t>
      </w:r>
      <w:r>
        <w:rPr>
          <w:spacing w:val="-12"/>
        </w:rPr>
        <w:t> </w:t>
      </w:r>
      <w:r>
        <w:rPr>
          <w:spacing w:val="-1"/>
        </w:rPr>
        <w:t>материнской</w:t>
      </w:r>
      <w:r>
        <w:rPr>
          <w:spacing w:val="-6"/>
        </w:rPr>
        <w:t> </w:t>
      </w:r>
      <w:r>
        <w:rPr>
          <w:spacing w:val="-1"/>
        </w:rPr>
        <w:t>смертности,</w:t>
      </w:r>
      <w:r>
        <w:rPr>
          <w:spacing w:val="-7"/>
        </w:rPr>
        <w:t> </w:t>
      </w:r>
      <w:r>
        <w:rPr>
          <w:spacing w:val="-1"/>
        </w:rPr>
        <w:t>своевременности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адекватности</w:t>
      </w:r>
      <w:r>
        <w:rPr>
          <w:spacing w:val="-6"/>
        </w:rPr>
        <w:t> </w:t>
      </w:r>
      <w:r>
        <w:rPr>
          <w:spacing w:val="-1"/>
        </w:rPr>
        <w:t>терапии</w:t>
      </w:r>
      <w:r>
        <w:rPr>
          <w:spacing w:val="105"/>
        </w:rPr>
        <w:t> </w:t>
      </w:r>
      <w:r>
        <w:rPr>
          <w:spacing w:val="-1"/>
        </w:rPr>
        <w:t>жизнеугрожающих</w:t>
      </w:r>
      <w:r>
        <w:rPr>
          <w:spacing w:val="15"/>
        </w:rPr>
        <w:t> </w:t>
      </w:r>
      <w:r>
        <w:rPr>
          <w:spacing w:val="-1"/>
        </w:rPr>
        <w:t>состояний</w:t>
      </w:r>
      <w:r>
        <w:rPr>
          <w:spacing w:val="14"/>
        </w:rPr>
        <w:t> </w:t>
      </w:r>
      <w:r>
        <w:rPr>
          <w:spacing w:val="-1"/>
        </w:rPr>
        <w:t>дифференциальную</w:t>
      </w:r>
      <w:r>
        <w:rPr>
          <w:spacing w:val="12"/>
        </w:rPr>
        <w:t> </w:t>
      </w:r>
      <w:r>
        <w:rPr/>
        <w:t>диагностику</w:t>
      </w:r>
      <w:r>
        <w:rPr>
          <w:spacing w:val="7"/>
        </w:rPr>
        <w:t> </w:t>
      </w:r>
      <w:r>
        <w:rPr/>
        <w:t>тромбоцитопений</w:t>
      </w:r>
      <w:r>
        <w:rPr>
          <w:spacing w:val="14"/>
        </w:rPr>
        <w:t> </w:t>
      </w:r>
      <w:r>
        <w:rPr>
          <w:spacing w:val="-1"/>
        </w:rPr>
        <w:t>следует</w:t>
      </w:r>
      <w:r>
        <w:rPr>
          <w:spacing w:val="55"/>
        </w:rPr>
        <w:t> </w:t>
      </w:r>
      <w:r>
        <w:rPr/>
        <w:t>проводить</w:t>
      </w:r>
      <w:r>
        <w:rPr>
          <w:spacing w:val="-2"/>
        </w:rPr>
        <w:t> </w:t>
      </w:r>
      <w:r>
        <w:rPr>
          <w:spacing w:val="-1"/>
        </w:rPr>
        <w:t>всем</w:t>
      </w:r>
      <w:r>
        <w:rPr>
          <w:spacing w:val="-3"/>
        </w:rPr>
        <w:t> </w:t>
      </w:r>
      <w:r>
        <w:rPr/>
        <w:t>беременным</w:t>
      </w:r>
      <w:r>
        <w:rPr>
          <w:spacing w:val="-6"/>
        </w:rPr>
        <w:t> </w:t>
      </w:r>
      <w:r>
        <w:rPr/>
        <w:t>со</w:t>
      </w:r>
      <w:r>
        <w:rPr>
          <w:spacing w:val="-3"/>
        </w:rPr>
        <w:t> </w:t>
      </w:r>
      <w:r>
        <w:rPr/>
        <w:t>снижением</w:t>
      </w:r>
      <w:r>
        <w:rPr>
          <w:spacing w:val="-5"/>
        </w:rPr>
        <w:t> </w:t>
      </w:r>
      <w:r>
        <w:rPr/>
        <w:t>тромбоцитов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25%</w:t>
      </w:r>
      <w:r>
        <w:rPr>
          <w:spacing w:val="-3"/>
        </w:rPr>
        <w:t> </w:t>
      </w:r>
      <w:r>
        <w:rPr/>
        <w:t>от</w:t>
      </w:r>
      <w:r>
        <w:rPr>
          <w:spacing w:val="-3"/>
        </w:rPr>
        <w:t> </w:t>
      </w:r>
      <w:r>
        <w:rPr/>
        <w:t>исходного</w:t>
      </w:r>
      <w:r>
        <w:rPr>
          <w:spacing w:val="-6"/>
        </w:rPr>
        <w:t> </w:t>
      </w:r>
      <w:r>
        <w:rPr/>
        <w:t>[80-82].</w:t>
      </w:r>
    </w:p>
    <w:p>
      <w:pPr>
        <w:pStyle w:val="BodyText"/>
        <w:spacing w:line="240" w:lineRule="auto" w:before="53"/>
        <w:ind w:left="2968" w:right="2268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Ведение</w:t>
      </w:r>
      <w:r>
        <w:rPr>
          <w:rFonts w:ascii="Times New Roman" w:hAnsi="Times New Roman"/>
          <w:color w:val="262626"/>
          <w:spacing w:val="-8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</w:t>
      </w:r>
      <w:r>
        <w:rPr>
          <w:rFonts w:ascii="Times New Roman" w:hAnsi="Times New Roman"/>
          <w:color w:val="262626"/>
          <w:spacing w:val="-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у</w:t>
      </w:r>
      <w:r>
        <w:rPr>
          <w:rFonts w:ascii="Times New Roman" w:hAnsi="Times New Roman"/>
          <w:color w:val="262626"/>
          <w:spacing w:val="-7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ж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нщин</w:t>
      </w:r>
      <w:r>
        <w:rPr>
          <w:rFonts w:ascii="Times New Roman" w:hAnsi="Times New Roman"/>
          <w:color w:val="262626"/>
          <w:spacing w:val="-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-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Все</w:t>
      </w:r>
      <w:r>
        <w:rPr>
          <w:spacing w:val="43"/>
        </w:rPr>
        <w:t> </w:t>
      </w:r>
      <w:r>
        <w:rPr/>
        <w:t>беременные</w:t>
      </w:r>
      <w:r>
        <w:rPr>
          <w:spacing w:val="44"/>
        </w:rPr>
        <w:t> </w:t>
      </w:r>
      <w:r>
        <w:rPr/>
        <w:t>женщины</w:t>
      </w:r>
      <w:r>
        <w:rPr>
          <w:spacing w:val="43"/>
        </w:rPr>
        <w:t> </w:t>
      </w:r>
      <w:r>
        <w:rPr/>
        <w:t>с</w:t>
      </w:r>
      <w:r>
        <w:rPr>
          <w:spacing w:val="45"/>
        </w:rPr>
        <w:t> </w:t>
      </w:r>
      <w:r>
        <w:rPr/>
        <w:t>ИТП</w:t>
      </w:r>
      <w:r>
        <w:rPr>
          <w:spacing w:val="44"/>
        </w:rPr>
        <w:t> </w:t>
      </w:r>
      <w:r>
        <w:rPr>
          <w:spacing w:val="-1"/>
        </w:rPr>
        <w:t>должны</w:t>
      </w:r>
      <w:r>
        <w:rPr>
          <w:spacing w:val="45"/>
        </w:rPr>
        <w:t> </w:t>
      </w:r>
      <w:r>
        <w:rPr/>
        <w:t>находиться</w:t>
      </w:r>
      <w:r>
        <w:rPr>
          <w:spacing w:val="46"/>
        </w:rPr>
        <w:t> </w:t>
      </w:r>
      <w:r>
        <w:rPr>
          <w:spacing w:val="-1"/>
        </w:rPr>
        <w:t>под</w:t>
      </w:r>
      <w:r>
        <w:rPr>
          <w:spacing w:val="43"/>
        </w:rPr>
        <w:t> </w:t>
      </w:r>
      <w:r>
        <w:rPr/>
        <w:t>совместным</w:t>
      </w:r>
      <w:r>
        <w:rPr>
          <w:spacing w:val="29"/>
          <w:w w:val="99"/>
        </w:rPr>
        <w:t> </w:t>
      </w:r>
      <w:r>
        <w:rPr/>
        <w:t>динамическим</w:t>
      </w:r>
      <w:r>
        <w:rPr>
          <w:spacing w:val="7"/>
        </w:rPr>
        <w:t> </w:t>
      </w:r>
      <w:r>
        <w:rPr/>
        <w:t>наблюдением</w:t>
      </w:r>
      <w:r>
        <w:rPr>
          <w:spacing w:val="9"/>
        </w:rPr>
        <w:t> </w:t>
      </w:r>
      <w:r>
        <w:rPr/>
        <w:t>у</w:t>
      </w:r>
      <w:r>
        <w:rPr>
          <w:spacing w:val="5"/>
        </w:rPr>
        <w:t> </w:t>
      </w:r>
      <w:r>
        <w:rPr/>
        <w:t>акушера-гинеколога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гематолога.</w:t>
      </w:r>
      <w:r>
        <w:rPr>
          <w:spacing w:val="11"/>
        </w:rPr>
        <w:t> </w:t>
      </w:r>
      <w:r>
        <w:rPr/>
        <w:t>В</w:t>
      </w:r>
      <w:r>
        <w:rPr>
          <w:spacing w:val="7"/>
        </w:rPr>
        <w:t> </w:t>
      </w:r>
      <w:r>
        <w:rPr/>
        <w:t>процессе</w:t>
      </w:r>
      <w:r>
        <w:rPr>
          <w:spacing w:val="10"/>
        </w:rPr>
        <w:t> </w:t>
      </w:r>
      <w:r>
        <w:rPr/>
        <w:t>наблюдения</w:t>
      </w:r>
      <w:r>
        <w:rPr>
          <w:spacing w:val="20"/>
          <w:w w:val="99"/>
        </w:rPr>
        <w:t> </w:t>
      </w:r>
      <w:r>
        <w:rPr/>
        <w:t>на</w:t>
      </w:r>
      <w:r>
        <w:rPr>
          <w:spacing w:val="-19"/>
        </w:rPr>
        <w:t> </w:t>
      </w:r>
      <w:r>
        <w:rPr>
          <w:spacing w:val="-1"/>
        </w:rPr>
        <w:t>первый</w:t>
      </w:r>
      <w:r>
        <w:rPr>
          <w:spacing w:val="-16"/>
        </w:rPr>
        <w:t> </w:t>
      </w:r>
      <w:r>
        <w:rPr/>
        <w:t>план</w:t>
      </w:r>
      <w:r>
        <w:rPr>
          <w:spacing w:val="-15"/>
        </w:rPr>
        <w:t> </w:t>
      </w:r>
      <w:r>
        <w:rPr>
          <w:spacing w:val="-1"/>
        </w:rPr>
        <w:t>выходит</w:t>
      </w:r>
      <w:r>
        <w:rPr>
          <w:spacing w:val="-16"/>
        </w:rPr>
        <w:t> </w:t>
      </w:r>
      <w:r>
        <w:rPr>
          <w:spacing w:val="-1"/>
        </w:rPr>
        <w:t>акушерский</w:t>
      </w:r>
      <w:r>
        <w:rPr>
          <w:spacing w:val="-15"/>
        </w:rPr>
        <w:t> </w:t>
      </w:r>
      <w:r>
        <w:rPr>
          <w:spacing w:val="-1"/>
        </w:rPr>
        <w:t>статус,</w:t>
      </w:r>
      <w:r>
        <w:rPr>
          <w:spacing w:val="-18"/>
        </w:rPr>
        <w:t> </w:t>
      </w:r>
      <w:r>
        <w:rPr/>
        <w:t>затем</w:t>
      </w:r>
      <w:r>
        <w:rPr>
          <w:spacing w:val="-19"/>
        </w:rPr>
        <w:t> </w:t>
      </w:r>
      <w:r>
        <w:rPr/>
        <w:t>состояние</w:t>
      </w:r>
      <w:r>
        <w:rPr>
          <w:spacing w:val="-20"/>
        </w:rPr>
        <w:t> </w:t>
      </w:r>
      <w:r>
        <w:rPr/>
        <w:t>беременной</w:t>
      </w:r>
      <w:r>
        <w:rPr>
          <w:spacing w:val="-19"/>
        </w:rPr>
        <w:t> </w:t>
      </w:r>
      <w:r>
        <w:rPr>
          <w:spacing w:val="-1"/>
        </w:rPr>
        <w:t>(геморрагический</w:t>
      </w:r>
      <w:r>
        <w:rPr>
          <w:spacing w:val="59"/>
        </w:rPr>
        <w:t> </w:t>
      </w:r>
      <w:r>
        <w:rPr/>
        <w:t>синдром,</w:t>
      </w:r>
      <w:r>
        <w:rPr>
          <w:spacing w:val="22"/>
        </w:rPr>
        <w:t> </w:t>
      </w:r>
      <w:r>
        <w:rPr>
          <w:spacing w:val="-1"/>
        </w:rPr>
        <w:t>количество</w:t>
      </w:r>
      <w:r>
        <w:rPr>
          <w:spacing w:val="26"/>
        </w:rPr>
        <w:t> </w:t>
      </w:r>
      <w:r>
        <w:rPr/>
        <w:t>тромбоцитов,</w:t>
      </w:r>
      <w:r>
        <w:rPr>
          <w:spacing w:val="26"/>
        </w:rPr>
        <w:t> </w:t>
      </w:r>
      <w:r>
        <w:rPr>
          <w:spacing w:val="-1"/>
        </w:rPr>
        <w:t>коморбидность).</w:t>
      </w:r>
      <w:r>
        <w:rPr>
          <w:spacing w:val="26"/>
        </w:rPr>
        <w:t> </w:t>
      </w:r>
      <w:r>
        <w:rPr>
          <w:spacing w:val="-1"/>
        </w:rPr>
        <w:t>Частота</w:t>
      </w:r>
      <w:r>
        <w:rPr>
          <w:spacing w:val="26"/>
        </w:rPr>
        <w:t> </w:t>
      </w:r>
      <w:r>
        <w:rPr>
          <w:spacing w:val="-1"/>
        </w:rPr>
        <w:t>динамического</w:t>
      </w:r>
      <w:r>
        <w:rPr>
          <w:spacing w:val="25"/>
        </w:rPr>
        <w:t> </w:t>
      </w:r>
      <w:r>
        <w:rPr/>
        <w:t>наблюдения</w:t>
      </w:r>
      <w:r>
        <w:rPr>
          <w:spacing w:val="79"/>
          <w:w w:val="99"/>
        </w:rPr>
        <w:t> </w:t>
      </w:r>
      <w:r>
        <w:rPr/>
        <w:t>должна</w:t>
      </w:r>
      <w:r>
        <w:rPr>
          <w:spacing w:val="-1"/>
        </w:rPr>
        <w:t> составлять </w:t>
      </w:r>
      <w:r>
        <w:rPr/>
        <w:t>1</w:t>
      </w:r>
      <w:r>
        <w:rPr>
          <w:spacing w:val="-2"/>
        </w:rPr>
        <w:t> </w:t>
      </w:r>
      <w:r>
        <w:rPr/>
        <w:t>раз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1-2</w:t>
      </w:r>
      <w:r>
        <w:rPr>
          <w:spacing w:val="-4"/>
        </w:rPr>
        <w:t> </w:t>
      </w:r>
      <w:r>
        <w:rPr/>
        <w:t>нед.</w:t>
      </w:r>
      <w:r>
        <w:rPr>
          <w:spacing w:val="-2"/>
        </w:rPr>
        <w:t> </w:t>
      </w:r>
      <w:r>
        <w:rPr/>
        <w:t>[7,</w:t>
      </w:r>
      <w:r>
        <w:rPr>
          <w:spacing w:val="-1"/>
        </w:rPr>
        <w:t> 9].</w:t>
      </w:r>
    </w:p>
    <w:p>
      <w:pPr>
        <w:pStyle w:val="BodyText"/>
        <w:spacing w:line="360" w:lineRule="auto" w:before="6"/>
        <w:ind w:right="104"/>
        <w:jc w:val="both"/>
      </w:pPr>
      <w:r>
        <w:rPr>
          <w:spacing w:val="-1"/>
        </w:rPr>
        <w:t>Беременным</w:t>
      </w:r>
      <w:r>
        <w:rPr>
          <w:spacing w:val="-11"/>
        </w:rPr>
        <w:t> </w:t>
      </w:r>
      <w:r>
        <w:rPr/>
        <w:t>с</w:t>
      </w:r>
      <w:r>
        <w:rPr>
          <w:spacing w:val="-14"/>
        </w:rPr>
        <w:t> </w:t>
      </w:r>
      <w:r>
        <w:rPr/>
        <w:t>тяжелой,</w:t>
      </w:r>
      <w:r>
        <w:rPr>
          <w:spacing w:val="-11"/>
        </w:rPr>
        <w:t> </w:t>
      </w:r>
      <w:r>
        <w:rPr>
          <w:spacing w:val="-1"/>
        </w:rPr>
        <w:t>резистентной</w:t>
      </w:r>
      <w:r>
        <w:rPr>
          <w:spacing w:val="-12"/>
        </w:rPr>
        <w:t> </w:t>
      </w:r>
      <w:r>
        <w:rPr/>
        <w:t>формой</w:t>
      </w:r>
      <w:r>
        <w:rPr>
          <w:spacing w:val="-14"/>
        </w:rPr>
        <w:t> </w:t>
      </w:r>
      <w:r>
        <w:rPr/>
        <w:t>ИТП</w:t>
      </w:r>
      <w:r>
        <w:rPr>
          <w:spacing w:val="-11"/>
        </w:rPr>
        <w:t> </w:t>
      </w:r>
      <w:r>
        <w:rPr/>
        <w:t>необходимо</w:t>
      </w:r>
      <w:r>
        <w:rPr>
          <w:spacing w:val="-13"/>
        </w:rPr>
        <w:t> </w:t>
      </w:r>
      <w:r>
        <w:rPr/>
        <w:t>проведение</w:t>
      </w:r>
      <w:r>
        <w:rPr>
          <w:spacing w:val="-10"/>
        </w:rPr>
        <w:t> </w:t>
      </w:r>
      <w:r>
        <w:rPr>
          <w:spacing w:val="-1"/>
        </w:rPr>
        <w:t>лечения</w:t>
      </w:r>
      <w:r>
        <w:rPr>
          <w:spacing w:val="49"/>
          <w:w w:val="99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качестве</w:t>
      </w:r>
      <w:r>
        <w:rPr>
          <w:spacing w:val="26"/>
        </w:rPr>
        <w:t> </w:t>
      </w:r>
      <w:r>
        <w:rPr/>
        <w:t>подготовки</w:t>
      </w:r>
      <w:r>
        <w:rPr>
          <w:spacing w:val="24"/>
        </w:rPr>
        <w:t> </w:t>
      </w:r>
      <w:r>
        <w:rPr/>
        <w:t>к</w:t>
      </w:r>
      <w:r>
        <w:rPr>
          <w:spacing w:val="26"/>
        </w:rPr>
        <w:t> </w:t>
      </w:r>
      <w:r>
        <w:rPr>
          <w:spacing w:val="-1"/>
        </w:rPr>
        <w:t>беременности,</w:t>
      </w:r>
      <w:r>
        <w:rPr>
          <w:spacing w:val="28"/>
        </w:rPr>
        <w:t> </w:t>
      </w:r>
      <w:r>
        <w:rPr/>
        <w:t>а</w:t>
      </w:r>
      <w:r>
        <w:rPr>
          <w:spacing w:val="23"/>
        </w:rPr>
        <w:t> </w:t>
      </w:r>
      <w:r>
        <w:rPr/>
        <w:t>также</w:t>
      </w:r>
      <w:r>
        <w:rPr>
          <w:spacing w:val="26"/>
        </w:rPr>
        <w:t> </w:t>
      </w:r>
      <w:r>
        <w:rPr/>
        <w:t>планирование</w:t>
      </w:r>
      <w:r>
        <w:rPr>
          <w:spacing w:val="27"/>
        </w:rPr>
        <w:t> </w:t>
      </w:r>
      <w:r>
        <w:rPr/>
        <w:t>ее</w:t>
      </w:r>
      <w:r>
        <w:rPr>
          <w:spacing w:val="22"/>
        </w:rPr>
        <w:t> </w:t>
      </w:r>
      <w:r>
        <w:rPr>
          <w:spacing w:val="-1"/>
        </w:rPr>
        <w:t>наступления</w:t>
      </w:r>
      <w:r>
        <w:rPr>
          <w:spacing w:val="28"/>
        </w:rPr>
        <w:t> </w:t>
      </w:r>
      <w:r>
        <w:rPr/>
        <w:t>на</w:t>
      </w:r>
      <w:r>
        <w:rPr>
          <w:spacing w:val="26"/>
        </w:rPr>
        <w:t> </w:t>
      </w:r>
      <w:r>
        <w:rPr/>
        <w:t>период</w:t>
      </w:r>
      <w:r>
        <w:rPr>
          <w:spacing w:val="60"/>
          <w:w w:val="99"/>
        </w:rPr>
        <w:t> </w:t>
      </w:r>
      <w:r>
        <w:rPr>
          <w:spacing w:val="-1"/>
        </w:rPr>
        <w:t>ремиссии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клинико-гематологической</w:t>
      </w:r>
      <w:r>
        <w:rPr>
          <w:spacing w:val="-5"/>
        </w:rPr>
        <w:t> </w:t>
      </w:r>
      <w:r>
        <w:rPr/>
        <w:t>компенсации</w:t>
      </w:r>
      <w:r>
        <w:rPr>
          <w:spacing w:val="-3"/>
        </w:rPr>
        <w:t> </w:t>
      </w:r>
      <w:r>
        <w:rPr>
          <w:spacing w:val="-1"/>
        </w:rPr>
        <w:t>[7,9,24,77,78].</w:t>
      </w:r>
    </w:p>
    <w:p>
      <w:pPr>
        <w:pStyle w:val="BodyText"/>
        <w:spacing w:line="240" w:lineRule="auto" w:before="49"/>
        <w:ind w:left="2965" w:right="2268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ч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3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нны</w:t>
      </w:r>
      <w:r>
        <w:rPr>
          <w:rFonts w:ascii="Times New Roman" w:hAnsi="Times New Roman"/>
          <w:color w:val="262626"/>
          <w:spacing w:val="-2"/>
          <w:w w:val="105"/>
        </w:rPr>
        <w:t>х</w:t>
      </w:r>
      <w:r>
        <w:rPr>
          <w:rFonts w:ascii="Times New Roman" w:hAnsi="Times New Roman"/>
          <w:color w:val="262626"/>
          <w:spacing w:val="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pStyle w:val="BodyText"/>
        <w:spacing w:line="352" w:lineRule="auto" w:before="132"/>
        <w:ind w:right="104"/>
        <w:jc w:val="both"/>
      </w:pPr>
      <w:r>
        <w:rPr>
          <w:spacing w:val="-1"/>
        </w:rPr>
        <w:t>Целью</w:t>
      </w:r>
      <w:r>
        <w:rPr>
          <w:spacing w:val="-6"/>
        </w:rPr>
        <w:t> </w:t>
      </w:r>
      <w:r>
        <w:rPr>
          <w:spacing w:val="-1"/>
        </w:rPr>
        <w:t>терапии</w:t>
      </w:r>
      <w:r>
        <w:rPr>
          <w:spacing w:val="-5"/>
        </w:rPr>
        <w:t> </w:t>
      </w:r>
      <w:r>
        <w:rPr>
          <w:spacing w:val="-1"/>
        </w:rPr>
        <w:t>беременных</w:t>
      </w:r>
      <w:r>
        <w:rPr>
          <w:spacing w:val="-6"/>
        </w:rPr>
        <w:t> </w:t>
      </w:r>
      <w:r>
        <w:rPr/>
        <w:t>с</w:t>
      </w:r>
      <w:r>
        <w:rPr>
          <w:spacing w:val="-10"/>
        </w:rPr>
        <w:t> </w:t>
      </w:r>
      <w:r>
        <w:rPr/>
        <w:t>ИТП</w:t>
      </w:r>
      <w:r>
        <w:rPr>
          <w:spacing w:val="-8"/>
        </w:rPr>
        <w:t> </w:t>
      </w:r>
      <w:r>
        <w:rPr/>
        <w:t>является</w:t>
      </w:r>
      <w:r>
        <w:rPr>
          <w:spacing w:val="-8"/>
        </w:rPr>
        <w:t> </w:t>
      </w:r>
      <w:r>
        <w:rPr/>
        <w:t>повышение</w:t>
      </w:r>
      <w:r>
        <w:rPr>
          <w:spacing w:val="-10"/>
        </w:rPr>
        <w:t> </w:t>
      </w:r>
      <w:r>
        <w:rPr>
          <w:spacing w:val="-1"/>
        </w:rPr>
        <w:t>количества</w:t>
      </w:r>
      <w:r>
        <w:rPr>
          <w:spacing w:val="-10"/>
        </w:rPr>
        <w:t> </w:t>
      </w:r>
      <w:r>
        <w:rPr/>
        <w:t>тромбоцитов</w:t>
      </w:r>
      <w:r>
        <w:rPr>
          <w:spacing w:val="-8"/>
        </w:rPr>
        <w:t> </w:t>
      </w:r>
      <w:r>
        <w:rPr/>
        <w:t>до</w:t>
      </w:r>
      <w:r>
        <w:rPr>
          <w:spacing w:val="66"/>
        </w:rPr>
        <w:t> </w:t>
      </w:r>
      <w:r>
        <w:rPr/>
        <w:t>минимального</w:t>
      </w:r>
      <w:r>
        <w:rPr>
          <w:spacing w:val="35"/>
        </w:rPr>
        <w:t> </w:t>
      </w:r>
      <w:r>
        <w:rPr>
          <w:spacing w:val="-1"/>
        </w:rPr>
        <w:t>уровня,</w:t>
      </w:r>
      <w:r>
        <w:rPr>
          <w:spacing w:val="36"/>
        </w:rPr>
        <w:t> </w:t>
      </w:r>
      <w:r>
        <w:rPr>
          <w:spacing w:val="-1"/>
        </w:rPr>
        <w:t>обеспечивающего</w:t>
      </w:r>
      <w:r>
        <w:rPr>
          <w:spacing w:val="36"/>
        </w:rPr>
        <w:t> </w:t>
      </w:r>
      <w:r>
        <w:rPr/>
        <w:t>безопасность</w:t>
      </w:r>
      <w:r>
        <w:rPr>
          <w:spacing w:val="36"/>
        </w:rPr>
        <w:t> </w:t>
      </w:r>
      <w:r>
        <w:rPr>
          <w:spacing w:val="-1"/>
        </w:rPr>
        <w:t>вынашивания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родоразрешения.</w:t>
      </w:r>
      <w:r>
        <w:rPr>
          <w:spacing w:val="81"/>
        </w:rPr>
        <w:t> </w:t>
      </w:r>
      <w:r>
        <w:rPr/>
        <w:t>Показаниями</w:t>
      </w:r>
      <w:r>
        <w:rPr>
          <w:spacing w:val="40"/>
        </w:rPr>
        <w:t> </w:t>
      </w:r>
      <w:r>
        <w:rPr/>
        <w:t>к</w:t>
      </w:r>
      <w:r>
        <w:rPr>
          <w:spacing w:val="44"/>
        </w:rPr>
        <w:t> </w:t>
      </w:r>
      <w:r>
        <w:rPr>
          <w:spacing w:val="-1"/>
        </w:rPr>
        <w:t>назначению</w:t>
      </w:r>
      <w:r>
        <w:rPr>
          <w:spacing w:val="41"/>
        </w:rPr>
        <w:t> </w:t>
      </w:r>
      <w:r>
        <w:rPr/>
        <w:t>терапии</w:t>
      </w:r>
      <w:r>
        <w:rPr>
          <w:spacing w:val="44"/>
        </w:rPr>
        <w:t> </w:t>
      </w:r>
      <w:r>
        <w:rPr>
          <w:spacing w:val="-1"/>
        </w:rPr>
        <w:t>являются</w:t>
      </w:r>
      <w:r>
        <w:rPr>
          <w:spacing w:val="41"/>
        </w:rPr>
        <w:t> </w:t>
      </w:r>
      <w:r>
        <w:rPr>
          <w:spacing w:val="-1"/>
        </w:rPr>
        <w:t>геморрагический</w:t>
      </w:r>
      <w:r>
        <w:rPr>
          <w:spacing w:val="45"/>
        </w:rPr>
        <w:t> </w:t>
      </w:r>
      <w:r>
        <w:rPr/>
        <w:t>синдром</w:t>
      </w:r>
      <w:r>
        <w:rPr>
          <w:spacing w:val="40"/>
        </w:rPr>
        <w:t> </w:t>
      </w:r>
      <w:r>
        <w:rPr>
          <w:spacing w:val="-1"/>
        </w:rPr>
        <w:t>различной</w:t>
      </w:r>
      <w:r>
        <w:rPr>
          <w:spacing w:val="61"/>
        </w:rPr>
        <w:t> </w:t>
      </w:r>
      <w:r>
        <w:rPr/>
        <w:t>степени</w:t>
      </w:r>
      <w:r>
        <w:rPr>
          <w:spacing w:val="10"/>
        </w:rPr>
        <w:t> </w:t>
      </w:r>
      <w:r>
        <w:rPr>
          <w:spacing w:val="-1"/>
        </w:rPr>
        <w:t>выраженности</w:t>
      </w:r>
      <w:r>
        <w:rPr>
          <w:spacing w:val="9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количестве</w:t>
      </w:r>
      <w:r>
        <w:rPr>
          <w:spacing w:val="5"/>
        </w:rPr>
        <w:t> </w:t>
      </w:r>
      <w:r>
        <w:rPr/>
        <w:t>тромбоцитов</w:t>
      </w:r>
      <w:r>
        <w:rPr>
          <w:spacing w:val="6"/>
        </w:rPr>
        <w:t> </w:t>
      </w:r>
      <w:r>
        <w:rPr/>
        <w:t>менее</w:t>
      </w:r>
      <w:r>
        <w:rPr>
          <w:spacing w:val="6"/>
        </w:rPr>
        <w:t> </w:t>
      </w:r>
      <w:r>
        <w:rPr/>
        <w:t>30,0х10</w:t>
      </w:r>
      <w:r>
        <w:rPr>
          <w:position w:val="9"/>
          <w:sz w:val="16"/>
        </w:rPr>
        <w:t>9</w:t>
      </w:r>
      <w:r>
        <w:rPr/>
        <w:t>/л</w:t>
      </w:r>
      <w:r>
        <w:rPr>
          <w:spacing w:val="6"/>
        </w:rPr>
        <w:t> </w:t>
      </w:r>
      <w:r>
        <w:rPr/>
        <w:t>или</w:t>
      </w:r>
      <w:r>
        <w:rPr>
          <w:spacing w:val="40"/>
        </w:rPr>
        <w:t> </w:t>
      </w:r>
      <w:r>
        <w:rPr/>
        <w:t>тромбоцитопения</w:t>
      </w:r>
      <w:r>
        <w:rPr>
          <w:spacing w:val="-3"/>
        </w:rPr>
        <w:t> </w:t>
      </w:r>
      <w:r>
        <w:rPr>
          <w:spacing w:val="-2"/>
        </w:rPr>
        <w:t>менее</w:t>
      </w:r>
      <w:r>
        <w:rPr>
          <w:spacing w:val="-4"/>
        </w:rPr>
        <w:t> </w:t>
      </w:r>
      <w:r>
        <w:rPr/>
        <w:t>30,0х10</w:t>
      </w:r>
      <w:r>
        <w:rPr>
          <w:position w:val="9"/>
          <w:sz w:val="16"/>
        </w:rPr>
        <w:t>9</w:t>
      </w:r>
      <w:r>
        <w:rPr/>
        <w:t>/л</w:t>
      </w:r>
      <w:r>
        <w:rPr>
          <w:spacing w:val="-4"/>
        </w:rPr>
        <w:t> </w:t>
      </w:r>
      <w:r>
        <w:rPr/>
        <w:t>без</w:t>
      </w:r>
      <w:r>
        <w:rPr>
          <w:spacing w:val="-5"/>
        </w:rPr>
        <w:t> </w:t>
      </w:r>
      <w:r>
        <w:rPr>
          <w:spacing w:val="-1"/>
        </w:rPr>
        <w:t>геморрагического</w:t>
      </w:r>
      <w:r>
        <w:rPr>
          <w:spacing w:val="-4"/>
        </w:rPr>
        <w:t> </w:t>
      </w:r>
      <w:r>
        <w:rPr/>
        <w:t>синдрома</w:t>
      </w:r>
      <w:r>
        <w:rPr>
          <w:spacing w:val="-7"/>
        </w:rPr>
        <w:t> </w:t>
      </w:r>
      <w:r>
        <w:rPr/>
        <w:t>[9,11,15,77].</w:t>
      </w:r>
    </w:p>
    <w:p>
      <w:pPr>
        <w:pStyle w:val="BodyText"/>
        <w:spacing w:line="350" w:lineRule="auto" w:before="6"/>
        <w:ind w:right="105"/>
        <w:jc w:val="both"/>
      </w:pPr>
      <w:r>
        <w:rPr>
          <w:spacing w:val="-1"/>
        </w:rPr>
        <w:t>Беременным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/>
        <w:t>ИТП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/>
        <w:t>состоянии</w:t>
      </w:r>
      <w:r>
        <w:rPr>
          <w:spacing w:val="11"/>
        </w:rPr>
        <w:t> </w:t>
      </w:r>
      <w:r>
        <w:rPr>
          <w:spacing w:val="-1"/>
        </w:rPr>
        <w:t>ремиссии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>
          <w:spacing w:val="-1"/>
        </w:rPr>
        <w:t>клинической</w:t>
      </w:r>
      <w:r>
        <w:rPr>
          <w:spacing w:val="9"/>
        </w:rPr>
        <w:t> </w:t>
      </w:r>
      <w:r>
        <w:rPr>
          <w:spacing w:val="-1"/>
        </w:rPr>
        <w:t>компенсации</w:t>
      </w:r>
      <w:r>
        <w:rPr>
          <w:spacing w:val="67"/>
        </w:rPr>
        <w:t> </w:t>
      </w:r>
      <w:r>
        <w:rPr>
          <w:spacing w:val="-1"/>
        </w:rPr>
        <w:t>(отсутствие</w:t>
      </w:r>
      <w:r>
        <w:rPr>
          <w:spacing w:val="50"/>
        </w:rPr>
        <w:t> </w:t>
      </w:r>
      <w:r>
        <w:rPr/>
        <w:t>геморрагического</w:t>
      </w:r>
      <w:r>
        <w:rPr>
          <w:spacing w:val="49"/>
        </w:rPr>
        <w:t> </w:t>
      </w:r>
      <w:r>
        <w:rPr/>
        <w:t>синдрома</w:t>
      </w:r>
      <w:r>
        <w:rPr>
          <w:spacing w:val="47"/>
        </w:rPr>
        <w:t> </w:t>
      </w:r>
      <w:r>
        <w:rPr/>
        <w:t>и</w:t>
      </w:r>
      <w:r>
        <w:rPr>
          <w:spacing w:val="52"/>
        </w:rPr>
        <w:t> </w:t>
      </w:r>
      <w:r>
        <w:rPr/>
        <w:t>тромбоциты</w:t>
      </w:r>
      <w:r>
        <w:rPr>
          <w:spacing w:val="50"/>
        </w:rPr>
        <w:t> </w:t>
      </w:r>
      <w:r>
        <w:rPr>
          <w:spacing w:val="-1"/>
        </w:rPr>
        <w:t>выше</w:t>
      </w:r>
      <w:r>
        <w:rPr>
          <w:spacing w:val="50"/>
        </w:rPr>
        <w:t> </w:t>
      </w:r>
      <w:r>
        <w:rPr/>
        <w:t>30-50,0</w:t>
      </w:r>
      <w:r>
        <w:rPr>
          <w:spacing w:val="50"/>
        </w:rPr>
        <w:t> </w:t>
      </w:r>
      <w:r>
        <w:rPr/>
        <w:t>х</w:t>
      </w:r>
      <w:r>
        <w:rPr>
          <w:spacing w:val="52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/л)</w:t>
      </w:r>
      <w:r>
        <w:rPr>
          <w:spacing w:val="47"/>
        </w:rPr>
        <w:t> </w:t>
      </w:r>
      <w:r>
        <w:rPr>
          <w:spacing w:val="-1"/>
        </w:rPr>
        <w:t>показано</w:t>
      </w:r>
      <w:r>
        <w:rPr>
          <w:spacing w:val="43"/>
        </w:rPr>
        <w:t> </w:t>
      </w:r>
      <w:r>
        <w:rPr/>
        <w:t>только</w:t>
      </w:r>
      <w:r>
        <w:rPr>
          <w:spacing w:val="-4"/>
        </w:rPr>
        <w:t> </w:t>
      </w:r>
      <w:r>
        <w:rPr>
          <w:spacing w:val="-1"/>
        </w:rPr>
        <w:t>динамическое</w:t>
      </w:r>
      <w:r>
        <w:rPr>
          <w:spacing w:val="-3"/>
        </w:rPr>
        <w:t> </w:t>
      </w:r>
      <w:r>
        <w:rPr/>
        <w:t>наблюдение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/>
        <w:t>ангиопротекторной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фитотерапией.</w:t>
      </w:r>
      <w:r>
        <w:rPr>
          <w:spacing w:val="-4"/>
        </w:rPr>
        <w:t> </w:t>
      </w:r>
      <w:r>
        <w:rPr/>
        <w:t>[7,9,</w:t>
      </w:r>
      <w:r>
        <w:rPr>
          <w:spacing w:val="-3"/>
        </w:rPr>
        <w:t> </w:t>
      </w:r>
      <w:r>
        <w:rPr/>
        <w:t>11,15,24].</w:t>
      </w:r>
    </w:p>
    <w:p>
      <w:pPr>
        <w:pStyle w:val="BodyText"/>
        <w:spacing w:line="360" w:lineRule="auto" w:before="15"/>
        <w:ind w:right="102"/>
        <w:jc w:val="both"/>
      </w:pPr>
      <w:r>
        <w:rPr>
          <w:spacing w:val="-1"/>
        </w:rPr>
        <w:t>Препараты, </w:t>
      </w:r>
      <w:r>
        <w:rPr/>
        <w:t>используемые</w:t>
      </w:r>
      <w:r>
        <w:rPr>
          <w:spacing w:val="-3"/>
        </w:rPr>
        <w:t> </w:t>
      </w:r>
      <w:r>
        <w:rPr/>
        <w:t>для</w:t>
      </w:r>
      <w:r>
        <w:rPr>
          <w:spacing w:val="-1"/>
        </w:rPr>
        <w:t> терапии</w:t>
      </w:r>
      <w:r>
        <w:rPr>
          <w:spacing w:val="3"/>
        </w:rPr>
        <w:t> </w:t>
      </w:r>
      <w:r>
        <w:rPr>
          <w:spacing w:val="-1"/>
        </w:rPr>
        <w:t>беременных</w:t>
      </w:r>
      <w:r>
        <w:rPr>
          <w:spacing w:val="1"/>
        </w:rPr>
        <w:t> </w:t>
      </w:r>
      <w:r>
        <w:rPr/>
        <w:t>с</w:t>
      </w:r>
      <w:r>
        <w:rPr>
          <w:spacing w:val="-2"/>
        </w:rPr>
        <w:t> </w:t>
      </w:r>
      <w:r>
        <w:rPr/>
        <w:t>ИТП,</w:t>
      </w:r>
      <w:r>
        <w:rPr>
          <w:spacing w:val="-1"/>
        </w:rPr>
        <w:t> аналогичны </w:t>
      </w:r>
      <w:r>
        <w:rPr/>
        <w:t>тем,</w:t>
      </w:r>
      <w:r>
        <w:rPr>
          <w:spacing w:val="-1"/>
        </w:rPr>
        <w:t> что</w:t>
      </w:r>
      <w:r>
        <w:rPr/>
        <w:t> и</w:t>
      </w:r>
      <w:r>
        <w:rPr>
          <w:spacing w:val="5"/>
        </w:rPr>
        <w:t> </w:t>
      </w:r>
      <w:r>
        <w:rPr/>
        <w:t>у</w:t>
      </w:r>
      <w:r>
        <w:rPr>
          <w:spacing w:val="57"/>
        </w:rPr>
        <w:t> </w:t>
      </w:r>
      <w:r>
        <w:rPr/>
        <w:t>женщин</w:t>
      </w:r>
      <w:r>
        <w:rPr>
          <w:spacing w:val="49"/>
        </w:rPr>
        <w:t> </w:t>
      </w:r>
      <w:r>
        <w:rPr/>
        <w:t>без</w:t>
      </w:r>
      <w:r>
        <w:rPr>
          <w:spacing w:val="47"/>
        </w:rPr>
        <w:t> </w:t>
      </w:r>
      <w:r>
        <w:rPr>
          <w:spacing w:val="-1"/>
        </w:rPr>
        <w:t>беременности:</w:t>
      </w:r>
      <w:r>
        <w:rPr>
          <w:spacing w:val="50"/>
        </w:rPr>
        <w:t> </w:t>
      </w:r>
      <w:r>
        <w:rPr/>
        <w:t>ГКС,</w:t>
      </w:r>
      <w:r>
        <w:rPr>
          <w:spacing w:val="50"/>
        </w:rPr>
        <w:t> </w:t>
      </w:r>
      <w:r>
        <w:rPr>
          <w:spacing w:val="-1"/>
        </w:rPr>
        <w:t>ВВИГ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</w:r>
      <w:r>
        <w:rPr>
          <w:spacing w:val="47"/>
        </w:rPr>
        <w:t> </w:t>
      </w:r>
      <w:r>
        <w:rPr/>
        <w:t>их</w:t>
      </w:r>
      <w:r>
        <w:rPr>
          <w:spacing w:val="49"/>
        </w:rPr>
        <w:t> </w:t>
      </w:r>
      <w:r>
        <w:rPr/>
        <w:t>сочетание,</w:t>
      </w:r>
      <w:r>
        <w:rPr>
          <w:spacing w:val="46"/>
        </w:rPr>
        <w:t> </w:t>
      </w:r>
      <w:r>
        <w:rPr/>
        <w:t>спленэктомия</w:t>
      </w:r>
      <w:r>
        <w:rPr>
          <w:spacing w:val="47"/>
        </w:rPr>
        <w:t> </w:t>
      </w:r>
      <w:r>
        <w:rPr/>
        <w:t>(редко</w:t>
      </w:r>
      <w:r>
        <w:rPr>
          <w:spacing w:val="47"/>
        </w:rPr>
        <w:t> </w:t>
      </w:r>
      <w:r>
        <w:rPr/>
        <w:t>в</w:t>
      </w:r>
      <w:r>
        <w:rPr>
          <w:spacing w:val="50"/>
        </w:rPr>
        <w:t> </w:t>
      </w:r>
      <w:r>
        <w:rPr/>
        <w:t>I</w:t>
      </w:r>
      <w:r>
        <w:rPr>
          <w:spacing w:val="44"/>
        </w:rPr>
        <w:t> </w:t>
      </w:r>
      <w:r>
        <w:rPr/>
        <w:t>и</w:t>
      </w:r>
      <w:r>
        <w:rPr>
          <w:spacing w:val="54"/>
        </w:rPr>
        <w:t> </w:t>
      </w:r>
      <w:r>
        <w:rPr/>
        <w:t>II</w:t>
      </w:r>
      <w:r>
        <w:rPr>
          <w:spacing w:val="25"/>
        </w:rPr>
        <w:t> </w:t>
      </w:r>
      <w:r>
        <w:rPr>
          <w:spacing w:val="-1"/>
        </w:rPr>
        <w:t>триместры</w:t>
      </w:r>
      <w:r>
        <w:rPr>
          <w:spacing w:val="41"/>
        </w:rPr>
        <w:t> </w:t>
      </w:r>
      <w:r>
        <w:rPr>
          <w:spacing w:val="-1"/>
        </w:rPr>
        <w:t>по</w:t>
      </w:r>
      <w:r>
        <w:rPr>
          <w:spacing w:val="41"/>
        </w:rPr>
        <w:t> </w:t>
      </w:r>
      <w:r>
        <w:rPr>
          <w:spacing w:val="-1"/>
        </w:rPr>
        <w:t>витальным</w:t>
      </w:r>
      <w:r>
        <w:rPr>
          <w:spacing w:val="41"/>
        </w:rPr>
        <w:t> </w:t>
      </w:r>
      <w:r>
        <w:rPr>
          <w:spacing w:val="-1"/>
        </w:rPr>
        <w:t>показаниям).</w:t>
      </w:r>
      <w:r>
        <w:rPr>
          <w:spacing w:val="41"/>
        </w:rPr>
        <w:t> </w:t>
      </w:r>
      <w:r>
        <w:rPr>
          <w:spacing w:val="-1"/>
        </w:rPr>
        <w:t>Назначение</w:t>
      </w:r>
      <w:r>
        <w:rPr>
          <w:spacing w:val="40"/>
        </w:rPr>
        <w:t> </w:t>
      </w:r>
      <w:r>
        <w:rPr/>
        <w:t>ГКС</w:t>
      </w:r>
      <w:r>
        <w:rPr>
          <w:spacing w:val="44"/>
        </w:rPr>
        <w:t> </w:t>
      </w:r>
      <w:r>
        <w:rPr/>
        <w:t>до</w:t>
      </w:r>
      <w:r>
        <w:rPr>
          <w:spacing w:val="41"/>
        </w:rPr>
        <w:t> </w:t>
      </w:r>
      <w:r>
        <w:rPr>
          <w:spacing w:val="-1"/>
        </w:rPr>
        <w:t>срока</w:t>
      </w:r>
      <w:r>
        <w:rPr>
          <w:spacing w:val="40"/>
        </w:rPr>
        <w:t> </w:t>
      </w:r>
      <w:r>
        <w:rPr>
          <w:spacing w:val="-1"/>
        </w:rPr>
        <w:t>беременности</w:t>
      </w:r>
      <w:r>
        <w:rPr>
          <w:spacing w:val="44"/>
        </w:rPr>
        <w:t> </w:t>
      </w:r>
      <w:r>
        <w:rPr/>
        <w:t>16</w:t>
      </w:r>
      <w:r>
        <w:rPr>
          <w:spacing w:val="42"/>
        </w:rPr>
        <w:t> </w:t>
      </w:r>
      <w:r>
        <w:rPr/>
        <w:t>нед</w:t>
      </w:r>
      <w:r>
        <w:rPr/>
      </w:r>
    </w:p>
    <w:p>
      <w:pPr>
        <w:spacing w:after="0" w:line="360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BodyText"/>
        <w:spacing w:line="360" w:lineRule="auto" w:before="48"/>
        <w:ind w:right="107" w:firstLine="0"/>
        <w:jc w:val="both"/>
      </w:pPr>
      <w:r>
        <w:rPr/>
        <w:t>нежелательно,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основными</w:t>
      </w:r>
      <w:r>
        <w:rPr>
          <w:spacing w:val="19"/>
        </w:rPr>
        <w:t> </w:t>
      </w:r>
      <w:r>
        <w:rPr/>
        <w:t>лечебными</w:t>
      </w:r>
      <w:r>
        <w:rPr>
          <w:spacing w:val="20"/>
        </w:rPr>
        <w:t> </w:t>
      </w:r>
      <w:r>
        <w:rPr>
          <w:spacing w:val="-1"/>
        </w:rPr>
        <w:t>препаратами</w:t>
      </w:r>
      <w:r>
        <w:rPr>
          <w:spacing w:val="19"/>
        </w:rPr>
        <w:t> </w:t>
      </w:r>
      <w:r>
        <w:rPr/>
        <w:t>являются</w:t>
      </w:r>
      <w:r>
        <w:rPr>
          <w:spacing w:val="19"/>
        </w:rPr>
        <w:t> </w:t>
      </w:r>
      <w:r>
        <w:rPr>
          <w:spacing w:val="-1"/>
        </w:rPr>
        <w:t>ВВИГ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.</w:t>
      </w:r>
      <w:r>
        <w:rPr>
          <w:spacing w:val="19"/>
        </w:rPr>
        <w:t> </w:t>
      </w:r>
      <w:r>
        <w:rPr>
          <w:spacing w:val="-1"/>
        </w:rPr>
        <w:t>Стимулятор</w:t>
      </w:r>
      <w:r>
        <w:rPr>
          <w:spacing w:val="49"/>
        </w:rPr>
        <w:t> </w:t>
      </w:r>
      <w:r>
        <w:rPr>
          <w:spacing w:val="-1"/>
        </w:rPr>
        <w:t>гемопоэза</w:t>
      </w:r>
      <w:r>
        <w:rPr>
          <w:spacing w:val="39"/>
        </w:rPr>
        <w:t> </w:t>
      </w:r>
      <w:r>
        <w:rPr>
          <w:spacing w:val="-1"/>
        </w:rPr>
        <w:t>(АТХ</w:t>
      </w:r>
      <w:r>
        <w:rPr>
          <w:spacing w:val="39"/>
        </w:rPr>
        <w:t> </w:t>
      </w:r>
      <w:r>
        <w:rPr>
          <w:spacing w:val="-1"/>
        </w:rPr>
        <w:t>другие</w:t>
      </w:r>
      <w:r>
        <w:rPr>
          <w:spacing w:val="40"/>
        </w:rPr>
        <w:t> </w:t>
      </w:r>
      <w:r>
        <w:rPr>
          <w:spacing w:val="-1"/>
        </w:rPr>
        <w:t>системные</w:t>
      </w:r>
      <w:r>
        <w:rPr>
          <w:spacing w:val="39"/>
        </w:rPr>
        <w:t> </w:t>
      </w:r>
      <w:r>
        <w:rPr/>
        <w:t>гемостатики)</w:t>
      </w:r>
      <w:r>
        <w:rPr>
          <w:spacing w:val="20"/>
        </w:rPr>
        <w:t> </w:t>
      </w:r>
      <w:r>
        <w:rPr/>
        <w:t>(элтромбопаг**)</w:t>
      </w:r>
      <w:r>
        <w:rPr>
          <w:spacing w:val="39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1"/>
        </w:rPr>
        <w:t>гемостатическое</w:t>
      </w:r>
      <w:r>
        <w:rPr>
          <w:spacing w:val="69"/>
          <w:w w:val="99"/>
        </w:rPr>
        <w:t> </w:t>
      </w:r>
      <w:r>
        <w:rPr>
          <w:spacing w:val="-1"/>
        </w:rPr>
        <w:t>средство</w:t>
      </w:r>
      <w:r>
        <w:rPr/>
        <w:t>  </w:t>
      </w:r>
      <w:r>
        <w:rPr>
          <w:spacing w:val="21"/>
        </w:rPr>
        <w:t> </w:t>
      </w:r>
      <w:r>
        <w:rPr>
          <w:spacing w:val="-1"/>
        </w:rPr>
        <w:t>(АТХ</w:t>
      </w:r>
      <w:r>
        <w:rPr/>
        <w:t>  </w:t>
      </w:r>
      <w:r>
        <w:rPr>
          <w:spacing w:val="20"/>
        </w:rPr>
        <w:t> </w:t>
      </w:r>
      <w:r>
        <w:rPr/>
        <w:t>другие  </w:t>
      </w:r>
      <w:r>
        <w:rPr>
          <w:spacing w:val="20"/>
        </w:rPr>
        <w:t> </w:t>
      </w:r>
      <w:r>
        <w:rPr>
          <w:spacing w:val="-1"/>
        </w:rPr>
        <w:t>системные</w:t>
      </w:r>
      <w:r>
        <w:rPr/>
        <w:t>  </w:t>
      </w:r>
      <w:r>
        <w:rPr>
          <w:spacing w:val="19"/>
        </w:rPr>
        <w:t> </w:t>
      </w:r>
      <w:r>
        <w:rPr/>
        <w:t>гемостатики)     </w:t>
      </w:r>
      <w:r>
        <w:rPr>
          <w:spacing w:val="40"/>
        </w:rPr>
        <w:t> </w:t>
      </w:r>
      <w:r>
        <w:rPr>
          <w:spacing w:val="-1"/>
        </w:rPr>
        <w:t>(ромиплостим**,</w:t>
      </w:r>
      <w:r>
        <w:rPr/>
        <w:t>  </w:t>
      </w:r>
      <w:r>
        <w:rPr>
          <w:spacing w:val="19"/>
        </w:rPr>
        <w:t> </w:t>
      </w:r>
      <w:r>
        <w:rPr>
          <w:spacing w:val="-1"/>
        </w:rPr>
        <w:t>аватромбопаг),</w:t>
      </w:r>
    </w:p>
    <w:p>
      <w:pPr>
        <w:pStyle w:val="BodyText"/>
        <w:spacing w:line="352" w:lineRule="auto"/>
        <w:ind w:right="106" w:firstLine="0"/>
        <w:jc w:val="both"/>
      </w:pPr>
      <w:r>
        <w:rPr>
          <w:spacing w:val="-1"/>
        </w:rPr>
        <w:t>#ритуксимаб</w:t>
      </w:r>
      <w:r>
        <w:rPr>
          <w:spacing w:val="-1"/>
          <w:position w:val="9"/>
          <w:sz w:val="16"/>
        </w:rPr>
        <w:t>**</w:t>
      </w:r>
      <w:r>
        <w:rPr>
          <w:spacing w:val="29"/>
          <w:position w:val="9"/>
          <w:sz w:val="16"/>
        </w:rPr>
        <w:t> </w:t>
      </w:r>
      <w:r>
        <w:rPr/>
        <w:t>и</w:t>
      </w:r>
      <w:r>
        <w:rPr>
          <w:spacing w:val="51"/>
        </w:rPr>
        <w:t> </w:t>
      </w:r>
      <w:r>
        <w:rPr/>
        <w:t>другие</w:t>
      </w:r>
      <w:r>
        <w:rPr>
          <w:spacing w:val="51"/>
        </w:rPr>
        <w:t> </w:t>
      </w:r>
      <w:r>
        <w:rPr>
          <w:spacing w:val="-1"/>
        </w:rPr>
        <w:t>противоопухолевые</w:t>
      </w:r>
      <w:r>
        <w:rPr>
          <w:spacing w:val="48"/>
        </w:rPr>
        <w:t> </w:t>
      </w:r>
      <w:r>
        <w:rPr/>
        <w:t>средства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иммунодепрессанты</w:t>
      </w:r>
      <w:r>
        <w:rPr>
          <w:spacing w:val="53"/>
        </w:rPr>
        <w:t> </w:t>
      </w:r>
      <w:r>
        <w:rPr/>
        <w:t>не</w:t>
      </w:r>
      <w:r>
        <w:rPr>
          <w:spacing w:val="74"/>
          <w:w w:val="99"/>
        </w:rPr>
        <w:t> </w:t>
      </w:r>
      <w:r>
        <w:rPr>
          <w:spacing w:val="-1"/>
        </w:rPr>
        <w:t>рекомендуются</w:t>
      </w:r>
      <w:r>
        <w:rPr>
          <w:spacing w:val="-6"/>
        </w:rPr>
        <w:t> </w:t>
      </w:r>
      <w:r>
        <w:rPr/>
        <w:t>из-за</w:t>
      </w:r>
      <w:r>
        <w:rPr>
          <w:spacing w:val="-3"/>
        </w:rPr>
        <w:t> </w:t>
      </w:r>
      <w:r>
        <w:rPr/>
        <w:t>риска</w:t>
      </w:r>
      <w:r>
        <w:rPr>
          <w:spacing w:val="-3"/>
        </w:rPr>
        <w:t> </w:t>
      </w:r>
      <w:r>
        <w:rPr>
          <w:spacing w:val="-1"/>
        </w:rPr>
        <w:t>тератогенности</w:t>
      </w:r>
      <w:r>
        <w:rPr>
          <w:spacing w:val="-6"/>
        </w:rPr>
        <w:t> </w:t>
      </w:r>
      <w:r>
        <w:rPr>
          <w:spacing w:val="-1"/>
        </w:rPr>
        <w:t>[7,9,</w:t>
      </w:r>
      <w:r>
        <w:rPr>
          <w:spacing w:val="-2"/>
        </w:rPr>
        <w:t> </w:t>
      </w:r>
      <w:r>
        <w:rPr/>
        <w:t>11,15,24,</w:t>
      </w:r>
      <w:r>
        <w:rPr>
          <w:spacing w:val="-3"/>
        </w:rPr>
        <w:t> </w:t>
      </w:r>
      <w:r>
        <w:rPr/>
        <w:t>25].</w:t>
      </w:r>
    </w:p>
    <w:p>
      <w:pPr>
        <w:pStyle w:val="BodyText"/>
        <w:spacing w:line="360" w:lineRule="auto" w:before="14"/>
        <w:ind w:right="105"/>
        <w:jc w:val="both"/>
      </w:pPr>
      <w:r>
        <w:rPr/>
        <w:t>Согласно</w:t>
      </w:r>
      <w:r>
        <w:rPr>
          <w:spacing w:val="5"/>
        </w:rPr>
        <w:t> </w:t>
      </w:r>
      <w:r>
        <w:rPr/>
        <w:t>современным</w:t>
      </w:r>
      <w:r>
        <w:rPr>
          <w:spacing w:val="3"/>
        </w:rPr>
        <w:t> </w:t>
      </w:r>
      <w:r>
        <w:rPr/>
        <w:t>международным</w:t>
      </w:r>
      <w:r>
        <w:rPr>
          <w:spacing w:val="3"/>
        </w:rPr>
        <w:t> </w:t>
      </w:r>
      <w:r>
        <w:rPr/>
        <w:t>рекомендациям,</w:t>
      </w:r>
      <w:r>
        <w:rPr>
          <w:spacing w:val="5"/>
        </w:rPr>
        <w:t> </w:t>
      </w:r>
      <w:r>
        <w:rPr>
          <w:spacing w:val="-1"/>
        </w:rPr>
        <w:t>агонисты</w:t>
      </w:r>
      <w:r>
        <w:rPr>
          <w:spacing w:val="28"/>
          <w:w w:val="99"/>
        </w:rPr>
        <w:t> </w:t>
      </w:r>
      <w:r>
        <w:rPr>
          <w:spacing w:val="-1"/>
        </w:rPr>
        <w:t>тромбопоэтиновых</w:t>
      </w:r>
      <w:r>
        <w:rPr>
          <w:spacing w:val="3"/>
        </w:rPr>
        <w:t> </w:t>
      </w:r>
      <w:r>
        <w:rPr/>
        <w:t>рецепторов</w:t>
      </w:r>
      <w:r>
        <w:rPr>
          <w:spacing w:val="1"/>
        </w:rPr>
        <w:t> </w:t>
      </w:r>
      <w:r>
        <w:rPr>
          <w:spacing w:val="-1"/>
        </w:rPr>
        <w:t>можно</w:t>
      </w:r>
      <w:r>
        <w:rPr>
          <w:spacing w:val="4"/>
        </w:rPr>
        <w:t> </w:t>
      </w:r>
      <w:r>
        <w:rPr>
          <w:spacing w:val="-1"/>
        </w:rPr>
        <w:t>рассматривать</w:t>
      </w:r>
      <w:r>
        <w:rPr>
          <w:spacing w:val="4"/>
        </w:rPr>
        <w:t> </w:t>
      </w:r>
      <w:r>
        <w:rPr/>
        <w:t>как</w:t>
      </w:r>
      <w:r>
        <w:rPr>
          <w:spacing w:val="2"/>
        </w:rPr>
        <w:t> </w:t>
      </w:r>
      <w:r>
        <w:rPr>
          <w:spacing w:val="-1"/>
        </w:rPr>
        <w:t>вариант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/>
        <w:t>на</w:t>
      </w:r>
      <w:r>
        <w:rPr>
          <w:spacing w:val="2"/>
        </w:rPr>
        <w:t> </w:t>
      </w:r>
      <w:r>
        <w:rPr>
          <w:spacing w:val="-1"/>
        </w:rPr>
        <w:t>поздних</w:t>
      </w:r>
      <w:r>
        <w:rPr>
          <w:spacing w:val="75"/>
        </w:rPr>
        <w:t> </w:t>
      </w:r>
      <w:r>
        <w:rPr/>
        <w:t>сроках</w:t>
      </w:r>
      <w:r>
        <w:rPr>
          <w:spacing w:val="-2"/>
        </w:rPr>
        <w:t> </w:t>
      </w:r>
      <w:r>
        <w:rPr>
          <w:spacing w:val="-1"/>
        </w:rPr>
        <w:t>беременности, когда</w:t>
      </w:r>
      <w:r>
        <w:rPr>
          <w:spacing w:val="-4"/>
        </w:rPr>
        <w:t> </w:t>
      </w:r>
      <w:r>
        <w:rPr>
          <w:spacing w:val="-1"/>
        </w:rPr>
        <w:t>другие</w:t>
      </w:r>
      <w:r>
        <w:rPr>
          <w:spacing w:val="-3"/>
        </w:rPr>
        <w:t> </w:t>
      </w:r>
      <w:r>
        <w:rPr>
          <w:spacing w:val="-1"/>
        </w:rPr>
        <w:t>варианты терапии неэффективны</w:t>
      </w:r>
      <w:r>
        <w:rPr>
          <w:spacing w:val="-6"/>
        </w:rPr>
        <w:t> </w:t>
      </w:r>
      <w:r>
        <w:rPr/>
        <w:t>[9,</w:t>
      </w:r>
      <w:r>
        <w:rPr>
          <w:spacing w:val="-3"/>
        </w:rPr>
        <w:t> </w:t>
      </w:r>
      <w:r>
        <w:rPr/>
        <w:t>83,</w:t>
      </w:r>
      <w:r>
        <w:rPr>
          <w:spacing w:val="-3"/>
        </w:rPr>
        <w:t> </w:t>
      </w:r>
      <w:r>
        <w:rPr/>
        <w:t>84].</w:t>
      </w:r>
    </w:p>
    <w:p>
      <w:pPr>
        <w:pStyle w:val="BodyText"/>
        <w:spacing w:line="360" w:lineRule="auto" w:before="4"/>
        <w:ind w:right="106"/>
        <w:jc w:val="both"/>
      </w:pPr>
      <w:r>
        <w:rPr>
          <w:spacing w:val="-1"/>
        </w:rPr>
        <w:t>Ритуксимаб**</w:t>
      </w:r>
      <w:r>
        <w:rPr>
          <w:spacing w:val="32"/>
        </w:rPr>
        <w:t> </w:t>
      </w:r>
      <w:r>
        <w:rPr>
          <w:spacing w:val="-1"/>
        </w:rPr>
        <w:t>применяется</w:t>
      </w:r>
      <w:r>
        <w:rPr>
          <w:spacing w:val="32"/>
        </w:rPr>
        <w:t> </w:t>
      </w:r>
      <w:r>
        <w:rPr/>
        <w:t>до</w:t>
      </w:r>
      <w:r>
        <w:rPr>
          <w:spacing w:val="32"/>
        </w:rPr>
        <w:t> </w:t>
      </w:r>
      <w:r>
        <w:rPr/>
        <w:t>и</w:t>
      </w:r>
      <w:r>
        <w:rPr>
          <w:spacing w:val="34"/>
        </w:rPr>
        <w:t> </w:t>
      </w:r>
      <w:r>
        <w:rPr/>
        <w:t>во</w:t>
      </w:r>
      <w:r>
        <w:rPr>
          <w:spacing w:val="29"/>
        </w:rPr>
        <w:t> </w:t>
      </w:r>
      <w:r>
        <w:rPr/>
        <w:t>время</w:t>
      </w:r>
      <w:r>
        <w:rPr>
          <w:spacing w:val="29"/>
        </w:rPr>
        <w:t> </w:t>
      </w:r>
      <w:r>
        <w:rPr>
          <w:spacing w:val="-1"/>
        </w:rPr>
        <w:t>беременности,</w:t>
      </w:r>
      <w:r>
        <w:rPr>
          <w:spacing w:val="34"/>
        </w:rPr>
        <w:t> </w:t>
      </w:r>
      <w:r>
        <w:rPr/>
        <w:t>однако</w:t>
      </w:r>
      <w:r>
        <w:rPr>
          <w:spacing w:val="33"/>
        </w:rPr>
        <w:t> </w:t>
      </w:r>
      <w:r>
        <w:rPr>
          <w:spacing w:val="-1"/>
        </w:rPr>
        <w:t>лечение</w:t>
      </w:r>
      <w:r>
        <w:rPr>
          <w:spacing w:val="33"/>
        </w:rPr>
        <w:t> </w:t>
      </w:r>
      <w:r>
        <w:rPr/>
        <w:t>данным</w:t>
      </w:r>
      <w:r>
        <w:rPr>
          <w:spacing w:val="69"/>
          <w:w w:val="99"/>
        </w:rPr>
        <w:t> </w:t>
      </w:r>
      <w:r>
        <w:rPr>
          <w:spacing w:val="-1"/>
        </w:rPr>
        <w:t>препаратом</w:t>
      </w:r>
      <w:r>
        <w:rPr>
          <w:spacing w:val="-13"/>
        </w:rPr>
        <w:t> </w:t>
      </w:r>
      <w:r>
        <w:rPr>
          <w:spacing w:val="-1"/>
        </w:rPr>
        <w:t>связано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/>
        <w:t>риском</w:t>
      </w:r>
      <w:r>
        <w:rPr>
          <w:spacing w:val="-12"/>
        </w:rPr>
        <w:t> </w:t>
      </w:r>
      <w:r>
        <w:rPr>
          <w:spacing w:val="-1"/>
        </w:rPr>
        <w:t>перинатальной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неонатальной</w:t>
      </w:r>
      <w:r>
        <w:rPr>
          <w:spacing w:val="-13"/>
        </w:rPr>
        <w:t> </w:t>
      </w:r>
      <w:r>
        <w:rPr>
          <w:spacing w:val="-1"/>
        </w:rPr>
        <w:t>иммуносупрессий</w:t>
      </w:r>
      <w:r>
        <w:rPr>
          <w:spacing w:val="-10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инфекций</w:t>
      </w:r>
      <w:r>
        <w:rPr>
          <w:spacing w:val="108"/>
        </w:rPr>
        <w:t> </w:t>
      </w:r>
      <w:r>
        <w:rPr/>
        <w:t>[85].</w:t>
      </w:r>
    </w:p>
    <w:p>
      <w:pPr>
        <w:pStyle w:val="BodyText"/>
        <w:spacing w:line="359" w:lineRule="auto" w:before="6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#р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маб**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стандартной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375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мг/м2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неделю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в/в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еженедельных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1000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нед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в/в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(2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я)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[85].</w:t>
      </w:r>
    </w:p>
    <w:p>
      <w:pPr>
        <w:pStyle w:val="BodyText"/>
        <w:spacing w:line="240" w:lineRule="auto" w:before="7"/>
        <w:ind w:left="809" w:right="0" w:firstLine="0"/>
        <w:jc w:val="left"/>
      </w:pPr>
      <w:r>
        <w:rPr/>
        <w:t>Алгоритм</w:t>
      </w:r>
      <w:r>
        <w:rPr>
          <w:spacing w:val="-2"/>
        </w:rPr>
        <w:t> </w:t>
      </w:r>
      <w:r>
        <w:rPr>
          <w:spacing w:val="-1"/>
        </w:rPr>
        <w:t>ведения</w:t>
      </w:r>
      <w:r>
        <w:rPr/>
        <w:t> </w:t>
      </w:r>
      <w:r>
        <w:rPr>
          <w:spacing w:val="-1"/>
        </w:rPr>
        <w:t>беременности </w:t>
      </w:r>
      <w:r>
        <w:rPr/>
        <w:t>и</w:t>
      </w:r>
      <w:r>
        <w:rPr>
          <w:spacing w:val="-2"/>
        </w:rPr>
        <w:t> </w:t>
      </w:r>
      <w:r>
        <w:rPr/>
        <w:t>родов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/>
        <w:t>ИТП</w:t>
      </w:r>
      <w:r>
        <w:rPr>
          <w:spacing w:val="-2"/>
        </w:rPr>
        <w:t> </w:t>
      </w:r>
      <w:r>
        <w:rPr>
          <w:spacing w:val="-1"/>
        </w:rPr>
        <w:t>представлен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/>
        <w:t>Приложении Г9.</w:t>
      </w:r>
    </w:p>
    <w:p>
      <w:pPr>
        <w:spacing w:after="0" w:line="240" w:lineRule="auto"/>
        <w:jc w:val="left"/>
        <w:sectPr>
          <w:pgSz w:w="11910" w:h="16840"/>
          <w:pgMar w:top="1060" w:bottom="280" w:left="1600" w:right="740"/>
        </w:sectPr>
      </w:pPr>
    </w:p>
    <w:p>
      <w:pPr>
        <w:pStyle w:val="Heading1"/>
        <w:spacing w:line="240" w:lineRule="auto" w:before="34"/>
        <w:ind w:left="1625" w:right="0"/>
        <w:jc w:val="left"/>
      </w:pPr>
      <w:bookmarkStart w:name="_TOC_250006" w:id="9"/>
      <w:r>
        <w:rPr>
          <w:color w:val="262626"/>
          <w:spacing w:val="-1"/>
          <w:w w:val="105"/>
        </w:rPr>
        <w:t>Крит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рии</w:t>
      </w:r>
      <w:r>
        <w:rPr>
          <w:color w:val="262626"/>
          <w:spacing w:val="25"/>
          <w:w w:val="105"/>
        </w:rPr>
        <w:t> 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ц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нки</w:t>
      </w:r>
      <w:r>
        <w:rPr>
          <w:color w:val="262626"/>
          <w:spacing w:val="29"/>
          <w:w w:val="105"/>
        </w:rPr>
        <w:t> </w:t>
      </w:r>
      <w:r>
        <w:rPr>
          <w:color w:val="262626"/>
          <w:spacing w:val="-1"/>
          <w:w w:val="105"/>
        </w:rPr>
        <w:t>кач</w:t>
      </w:r>
      <w:r>
        <w:rPr>
          <w:color w:val="262626"/>
          <w:spacing w:val="-2"/>
          <w:w w:val="105"/>
        </w:rPr>
        <w:t>ес</w:t>
      </w:r>
      <w:r>
        <w:rPr>
          <w:color w:val="262626"/>
          <w:spacing w:val="-1"/>
          <w:w w:val="105"/>
        </w:rPr>
        <w:t>тва</w:t>
      </w:r>
      <w:r>
        <w:rPr>
          <w:color w:val="262626"/>
          <w:spacing w:val="24"/>
          <w:w w:val="105"/>
        </w:rPr>
        <w:t> </w:t>
      </w:r>
      <w:r>
        <w:rPr>
          <w:color w:val="262626"/>
          <w:spacing w:val="-1"/>
          <w:w w:val="105"/>
        </w:rPr>
        <w:t>м</w:t>
      </w:r>
      <w:r>
        <w:rPr>
          <w:color w:val="262626"/>
          <w:spacing w:val="-2"/>
          <w:w w:val="105"/>
        </w:rPr>
        <w:t>ед</w:t>
      </w:r>
      <w:r>
        <w:rPr>
          <w:color w:val="262626"/>
          <w:spacing w:val="-1"/>
          <w:w w:val="105"/>
        </w:rPr>
        <w:t>ицин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к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й</w:t>
      </w:r>
      <w:r>
        <w:rPr>
          <w:color w:val="262626"/>
          <w:spacing w:val="26"/>
          <w:w w:val="105"/>
        </w:rPr>
        <w:t> </w:t>
      </w:r>
      <w:r>
        <w:rPr>
          <w:color w:val="262626"/>
          <w:spacing w:val="-1"/>
          <w:w w:val="105"/>
        </w:rPr>
        <w:t>п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м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щи</w:t>
      </w:r>
      <w:bookmarkEnd w:id="9"/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6"/>
        <w:gridCol w:w="5839"/>
        <w:gridCol w:w="1560"/>
        <w:gridCol w:w="1416"/>
      </w:tblGrid>
      <w:tr>
        <w:trPr>
          <w:trHeight w:val="1390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spacing w:val="-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w w:val="105"/>
                <w:sz w:val="24"/>
              </w:rPr>
              <w:t>дос</w:t>
            </w:r>
            <w:r>
              <w:rPr>
                <w:rFonts w:ascii="Times New Roman" w:hAnsi="Times New Roman"/>
                <w:color w:val="413D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рн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color w:val="413D38"/>
                <w:spacing w:val="21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до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ка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ат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ль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color w:val="413D38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убедитель</w:t>
            </w:r>
            <w:r>
              <w:rPr>
                <w:rFonts w:ascii="Times New Roman" w:hAnsi="Times New Roman"/>
                <w:spacing w:val="22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ности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рекоменда</w:t>
            </w:r>
            <w:r>
              <w:rPr>
                <w:rFonts w:ascii="Times New Roman" w:hAnsi="Times New Roman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ций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сбор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жалоб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анамнеза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гематологом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физикальный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осмотр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 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гематологом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</w:t>
            </w:r>
            <w:r>
              <w:rPr>
                <w:rFonts w:ascii="Times New Roman" w:hAnsi="Times New Roman"/>
                <w:spacing w:val="-1"/>
                <w:sz w:val="24"/>
              </w:rPr>
              <w:t> (клинический)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анализ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38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051" w:val="left" w:leader="none"/>
                <w:tab w:pos="4190" w:val="left" w:leader="none"/>
              </w:tabs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Выполнена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расширенная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коагулограмма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(ориентировочное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гемостаза).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218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классов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G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(IgM,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IgG)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вирусу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иммунодефицита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человека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ВИЧ-1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Hu</w:t>
            </w:r>
            <w:r>
              <w:rPr>
                <w:rFonts w:ascii="Times New Roman" w:hAnsi="Times New Roman"/>
                <w:spacing w:val="-2"/>
                <w:sz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</w:rPr>
              <w:t>an</w:t>
            </w:r>
            <w:r>
              <w:rPr>
                <w:rFonts w:ascii="Times New Roman" w:hAnsi="Times New Roman"/>
                <w:sz w:val="24"/>
              </w:rPr>
              <w:t> immunodeficiency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 HIV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сыворотке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антител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классов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G </w:t>
            </w:r>
            <w:r>
              <w:rPr>
                <w:rFonts w:ascii="Times New Roman" w:hAnsi="Times New Roman"/>
                <w:spacing w:val="-1"/>
                <w:sz w:val="24"/>
              </w:rPr>
              <w:t>(IgM,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IgG)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вирусу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иммунодефицита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человека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ВИЧ-2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Hu</w:t>
            </w:r>
            <w:r>
              <w:rPr>
                <w:rFonts w:ascii="Times New Roman" w:hAnsi="Times New Roman"/>
                <w:spacing w:val="-2"/>
                <w:sz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</w:rPr>
              <w:t>an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</w:t>
            </w:r>
            <w:r>
              <w:rPr>
                <w:rFonts w:ascii="Times New Roman" w:hAnsi="Times New Roman"/>
                <w:spacing w:val="-2"/>
                <w:sz w:val="24"/>
              </w:rPr>
              <w:t>mm</w:t>
            </w:r>
            <w:r>
              <w:rPr>
                <w:rFonts w:ascii="Times New Roman" w:hAnsi="Times New Roman"/>
                <w:spacing w:val="-1"/>
                <w:sz w:val="24"/>
              </w:rPr>
              <w:t>unode</w:t>
            </w:r>
            <w:r>
              <w:rPr>
                <w:rFonts w:ascii="Times New Roman" w:hAnsi="Times New Roman"/>
                <w:spacing w:val="-2"/>
                <w:sz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</w:rPr>
              <w:t>icienc</w:t>
            </w:r>
            <w:r>
              <w:rPr>
                <w:rFonts w:ascii="Times New Roman" w:hAnsi="Times New Roman"/>
                <w:spacing w:val="-2"/>
                <w:sz w:val="24"/>
              </w:rPr>
              <w:t>y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HIV</w:t>
            </w:r>
            <w:r>
              <w:rPr>
                <w:rFonts w:ascii="Times New Roman" w:hAnsi="Times New Roman"/>
                <w:spacing w:val="-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сыворотке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35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3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антигена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(HbsAg)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вируса</w:t>
            </w:r>
            <w:r>
              <w:rPr>
                <w:rFonts w:ascii="Times New Roman" w:hAnsi="Times New Roman"/>
                <w:spacing w:val="3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гепатита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B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Hepatitis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B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вирусу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гепатита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C (</w:t>
            </w:r>
            <w:r>
              <w:rPr>
                <w:rFonts w:ascii="Times New Roman" w:hAnsi="Times New Roman"/>
                <w:sz w:val="24"/>
              </w:rPr>
              <w:t>Hepatitis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2458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бледной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трепонеме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2"/>
                <w:sz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</w:rPr>
              <w:t>repone</w:t>
            </w:r>
            <w:r>
              <w:rPr>
                <w:rFonts w:ascii="Times New Roman" w:hAnsi="Times New Roman"/>
                <w:spacing w:val="-2"/>
                <w:sz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</w:rPr>
              <w:t>a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pallidum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иммуноферментным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(ИФА)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сыворотке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антител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бледной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трепонеме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нетрепонемных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тестах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(реакция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микропреципитации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(РМП)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Rapid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Plasma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Reagins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(RPR)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тест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(качественное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полуколичественное</w:t>
            </w:r>
            <w:r>
              <w:rPr>
                <w:rFonts w:ascii="Times New Roman" w:hAnsi="Times New Roman"/>
                <w:spacing w:val="3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сыворотке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крови;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3046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вирусу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простого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герпеса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(Herpes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simplex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virus),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капсидному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антигену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(VCA)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вируса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Эпштейна-Барр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(Epstein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Barr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virus)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класса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G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(IgG)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3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капсидному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антигену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(VCA) </w:t>
            </w:r>
            <w:r>
              <w:rPr>
                <w:rFonts w:ascii="Times New Roman" w:hAnsi="Times New Roman"/>
                <w:spacing w:val="-1"/>
                <w:sz w:val="24"/>
              </w:rPr>
              <w:t>вируса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Эпштейна-Барр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(Epstein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Barr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virus)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класса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G(IgG)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ядерному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антигену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(NA)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вируса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Эпштейна-Барр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(Epstein-Barr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virus)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вирусу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ветряной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оспы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опоясывающего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(Varicella-Zoster</w:t>
            </w:r>
            <w:r>
              <w:rPr>
                <w:rFonts w:ascii="Times New Roman" w:hAnsi="Times New Roman"/>
                <w:sz w:val="24"/>
              </w:rPr>
              <w:t>  virus)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цитомегаловирусу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(Cytomegalovirus)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 </w:t>
            </w:r>
            <w:r>
              <w:rPr>
                <w:rFonts w:ascii="Times New Roman" w:hAnsi="Times New Roman"/>
                <w:spacing w:val="-2"/>
                <w:sz w:val="24"/>
              </w:rPr>
              <w:t>уровня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иммуноглобулинов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(Ig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G,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A)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top="1080" w:bottom="280" w:left="1600" w:right="76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6"/>
        <w:gridCol w:w="5839"/>
        <w:gridCol w:w="1560"/>
        <w:gridCol w:w="1416"/>
      </w:tblGrid>
      <w:tr>
        <w:trPr>
          <w:trHeight w:val="139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spacing w:val="-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w w:val="105"/>
                <w:sz w:val="24"/>
              </w:rPr>
              <w:t>дос</w:t>
            </w:r>
            <w:r>
              <w:rPr>
                <w:rFonts w:ascii="Times New Roman" w:hAnsi="Times New Roman"/>
                <w:color w:val="413D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рн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color w:val="413D38"/>
                <w:spacing w:val="21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до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ка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ат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413D38"/>
                <w:spacing w:val="-1"/>
                <w:w w:val="105"/>
                <w:sz w:val="24"/>
              </w:rPr>
              <w:t>ль</w:t>
            </w:r>
            <w:r>
              <w:rPr>
                <w:rFonts w:ascii="Times New Roman" w:hAnsi="Times New Roman"/>
                <w:color w:val="413D38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color w:val="413D38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413D38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убедитель</w:t>
            </w:r>
            <w:r>
              <w:rPr>
                <w:rFonts w:ascii="Times New Roman" w:hAnsi="Times New Roman"/>
                <w:spacing w:val="22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ности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рекоменда</w:t>
            </w:r>
            <w:r>
              <w:rPr>
                <w:rFonts w:ascii="Times New Roman" w:hAnsi="Times New Roman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ций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770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10.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анализ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Helicobacter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pylori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любым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доступным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методом: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иммунохроматографическое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экспресс-исследование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кала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хеликобактер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пилори;</w:t>
            </w:r>
            <w:r>
              <w:rPr>
                <w:rFonts w:ascii="Times New Roman" w:hAnsi="Times New Roman"/>
                <w:spacing w:val="6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13С-уреазный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дыхательный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тест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H.pylori;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хеликобактер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пилори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крови;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микробиологическое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(культуральное)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7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биоптата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стенки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желудка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H.pylori;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молекулярно-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биологическое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фекалий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хеликобактер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пилори;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молекулярно-биологическое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7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биоптатов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слизистой желудка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H.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pylori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11.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цитологическое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костного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(миелограмма)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11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12.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патологоанатомическое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7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биопсийного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(операционного)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материала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костного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мозга(при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наличии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изменений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миелограмме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лиц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старше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лет)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11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13.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прямой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антиглобулиновый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тест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(прямая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проба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Кумбса)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наличии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признаков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гемолиза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(анемия,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повышение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общего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билирубина,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ЛДГ,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ретикулоцитов)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14.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31" w:val="left" w:leader="none"/>
                <w:tab w:pos="3083" w:val="left" w:leader="none"/>
                <w:tab w:pos="4555" w:val="left" w:leader="none"/>
                <w:tab w:pos="5609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Выполнено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определение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содержания</w:t>
              <w:tab/>
              <w:t>антител</w:t>
              <w:tab/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кардиолипину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(IgM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IgG)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15.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содержания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антител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бета-2-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гликопротеину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крови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(IgM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IgG)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16.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46" w:val="left" w:leader="none"/>
                <w:tab w:pos="3112" w:val="left" w:leader="none"/>
                <w:tab w:pos="4309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Выполнено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определение</w:t>
              <w:tab/>
              <w:t>значения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волчаночного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антикоагулянта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17.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5" w:val="left" w:leader="none"/>
                <w:tab w:pos="3033" w:val="left" w:leader="none"/>
                <w:tab w:pos="3970" w:val="left" w:leader="none"/>
              </w:tabs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Выполнено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определение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уровня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антинуклеарного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фактора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18.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содержания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антител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ДНК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нативной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562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19.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48" w:val="left" w:leader="none"/>
                <w:tab w:pos="3220" w:val="left" w:leader="none"/>
                <w:tab w:pos="4201" w:val="left" w:leader="none"/>
              </w:tabs>
              <w:spacing w:line="24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Выполнено</w:t>
              <w:tab/>
              <w:t>исследование</w:t>
              <w:tab/>
              <w:t>уровня</w:t>
              <w:tab/>
            </w:r>
            <w:r>
              <w:rPr>
                <w:rFonts w:ascii="Times New Roman" w:hAnsi="Times New Roman"/>
                <w:sz w:val="24"/>
              </w:rPr>
              <w:t>тиреотропного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гормона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(ТТГ)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1114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20.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Проведена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(КТ)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клетки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гиперплазии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внутригрудных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патологии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клетки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1390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21.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6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(УЗИ)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(КТ)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определением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наличия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внутрибрюшных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лимфоузлов,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размеров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селезенки,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  <w:tr>
        <w:trPr>
          <w:trHeight w:val="840" w:hRule="exact"/>
        </w:trPr>
        <w:tc>
          <w:tcPr>
            <w:tcW w:w="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22.</w:t>
            </w:r>
          </w:p>
        </w:tc>
        <w:tc>
          <w:tcPr>
            <w:tcW w:w="5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2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(глюкокортикоиды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различным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схемам,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внутривенный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иммуноглобулин)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top="1040" w:bottom="280" w:left="1600" w:right="760"/>
        </w:sectPr>
      </w:pPr>
    </w:p>
    <w:p>
      <w:pPr>
        <w:spacing w:before="52"/>
        <w:ind w:left="4164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color w:val="262626"/>
          <w:spacing w:val="-1"/>
          <w:w w:val="110"/>
          <w:sz w:val="28"/>
        </w:rPr>
        <w:t>С</w:t>
      </w:r>
      <w:r>
        <w:rPr>
          <w:rFonts w:ascii="Times New Roman" w:hAnsi="Times New Roman"/>
          <w:color w:val="262626"/>
          <w:spacing w:val="-2"/>
          <w:w w:val="110"/>
          <w:sz w:val="28"/>
        </w:rPr>
        <w:t>писо</w:t>
      </w:r>
      <w:r>
        <w:rPr>
          <w:rFonts w:ascii="Times New Roman" w:hAnsi="Times New Roman"/>
          <w:color w:val="262626"/>
          <w:spacing w:val="-1"/>
          <w:w w:val="110"/>
          <w:sz w:val="28"/>
        </w:rPr>
        <w:t>к</w:t>
      </w:r>
      <w:r>
        <w:rPr>
          <w:rFonts w:ascii="Times New Roman" w:hAnsi="Times New Roman"/>
          <w:color w:val="262626"/>
          <w:spacing w:val="-37"/>
          <w:w w:val="110"/>
          <w:sz w:val="28"/>
        </w:rPr>
        <w:t> </w:t>
      </w:r>
      <w:r>
        <w:rPr>
          <w:rFonts w:ascii="Times New Roman" w:hAnsi="Times New Roman"/>
          <w:color w:val="262626"/>
          <w:spacing w:val="-1"/>
          <w:w w:val="110"/>
          <w:sz w:val="28"/>
        </w:rPr>
        <w:t>л</w:t>
      </w:r>
      <w:r>
        <w:rPr>
          <w:rFonts w:ascii="Times New Roman" w:hAnsi="Times New Roman"/>
          <w:color w:val="262626"/>
          <w:spacing w:val="-2"/>
          <w:w w:val="110"/>
          <w:sz w:val="28"/>
        </w:rPr>
        <w:t>и</w:t>
      </w:r>
      <w:r>
        <w:rPr>
          <w:rFonts w:ascii="Times New Roman" w:hAnsi="Times New Roman"/>
          <w:color w:val="262626"/>
          <w:spacing w:val="-1"/>
          <w:w w:val="110"/>
          <w:sz w:val="28"/>
        </w:rPr>
        <w:t>т</w:t>
      </w:r>
      <w:r>
        <w:rPr>
          <w:rFonts w:ascii="Times New Roman" w:hAnsi="Times New Roman"/>
          <w:color w:val="262626"/>
          <w:spacing w:val="-2"/>
          <w:w w:val="110"/>
          <w:sz w:val="28"/>
        </w:rPr>
        <w:t>е</w:t>
      </w:r>
      <w:r>
        <w:rPr>
          <w:rFonts w:ascii="Times New Roman" w:hAnsi="Times New Roman"/>
          <w:color w:val="262626"/>
          <w:spacing w:val="-1"/>
          <w:w w:val="110"/>
          <w:sz w:val="28"/>
        </w:rPr>
        <w:t>рат</w:t>
      </w:r>
      <w:r>
        <w:rPr>
          <w:rFonts w:ascii="Times New Roman" w:hAnsi="Times New Roman"/>
          <w:color w:val="262626"/>
          <w:spacing w:val="-2"/>
          <w:w w:val="110"/>
          <w:sz w:val="28"/>
        </w:rPr>
        <w:t>у</w:t>
      </w:r>
      <w:r>
        <w:rPr>
          <w:rFonts w:ascii="Times New Roman" w:hAnsi="Times New Roman"/>
          <w:color w:val="262626"/>
          <w:spacing w:val="-1"/>
          <w:w w:val="110"/>
          <w:sz w:val="28"/>
        </w:rPr>
        <w:t>ры</w:t>
      </w:r>
      <w:r>
        <w:rPr>
          <w:rFonts w:ascii="Times New Roman" w:hAnsi="Times New Roman"/>
          <w:sz w:val="28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7" w:hanging="540"/>
        <w:jc w:val="both"/>
      </w:pPr>
      <w:r>
        <w:rPr>
          <w:spacing w:val="-1"/>
        </w:rPr>
        <w:t>Rodeghiero</w:t>
      </w:r>
      <w:r>
        <w:rPr>
          <w:spacing w:val="12"/>
        </w:rPr>
        <w:t> </w:t>
      </w:r>
      <w:r>
        <w:rPr>
          <w:spacing w:val="-1"/>
        </w:rPr>
        <w:t>F.,</w:t>
      </w:r>
      <w:r>
        <w:rPr>
          <w:spacing w:val="10"/>
        </w:rPr>
        <w:t> </w:t>
      </w:r>
      <w:r>
        <w:rPr/>
        <w:t>Stasi</w:t>
      </w:r>
      <w:r>
        <w:rPr>
          <w:spacing w:val="10"/>
        </w:rPr>
        <w:t> </w:t>
      </w:r>
      <w:r>
        <w:rPr>
          <w:spacing w:val="1"/>
        </w:rPr>
        <w:t>R.,</w:t>
      </w:r>
      <w:r>
        <w:rPr>
          <w:spacing w:val="10"/>
        </w:rPr>
        <w:t> </w:t>
      </w:r>
      <w:r>
        <w:rPr>
          <w:spacing w:val="-1"/>
        </w:rPr>
        <w:t>Gernsheimer</w:t>
      </w:r>
      <w:r>
        <w:rPr>
          <w:spacing w:val="10"/>
        </w:rPr>
        <w:t> </w:t>
      </w:r>
      <w:r>
        <w:rPr/>
        <w:t>T.,</w:t>
      </w:r>
      <w:r>
        <w:rPr>
          <w:spacing w:val="13"/>
        </w:rPr>
        <w:t> </w:t>
      </w:r>
      <w:r>
        <w:rPr/>
        <w:t>Michel</w:t>
      </w:r>
      <w:r>
        <w:rPr>
          <w:spacing w:val="8"/>
        </w:rPr>
        <w:t> </w:t>
      </w:r>
      <w:r>
        <w:rPr/>
        <w:t>M.,</w:t>
      </w:r>
      <w:r>
        <w:rPr>
          <w:spacing w:val="10"/>
        </w:rPr>
        <w:t> </w:t>
      </w:r>
      <w:r>
        <w:rPr/>
        <w:t>Provan</w:t>
      </w:r>
      <w:r>
        <w:rPr>
          <w:spacing w:val="10"/>
        </w:rPr>
        <w:t> </w:t>
      </w:r>
      <w:r>
        <w:rPr/>
        <w:t>D.,</w:t>
      </w:r>
      <w:r>
        <w:rPr>
          <w:spacing w:val="12"/>
        </w:rPr>
        <w:t> </w:t>
      </w:r>
      <w:r>
        <w:rPr/>
        <w:t>Arnold</w:t>
      </w:r>
      <w:r>
        <w:rPr>
          <w:spacing w:val="11"/>
        </w:rPr>
        <w:t> </w:t>
      </w:r>
      <w:r>
        <w:rPr/>
        <w:t>D.M.,</w:t>
      </w:r>
      <w:r>
        <w:rPr>
          <w:spacing w:val="10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>
          <w:spacing w:val="-1"/>
        </w:rPr>
        <w:t>Standardization</w:t>
      </w:r>
      <w:r>
        <w:rPr>
          <w:spacing w:val="-14"/>
        </w:rPr>
        <w:t> </w:t>
      </w:r>
      <w:r>
        <w:rPr/>
        <w:t>of</w:t>
      </w:r>
      <w:r>
        <w:rPr>
          <w:spacing w:val="-14"/>
        </w:rPr>
        <w:t> </w:t>
      </w:r>
      <w:r>
        <w:rPr>
          <w:spacing w:val="-1"/>
        </w:rPr>
        <w:t>terminology,</w:t>
      </w:r>
      <w:r>
        <w:rPr>
          <w:spacing w:val="-14"/>
        </w:rPr>
        <w:t> </w:t>
      </w:r>
      <w:r>
        <w:rPr/>
        <w:t>definitions</w:t>
      </w:r>
      <w:r>
        <w:rPr>
          <w:spacing w:val="-14"/>
        </w:rPr>
        <w:t> </w:t>
      </w:r>
      <w:r>
        <w:rPr>
          <w:spacing w:val="-1"/>
        </w:rPr>
        <w:t>and</w:t>
      </w:r>
      <w:r>
        <w:rPr>
          <w:spacing w:val="-13"/>
        </w:rPr>
        <w:t> </w:t>
      </w:r>
      <w:r>
        <w:rPr/>
        <w:t>outcome</w:t>
      </w:r>
      <w:r>
        <w:rPr>
          <w:spacing w:val="-16"/>
        </w:rPr>
        <w:t> </w:t>
      </w:r>
      <w:r>
        <w:rPr/>
        <w:t>criteria</w:t>
      </w:r>
      <w:r>
        <w:rPr>
          <w:spacing w:val="-14"/>
        </w:rPr>
        <w:t> </w:t>
      </w:r>
      <w:r>
        <w:rPr/>
        <w:t>in</w:t>
      </w:r>
      <w:r>
        <w:rPr>
          <w:spacing w:val="-13"/>
        </w:rPr>
        <w:t> </w:t>
      </w:r>
      <w:r>
        <w:rPr/>
        <w:t>immune</w:t>
      </w:r>
      <w:r>
        <w:rPr>
          <w:spacing w:val="-16"/>
        </w:rPr>
        <w:t> </w:t>
      </w:r>
      <w:r>
        <w:rPr/>
        <w:t>thrombocytopenic</w:t>
      </w:r>
      <w:r>
        <w:rPr>
          <w:spacing w:val="62"/>
          <w:w w:val="99"/>
        </w:rPr>
        <w:t> </w:t>
      </w:r>
      <w:r>
        <w:rPr/>
        <w:t>purpura</w:t>
      </w:r>
      <w:r>
        <w:rPr>
          <w:spacing w:val="-18"/>
        </w:rPr>
        <w:t> </w:t>
      </w:r>
      <w:r>
        <w:rPr>
          <w:spacing w:val="1"/>
        </w:rPr>
        <w:t>of</w:t>
      </w:r>
      <w:r>
        <w:rPr>
          <w:spacing w:val="-14"/>
        </w:rPr>
        <w:t> </w:t>
      </w:r>
      <w:r>
        <w:rPr/>
        <w:t>adults</w:t>
      </w:r>
      <w:r>
        <w:rPr>
          <w:spacing w:val="-14"/>
        </w:rPr>
        <w:t> </w:t>
      </w:r>
      <w:r>
        <w:rPr/>
        <w:t>and</w:t>
      </w:r>
      <w:r>
        <w:rPr>
          <w:spacing w:val="-11"/>
        </w:rPr>
        <w:t> </w:t>
      </w:r>
      <w:r>
        <w:rPr>
          <w:spacing w:val="-1"/>
        </w:rPr>
        <w:t>children:</w:t>
      </w:r>
      <w:r>
        <w:rPr>
          <w:spacing w:val="-12"/>
        </w:rPr>
        <w:t> </w:t>
      </w:r>
      <w:r>
        <w:rPr>
          <w:spacing w:val="-1"/>
        </w:rPr>
        <w:t>report</w:t>
      </w:r>
      <w:r>
        <w:rPr>
          <w:spacing w:val="-14"/>
        </w:rPr>
        <w:t> </w:t>
      </w:r>
      <w:r>
        <w:rPr/>
        <w:t>from</w:t>
      </w:r>
      <w:r>
        <w:rPr>
          <w:spacing w:val="-14"/>
        </w:rPr>
        <w:t> </w:t>
      </w:r>
      <w:r>
        <w:rPr/>
        <w:t>international</w:t>
      </w:r>
      <w:r>
        <w:rPr>
          <w:spacing w:val="-16"/>
        </w:rPr>
        <w:t> </w:t>
      </w:r>
      <w:r>
        <w:rPr/>
        <w:t>working</w:t>
      </w:r>
      <w:r>
        <w:rPr>
          <w:spacing w:val="-13"/>
        </w:rPr>
        <w:t> </w:t>
      </w:r>
      <w:r>
        <w:rPr>
          <w:spacing w:val="-1"/>
        </w:rPr>
        <w:t>group.</w:t>
      </w:r>
      <w:r>
        <w:rPr>
          <w:spacing w:val="-12"/>
        </w:rPr>
        <w:t> </w:t>
      </w:r>
      <w:r>
        <w:rPr/>
        <w:t>Blood.</w:t>
      </w:r>
      <w:r>
        <w:rPr>
          <w:spacing w:val="-14"/>
        </w:rPr>
        <w:t> </w:t>
      </w:r>
      <w:r>
        <w:rPr/>
        <w:t>2009;</w:t>
      </w:r>
      <w:r>
        <w:rPr>
          <w:spacing w:val="-14"/>
        </w:rPr>
        <w:t> </w:t>
      </w:r>
      <w:r>
        <w:rPr/>
        <w:t>113(11):</w:t>
      </w:r>
      <w:r>
        <w:rPr>
          <w:spacing w:val="41"/>
          <w:w w:val="99"/>
        </w:rPr>
        <w:t> </w:t>
      </w:r>
      <w:r>
        <w:rPr>
          <w:spacing w:val="-1"/>
        </w:rPr>
        <w:t>2386--93.</w:t>
      </w:r>
      <w:r>
        <w:rPr>
          <w:spacing w:val="-2"/>
        </w:rPr>
        <w:t> </w:t>
      </w:r>
      <w:r>
        <w:rPr/>
        <w:t>doi:</w:t>
      </w:r>
      <w:r>
        <w:rPr>
          <w:spacing w:val="2"/>
        </w:rPr>
        <w:t> </w:t>
      </w:r>
      <w:r>
        <w:rPr>
          <w:spacing w:val="-1"/>
        </w:rPr>
        <w:t>10.1182/blood-2008-07-162503.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9" w:hanging="540"/>
        <w:jc w:val="both"/>
      </w:pPr>
      <w:r>
        <w:rPr/>
        <w:t>Cines</w:t>
      </w:r>
      <w:r>
        <w:rPr>
          <w:spacing w:val="20"/>
        </w:rPr>
        <w:t> </w:t>
      </w:r>
      <w:r>
        <w:rPr>
          <w:spacing w:val="-1"/>
        </w:rPr>
        <w:t>D.B.,</w:t>
      </w:r>
      <w:r>
        <w:rPr>
          <w:spacing w:val="23"/>
        </w:rPr>
        <w:t> </w:t>
      </w:r>
      <w:r>
        <w:rPr/>
        <w:t>Cuker</w:t>
      </w:r>
      <w:r>
        <w:rPr>
          <w:spacing w:val="22"/>
        </w:rPr>
        <w:t> </w:t>
      </w:r>
      <w:r>
        <w:rPr>
          <w:spacing w:val="-1"/>
        </w:rPr>
        <w:t>A.,</w:t>
      </w:r>
      <w:r>
        <w:rPr>
          <w:spacing w:val="23"/>
        </w:rPr>
        <w:t> </w:t>
      </w:r>
      <w:r>
        <w:rPr/>
        <w:t>Semple</w:t>
      </w:r>
      <w:r>
        <w:rPr>
          <w:spacing w:val="21"/>
        </w:rPr>
        <w:t> </w:t>
      </w:r>
      <w:r>
        <w:rPr/>
        <w:t>J.W.</w:t>
      </w:r>
      <w:r>
        <w:rPr>
          <w:spacing w:val="20"/>
        </w:rPr>
        <w:t> </w:t>
      </w:r>
      <w:r>
        <w:rPr>
          <w:spacing w:val="-1"/>
        </w:rPr>
        <w:t>Pathogenesis</w:t>
      </w:r>
      <w:r>
        <w:rPr>
          <w:spacing w:val="23"/>
        </w:rPr>
        <w:t> </w:t>
      </w:r>
      <w:r>
        <w:rPr/>
        <w:t>of</w:t>
      </w:r>
      <w:r>
        <w:rPr>
          <w:spacing w:val="22"/>
        </w:rPr>
        <w:t> </w:t>
      </w:r>
      <w:r>
        <w:rPr/>
        <w:t>immune</w:t>
      </w:r>
      <w:r>
        <w:rPr>
          <w:spacing w:val="21"/>
        </w:rPr>
        <w:t> </w:t>
      </w:r>
      <w:r>
        <w:rPr>
          <w:spacing w:val="-1"/>
        </w:rPr>
        <w:t>thrombocytopenia.</w:t>
      </w:r>
      <w:r>
        <w:rPr>
          <w:spacing w:val="60"/>
        </w:rPr>
        <w:t> </w:t>
      </w:r>
      <w:r>
        <w:rPr>
          <w:spacing w:val="-1"/>
        </w:rPr>
        <w:t>PresseMed.2014;</w:t>
      </w:r>
      <w:r>
        <w:rPr>
          <w:spacing w:val="-3"/>
        </w:rPr>
        <w:t> </w:t>
      </w:r>
      <w:r>
        <w:rPr/>
        <w:t>43(4</w:t>
      </w:r>
      <w:r>
        <w:rPr>
          <w:spacing w:val="-3"/>
        </w:rPr>
        <w:t> </w:t>
      </w:r>
      <w:r>
        <w:rPr/>
        <w:t>Pt2):</w:t>
      </w:r>
      <w:r>
        <w:rPr>
          <w:spacing w:val="-5"/>
        </w:rPr>
        <w:t> </w:t>
      </w:r>
      <w:r>
        <w:rPr/>
        <w:t>e49-59.</w:t>
      </w:r>
      <w:r>
        <w:rPr>
          <w:spacing w:val="-3"/>
        </w:rPr>
        <w:t> </w:t>
      </w:r>
      <w:r>
        <w:rPr/>
        <w:t>doi:10.1016/j.lpm.2014.01.010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2" w:hanging="540"/>
        <w:jc w:val="both"/>
      </w:pPr>
      <w:r>
        <w:rPr/>
        <w:t>МеликянА.Л.,</w:t>
      </w:r>
      <w:r>
        <w:rPr>
          <w:spacing w:val="-12"/>
        </w:rPr>
        <w:t> </w:t>
      </w:r>
      <w:r>
        <w:rPr>
          <w:spacing w:val="-1"/>
        </w:rPr>
        <w:t>ПустоваяЕ.И.,</w:t>
      </w:r>
      <w:r>
        <w:rPr>
          <w:spacing w:val="-12"/>
        </w:rPr>
        <w:t> </w:t>
      </w:r>
      <w:r>
        <w:rPr/>
        <w:t>Калинина</w:t>
      </w:r>
      <w:r>
        <w:rPr>
          <w:spacing w:val="-10"/>
        </w:rPr>
        <w:t> </w:t>
      </w:r>
      <w:r>
        <w:rPr>
          <w:spacing w:val="-1"/>
        </w:rPr>
        <w:t>М.В.,</w:t>
      </w:r>
      <w:r>
        <w:rPr>
          <w:spacing w:val="-12"/>
        </w:rPr>
        <w:t> </w:t>
      </w:r>
      <w:r>
        <w:rPr>
          <w:spacing w:val="-1"/>
        </w:rPr>
        <w:t>Володичева</w:t>
      </w:r>
      <w:r>
        <w:rPr>
          <w:spacing w:val="-11"/>
        </w:rPr>
        <w:t> </w:t>
      </w:r>
      <w:r>
        <w:rPr/>
        <w:t>Е.М.,</w:t>
      </w:r>
      <w:r>
        <w:rPr>
          <w:spacing w:val="-12"/>
        </w:rPr>
        <w:t> </w:t>
      </w:r>
      <w:r>
        <w:rPr/>
        <w:t>КапорскаяТ.С.,</w:t>
      </w:r>
      <w:r>
        <w:rPr>
          <w:spacing w:val="-12"/>
        </w:rPr>
        <w:t> </w:t>
      </w:r>
      <w:r>
        <w:rPr>
          <w:spacing w:val="-1"/>
        </w:rPr>
        <w:t>Ильясов</w:t>
      </w:r>
      <w:r>
        <w:rPr>
          <w:spacing w:val="53"/>
        </w:rPr>
        <w:t> </w:t>
      </w:r>
      <w:r>
        <w:rPr/>
        <w:t>Р.К.,</w:t>
      </w:r>
      <w:r>
        <w:rPr>
          <w:spacing w:val="28"/>
        </w:rPr>
        <w:t> </w:t>
      </w:r>
      <w:r>
        <w:rPr>
          <w:spacing w:val="-1"/>
        </w:rPr>
        <w:t>Бабаева</w:t>
      </w:r>
      <w:r>
        <w:rPr>
          <w:spacing w:val="26"/>
        </w:rPr>
        <w:t> </w:t>
      </w:r>
      <w:r>
        <w:rPr/>
        <w:t>Т.Н.,</w:t>
      </w:r>
      <w:r>
        <w:rPr>
          <w:spacing w:val="28"/>
        </w:rPr>
        <w:t> </w:t>
      </w:r>
      <w:r>
        <w:rPr/>
        <w:t>Беккер</w:t>
      </w:r>
      <w:r>
        <w:rPr>
          <w:spacing w:val="26"/>
        </w:rPr>
        <w:t> </w:t>
      </w:r>
      <w:r>
        <w:rPr/>
        <w:t>О.М.,</w:t>
      </w:r>
      <w:r>
        <w:rPr>
          <w:spacing w:val="29"/>
        </w:rPr>
        <w:t> </w:t>
      </w:r>
      <w:r>
        <w:rPr/>
        <w:t>Богова</w:t>
      </w:r>
      <w:r>
        <w:rPr>
          <w:spacing w:val="26"/>
        </w:rPr>
        <w:t> </w:t>
      </w:r>
      <w:r>
        <w:rPr>
          <w:spacing w:val="-1"/>
        </w:rPr>
        <w:t>В.С.,</w:t>
      </w:r>
      <w:r>
        <w:rPr>
          <w:spacing w:val="31"/>
        </w:rPr>
        <w:t> </w:t>
      </w:r>
      <w:r>
        <w:rPr/>
        <w:t>Зотина</w:t>
      </w:r>
      <w:r>
        <w:rPr>
          <w:spacing w:val="29"/>
        </w:rPr>
        <w:t> </w:t>
      </w:r>
      <w:r>
        <w:rPr>
          <w:spacing w:val="-1"/>
        </w:rPr>
        <w:t>Е.Н.,</w:t>
      </w:r>
      <w:r>
        <w:rPr>
          <w:spacing w:val="29"/>
        </w:rPr>
        <w:t> </w:t>
      </w:r>
      <w:r>
        <w:rPr/>
        <w:t>Зотова</w:t>
      </w:r>
      <w:r>
        <w:rPr>
          <w:spacing w:val="28"/>
        </w:rPr>
        <w:t> </w:t>
      </w:r>
      <w:r>
        <w:rPr>
          <w:spacing w:val="-1"/>
        </w:rPr>
        <w:t>И.И.,</w:t>
      </w:r>
      <w:r>
        <w:rPr>
          <w:spacing w:val="29"/>
        </w:rPr>
        <w:t> </w:t>
      </w:r>
      <w:r>
        <w:rPr>
          <w:spacing w:val="-1"/>
        </w:rPr>
        <w:t>Контиевский</w:t>
      </w:r>
      <w:r>
        <w:rPr>
          <w:spacing w:val="47"/>
        </w:rPr>
        <w:t> </w:t>
      </w:r>
      <w:r>
        <w:rPr/>
        <w:t>И.Н.,</w:t>
      </w:r>
      <w:r>
        <w:rPr>
          <w:spacing w:val="23"/>
        </w:rPr>
        <w:t> </w:t>
      </w:r>
      <w:r>
        <w:rPr/>
        <w:t>Пяткова</w:t>
      </w:r>
      <w:r>
        <w:rPr>
          <w:spacing w:val="21"/>
        </w:rPr>
        <w:t> </w:t>
      </w:r>
      <w:r>
        <w:rPr/>
        <w:t>О.А.,</w:t>
      </w:r>
      <w:r>
        <w:rPr>
          <w:spacing w:val="23"/>
        </w:rPr>
        <w:t> </w:t>
      </w:r>
      <w:r>
        <w:rPr/>
        <w:t>Соколова</w:t>
      </w:r>
      <w:r>
        <w:rPr>
          <w:spacing w:val="22"/>
        </w:rPr>
        <w:t> </w:t>
      </w:r>
      <w:r>
        <w:rPr/>
        <w:t>И.С.,</w:t>
      </w:r>
      <w:r>
        <w:rPr>
          <w:spacing w:val="24"/>
        </w:rPr>
        <w:t> </w:t>
      </w:r>
      <w:r>
        <w:rPr/>
        <w:t>Федорова</w:t>
      </w:r>
      <w:r>
        <w:rPr>
          <w:spacing w:val="25"/>
        </w:rPr>
        <w:t> </w:t>
      </w:r>
      <w:r>
        <w:rPr>
          <w:spacing w:val="-1"/>
        </w:rPr>
        <w:t>Н.А.,</w:t>
      </w:r>
      <w:r>
        <w:rPr>
          <w:spacing w:val="24"/>
        </w:rPr>
        <w:t> </w:t>
      </w:r>
      <w:r>
        <w:rPr/>
        <w:t>Шестопалова</w:t>
      </w:r>
      <w:r>
        <w:rPr>
          <w:spacing w:val="23"/>
        </w:rPr>
        <w:t> </w:t>
      </w:r>
      <w:r>
        <w:rPr/>
        <w:t>И.А.,</w:t>
      </w:r>
      <w:r>
        <w:rPr>
          <w:spacing w:val="24"/>
        </w:rPr>
        <w:t> </w:t>
      </w:r>
      <w:r>
        <w:rPr/>
        <w:t>Колошейнова</w:t>
      </w:r>
      <w:r>
        <w:rPr>
          <w:spacing w:val="26"/>
          <w:w w:val="99"/>
        </w:rPr>
        <w:t> </w:t>
      </w:r>
      <w:r>
        <w:rPr/>
        <w:t>Т.И.,</w:t>
      </w:r>
      <w:r>
        <w:rPr>
          <w:spacing w:val="5"/>
        </w:rPr>
        <w:t> </w:t>
      </w:r>
      <w:r>
        <w:rPr/>
        <w:t>Егорова</w:t>
      </w:r>
      <w:r>
        <w:rPr>
          <w:spacing w:val="2"/>
        </w:rPr>
        <w:t> </w:t>
      </w:r>
      <w:r>
        <w:rPr/>
        <w:t>Е.К.,</w:t>
      </w:r>
      <w:r>
        <w:rPr>
          <w:spacing w:val="5"/>
        </w:rPr>
        <w:t> </w:t>
      </w:r>
      <w:r>
        <w:rPr/>
        <w:t>Куликов</w:t>
      </w:r>
      <w:r>
        <w:rPr>
          <w:spacing w:val="3"/>
        </w:rPr>
        <w:t> </w:t>
      </w:r>
      <w:r>
        <w:rPr/>
        <w:t>С.М.</w:t>
      </w:r>
      <w:r>
        <w:rPr>
          <w:spacing w:val="5"/>
        </w:rPr>
        <w:t> </w:t>
      </w:r>
      <w:r>
        <w:rPr>
          <w:spacing w:val="-1"/>
        </w:rPr>
        <w:t>Эпидемиологические</w:t>
      </w:r>
      <w:r>
        <w:rPr>
          <w:spacing w:val="7"/>
        </w:rPr>
        <w:t> </w:t>
      </w:r>
      <w:r>
        <w:rPr>
          <w:spacing w:val="-1"/>
        </w:rPr>
        <w:t>характеристики</w:t>
      </w:r>
      <w:r>
        <w:rPr>
          <w:spacing w:val="3"/>
        </w:rPr>
        <w:t> </w:t>
      </w:r>
      <w:r>
        <w:rPr>
          <w:spacing w:val="-1"/>
        </w:rPr>
        <w:t>первичной</w:t>
      </w:r>
      <w:r>
        <w:rPr>
          <w:spacing w:val="82"/>
        </w:rPr>
        <w:t> </w:t>
      </w:r>
      <w:r>
        <w:rPr>
          <w:spacing w:val="-1"/>
        </w:rPr>
        <w:t>иммунной</w:t>
      </w:r>
      <w:r>
        <w:rPr>
          <w:spacing w:val="18"/>
        </w:rPr>
        <w:t> </w:t>
      </w:r>
      <w:r>
        <w:rPr>
          <w:spacing w:val="-1"/>
        </w:rPr>
        <w:t>тромбоцитопении</w:t>
      </w:r>
      <w:r>
        <w:rPr>
          <w:spacing w:val="22"/>
        </w:rPr>
        <w:t> </w:t>
      </w:r>
      <w:r>
        <w:rPr/>
        <w:t>у</w:t>
      </w:r>
      <w:r>
        <w:rPr>
          <w:spacing w:val="14"/>
        </w:rPr>
        <w:t> </w:t>
      </w:r>
      <w:r>
        <w:rPr/>
        <w:t>взрослого</w:t>
      </w:r>
      <w:r>
        <w:rPr>
          <w:spacing w:val="20"/>
        </w:rPr>
        <w:t> </w:t>
      </w:r>
      <w:r>
        <w:rPr>
          <w:spacing w:val="-1"/>
        </w:rPr>
        <w:t>населения</w:t>
      </w:r>
      <w:r>
        <w:rPr>
          <w:spacing w:val="21"/>
        </w:rPr>
        <w:t> </w:t>
      </w:r>
      <w:r>
        <w:rPr/>
        <w:t>в</w:t>
      </w:r>
      <w:r>
        <w:rPr>
          <w:spacing w:val="16"/>
        </w:rPr>
        <w:t> </w:t>
      </w:r>
      <w:r>
        <w:rPr/>
        <w:t>Российской</w:t>
      </w:r>
      <w:r>
        <w:rPr>
          <w:spacing w:val="21"/>
        </w:rPr>
        <w:t> </w:t>
      </w:r>
      <w:r>
        <w:rPr/>
        <w:t>Федерации.</w:t>
      </w:r>
      <w:r>
        <w:rPr>
          <w:spacing w:val="60"/>
        </w:rPr>
        <w:t> </w:t>
      </w:r>
      <w:r>
        <w:rPr>
          <w:spacing w:val="-1"/>
        </w:rPr>
        <w:t>Клиническая</w:t>
      </w:r>
      <w:r>
        <w:rPr>
          <w:spacing w:val="43"/>
        </w:rPr>
        <w:t> </w:t>
      </w:r>
      <w:r>
        <w:rPr/>
        <w:t>онкогематология.</w:t>
      </w:r>
      <w:r>
        <w:rPr>
          <w:spacing w:val="43"/>
        </w:rPr>
        <w:t> </w:t>
      </w:r>
      <w:r>
        <w:rPr>
          <w:spacing w:val="-1"/>
        </w:rPr>
        <w:t>Фундаментальные</w:t>
      </w:r>
      <w:r>
        <w:rPr>
          <w:spacing w:val="40"/>
        </w:rPr>
        <w:t> </w:t>
      </w:r>
      <w:r>
        <w:rPr>
          <w:spacing w:val="-1"/>
        </w:rPr>
        <w:t>исследования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клиническая</w:t>
      </w:r>
      <w:r>
        <w:rPr>
          <w:spacing w:val="86"/>
          <w:w w:val="99"/>
        </w:rPr>
        <w:t> </w:t>
      </w:r>
      <w:r>
        <w:rPr/>
        <w:t>практика.</w:t>
      </w:r>
      <w:r>
        <w:rPr>
          <w:spacing w:val="57"/>
        </w:rPr>
        <w:t> </w:t>
      </w:r>
      <w:r>
        <w:rPr/>
        <w:t>2017;</w:t>
      </w:r>
      <w:r>
        <w:rPr>
          <w:spacing w:val="-1"/>
        </w:rPr>
        <w:t> </w:t>
      </w:r>
      <w:r>
        <w:rPr/>
        <w:t>№4</w:t>
      </w:r>
      <w:r>
        <w:rPr>
          <w:spacing w:val="-4"/>
        </w:rPr>
        <w:t> </w:t>
      </w:r>
      <w:r>
        <w:rPr/>
        <w:t>(10):</w:t>
      </w:r>
      <w:r>
        <w:rPr>
          <w:spacing w:val="-1"/>
        </w:rPr>
        <w:t> </w:t>
      </w:r>
      <w:r>
        <w:rPr/>
        <w:t>558-559.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7" w:hanging="540"/>
        <w:jc w:val="both"/>
      </w:pPr>
      <w:r>
        <w:rPr/>
        <w:t>Provan</w:t>
      </w:r>
      <w:r>
        <w:rPr>
          <w:spacing w:val="-2"/>
        </w:rPr>
        <w:t> </w:t>
      </w:r>
      <w:r>
        <w:rPr>
          <w:spacing w:val="-1"/>
        </w:rPr>
        <w:t>D.,</w:t>
      </w:r>
      <w:r>
        <w:rPr>
          <w:spacing w:val="21"/>
        </w:rPr>
        <w:t> </w:t>
      </w:r>
      <w:r>
        <w:rPr/>
        <w:t>Stasi</w:t>
      </w:r>
      <w:r>
        <w:rPr>
          <w:spacing w:val="1"/>
        </w:rPr>
        <w:t> </w:t>
      </w:r>
      <w:r>
        <w:rPr/>
        <w:t>R.,</w:t>
      </w:r>
      <w:r>
        <w:rPr>
          <w:spacing w:val="21"/>
        </w:rPr>
        <w:t> </w:t>
      </w:r>
      <w:r>
        <w:rPr>
          <w:spacing w:val="-1"/>
        </w:rPr>
        <w:t>Newland </w:t>
      </w:r>
      <w:r>
        <w:rPr/>
        <w:t>A.S.,</w:t>
      </w:r>
      <w:r>
        <w:rPr>
          <w:spacing w:val="21"/>
        </w:rPr>
        <w:t> </w:t>
      </w:r>
      <w:r>
        <w:rPr>
          <w:spacing w:val="-1"/>
        </w:rPr>
        <w:t>Blanchette</w:t>
      </w:r>
      <w:r>
        <w:rPr/>
        <w:t> </w:t>
      </w:r>
      <w:r>
        <w:rPr>
          <w:spacing w:val="-1"/>
        </w:rPr>
        <w:t>V.S.,</w:t>
      </w:r>
      <w:r>
        <w:rPr>
          <w:spacing w:val="22"/>
        </w:rPr>
        <w:t> </w:t>
      </w:r>
      <w:r>
        <w:rPr>
          <w:spacing w:val="-1"/>
        </w:rPr>
        <w:t>Bolton-Maggs</w:t>
      </w:r>
      <w:r>
        <w:rPr>
          <w:spacing w:val="-2"/>
        </w:rPr>
        <w:t> </w:t>
      </w:r>
      <w:r>
        <w:rPr/>
        <w:t>P.,</w:t>
      </w:r>
      <w:r>
        <w:rPr>
          <w:spacing w:val="21"/>
        </w:rPr>
        <w:t> </w:t>
      </w:r>
      <w:r>
        <w:rPr/>
        <w:t>Bussel</w:t>
      </w:r>
      <w:r>
        <w:rPr>
          <w:spacing w:val="-3"/>
        </w:rPr>
        <w:t> </w:t>
      </w:r>
      <w:r>
        <w:rPr/>
        <w:t>J.B.,</w:t>
      </w:r>
      <w:r>
        <w:rPr>
          <w:spacing w:val="21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59"/>
        </w:rPr>
        <w:t> </w:t>
      </w:r>
      <w:r>
        <w:rPr>
          <w:spacing w:val="-1"/>
        </w:rPr>
        <w:t>International</w:t>
      </w:r>
      <w:r>
        <w:rPr>
          <w:spacing w:val="49"/>
        </w:rPr>
        <w:t> </w:t>
      </w:r>
      <w:r>
        <w:rPr>
          <w:spacing w:val="-1"/>
        </w:rPr>
        <w:t>consensus</w:t>
      </w:r>
      <w:r>
        <w:rPr>
          <w:spacing w:val="52"/>
        </w:rPr>
        <w:t> </w:t>
      </w:r>
      <w:r>
        <w:rPr>
          <w:spacing w:val="-1"/>
        </w:rPr>
        <w:t>report</w:t>
      </w:r>
      <w:r>
        <w:rPr>
          <w:spacing w:val="49"/>
        </w:rPr>
        <w:t> </w:t>
      </w:r>
      <w:r>
        <w:rPr/>
        <w:t>on</w:t>
      </w:r>
      <w:r>
        <w:rPr>
          <w:spacing w:val="49"/>
        </w:rPr>
        <w:t> </w:t>
      </w:r>
      <w:r>
        <w:rPr/>
        <w:t>the</w:t>
      </w:r>
      <w:r>
        <w:rPr>
          <w:spacing w:val="47"/>
        </w:rPr>
        <w:t> </w:t>
      </w:r>
      <w:r>
        <w:rPr/>
        <w:t>investigation</w:t>
      </w:r>
      <w:r>
        <w:rPr>
          <w:spacing w:val="49"/>
        </w:rPr>
        <w:t> </w:t>
      </w:r>
      <w:r>
        <w:rPr/>
        <w:t>and</w:t>
      </w:r>
      <w:r>
        <w:rPr>
          <w:spacing w:val="48"/>
        </w:rPr>
        <w:t> </w:t>
      </w:r>
      <w:r>
        <w:rPr>
          <w:spacing w:val="-1"/>
        </w:rPr>
        <w:t>management</w:t>
      </w:r>
      <w:r>
        <w:rPr>
          <w:spacing w:val="50"/>
        </w:rPr>
        <w:t> </w:t>
      </w:r>
      <w:r>
        <w:rPr/>
        <w:t>of</w:t>
      </w:r>
      <w:r>
        <w:rPr>
          <w:spacing w:val="50"/>
        </w:rPr>
        <w:t> </w:t>
      </w:r>
      <w:r>
        <w:rPr/>
        <w:t>primary</w:t>
      </w:r>
      <w:r>
        <w:rPr>
          <w:spacing w:val="45"/>
        </w:rPr>
        <w:t> </w:t>
      </w:r>
      <w:r>
        <w:rPr/>
        <w:t>immune</w:t>
      </w:r>
      <w:r>
        <w:rPr>
          <w:spacing w:val="78"/>
          <w:w w:val="99"/>
        </w:rPr>
        <w:t> </w:t>
      </w:r>
      <w:r>
        <w:rPr>
          <w:spacing w:val="-1"/>
        </w:rPr>
        <w:t>thrombocytopenia.</w:t>
      </w:r>
      <w:r>
        <w:rPr>
          <w:spacing w:val="-3"/>
        </w:rPr>
        <w:t> </w:t>
      </w:r>
      <w:r>
        <w:rPr/>
        <w:t>Blood.</w:t>
      </w:r>
      <w:r>
        <w:rPr>
          <w:spacing w:val="-3"/>
        </w:rPr>
        <w:t> </w:t>
      </w:r>
      <w:r>
        <w:rPr/>
        <w:t>2010;</w:t>
      </w:r>
      <w:r>
        <w:rPr>
          <w:spacing w:val="-3"/>
        </w:rPr>
        <w:t> </w:t>
      </w:r>
      <w:r>
        <w:rPr/>
        <w:t>115(2):</w:t>
      </w:r>
      <w:r>
        <w:rPr>
          <w:spacing w:val="-4"/>
        </w:rPr>
        <w:t> </w:t>
      </w:r>
      <w:r>
        <w:rPr/>
        <w:t>168--86.doi:</w:t>
      </w:r>
      <w:r>
        <w:rPr>
          <w:spacing w:val="-3"/>
        </w:rPr>
        <w:t> </w:t>
      </w:r>
      <w:r>
        <w:rPr>
          <w:spacing w:val="-1"/>
        </w:rPr>
        <w:t>10.1182/blood-2009-06-225565.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8" w:hanging="540"/>
        <w:jc w:val="both"/>
      </w:pPr>
      <w:r>
        <w:rPr>
          <w:spacing w:val="-1"/>
        </w:rPr>
        <w:t>Neunert</w:t>
      </w:r>
      <w:r>
        <w:rPr>
          <w:spacing w:val="18"/>
        </w:rPr>
        <w:t> </w:t>
      </w:r>
      <w:r>
        <w:rPr/>
        <w:t>C.,</w:t>
      </w:r>
      <w:r>
        <w:rPr>
          <w:spacing w:val="22"/>
        </w:rPr>
        <w:t> </w:t>
      </w:r>
      <w:r>
        <w:rPr>
          <w:spacing w:val="-2"/>
        </w:rPr>
        <w:t>Lim</w:t>
      </w:r>
      <w:r>
        <w:rPr>
          <w:spacing w:val="21"/>
        </w:rPr>
        <w:t> </w:t>
      </w:r>
      <w:r>
        <w:rPr/>
        <w:t>W.,</w:t>
      </w:r>
      <w:r>
        <w:rPr>
          <w:spacing w:val="19"/>
        </w:rPr>
        <w:t> </w:t>
      </w:r>
      <w:r>
        <w:rPr>
          <w:spacing w:val="-1"/>
        </w:rPr>
        <w:t>Crowther</w:t>
      </w:r>
      <w:r>
        <w:rPr>
          <w:spacing w:val="19"/>
        </w:rPr>
        <w:t> </w:t>
      </w:r>
      <w:r>
        <w:rPr/>
        <w:t>M.,</w:t>
      </w:r>
      <w:r>
        <w:rPr>
          <w:spacing w:val="19"/>
        </w:rPr>
        <w:t> </w:t>
      </w:r>
      <w:r>
        <w:rPr/>
        <w:t>Cohen</w:t>
      </w:r>
      <w:r>
        <w:rPr>
          <w:spacing w:val="18"/>
        </w:rPr>
        <w:t> </w:t>
      </w:r>
      <w:r>
        <w:rPr/>
        <w:t>A.,</w:t>
      </w:r>
      <w:r>
        <w:rPr>
          <w:spacing w:val="19"/>
        </w:rPr>
        <w:t> </w:t>
      </w:r>
      <w:r>
        <w:rPr/>
        <w:t>Solberg</w:t>
      </w:r>
      <w:r>
        <w:rPr>
          <w:spacing w:val="17"/>
        </w:rPr>
        <w:t> </w:t>
      </w:r>
      <w:r>
        <w:rPr>
          <w:spacing w:val="-1"/>
        </w:rPr>
        <w:t>L.Jr.,</w:t>
      </w:r>
      <w:r>
        <w:rPr>
          <w:spacing w:val="19"/>
        </w:rPr>
        <w:t> </w:t>
      </w:r>
      <w:r>
        <w:rPr/>
        <w:t>Crowther</w:t>
      </w:r>
      <w:r>
        <w:rPr>
          <w:spacing w:val="18"/>
        </w:rPr>
        <w:t> </w:t>
      </w:r>
      <w:r>
        <w:rPr/>
        <w:t>M.A.</w:t>
      </w:r>
      <w:r>
        <w:rPr>
          <w:spacing w:val="17"/>
        </w:rPr>
        <w:t> </w:t>
      </w:r>
      <w:r>
        <w:rPr/>
        <w:t>The</w:t>
      </w:r>
      <w:r>
        <w:rPr>
          <w:spacing w:val="19"/>
        </w:rPr>
        <w:t> </w:t>
      </w:r>
      <w:r>
        <w:rPr/>
        <w:t>American</w:t>
      </w:r>
      <w:r>
        <w:rPr>
          <w:spacing w:val="39"/>
        </w:rPr>
        <w:t> </w:t>
      </w:r>
      <w:r>
        <w:rPr/>
        <w:t>Society</w:t>
      </w:r>
      <w:r>
        <w:rPr>
          <w:spacing w:val="27"/>
        </w:rPr>
        <w:t> </w:t>
      </w:r>
      <w:r>
        <w:rPr/>
        <w:t>of</w:t>
      </w:r>
      <w:r>
        <w:rPr>
          <w:spacing w:val="33"/>
        </w:rPr>
        <w:t> </w:t>
      </w:r>
      <w:r>
        <w:rPr/>
        <w:t>Hematology</w:t>
      </w:r>
      <w:r>
        <w:rPr>
          <w:spacing w:val="27"/>
        </w:rPr>
        <w:t> </w:t>
      </w:r>
      <w:r>
        <w:rPr/>
        <w:t>2011</w:t>
      </w:r>
      <w:r>
        <w:rPr>
          <w:spacing w:val="34"/>
        </w:rPr>
        <w:t> </w:t>
      </w:r>
      <w:r>
        <w:rPr>
          <w:spacing w:val="-1"/>
        </w:rPr>
        <w:t>evidence-based</w:t>
      </w:r>
      <w:r>
        <w:rPr>
          <w:spacing w:val="33"/>
        </w:rPr>
        <w:t> </w:t>
      </w:r>
      <w:r>
        <w:rPr/>
        <w:t>practice</w:t>
      </w:r>
      <w:r>
        <w:rPr>
          <w:spacing w:val="32"/>
        </w:rPr>
        <w:t> </w:t>
      </w:r>
      <w:r>
        <w:rPr>
          <w:spacing w:val="-1"/>
        </w:rPr>
        <w:t>guideline</w:t>
      </w:r>
      <w:r>
        <w:rPr>
          <w:spacing w:val="32"/>
        </w:rPr>
        <w:t> </w:t>
      </w:r>
      <w:r>
        <w:rPr/>
        <w:t>for</w:t>
      </w:r>
      <w:r>
        <w:rPr>
          <w:spacing w:val="29"/>
        </w:rPr>
        <w:t> </w:t>
      </w:r>
      <w:r>
        <w:rPr/>
        <w:t>immune</w:t>
      </w:r>
      <w:r>
        <w:rPr>
          <w:spacing w:val="56"/>
          <w:w w:val="99"/>
        </w:rPr>
        <w:t> </w:t>
      </w:r>
      <w:r>
        <w:rPr>
          <w:spacing w:val="-1"/>
        </w:rPr>
        <w:t>thrombocytopenia.</w:t>
      </w:r>
      <w:r>
        <w:rPr>
          <w:spacing w:val="-3"/>
        </w:rPr>
        <w:t> </w:t>
      </w:r>
      <w:r>
        <w:rPr/>
        <w:t>Blood.</w:t>
      </w:r>
      <w:r>
        <w:rPr>
          <w:spacing w:val="-2"/>
        </w:rPr>
        <w:t> </w:t>
      </w:r>
      <w:r>
        <w:rPr/>
        <w:t>2011;</w:t>
      </w:r>
      <w:r>
        <w:rPr>
          <w:spacing w:val="-2"/>
        </w:rPr>
        <w:t> </w:t>
      </w:r>
      <w:r>
        <w:rPr/>
        <w:t>117(16):</w:t>
      </w:r>
      <w:r>
        <w:rPr>
          <w:spacing w:val="-4"/>
        </w:rPr>
        <w:t> </w:t>
      </w:r>
      <w:r>
        <w:rPr/>
        <w:t>4190--207.</w:t>
      </w:r>
      <w:r>
        <w:rPr>
          <w:spacing w:val="-3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10.1182/blood-2010-08-302984.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6" w:hanging="540"/>
        <w:jc w:val="both"/>
      </w:pPr>
      <w:r>
        <w:rPr>
          <w:spacing w:val="-1"/>
        </w:rPr>
        <w:t>Масчан </w:t>
      </w:r>
      <w:r>
        <w:rPr/>
        <w:t>А.А.,</w:t>
      </w:r>
      <w:r>
        <w:rPr>
          <w:spacing w:val="-1"/>
        </w:rPr>
        <w:t> </w:t>
      </w:r>
      <w:r>
        <w:rPr/>
        <w:t>Румянцев</w:t>
      </w:r>
      <w:r>
        <w:rPr>
          <w:spacing w:val="-2"/>
        </w:rPr>
        <w:t> </w:t>
      </w:r>
      <w:r>
        <w:rPr/>
        <w:t>А.Г.,</w:t>
      </w:r>
      <w:r>
        <w:rPr>
          <w:spacing w:val="-1"/>
        </w:rPr>
        <w:t> Ковалева</w:t>
      </w:r>
      <w:r>
        <w:rPr>
          <w:spacing w:val="-3"/>
        </w:rPr>
        <w:t> </w:t>
      </w:r>
      <w:r>
        <w:rPr/>
        <w:t>Л.Г.,</w:t>
      </w:r>
      <w:r>
        <w:rPr>
          <w:spacing w:val="-1"/>
        </w:rPr>
        <w:t> Афанасьев</w:t>
      </w:r>
      <w:r>
        <w:rPr>
          <w:spacing w:val="-3"/>
        </w:rPr>
        <w:t> </w:t>
      </w:r>
      <w:r>
        <w:rPr/>
        <w:t>Б.В., Поспелова</w:t>
      </w:r>
      <w:r>
        <w:rPr>
          <w:spacing w:val="-3"/>
        </w:rPr>
        <w:t> </w:t>
      </w:r>
      <w:r>
        <w:rPr/>
        <w:t>Т.И., Зарицкий</w:t>
      </w:r>
      <w:r>
        <w:rPr>
          <w:spacing w:val="46"/>
        </w:rPr>
        <w:t> </w:t>
      </w:r>
      <w:r>
        <w:rPr/>
        <w:t>А.Ю.</w:t>
      </w:r>
      <w:r>
        <w:rPr>
          <w:spacing w:val="42"/>
        </w:rPr>
        <w:t> </w:t>
      </w:r>
      <w:r>
        <w:rPr/>
        <w:t>и</w:t>
      </w:r>
      <w:r>
        <w:rPr>
          <w:spacing w:val="42"/>
        </w:rPr>
        <w:t> </w:t>
      </w:r>
      <w:r>
        <w:rPr/>
        <w:t>др.</w:t>
      </w:r>
      <w:r>
        <w:rPr>
          <w:spacing w:val="42"/>
        </w:rPr>
        <w:t> </w:t>
      </w:r>
      <w:r>
        <w:rPr>
          <w:spacing w:val="-1"/>
        </w:rPr>
        <w:t>Рекомендации</w:t>
      </w:r>
      <w:r>
        <w:rPr>
          <w:spacing w:val="42"/>
        </w:rPr>
        <w:t> </w:t>
      </w:r>
      <w:r>
        <w:rPr>
          <w:spacing w:val="-1"/>
        </w:rPr>
        <w:t>Российского</w:t>
      </w:r>
      <w:r>
        <w:rPr>
          <w:spacing w:val="42"/>
        </w:rPr>
        <w:t> </w:t>
      </w:r>
      <w:r>
        <w:rPr>
          <w:spacing w:val="-1"/>
        </w:rPr>
        <w:t>совета</w:t>
      </w:r>
      <w:r>
        <w:rPr>
          <w:spacing w:val="42"/>
        </w:rPr>
        <w:t> </w:t>
      </w:r>
      <w:r>
        <w:rPr/>
        <w:t>экспертов</w:t>
      </w:r>
      <w:r>
        <w:rPr>
          <w:spacing w:val="43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диагностике</w:t>
      </w:r>
      <w:r>
        <w:rPr>
          <w:spacing w:val="40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лечению</w:t>
      </w:r>
      <w:r>
        <w:rPr>
          <w:spacing w:val="69"/>
        </w:rPr>
        <w:t> </w:t>
      </w:r>
      <w:r>
        <w:rPr/>
        <w:t>больных</w:t>
      </w:r>
      <w:r>
        <w:rPr>
          <w:spacing w:val="-1"/>
        </w:rPr>
        <w:t> первичной</w:t>
      </w:r>
      <w:r>
        <w:rPr>
          <w:spacing w:val="-3"/>
        </w:rPr>
        <w:t> </w:t>
      </w:r>
      <w:r>
        <w:rPr>
          <w:spacing w:val="-1"/>
        </w:rPr>
        <w:t>иммунной</w:t>
      </w:r>
      <w:r>
        <w:rPr>
          <w:spacing w:val="-3"/>
        </w:rPr>
        <w:t> </w:t>
      </w:r>
      <w:r>
        <w:rPr>
          <w:spacing w:val="-1"/>
        </w:rPr>
        <w:t>тробоцитопенией.</w:t>
      </w:r>
      <w:r>
        <w:rPr>
          <w:spacing w:val="-2"/>
        </w:rPr>
        <w:t> </w:t>
      </w:r>
      <w:r>
        <w:rPr/>
        <w:t>Онкогематология.</w:t>
      </w:r>
      <w:r>
        <w:rPr>
          <w:spacing w:val="-3"/>
        </w:rPr>
        <w:t> </w:t>
      </w:r>
      <w:r>
        <w:rPr>
          <w:spacing w:val="-1"/>
        </w:rPr>
        <w:t>2010;</w:t>
      </w:r>
      <w:r>
        <w:rPr>
          <w:spacing w:val="-3"/>
        </w:rPr>
        <w:t> </w:t>
      </w:r>
      <w:r>
        <w:rPr/>
        <w:t>3:</w:t>
      </w:r>
      <w:r>
        <w:rPr>
          <w:spacing w:val="-2"/>
        </w:rPr>
        <w:t> </w:t>
      </w:r>
      <w:r>
        <w:rPr/>
        <w:t>36-45.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4" w:hanging="540"/>
        <w:jc w:val="both"/>
      </w:pPr>
      <w:r>
        <w:rPr>
          <w:spacing w:val="-1"/>
        </w:rPr>
        <w:t>Ковалева</w:t>
      </w:r>
      <w:r>
        <w:rPr>
          <w:spacing w:val="21"/>
        </w:rPr>
        <w:t> </w:t>
      </w:r>
      <w:r>
        <w:rPr/>
        <w:t>Л.Г.,</w:t>
      </w:r>
      <w:r>
        <w:rPr>
          <w:spacing w:val="22"/>
        </w:rPr>
        <w:t> </w:t>
      </w:r>
      <w:r>
        <w:rPr/>
        <w:t>Пустовая</w:t>
      </w:r>
      <w:r>
        <w:rPr>
          <w:spacing w:val="21"/>
        </w:rPr>
        <w:t> </w:t>
      </w:r>
      <w:r>
        <w:rPr/>
        <w:t>Е.И.,</w:t>
      </w:r>
      <w:r>
        <w:rPr>
          <w:spacing w:val="22"/>
        </w:rPr>
        <w:t> </w:t>
      </w:r>
      <w:r>
        <w:rPr/>
        <w:t>Сафонова</w:t>
      </w:r>
      <w:r>
        <w:rPr>
          <w:spacing w:val="18"/>
        </w:rPr>
        <w:t> </w:t>
      </w:r>
      <w:r>
        <w:rPr/>
        <w:t>Т.И.</w:t>
      </w:r>
      <w:r>
        <w:rPr>
          <w:spacing w:val="22"/>
        </w:rPr>
        <w:t> </w:t>
      </w:r>
      <w:r>
        <w:rPr>
          <w:spacing w:val="-1"/>
        </w:rPr>
        <w:t>Идиопатическая</w:t>
      </w:r>
      <w:r>
        <w:rPr>
          <w:spacing w:val="21"/>
        </w:rPr>
        <w:t> </w:t>
      </w:r>
      <w:r>
        <w:rPr>
          <w:spacing w:val="-1"/>
        </w:rPr>
        <w:t>тромбоцитопеническая</w:t>
      </w:r>
      <w:r>
        <w:rPr>
          <w:spacing w:val="80"/>
          <w:w w:val="99"/>
        </w:rPr>
        <w:t> </w:t>
      </w:r>
      <w:r>
        <w:rPr>
          <w:spacing w:val="-1"/>
        </w:rPr>
        <w:t>пурпура</w:t>
      </w:r>
      <w:r>
        <w:rPr>
          <w:spacing w:val="1"/>
        </w:rPr>
        <w:t> </w:t>
      </w:r>
      <w:r>
        <w:rPr>
          <w:spacing w:val="-1"/>
        </w:rPr>
        <w:t>(ИТП)</w:t>
      </w:r>
      <w:r>
        <w:rPr>
          <w:spacing w:val="59"/>
        </w:rPr>
        <w:t> </w:t>
      </w:r>
      <w:r>
        <w:rPr/>
        <w:t>взрослых.</w:t>
      </w:r>
      <w:r>
        <w:rPr>
          <w:spacing w:val="59"/>
        </w:rPr>
        <w:t> </w:t>
      </w:r>
      <w:r>
        <w:rPr>
          <w:spacing w:val="-1"/>
        </w:rPr>
        <w:t>Первичная</w:t>
      </w:r>
      <w:r>
        <w:rPr>
          <w:spacing w:val="59"/>
        </w:rPr>
        <w:t> </w:t>
      </w:r>
      <w:r>
        <w:rPr>
          <w:spacing w:val="-1"/>
        </w:rPr>
        <w:t>иммунная</w:t>
      </w:r>
      <w:r>
        <w:rPr>
          <w:spacing w:val="59"/>
        </w:rPr>
        <w:t> </w:t>
      </w:r>
      <w:r>
        <w:rPr/>
        <w:t>тромбоцитопения</w:t>
      </w:r>
      <w:r>
        <w:rPr>
          <w:spacing w:val="56"/>
        </w:rPr>
        <w:t> </w:t>
      </w:r>
      <w:r>
        <w:rPr>
          <w:spacing w:val="-1"/>
        </w:rPr>
        <w:t>(ИТП)</w:t>
      </w:r>
      <w:r>
        <w:rPr>
          <w:spacing w:val="59"/>
        </w:rPr>
        <w:t> </w:t>
      </w:r>
      <w:r>
        <w:rPr/>
        <w:t>взрослых.</w:t>
      </w:r>
      <w:r>
        <w:rPr>
          <w:spacing w:val="50"/>
        </w:rPr>
        <w:t> </w:t>
      </w:r>
      <w:r>
        <w:rPr>
          <w:spacing w:val="-1"/>
        </w:rPr>
        <w:t>Болезнь</w:t>
      </w:r>
      <w:r>
        <w:rPr>
          <w:spacing w:val="1"/>
        </w:rPr>
        <w:t> </w:t>
      </w:r>
      <w:r>
        <w:rPr>
          <w:spacing w:val="-1"/>
        </w:rPr>
        <w:t>Верльгофа.</w:t>
      </w:r>
      <w:r>
        <w:rPr>
          <w:spacing w:val="-2"/>
        </w:rPr>
        <w:t> </w:t>
      </w:r>
      <w:r>
        <w:rPr/>
        <w:t>М.:</w:t>
      </w:r>
      <w:r>
        <w:rPr>
          <w:spacing w:val="-1"/>
        </w:rPr>
        <w:t> </w:t>
      </w:r>
      <w:r>
        <w:rPr/>
        <w:t>Нью</w:t>
      </w:r>
      <w:r>
        <w:rPr>
          <w:spacing w:val="-2"/>
        </w:rPr>
        <w:t> Мун;</w:t>
      </w:r>
      <w:r>
        <w:rPr>
          <w:spacing w:val="2"/>
        </w:rPr>
        <w:t> </w:t>
      </w:r>
      <w:r>
        <w:rPr/>
        <w:t>2014.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6" w:hanging="540"/>
        <w:jc w:val="both"/>
      </w:pPr>
      <w:r>
        <w:rPr/>
        <w:t>Меликян</w:t>
      </w:r>
      <w:r>
        <w:rPr>
          <w:spacing w:val="23"/>
        </w:rPr>
        <w:t> </w:t>
      </w:r>
      <w:r>
        <w:rPr/>
        <w:t>А.Л.,</w:t>
      </w:r>
      <w:r>
        <w:rPr>
          <w:spacing w:val="23"/>
        </w:rPr>
        <w:t> </w:t>
      </w:r>
      <w:r>
        <w:rPr>
          <w:spacing w:val="-1"/>
        </w:rPr>
        <w:t>Пустовая</w:t>
      </w:r>
      <w:r>
        <w:rPr>
          <w:spacing w:val="22"/>
        </w:rPr>
        <w:t> </w:t>
      </w:r>
      <w:r>
        <w:rPr/>
        <w:t>Е.И.,</w:t>
      </w:r>
      <w:r>
        <w:rPr>
          <w:spacing w:val="23"/>
        </w:rPr>
        <w:t> </w:t>
      </w:r>
      <w:r>
        <w:rPr/>
        <w:t>Егорова</w:t>
      </w:r>
      <w:r>
        <w:rPr>
          <w:spacing w:val="22"/>
        </w:rPr>
        <w:t> </w:t>
      </w:r>
      <w:r>
        <w:rPr/>
        <w:t>Е.К.,</w:t>
      </w:r>
      <w:r>
        <w:rPr>
          <w:spacing w:val="23"/>
        </w:rPr>
        <w:t> </w:t>
      </w:r>
      <w:r>
        <w:rPr/>
        <w:t>Калинина</w:t>
      </w:r>
      <w:r>
        <w:rPr>
          <w:spacing w:val="21"/>
        </w:rPr>
        <w:t> </w:t>
      </w:r>
      <w:r>
        <w:rPr>
          <w:spacing w:val="-1"/>
        </w:rPr>
        <w:t>М.В.,</w:t>
      </w:r>
      <w:r>
        <w:rPr>
          <w:spacing w:val="24"/>
        </w:rPr>
        <w:t> </w:t>
      </w:r>
      <w:r>
        <w:rPr/>
        <w:t>Колошейнова</w:t>
      </w:r>
      <w:r>
        <w:rPr>
          <w:spacing w:val="21"/>
        </w:rPr>
        <w:t> </w:t>
      </w:r>
      <w:r>
        <w:rPr/>
        <w:t>Т.И.,</w:t>
      </w:r>
      <w:r>
        <w:rPr>
          <w:spacing w:val="40"/>
        </w:rPr>
        <w:t> </w:t>
      </w:r>
      <w:r>
        <w:rPr>
          <w:spacing w:val="-1"/>
        </w:rPr>
        <w:t>Суборцева</w:t>
      </w:r>
      <w:r>
        <w:rPr>
          <w:spacing w:val="28"/>
        </w:rPr>
        <w:t> </w:t>
      </w:r>
      <w:r>
        <w:rPr/>
        <w:t>И.Н.,</w:t>
      </w:r>
      <w:r>
        <w:rPr>
          <w:spacing w:val="32"/>
        </w:rPr>
        <w:t> </w:t>
      </w:r>
      <w:r>
        <w:rPr/>
        <w:t>Гилязитдинова</w:t>
      </w:r>
      <w:r>
        <w:rPr>
          <w:spacing w:val="33"/>
        </w:rPr>
        <w:t> </w:t>
      </w:r>
      <w:r>
        <w:rPr/>
        <w:t>Е.А.,</w:t>
      </w:r>
      <w:r>
        <w:rPr>
          <w:spacing w:val="32"/>
        </w:rPr>
        <w:t> </w:t>
      </w:r>
      <w:r>
        <w:rPr>
          <w:spacing w:val="-1"/>
        </w:rPr>
        <w:t>Двирнык</w:t>
      </w:r>
      <w:r>
        <w:rPr>
          <w:spacing w:val="34"/>
        </w:rPr>
        <w:t> </w:t>
      </w:r>
      <w:r>
        <w:rPr>
          <w:spacing w:val="-1"/>
        </w:rPr>
        <w:t>В.Н.</w:t>
      </w:r>
      <w:r>
        <w:rPr>
          <w:spacing w:val="30"/>
        </w:rPr>
        <w:t> </w:t>
      </w:r>
      <w:r>
        <w:rPr/>
        <w:t>Дифференциальная</w:t>
      </w:r>
      <w:r>
        <w:rPr>
          <w:spacing w:val="32"/>
        </w:rPr>
        <w:t> </w:t>
      </w:r>
      <w:r>
        <w:rPr>
          <w:spacing w:val="-1"/>
        </w:rPr>
        <w:t>диагностика</w:t>
      </w:r>
      <w:r>
        <w:rPr>
          <w:spacing w:val="62"/>
          <w:w w:val="99"/>
        </w:rPr>
        <w:t> </w:t>
      </w:r>
      <w:r>
        <w:rPr>
          <w:spacing w:val="-1"/>
        </w:rPr>
        <w:t>тромбоцитопений.</w:t>
      </w:r>
      <w:r>
        <w:rPr>
          <w:spacing w:val="-2"/>
        </w:rPr>
        <w:t> </w:t>
      </w:r>
      <w:r>
        <w:rPr>
          <w:spacing w:val="-1"/>
        </w:rPr>
        <w:t>Онкогематология.</w:t>
      </w:r>
      <w:r>
        <w:rPr>
          <w:spacing w:val="-4"/>
        </w:rPr>
        <w:t> </w:t>
      </w:r>
      <w:r>
        <w:rPr/>
        <w:t>2017;12(1):</w:t>
      </w:r>
      <w:r>
        <w:rPr>
          <w:spacing w:val="-6"/>
        </w:rPr>
        <w:t> </w:t>
      </w:r>
      <w:r>
        <w:rPr/>
        <w:t>78-87.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1" w:hanging="540"/>
        <w:jc w:val="both"/>
      </w:pPr>
      <w:r>
        <w:rPr/>
        <w:t>Provan</w:t>
      </w:r>
      <w:r>
        <w:rPr>
          <w:spacing w:val="22"/>
        </w:rPr>
        <w:t> </w:t>
      </w:r>
      <w:r>
        <w:rPr>
          <w:spacing w:val="-1"/>
        </w:rPr>
        <w:t>D.,</w:t>
      </w:r>
      <w:r>
        <w:rPr>
          <w:spacing w:val="22"/>
        </w:rPr>
        <w:t> </w:t>
      </w:r>
      <w:r>
        <w:rPr/>
        <w:t>Arnold</w:t>
      </w:r>
      <w:r>
        <w:rPr>
          <w:spacing w:val="22"/>
        </w:rPr>
        <w:t> </w:t>
      </w:r>
      <w:r>
        <w:rPr/>
        <w:t>D.,</w:t>
      </w:r>
      <w:r>
        <w:rPr>
          <w:spacing w:val="22"/>
        </w:rPr>
        <w:t> </w:t>
      </w:r>
      <w:r>
        <w:rPr/>
        <w:t>Bussel</w:t>
      </w:r>
      <w:r>
        <w:rPr>
          <w:spacing w:val="22"/>
        </w:rPr>
        <w:t> </w:t>
      </w:r>
      <w:r>
        <w:rPr/>
        <w:t>J.B.,</w:t>
      </w:r>
      <w:r>
        <w:rPr>
          <w:spacing w:val="22"/>
        </w:rPr>
        <w:t> </w:t>
      </w:r>
      <w:r>
        <w:rPr/>
        <w:t>Chong</w:t>
      </w:r>
      <w:r>
        <w:rPr>
          <w:spacing w:val="19"/>
        </w:rPr>
        <w:t> </w:t>
      </w:r>
      <w:r>
        <w:rPr>
          <w:spacing w:val="-1"/>
        </w:rPr>
        <w:t>B.H.,</w:t>
      </w:r>
      <w:r>
        <w:rPr>
          <w:spacing w:val="24"/>
        </w:rPr>
        <w:t> </w:t>
      </w:r>
      <w:r>
        <w:rPr/>
        <w:t>Cooper</w:t>
      </w:r>
      <w:r>
        <w:rPr>
          <w:spacing w:val="18"/>
        </w:rPr>
        <w:t> </w:t>
      </w:r>
      <w:r>
        <w:rPr/>
        <w:t>N.,</w:t>
      </w:r>
      <w:r>
        <w:rPr>
          <w:spacing w:val="22"/>
        </w:rPr>
        <w:t> </w:t>
      </w:r>
      <w:r>
        <w:rPr>
          <w:spacing w:val="-1"/>
        </w:rPr>
        <w:t>Gernsheimer</w:t>
      </w:r>
      <w:r>
        <w:rPr>
          <w:spacing w:val="23"/>
        </w:rPr>
        <w:t> </w:t>
      </w:r>
      <w:r>
        <w:rPr>
          <w:spacing w:val="-1"/>
        </w:rPr>
        <w:t>T.,</w:t>
      </w:r>
      <w:r>
        <w:rPr>
          <w:spacing w:val="22"/>
        </w:rPr>
        <w:t> </w:t>
      </w:r>
      <w:r>
        <w:rPr/>
        <w:t>Ghanima</w:t>
      </w:r>
      <w:r>
        <w:rPr>
          <w:spacing w:val="22"/>
        </w:rPr>
        <w:t> </w:t>
      </w:r>
      <w:r>
        <w:rPr/>
        <w:t>W.,</w:t>
      </w:r>
      <w:r>
        <w:rPr>
          <w:spacing w:val="31"/>
        </w:rPr>
        <w:t> </w:t>
      </w:r>
      <w:r>
        <w:rPr>
          <w:spacing w:val="-1"/>
        </w:rPr>
        <w:t>et.al.</w:t>
      </w:r>
      <w:r>
        <w:rPr>
          <w:spacing w:val="-3"/>
        </w:rPr>
        <w:t> </w:t>
      </w:r>
      <w:r>
        <w:rPr/>
        <w:t>Updated</w:t>
      </w:r>
      <w:r>
        <w:rPr>
          <w:spacing w:val="-3"/>
        </w:rPr>
        <w:t> </w:t>
      </w:r>
      <w:r>
        <w:rPr>
          <w:spacing w:val="-1"/>
        </w:rPr>
        <w:t>international</w:t>
      </w:r>
      <w:r>
        <w:rPr>
          <w:spacing w:val="-3"/>
        </w:rPr>
        <w:t> </w:t>
      </w:r>
      <w:r>
        <w:rPr/>
        <w:t>consensus</w:t>
      </w:r>
      <w:r>
        <w:rPr>
          <w:spacing w:val="-3"/>
        </w:rPr>
        <w:t> </w:t>
      </w:r>
      <w:r>
        <w:rPr>
          <w:spacing w:val="-1"/>
        </w:rPr>
        <w:t>report</w:t>
      </w:r>
      <w:r>
        <w:rPr>
          <w:spacing w:val="-3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investigation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primary</w:t>
      </w:r>
      <w:r>
        <w:rPr>
          <w:spacing w:val="87"/>
        </w:rPr>
        <w:t> </w:t>
      </w:r>
      <w:r>
        <w:rPr/>
        <w:t>immune</w:t>
      </w:r>
      <w:r>
        <w:rPr>
          <w:spacing w:val="9"/>
        </w:rPr>
        <w:t> </w:t>
      </w:r>
      <w:r>
        <w:rPr>
          <w:spacing w:val="-1"/>
        </w:rPr>
        <w:t>thrombocytopenia.</w:t>
      </w:r>
      <w:r>
        <w:rPr>
          <w:spacing w:val="15"/>
        </w:rPr>
        <w:t> </w:t>
      </w:r>
      <w:r>
        <w:rPr>
          <w:spacing w:val="-1"/>
        </w:rPr>
        <w:t>Blood</w:t>
      </w:r>
      <w:r>
        <w:rPr>
          <w:spacing w:val="12"/>
        </w:rPr>
        <w:t> </w:t>
      </w:r>
      <w:r>
        <w:rPr>
          <w:spacing w:val="-1"/>
        </w:rPr>
        <w:t>advances.</w:t>
      </w:r>
      <w:r>
        <w:rPr>
          <w:spacing w:val="15"/>
        </w:rPr>
        <w:t> </w:t>
      </w:r>
      <w:r>
        <w:rPr/>
        <w:t>2019;3(22):3780--3808.</w:t>
      </w:r>
      <w:r>
        <w:rPr>
          <w:spacing w:val="11"/>
        </w:rPr>
        <w:t> </w:t>
      </w:r>
      <w:r>
        <w:rPr/>
        <w:t>doi:</w:t>
      </w:r>
      <w:r>
        <w:rPr>
          <w:spacing w:val="54"/>
          <w:w w:val="99"/>
        </w:rPr>
        <w:t> </w:t>
      </w:r>
      <w:r>
        <w:rPr>
          <w:spacing w:val="-1"/>
        </w:rPr>
        <w:t>10.1182/bloodadvances-2019000812.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8" w:hanging="660"/>
        <w:jc w:val="both"/>
      </w:pPr>
      <w:r>
        <w:rPr>
          <w:spacing w:val="-1"/>
        </w:rPr>
        <w:t>Kurokawa</w:t>
      </w:r>
      <w:r>
        <w:rPr>
          <w:spacing w:val="-18"/>
        </w:rPr>
        <w:t> </w:t>
      </w:r>
      <w:r>
        <w:rPr/>
        <w:t>T.,</w:t>
      </w:r>
      <w:r>
        <w:rPr>
          <w:spacing w:val="-17"/>
        </w:rPr>
        <w:t> </w:t>
      </w:r>
      <w:r>
        <w:rPr>
          <w:spacing w:val="-1"/>
        </w:rPr>
        <w:t>Ohkohchi</w:t>
      </w:r>
      <w:r>
        <w:rPr>
          <w:spacing w:val="-15"/>
        </w:rPr>
        <w:t> </w:t>
      </w:r>
      <w:r>
        <w:rPr/>
        <w:t>N.</w:t>
      </w:r>
      <w:r>
        <w:rPr>
          <w:spacing w:val="-19"/>
        </w:rPr>
        <w:t> </w:t>
      </w:r>
      <w:r>
        <w:rPr/>
        <w:t>Ohkohchi</w:t>
      </w:r>
      <w:r>
        <w:rPr>
          <w:spacing w:val="-3"/>
        </w:rPr>
        <w:t> </w:t>
      </w:r>
      <w:r>
        <w:rPr>
          <w:spacing w:val="-1"/>
        </w:rPr>
        <w:t>Platelets</w:t>
      </w:r>
      <w:r>
        <w:rPr>
          <w:spacing w:val="-17"/>
        </w:rPr>
        <w:t> </w:t>
      </w:r>
      <w:r>
        <w:rPr/>
        <w:t>in</w:t>
      </w:r>
      <w:r>
        <w:rPr>
          <w:spacing w:val="-15"/>
        </w:rPr>
        <w:t> </w:t>
      </w:r>
      <w:r>
        <w:rPr/>
        <w:t>liver</w:t>
      </w:r>
      <w:r>
        <w:rPr>
          <w:spacing w:val="-19"/>
        </w:rPr>
        <w:t> </w:t>
      </w:r>
      <w:r>
        <w:rPr>
          <w:spacing w:val="-1"/>
        </w:rPr>
        <w:t>disease,</w:t>
      </w:r>
      <w:r>
        <w:rPr>
          <w:spacing w:val="-15"/>
        </w:rPr>
        <w:t> </w:t>
      </w:r>
      <w:r>
        <w:rPr>
          <w:spacing w:val="-1"/>
        </w:rPr>
        <w:t>cancer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8"/>
        </w:rPr>
        <w:t> </w:t>
      </w:r>
      <w:r>
        <w:rPr/>
        <w:t>regeneration.</w:t>
      </w:r>
      <w:r>
        <w:rPr>
          <w:spacing w:val="-17"/>
        </w:rPr>
        <w:t> </w:t>
      </w:r>
      <w:r>
        <w:rPr>
          <w:spacing w:val="-1"/>
        </w:rPr>
        <w:t>World</w:t>
      </w:r>
      <w:r>
        <w:rPr>
          <w:spacing w:val="71"/>
        </w:rPr>
        <w:t> </w:t>
      </w:r>
      <w:r>
        <w:rPr/>
        <w:t>J</w:t>
      </w:r>
      <w:r>
        <w:rPr>
          <w:spacing w:val="27"/>
        </w:rPr>
        <w:t> </w:t>
      </w:r>
      <w:r>
        <w:rPr>
          <w:spacing w:val="-1"/>
        </w:rPr>
        <w:t>Gastroenterol.</w:t>
      </w:r>
      <w:r>
        <w:rPr>
          <w:spacing w:val="25"/>
        </w:rPr>
        <w:t> </w:t>
      </w:r>
      <w:r>
        <w:rPr/>
        <w:t>2017</w:t>
      </w:r>
      <w:r>
        <w:rPr>
          <w:spacing w:val="25"/>
        </w:rPr>
        <w:t> </w:t>
      </w:r>
      <w:r>
        <w:rPr>
          <w:spacing w:val="1"/>
        </w:rPr>
        <w:t>May</w:t>
      </w:r>
      <w:r>
        <w:rPr>
          <w:spacing w:val="20"/>
        </w:rPr>
        <w:t> </w:t>
      </w:r>
      <w:r>
        <w:rPr/>
        <w:t>14;</w:t>
      </w:r>
      <w:r>
        <w:rPr>
          <w:spacing w:val="25"/>
        </w:rPr>
        <w:t> </w:t>
      </w:r>
      <w:r>
        <w:rPr/>
        <w:t>23(18):</w:t>
      </w:r>
      <w:r>
        <w:rPr>
          <w:spacing w:val="28"/>
        </w:rPr>
        <w:t> </w:t>
      </w:r>
      <w:r>
        <w:rPr/>
        <w:t>3228–3239.</w:t>
      </w:r>
      <w:r>
        <w:rPr>
          <w:spacing w:val="25"/>
        </w:rPr>
        <w:t> </w:t>
      </w:r>
      <w:r>
        <w:rPr>
          <w:spacing w:val="-1"/>
        </w:rPr>
        <w:t>PMID:</w:t>
      </w:r>
      <w:r>
        <w:rPr>
          <w:spacing w:val="25"/>
        </w:rPr>
        <w:t> </w:t>
      </w:r>
      <w:r>
        <w:rPr/>
        <w:t>28566882</w:t>
      </w:r>
      <w:r>
        <w:rPr>
          <w:spacing w:val="25"/>
        </w:rPr>
        <w:t> </w:t>
      </w:r>
      <w:r>
        <w:rPr/>
        <w:t>doi:</w:t>
      </w:r>
      <w:r>
        <w:rPr>
          <w:spacing w:val="30"/>
          <w:w w:val="99"/>
        </w:rPr>
        <w:t> </w:t>
      </w:r>
      <w:r>
        <w:rPr>
          <w:spacing w:val="-1"/>
        </w:rPr>
        <w:t>10.3748/wjg.v23.i18.3228</w:t>
      </w:r>
    </w:p>
    <w:p>
      <w:pPr>
        <w:pStyle w:val="BodyText"/>
        <w:numPr>
          <w:ilvl w:val="0"/>
          <w:numId w:val="13"/>
        </w:numPr>
        <w:tabs>
          <w:tab w:pos="762" w:val="left" w:leader="none"/>
          <w:tab w:pos="2547" w:val="left" w:leader="none"/>
          <w:tab w:pos="4185" w:val="left" w:leader="none"/>
          <w:tab w:pos="5278" w:val="left" w:leader="none"/>
          <w:tab w:pos="7129" w:val="left" w:leader="none"/>
          <w:tab w:pos="8171" w:val="left" w:leader="none"/>
          <w:tab w:pos="9262" w:val="left" w:leader="none"/>
        </w:tabs>
        <w:spacing w:line="276" w:lineRule="auto" w:before="0" w:after="0"/>
        <w:ind w:left="761" w:right="105" w:hanging="660"/>
        <w:jc w:val="both"/>
      </w:pPr>
      <w:r>
        <w:rPr>
          <w:w w:val="95"/>
        </w:rPr>
        <w:t>Protocole</w:t>
        <w:tab/>
        <w:t>national</w:t>
        <w:tab/>
        <w:t>de</w:t>
        <w:tab/>
      </w:r>
      <w:r>
        <w:rPr>
          <w:spacing w:val="-1"/>
          <w:w w:val="95"/>
        </w:rPr>
        <w:t>diagnostic</w:t>
        <w:tab/>
      </w:r>
      <w:r>
        <w:rPr>
          <w:w w:val="95"/>
        </w:rPr>
        <w:t>et</w:t>
        <w:tab/>
        <w:t>de</w:t>
        <w:tab/>
      </w:r>
      <w:r>
        <w:rPr/>
        <w:t>soins</w:t>
      </w:r>
      <w:r>
        <w:rPr>
          <w:spacing w:val="27"/>
        </w:rPr>
        <w:t> </w:t>
      </w:r>
      <w:r>
        <w:rPr/>
        <w:t>(PNDS)</w:t>
      </w:r>
      <w:r>
        <w:rPr>
          <w:spacing w:val="54"/>
        </w:rPr>
        <w:t> </w:t>
      </w:r>
      <w:r>
        <w:rPr/>
        <w:t>Purpura</w:t>
      </w:r>
      <w:r>
        <w:rPr>
          <w:spacing w:val="-6"/>
        </w:rPr>
        <w:t> </w:t>
      </w:r>
      <w:r>
        <w:rPr/>
        <w:t>thrombopenique</w:t>
      </w:r>
      <w:r>
        <w:rPr>
          <w:spacing w:val="-3"/>
        </w:rPr>
        <w:t> </w:t>
      </w:r>
      <w:r>
        <w:rPr>
          <w:spacing w:val="-1"/>
        </w:rPr>
        <w:t>immunologiquede</w:t>
      </w:r>
      <w:r>
        <w:rPr>
          <w:spacing w:val="-3"/>
        </w:rPr>
        <w:t> </w:t>
      </w:r>
      <w:r>
        <w:rPr>
          <w:spacing w:val="-1"/>
        </w:rPr>
        <w:t>l’enfant </w:t>
      </w:r>
      <w:r>
        <w:rPr/>
        <w:t>et</w:t>
      </w:r>
      <w:r>
        <w:rPr>
          <w:spacing w:val="-3"/>
        </w:rPr>
        <w:t> </w:t>
      </w:r>
      <w:r>
        <w:rPr/>
        <w:t>de</w:t>
      </w:r>
      <w:r>
        <w:rPr>
          <w:spacing w:val="-2"/>
        </w:rPr>
        <w:t> </w:t>
      </w:r>
      <w:r>
        <w:rPr/>
        <w:t>l’adulte.</w:t>
      </w:r>
      <w:r>
        <w:rPr>
          <w:spacing w:val="-3"/>
        </w:rPr>
        <w:t> </w:t>
      </w:r>
      <w:r>
        <w:rPr/>
        <w:t>Haute</w:t>
      </w:r>
      <w:r>
        <w:rPr>
          <w:spacing w:val="-6"/>
        </w:rPr>
        <w:t> </w:t>
      </w:r>
      <w:r>
        <w:rPr/>
        <w:t>Autoritéde</w:t>
      </w:r>
      <w:r>
        <w:rPr>
          <w:spacing w:val="52"/>
          <w:w w:val="99"/>
        </w:rPr>
        <w:t> </w:t>
      </w:r>
      <w:r>
        <w:rPr/>
        <w:t>Santé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Mai</w:t>
      </w:r>
      <w:r>
        <w:rPr>
          <w:spacing w:val="-1"/>
        </w:rPr>
        <w:t> </w:t>
      </w:r>
      <w:r>
        <w:rPr/>
        <w:t>2017,</w:t>
      </w:r>
      <w:r>
        <w:rPr>
          <w:spacing w:val="-1"/>
        </w:rPr>
        <w:t> </w:t>
      </w:r>
      <w:r>
        <w:rPr/>
        <w:t>73p.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8" w:hanging="660"/>
        <w:jc w:val="both"/>
      </w:pPr>
      <w:r>
        <w:rPr>
          <w:spacing w:val="-1"/>
        </w:rPr>
        <w:t>Carneiro-Sampaio</w:t>
      </w:r>
      <w:r>
        <w:rPr>
          <w:spacing w:val="-11"/>
        </w:rPr>
        <w:t> </w:t>
      </w:r>
      <w:r>
        <w:rPr/>
        <w:t>M.,</w:t>
      </w:r>
      <w:r>
        <w:rPr>
          <w:spacing w:val="-11"/>
        </w:rPr>
        <w:t> </w:t>
      </w:r>
      <w:r>
        <w:rPr>
          <w:spacing w:val="-1"/>
        </w:rPr>
        <w:t>Moraes-Vasconcelos</w:t>
      </w:r>
      <w:r>
        <w:rPr>
          <w:spacing w:val="-10"/>
        </w:rPr>
        <w:t> </w:t>
      </w:r>
      <w:r>
        <w:rPr/>
        <w:t>D.,</w:t>
      </w:r>
      <w:r>
        <w:rPr>
          <w:spacing w:val="-11"/>
        </w:rPr>
        <w:t> </w:t>
      </w:r>
      <w:r>
        <w:rPr/>
        <w:t>Kokron</w:t>
      </w:r>
      <w:r>
        <w:rPr>
          <w:spacing w:val="-10"/>
        </w:rPr>
        <w:t> </w:t>
      </w:r>
      <w:r>
        <w:rPr/>
        <w:t>C.M.,</w:t>
      </w:r>
      <w:r>
        <w:rPr>
          <w:spacing w:val="-11"/>
        </w:rPr>
        <w:t> </w:t>
      </w:r>
      <w:r>
        <w:rPr>
          <w:spacing w:val="-1"/>
        </w:rPr>
        <w:t>Jacob</w:t>
      </w:r>
      <w:r>
        <w:rPr>
          <w:spacing w:val="-10"/>
        </w:rPr>
        <w:t> </w:t>
      </w:r>
      <w:r>
        <w:rPr/>
        <w:t>C.M.,</w:t>
      </w:r>
      <w:r>
        <w:rPr>
          <w:spacing w:val="-11"/>
        </w:rPr>
        <w:t> </w:t>
      </w:r>
      <w:r>
        <w:rPr>
          <w:spacing w:val="-1"/>
        </w:rPr>
        <w:t>Toledo-Barros</w:t>
      </w:r>
      <w:r>
        <w:rPr>
          <w:spacing w:val="-8"/>
        </w:rPr>
        <w:t> </w:t>
      </w:r>
      <w:r>
        <w:rPr/>
        <w:t>M.,</w:t>
      </w:r>
      <w:r>
        <w:rPr>
          <w:spacing w:val="85"/>
        </w:rPr>
        <w:t> </w:t>
      </w:r>
      <w:r>
        <w:rPr>
          <w:spacing w:val="-1"/>
        </w:rPr>
        <w:t>Dorna</w:t>
      </w:r>
      <w:r>
        <w:rPr>
          <w:spacing w:val="21"/>
        </w:rPr>
        <w:t> </w:t>
      </w:r>
      <w:r>
        <w:rPr/>
        <w:t>M.B.,</w:t>
      </w:r>
      <w:r>
        <w:rPr>
          <w:spacing w:val="22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2"/>
        </w:rPr>
        <w:t> </w:t>
      </w:r>
      <w:r>
        <w:rPr/>
        <w:t>Primary</w:t>
      </w:r>
      <w:r>
        <w:rPr>
          <w:spacing w:val="17"/>
        </w:rPr>
        <w:t> </w:t>
      </w:r>
      <w:r>
        <w:rPr/>
        <w:t>immunodeficiency</w:t>
      </w:r>
      <w:r>
        <w:rPr>
          <w:spacing w:val="16"/>
        </w:rPr>
        <w:t> </w:t>
      </w:r>
      <w:r>
        <w:rPr>
          <w:spacing w:val="-1"/>
        </w:rPr>
        <w:t>diseases</w:t>
      </w:r>
      <w:r>
        <w:rPr>
          <w:spacing w:val="22"/>
        </w:rPr>
        <w:t> </w:t>
      </w:r>
      <w:r>
        <w:rPr/>
        <w:t>in</w:t>
      </w:r>
      <w:r>
        <w:rPr>
          <w:spacing w:val="21"/>
        </w:rPr>
        <w:t> </w:t>
      </w:r>
      <w:r>
        <w:rPr>
          <w:spacing w:val="-1"/>
        </w:rPr>
        <w:t>different</w:t>
      </w:r>
      <w:r>
        <w:rPr>
          <w:spacing w:val="22"/>
        </w:rPr>
        <w:t> </w:t>
      </w:r>
      <w:r>
        <w:rPr>
          <w:spacing w:val="-1"/>
        </w:rPr>
        <w:t>age</w:t>
      </w:r>
      <w:r>
        <w:rPr>
          <w:spacing w:val="24"/>
        </w:rPr>
        <w:t> </w:t>
      </w:r>
      <w:r>
        <w:rPr>
          <w:spacing w:val="-1"/>
        </w:rPr>
        <w:t>groups:</w:t>
      </w:r>
      <w:r>
        <w:rPr>
          <w:spacing w:val="21"/>
        </w:rPr>
        <w:t> </w:t>
      </w:r>
      <w:r>
        <w:rPr/>
        <w:t>a</w:t>
      </w:r>
      <w:r>
        <w:rPr>
          <w:spacing w:val="24"/>
        </w:rPr>
        <w:t> </w:t>
      </w:r>
      <w:r>
        <w:rPr>
          <w:spacing w:val="-1"/>
        </w:rPr>
        <w:t>report</w:t>
      </w:r>
      <w:r>
        <w:rPr>
          <w:spacing w:val="21"/>
        </w:rPr>
        <w:t> </w:t>
      </w:r>
      <w:r>
        <w:rPr>
          <w:spacing w:val="1"/>
        </w:rPr>
        <w:t>on</w:t>
      </w:r>
      <w:r>
        <w:rPr>
          <w:spacing w:val="59"/>
        </w:rPr>
        <w:t> </w:t>
      </w:r>
      <w:r>
        <w:rPr/>
        <w:t>1,008</w:t>
      </w:r>
      <w:r>
        <w:rPr>
          <w:spacing w:val="-4"/>
        </w:rPr>
        <w:t> </w:t>
      </w:r>
      <w:r>
        <w:rPr>
          <w:spacing w:val="-1"/>
        </w:rPr>
        <w:t>cases</w:t>
      </w:r>
      <w:r>
        <w:rPr>
          <w:spacing w:val="-3"/>
        </w:rPr>
        <w:t> </w:t>
      </w:r>
      <w:r>
        <w:rPr/>
        <w:t>from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single</w:t>
      </w:r>
      <w:r>
        <w:rPr>
          <w:spacing w:val="-3"/>
        </w:rPr>
        <w:t> </w:t>
      </w:r>
      <w:r>
        <w:rPr>
          <w:spacing w:val="-1"/>
        </w:rPr>
        <w:t>Brazilian</w:t>
      </w:r>
      <w:r>
        <w:rPr>
          <w:spacing w:val="-6"/>
        </w:rPr>
        <w:t> </w:t>
      </w:r>
      <w:r>
        <w:rPr>
          <w:spacing w:val="-1"/>
        </w:rPr>
        <w:t>reference</w:t>
      </w:r>
      <w:r>
        <w:rPr>
          <w:spacing w:val="-2"/>
        </w:rPr>
        <w:t> </w:t>
      </w:r>
      <w:r>
        <w:rPr>
          <w:spacing w:val="-1"/>
        </w:rPr>
        <w:t>center.</w:t>
      </w:r>
      <w:r>
        <w:rPr>
          <w:spacing w:val="-4"/>
        </w:rPr>
        <w:t> </w:t>
      </w:r>
      <w:r>
        <w:rPr>
          <w:rFonts w:ascii="Times New Roman"/>
        </w:rPr>
        <w:t>J.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Clin.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</w:t>
      </w:r>
      <w:r>
        <w:rPr>
          <w:rFonts w:ascii="Times New Roman"/>
          <w:spacing w:val="-2"/>
        </w:rPr>
        <w:t>mm</w:t>
      </w:r>
      <w:r>
        <w:rPr>
          <w:rFonts w:ascii="Times New Roman"/>
          <w:spacing w:val="-1"/>
        </w:rPr>
        <w:t>unol</w:t>
      </w:r>
      <w:r>
        <w:rPr>
          <w:spacing w:val="-1"/>
        </w:rPr>
        <w:t>.</w:t>
      </w:r>
      <w:r>
        <w:rPr>
          <w:spacing w:val="-4"/>
        </w:rPr>
        <w:t> </w:t>
      </w:r>
      <w:r>
        <w:rPr/>
        <w:t>2013;</w:t>
      </w:r>
      <w:r>
        <w:rPr>
          <w:spacing w:val="-3"/>
        </w:rPr>
        <w:t> </w:t>
      </w:r>
      <w:r>
        <w:rPr/>
        <w:t>33(4):</w:t>
      </w:r>
      <w:r>
        <w:rPr>
          <w:spacing w:val="-4"/>
        </w:rPr>
        <w:t> </w:t>
      </w:r>
      <w:r>
        <w:rPr>
          <w:spacing w:val="-1"/>
        </w:rPr>
        <w:t>716--24.</w:t>
      </w:r>
    </w:p>
    <w:p>
      <w:pPr>
        <w:spacing w:after="0" w:line="275" w:lineRule="auto"/>
        <w:jc w:val="both"/>
        <w:sectPr>
          <w:pgSz w:w="11910" w:h="16840"/>
          <w:pgMar w:top="1060" w:bottom="280" w:left="1300" w:right="740"/>
        </w:sect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48" w:after="0"/>
        <w:ind w:left="761" w:right="107" w:hanging="660"/>
        <w:jc w:val="both"/>
      </w:pPr>
      <w:r>
        <w:rPr/>
        <w:t>Michel</w:t>
      </w:r>
      <w:r>
        <w:rPr>
          <w:spacing w:val="23"/>
        </w:rPr>
        <w:t> </w:t>
      </w:r>
      <w:r>
        <w:rPr/>
        <w:t>M.,</w:t>
      </w:r>
      <w:r>
        <w:rPr>
          <w:spacing w:val="24"/>
        </w:rPr>
        <w:t> </w:t>
      </w:r>
      <w:r>
        <w:rPr/>
        <w:t>Cooper</w:t>
      </w:r>
      <w:r>
        <w:rPr>
          <w:spacing w:val="22"/>
        </w:rPr>
        <w:t> </w:t>
      </w:r>
      <w:r>
        <w:rPr/>
        <w:t>N.,</w:t>
      </w:r>
      <w:r>
        <w:rPr>
          <w:spacing w:val="24"/>
        </w:rPr>
        <w:t> </w:t>
      </w:r>
      <w:r>
        <w:rPr/>
        <w:t>Jean</w:t>
      </w:r>
      <w:r>
        <w:rPr>
          <w:spacing w:val="23"/>
        </w:rPr>
        <w:t> </w:t>
      </w:r>
      <w:r>
        <w:rPr/>
        <w:t>C.,</w:t>
      </w:r>
      <w:r>
        <w:rPr>
          <w:spacing w:val="24"/>
        </w:rPr>
        <w:t> </w:t>
      </w:r>
      <w:r>
        <w:rPr>
          <w:spacing w:val="-1"/>
        </w:rPr>
        <w:t>Frissora</w:t>
      </w:r>
      <w:r>
        <w:rPr>
          <w:spacing w:val="22"/>
        </w:rPr>
        <w:t> </w:t>
      </w:r>
      <w:r>
        <w:rPr/>
        <w:t>C.,</w:t>
      </w:r>
      <w:r>
        <w:rPr>
          <w:spacing w:val="23"/>
        </w:rPr>
        <w:t> </w:t>
      </w:r>
      <w:r>
        <w:rPr/>
        <w:t>Bussel</w:t>
      </w:r>
      <w:r>
        <w:rPr>
          <w:spacing w:val="22"/>
        </w:rPr>
        <w:t> </w:t>
      </w:r>
      <w:r>
        <w:rPr>
          <w:spacing w:val="-1"/>
        </w:rPr>
        <w:t>B.</w:t>
      </w:r>
      <w:r>
        <w:rPr>
          <w:spacing w:val="24"/>
        </w:rPr>
        <w:t> </w:t>
      </w:r>
      <w:r>
        <w:rPr/>
        <w:t>Does</w:t>
      </w:r>
      <w:r>
        <w:rPr>
          <w:spacing w:val="24"/>
        </w:rPr>
        <w:t> </w:t>
      </w:r>
      <w:r>
        <w:rPr>
          <w:spacing w:val="-1"/>
        </w:rPr>
        <w:t>Helicobacter</w:t>
      </w:r>
      <w:r>
        <w:rPr>
          <w:spacing w:val="22"/>
        </w:rPr>
        <w:t> </w:t>
      </w:r>
      <w:r>
        <w:rPr>
          <w:spacing w:val="-1"/>
        </w:rPr>
        <w:t>pylori</w:t>
      </w:r>
      <w:r>
        <w:rPr>
          <w:spacing w:val="21"/>
        </w:rPr>
        <w:t> </w:t>
      </w:r>
      <w:r>
        <w:rPr/>
        <w:t>initiate</w:t>
      </w:r>
      <w:r>
        <w:rPr>
          <w:spacing w:val="24"/>
        </w:rPr>
        <w:t> </w:t>
      </w:r>
      <w:r>
        <w:rPr/>
        <w:t>or</w:t>
      </w:r>
      <w:r>
        <w:rPr>
          <w:spacing w:val="52"/>
        </w:rPr>
        <w:t> </w:t>
      </w:r>
      <w:r>
        <w:rPr>
          <w:spacing w:val="-1"/>
        </w:rPr>
        <w:t>perpetuate</w:t>
      </w:r>
      <w:r>
        <w:rPr>
          <w:spacing w:val="5"/>
        </w:rPr>
        <w:t> </w:t>
      </w:r>
      <w:r>
        <w:rPr/>
        <w:t>immune</w:t>
      </w:r>
      <w:r>
        <w:rPr>
          <w:spacing w:val="8"/>
        </w:rPr>
        <w:t> </w:t>
      </w:r>
      <w:r>
        <w:rPr>
          <w:spacing w:val="-1"/>
        </w:rPr>
        <w:t>thrombocytopenic</w:t>
      </w:r>
      <w:r>
        <w:rPr>
          <w:spacing w:val="3"/>
        </w:rPr>
        <w:t> </w:t>
      </w:r>
      <w:r>
        <w:rPr/>
        <w:t>purpura?</w:t>
      </w:r>
      <w:r>
        <w:rPr>
          <w:spacing w:val="10"/>
        </w:rPr>
        <w:t> </w:t>
      </w:r>
      <w:r>
        <w:rPr>
          <w:spacing w:val="-1"/>
        </w:rPr>
        <w:t>Blood,</w:t>
      </w:r>
      <w:r>
        <w:rPr>
          <w:spacing w:val="5"/>
        </w:rPr>
        <w:t> </w:t>
      </w:r>
      <w:r>
        <w:rPr/>
        <w:t>2004,</w:t>
      </w:r>
      <w:r>
        <w:rPr>
          <w:spacing w:val="5"/>
        </w:rPr>
        <w:t> </w:t>
      </w:r>
      <w:r>
        <w:rPr>
          <w:spacing w:val="-1"/>
        </w:rPr>
        <w:t>103(3):890-896.</w:t>
      </w:r>
      <w:r>
        <w:rPr>
          <w:spacing w:val="80"/>
        </w:rPr>
        <w:t> </w:t>
      </w:r>
      <w:r>
        <w:rPr>
          <w:spacing w:val="-1"/>
        </w:rPr>
        <w:t>Doi:10.11.1182/blood-2003-03-0900.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4" w:hanging="660"/>
        <w:jc w:val="both"/>
      </w:pPr>
      <w:r>
        <w:rPr>
          <w:spacing w:val="-1"/>
        </w:rPr>
        <w:t>Liu</w:t>
      </w:r>
      <w:r>
        <w:rPr>
          <w:spacing w:val="50"/>
        </w:rPr>
        <w:t> </w:t>
      </w:r>
      <w:r>
        <w:rPr/>
        <w:t>Y.,</w:t>
      </w:r>
      <w:r>
        <w:rPr>
          <w:spacing w:val="51"/>
        </w:rPr>
        <w:t> </w:t>
      </w:r>
      <w:r>
        <w:rPr/>
        <w:t>Chen</w:t>
      </w:r>
      <w:r>
        <w:rPr>
          <w:spacing w:val="51"/>
        </w:rPr>
        <w:t> </w:t>
      </w:r>
      <w:r>
        <w:rPr/>
        <w:t>S.,</w:t>
      </w:r>
      <w:r>
        <w:rPr>
          <w:spacing w:val="51"/>
        </w:rPr>
        <w:t> </w:t>
      </w:r>
      <w:r>
        <w:rPr/>
        <w:t>Sun</w:t>
      </w:r>
      <w:r>
        <w:rPr>
          <w:spacing w:val="50"/>
        </w:rPr>
        <w:t> </w:t>
      </w:r>
      <w:r>
        <w:rPr>
          <w:spacing w:val="-1"/>
        </w:rPr>
        <w:t>Y.,</w:t>
      </w:r>
      <w:r>
        <w:rPr>
          <w:spacing w:val="54"/>
        </w:rPr>
        <w:t> </w:t>
      </w:r>
      <w:r>
        <w:rPr>
          <w:spacing w:val="-2"/>
        </w:rPr>
        <w:t>Lin</w:t>
      </w:r>
      <w:r>
        <w:rPr>
          <w:spacing w:val="54"/>
        </w:rPr>
        <w:t> </w:t>
      </w:r>
      <w:r>
        <w:rPr>
          <w:spacing w:val="-1"/>
        </w:rPr>
        <w:t>Q.,</w:t>
      </w:r>
      <w:r>
        <w:rPr>
          <w:spacing w:val="54"/>
        </w:rPr>
        <w:t> </w:t>
      </w:r>
      <w:r>
        <w:rPr>
          <w:spacing w:val="-1"/>
        </w:rPr>
        <w:t>Liao</w:t>
      </w:r>
      <w:r>
        <w:rPr>
          <w:spacing w:val="50"/>
        </w:rPr>
        <w:t> </w:t>
      </w:r>
      <w:r>
        <w:rPr>
          <w:spacing w:val="-1"/>
        </w:rPr>
        <w:t>X.,</w:t>
      </w:r>
      <w:r>
        <w:rPr>
          <w:spacing w:val="54"/>
        </w:rPr>
        <w:t> </w:t>
      </w:r>
      <w:r>
        <w:rPr/>
        <w:t>Zhang</w:t>
      </w:r>
      <w:r>
        <w:rPr>
          <w:spacing w:val="49"/>
        </w:rPr>
        <w:t> </w:t>
      </w:r>
      <w:r>
        <w:rPr/>
        <w:t>J.,</w:t>
      </w:r>
      <w:r>
        <w:rPr>
          <w:spacing w:val="54"/>
        </w:rPr>
        <w:t> </w:t>
      </w:r>
      <w:r>
        <w:rPr>
          <w:spacing w:val="-2"/>
        </w:rPr>
        <w:t>Luo</w:t>
      </w:r>
      <w:r>
        <w:rPr>
          <w:spacing w:val="50"/>
        </w:rPr>
        <w:t> </w:t>
      </w:r>
      <w:r>
        <w:rPr>
          <w:spacing w:val="1"/>
        </w:rPr>
        <w:t>J,</w:t>
      </w:r>
      <w:r>
        <w:rPr>
          <w:spacing w:val="51"/>
        </w:rPr>
        <w:t> </w:t>
      </w:r>
      <w:r>
        <w:rPr/>
        <w:t>Quian</w:t>
      </w:r>
      <w:r>
        <w:rPr>
          <w:spacing w:val="51"/>
        </w:rPr>
        <w:t> </w:t>
      </w:r>
      <w:r>
        <w:rPr>
          <w:spacing w:val="-1"/>
        </w:rPr>
        <w:t>H.,</w:t>
      </w:r>
      <w:r>
        <w:rPr>
          <w:spacing w:val="51"/>
        </w:rPr>
        <w:t> </w:t>
      </w:r>
      <w:r>
        <w:rPr/>
        <w:t>Shi</w:t>
      </w:r>
      <w:r>
        <w:rPr>
          <w:spacing w:val="51"/>
        </w:rPr>
        <w:t> </w:t>
      </w:r>
      <w:r>
        <w:rPr/>
        <w:t>G.</w:t>
      </w:r>
      <w:r>
        <w:rPr>
          <w:spacing w:val="51"/>
        </w:rPr>
        <w:t> </w:t>
      </w:r>
      <w:r>
        <w:rPr>
          <w:spacing w:val="-1"/>
        </w:rPr>
        <w:t>Clinical</w:t>
      </w:r>
      <w:r>
        <w:rPr>
          <w:spacing w:val="33"/>
          <w:w w:val="99"/>
        </w:rPr>
        <w:t> </w:t>
      </w:r>
      <w:r>
        <w:rPr>
          <w:spacing w:val="-1"/>
        </w:rPr>
        <w:t>characteristics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</w:t>
      </w:r>
      <w:r>
        <w:rPr/>
        <w:t>immune</w:t>
      </w:r>
      <w:r>
        <w:rPr>
          <w:spacing w:val="-2"/>
        </w:rPr>
        <w:t> </w:t>
      </w:r>
      <w:r>
        <w:rPr>
          <w:spacing w:val="-1"/>
        </w:rPr>
        <w:t>thrombocytopenia </w:t>
      </w:r>
      <w:r>
        <w:rPr/>
        <w:t>associated</w:t>
      </w:r>
      <w:r>
        <w:rPr>
          <w:spacing w:val="18"/>
        </w:rPr>
        <w:t> </w:t>
      </w:r>
      <w:r>
        <w:rPr>
          <w:spacing w:val="-1"/>
        </w:rPr>
        <w:t>with</w:t>
      </w:r>
      <w:r>
        <w:rPr>
          <w:spacing w:val="20"/>
        </w:rPr>
        <w:t> </w:t>
      </w:r>
      <w:r>
        <w:rPr/>
        <w:t>autoimmune</w:t>
      </w:r>
      <w:r>
        <w:rPr>
          <w:spacing w:val="16"/>
        </w:rPr>
        <w:t> </w:t>
      </w:r>
      <w:r>
        <w:rPr>
          <w:spacing w:val="-1"/>
        </w:rPr>
        <w:t>disease:</w:t>
      </w:r>
      <w:r>
        <w:rPr>
          <w:spacing w:val="18"/>
        </w:rPr>
        <w:t> </w:t>
      </w:r>
      <w:r>
        <w:rPr/>
        <w:t>A</w:t>
      </w:r>
      <w:r>
        <w:rPr>
          <w:spacing w:val="76"/>
        </w:rPr>
        <w:t> </w:t>
      </w:r>
      <w:r>
        <w:rPr>
          <w:spacing w:val="-1"/>
        </w:rPr>
        <w:t>retrospective</w:t>
      </w:r>
      <w:r>
        <w:rPr>
          <w:spacing w:val="-7"/>
        </w:rPr>
        <w:t> </w:t>
      </w:r>
      <w:r>
        <w:rPr>
          <w:spacing w:val="-1"/>
        </w:rPr>
        <w:t>study.</w:t>
      </w:r>
      <w:r>
        <w:rPr>
          <w:spacing w:val="-4"/>
        </w:rPr>
        <w:t> </w:t>
      </w:r>
      <w:r>
        <w:rPr/>
        <w:t>2016</w:t>
      </w:r>
      <w:r>
        <w:rPr>
          <w:spacing w:val="-2"/>
        </w:rPr>
        <w:t> </w:t>
      </w:r>
      <w:r>
        <w:rPr>
          <w:spacing w:val="-1"/>
        </w:rPr>
        <w:t>Dec;95(50):e5565.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5" w:hanging="660"/>
        <w:jc w:val="both"/>
      </w:pPr>
      <w:r>
        <w:rPr/>
        <w:t>Matzdorff</w:t>
      </w:r>
      <w:r>
        <w:rPr>
          <w:spacing w:val="52"/>
        </w:rPr>
        <w:t> </w:t>
      </w:r>
      <w:r>
        <w:rPr/>
        <w:t>A.,</w:t>
      </w:r>
      <w:r>
        <w:rPr>
          <w:spacing w:val="-5"/>
        </w:rPr>
        <w:t> </w:t>
      </w:r>
      <w:r>
        <w:rPr/>
        <w:t>Eberl</w:t>
      </w:r>
      <w:r>
        <w:rPr>
          <w:spacing w:val="-7"/>
        </w:rPr>
        <w:t> </w:t>
      </w:r>
      <w:r>
        <w:rPr/>
        <w:t>W.,</w:t>
      </w:r>
      <w:r>
        <w:rPr>
          <w:spacing w:val="-6"/>
        </w:rPr>
        <w:t> </w:t>
      </w:r>
      <w:r>
        <w:rPr/>
        <w:t>Kiefel</w:t>
      </w:r>
      <w:r>
        <w:rPr>
          <w:spacing w:val="-7"/>
        </w:rPr>
        <w:t> </w:t>
      </w:r>
      <w:r>
        <w:rPr/>
        <w:t>V.,</w:t>
      </w:r>
      <w:r>
        <w:rPr>
          <w:spacing w:val="-5"/>
        </w:rPr>
        <w:t> </w:t>
      </w:r>
      <w:r>
        <w:rPr/>
        <w:t>Kühne</w:t>
      </w:r>
      <w:r>
        <w:rPr>
          <w:spacing w:val="-6"/>
        </w:rPr>
        <w:t> </w:t>
      </w:r>
      <w:r>
        <w:rPr/>
        <w:t>T.,</w:t>
      </w:r>
      <w:r>
        <w:rPr>
          <w:spacing w:val="-5"/>
        </w:rPr>
        <w:t> </w:t>
      </w:r>
      <w:r>
        <w:rPr>
          <w:spacing w:val="-1"/>
        </w:rPr>
        <w:t>Meyer</w:t>
      </w:r>
      <w:r>
        <w:rPr>
          <w:spacing w:val="-5"/>
        </w:rPr>
        <w:t> </w:t>
      </w:r>
      <w:r>
        <w:rPr/>
        <w:t>O.,</w:t>
      </w:r>
      <w:r>
        <w:rPr>
          <w:spacing w:val="-5"/>
        </w:rPr>
        <w:t> </w:t>
      </w:r>
      <w:r>
        <w:rPr>
          <w:spacing w:val="-1"/>
        </w:rPr>
        <w:t>Ostermann</w:t>
      </w:r>
      <w:r>
        <w:rPr>
          <w:spacing w:val="-4"/>
        </w:rPr>
        <w:t> </w:t>
      </w:r>
      <w:r>
        <w:rPr/>
        <w:t>H.,</w:t>
      </w:r>
      <w:r>
        <w:rPr>
          <w:spacing w:val="-5"/>
        </w:rPr>
        <w:t> </w:t>
      </w:r>
      <w:r>
        <w:rPr>
          <w:spacing w:val="-1"/>
        </w:rPr>
        <w:t>Pabinger-Fasching</w:t>
      </w:r>
      <w:r>
        <w:rPr>
          <w:spacing w:val="-5"/>
        </w:rPr>
        <w:t> </w:t>
      </w:r>
      <w:r>
        <w:rPr>
          <w:spacing w:val="-2"/>
        </w:rPr>
        <w:t>I.,</w:t>
      </w:r>
      <w:r>
        <w:rPr>
          <w:spacing w:val="59"/>
        </w:rPr>
        <w:t> </w:t>
      </w:r>
      <w:r>
        <w:rPr/>
        <w:t>Rummel</w:t>
      </w:r>
      <w:r>
        <w:rPr>
          <w:spacing w:val="-18"/>
        </w:rPr>
        <w:t> </w:t>
      </w:r>
      <w:r>
        <w:rPr>
          <w:spacing w:val="-1"/>
        </w:rPr>
        <w:t>M.J.,</w:t>
      </w:r>
      <w:r>
        <w:rPr>
          <w:spacing w:val="-18"/>
        </w:rPr>
        <w:t> </w:t>
      </w:r>
      <w:r>
        <w:rPr/>
        <w:t>Wörmann</w:t>
      </w:r>
      <w:r>
        <w:rPr>
          <w:spacing w:val="-18"/>
        </w:rPr>
        <w:t> </w:t>
      </w:r>
      <w:r>
        <w:rPr>
          <w:spacing w:val="-1"/>
        </w:rPr>
        <w:t>B.</w:t>
      </w:r>
      <w:r>
        <w:rPr>
          <w:spacing w:val="-14"/>
        </w:rPr>
        <w:t> </w:t>
      </w:r>
      <w:r>
        <w:rPr>
          <w:spacing w:val="-1"/>
        </w:rPr>
        <w:t>Immunthrombozytopenie</w:t>
      </w:r>
      <w:r>
        <w:rPr>
          <w:spacing w:val="-18"/>
        </w:rPr>
        <w:t> </w:t>
      </w:r>
      <w:r>
        <w:rPr>
          <w:spacing w:val="-1"/>
        </w:rPr>
        <w:t>(ITP).</w:t>
      </w:r>
      <w:r>
        <w:rPr>
          <w:spacing w:val="-15"/>
        </w:rPr>
        <w:t> </w:t>
      </w:r>
      <w:r>
        <w:rPr>
          <w:spacing w:val="-1"/>
        </w:rPr>
        <w:t>Onkopedia</w:t>
      </w:r>
      <w:r>
        <w:rPr>
          <w:spacing w:val="-4"/>
        </w:rPr>
        <w:t> </w:t>
      </w:r>
      <w:r>
        <w:rPr>
          <w:spacing w:val="-1"/>
        </w:rPr>
        <w:t>leitlinien–</w:t>
      </w:r>
      <w:r>
        <w:rPr>
          <w:spacing w:val="-16"/>
        </w:rPr>
        <w:t> </w:t>
      </w:r>
      <w:r>
        <w:rPr/>
        <w:t>2018,</w:t>
      </w:r>
      <w:r>
        <w:rPr>
          <w:spacing w:val="-15"/>
        </w:rPr>
        <w:t> </w:t>
      </w:r>
      <w:r>
        <w:rPr/>
        <w:t>46</w:t>
      </w:r>
      <w:r>
        <w:rPr>
          <w:spacing w:val="-5"/>
        </w:rPr>
        <w:t> </w:t>
      </w:r>
      <w:r>
        <w:rPr/>
        <w:t>p.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6" w:hanging="660"/>
        <w:jc w:val="both"/>
      </w:pPr>
      <w:r>
        <w:rPr/>
        <w:t>Wei</w:t>
      </w:r>
      <w:r>
        <w:rPr>
          <w:spacing w:val="27"/>
        </w:rPr>
        <w:t> </w:t>
      </w:r>
      <w:r>
        <w:rPr/>
        <w:t>Y.,</w:t>
      </w:r>
      <w:r>
        <w:rPr>
          <w:spacing w:val="26"/>
        </w:rPr>
        <w:t> </w:t>
      </w:r>
      <w:r>
        <w:rPr>
          <w:spacing w:val="1"/>
        </w:rPr>
        <w:t>Ji</w:t>
      </w:r>
      <w:r>
        <w:rPr>
          <w:spacing w:val="27"/>
        </w:rPr>
        <w:t> </w:t>
      </w:r>
      <w:r>
        <w:rPr>
          <w:spacing w:val="-1"/>
        </w:rPr>
        <w:t>X.B.,</w:t>
      </w:r>
      <w:r>
        <w:rPr>
          <w:spacing w:val="26"/>
        </w:rPr>
        <w:t> </w:t>
      </w:r>
      <w:r>
        <w:rPr>
          <w:spacing w:val="-1"/>
        </w:rPr>
        <w:t>Wang</w:t>
      </w:r>
      <w:r>
        <w:rPr>
          <w:spacing w:val="29"/>
        </w:rPr>
        <w:t> </w:t>
      </w:r>
      <w:r>
        <w:rPr/>
        <w:t>Y.W.,</w:t>
      </w:r>
      <w:r>
        <w:rPr>
          <w:spacing w:val="26"/>
        </w:rPr>
        <w:t> </w:t>
      </w:r>
      <w:r>
        <w:rPr/>
        <w:t>Wang</w:t>
      </w:r>
      <w:r>
        <w:rPr>
          <w:spacing w:val="25"/>
        </w:rPr>
        <w:t> </w:t>
      </w:r>
      <w:r>
        <w:rPr>
          <w:spacing w:val="-1"/>
        </w:rPr>
        <w:t>J.X.,</w:t>
      </w:r>
      <w:r>
        <w:rPr>
          <w:spacing w:val="26"/>
        </w:rPr>
        <w:t> </w:t>
      </w:r>
      <w:r>
        <w:rPr/>
        <w:t>Yang</w:t>
      </w:r>
      <w:r>
        <w:rPr>
          <w:spacing w:val="26"/>
        </w:rPr>
        <w:t> </w:t>
      </w:r>
      <w:r>
        <w:rPr>
          <w:spacing w:val="-1"/>
        </w:rPr>
        <w:t>E.Q.,</w:t>
      </w:r>
      <w:r>
        <w:rPr>
          <w:spacing w:val="26"/>
        </w:rPr>
        <w:t> </w:t>
      </w:r>
      <w:r>
        <w:rPr/>
        <w:t>Wang</w:t>
      </w:r>
      <w:r>
        <w:rPr>
          <w:spacing w:val="26"/>
        </w:rPr>
        <w:t> </w:t>
      </w:r>
      <w:r>
        <w:rPr>
          <w:spacing w:val="-1"/>
        </w:rPr>
        <w:t>Z.C.,</w:t>
      </w:r>
      <w:r>
        <w:rPr>
          <w:spacing w:val="26"/>
        </w:rPr>
        <w:t> </w:t>
      </w:r>
      <w:r>
        <w:rPr/>
        <w:t>Sang</w:t>
      </w:r>
      <w:r>
        <w:rPr>
          <w:spacing w:val="27"/>
        </w:rPr>
        <w:t> </w:t>
      </w:r>
      <w:r>
        <w:rPr>
          <w:spacing w:val="-1"/>
        </w:rPr>
        <w:t>Y.Q.,</w:t>
      </w:r>
      <w:r>
        <w:rPr>
          <w:spacing w:val="26"/>
        </w:rPr>
        <w:t> </w:t>
      </w:r>
      <w:r>
        <w:rPr/>
        <w:t>et.al.</w:t>
      </w:r>
      <w:r>
        <w:rPr>
          <w:spacing w:val="26"/>
        </w:rPr>
        <w:t> </w:t>
      </w:r>
      <w:r>
        <w:rPr/>
        <w:t>High-</w:t>
      </w:r>
      <w:r>
        <w:rPr>
          <w:spacing w:val="56"/>
        </w:rPr>
        <w:t> </w:t>
      </w:r>
      <w:r>
        <w:rPr/>
        <w:t>dose</w:t>
      </w:r>
      <w:r>
        <w:rPr>
          <w:spacing w:val="-2"/>
        </w:rPr>
        <w:t> </w:t>
      </w:r>
      <w:r>
        <w:rPr/>
        <w:t>dexamethasone</w:t>
      </w:r>
      <w:r>
        <w:rPr>
          <w:spacing w:val="-5"/>
        </w:rPr>
        <w:t> </w:t>
      </w:r>
      <w:r>
        <w:rPr/>
        <w:t>vs</w:t>
      </w:r>
      <w:r>
        <w:rPr>
          <w:spacing w:val="44"/>
        </w:rPr>
        <w:t> </w:t>
      </w:r>
      <w:r>
        <w:rPr/>
        <w:t>prednisone</w:t>
      </w:r>
      <w:r>
        <w:rPr>
          <w:spacing w:val="40"/>
        </w:rPr>
        <w:t> </w:t>
      </w:r>
      <w:r>
        <w:rPr/>
        <w:t>for</w:t>
      </w:r>
      <w:r>
        <w:rPr>
          <w:spacing w:val="-2"/>
        </w:rPr>
        <w:t> </w:t>
      </w:r>
      <w:r>
        <w:rPr/>
        <w:t>treatment</w:t>
      </w:r>
      <w:r>
        <w:rPr>
          <w:spacing w:val="-1"/>
        </w:rPr>
        <w:t> </w:t>
      </w:r>
      <w:r>
        <w:rPr/>
        <w:t>of</w:t>
      </w:r>
      <w:r>
        <w:rPr>
          <w:spacing w:val="38"/>
        </w:rPr>
        <w:t> </w:t>
      </w:r>
      <w:r>
        <w:rPr/>
        <w:t>adult</w:t>
      </w:r>
      <w:r>
        <w:rPr>
          <w:spacing w:val="43"/>
        </w:rPr>
        <w:t> </w:t>
      </w:r>
      <w:r>
        <w:rPr/>
        <w:t>immune</w:t>
      </w:r>
      <w:r>
        <w:rPr>
          <w:spacing w:val="41"/>
        </w:rPr>
        <w:t> </w:t>
      </w:r>
      <w:r>
        <w:rPr/>
        <w:t>thrombocytopenia:</w:t>
      </w:r>
      <w:r>
        <w:rPr>
          <w:spacing w:val="40"/>
        </w:rPr>
        <w:t> </w:t>
      </w:r>
      <w:r>
        <w:rPr/>
        <w:t>a</w:t>
      </w:r>
      <w:r>
        <w:rPr>
          <w:spacing w:val="23"/>
          <w:w w:val="99"/>
        </w:rPr>
        <w:t> </w:t>
      </w:r>
      <w:r>
        <w:rPr>
          <w:spacing w:val="-1"/>
        </w:rPr>
        <w:t>prospective</w:t>
      </w:r>
      <w:r>
        <w:rPr>
          <w:spacing w:val="2"/>
        </w:rPr>
        <w:t> </w:t>
      </w:r>
      <w:r>
        <w:rPr/>
        <w:t>multicenter</w:t>
      </w:r>
      <w:r>
        <w:rPr>
          <w:spacing w:val="6"/>
        </w:rPr>
        <w:t> </w:t>
      </w:r>
      <w:r>
        <w:rPr/>
        <w:t>randomized</w:t>
      </w:r>
      <w:r>
        <w:rPr>
          <w:spacing w:val="2"/>
        </w:rPr>
        <w:t> </w:t>
      </w:r>
      <w:r>
        <w:rPr/>
        <w:t>trial.</w:t>
      </w:r>
      <w:r>
        <w:rPr>
          <w:spacing w:val="4"/>
        </w:rPr>
        <w:t> </w:t>
      </w:r>
      <w:r>
        <w:rPr>
          <w:spacing w:val="-1"/>
        </w:rPr>
        <w:t>Blood.</w:t>
      </w:r>
      <w:r>
        <w:rPr>
          <w:spacing w:val="9"/>
        </w:rPr>
        <w:t> </w:t>
      </w:r>
      <w:r>
        <w:rPr/>
        <w:t>2016</w:t>
      </w:r>
      <w:r>
        <w:rPr>
          <w:spacing w:val="4"/>
        </w:rPr>
        <w:t> </w:t>
      </w:r>
      <w:r>
        <w:rPr/>
        <w:t>Jan</w:t>
      </w:r>
      <w:r>
        <w:rPr>
          <w:spacing w:val="5"/>
        </w:rPr>
        <w:t> </w:t>
      </w:r>
      <w:r>
        <w:rPr/>
        <w:t>21;127(3):296-302;</w:t>
      </w:r>
      <w:r>
        <w:rPr>
          <w:spacing w:val="4"/>
        </w:rPr>
        <w:t> </w:t>
      </w:r>
      <w:r>
        <w:rPr/>
        <w:t>quiz</w:t>
      </w:r>
      <w:r>
        <w:rPr>
          <w:spacing w:val="5"/>
        </w:rPr>
        <w:t> </w:t>
      </w:r>
      <w:r>
        <w:rPr/>
        <w:t>370.</w:t>
      </w:r>
      <w:r>
        <w:rPr>
          <w:spacing w:val="4"/>
        </w:rPr>
        <w:t> </w:t>
      </w:r>
      <w:r>
        <w:rPr/>
        <w:t>doi:</w:t>
      </w:r>
      <w:r>
        <w:rPr>
          <w:spacing w:val="42"/>
          <w:w w:val="99"/>
        </w:rPr>
        <w:t> </w:t>
      </w:r>
      <w:r>
        <w:rPr/>
        <w:t>10.1182/blood-2015-07-659656.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4" w:hanging="660"/>
        <w:jc w:val="both"/>
      </w:pPr>
      <w:r>
        <w:rPr>
          <w:spacing w:val="-1"/>
        </w:rPr>
        <w:t>Kovaleva</w:t>
      </w:r>
      <w:r>
        <w:rPr>
          <w:spacing w:val="23"/>
        </w:rPr>
        <w:t> </w:t>
      </w:r>
      <w:r>
        <w:rPr>
          <w:spacing w:val="-2"/>
        </w:rPr>
        <w:t>L,</w:t>
      </w:r>
      <w:r>
        <w:rPr>
          <w:spacing w:val="22"/>
        </w:rPr>
        <w:t> </w:t>
      </w:r>
      <w:r>
        <w:rPr>
          <w:spacing w:val="-1"/>
        </w:rPr>
        <w:t>Apte</w:t>
      </w:r>
      <w:r>
        <w:rPr>
          <w:spacing w:val="23"/>
        </w:rPr>
        <w:t> </w:t>
      </w:r>
      <w:r>
        <w:rPr/>
        <w:t>S,</w:t>
      </w:r>
      <w:r>
        <w:rPr>
          <w:spacing w:val="22"/>
        </w:rPr>
        <w:t> </w:t>
      </w:r>
      <w:r>
        <w:rPr>
          <w:spacing w:val="-1"/>
        </w:rPr>
        <w:t>Damodar</w:t>
      </w:r>
      <w:r>
        <w:rPr>
          <w:spacing w:val="22"/>
        </w:rPr>
        <w:t> </w:t>
      </w:r>
      <w:r>
        <w:rPr/>
        <w:t>S,</w:t>
      </w:r>
      <w:r>
        <w:rPr>
          <w:spacing w:val="22"/>
        </w:rPr>
        <w:t> </w:t>
      </w:r>
      <w:r>
        <w:rPr/>
        <w:t>et</w:t>
      </w:r>
      <w:r>
        <w:rPr>
          <w:spacing w:val="22"/>
        </w:rPr>
        <w:t> </w:t>
      </w:r>
      <w:r>
        <w:rPr/>
        <w:t>al;</w:t>
      </w:r>
      <w:r>
        <w:rPr>
          <w:spacing w:val="20"/>
        </w:rPr>
        <w:t> </w:t>
      </w:r>
      <w:r>
        <w:rPr>
          <w:spacing w:val="-1"/>
        </w:rPr>
        <w:t>investigators</w:t>
      </w:r>
      <w:r>
        <w:rPr>
          <w:spacing w:val="22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Flebogamma</w:t>
      </w:r>
      <w:r>
        <w:rPr>
          <w:spacing w:val="24"/>
        </w:rPr>
        <w:t> </w:t>
      </w:r>
      <w:r>
        <w:rPr>
          <w:spacing w:val="-1"/>
        </w:rPr>
        <w:t>DIF</w:t>
      </w:r>
      <w:r>
        <w:rPr>
          <w:spacing w:val="20"/>
        </w:rPr>
        <w:t> </w:t>
      </w:r>
      <w:r>
        <w:rPr/>
        <w:t>in</w:t>
      </w:r>
      <w:r>
        <w:rPr>
          <w:spacing w:val="24"/>
        </w:rPr>
        <w:t> </w:t>
      </w:r>
      <w:r>
        <w:rPr>
          <w:spacing w:val="-2"/>
        </w:rPr>
        <w:t>ITP</w:t>
      </w:r>
      <w:r>
        <w:rPr>
          <w:spacing w:val="22"/>
        </w:rPr>
        <w:t> </w:t>
      </w:r>
      <w:r>
        <w:rPr>
          <w:spacing w:val="1"/>
        </w:rPr>
        <w:t>Study</w:t>
      </w:r>
      <w:r>
        <w:rPr>
          <w:spacing w:val="61"/>
        </w:rPr>
        <w:t> </w:t>
      </w:r>
      <w:r>
        <w:rPr>
          <w:spacing w:val="-1"/>
        </w:rPr>
        <w:t>Group.</w:t>
      </w:r>
      <w:r>
        <w:rPr>
          <w:spacing w:val="-8"/>
        </w:rPr>
        <w:t> </w:t>
      </w:r>
      <w:r>
        <w:rPr/>
        <w:t>Safety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efficacy</w:t>
      </w:r>
      <w:r>
        <w:rPr>
          <w:spacing w:val="-10"/>
        </w:rPr>
        <w:t> </w:t>
      </w:r>
      <w:r>
        <w:rPr>
          <w:spacing w:val="1"/>
        </w:rPr>
        <w:t>of</w:t>
      </w:r>
      <w:r>
        <w:rPr>
          <w:spacing w:val="-7"/>
        </w:rPr>
        <w:t> </w:t>
      </w:r>
      <w:r>
        <w:rPr/>
        <w:t>a</w:t>
      </w:r>
      <w:r>
        <w:rPr>
          <w:spacing w:val="-6"/>
        </w:rPr>
        <w:t> </w:t>
      </w:r>
      <w:r>
        <w:rPr/>
        <w:t>10%</w:t>
      </w:r>
      <w:r>
        <w:rPr>
          <w:spacing w:val="-11"/>
        </w:rPr>
        <w:t> </w:t>
      </w:r>
      <w:r>
        <w:rPr/>
        <w:t>intravenous</w:t>
      </w:r>
      <w:r>
        <w:rPr>
          <w:spacing w:val="-7"/>
        </w:rPr>
        <w:t> </w:t>
      </w:r>
      <w:r>
        <w:rPr/>
        <w:t>immunoglobulin</w:t>
      </w:r>
      <w:r>
        <w:rPr>
          <w:spacing w:val="-7"/>
        </w:rPr>
        <w:t> </w:t>
      </w:r>
      <w:r>
        <w:rPr/>
        <w:t>preparation</w:t>
      </w:r>
      <w:r>
        <w:rPr>
          <w:spacing w:val="-8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patients</w:t>
      </w:r>
      <w:r>
        <w:rPr>
          <w:spacing w:val="-7"/>
        </w:rPr>
        <w:t> </w:t>
      </w:r>
      <w:r>
        <w:rPr/>
        <w:t>with</w:t>
      </w:r>
      <w:r>
        <w:rPr>
          <w:spacing w:val="26"/>
        </w:rPr>
        <w:t> </w:t>
      </w:r>
      <w:r>
        <w:rPr/>
        <w:t>immune</w:t>
      </w:r>
      <w:r>
        <w:rPr>
          <w:spacing w:val="52"/>
        </w:rPr>
        <w:t> </w:t>
      </w:r>
      <w:r>
        <w:rPr>
          <w:spacing w:val="-1"/>
        </w:rPr>
        <w:t>thrombocytopenic</w:t>
      </w:r>
      <w:r>
        <w:rPr>
          <w:spacing w:val="56"/>
        </w:rPr>
        <w:t> </w:t>
      </w:r>
      <w:r>
        <w:rPr>
          <w:spacing w:val="-1"/>
        </w:rPr>
        <w:t>purpura:</w:t>
      </w:r>
      <w:r>
        <w:rPr>
          <w:spacing w:val="57"/>
        </w:rPr>
        <w:t> </w:t>
      </w:r>
      <w:r>
        <w:rPr>
          <w:spacing w:val="-1"/>
        </w:rPr>
        <w:t>results</w:t>
      </w:r>
      <w:r>
        <w:rPr>
          <w:spacing w:val="58"/>
        </w:rPr>
        <w:t> </w:t>
      </w:r>
      <w:r>
        <w:rPr/>
        <w:t>of</w:t>
      </w:r>
      <w:r>
        <w:rPr>
          <w:spacing w:val="53"/>
        </w:rPr>
        <w:t> </w:t>
      </w:r>
      <w:r>
        <w:rPr/>
        <w:t>two</w:t>
      </w:r>
      <w:r>
        <w:rPr>
          <w:spacing w:val="55"/>
        </w:rPr>
        <w:t> </w:t>
      </w:r>
      <w:r>
        <w:rPr>
          <w:spacing w:val="-1"/>
        </w:rPr>
        <w:t>international,</w:t>
      </w:r>
      <w:r>
        <w:rPr>
          <w:spacing w:val="56"/>
        </w:rPr>
        <w:t> </w:t>
      </w:r>
      <w:r>
        <w:rPr/>
        <w:t>multicenter</w:t>
      </w:r>
      <w:r>
        <w:rPr>
          <w:spacing w:val="73"/>
        </w:rPr>
        <w:t> </w:t>
      </w:r>
      <w:r>
        <w:rPr>
          <w:spacing w:val="-1"/>
        </w:rPr>
        <w:t>studies.</w:t>
      </w:r>
      <w:r>
        <w:rPr>
          <w:rFonts w:ascii="Times New Roman"/>
          <w:spacing w:val="-1"/>
        </w:rPr>
        <w:t>I</w:t>
      </w:r>
      <w:r>
        <w:rPr>
          <w:rFonts w:ascii="Times New Roman"/>
          <w:spacing w:val="-2"/>
        </w:rPr>
        <w:t>mm</w:t>
      </w:r>
      <w:r>
        <w:rPr>
          <w:rFonts w:ascii="Times New Roman"/>
          <w:spacing w:val="-1"/>
        </w:rPr>
        <w:t>unotherap</w:t>
      </w:r>
      <w:r>
        <w:rPr>
          <w:rFonts w:ascii="Times New Roman"/>
          <w:spacing w:val="-2"/>
        </w:rPr>
        <w:t>y</w:t>
      </w:r>
      <w:r>
        <w:rPr>
          <w:rFonts w:ascii="Times New Roman"/>
          <w:spacing w:val="-1"/>
        </w:rPr>
        <w:t>.</w:t>
      </w:r>
      <w:r>
        <w:rPr>
          <w:spacing w:val="-1"/>
        </w:rPr>
        <w:t>2016;8(12):</w:t>
      </w:r>
      <w:r>
        <w:rPr>
          <w:spacing w:val="-22"/>
        </w:rPr>
        <w:t> </w:t>
      </w:r>
      <w:r>
        <w:rPr/>
        <w:t>1371-1381.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0" w:after="0"/>
        <w:ind w:left="761" w:right="105" w:hanging="660"/>
        <w:jc w:val="both"/>
      </w:pPr>
      <w:r>
        <w:rPr/>
        <w:t>Stasi</w:t>
      </w:r>
      <w:r>
        <w:rPr>
          <w:spacing w:val="10"/>
        </w:rPr>
        <w:t> </w:t>
      </w:r>
      <w:r>
        <w:rPr/>
        <w:t>R.</w:t>
      </w:r>
      <w:r>
        <w:rPr>
          <w:spacing w:val="11"/>
        </w:rPr>
        <w:t> </w:t>
      </w:r>
      <w:r>
        <w:rPr/>
        <w:t>How</w:t>
      </w:r>
      <w:r>
        <w:rPr>
          <w:spacing w:val="11"/>
        </w:rPr>
        <w:t> </w:t>
      </w:r>
      <w:r>
        <w:rPr/>
        <w:t>to</w:t>
      </w:r>
      <w:r>
        <w:rPr>
          <w:spacing w:val="8"/>
        </w:rPr>
        <w:t> </w:t>
      </w:r>
      <w:r>
        <w:rPr>
          <w:spacing w:val="-1"/>
        </w:rPr>
        <w:t>approach</w:t>
      </w:r>
      <w:r>
        <w:rPr>
          <w:spacing w:val="11"/>
        </w:rPr>
        <w:t> </w:t>
      </w:r>
      <w:r>
        <w:rPr>
          <w:spacing w:val="-1"/>
        </w:rPr>
        <w:t>thrombocytopenia.</w:t>
      </w:r>
      <w:r>
        <w:rPr>
          <w:spacing w:val="11"/>
        </w:rPr>
        <w:t> </w:t>
      </w:r>
      <w:r>
        <w:rPr>
          <w:spacing w:val="-1"/>
        </w:rPr>
        <w:t>Hematology</w:t>
      </w:r>
      <w:r>
        <w:rPr>
          <w:spacing w:val="5"/>
        </w:rPr>
        <w:t> </w:t>
      </w:r>
      <w:r>
        <w:rPr/>
        <w:t>Am</w:t>
      </w:r>
      <w:r>
        <w:rPr>
          <w:spacing w:val="14"/>
        </w:rPr>
        <w:t> </w:t>
      </w:r>
      <w:r>
        <w:rPr/>
        <w:t>Soc</w:t>
      </w:r>
      <w:r>
        <w:rPr>
          <w:spacing w:val="11"/>
        </w:rPr>
        <w:t> </w:t>
      </w:r>
      <w:r>
        <w:rPr/>
        <w:t>HematolEduc</w:t>
      </w:r>
      <w:r>
        <w:rPr>
          <w:spacing w:val="62"/>
          <w:w w:val="99"/>
        </w:rPr>
        <w:t> </w:t>
      </w:r>
      <w:r>
        <w:rPr>
          <w:spacing w:val="-1"/>
        </w:rPr>
        <w:t>Programm2012;</w:t>
      </w:r>
      <w:r>
        <w:rPr>
          <w:spacing w:val="-4"/>
        </w:rPr>
        <w:t> </w:t>
      </w:r>
      <w:r>
        <w:rPr>
          <w:spacing w:val="-1"/>
        </w:rPr>
        <w:t>2012:191-7.</w:t>
      </w:r>
      <w:r>
        <w:rPr>
          <w:spacing w:val="-3"/>
        </w:rPr>
        <w:t> </w:t>
      </w:r>
      <w:r>
        <w:rPr/>
        <w:t>Doi</w:t>
      </w:r>
      <w:r>
        <w:rPr>
          <w:spacing w:val="-4"/>
        </w:rPr>
        <w:t> </w:t>
      </w:r>
      <w:r>
        <w:rPr/>
        <w:t>:10.1182/ash</w:t>
      </w:r>
      <w:r>
        <w:rPr>
          <w:spacing w:val="-3"/>
        </w:rPr>
        <w:t> </w:t>
      </w:r>
      <w:r>
        <w:rPr/>
        <w:t>education-2012.1.191.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6" w:hanging="660"/>
        <w:jc w:val="both"/>
      </w:pPr>
      <w:r>
        <w:rPr/>
        <w:t>Von</w:t>
      </w:r>
      <w:r>
        <w:rPr>
          <w:spacing w:val="22"/>
        </w:rPr>
        <w:t> </w:t>
      </w:r>
      <w:r>
        <w:rPr/>
        <w:t>dem</w:t>
      </w:r>
      <w:r>
        <w:rPr>
          <w:spacing w:val="20"/>
        </w:rPr>
        <w:t> </w:t>
      </w:r>
      <w:r>
        <w:rPr>
          <w:spacing w:val="-1"/>
        </w:rPr>
        <w:t>Borne</w:t>
      </w:r>
      <w:r>
        <w:rPr>
          <w:spacing w:val="22"/>
        </w:rPr>
        <w:t> </w:t>
      </w:r>
      <w:r>
        <w:rPr>
          <w:spacing w:val="-1"/>
        </w:rPr>
        <w:t>AE,</w:t>
      </w:r>
      <w:r>
        <w:rPr>
          <w:spacing w:val="22"/>
        </w:rPr>
        <w:t> </w:t>
      </w:r>
      <w:r>
        <w:rPr/>
        <w:t>Vos</w:t>
      </w:r>
      <w:r>
        <w:rPr>
          <w:spacing w:val="19"/>
        </w:rPr>
        <w:t> </w:t>
      </w:r>
      <w:r>
        <w:rPr/>
        <w:t>JJ,</w:t>
      </w:r>
      <w:r>
        <w:rPr>
          <w:spacing w:val="19"/>
        </w:rPr>
        <w:t> </w:t>
      </w:r>
      <w:r>
        <w:rPr>
          <w:spacing w:val="-1"/>
        </w:rPr>
        <w:t>Pegels</w:t>
      </w:r>
      <w:r>
        <w:rPr>
          <w:spacing w:val="24"/>
        </w:rPr>
        <w:t> </w:t>
      </w:r>
      <w:r>
        <w:rPr/>
        <w:t>JG,</w:t>
      </w:r>
      <w:r>
        <w:rPr>
          <w:spacing w:val="20"/>
        </w:rPr>
        <w:t> </w:t>
      </w:r>
      <w:r>
        <w:rPr/>
        <w:t>Thomas</w:t>
      </w:r>
      <w:r>
        <w:rPr>
          <w:spacing w:val="22"/>
        </w:rPr>
        <w:t> </w:t>
      </w:r>
      <w:r>
        <w:rPr>
          <w:spacing w:val="-2"/>
        </w:rPr>
        <w:t>LL,</w:t>
      </w:r>
      <w:r>
        <w:rPr>
          <w:spacing w:val="22"/>
        </w:rPr>
        <w:t> </w:t>
      </w:r>
      <w:r>
        <w:rPr/>
        <w:t>van</w:t>
      </w:r>
      <w:r>
        <w:rPr>
          <w:spacing w:val="22"/>
        </w:rPr>
        <w:t> </w:t>
      </w:r>
      <w:r>
        <w:rPr/>
        <w:t>der</w:t>
      </w:r>
      <w:r>
        <w:rPr>
          <w:spacing w:val="21"/>
        </w:rPr>
        <w:t> </w:t>
      </w:r>
      <w:r>
        <w:rPr>
          <w:spacing w:val="-1"/>
        </w:rPr>
        <w:t>Lelie.</w:t>
      </w:r>
      <w:r>
        <w:rPr>
          <w:spacing w:val="22"/>
        </w:rPr>
        <w:t> </w:t>
      </w:r>
      <w:r>
        <w:rPr>
          <w:spacing w:val="-1"/>
        </w:rPr>
        <w:t>High</w:t>
      </w:r>
      <w:r>
        <w:rPr>
          <w:spacing w:val="24"/>
        </w:rPr>
        <w:t> </w:t>
      </w:r>
      <w:r>
        <w:rPr/>
        <w:t>dose</w:t>
      </w:r>
      <w:r>
        <w:rPr>
          <w:spacing w:val="22"/>
        </w:rPr>
        <w:t> </w:t>
      </w:r>
      <w:r>
        <w:rPr>
          <w:spacing w:val="-1"/>
        </w:rPr>
        <w:t>intravenous</w:t>
      </w:r>
      <w:r>
        <w:rPr>
          <w:spacing w:val="43"/>
        </w:rPr>
        <w:t> </w:t>
      </w:r>
      <w:r>
        <w:rPr>
          <w:spacing w:val="-1"/>
        </w:rPr>
        <w:t>methylprednisolone</w:t>
      </w:r>
      <w:r>
        <w:rPr>
          <w:spacing w:val="29"/>
        </w:rPr>
        <w:t> </w:t>
      </w:r>
      <w:r>
        <w:rPr>
          <w:spacing w:val="1"/>
        </w:rPr>
        <w:t>or</w:t>
      </w:r>
      <w:r>
        <w:rPr>
          <w:spacing w:val="31"/>
        </w:rPr>
        <w:t> </w:t>
      </w:r>
      <w:r>
        <w:rPr>
          <w:spacing w:val="-1"/>
        </w:rPr>
        <w:t>high</w:t>
      </w:r>
      <w:r>
        <w:rPr>
          <w:spacing w:val="29"/>
        </w:rPr>
        <w:t> </w:t>
      </w:r>
      <w:r>
        <w:rPr/>
        <w:t>dose</w:t>
      </w:r>
      <w:r>
        <w:rPr>
          <w:spacing w:val="29"/>
        </w:rPr>
        <w:t> </w:t>
      </w:r>
      <w:r>
        <w:rPr/>
        <w:t>intravenous</w:t>
      </w:r>
      <w:r>
        <w:rPr>
          <w:spacing w:val="29"/>
        </w:rPr>
        <w:t> </w:t>
      </w:r>
      <w:r>
        <w:rPr>
          <w:spacing w:val="-1"/>
        </w:rPr>
        <w:t>gammaglobulin</w:t>
      </w:r>
      <w:r>
        <w:rPr>
          <w:spacing w:val="32"/>
        </w:rPr>
        <w:t> </w:t>
      </w:r>
      <w:r>
        <w:rPr/>
        <w:t>for</w:t>
      </w:r>
      <w:r>
        <w:rPr>
          <w:spacing w:val="29"/>
        </w:rPr>
        <w:t> </w:t>
      </w:r>
      <w:r>
        <w:rPr/>
        <w:t>autoimmune</w:t>
      </w:r>
      <w:r>
        <w:rPr>
          <w:spacing w:val="54"/>
          <w:w w:val="99"/>
        </w:rPr>
        <w:t> </w:t>
      </w:r>
      <w:r>
        <w:rPr>
          <w:spacing w:val="-1"/>
        </w:rPr>
        <w:t>thrombocytopenia.</w:t>
      </w:r>
      <w:r>
        <w:rPr>
          <w:spacing w:val="-3"/>
        </w:rPr>
        <w:t> </w:t>
      </w:r>
      <w:r>
        <w:rPr/>
        <w:t>Br</w:t>
      </w:r>
      <w:r>
        <w:rPr>
          <w:spacing w:val="-3"/>
        </w:rPr>
        <w:t> </w:t>
      </w:r>
      <w:r>
        <w:rPr/>
        <w:t>Med</w:t>
      </w:r>
      <w:r>
        <w:rPr>
          <w:spacing w:val="-5"/>
        </w:rPr>
        <w:t> </w:t>
      </w:r>
      <w:r>
        <w:rPr/>
        <w:t>J</w:t>
      </w:r>
      <w:r>
        <w:rPr>
          <w:spacing w:val="-1"/>
        </w:rPr>
        <w:t> </w:t>
      </w:r>
      <w:r>
        <w:rPr/>
        <w:t>(Clin</w:t>
      </w:r>
      <w:r>
        <w:rPr>
          <w:spacing w:val="-1"/>
        </w:rPr>
        <w:t> </w:t>
      </w:r>
      <w:r>
        <w:rPr/>
        <w:t>Res</w:t>
      </w:r>
      <w:r>
        <w:rPr>
          <w:spacing w:val="-2"/>
        </w:rPr>
        <w:t> </w:t>
      </w:r>
      <w:r>
        <w:rPr/>
        <w:t>Ed).</w:t>
      </w:r>
      <w:r>
        <w:rPr>
          <w:spacing w:val="-6"/>
        </w:rPr>
        <w:t> </w:t>
      </w:r>
      <w:r>
        <w:rPr>
          <w:spacing w:val="-1"/>
        </w:rPr>
        <w:t>1988;296(6617):249-250.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4" w:hanging="660"/>
        <w:jc w:val="both"/>
      </w:pPr>
      <w:r>
        <w:rPr/>
        <w:t>Ghanima</w:t>
      </w:r>
      <w:r>
        <w:rPr>
          <w:spacing w:val="-3"/>
        </w:rPr>
        <w:t> </w:t>
      </w:r>
      <w:r>
        <w:rPr/>
        <w:t>W.,</w:t>
      </w:r>
      <w:r>
        <w:rPr>
          <w:spacing w:val="-1"/>
        </w:rPr>
        <w:t> </w:t>
      </w:r>
      <w:r>
        <w:rPr/>
        <w:t>Godeau</w:t>
      </w:r>
      <w:r>
        <w:rPr>
          <w:spacing w:val="-3"/>
        </w:rPr>
        <w:t> </w:t>
      </w:r>
      <w:r>
        <w:rPr>
          <w:spacing w:val="-1"/>
        </w:rPr>
        <w:t>B.,</w:t>
      </w:r>
      <w:r>
        <w:rPr>
          <w:spacing w:val="2"/>
        </w:rPr>
        <w:t> </w:t>
      </w:r>
      <w:r>
        <w:rPr/>
        <w:t>Cines</w:t>
      </w:r>
      <w:r>
        <w:rPr>
          <w:spacing w:val="-3"/>
        </w:rPr>
        <w:t> </w:t>
      </w:r>
      <w:r>
        <w:rPr>
          <w:spacing w:val="-1"/>
        </w:rPr>
        <w:t>D.B., Bussel </w:t>
      </w:r>
      <w:r>
        <w:rPr/>
        <w:t>J.B. How</w:t>
      </w:r>
      <w:r>
        <w:rPr>
          <w:spacing w:val="-1"/>
        </w:rPr>
        <w:t> </w:t>
      </w:r>
      <w:r>
        <w:rPr/>
        <w:t>I</w:t>
      </w:r>
      <w:r>
        <w:rPr>
          <w:spacing w:val="-7"/>
        </w:rPr>
        <w:t> </w:t>
      </w:r>
      <w:r>
        <w:rPr/>
        <w:t>treat</w:t>
      </w:r>
      <w:r>
        <w:rPr>
          <w:spacing w:val="3"/>
        </w:rPr>
        <w:t> </w:t>
      </w:r>
      <w:r>
        <w:rPr/>
        <w:t>immune</w:t>
      </w:r>
      <w:r>
        <w:rPr>
          <w:spacing w:val="-1"/>
        </w:rPr>
        <w:t> thrombocytopenia:</w:t>
      </w:r>
      <w:r>
        <w:rPr>
          <w:spacing w:val="-3"/>
        </w:rPr>
        <w:t> </w:t>
      </w:r>
      <w:r>
        <w:rPr/>
        <w:t>the</w:t>
      </w:r>
      <w:r>
        <w:rPr>
          <w:spacing w:val="60"/>
          <w:w w:val="99"/>
        </w:rPr>
        <w:t> </w:t>
      </w:r>
      <w:r>
        <w:rPr/>
        <w:t>choice</w:t>
      </w:r>
      <w:r>
        <w:rPr>
          <w:spacing w:val="-16"/>
        </w:rPr>
        <w:t> </w:t>
      </w:r>
      <w:r>
        <w:rPr/>
        <w:t>between</w:t>
      </w:r>
      <w:r>
        <w:rPr>
          <w:spacing w:val="-13"/>
        </w:rPr>
        <w:t> </w:t>
      </w:r>
      <w:r>
        <w:rPr/>
        <w:t>splenectomy</w:t>
      </w:r>
      <w:r>
        <w:rPr>
          <w:spacing w:val="-18"/>
        </w:rPr>
        <w:t> </w:t>
      </w:r>
      <w:r>
        <w:rPr/>
        <w:t>or</w:t>
      </w:r>
      <w:r>
        <w:rPr>
          <w:spacing w:val="-12"/>
        </w:rPr>
        <w:t> </w:t>
      </w:r>
      <w:r>
        <w:rPr/>
        <w:t>a</w:t>
      </w:r>
      <w:r>
        <w:rPr>
          <w:spacing w:val="-13"/>
        </w:rPr>
        <w:t> </w:t>
      </w:r>
      <w:r>
        <w:rPr/>
        <w:t>medical</w:t>
      </w:r>
      <w:r>
        <w:rPr>
          <w:spacing w:val="-15"/>
        </w:rPr>
        <w:t> </w:t>
      </w:r>
      <w:r>
        <w:rPr/>
        <w:t>therapy</w:t>
      </w:r>
      <w:r>
        <w:rPr>
          <w:spacing w:val="-15"/>
        </w:rPr>
        <w:t> </w:t>
      </w:r>
      <w:r>
        <w:rPr/>
        <w:t>as</w:t>
      </w:r>
      <w:r>
        <w:rPr>
          <w:spacing w:val="-13"/>
        </w:rPr>
        <w:t> </w:t>
      </w:r>
      <w:r>
        <w:rPr/>
        <w:t>a</w:t>
      </w:r>
      <w:r>
        <w:rPr>
          <w:spacing w:val="-12"/>
        </w:rPr>
        <w:t> </w:t>
      </w:r>
      <w:r>
        <w:rPr>
          <w:spacing w:val="-1"/>
        </w:rPr>
        <w:t>second-line</w:t>
      </w:r>
      <w:r>
        <w:rPr>
          <w:spacing w:val="-13"/>
        </w:rPr>
        <w:t> </w:t>
      </w:r>
      <w:r>
        <w:rPr/>
        <w:t>treatment.</w:t>
      </w:r>
      <w:r>
        <w:rPr>
          <w:spacing w:val="-11"/>
        </w:rPr>
        <w:t> </w:t>
      </w:r>
      <w:r>
        <w:rPr>
          <w:spacing w:val="-1"/>
        </w:rPr>
        <w:t>Blood.</w:t>
      </w:r>
      <w:r>
        <w:rPr>
          <w:spacing w:val="-13"/>
        </w:rPr>
        <w:t> </w:t>
      </w:r>
      <w:r>
        <w:rPr/>
        <w:t>2012</w:t>
      </w:r>
      <w:r>
        <w:rPr>
          <w:spacing w:val="-13"/>
        </w:rPr>
        <w:t> </w:t>
      </w:r>
      <w:r>
        <w:rPr/>
        <w:t>Aug</w:t>
      </w:r>
      <w:r>
        <w:rPr>
          <w:spacing w:val="42"/>
        </w:rPr>
        <w:t> </w:t>
      </w:r>
      <w:r>
        <w:rPr/>
        <w:t>2;120(5):960-9.</w:t>
      </w:r>
      <w:r>
        <w:rPr>
          <w:spacing w:val="-2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10.1182/blood-2011-12-309153.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8" w:hanging="660"/>
        <w:jc w:val="both"/>
      </w:pPr>
      <w:r>
        <w:rPr>
          <w:spacing w:val="-1"/>
        </w:rPr>
        <w:t>Frenzel</w:t>
      </w:r>
      <w:r>
        <w:rPr>
          <w:spacing w:val="33"/>
        </w:rPr>
        <w:t> </w:t>
      </w:r>
      <w:r>
        <w:rPr/>
        <w:t>W,</w:t>
      </w:r>
      <w:r>
        <w:rPr>
          <w:spacing w:val="33"/>
        </w:rPr>
        <w:t> </w:t>
      </w:r>
      <w:r>
        <w:rPr/>
        <w:t>Wietek</w:t>
      </w:r>
      <w:r>
        <w:rPr>
          <w:spacing w:val="34"/>
        </w:rPr>
        <w:t> </w:t>
      </w:r>
      <w:r>
        <w:rPr/>
        <w:t>S,</w:t>
      </w:r>
      <w:r>
        <w:rPr>
          <w:spacing w:val="33"/>
        </w:rPr>
        <w:t> </w:t>
      </w:r>
      <w:r>
        <w:rPr/>
        <w:t>Svae</w:t>
      </w:r>
      <w:r>
        <w:rPr>
          <w:spacing w:val="30"/>
        </w:rPr>
        <w:t> </w:t>
      </w:r>
      <w:r>
        <w:rPr/>
        <w:t>TE,</w:t>
      </w:r>
      <w:r>
        <w:rPr>
          <w:spacing w:val="36"/>
        </w:rPr>
        <w:t> </w:t>
      </w:r>
      <w:r>
        <w:rPr/>
        <w:t>Debes</w:t>
      </w:r>
      <w:r>
        <w:rPr>
          <w:spacing w:val="30"/>
        </w:rPr>
        <w:t> </w:t>
      </w:r>
      <w:r>
        <w:rPr/>
        <w:t>A,</w:t>
      </w:r>
      <w:r>
        <w:rPr>
          <w:spacing w:val="34"/>
        </w:rPr>
        <w:t> </w:t>
      </w:r>
      <w:r>
        <w:rPr/>
        <w:t>Svorc</w:t>
      </w:r>
      <w:r>
        <w:rPr>
          <w:spacing w:val="33"/>
        </w:rPr>
        <w:t> </w:t>
      </w:r>
      <w:r>
        <w:rPr/>
        <w:t>D.</w:t>
      </w:r>
      <w:r>
        <w:rPr>
          <w:spacing w:val="33"/>
        </w:rPr>
        <w:t> </w:t>
      </w:r>
      <w:r>
        <w:rPr/>
        <w:t>Tolerability</w:t>
      </w:r>
      <w:r>
        <w:rPr>
          <w:spacing w:val="31"/>
        </w:rPr>
        <w:t> </w:t>
      </w:r>
      <w:r>
        <w:rPr>
          <w:spacing w:val="-1"/>
        </w:rPr>
        <w:t>and</w:t>
      </w:r>
      <w:r>
        <w:rPr>
          <w:spacing w:val="33"/>
        </w:rPr>
        <w:t> </w:t>
      </w:r>
      <w:r>
        <w:rPr>
          <w:spacing w:val="1"/>
        </w:rPr>
        <w:t>safety</w:t>
      </w:r>
      <w:r>
        <w:rPr>
          <w:spacing w:val="31"/>
        </w:rPr>
        <w:t> </w:t>
      </w:r>
      <w:r>
        <w:rPr/>
        <w:t>of</w:t>
      </w:r>
      <w:r>
        <w:rPr>
          <w:spacing w:val="33"/>
        </w:rPr>
        <w:t> </w:t>
      </w:r>
      <w:r>
        <w:rPr>
          <w:spacing w:val="-1"/>
        </w:rPr>
        <w:t>Octagam®</w:t>
      </w:r>
      <w:r>
        <w:rPr>
          <w:spacing w:val="44"/>
          <w:w w:val="99"/>
        </w:rPr>
        <w:t> </w:t>
      </w:r>
      <w:r>
        <w:rPr>
          <w:spacing w:val="-1"/>
        </w:rPr>
        <w:t>(IVIG):</w:t>
      </w:r>
      <w:r>
        <w:rPr>
          <w:spacing w:val="19"/>
        </w:rPr>
        <w:t> </w:t>
      </w:r>
      <w:r>
        <w:rPr/>
        <w:t>a</w:t>
      </w:r>
      <w:r>
        <w:rPr>
          <w:spacing w:val="20"/>
        </w:rPr>
        <w:t> </w:t>
      </w:r>
      <w:r>
        <w:rPr/>
        <w:t>post-authorization</w:t>
      </w:r>
      <w:r>
        <w:rPr>
          <w:spacing w:val="20"/>
        </w:rPr>
        <w:t> </w:t>
      </w:r>
      <w:r>
        <w:rPr/>
        <w:t>safety</w:t>
      </w:r>
      <w:r>
        <w:rPr>
          <w:spacing w:val="15"/>
        </w:rPr>
        <w:t> </w:t>
      </w:r>
      <w:r>
        <w:rPr/>
        <w:t>analysis</w:t>
      </w:r>
      <w:r>
        <w:rPr>
          <w:spacing w:val="20"/>
        </w:rPr>
        <w:t> </w:t>
      </w:r>
      <w:r>
        <w:rPr/>
        <w:t>of</w:t>
      </w:r>
      <w:r>
        <w:rPr>
          <w:spacing w:val="20"/>
        </w:rPr>
        <w:t> </w:t>
      </w:r>
      <w:r>
        <w:rPr/>
        <w:t>four</w:t>
      </w:r>
      <w:r>
        <w:rPr>
          <w:spacing w:val="20"/>
        </w:rPr>
        <w:t> </w:t>
      </w:r>
      <w:r>
        <w:rPr>
          <w:spacing w:val="-1"/>
        </w:rPr>
        <w:t>non-interventional</w:t>
      </w:r>
      <w:r>
        <w:rPr>
          <w:spacing w:val="17"/>
        </w:rPr>
        <w:t> </w:t>
      </w:r>
      <w:r>
        <w:rPr/>
        <w:t>phase</w:t>
      </w:r>
      <w:r>
        <w:rPr>
          <w:spacing w:val="23"/>
        </w:rPr>
        <w:t> </w:t>
      </w:r>
      <w:r>
        <w:rPr>
          <w:spacing w:val="-2"/>
        </w:rPr>
        <w:t>IV</w:t>
      </w:r>
      <w:r>
        <w:rPr>
          <w:spacing w:val="18"/>
        </w:rPr>
        <w:t> </w:t>
      </w:r>
      <w:r>
        <w:rPr>
          <w:spacing w:val="-1"/>
        </w:rPr>
        <w:t>trials.</w:t>
      </w:r>
      <w:r>
        <w:rPr>
          <w:spacing w:val="21"/>
        </w:rPr>
        <w:t> </w:t>
      </w:r>
      <w:r>
        <w:rPr>
          <w:rFonts w:ascii="Times New Roman" w:hAnsi="Times New Roman"/>
        </w:rPr>
        <w:t>Int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59"/>
          <w:w w:val="113"/>
        </w:rPr>
        <w:t> </w:t>
      </w:r>
      <w:r>
        <w:rPr>
          <w:rFonts w:ascii="Times New Roman" w:hAnsi="Times New Roman"/>
        </w:rPr>
        <w:t>Clin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Phar</w:t>
      </w:r>
      <w:r>
        <w:rPr>
          <w:rFonts w:ascii="Times New Roman" w:hAnsi="Times New Roman"/>
          <w:spacing w:val="-2"/>
        </w:rPr>
        <w:t>m</w:t>
      </w:r>
      <w:r>
        <w:rPr>
          <w:rFonts w:ascii="Times New Roman" w:hAnsi="Times New Roman"/>
          <w:spacing w:val="-1"/>
        </w:rPr>
        <w:t>acol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T</w:t>
      </w:r>
      <w:r>
        <w:rPr>
          <w:rFonts w:ascii="Times New Roman" w:hAnsi="Times New Roman"/>
          <w:spacing w:val="-1"/>
        </w:rPr>
        <w:t>her.</w:t>
      </w:r>
      <w:r>
        <w:rPr>
          <w:spacing w:val="-1"/>
        </w:rPr>
        <w:t>2016;54(11):847-855.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4" w:hanging="660"/>
        <w:jc w:val="both"/>
      </w:pPr>
      <w:r>
        <w:rPr/>
        <w:t>Robak</w:t>
      </w:r>
      <w:r>
        <w:rPr>
          <w:spacing w:val="11"/>
        </w:rPr>
        <w:t> </w:t>
      </w:r>
      <w:r>
        <w:rPr/>
        <w:t>T,</w:t>
      </w:r>
      <w:r>
        <w:rPr>
          <w:spacing w:val="12"/>
        </w:rPr>
        <w:t> </w:t>
      </w:r>
      <w:r>
        <w:rPr/>
        <w:t>Salama</w:t>
      </w:r>
      <w:r>
        <w:rPr>
          <w:spacing w:val="11"/>
        </w:rPr>
        <w:t> </w:t>
      </w:r>
      <w:r>
        <w:rPr/>
        <w:t>A,</w:t>
      </w:r>
      <w:r>
        <w:rPr>
          <w:spacing w:val="12"/>
        </w:rPr>
        <w:t> </w:t>
      </w:r>
      <w:r>
        <w:rPr/>
        <w:t>Kovaleva</w:t>
      </w:r>
      <w:r>
        <w:rPr>
          <w:spacing w:val="12"/>
        </w:rPr>
        <w:t> </w:t>
      </w:r>
      <w:r>
        <w:rPr>
          <w:spacing w:val="-2"/>
        </w:rPr>
        <w:t>L,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/>
        <w:t>al;</w:t>
      </w:r>
      <w:r>
        <w:rPr>
          <w:spacing w:val="16"/>
        </w:rPr>
        <w:t> </w:t>
      </w:r>
      <w:r>
        <w:rPr>
          <w:spacing w:val="-1"/>
        </w:rPr>
        <w:t>International</w:t>
      </w:r>
      <w:r>
        <w:rPr>
          <w:spacing w:val="12"/>
        </w:rPr>
        <w:t> </w:t>
      </w:r>
      <w:r>
        <w:rPr>
          <w:spacing w:val="-1"/>
        </w:rPr>
        <w:t>Privigen</w:t>
      </w:r>
      <w:r>
        <w:rPr>
          <w:spacing w:val="14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2"/>
        </w:rPr>
        <w:t>ITP</w:t>
      </w:r>
      <w:r>
        <w:rPr>
          <w:spacing w:val="14"/>
        </w:rPr>
        <w:t> </w:t>
      </w:r>
      <w:r>
        <w:rPr/>
        <w:t>Study</w:t>
      </w:r>
      <w:r>
        <w:rPr>
          <w:spacing w:val="9"/>
        </w:rPr>
        <w:t> </w:t>
      </w:r>
      <w:r>
        <w:rPr/>
        <w:t>Group.</w:t>
      </w:r>
      <w:r>
        <w:rPr>
          <w:spacing w:val="12"/>
        </w:rPr>
        <w:t> </w:t>
      </w:r>
      <w:r>
        <w:rPr/>
        <w:t>Efficacy</w:t>
      </w:r>
      <w:r>
        <w:rPr>
          <w:spacing w:val="53"/>
        </w:rPr>
        <w:t> </w:t>
      </w:r>
      <w:r>
        <w:rPr/>
        <w:t>and</w:t>
      </w:r>
      <w:r>
        <w:rPr>
          <w:spacing w:val="-1"/>
        </w:rPr>
        <w:t> </w:t>
      </w:r>
      <w:r>
        <w:rPr/>
        <w:t>safety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/>
        <w:t>Privigen,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novel liquid</w:t>
      </w:r>
      <w:r>
        <w:rPr>
          <w:spacing w:val="-1"/>
        </w:rPr>
        <w:t> intravenous</w:t>
      </w:r>
      <w:r>
        <w:rPr>
          <w:spacing w:val="1"/>
        </w:rPr>
        <w:t> </w:t>
      </w:r>
      <w:r>
        <w:rPr/>
        <w:t>immunoglobulin formulation,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adolescent</w:t>
      </w:r>
      <w:r>
        <w:rPr>
          <w:spacing w:val="42"/>
          <w:w w:val="99"/>
        </w:rPr>
        <w:t> </w:t>
      </w:r>
      <w:r>
        <w:rPr/>
        <w:t>and</w:t>
      </w:r>
      <w:r>
        <w:rPr>
          <w:spacing w:val="56"/>
        </w:rPr>
        <w:t> </w:t>
      </w:r>
      <w:r>
        <w:rPr>
          <w:spacing w:val="-1"/>
        </w:rPr>
        <w:t>adult</w:t>
      </w:r>
      <w:r>
        <w:rPr>
          <w:spacing w:val="58"/>
        </w:rPr>
        <w:t> </w:t>
      </w:r>
      <w:r>
        <w:rPr>
          <w:spacing w:val="-1"/>
        </w:rPr>
        <w:t>patients</w:t>
      </w:r>
      <w:r>
        <w:rPr>
          <w:spacing w:val="57"/>
        </w:rPr>
        <w:t> </w:t>
      </w:r>
      <w:r>
        <w:rPr/>
        <w:t>with</w:t>
      </w:r>
      <w:r>
        <w:rPr>
          <w:spacing w:val="58"/>
        </w:rPr>
        <w:t> </w:t>
      </w:r>
      <w:r>
        <w:rPr>
          <w:spacing w:val="-1"/>
        </w:rPr>
        <w:t>chronic</w:t>
      </w:r>
      <w:r>
        <w:rPr>
          <w:spacing w:val="57"/>
        </w:rPr>
        <w:t> </w:t>
      </w:r>
      <w:r>
        <w:rPr/>
        <w:t>immune</w:t>
      </w:r>
      <w:r>
        <w:rPr>
          <w:spacing w:val="56"/>
        </w:rPr>
        <w:t> </w:t>
      </w:r>
      <w:r>
        <w:rPr>
          <w:spacing w:val="-1"/>
        </w:rPr>
        <w:t>thrombocytopenic</w:t>
      </w:r>
      <w:r>
        <w:rPr>
          <w:spacing w:val="57"/>
        </w:rPr>
        <w:t> </w:t>
      </w:r>
      <w:r>
        <w:rPr>
          <w:spacing w:val="-1"/>
        </w:rPr>
        <w:t>purpura.</w:t>
      </w:r>
      <w:r>
        <w:rPr>
          <w:spacing w:val="63"/>
        </w:rPr>
        <w:t> </w:t>
      </w:r>
      <w:r>
        <w:rPr>
          <w:rFonts w:ascii="Times New Roman"/>
          <w:spacing w:val="-1"/>
        </w:rPr>
        <w:t>He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atolog</w:t>
      </w:r>
      <w:r>
        <w:rPr>
          <w:rFonts w:ascii="Times New Roman"/>
          <w:spacing w:val="-2"/>
        </w:rPr>
        <w:t>y</w:t>
      </w:r>
      <w:r>
        <w:rPr>
          <w:rFonts w:ascii="Times New Roman"/>
          <w:spacing w:val="-1"/>
        </w:rPr>
        <w:t>.</w:t>
      </w:r>
      <w:r>
        <w:rPr>
          <w:spacing w:val="-1"/>
        </w:rPr>
        <w:t>2009;14(4):227-236.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7" w:hanging="660"/>
        <w:jc w:val="both"/>
      </w:pPr>
      <w:r>
        <w:rPr/>
        <w:t>Robak</w:t>
      </w:r>
      <w:r>
        <w:rPr>
          <w:spacing w:val="33"/>
        </w:rPr>
        <w:t> </w:t>
      </w:r>
      <w:r>
        <w:rPr/>
        <w:t>T,</w:t>
      </w:r>
      <w:r>
        <w:rPr>
          <w:spacing w:val="34"/>
        </w:rPr>
        <w:t> </w:t>
      </w:r>
      <w:r>
        <w:rPr/>
        <w:t>Mainau</w:t>
      </w:r>
      <w:r>
        <w:rPr>
          <w:spacing w:val="34"/>
        </w:rPr>
        <w:t> </w:t>
      </w:r>
      <w:r>
        <w:rPr/>
        <w:t>C,</w:t>
      </w:r>
      <w:r>
        <w:rPr>
          <w:spacing w:val="38"/>
        </w:rPr>
        <w:t> </w:t>
      </w:r>
      <w:r>
        <w:rPr>
          <w:spacing w:val="-1"/>
        </w:rPr>
        <w:t>Pyringer</w:t>
      </w:r>
      <w:r>
        <w:rPr>
          <w:spacing w:val="38"/>
        </w:rPr>
        <w:t> </w:t>
      </w:r>
      <w:r>
        <w:rPr>
          <w:spacing w:val="-1"/>
        </w:rPr>
        <w:t>B,</w:t>
      </w:r>
      <w:r>
        <w:rPr>
          <w:spacing w:val="34"/>
        </w:rPr>
        <w:t> </w:t>
      </w:r>
      <w:r>
        <w:rPr/>
        <w:t>et</w:t>
      </w:r>
      <w:r>
        <w:rPr>
          <w:spacing w:val="36"/>
        </w:rPr>
        <w:t> </w:t>
      </w:r>
      <w:r>
        <w:rPr>
          <w:spacing w:val="-1"/>
        </w:rPr>
        <w:t>al.</w:t>
      </w:r>
      <w:r>
        <w:rPr>
          <w:spacing w:val="34"/>
        </w:rPr>
        <w:t> </w:t>
      </w:r>
      <w:r>
        <w:rPr/>
        <w:t>Efficacy</w:t>
      </w:r>
      <w:r>
        <w:rPr>
          <w:spacing w:val="31"/>
        </w:rPr>
        <w:t> </w:t>
      </w:r>
      <w:r>
        <w:rPr/>
        <w:t>and</w:t>
      </w:r>
      <w:r>
        <w:rPr>
          <w:spacing w:val="34"/>
        </w:rPr>
        <w:t> </w:t>
      </w:r>
      <w:r>
        <w:rPr/>
        <w:t>safety</w:t>
      </w:r>
      <w:r>
        <w:rPr>
          <w:spacing w:val="31"/>
        </w:rPr>
        <w:t> </w:t>
      </w:r>
      <w:r>
        <w:rPr/>
        <w:t>of</w:t>
      </w:r>
      <w:r>
        <w:rPr>
          <w:spacing w:val="35"/>
        </w:rPr>
        <w:t> </w:t>
      </w:r>
      <w:r>
        <w:rPr/>
        <w:t>a</w:t>
      </w:r>
      <w:r>
        <w:rPr>
          <w:spacing w:val="34"/>
        </w:rPr>
        <w:t> </w:t>
      </w:r>
      <w:r>
        <w:rPr/>
        <w:t>new</w:t>
      </w:r>
      <w:r>
        <w:rPr>
          <w:spacing w:val="34"/>
        </w:rPr>
        <w:t> </w:t>
      </w:r>
      <w:r>
        <w:rPr>
          <w:spacing w:val="-1"/>
        </w:rPr>
        <w:t>intravenous</w:t>
      </w:r>
      <w:r>
        <w:rPr>
          <w:spacing w:val="44"/>
        </w:rPr>
        <w:t> </w:t>
      </w:r>
      <w:r>
        <w:rPr>
          <w:spacing w:val="-1"/>
        </w:rPr>
        <w:t>immunoglobulin</w:t>
      </w:r>
      <w:r>
        <w:rPr>
          <w:spacing w:val="15"/>
        </w:rPr>
        <w:t> </w:t>
      </w:r>
      <w:r>
        <w:rPr/>
        <w:t>10%</w:t>
      </w:r>
      <w:r>
        <w:rPr>
          <w:spacing w:val="15"/>
        </w:rPr>
        <w:t> </w:t>
      </w:r>
      <w:r>
        <w:rPr>
          <w:spacing w:val="-1"/>
        </w:rPr>
        <w:t>formulation</w:t>
      </w:r>
      <w:r>
        <w:rPr>
          <w:spacing w:val="15"/>
        </w:rPr>
        <w:t> </w:t>
      </w:r>
      <w:r>
        <w:rPr>
          <w:spacing w:val="-1"/>
        </w:rPr>
        <w:t>(octagam®</w:t>
      </w:r>
      <w:r>
        <w:rPr>
          <w:spacing w:val="18"/>
        </w:rPr>
        <w:t> </w:t>
      </w:r>
      <w:r>
        <w:rPr/>
        <w:t>10%)</w:t>
      </w:r>
      <w:r>
        <w:rPr>
          <w:spacing w:val="12"/>
        </w:rPr>
        <w:t> </w:t>
      </w:r>
      <w:r>
        <w:rPr/>
        <w:t>in</w:t>
      </w:r>
      <w:r>
        <w:rPr>
          <w:spacing w:val="15"/>
        </w:rPr>
        <w:t> </w:t>
      </w:r>
      <w:r>
        <w:rPr/>
        <w:t>patients</w:t>
      </w:r>
      <w:r>
        <w:rPr>
          <w:spacing w:val="16"/>
        </w:rPr>
        <w:t> </w:t>
      </w:r>
      <w:r>
        <w:rPr/>
        <w:t>with</w:t>
      </w:r>
      <w:r>
        <w:rPr>
          <w:spacing w:val="17"/>
        </w:rPr>
        <w:t> </w:t>
      </w:r>
      <w:r>
        <w:rPr/>
        <w:t>immune</w:t>
      </w:r>
      <w:r>
        <w:rPr>
          <w:spacing w:val="70"/>
          <w:w w:val="99"/>
        </w:rPr>
        <w:t> </w:t>
      </w:r>
      <w:r>
        <w:rPr>
          <w:spacing w:val="-1"/>
        </w:rPr>
        <w:t>thrombocytopenia.</w:t>
      </w:r>
      <w:r>
        <w:rPr>
          <w:spacing w:val="-28"/>
        </w:rPr>
        <w:t> </w:t>
      </w:r>
      <w:r>
        <w:rPr>
          <w:rFonts w:ascii="Times New Roman" w:hAnsi="Times New Roman"/>
          <w:spacing w:val="-1"/>
        </w:rPr>
        <w:t>He</w:t>
      </w:r>
      <w:r>
        <w:rPr>
          <w:rFonts w:ascii="Times New Roman" w:hAnsi="Times New Roman"/>
          <w:spacing w:val="-2"/>
        </w:rPr>
        <w:t>m</w:t>
      </w:r>
      <w:r>
        <w:rPr>
          <w:rFonts w:ascii="Times New Roman" w:hAnsi="Times New Roman"/>
          <w:spacing w:val="-1"/>
        </w:rPr>
        <w:t>atolog</w:t>
      </w:r>
      <w:r>
        <w:rPr>
          <w:rFonts w:ascii="Times New Roman" w:hAnsi="Times New Roman"/>
          <w:spacing w:val="-2"/>
        </w:rPr>
        <w:t>y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2010;15(5):351-359.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10" w:hanging="660"/>
        <w:jc w:val="both"/>
      </w:pPr>
      <w:r>
        <w:rPr/>
        <w:t>Cines</w:t>
      </w:r>
      <w:r>
        <w:rPr>
          <w:spacing w:val="17"/>
        </w:rPr>
        <w:t> </w:t>
      </w:r>
      <w:r>
        <w:rPr>
          <w:spacing w:val="-1"/>
        </w:rPr>
        <w:t>D.B.,</w:t>
      </w:r>
      <w:r>
        <w:rPr>
          <w:spacing w:val="20"/>
        </w:rPr>
        <w:t> </w:t>
      </w:r>
      <w:r>
        <w:rPr/>
        <w:t>McMillan</w:t>
      </w:r>
      <w:r>
        <w:rPr>
          <w:spacing w:val="20"/>
        </w:rPr>
        <w:t> </w:t>
      </w:r>
      <w:r>
        <w:rPr/>
        <w:t>R.</w:t>
      </w:r>
      <w:r>
        <w:rPr>
          <w:spacing w:val="20"/>
        </w:rPr>
        <w:t> </w:t>
      </w:r>
      <w:r>
        <w:rPr>
          <w:spacing w:val="-1"/>
        </w:rPr>
        <w:t>Management</w:t>
      </w:r>
      <w:r>
        <w:rPr>
          <w:spacing w:val="22"/>
        </w:rPr>
        <w:t> </w:t>
      </w:r>
      <w:r>
        <w:rPr/>
        <w:t>of</w:t>
      </w:r>
      <w:r>
        <w:rPr>
          <w:spacing w:val="20"/>
        </w:rPr>
        <w:t> </w:t>
      </w:r>
      <w:r>
        <w:rPr/>
        <w:t>adult</w:t>
      </w:r>
      <w:r>
        <w:rPr>
          <w:spacing w:val="21"/>
        </w:rPr>
        <w:t> </w:t>
      </w:r>
      <w:r>
        <w:rPr/>
        <w:t>idiopathic</w:t>
      </w:r>
      <w:r>
        <w:rPr>
          <w:spacing w:val="24"/>
        </w:rPr>
        <w:t> </w:t>
      </w:r>
      <w:r>
        <w:rPr>
          <w:spacing w:val="-1"/>
        </w:rPr>
        <w:t>thrombocytopenic</w:t>
      </w:r>
      <w:r>
        <w:rPr>
          <w:spacing w:val="48"/>
          <w:w w:val="99"/>
        </w:rPr>
        <w:t> </w:t>
      </w:r>
      <w:r>
        <w:rPr>
          <w:spacing w:val="-1"/>
        </w:rPr>
        <w:t>purpura.Annu.Rev.Med.</w:t>
      </w:r>
      <w:r>
        <w:rPr>
          <w:spacing w:val="-5"/>
        </w:rPr>
        <w:t> </w:t>
      </w:r>
      <w:r>
        <w:rPr/>
        <w:t>2005;56:425-42.</w:t>
      </w:r>
      <w:r>
        <w:rPr>
          <w:spacing w:val="-7"/>
        </w:rPr>
        <w:t> </w:t>
      </w:r>
      <w:r>
        <w:rPr/>
        <w:t>doi:10.1146/annurev.med.56.082103.104644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6" w:hanging="660"/>
        <w:jc w:val="both"/>
      </w:pPr>
      <w:r>
        <w:rPr>
          <w:spacing w:val="-1"/>
        </w:rPr>
        <w:t>Neunert</w:t>
      </w:r>
      <w:r>
        <w:rPr>
          <w:spacing w:val="14"/>
        </w:rPr>
        <w:t> </w:t>
      </w:r>
      <w:r>
        <w:rPr/>
        <w:t>C.,</w:t>
      </w:r>
      <w:r>
        <w:rPr>
          <w:spacing w:val="14"/>
        </w:rPr>
        <w:t> </w:t>
      </w:r>
      <w:r>
        <w:rPr>
          <w:spacing w:val="-1"/>
        </w:rPr>
        <w:t>Terrell</w:t>
      </w:r>
      <w:r>
        <w:rPr>
          <w:spacing w:val="16"/>
        </w:rPr>
        <w:t> </w:t>
      </w:r>
      <w:r>
        <w:rPr>
          <w:spacing w:val="-1"/>
        </w:rPr>
        <w:t>D.R.,</w:t>
      </w:r>
      <w:r>
        <w:rPr>
          <w:spacing w:val="17"/>
        </w:rPr>
        <w:t> </w:t>
      </w:r>
      <w:r>
        <w:rPr>
          <w:spacing w:val="-1"/>
        </w:rPr>
        <w:t>Arnold</w:t>
      </w:r>
      <w:r>
        <w:rPr>
          <w:spacing w:val="17"/>
        </w:rPr>
        <w:t> </w:t>
      </w:r>
      <w:r>
        <w:rPr>
          <w:spacing w:val="-1"/>
        </w:rPr>
        <w:t>D.M.,</w:t>
      </w:r>
      <w:r>
        <w:rPr>
          <w:spacing w:val="13"/>
        </w:rPr>
        <w:t> </w:t>
      </w:r>
      <w:r>
        <w:rPr>
          <w:spacing w:val="-1"/>
        </w:rPr>
        <w:t>Buchanan</w:t>
      </w:r>
      <w:r>
        <w:rPr>
          <w:spacing w:val="14"/>
        </w:rPr>
        <w:t> </w:t>
      </w:r>
      <w:r>
        <w:rPr/>
        <w:t>G.,</w:t>
      </w:r>
      <w:r>
        <w:rPr>
          <w:spacing w:val="14"/>
        </w:rPr>
        <w:t> </w:t>
      </w:r>
      <w:r>
        <w:rPr/>
        <w:t>Cines</w:t>
      </w:r>
      <w:r>
        <w:rPr>
          <w:spacing w:val="12"/>
        </w:rPr>
        <w:t> </w:t>
      </w:r>
      <w:r>
        <w:rPr>
          <w:spacing w:val="-1"/>
        </w:rPr>
        <w:t>D.B.,</w:t>
      </w:r>
      <w:r>
        <w:rPr>
          <w:spacing w:val="13"/>
        </w:rPr>
        <w:t> </w:t>
      </w:r>
      <w:r>
        <w:rPr/>
        <w:t>Coopr</w:t>
      </w:r>
      <w:r>
        <w:rPr>
          <w:spacing w:val="12"/>
        </w:rPr>
        <w:t> </w:t>
      </w:r>
      <w:r>
        <w:rPr/>
        <w:t>N.,</w:t>
      </w:r>
      <w:r>
        <w:rPr>
          <w:spacing w:val="14"/>
        </w:rPr>
        <w:t> </w:t>
      </w:r>
      <w:r>
        <w:rPr/>
        <w:t>et</w:t>
      </w:r>
      <w:r>
        <w:rPr>
          <w:spacing w:val="-4"/>
        </w:rPr>
        <w:t> </w:t>
      </w:r>
      <w:r>
        <w:rPr>
          <w:spacing w:val="-1"/>
        </w:rPr>
        <w:t>al.American</w:t>
      </w:r>
      <w:r>
        <w:rPr>
          <w:spacing w:val="67"/>
        </w:rPr>
        <w:t> </w:t>
      </w:r>
      <w:r>
        <w:rPr/>
        <w:t>Society</w:t>
      </w:r>
      <w:r>
        <w:rPr>
          <w:spacing w:val="24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Hematology</w:t>
      </w:r>
      <w:r>
        <w:rPr>
          <w:spacing w:val="27"/>
        </w:rPr>
        <w:t> </w:t>
      </w:r>
      <w:r>
        <w:rPr>
          <w:spacing w:val="-1"/>
        </w:rPr>
        <w:t>2019guidelinesfor</w:t>
      </w:r>
      <w:r>
        <w:rPr>
          <w:spacing w:val="28"/>
        </w:rPr>
        <w:t> </w:t>
      </w:r>
      <w:r>
        <w:rPr>
          <w:spacing w:val="1"/>
        </w:rPr>
        <w:t>immune</w:t>
      </w:r>
      <w:r>
        <w:rPr>
          <w:spacing w:val="27"/>
        </w:rPr>
        <w:t> </w:t>
      </w:r>
      <w:r>
        <w:rPr>
          <w:spacing w:val="-1"/>
        </w:rPr>
        <w:t>thrombocytopenia.</w:t>
      </w:r>
      <w:r>
        <w:rPr>
          <w:spacing w:val="29"/>
        </w:rPr>
        <w:t> </w:t>
      </w:r>
      <w:r>
        <w:rPr>
          <w:spacing w:val="-1"/>
        </w:rPr>
        <w:t>Blood</w:t>
      </w:r>
      <w:r>
        <w:rPr>
          <w:spacing w:val="29"/>
        </w:rPr>
        <w:t> </w:t>
      </w:r>
      <w:r>
        <w:rPr/>
        <w:t>Adv.</w:t>
      </w:r>
      <w:r>
        <w:rPr>
          <w:spacing w:val="92"/>
        </w:rPr>
        <w:t> </w:t>
      </w:r>
      <w:r>
        <w:rPr>
          <w:spacing w:val="-1"/>
        </w:rPr>
        <w:t>2019;3(23):3829--3867.</w:t>
      </w:r>
      <w:r>
        <w:rPr>
          <w:spacing w:val="-3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10.1182/bloodadvances.2019000966.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4" w:hanging="660"/>
        <w:jc w:val="both"/>
      </w:pPr>
      <w:r>
        <w:rPr/>
        <w:t>Carr</w:t>
      </w:r>
      <w:r>
        <w:rPr>
          <w:spacing w:val="23"/>
        </w:rPr>
        <w:t> </w:t>
      </w:r>
      <w:r>
        <w:rPr/>
        <w:t>A.C.,</w:t>
      </w:r>
      <w:r>
        <w:rPr>
          <w:spacing w:val="26"/>
        </w:rPr>
        <w:t> </w:t>
      </w:r>
      <w:r>
        <w:rPr/>
        <w:t>Maggini</w:t>
      </w:r>
      <w:r>
        <w:rPr>
          <w:spacing w:val="27"/>
        </w:rPr>
        <w:t> </w:t>
      </w:r>
      <w:r>
        <w:rPr/>
        <w:t>S.</w:t>
      </w:r>
      <w:r>
        <w:rPr>
          <w:spacing w:val="24"/>
        </w:rPr>
        <w:t> </w:t>
      </w:r>
      <w:r>
        <w:rPr/>
        <w:t>Review</w:t>
      </w:r>
      <w:r>
        <w:rPr>
          <w:spacing w:val="23"/>
        </w:rPr>
        <w:t> </w:t>
      </w:r>
      <w:r>
        <w:rPr/>
        <w:t>Vitamin</w:t>
      </w:r>
      <w:r>
        <w:rPr>
          <w:spacing w:val="26"/>
        </w:rPr>
        <w:t> </w:t>
      </w:r>
      <w:r>
        <w:rPr/>
        <w:t>C</w:t>
      </w:r>
      <w:r>
        <w:rPr>
          <w:spacing w:val="26"/>
        </w:rPr>
        <w:t> </w:t>
      </w:r>
      <w:r>
        <w:rPr/>
        <w:t>and</w:t>
      </w:r>
      <w:r>
        <w:rPr>
          <w:spacing w:val="26"/>
        </w:rPr>
        <w:t> </w:t>
      </w:r>
      <w:r>
        <w:rPr>
          <w:spacing w:val="-1"/>
        </w:rPr>
        <w:t>Immune</w:t>
      </w:r>
      <w:r>
        <w:rPr>
          <w:spacing w:val="29"/>
        </w:rPr>
        <w:t> </w:t>
      </w:r>
      <w:r>
        <w:rPr>
          <w:spacing w:val="-1"/>
        </w:rPr>
        <w:t>Function.</w:t>
      </w:r>
      <w:r>
        <w:rPr>
          <w:spacing w:val="26"/>
        </w:rPr>
        <w:t> </w:t>
      </w:r>
      <w:r>
        <w:rPr/>
        <w:t>Nutrients</w:t>
      </w:r>
      <w:r>
        <w:rPr>
          <w:spacing w:val="29"/>
        </w:rPr>
        <w:t> </w:t>
      </w:r>
      <w:r>
        <w:rPr/>
        <w:t>2017,</w:t>
      </w:r>
      <w:r>
        <w:rPr>
          <w:spacing w:val="25"/>
        </w:rPr>
        <w:t> </w:t>
      </w:r>
      <w:r>
        <w:rPr/>
        <w:t>9,</w:t>
      </w:r>
      <w:r>
        <w:rPr>
          <w:spacing w:val="26"/>
        </w:rPr>
        <w:t> </w:t>
      </w:r>
      <w:r>
        <w:rPr/>
        <w:t>1211;</w:t>
      </w:r>
      <w:r>
        <w:rPr>
          <w:spacing w:val="23"/>
          <w:w w:val="99"/>
        </w:rPr>
        <w:t> </w:t>
      </w:r>
      <w:r>
        <w:rPr/>
        <w:t>doi:10.3390/nu9111211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6" w:hanging="660"/>
        <w:jc w:val="both"/>
      </w:pPr>
      <w:r>
        <w:rPr/>
        <w:t>Тимирханова</w:t>
      </w:r>
      <w:r>
        <w:rPr>
          <w:spacing w:val="10"/>
        </w:rPr>
        <w:t> </w:t>
      </w:r>
      <w:r>
        <w:rPr/>
        <w:t>Г.А.,</w:t>
      </w:r>
      <w:r>
        <w:rPr>
          <w:spacing w:val="11"/>
        </w:rPr>
        <w:t> </w:t>
      </w:r>
      <w:r>
        <w:rPr>
          <w:spacing w:val="-1"/>
        </w:rPr>
        <w:t>Абдуллина</w:t>
      </w:r>
      <w:r>
        <w:rPr>
          <w:spacing w:val="10"/>
        </w:rPr>
        <w:t> </w:t>
      </w:r>
      <w:r>
        <w:rPr/>
        <w:t>Г.М.,</w:t>
      </w:r>
      <w:r>
        <w:rPr>
          <w:spacing w:val="11"/>
        </w:rPr>
        <w:t> </w:t>
      </w:r>
      <w:r>
        <w:rPr>
          <w:spacing w:val="-1"/>
        </w:rPr>
        <w:t>Кулагина</w:t>
      </w:r>
      <w:r>
        <w:rPr>
          <w:spacing w:val="12"/>
        </w:rPr>
        <w:t> </w:t>
      </w:r>
      <w:r>
        <w:rPr/>
        <w:t>И.Г.</w:t>
      </w:r>
      <w:r>
        <w:rPr>
          <w:spacing w:val="11"/>
        </w:rPr>
        <w:t> </w:t>
      </w:r>
      <w:r>
        <w:rPr>
          <w:spacing w:val="-1"/>
        </w:rPr>
        <w:t>Витамин</w:t>
      </w:r>
      <w:r>
        <w:rPr>
          <w:spacing w:val="10"/>
        </w:rPr>
        <w:t> </w:t>
      </w:r>
      <w:r>
        <w:rPr/>
        <w:t>С:</w:t>
      </w:r>
      <w:r>
        <w:rPr>
          <w:spacing w:val="11"/>
        </w:rPr>
        <w:t> </w:t>
      </w:r>
      <w:r>
        <w:rPr>
          <w:spacing w:val="-1"/>
        </w:rPr>
        <w:t>классические</w:t>
      </w:r>
      <w:r>
        <w:rPr>
          <w:spacing w:val="50"/>
          <w:w w:val="99"/>
        </w:rPr>
        <w:t> </w:t>
      </w:r>
      <w:r>
        <w:rPr>
          <w:spacing w:val="-1"/>
        </w:rPr>
        <w:t>представления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новые</w:t>
      </w:r>
      <w:r>
        <w:rPr>
          <w:spacing w:val="37"/>
        </w:rPr>
        <w:t> </w:t>
      </w:r>
      <w:r>
        <w:rPr/>
        <w:t>факты</w:t>
      </w:r>
      <w:r>
        <w:rPr>
          <w:spacing w:val="38"/>
        </w:rPr>
        <w:t> </w:t>
      </w:r>
      <w:r>
        <w:rPr/>
        <w:t>о</w:t>
      </w:r>
      <w:r>
        <w:rPr>
          <w:spacing w:val="38"/>
        </w:rPr>
        <w:t> </w:t>
      </w:r>
      <w:r>
        <w:rPr>
          <w:spacing w:val="-1"/>
        </w:rPr>
        <w:t>механизмах</w:t>
      </w:r>
      <w:r>
        <w:rPr>
          <w:spacing w:val="39"/>
        </w:rPr>
        <w:t> </w:t>
      </w:r>
      <w:r>
        <w:rPr>
          <w:spacing w:val="-1"/>
        </w:rPr>
        <w:t>биологического</w:t>
      </w:r>
      <w:r>
        <w:rPr>
          <w:spacing w:val="36"/>
        </w:rPr>
        <w:t> </w:t>
      </w:r>
      <w:r>
        <w:rPr/>
        <w:t>действия.</w:t>
      </w:r>
      <w:r>
        <w:rPr>
          <w:spacing w:val="36"/>
        </w:rPr>
        <w:t> </w:t>
      </w:r>
      <w:r>
        <w:rPr>
          <w:spacing w:val="-1"/>
        </w:rPr>
        <w:t>Вятский</w:t>
      </w:r>
      <w:r>
        <w:rPr>
          <w:spacing w:val="83"/>
        </w:rPr>
        <w:t> </w:t>
      </w:r>
      <w:r>
        <w:rPr/>
        <w:t>медицинский</w:t>
      </w:r>
      <w:r>
        <w:rPr>
          <w:spacing w:val="29"/>
        </w:rPr>
        <w:t> </w:t>
      </w:r>
      <w:r>
        <w:rPr>
          <w:spacing w:val="-1"/>
        </w:rPr>
        <w:t>вестник.2007,</w:t>
      </w:r>
      <w:r>
        <w:rPr>
          <w:spacing w:val="28"/>
        </w:rPr>
        <w:t> </w:t>
      </w:r>
      <w:r>
        <w:rPr>
          <w:spacing w:val="-1"/>
        </w:rPr>
        <w:t>№4.</w:t>
      </w:r>
      <w:r>
        <w:rPr>
          <w:spacing w:val="29"/>
        </w:rPr>
        <w:t> </w:t>
      </w:r>
      <w:r>
        <w:rPr/>
        <w:t>Актуальные</w:t>
      </w:r>
      <w:r>
        <w:rPr>
          <w:spacing w:val="27"/>
        </w:rPr>
        <w:t> </w:t>
      </w:r>
      <w:r>
        <w:rPr/>
        <w:t>вопросы</w:t>
      </w:r>
      <w:r>
        <w:rPr>
          <w:spacing w:val="25"/>
        </w:rPr>
        <w:t> </w:t>
      </w:r>
      <w:r>
        <w:rPr/>
        <w:t>современной</w:t>
      </w:r>
      <w:r>
        <w:rPr>
          <w:spacing w:val="30"/>
        </w:rPr>
        <w:t> </w:t>
      </w:r>
      <w:r>
        <w:rPr/>
        <w:t>биохимии.</w:t>
      </w:r>
      <w:r>
        <w:rPr>
          <w:spacing w:val="29"/>
        </w:rPr>
        <w:t> </w:t>
      </w:r>
      <w:r>
        <w:rPr/>
        <w:t>3:158-</w:t>
      </w:r>
      <w:r>
        <w:rPr>
          <w:spacing w:val="23"/>
        </w:rPr>
        <w:t> </w:t>
      </w:r>
      <w:r>
        <w:rPr/>
        <w:t>161.</w:t>
      </w:r>
    </w:p>
    <w:p>
      <w:pPr>
        <w:spacing w:after="0" w:line="276" w:lineRule="auto"/>
        <w:jc w:val="both"/>
        <w:sectPr>
          <w:pgSz w:w="11910" w:h="16840"/>
          <w:pgMar w:top="1060" w:bottom="280" w:left="1300" w:right="740"/>
        </w:sect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48" w:after="0"/>
        <w:ind w:left="761" w:right="104" w:hanging="660"/>
        <w:jc w:val="both"/>
      </w:pPr>
      <w:r>
        <w:rPr/>
        <w:t>Козярин</w:t>
      </w:r>
      <w:r>
        <w:rPr>
          <w:spacing w:val="25"/>
        </w:rPr>
        <w:t> </w:t>
      </w:r>
      <w:r>
        <w:rPr/>
        <w:t>И.П.,</w:t>
      </w:r>
      <w:r>
        <w:rPr>
          <w:spacing w:val="26"/>
        </w:rPr>
        <w:t> </w:t>
      </w:r>
      <w:r>
        <w:rPr>
          <w:spacing w:val="-1"/>
        </w:rPr>
        <w:t>Липкан</w:t>
      </w:r>
      <w:r>
        <w:rPr>
          <w:spacing w:val="26"/>
        </w:rPr>
        <w:t> </w:t>
      </w:r>
      <w:r>
        <w:rPr>
          <w:spacing w:val="-1"/>
        </w:rPr>
        <w:t>Г.Н.,</w:t>
      </w:r>
      <w:r>
        <w:rPr>
          <w:spacing w:val="26"/>
        </w:rPr>
        <w:t> </w:t>
      </w:r>
      <w:r>
        <w:rPr/>
        <w:t>Мвахно</w:t>
      </w:r>
      <w:r>
        <w:rPr>
          <w:spacing w:val="26"/>
        </w:rPr>
        <w:t> </w:t>
      </w:r>
      <w:r>
        <w:rPr/>
        <w:t>А.П.</w:t>
      </w:r>
      <w:r>
        <w:rPr>
          <w:spacing w:val="26"/>
        </w:rPr>
        <w:t> </w:t>
      </w:r>
      <w:r>
        <w:rPr>
          <w:spacing w:val="-1"/>
        </w:rPr>
        <w:t>Жгучая,</w:t>
      </w:r>
      <w:r>
        <w:rPr>
          <w:spacing w:val="26"/>
        </w:rPr>
        <w:t> </w:t>
      </w:r>
      <w:r>
        <w:rPr/>
        <w:t>но</w:t>
      </w:r>
      <w:r>
        <w:rPr>
          <w:spacing w:val="29"/>
        </w:rPr>
        <w:t> </w:t>
      </w:r>
      <w:r>
        <w:rPr/>
        <w:t>полезная.</w:t>
      </w:r>
      <w:r>
        <w:rPr>
          <w:spacing w:val="26"/>
        </w:rPr>
        <w:t> </w:t>
      </w:r>
      <w:r>
        <w:rPr/>
        <w:t>Крапива</w:t>
      </w:r>
      <w:r>
        <w:rPr>
          <w:spacing w:val="24"/>
        </w:rPr>
        <w:t> </w:t>
      </w:r>
      <w:r>
        <w:rPr>
          <w:spacing w:val="-1"/>
        </w:rPr>
        <w:t>двудомная</w:t>
      </w:r>
      <w:r>
        <w:rPr>
          <w:spacing w:val="28"/>
        </w:rPr>
        <w:t> </w:t>
      </w:r>
      <w:r>
        <w:rPr/>
        <w:t>-</w:t>
      </w:r>
      <w:r>
        <w:rPr>
          <w:spacing w:val="46"/>
        </w:rPr>
        <w:t> </w:t>
      </w:r>
      <w:r>
        <w:rPr/>
        <w:t>лекарственное</w:t>
      </w:r>
      <w:r>
        <w:rPr>
          <w:spacing w:val="9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пищевое</w:t>
      </w:r>
      <w:r>
        <w:rPr>
          <w:spacing w:val="11"/>
        </w:rPr>
        <w:t> </w:t>
      </w:r>
      <w:r>
        <w:rPr>
          <w:spacing w:val="-1"/>
        </w:rPr>
        <w:t>растение</w:t>
      </w:r>
      <w:r>
        <w:rPr>
          <w:spacing w:val="13"/>
        </w:rPr>
        <w:t> </w:t>
      </w:r>
      <w:r>
        <w:rPr/>
        <w:t>(обзор</w:t>
      </w:r>
      <w:r>
        <w:rPr>
          <w:spacing w:val="11"/>
        </w:rPr>
        <w:t> </w:t>
      </w:r>
      <w:r>
        <w:rPr>
          <w:spacing w:val="-1"/>
        </w:rPr>
        <w:t>литературы).</w:t>
      </w:r>
      <w:r>
        <w:rPr>
          <w:spacing w:val="11"/>
        </w:rPr>
        <w:t> </w:t>
      </w:r>
      <w:r>
        <w:rPr/>
        <w:t>Гiгiена</w:t>
      </w:r>
      <w:r>
        <w:rPr>
          <w:spacing w:val="11"/>
        </w:rPr>
        <w:t> </w:t>
      </w:r>
      <w:r>
        <w:rPr>
          <w:spacing w:val="-1"/>
        </w:rPr>
        <w:t>населених</w:t>
      </w:r>
      <w:r>
        <w:rPr>
          <w:spacing w:val="13"/>
        </w:rPr>
        <w:t> </w:t>
      </w:r>
      <w:r>
        <w:rPr/>
        <w:t>мiсць.</w:t>
      </w:r>
      <w:r>
        <w:rPr>
          <w:spacing w:val="11"/>
        </w:rPr>
        <w:t> </w:t>
      </w:r>
      <w:r>
        <w:rPr>
          <w:spacing w:val="-1"/>
        </w:rPr>
        <w:t>2013;</w:t>
      </w:r>
      <w:r>
        <w:rPr>
          <w:spacing w:val="59"/>
          <w:w w:val="99"/>
        </w:rPr>
        <w:t> </w:t>
      </w:r>
      <w:r>
        <w:rPr/>
        <w:t>62:246-250</w:t>
      </w:r>
      <w:r>
        <w:rPr>
          <w:spacing w:val="55"/>
        </w:rPr>
        <w:t> </w:t>
      </w:r>
      <w:r>
        <w:rPr/>
        <w:t>УДК:615.322:582.635.5:613.26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3" w:hanging="660"/>
        <w:jc w:val="both"/>
      </w:pPr>
      <w:r>
        <w:rPr/>
        <w:t>Данишян</w:t>
      </w:r>
      <w:r>
        <w:rPr>
          <w:spacing w:val="40"/>
        </w:rPr>
        <w:t> </w:t>
      </w:r>
      <w:r>
        <w:rPr>
          <w:spacing w:val="-1"/>
        </w:rPr>
        <w:t>К.И.,</w:t>
      </w:r>
      <w:r>
        <w:rPr>
          <w:spacing w:val="38"/>
        </w:rPr>
        <w:t> </w:t>
      </w:r>
      <w:r>
        <w:rPr>
          <w:spacing w:val="-1"/>
        </w:rPr>
        <w:t>Соболева</w:t>
      </w:r>
      <w:r>
        <w:rPr>
          <w:spacing w:val="37"/>
        </w:rPr>
        <w:t> </w:t>
      </w:r>
      <w:r>
        <w:rPr/>
        <w:t>О.А.,</w:t>
      </w:r>
      <w:r>
        <w:rPr>
          <w:spacing w:val="41"/>
        </w:rPr>
        <w:t> </w:t>
      </w:r>
      <w:r>
        <w:rPr>
          <w:spacing w:val="-1"/>
        </w:rPr>
        <w:t>Галстян</w:t>
      </w:r>
      <w:r>
        <w:rPr>
          <w:spacing w:val="43"/>
        </w:rPr>
        <w:t> </w:t>
      </w:r>
      <w:r>
        <w:rPr/>
        <w:t>Г.М.,</w:t>
      </w:r>
      <w:r>
        <w:rPr>
          <w:spacing w:val="40"/>
        </w:rPr>
        <w:t> </w:t>
      </w:r>
      <w:r>
        <w:rPr>
          <w:spacing w:val="-1"/>
        </w:rPr>
        <w:t>Зверева</w:t>
      </w:r>
      <w:r>
        <w:rPr>
          <w:spacing w:val="39"/>
        </w:rPr>
        <w:t> </w:t>
      </w:r>
      <w:r>
        <w:rPr/>
        <w:t>А.В.,</w:t>
      </w:r>
      <w:r>
        <w:rPr>
          <w:spacing w:val="43"/>
        </w:rPr>
        <w:t> </w:t>
      </w:r>
      <w:r>
        <w:rPr/>
        <w:t>Соркина</w:t>
      </w:r>
      <w:r>
        <w:rPr>
          <w:spacing w:val="40"/>
        </w:rPr>
        <w:t> </w:t>
      </w:r>
      <w:r>
        <w:rPr/>
        <w:t>О.М.</w:t>
      </w:r>
      <w:r>
        <w:rPr>
          <w:spacing w:val="41"/>
        </w:rPr>
        <w:t> </w:t>
      </w:r>
      <w:r>
        <w:rPr>
          <w:spacing w:val="-1"/>
        </w:rPr>
        <w:t>Лапароскопическая</w:t>
      </w:r>
      <w:r>
        <w:rPr/>
        <w:t> спленэктомия</w:t>
      </w:r>
      <w:r>
        <w:rPr>
          <w:spacing w:val="58"/>
        </w:rPr>
        <w:t> </w:t>
      </w:r>
      <w:r>
        <w:rPr/>
        <w:t>при</w:t>
      </w:r>
      <w:r>
        <w:rPr>
          <w:spacing w:val="59"/>
        </w:rPr>
        <w:t> </w:t>
      </w:r>
      <w:r>
        <w:rPr>
          <w:spacing w:val="-1"/>
        </w:rPr>
        <w:t>иммунной</w:t>
      </w:r>
      <w:r>
        <w:rPr>
          <w:spacing w:val="58"/>
        </w:rPr>
        <w:t> </w:t>
      </w:r>
      <w:r>
        <w:rPr>
          <w:spacing w:val="-1"/>
        </w:rPr>
        <w:t>тромбоцитопенической</w:t>
      </w:r>
      <w:r>
        <w:rPr>
          <w:spacing w:val="3"/>
        </w:rPr>
        <w:t> </w:t>
      </w:r>
      <w:r>
        <w:rPr>
          <w:spacing w:val="-1"/>
        </w:rPr>
        <w:t>пурпуре</w:t>
      </w:r>
      <w:r>
        <w:rPr>
          <w:spacing w:val="4"/>
        </w:rPr>
        <w:t> </w:t>
      </w:r>
      <w:r>
        <w:rPr/>
        <w:t>у</w:t>
      </w:r>
      <w:r>
        <w:rPr>
          <w:spacing w:val="88"/>
        </w:rPr>
        <w:t> </w:t>
      </w:r>
      <w:r>
        <w:rPr/>
        <w:t>беременных.</w:t>
      </w:r>
      <w:r>
        <w:rPr>
          <w:spacing w:val="-4"/>
        </w:rPr>
        <w:t> </w:t>
      </w:r>
      <w:r>
        <w:rPr>
          <w:spacing w:val="-1"/>
        </w:rPr>
        <w:t>Терапевтический</w:t>
      </w:r>
      <w:r>
        <w:rPr>
          <w:spacing w:val="-4"/>
        </w:rPr>
        <w:t> </w:t>
      </w:r>
      <w:r>
        <w:rPr/>
        <w:t>архив,</w:t>
      </w:r>
      <w:r>
        <w:rPr>
          <w:spacing w:val="-4"/>
        </w:rPr>
        <w:t> </w:t>
      </w:r>
      <w:r>
        <w:rPr/>
        <w:t>2016;</w:t>
      </w:r>
      <w:r>
        <w:rPr>
          <w:spacing w:val="-4"/>
        </w:rPr>
        <w:t> </w:t>
      </w:r>
      <w:r>
        <w:rPr>
          <w:spacing w:val="-2"/>
        </w:rPr>
        <w:t>7: </w:t>
      </w:r>
      <w:r>
        <w:rPr>
          <w:spacing w:val="-1"/>
        </w:rPr>
        <w:t>109-113.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6" w:hanging="660"/>
        <w:jc w:val="both"/>
      </w:pPr>
      <w:r>
        <w:rPr>
          <w:spacing w:val="-1"/>
        </w:rPr>
        <w:t>Карагуюлян</w:t>
      </w:r>
      <w:r>
        <w:rPr>
          <w:spacing w:val="39"/>
        </w:rPr>
        <w:t> </w:t>
      </w:r>
      <w:r>
        <w:rPr/>
        <w:t>С.Р.,</w:t>
      </w:r>
      <w:r>
        <w:rPr>
          <w:spacing w:val="40"/>
        </w:rPr>
        <w:t> </w:t>
      </w:r>
      <w:r>
        <w:rPr/>
        <w:t>Данишян</w:t>
      </w:r>
      <w:r>
        <w:rPr>
          <w:spacing w:val="40"/>
        </w:rPr>
        <w:t> </w:t>
      </w:r>
      <w:r>
        <w:rPr/>
        <w:t>К.И.,</w:t>
      </w:r>
      <w:r>
        <w:rPr>
          <w:spacing w:val="40"/>
        </w:rPr>
        <w:t> </w:t>
      </w:r>
      <w:r>
        <w:rPr>
          <w:spacing w:val="-1"/>
        </w:rPr>
        <w:t>Шутов</w:t>
      </w:r>
      <w:r>
        <w:rPr>
          <w:spacing w:val="40"/>
        </w:rPr>
        <w:t> </w:t>
      </w:r>
      <w:r>
        <w:rPr/>
        <w:t>С.А.,</w:t>
      </w:r>
      <w:r>
        <w:rPr>
          <w:spacing w:val="40"/>
        </w:rPr>
        <w:t> </w:t>
      </w:r>
      <w:r>
        <w:rPr/>
        <w:t>Силаев</w:t>
      </w:r>
      <w:r>
        <w:rPr>
          <w:spacing w:val="37"/>
        </w:rPr>
        <w:t> </w:t>
      </w:r>
      <w:r>
        <w:rPr/>
        <w:t>М.А.</w:t>
      </w:r>
      <w:r>
        <w:rPr>
          <w:spacing w:val="42"/>
        </w:rPr>
        <w:t> </w:t>
      </w:r>
      <w:r>
        <w:rPr/>
        <w:t>Технические</w:t>
      </w:r>
      <w:r>
        <w:rPr>
          <w:spacing w:val="37"/>
        </w:rPr>
        <w:t> </w:t>
      </w:r>
      <w:r>
        <w:rPr/>
        <w:t>сложности</w:t>
      </w:r>
      <w:r>
        <w:rPr>
          <w:spacing w:val="38"/>
        </w:rPr>
        <w:t> </w:t>
      </w:r>
      <w:r>
        <w:rPr/>
        <w:t>выполнения</w:t>
      </w:r>
      <w:r>
        <w:rPr>
          <w:spacing w:val="38"/>
        </w:rPr>
        <w:t> </w:t>
      </w:r>
      <w:r>
        <w:rPr>
          <w:spacing w:val="-1"/>
        </w:rPr>
        <w:t>спленэктомии</w:t>
      </w:r>
      <w:r>
        <w:rPr>
          <w:spacing w:val="40"/>
        </w:rPr>
        <w:t> </w:t>
      </w:r>
      <w:r>
        <w:rPr>
          <w:spacing w:val="-1"/>
        </w:rPr>
        <w:t>при</w:t>
      </w:r>
      <w:r>
        <w:rPr>
          <w:spacing w:val="38"/>
        </w:rPr>
        <w:t> </w:t>
      </w:r>
      <w:r>
        <w:rPr>
          <w:spacing w:val="-1"/>
        </w:rPr>
        <w:t>заболеваниях</w:t>
      </w:r>
      <w:r>
        <w:rPr>
          <w:spacing w:val="40"/>
        </w:rPr>
        <w:t> </w:t>
      </w:r>
      <w:r>
        <w:rPr>
          <w:spacing w:val="-1"/>
        </w:rPr>
        <w:t>системы</w:t>
      </w:r>
      <w:r>
        <w:rPr>
          <w:spacing w:val="36"/>
        </w:rPr>
        <w:t> </w:t>
      </w:r>
      <w:r>
        <w:rPr>
          <w:spacing w:val="-1"/>
        </w:rPr>
        <w:t>крови.</w:t>
      </w:r>
      <w:r>
        <w:rPr>
          <w:spacing w:val="38"/>
        </w:rPr>
        <w:t> </w:t>
      </w:r>
      <w:r>
        <w:rPr>
          <w:spacing w:val="-1"/>
        </w:rPr>
        <w:t>Кдиническая</w:t>
      </w:r>
      <w:r>
        <w:rPr>
          <w:spacing w:val="69"/>
          <w:w w:val="99"/>
        </w:rPr>
        <w:t> </w:t>
      </w:r>
      <w:r>
        <w:rPr>
          <w:spacing w:val="-1"/>
        </w:rPr>
        <w:t>онкогематология.</w:t>
      </w:r>
      <w:r>
        <w:rPr>
          <w:spacing w:val="-4"/>
        </w:rPr>
        <w:t> </w:t>
      </w:r>
      <w:r>
        <w:rPr/>
        <w:t>2017;</w:t>
      </w:r>
      <w:r>
        <w:rPr>
          <w:spacing w:val="-5"/>
        </w:rPr>
        <w:t> </w:t>
      </w:r>
      <w:r>
        <w:rPr/>
        <w:t>10(1):101-7.</w:t>
      </w:r>
      <w:r>
        <w:rPr>
          <w:spacing w:val="-3"/>
        </w:rPr>
        <w:t> </w:t>
      </w:r>
      <w:r>
        <w:rPr/>
        <w:t>doi:10.21320/2500-2139-2017-10-1101-107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6" w:hanging="660"/>
        <w:jc w:val="both"/>
      </w:pPr>
      <w:r>
        <w:rPr>
          <w:spacing w:val="-1"/>
        </w:rPr>
        <w:t>Vianelli</w:t>
      </w:r>
      <w:r>
        <w:rPr/>
        <w:t> </w:t>
      </w:r>
      <w:r>
        <w:rPr>
          <w:spacing w:val="-1"/>
        </w:rPr>
        <w:t>N.,</w:t>
      </w:r>
      <w:r>
        <w:rPr>
          <w:spacing w:val="-2"/>
        </w:rPr>
        <w:t> </w:t>
      </w:r>
      <w:r>
        <w:rPr/>
        <w:t>Palandri</w:t>
      </w:r>
      <w:r>
        <w:rPr>
          <w:spacing w:val="-4"/>
        </w:rPr>
        <w:t> </w:t>
      </w:r>
      <w:r>
        <w:rPr>
          <w:spacing w:val="-1"/>
        </w:rPr>
        <w:t>F.,</w:t>
      </w:r>
      <w:r>
        <w:rPr/>
        <w:t> </w:t>
      </w:r>
      <w:r>
        <w:rPr>
          <w:spacing w:val="-1"/>
        </w:rPr>
        <w:t>Polverelli</w:t>
      </w:r>
      <w:r>
        <w:rPr>
          <w:spacing w:val="1"/>
        </w:rPr>
        <w:t> </w:t>
      </w:r>
      <w:r>
        <w:rPr>
          <w:spacing w:val="-1"/>
        </w:rPr>
        <w:t>N., </w:t>
      </w:r>
      <w:r>
        <w:rPr/>
        <w:t>Stasi R.,</w:t>
      </w:r>
      <w:r>
        <w:rPr>
          <w:spacing w:val="-5"/>
        </w:rPr>
        <w:t> </w:t>
      </w:r>
      <w:r>
        <w:rPr>
          <w:spacing w:val="-1"/>
        </w:rPr>
        <w:t>Joelsson</w:t>
      </w:r>
      <w:r>
        <w:rPr>
          <w:spacing w:val="-2"/>
        </w:rPr>
        <w:t> </w:t>
      </w:r>
      <w:r>
        <w:rPr/>
        <w:t>J.,</w:t>
      </w:r>
      <w:r>
        <w:rPr>
          <w:spacing w:val="-4"/>
        </w:rPr>
        <w:t> </w:t>
      </w:r>
      <w:r>
        <w:rPr/>
        <w:t>Johansson</w:t>
      </w:r>
      <w:r>
        <w:rPr>
          <w:spacing w:val="-2"/>
        </w:rPr>
        <w:t> </w:t>
      </w:r>
      <w:r>
        <w:rPr/>
        <w:t>E.,</w:t>
      </w:r>
      <w:r>
        <w:rPr>
          <w:spacing w:val="-5"/>
        </w:rPr>
        <w:t> </w:t>
      </w:r>
      <w:r>
        <w:rPr>
          <w:spacing w:val="-1"/>
        </w:rPr>
        <w:t>Ruggeri</w:t>
      </w:r>
      <w:r>
        <w:rPr>
          <w:spacing w:val="-4"/>
        </w:rPr>
        <w:t> </w:t>
      </w:r>
      <w:r>
        <w:rPr/>
        <w:t>M.,</w:t>
      </w:r>
      <w:r>
        <w:rPr>
          <w:spacing w:val="1"/>
        </w:rPr>
        <w:t> </w:t>
      </w:r>
      <w:r>
        <w:rPr/>
        <w:t>Zaja</w:t>
      </w:r>
      <w:r>
        <w:rPr>
          <w:spacing w:val="-2"/>
        </w:rPr>
        <w:t> </w:t>
      </w:r>
      <w:r>
        <w:rPr>
          <w:spacing w:val="-1"/>
        </w:rPr>
        <w:t>F.</w:t>
      </w:r>
      <w:r>
        <w:rPr>
          <w:spacing w:val="63"/>
        </w:rPr>
        <w:t> </w:t>
      </w:r>
      <w:r>
        <w:rPr/>
        <w:t>et</w:t>
      </w:r>
      <w:r>
        <w:rPr>
          <w:spacing w:val="39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Splenectomy</w:t>
      </w:r>
      <w:r>
        <w:rPr>
          <w:spacing w:val="35"/>
        </w:rPr>
        <w:t> </w:t>
      </w:r>
      <w:r>
        <w:rPr/>
        <w:t>as</w:t>
      </w:r>
      <w:r>
        <w:rPr>
          <w:spacing w:val="39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-1"/>
        </w:rPr>
        <w:t>curative</w:t>
      </w:r>
      <w:r>
        <w:rPr>
          <w:spacing w:val="37"/>
        </w:rPr>
        <w:t> </w:t>
      </w:r>
      <w:r>
        <w:rPr>
          <w:spacing w:val="-1"/>
        </w:rPr>
        <w:t>treatment</w:t>
      </w:r>
      <w:r>
        <w:rPr>
          <w:spacing w:val="40"/>
        </w:rPr>
        <w:t> </w:t>
      </w:r>
      <w:r>
        <w:rPr>
          <w:spacing w:val="-1"/>
        </w:rPr>
        <w:t>for</w:t>
      </w:r>
      <w:r>
        <w:rPr>
          <w:spacing w:val="39"/>
        </w:rPr>
        <w:t> </w:t>
      </w:r>
      <w:r>
        <w:rPr/>
        <w:t>immune</w:t>
      </w:r>
      <w:r>
        <w:rPr>
          <w:spacing w:val="37"/>
        </w:rPr>
        <w:t> </w:t>
      </w:r>
      <w:r>
        <w:rPr>
          <w:spacing w:val="-1"/>
        </w:rPr>
        <w:t>thrombocytopenia:</w:t>
      </w:r>
      <w:r>
        <w:rPr>
          <w:spacing w:val="40"/>
        </w:rPr>
        <w:t> </w:t>
      </w:r>
      <w:r>
        <w:rPr/>
        <w:t>a</w:t>
      </w:r>
      <w:r>
        <w:rPr>
          <w:spacing w:val="39"/>
        </w:rPr>
        <w:t> </w:t>
      </w:r>
      <w:r>
        <w:rPr>
          <w:spacing w:val="-1"/>
        </w:rPr>
        <w:t>retrospective</w:t>
      </w:r>
      <w:r>
        <w:rPr>
          <w:spacing w:val="87"/>
          <w:w w:val="99"/>
        </w:rPr>
        <w:t> </w:t>
      </w:r>
      <w:r>
        <w:rPr>
          <w:spacing w:val="-1"/>
        </w:rPr>
        <w:t>analysis</w:t>
      </w:r>
      <w:r>
        <w:rPr>
          <w:spacing w:val="27"/>
        </w:rPr>
        <w:t> </w:t>
      </w:r>
      <w:r>
        <w:rPr/>
        <w:t>of</w:t>
      </w:r>
      <w:r>
        <w:rPr>
          <w:spacing w:val="19"/>
        </w:rPr>
        <w:t> </w:t>
      </w:r>
      <w:r>
        <w:rPr/>
        <w:t>233</w:t>
      </w:r>
      <w:r>
        <w:rPr>
          <w:spacing w:val="24"/>
        </w:rPr>
        <w:t> </w:t>
      </w:r>
      <w:r>
        <w:rPr/>
        <w:t>patients</w:t>
      </w:r>
      <w:r>
        <w:rPr>
          <w:spacing w:val="22"/>
        </w:rPr>
        <w:t> </w:t>
      </w:r>
      <w:r>
        <w:rPr/>
        <w:t>with</w:t>
      </w:r>
      <w:r>
        <w:rPr>
          <w:spacing w:val="22"/>
        </w:rPr>
        <w:t> </w:t>
      </w:r>
      <w:r>
        <w:rPr/>
        <w:t>a</w:t>
      </w:r>
      <w:r>
        <w:rPr>
          <w:spacing w:val="24"/>
        </w:rPr>
        <w:t> </w:t>
      </w:r>
      <w:r>
        <w:rPr/>
        <w:t>minimum</w:t>
      </w:r>
      <w:r>
        <w:rPr>
          <w:spacing w:val="22"/>
        </w:rPr>
        <w:t> </w:t>
      </w:r>
      <w:r>
        <w:rPr/>
        <w:t>follow</w:t>
      </w:r>
      <w:r>
        <w:rPr>
          <w:spacing w:val="22"/>
        </w:rPr>
        <w:t> </w:t>
      </w:r>
      <w:r>
        <w:rPr/>
        <w:t>up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/>
        <w:t>10</w:t>
      </w:r>
      <w:r>
        <w:rPr>
          <w:spacing w:val="29"/>
        </w:rPr>
        <w:t> </w:t>
      </w:r>
      <w:r>
        <w:rPr>
          <w:spacing w:val="-1"/>
        </w:rPr>
        <w:t>years.</w:t>
      </w:r>
      <w:r>
        <w:rPr>
          <w:spacing w:val="29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atologica.</w:t>
      </w:r>
      <w:r>
        <w:rPr>
          <w:spacing w:val="-1"/>
        </w:rPr>
        <w:t>2013;98(6):875-880.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7" w:hanging="660"/>
        <w:jc w:val="both"/>
      </w:pPr>
      <w:r>
        <w:rPr>
          <w:spacing w:val="-1"/>
        </w:rPr>
        <w:t>Vianelli</w:t>
      </w:r>
      <w:r>
        <w:rPr>
          <w:spacing w:val="40"/>
        </w:rPr>
        <w:t> </w:t>
      </w:r>
      <w:r>
        <w:rPr>
          <w:spacing w:val="-1"/>
        </w:rPr>
        <w:t>N.,</w:t>
      </w:r>
      <w:r>
        <w:rPr>
          <w:spacing w:val="38"/>
        </w:rPr>
        <w:t> </w:t>
      </w:r>
      <w:r>
        <w:rPr/>
        <w:t>Galli</w:t>
      </w:r>
      <w:r>
        <w:rPr>
          <w:spacing w:val="38"/>
        </w:rPr>
        <w:t> </w:t>
      </w:r>
      <w:r>
        <w:rPr/>
        <w:t>M.,</w:t>
      </w:r>
      <w:r>
        <w:rPr>
          <w:spacing w:val="38"/>
        </w:rPr>
        <w:t> </w:t>
      </w:r>
      <w:r>
        <w:rPr>
          <w:spacing w:val="-2"/>
        </w:rPr>
        <w:t>de</w:t>
      </w:r>
      <w:r>
        <w:rPr>
          <w:spacing w:val="36"/>
        </w:rPr>
        <w:t> </w:t>
      </w:r>
      <w:r>
        <w:rPr/>
        <w:t>Vivo</w:t>
      </w:r>
      <w:r>
        <w:rPr>
          <w:spacing w:val="37"/>
        </w:rPr>
        <w:t> </w:t>
      </w:r>
      <w:r>
        <w:rPr/>
        <w:t>A.,</w:t>
      </w:r>
      <w:r>
        <w:rPr>
          <w:spacing w:val="41"/>
        </w:rPr>
        <w:t> </w:t>
      </w:r>
      <w:r>
        <w:rPr>
          <w:spacing w:val="-1"/>
        </w:rPr>
        <w:t>Intermesoliti</w:t>
      </w:r>
      <w:r>
        <w:rPr>
          <w:spacing w:val="39"/>
        </w:rPr>
        <w:t> </w:t>
      </w:r>
      <w:r>
        <w:rPr/>
        <w:t>T.,</w:t>
      </w:r>
      <w:r>
        <w:rPr>
          <w:spacing w:val="37"/>
        </w:rPr>
        <w:t> </w:t>
      </w:r>
      <w:r>
        <w:rPr>
          <w:spacing w:val="-1"/>
        </w:rPr>
        <w:t>Giannini</w:t>
      </w:r>
      <w:r>
        <w:rPr>
          <w:spacing w:val="39"/>
        </w:rPr>
        <w:t> </w:t>
      </w:r>
      <w:r>
        <w:rPr>
          <w:spacing w:val="-1"/>
        </w:rPr>
        <w:t>B.,</w:t>
      </w:r>
      <w:r>
        <w:rPr>
          <w:spacing w:val="38"/>
        </w:rPr>
        <w:t> </w:t>
      </w:r>
      <w:r>
        <w:rPr>
          <w:spacing w:val="-1"/>
        </w:rPr>
        <w:t>Mazzucconi</w:t>
      </w:r>
      <w:r>
        <w:rPr>
          <w:spacing w:val="38"/>
        </w:rPr>
        <w:t> </w:t>
      </w:r>
      <w:r>
        <w:rPr/>
        <w:t>M.G.,</w:t>
      </w:r>
      <w:r>
        <w:rPr>
          <w:spacing w:val="38"/>
        </w:rPr>
        <w:t> </w:t>
      </w:r>
      <w:r>
        <w:rPr>
          <w:spacing w:val="-1"/>
        </w:rPr>
        <w:t>et.al,</w:t>
      </w:r>
      <w:r>
        <w:rPr>
          <w:spacing w:val="67"/>
        </w:rPr>
        <w:t> </w:t>
      </w:r>
      <w:r>
        <w:rPr/>
        <w:t>Efficacy</w:t>
      </w:r>
      <w:r>
        <w:rPr>
          <w:spacing w:val="5"/>
        </w:rPr>
        <w:t> </w:t>
      </w:r>
      <w:r>
        <w:rPr/>
        <w:t>and</w:t>
      </w:r>
      <w:r>
        <w:rPr>
          <w:spacing w:val="11"/>
        </w:rPr>
        <w:t> </w:t>
      </w:r>
      <w:r>
        <w:rPr/>
        <w:t>safety</w:t>
      </w:r>
      <w:r>
        <w:rPr>
          <w:spacing w:val="6"/>
        </w:rPr>
        <w:t> </w:t>
      </w:r>
      <w:r>
        <w:rPr/>
        <w:t>of</w:t>
      </w:r>
      <w:r>
        <w:rPr>
          <w:spacing w:val="11"/>
        </w:rPr>
        <w:t> </w:t>
      </w:r>
      <w:r>
        <w:rPr/>
        <w:t>splenectomy</w:t>
      </w:r>
      <w:r>
        <w:rPr>
          <w:spacing w:val="5"/>
        </w:rPr>
        <w:t> </w:t>
      </w:r>
      <w:r>
        <w:rPr/>
        <w:t>in</w:t>
      </w:r>
      <w:r>
        <w:rPr>
          <w:spacing w:val="11"/>
        </w:rPr>
        <w:t> </w:t>
      </w:r>
      <w:r>
        <w:rPr/>
        <w:t>immune</w:t>
      </w:r>
      <w:r>
        <w:rPr>
          <w:spacing w:val="9"/>
        </w:rPr>
        <w:t> </w:t>
      </w:r>
      <w:r>
        <w:rPr>
          <w:spacing w:val="-1"/>
        </w:rPr>
        <w:t>thrombocytopenic</w:t>
      </w:r>
      <w:r>
        <w:rPr>
          <w:spacing w:val="12"/>
        </w:rPr>
        <w:t> </w:t>
      </w:r>
      <w:r>
        <w:rPr>
          <w:spacing w:val="-1"/>
        </w:rPr>
        <w:t>purpura:</w:t>
      </w:r>
      <w:r>
        <w:rPr>
          <w:spacing w:val="14"/>
        </w:rPr>
        <w:t> </w:t>
      </w:r>
      <w:r>
        <w:rPr>
          <w:spacing w:val="-1"/>
        </w:rPr>
        <w:t>long-term</w:t>
      </w:r>
      <w:r>
        <w:rPr>
          <w:spacing w:val="11"/>
        </w:rPr>
        <w:t> </w:t>
      </w:r>
      <w:r>
        <w:rPr>
          <w:spacing w:val="-1"/>
        </w:rPr>
        <w:t>results</w:t>
      </w:r>
      <w:r>
        <w:rPr>
          <w:spacing w:val="85"/>
        </w:rPr>
        <w:t> </w:t>
      </w:r>
      <w:r>
        <w:rPr/>
        <w:t>of</w:t>
      </w:r>
      <w:r>
        <w:rPr>
          <w:spacing w:val="-3"/>
        </w:rPr>
        <w:t> </w:t>
      </w:r>
      <w:r>
        <w:rPr/>
        <w:t>402</w:t>
      </w:r>
      <w:r>
        <w:rPr>
          <w:spacing w:val="-2"/>
        </w:rPr>
        <w:t> </w:t>
      </w:r>
      <w:r>
        <w:rPr>
          <w:spacing w:val="-1"/>
        </w:rPr>
        <w:t>cases.</w:t>
      </w:r>
      <w:r>
        <w:rPr/>
        <w:t> </w:t>
      </w:r>
      <w:r>
        <w:rPr>
          <w:spacing w:val="-1"/>
        </w:rPr>
        <w:t>Haematologica.</w:t>
      </w:r>
      <w:r>
        <w:rPr>
          <w:spacing w:val="-6"/>
        </w:rPr>
        <w:t> </w:t>
      </w:r>
      <w:r>
        <w:rPr/>
        <w:t>2005; </w:t>
      </w:r>
      <w:r>
        <w:rPr>
          <w:spacing w:val="-1"/>
        </w:rPr>
        <w:t>90(1):</w:t>
      </w:r>
      <w:r>
        <w:rPr>
          <w:spacing w:val="-2"/>
        </w:rPr>
        <w:t> </w:t>
      </w:r>
      <w:r>
        <w:rPr/>
        <w:t>72-77.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3" w:hanging="660"/>
        <w:jc w:val="both"/>
      </w:pPr>
      <w:r>
        <w:rPr/>
        <w:t>Park</w:t>
      </w:r>
      <w:r>
        <w:rPr>
          <w:spacing w:val="46"/>
        </w:rPr>
        <w:t> </w:t>
      </w:r>
      <w:r>
        <w:rPr>
          <w:spacing w:val="-1"/>
        </w:rPr>
        <w:t>Y.H.,</w:t>
      </w:r>
      <w:r>
        <w:rPr>
          <w:spacing w:val="46"/>
        </w:rPr>
        <w:t> </w:t>
      </w:r>
      <w:r>
        <w:rPr/>
        <w:t>Yi</w:t>
      </w:r>
      <w:r>
        <w:rPr>
          <w:spacing w:val="48"/>
        </w:rPr>
        <w:t> </w:t>
      </w:r>
      <w:r>
        <w:rPr/>
        <w:t>H.G.,</w:t>
      </w:r>
      <w:r>
        <w:rPr>
          <w:spacing w:val="46"/>
        </w:rPr>
        <w:t> </w:t>
      </w:r>
      <w:r>
        <w:rPr>
          <w:spacing w:val="1"/>
        </w:rPr>
        <w:t>Kim</w:t>
      </w:r>
      <w:r>
        <w:rPr>
          <w:spacing w:val="46"/>
        </w:rPr>
        <w:t> </w:t>
      </w:r>
      <w:r>
        <w:rPr/>
        <w:t>C.S.,</w:t>
      </w:r>
      <w:r>
        <w:rPr>
          <w:spacing w:val="46"/>
        </w:rPr>
        <w:t> </w:t>
      </w:r>
      <w:r>
        <w:rPr/>
        <w:t>et</w:t>
      </w:r>
      <w:r>
        <w:rPr>
          <w:spacing w:val="44"/>
        </w:rPr>
        <w:t> </w:t>
      </w:r>
      <w:r>
        <w:rPr/>
        <w:t>al;</w:t>
      </w:r>
      <w:r>
        <w:rPr>
          <w:spacing w:val="46"/>
        </w:rPr>
        <w:t> </w:t>
      </w:r>
      <w:r>
        <w:rPr>
          <w:spacing w:val="-1"/>
        </w:rPr>
        <w:t>Gyeonggi/Incheon</w:t>
      </w:r>
      <w:r>
        <w:rPr>
          <w:spacing w:val="48"/>
        </w:rPr>
        <w:t> </w:t>
      </w:r>
      <w:r>
        <w:rPr>
          <w:spacing w:val="-1"/>
        </w:rPr>
        <w:t>Branch,</w:t>
      </w:r>
      <w:r>
        <w:rPr>
          <w:spacing w:val="46"/>
        </w:rPr>
        <w:t> </w:t>
      </w:r>
      <w:r>
        <w:rPr/>
        <w:t>The</w:t>
      </w:r>
      <w:r>
        <w:rPr>
          <w:spacing w:val="46"/>
        </w:rPr>
        <w:t> </w:t>
      </w:r>
      <w:r>
        <w:rPr/>
        <w:t>Korean</w:t>
      </w:r>
      <w:r>
        <w:rPr>
          <w:spacing w:val="46"/>
        </w:rPr>
        <w:t> </w:t>
      </w:r>
      <w:r>
        <w:rPr/>
        <w:t>Society</w:t>
      </w:r>
      <w:r>
        <w:rPr>
          <w:spacing w:val="43"/>
        </w:rPr>
        <w:t> </w:t>
      </w:r>
      <w:r>
        <w:rPr/>
        <w:t>of</w:t>
      </w:r>
      <w:r>
        <w:rPr>
          <w:spacing w:val="46"/>
        </w:rPr>
        <w:t> </w:t>
      </w:r>
      <w:r>
        <w:rPr>
          <w:spacing w:val="-1"/>
        </w:rPr>
        <w:t>Hematology.</w:t>
      </w:r>
      <w:r>
        <w:rPr>
          <w:spacing w:val="-12"/>
        </w:rPr>
        <w:t> </w:t>
      </w:r>
      <w:r>
        <w:rPr/>
        <w:t>Clinical</w:t>
      </w:r>
      <w:r>
        <w:rPr>
          <w:spacing w:val="-12"/>
        </w:rPr>
        <w:t> </w:t>
      </w:r>
      <w:r>
        <w:rPr/>
        <w:t>outcome</w:t>
      </w:r>
      <w:r>
        <w:rPr>
          <w:spacing w:val="-10"/>
        </w:rPr>
        <w:t> </w:t>
      </w:r>
      <w:r>
        <w:rPr>
          <w:spacing w:val="-1"/>
        </w:rPr>
        <w:t>and</w:t>
      </w:r>
      <w:r>
        <w:rPr>
          <w:spacing w:val="-11"/>
        </w:rPr>
        <w:t> </w:t>
      </w:r>
      <w:r>
        <w:rPr/>
        <w:t>predictive</w:t>
      </w:r>
      <w:r>
        <w:rPr>
          <w:spacing w:val="-13"/>
        </w:rPr>
        <w:t> </w:t>
      </w:r>
      <w:r>
        <w:rPr/>
        <w:t>factors</w:t>
      </w:r>
      <w:r>
        <w:rPr>
          <w:spacing w:val="-13"/>
        </w:rPr>
        <w:t> </w:t>
      </w:r>
      <w:r>
        <w:rPr/>
        <w:t>in</w:t>
      </w:r>
      <w:r>
        <w:rPr>
          <w:spacing w:val="-8"/>
        </w:rPr>
        <w:t> </w:t>
      </w:r>
      <w:r>
        <w:rPr/>
        <w:t>the</w:t>
      </w:r>
      <w:r>
        <w:rPr>
          <w:spacing w:val="-13"/>
        </w:rPr>
        <w:t> </w:t>
      </w:r>
      <w:r>
        <w:rPr/>
        <w:t>response</w:t>
      </w:r>
      <w:r>
        <w:rPr>
          <w:spacing w:val="-10"/>
        </w:rPr>
        <w:t> </w:t>
      </w:r>
      <w:r>
        <w:rPr/>
        <w:t>to</w:t>
      </w:r>
      <w:r>
        <w:rPr>
          <w:spacing w:val="-11"/>
        </w:rPr>
        <w:t> </w:t>
      </w:r>
      <w:r>
        <w:rPr/>
        <w:t>splenectomy</w:t>
      </w:r>
      <w:r>
        <w:rPr>
          <w:spacing w:val="-15"/>
        </w:rPr>
        <w:t> </w:t>
      </w:r>
      <w:r>
        <w:rPr/>
        <w:t>in</w:t>
      </w:r>
      <w:r>
        <w:rPr>
          <w:spacing w:val="-9"/>
        </w:rPr>
        <w:t> </w:t>
      </w:r>
      <w:r>
        <w:rPr/>
        <w:t>elderly</w:t>
      </w:r>
      <w:r>
        <w:rPr>
          <w:spacing w:val="42"/>
        </w:rPr>
        <w:t> </w:t>
      </w:r>
      <w:r>
        <w:rPr/>
        <w:t>patients</w:t>
      </w:r>
      <w:r>
        <w:rPr>
          <w:spacing w:val="44"/>
        </w:rPr>
        <w:t> </w:t>
      </w:r>
      <w:r>
        <w:rPr/>
        <w:t>with</w:t>
      </w:r>
      <w:r>
        <w:rPr>
          <w:spacing w:val="44"/>
        </w:rPr>
        <w:t> </w:t>
      </w:r>
      <w:r>
        <w:rPr/>
        <w:t>primary</w:t>
      </w:r>
      <w:r>
        <w:rPr>
          <w:spacing w:val="43"/>
        </w:rPr>
        <w:t> </w:t>
      </w:r>
      <w:r>
        <w:rPr/>
        <w:t>immune</w:t>
      </w:r>
      <w:r>
        <w:rPr>
          <w:spacing w:val="44"/>
        </w:rPr>
        <w:t> </w:t>
      </w:r>
      <w:r>
        <w:rPr/>
        <w:t>thrombocytopenia:</w:t>
      </w:r>
      <w:r>
        <w:rPr>
          <w:spacing w:val="44"/>
        </w:rPr>
        <w:t> </w:t>
      </w:r>
      <w:r>
        <w:rPr/>
        <w:t>a</w:t>
      </w:r>
      <w:r>
        <w:rPr>
          <w:spacing w:val="45"/>
        </w:rPr>
        <w:t> </w:t>
      </w:r>
      <w:r>
        <w:rPr/>
        <w:t>multicenter</w:t>
      </w:r>
      <w:r>
        <w:rPr>
          <w:spacing w:val="46"/>
        </w:rPr>
        <w:t> </w:t>
      </w:r>
      <w:r>
        <w:rPr>
          <w:spacing w:val="-1"/>
        </w:rPr>
        <w:t>retrospective</w:t>
      </w:r>
      <w:r>
        <w:rPr>
          <w:spacing w:val="42"/>
        </w:rPr>
        <w:t> </w:t>
      </w:r>
      <w:r>
        <w:rPr/>
        <w:t>study.</w:t>
      </w:r>
      <w:r>
        <w:rPr>
          <w:spacing w:val="46"/>
        </w:rPr>
        <w:t> </w:t>
      </w:r>
      <w:r>
        <w:rPr>
          <w:rFonts w:ascii="Times New Roman"/>
        </w:rPr>
        <w:t>Acta</w:t>
      </w:r>
      <w:r>
        <w:rPr>
          <w:rFonts w:ascii="Times New Roman"/>
          <w:spacing w:val="40"/>
          <w:w w:val="112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rFonts w:ascii="Times New Roman"/>
          <w:spacing w:val="6"/>
        </w:rPr>
        <w:t> </w:t>
      </w:r>
      <w:r>
        <w:rPr/>
        <w:t>2016;135(3):162-171.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0" w:after="0"/>
        <w:ind w:left="761" w:right="106" w:hanging="660"/>
        <w:jc w:val="both"/>
      </w:pPr>
      <w:r>
        <w:rPr/>
        <w:t>Tada</w:t>
      </w:r>
      <w:r>
        <w:rPr>
          <w:spacing w:val="-10"/>
        </w:rPr>
        <w:t> </w:t>
      </w:r>
      <w:r>
        <w:rPr/>
        <w:t>K,</w:t>
      </w:r>
      <w:r>
        <w:rPr>
          <w:spacing w:val="-5"/>
        </w:rPr>
        <w:t> </w:t>
      </w:r>
      <w:r>
        <w:rPr/>
        <w:t>Ohta</w:t>
      </w:r>
      <w:r>
        <w:rPr>
          <w:spacing w:val="-6"/>
        </w:rPr>
        <w:t> </w:t>
      </w:r>
      <w:r>
        <w:rPr/>
        <w:t>M,</w:t>
      </w:r>
      <w:r>
        <w:rPr>
          <w:spacing w:val="-8"/>
        </w:rPr>
        <w:t> </w:t>
      </w:r>
      <w:r>
        <w:rPr>
          <w:spacing w:val="-1"/>
        </w:rPr>
        <w:t>Saga</w:t>
      </w:r>
      <w:r>
        <w:rPr>
          <w:spacing w:val="-6"/>
        </w:rPr>
        <w:t> </w:t>
      </w:r>
      <w:r>
        <w:rPr/>
        <w:t>K,</w:t>
      </w:r>
      <w:r>
        <w:rPr>
          <w:spacing w:val="-5"/>
        </w:rPr>
        <w:t> </w:t>
      </w:r>
      <w:r>
        <w:rPr/>
        <w:t>et</w:t>
      </w:r>
      <w:r>
        <w:rPr>
          <w:spacing w:val="-8"/>
        </w:rPr>
        <w:t> </w:t>
      </w:r>
      <w:r>
        <w:rPr/>
        <w:t>al.</w:t>
      </w:r>
      <w:r>
        <w:rPr>
          <w:spacing w:val="-5"/>
        </w:rPr>
        <w:t> </w:t>
      </w:r>
      <w:r>
        <w:rPr>
          <w:spacing w:val="-1"/>
        </w:rPr>
        <w:t>Long-term</w:t>
      </w:r>
      <w:r>
        <w:rPr>
          <w:spacing w:val="-5"/>
        </w:rPr>
        <w:t> </w:t>
      </w:r>
      <w:r>
        <w:rPr/>
        <w:t>outcomes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/>
        <w:t>laparoscopic</w:t>
      </w:r>
      <w:r>
        <w:rPr>
          <w:spacing w:val="-7"/>
        </w:rPr>
        <w:t> </w:t>
      </w:r>
      <w:r>
        <w:rPr>
          <w:spacing w:val="-1"/>
        </w:rPr>
        <w:t>versus</w:t>
      </w:r>
      <w:r>
        <w:rPr>
          <w:spacing w:val="-5"/>
        </w:rPr>
        <w:t> </w:t>
      </w:r>
      <w:r>
        <w:rPr/>
        <w:t>open</w:t>
      </w:r>
      <w:r>
        <w:rPr>
          <w:spacing w:val="-8"/>
        </w:rPr>
        <w:t> </w:t>
      </w:r>
      <w:r>
        <w:rPr/>
        <w:t>splenectomy</w:t>
      </w:r>
      <w:r>
        <w:rPr>
          <w:spacing w:val="27"/>
        </w:rPr>
        <w:t> </w:t>
      </w:r>
      <w:r>
        <w:rPr/>
        <w:t>for</w:t>
      </w:r>
      <w:r>
        <w:rPr>
          <w:spacing w:val="-10"/>
        </w:rPr>
        <w:t> </w:t>
      </w:r>
      <w:r>
        <w:rPr/>
        <w:t>immune</w:t>
      </w:r>
      <w:r>
        <w:rPr>
          <w:spacing w:val="-9"/>
        </w:rPr>
        <w:t> </w:t>
      </w:r>
      <w:r>
        <w:rPr>
          <w:spacing w:val="-1"/>
        </w:rPr>
        <w:t>thrombocytopenia.</w:t>
      </w:r>
      <w:r>
        <w:rPr>
          <w:spacing w:val="-7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Today.</w:t>
      </w:r>
      <w:r>
        <w:rPr/>
        <w:t>2018;48(2):</w:t>
      </w:r>
      <w:r>
        <w:rPr>
          <w:spacing w:val="-7"/>
        </w:rPr>
        <w:t> </w:t>
      </w:r>
      <w:r>
        <w:rPr/>
        <w:t>180-185.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8" w:hanging="660"/>
        <w:jc w:val="both"/>
      </w:pPr>
      <w:r>
        <w:rPr>
          <w:spacing w:val="-1"/>
        </w:rPr>
        <w:t>KuterD.J.,</w:t>
      </w:r>
      <w:r>
        <w:rPr>
          <w:spacing w:val="42"/>
        </w:rPr>
        <w:t> </w:t>
      </w:r>
      <w:r>
        <w:rPr>
          <w:spacing w:val="-1"/>
        </w:rPr>
        <w:t>BusselJ.B.,</w:t>
      </w:r>
      <w:r>
        <w:rPr>
          <w:spacing w:val="43"/>
        </w:rPr>
        <w:t> </w:t>
      </w:r>
      <w:r>
        <w:rPr/>
        <w:t>Newland</w:t>
      </w:r>
      <w:r>
        <w:rPr>
          <w:spacing w:val="42"/>
        </w:rPr>
        <w:t> </w:t>
      </w:r>
      <w:r>
        <w:rPr>
          <w:spacing w:val="-1"/>
        </w:rPr>
        <w:t>A.,</w:t>
      </w:r>
      <w:r>
        <w:rPr>
          <w:spacing w:val="46"/>
        </w:rPr>
        <w:t> </w:t>
      </w:r>
      <w:r>
        <w:rPr/>
        <w:t>Baker</w:t>
      </w:r>
      <w:r>
        <w:rPr>
          <w:spacing w:val="40"/>
        </w:rPr>
        <w:t> </w:t>
      </w:r>
      <w:r>
        <w:rPr/>
        <w:t>R.I.,</w:t>
      </w:r>
      <w:r>
        <w:rPr>
          <w:spacing w:val="46"/>
        </w:rPr>
        <w:t> </w:t>
      </w:r>
      <w:r>
        <w:rPr>
          <w:spacing w:val="-2"/>
        </w:rPr>
        <w:t>Lyons</w:t>
      </w:r>
      <w:r>
        <w:rPr>
          <w:spacing w:val="46"/>
        </w:rPr>
        <w:t> </w:t>
      </w:r>
      <w:r>
        <w:rPr/>
        <w:t>R.M.,</w:t>
      </w:r>
      <w:r>
        <w:rPr>
          <w:spacing w:val="42"/>
        </w:rPr>
        <w:t> </w:t>
      </w:r>
      <w:r>
        <w:rPr/>
        <w:t>Wasser</w:t>
      </w:r>
      <w:r>
        <w:rPr>
          <w:spacing w:val="40"/>
        </w:rPr>
        <w:t> </w:t>
      </w:r>
      <w:r>
        <w:rPr/>
        <w:t>J.,</w:t>
      </w:r>
      <w:r>
        <w:rPr>
          <w:spacing w:val="42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5"/>
        </w:rPr>
        <w:t> </w:t>
      </w:r>
      <w:r>
        <w:rPr>
          <w:spacing w:val="-1"/>
        </w:rPr>
        <w:t>Long-term</w:t>
      </w:r>
      <w:r>
        <w:rPr>
          <w:spacing w:val="55"/>
          <w:w w:val="99"/>
        </w:rPr>
        <w:t> </w:t>
      </w:r>
      <w:r>
        <w:rPr>
          <w:spacing w:val="-1"/>
        </w:rPr>
        <w:t>treatment</w:t>
      </w:r>
      <w:r>
        <w:rPr>
          <w:spacing w:val="32"/>
        </w:rPr>
        <w:t> </w:t>
      </w:r>
      <w:r>
        <w:rPr/>
        <w:t>with</w:t>
      </w:r>
      <w:r>
        <w:rPr>
          <w:spacing w:val="32"/>
        </w:rPr>
        <w:t> </w:t>
      </w:r>
      <w:r>
        <w:rPr/>
        <w:t>romiplostim</w:t>
      </w:r>
      <w:r>
        <w:rPr>
          <w:spacing w:val="32"/>
        </w:rPr>
        <w:t> </w:t>
      </w:r>
      <w:r>
        <w:rPr/>
        <w:t>in</w:t>
      </w:r>
      <w:r>
        <w:rPr>
          <w:spacing w:val="35"/>
        </w:rPr>
        <w:t> </w:t>
      </w:r>
      <w:r>
        <w:rPr>
          <w:spacing w:val="-1"/>
        </w:rPr>
        <w:t>patients</w:t>
      </w:r>
      <w:r>
        <w:rPr>
          <w:spacing w:val="32"/>
        </w:rPr>
        <w:t> </w:t>
      </w:r>
      <w:r>
        <w:rPr/>
        <w:t>with</w:t>
      </w:r>
      <w:r>
        <w:rPr>
          <w:spacing w:val="32"/>
        </w:rPr>
        <w:t> </w:t>
      </w:r>
      <w:r>
        <w:rPr>
          <w:spacing w:val="-1"/>
        </w:rPr>
        <w:t>chronic</w:t>
      </w:r>
      <w:r>
        <w:rPr>
          <w:spacing w:val="33"/>
        </w:rPr>
        <w:t> </w:t>
      </w:r>
      <w:r>
        <w:rPr/>
        <w:t>immune</w:t>
      </w:r>
      <w:r>
        <w:rPr>
          <w:spacing w:val="33"/>
        </w:rPr>
        <w:t> </w:t>
      </w:r>
      <w:r>
        <w:rPr>
          <w:spacing w:val="-1"/>
        </w:rPr>
        <w:t>thrombocytopenia</w:t>
      </w:r>
      <w:r>
        <w:rPr>
          <w:spacing w:val="29"/>
        </w:rPr>
        <w:t> </w:t>
      </w:r>
      <w:r>
        <w:rPr/>
        <w:t>safety</w:t>
      </w:r>
      <w:r>
        <w:rPr>
          <w:spacing w:val="28"/>
        </w:rPr>
        <w:t> </w:t>
      </w:r>
      <w:r>
        <w:rPr/>
        <w:t>and</w:t>
      </w:r>
      <w:r>
        <w:rPr>
          <w:spacing w:val="74"/>
        </w:rPr>
        <w:t> </w:t>
      </w:r>
      <w:r>
        <w:rPr>
          <w:spacing w:val="-1"/>
        </w:rPr>
        <w:t>efficasy. Br.J.Haematol.</w:t>
      </w:r>
      <w:r>
        <w:rPr>
          <w:spacing w:val="-3"/>
        </w:rPr>
        <w:t> </w:t>
      </w:r>
      <w:r>
        <w:rPr/>
        <w:t>2013;</w:t>
      </w:r>
      <w:r>
        <w:rPr>
          <w:spacing w:val="-1"/>
        </w:rPr>
        <w:t> 161(3):</w:t>
      </w:r>
      <w:r>
        <w:rPr>
          <w:spacing w:val="-2"/>
        </w:rPr>
        <w:t> </w:t>
      </w:r>
      <w:r>
        <w:rPr/>
        <w:t>411-23.</w:t>
      </w:r>
      <w:r>
        <w:rPr>
          <w:spacing w:val="-3"/>
        </w:rPr>
        <w:t> </w:t>
      </w:r>
      <w:r>
        <w:rPr/>
        <w:t>doi:</w:t>
      </w:r>
      <w:r>
        <w:rPr>
          <w:spacing w:val="-2"/>
        </w:rPr>
        <w:t> </w:t>
      </w:r>
      <w:r>
        <w:rPr/>
        <w:t>10.1111/bjh.12260.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6" w:hanging="660"/>
        <w:jc w:val="both"/>
      </w:pPr>
      <w:r>
        <w:rPr>
          <w:spacing w:val="-1"/>
        </w:rPr>
        <w:t>Newland </w:t>
      </w:r>
      <w:r>
        <w:rPr/>
        <w:t>A, Godeau </w:t>
      </w:r>
      <w:r>
        <w:rPr>
          <w:spacing w:val="-1"/>
        </w:rPr>
        <w:t>B, </w:t>
      </w:r>
      <w:r>
        <w:rPr/>
        <w:t>Priego</w:t>
      </w:r>
      <w:r>
        <w:rPr>
          <w:spacing w:val="2"/>
        </w:rPr>
        <w:t> </w:t>
      </w:r>
      <w:r>
        <w:rPr/>
        <w:t>V,</w:t>
      </w:r>
      <w:r>
        <w:rPr>
          <w:spacing w:val="-1"/>
        </w:rPr>
        <w:t> </w:t>
      </w:r>
      <w:r>
        <w:rPr/>
        <w:t>et</w:t>
      </w:r>
      <w:r>
        <w:rPr>
          <w:spacing w:val="1"/>
        </w:rPr>
        <w:t> </w:t>
      </w:r>
      <w:r>
        <w:rPr/>
        <w:t>al. Remission</w:t>
      </w:r>
      <w:r>
        <w:rPr>
          <w:spacing w:val="-1"/>
        </w:rPr>
        <w:t> and</w:t>
      </w:r>
      <w:r>
        <w:rPr/>
        <w:t> </w:t>
      </w:r>
      <w:r>
        <w:rPr>
          <w:spacing w:val="-1"/>
        </w:rPr>
        <w:t>platelet</w:t>
      </w:r>
      <w:r>
        <w:rPr/>
        <w:t> responses</w:t>
      </w:r>
      <w:r>
        <w:rPr>
          <w:spacing w:val="-1"/>
        </w:rPr>
        <w:t> </w:t>
      </w:r>
      <w:r>
        <w:rPr/>
        <w:t>with romiplostim</w:t>
      </w:r>
      <w:r>
        <w:rPr>
          <w:spacing w:val="-2"/>
        </w:rPr>
        <w:t> </w:t>
      </w:r>
      <w:r>
        <w:rPr/>
        <w:t>in</w:t>
      </w:r>
      <w:r>
        <w:rPr>
          <w:spacing w:val="36"/>
        </w:rPr>
        <w:t> </w:t>
      </w:r>
      <w:r>
        <w:rPr/>
        <w:t>primary</w:t>
      </w:r>
      <w:r>
        <w:rPr>
          <w:spacing w:val="52"/>
        </w:rPr>
        <w:t> </w:t>
      </w:r>
      <w:r>
        <w:rPr/>
        <w:t>immune</w:t>
      </w:r>
      <w:r>
        <w:rPr>
          <w:spacing w:val="59"/>
        </w:rPr>
        <w:t> </w:t>
      </w:r>
      <w:r>
        <w:rPr/>
        <w:t>thrombocytopenia:</w:t>
      </w:r>
      <w:r>
        <w:rPr>
          <w:spacing w:val="59"/>
        </w:rPr>
        <w:t> </w:t>
      </w:r>
      <w:r>
        <w:rPr>
          <w:spacing w:val="-1"/>
        </w:rPr>
        <w:t>final</w:t>
      </w:r>
      <w:r>
        <w:rPr>
          <w:spacing w:val="59"/>
        </w:rPr>
        <w:t> </w:t>
      </w:r>
      <w:r>
        <w:rPr/>
        <w:t>results</w:t>
      </w:r>
      <w:r>
        <w:rPr>
          <w:spacing w:val="59"/>
        </w:rPr>
        <w:t> </w:t>
      </w:r>
      <w:r>
        <w:rPr/>
        <w:t>from  a</w:t>
      </w:r>
      <w:r>
        <w:rPr>
          <w:spacing w:val="57"/>
        </w:rPr>
        <w:t> </w:t>
      </w:r>
      <w:r>
        <w:rPr/>
        <w:t>phase</w:t>
      </w:r>
      <w:r>
        <w:rPr>
          <w:spacing w:val="59"/>
        </w:rPr>
        <w:t> </w:t>
      </w:r>
      <w:r>
        <w:rPr/>
        <w:t>2</w:t>
      </w:r>
      <w:r>
        <w:rPr>
          <w:spacing w:val="59"/>
        </w:rPr>
        <w:t> </w:t>
      </w:r>
      <w:r>
        <w:rPr>
          <w:spacing w:val="-1"/>
        </w:rPr>
        <w:t>study.</w:t>
      </w:r>
      <w:r>
        <w:rPr>
          <w:spacing w:val="1"/>
        </w:rPr>
        <w:t> </w:t>
      </w:r>
      <w:r>
        <w:rPr>
          <w:spacing w:val="-1"/>
        </w:rPr>
        <w:t>BrJ</w:t>
      </w:r>
      <w:r>
        <w:rPr>
          <w:spacing w:val="29"/>
        </w:rPr>
        <w:t> </w:t>
      </w:r>
      <w:r>
        <w:rPr>
          <w:spacing w:val="-1"/>
        </w:rPr>
        <w:t>Haematol.2016;172(2):262-273.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9" w:hanging="660"/>
        <w:jc w:val="both"/>
      </w:pPr>
      <w:r>
        <w:rPr>
          <w:spacing w:val="-1"/>
        </w:rPr>
        <w:t>Marshall</w:t>
      </w:r>
      <w:r>
        <w:rPr>
          <w:spacing w:val="4"/>
        </w:rPr>
        <w:t> </w:t>
      </w:r>
      <w:r>
        <w:rPr>
          <w:spacing w:val="-1"/>
        </w:rPr>
        <w:t>AL,</w:t>
      </w:r>
      <w:r>
        <w:rPr>
          <w:spacing w:val="5"/>
        </w:rPr>
        <w:t> </w:t>
      </w:r>
      <w:r>
        <w:rPr/>
        <w:t>Scarpone</w:t>
      </w:r>
      <w:r>
        <w:rPr>
          <w:spacing w:val="9"/>
        </w:rPr>
        <w:t> </w:t>
      </w:r>
      <w:r>
        <w:rPr/>
        <w:t>R,</w:t>
      </w:r>
      <w:r>
        <w:rPr>
          <w:spacing w:val="7"/>
        </w:rPr>
        <w:t> </w:t>
      </w:r>
      <w:r>
        <w:rPr/>
        <w:t>De</w:t>
      </w:r>
      <w:r>
        <w:rPr>
          <w:spacing w:val="3"/>
        </w:rPr>
        <w:t> </w:t>
      </w:r>
      <w:r>
        <w:rPr/>
        <w:t>Greef</w:t>
      </w:r>
      <w:r>
        <w:rPr>
          <w:spacing w:val="5"/>
        </w:rPr>
        <w:t> </w:t>
      </w:r>
      <w:r>
        <w:rPr/>
        <w:t>M,</w:t>
      </w:r>
      <w:r>
        <w:rPr>
          <w:spacing w:val="7"/>
        </w:rPr>
        <w:t> </w:t>
      </w:r>
      <w:r>
        <w:rPr>
          <w:spacing w:val="-1"/>
        </w:rPr>
        <w:t>Bird</w:t>
      </w:r>
      <w:r>
        <w:rPr>
          <w:spacing w:val="5"/>
        </w:rPr>
        <w:t> </w:t>
      </w:r>
      <w:r>
        <w:rPr/>
        <w:t>R,</w:t>
      </w:r>
      <w:r>
        <w:rPr>
          <w:spacing w:val="7"/>
        </w:rPr>
        <w:t> </w:t>
      </w:r>
      <w:r>
        <w:rPr/>
        <w:t>Kuter</w:t>
      </w:r>
      <w:r>
        <w:rPr>
          <w:spacing w:val="2"/>
        </w:rPr>
        <w:t> </w:t>
      </w:r>
      <w:r>
        <w:rPr/>
        <w:t>DJ.</w:t>
      </w:r>
      <w:r>
        <w:rPr>
          <w:spacing w:val="5"/>
        </w:rPr>
        <w:t> </w:t>
      </w:r>
      <w:r>
        <w:rPr/>
        <w:t>Remissions</w:t>
      </w:r>
      <w:r>
        <w:rPr>
          <w:spacing w:val="5"/>
        </w:rPr>
        <w:t> </w:t>
      </w:r>
      <w:r>
        <w:rPr/>
        <w:t>after</w:t>
      </w:r>
      <w:r>
        <w:rPr>
          <w:spacing w:val="2"/>
        </w:rPr>
        <w:t> </w:t>
      </w:r>
      <w:r>
        <w:rPr/>
        <w:t>long-term</w:t>
      </w:r>
      <w:r>
        <w:rPr>
          <w:spacing w:val="5"/>
        </w:rPr>
        <w:t> </w:t>
      </w:r>
      <w:r>
        <w:rPr/>
        <w:t>use</w:t>
      </w:r>
      <w:r>
        <w:rPr>
          <w:spacing w:val="5"/>
        </w:rPr>
        <w:t> </w:t>
      </w:r>
      <w:r>
        <w:rPr/>
        <w:t>of</w:t>
      </w:r>
      <w:r>
        <w:rPr>
          <w:spacing w:val="25"/>
        </w:rPr>
        <w:t> </w:t>
      </w:r>
      <w:r>
        <w:rPr/>
        <w:t>romiplostim</w:t>
      </w:r>
      <w:r>
        <w:rPr>
          <w:spacing w:val="-9"/>
        </w:rPr>
        <w:t> </w:t>
      </w:r>
      <w:r>
        <w:rPr/>
        <w:t>for</w:t>
      </w:r>
      <w:r>
        <w:rPr>
          <w:spacing w:val="-10"/>
        </w:rPr>
        <w:t> </w:t>
      </w:r>
      <w:r>
        <w:rPr/>
        <w:t>immune</w:t>
      </w:r>
      <w:r>
        <w:rPr>
          <w:spacing w:val="-13"/>
        </w:rPr>
        <w:t> </w:t>
      </w:r>
      <w:r>
        <w:rPr>
          <w:spacing w:val="-1"/>
        </w:rPr>
        <w:t>thrombocytopenia.Haematologica.2016;101(1</w:t>
      </w:r>
      <w:r>
        <w:rPr>
          <w:spacing w:val="-8"/>
        </w:rPr>
        <w:t> </w:t>
      </w:r>
      <w:r>
        <w:rPr/>
        <w:t>2):e476-e478.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4" w:hanging="660"/>
        <w:jc w:val="both"/>
      </w:pPr>
      <w:r>
        <w:rPr/>
        <w:t>Cines</w:t>
      </w:r>
      <w:r>
        <w:rPr>
          <w:spacing w:val="-15"/>
        </w:rPr>
        <w:t> </w:t>
      </w:r>
      <w:r>
        <w:rPr>
          <w:spacing w:val="-1"/>
        </w:rPr>
        <w:t>DB,</w:t>
      </w:r>
      <w:r>
        <w:rPr>
          <w:spacing w:val="-13"/>
        </w:rPr>
        <w:t> </w:t>
      </w:r>
      <w:r>
        <w:rPr/>
        <w:t>Wasser</w:t>
      </w:r>
      <w:r>
        <w:rPr>
          <w:spacing w:val="-16"/>
        </w:rPr>
        <w:t> </w:t>
      </w:r>
      <w:r>
        <w:rPr>
          <w:spacing w:val="1"/>
        </w:rPr>
        <w:t>J,</w:t>
      </w:r>
      <w:r>
        <w:rPr>
          <w:spacing w:val="-14"/>
        </w:rPr>
        <w:t> </w:t>
      </w:r>
      <w:r>
        <w:rPr>
          <w:spacing w:val="-1"/>
        </w:rPr>
        <w:t>Rodeghiero</w:t>
      </w:r>
      <w:r>
        <w:rPr>
          <w:spacing w:val="-13"/>
        </w:rPr>
        <w:t> </w:t>
      </w:r>
      <w:r>
        <w:rPr>
          <w:spacing w:val="-1"/>
        </w:rPr>
        <w:t>F,</w:t>
      </w:r>
      <w:r>
        <w:rPr>
          <w:spacing w:val="-13"/>
        </w:rPr>
        <w:t> </w:t>
      </w:r>
      <w:r>
        <w:rPr/>
        <w:t>et</w:t>
      </w:r>
      <w:r>
        <w:rPr>
          <w:spacing w:val="-14"/>
        </w:rPr>
        <w:t> </w:t>
      </w:r>
      <w:r>
        <w:rPr/>
        <w:t>al.</w:t>
      </w:r>
      <w:r>
        <w:rPr>
          <w:spacing w:val="-13"/>
        </w:rPr>
        <w:t> </w:t>
      </w:r>
      <w:r>
        <w:rPr/>
        <w:t>Safety</w:t>
      </w:r>
      <w:r>
        <w:rPr>
          <w:spacing w:val="-18"/>
        </w:rPr>
        <w:t> </w:t>
      </w:r>
      <w:r>
        <w:rPr/>
        <w:t>and</w:t>
      </w:r>
      <w:r>
        <w:rPr>
          <w:spacing w:val="-12"/>
        </w:rPr>
        <w:t> </w:t>
      </w:r>
      <w:r>
        <w:rPr/>
        <w:t>efficacy</w:t>
      </w:r>
      <w:r>
        <w:rPr>
          <w:spacing w:val="-20"/>
        </w:rPr>
        <w:t> </w:t>
      </w:r>
      <w:r>
        <w:rPr/>
        <w:t>of</w:t>
      </w:r>
      <w:r>
        <w:rPr>
          <w:spacing w:val="-13"/>
        </w:rPr>
        <w:t> </w:t>
      </w:r>
      <w:r>
        <w:rPr/>
        <w:t>romiplostim</w:t>
      </w:r>
      <w:r>
        <w:rPr>
          <w:spacing w:val="-9"/>
        </w:rPr>
        <w:t> </w:t>
      </w:r>
      <w:r>
        <w:rPr/>
        <w:t>in</w:t>
      </w:r>
      <w:r>
        <w:rPr>
          <w:spacing w:val="-13"/>
        </w:rPr>
        <w:t> </w:t>
      </w:r>
      <w:r>
        <w:rPr>
          <w:spacing w:val="-1"/>
        </w:rPr>
        <w:t>splenectomized</w:t>
      </w:r>
      <w:r>
        <w:rPr>
          <w:spacing w:val="52"/>
        </w:rPr>
        <w:t> </w:t>
      </w:r>
      <w:r>
        <w:rPr/>
        <w:t>and</w:t>
      </w:r>
      <w:r>
        <w:rPr>
          <w:spacing w:val="13"/>
        </w:rPr>
        <w:t> </w:t>
      </w:r>
      <w:r>
        <w:rPr/>
        <w:t>nonsplenectomized</w:t>
      </w:r>
      <w:r>
        <w:rPr>
          <w:spacing w:val="11"/>
        </w:rPr>
        <w:t> </w:t>
      </w:r>
      <w:r>
        <w:rPr/>
        <w:t>patients</w:t>
      </w:r>
      <w:r>
        <w:rPr>
          <w:spacing w:val="14"/>
        </w:rPr>
        <w:t> </w:t>
      </w:r>
      <w:r>
        <w:rPr/>
        <w:t>with</w:t>
      </w:r>
      <w:r>
        <w:rPr>
          <w:spacing w:val="14"/>
        </w:rPr>
        <w:t> </w:t>
      </w:r>
      <w:r>
        <w:rPr/>
        <w:t>primary</w:t>
      </w:r>
      <w:r>
        <w:rPr>
          <w:spacing w:val="9"/>
        </w:rPr>
        <w:t> </w:t>
      </w:r>
      <w:r>
        <w:rPr/>
        <w:t>immune</w:t>
      </w:r>
      <w:r>
        <w:rPr>
          <w:spacing w:val="14"/>
        </w:rPr>
        <w:t> </w:t>
      </w:r>
      <w:r>
        <w:rPr>
          <w:spacing w:val="-1"/>
        </w:rPr>
        <w:t>thrombocytopenia.</w:t>
      </w:r>
      <w:r>
        <w:rPr>
          <w:spacing w:val="28"/>
        </w:rPr>
        <w:t> </w:t>
      </w:r>
      <w:r>
        <w:rPr>
          <w:spacing w:val="-1"/>
        </w:rPr>
        <w:t>Haematologica.2017;102(8):1342-1351.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3" w:hanging="660"/>
        <w:jc w:val="both"/>
      </w:pPr>
      <w:r>
        <w:rPr/>
        <w:t>Saleh</w:t>
      </w:r>
      <w:r>
        <w:rPr>
          <w:spacing w:val="-12"/>
        </w:rPr>
        <w:t> </w:t>
      </w:r>
      <w:r>
        <w:rPr/>
        <w:t>MN,</w:t>
      </w:r>
      <w:r>
        <w:rPr>
          <w:spacing w:val="-12"/>
        </w:rPr>
        <w:t> </w:t>
      </w:r>
      <w:r>
        <w:rPr>
          <w:spacing w:val="-1"/>
        </w:rPr>
        <w:t>Bussel</w:t>
      </w:r>
      <w:r>
        <w:rPr>
          <w:spacing w:val="-14"/>
        </w:rPr>
        <w:t> </w:t>
      </w:r>
      <w:r>
        <w:rPr/>
        <w:t>JB,</w:t>
      </w:r>
      <w:r>
        <w:rPr>
          <w:spacing w:val="-12"/>
        </w:rPr>
        <w:t> </w:t>
      </w:r>
      <w:r>
        <w:rPr>
          <w:spacing w:val="-1"/>
        </w:rPr>
        <w:t>Cheng</w:t>
      </w:r>
      <w:r>
        <w:rPr>
          <w:spacing w:val="-13"/>
        </w:rPr>
        <w:t> </w:t>
      </w:r>
      <w:r>
        <w:rPr/>
        <w:t>G,</w:t>
      </w:r>
      <w:r>
        <w:rPr>
          <w:spacing w:val="-12"/>
        </w:rPr>
        <w:t> </w:t>
      </w:r>
      <w:r>
        <w:rPr/>
        <w:t>Meyer</w:t>
      </w:r>
      <w:r>
        <w:rPr>
          <w:spacing w:val="-12"/>
        </w:rPr>
        <w:t> </w:t>
      </w:r>
      <w:r>
        <w:rPr/>
        <w:t>O,</w:t>
      </w:r>
      <w:r>
        <w:rPr>
          <w:spacing w:val="-12"/>
        </w:rPr>
        <w:t> </w:t>
      </w:r>
      <w:r>
        <w:rPr/>
        <w:t>Bailey</w:t>
      </w:r>
      <w:r>
        <w:rPr>
          <w:spacing w:val="-14"/>
        </w:rPr>
        <w:t> </w:t>
      </w:r>
      <w:r>
        <w:rPr/>
        <w:t>CK,</w:t>
      </w:r>
      <w:r>
        <w:rPr>
          <w:spacing w:val="-11"/>
        </w:rPr>
        <w:t> </w:t>
      </w:r>
      <w:r>
        <w:rPr>
          <w:spacing w:val="-1"/>
        </w:rPr>
        <w:t>Arning</w:t>
      </w:r>
      <w:r>
        <w:rPr>
          <w:spacing w:val="-14"/>
        </w:rPr>
        <w:t> </w:t>
      </w:r>
      <w:r>
        <w:rPr/>
        <w:t>M,</w:t>
      </w:r>
      <w:r>
        <w:rPr>
          <w:spacing w:val="-12"/>
        </w:rPr>
        <w:t> </w:t>
      </w:r>
      <w:r>
        <w:rPr/>
        <w:t>Brainsky</w:t>
      </w:r>
      <w:r>
        <w:rPr>
          <w:spacing w:val="-14"/>
        </w:rPr>
        <w:t> </w:t>
      </w:r>
      <w:r>
        <w:rPr/>
        <w:t>A;</w:t>
      </w:r>
      <w:r>
        <w:rPr>
          <w:spacing w:val="-14"/>
        </w:rPr>
        <w:t> </w:t>
      </w:r>
      <w:r>
        <w:rPr/>
        <w:t>EXTEND</w:t>
      </w:r>
      <w:r>
        <w:rPr>
          <w:spacing w:val="-11"/>
        </w:rPr>
        <w:t> </w:t>
      </w:r>
      <w:r>
        <w:rPr/>
        <w:t>Study</w:t>
      </w:r>
      <w:r>
        <w:rPr>
          <w:spacing w:val="29"/>
        </w:rPr>
        <w:t> </w:t>
      </w:r>
      <w:r>
        <w:rPr>
          <w:spacing w:val="-1"/>
        </w:rPr>
        <w:t>Group.</w:t>
      </w:r>
      <w:r>
        <w:rPr>
          <w:spacing w:val="45"/>
        </w:rPr>
        <w:t> </w:t>
      </w:r>
      <w:r>
        <w:rPr/>
        <w:t>Safety</w:t>
      </w:r>
      <w:r>
        <w:rPr>
          <w:spacing w:val="42"/>
        </w:rPr>
        <w:t> </w:t>
      </w:r>
      <w:r>
        <w:rPr/>
        <w:t>and</w:t>
      </w:r>
      <w:r>
        <w:rPr>
          <w:spacing w:val="45"/>
        </w:rPr>
        <w:t> </w:t>
      </w:r>
      <w:r>
        <w:rPr/>
        <w:t>efficacy</w:t>
      </w:r>
      <w:r>
        <w:rPr>
          <w:spacing w:val="40"/>
        </w:rPr>
        <w:t> </w:t>
      </w:r>
      <w:r>
        <w:rPr/>
        <w:t>of</w:t>
      </w:r>
      <w:r>
        <w:rPr>
          <w:spacing w:val="45"/>
        </w:rPr>
        <w:t> </w:t>
      </w:r>
      <w:r>
        <w:rPr/>
        <w:t>eltrombopag</w:t>
      </w:r>
      <w:r>
        <w:rPr>
          <w:spacing w:val="42"/>
        </w:rPr>
        <w:t> </w:t>
      </w:r>
      <w:r>
        <w:rPr/>
        <w:t>for</w:t>
      </w:r>
      <w:r>
        <w:rPr>
          <w:spacing w:val="45"/>
        </w:rPr>
        <w:t> </w:t>
      </w:r>
      <w:r>
        <w:rPr/>
        <w:t>treatment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chronic</w:t>
      </w:r>
      <w:r>
        <w:rPr>
          <w:spacing w:val="45"/>
        </w:rPr>
        <w:t> </w:t>
      </w:r>
      <w:r>
        <w:rPr/>
        <w:t>immune</w:t>
      </w:r>
      <w:r>
        <w:rPr>
          <w:spacing w:val="34"/>
          <w:w w:val="99"/>
        </w:rPr>
        <w:t> </w:t>
      </w:r>
      <w:r>
        <w:rPr>
          <w:spacing w:val="-1"/>
        </w:rPr>
        <w:t>thrombocytopenia:</w:t>
      </w:r>
      <w:r>
        <w:rPr>
          <w:spacing w:val="42"/>
        </w:rPr>
        <w:t> </w:t>
      </w:r>
      <w:r>
        <w:rPr/>
        <w:t>results</w:t>
      </w:r>
      <w:r>
        <w:rPr>
          <w:spacing w:val="42"/>
        </w:rPr>
        <w:t> </w:t>
      </w:r>
      <w:r>
        <w:rPr/>
        <w:t>of</w:t>
      </w:r>
      <w:r>
        <w:rPr>
          <w:spacing w:val="42"/>
        </w:rPr>
        <w:t> </w:t>
      </w:r>
      <w:r>
        <w:rPr/>
        <w:t>the</w:t>
      </w:r>
      <w:r>
        <w:rPr>
          <w:spacing w:val="41"/>
        </w:rPr>
        <w:t> </w:t>
      </w:r>
      <w:r>
        <w:rPr/>
        <w:t>long-term,</w:t>
      </w:r>
      <w:r>
        <w:rPr>
          <w:spacing w:val="42"/>
        </w:rPr>
        <w:t> </w:t>
      </w:r>
      <w:r>
        <w:rPr>
          <w:spacing w:val="-1"/>
        </w:rPr>
        <w:t>open-label</w:t>
      </w:r>
      <w:r>
        <w:rPr>
          <w:spacing w:val="42"/>
        </w:rPr>
        <w:t> </w:t>
      </w:r>
      <w:r>
        <w:rPr/>
        <w:t>EXTEND</w:t>
      </w:r>
      <w:r>
        <w:rPr>
          <w:spacing w:val="43"/>
        </w:rPr>
        <w:t> </w:t>
      </w:r>
      <w:r>
        <w:rPr>
          <w:spacing w:val="-1"/>
        </w:rPr>
        <w:t>study.</w:t>
      </w:r>
      <w:r>
        <w:rPr>
          <w:spacing w:val="45"/>
        </w:rPr>
        <w:t> </w:t>
      </w:r>
      <w:r>
        <w:rPr>
          <w:spacing w:val="-1"/>
        </w:rPr>
        <w:t>Blood.</w:t>
      </w:r>
      <w:r>
        <w:rPr>
          <w:spacing w:val="42"/>
        </w:rPr>
        <w:t> </w:t>
      </w:r>
      <w:r>
        <w:rPr/>
        <w:t>2013</w:t>
      </w:r>
      <w:r>
        <w:rPr>
          <w:spacing w:val="42"/>
        </w:rPr>
        <w:t> </w:t>
      </w:r>
      <w:r>
        <w:rPr/>
        <w:t>Jan</w:t>
      </w:r>
      <w:r>
        <w:rPr>
          <w:spacing w:val="70"/>
        </w:rPr>
        <w:t> </w:t>
      </w:r>
      <w:r>
        <w:rPr/>
        <w:t>17;121(3):537-45.</w:t>
      </w:r>
      <w:r>
        <w:rPr>
          <w:spacing w:val="-1"/>
        </w:rPr>
        <w:t> </w:t>
      </w:r>
      <w:r>
        <w:rPr/>
        <w:t>doi:</w:t>
      </w:r>
      <w:r>
        <w:rPr>
          <w:spacing w:val="-1"/>
        </w:rPr>
        <w:t> </w:t>
      </w:r>
      <w:r>
        <w:rPr/>
        <w:t>10.1182/blood-2012-04-425512.</w:t>
      </w:r>
      <w:r>
        <w:rPr>
          <w:spacing w:val="-1"/>
        </w:rPr>
        <w:t> </w:t>
      </w:r>
      <w:r>
        <w:rPr/>
        <w:t>Epub</w:t>
      </w:r>
      <w:r>
        <w:rPr>
          <w:spacing w:val="-1"/>
        </w:rPr>
        <w:t> </w:t>
      </w:r>
      <w:r>
        <w:rPr/>
        <w:t>2012</w:t>
      </w:r>
      <w:r>
        <w:rPr>
          <w:spacing w:val="-1"/>
        </w:rPr>
        <w:t> </w:t>
      </w:r>
      <w:r>
        <w:rPr/>
        <w:t>Nov</w:t>
      </w:r>
      <w:r>
        <w:rPr>
          <w:spacing w:val="-1"/>
        </w:rPr>
        <w:t> </w:t>
      </w:r>
      <w:r>
        <w:rPr/>
        <w:t>20.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7" w:hanging="660"/>
        <w:jc w:val="both"/>
      </w:pPr>
      <w:r>
        <w:rPr>
          <w:spacing w:val="-1"/>
        </w:rPr>
        <w:t>BusselJB,</w:t>
      </w:r>
      <w:r>
        <w:rPr>
          <w:spacing w:val="11"/>
        </w:rPr>
        <w:t> </w:t>
      </w:r>
      <w:r>
        <w:rPr/>
        <w:t>Saleh</w:t>
      </w:r>
      <w:r>
        <w:rPr>
          <w:spacing w:val="12"/>
        </w:rPr>
        <w:t> </w:t>
      </w:r>
      <w:r>
        <w:rPr/>
        <w:t>MN,</w:t>
      </w:r>
      <w:r>
        <w:rPr>
          <w:spacing w:val="12"/>
        </w:rPr>
        <w:t> </w:t>
      </w:r>
      <w:r>
        <w:rPr/>
        <w:t>Vasey</w:t>
      </w:r>
      <w:r>
        <w:rPr>
          <w:spacing w:val="7"/>
        </w:rPr>
        <w:t> </w:t>
      </w:r>
      <w:r>
        <w:rPr/>
        <w:t>SY,</w:t>
      </w:r>
      <w:r>
        <w:rPr>
          <w:spacing w:val="12"/>
        </w:rPr>
        <w:t> </w:t>
      </w:r>
      <w:r>
        <w:rPr>
          <w:spacing w:val="-1"/>
        </w:rPr>
        <w:t>Mayer</w:t>
      </w:r>
      <w:r>
        <w:rPr>
          <w:spacing w:val="11"/>
        </w:rPr>
        <w:t> </w:t>
      </w:r>
      <w:r>
        <w:rPr>
          <w:spacing w:val="-1"/>
        </w:rPr>
        <w:t>B,</w:t>
      </w:r>
      <w:r>
        <w:rPr>
          <w:spacing w:val="12"/>
        </w:rPr>
        <w:t> </w:t>
      </w:r>
      <w:r>
        <w:rPr>
          <w:spacing w:val="-1"/>
        </w:rPr>
        <w:t>ArningM,</w:t>
      </w:r>
      <w:r>
        <w:rPr>
          <w:spacing w:val="12"/>
        </w:rPr>
        <w:t> </w:t>
      </w:r>
      <w:r>
        <w:rPr/>
        <w:t>Stone</w:t>
      </w:r>
      <w:r>
        <w:rPr>
          <w:spacing w:val="10"/>
        </w:rPr>
        <w:t> </w:t>
      </w:r>
      <w:r>
        <w:rPr>
          <w:spacing w:val="-2"/>
        </w:rPr>
        <w:t>NL.</w:t>
      </w:r>
      <w:r>
        <w:rPr>
          <w:spacing w:val="12"/>
        </w:rPr>
        <w:t> </w:t>
      </w:r>
      <w:r>
        <w:rPr/>
        <w:t>Repeated</w:t>
      </w:r>
      <w:r>
        <w:rPr>
          <w:spacing w:val="13"/>
        </w:rPr>
        <w:t> </w:t>
      </w:r>
      <w:r>
        <w:rPr>
          <w:spacing w:val="-1"/>
        </w:rPr>
        <w:t>short-term</w:t>
      </w:r>
      <w:r>
        <w:rPr>
          <w:spacing w:val="12"/>
        </w:rPr>
        <w:t> </w:t>
      </w:r>
      <w:r>
        <w:rPr/>
        <w:t>use</w:t>
      </w:r>
      <w:r>
        <w:rPr>
          <w:spacing w:val="10"/>
        </w:rPr>
        <w:t> </w:t>
      </w:r>
      <w:r>
        <w:rPr/>
        <w:t>of</w:t>
      </w:r>
      <w:r>
        <w:rPr>
          <w:spacing w:val="64"/>
        </w:rPr>
        <w:t> </w:t>
      </w:r>
      <w:r>
        <w:rPr>
          <w:spacing w:val="-1"/>
        </w:rPr>
        <w:t>eltrombopagin</w:t>
      </w:r>
      <w:r>
        <w:rPr>
          <w:spacing w:val="24"/>
        </w:rPr>
        <w:t> </w:t>
      </w:r>
      <w:r>
        <w:rPr>
          <w:spacing w:val="-1"/>
        </w:rPr>
        <w:t>patients</w:t>
      </w:r>
      <w:r>
        <w:rPr>
          <w:spacing w:val="24"/>
        </w:rPr>
        <w:t> </w:t>
      </w:r>
      <w:r>
        <w:rPr/>
        <w:t>with</w:t>
      </w:r>
      <w:r>
        <w:rPr>
          <w:spacing w:val="22"/>
        </w:rPr>
        <w:t> </w:t>
      </w:r>
      <w:r>
        <w:rPr>
          <w:spacing w:val="-1"/>
        </w:rPr>
        <w:t>chronic</w:t>
      </w:r>
      <w:r>
        <w:rPr>
          <w:spacing w:val="25"/>
        </w:rPr>
        <w:t> </w:t>
      </w:r>
      <w:r>
        <w:rPr/>
        <w:t>immune</w:t>
      </w:r>
      <w:r>
        <w:rPr>
          <w:spacing w:val="22"/>
        </w:rPr>
        <w:t> </w:t>
      </w:r>
      <w:r>
        <w:rPr/>
        <w:t>thrombocytopenia</w:t>
      </w:r>
      <w:r>
        <w:rPr>
          <w:spacing w:val="23"/>
        </w:rPr>
        <w:t> </w:t>
      </w:r>
      <w:r>
        <w:rPr/>
        <w:t>(ITP).</w:t>
      </w:r>
      <w:r>
        <w:rPr>
          <w:spacing w:val="24"/>
        </w:rPr>
        <w:t> </w:t>
      </w:r>
      <w:r>
        <w:rPr>
          <w:spacing w:val="-1"/>
        </w:rPr>
        <w:t>BrJ</w:t>
      </w:r>
      <w:r>
        <w:rPr>
          <w:spacing w:val="22"/>
        </w:rPr>
        <w:t> </w:t>
      </w:r>
      <w:r>
        <w:rPr>
          <w:spacing w:val="-1"/>
        </w:rPr>
        <w:t>Haematol.</w:t>
      </w:r>
      <w:r>
        <w:rPr>
          <w:spacing w:val="24"/>
        </w:rPr>
        <w:t> </w:t>
      </w:r>
      <w:r>
        <w:rPr/>
        <w:t>2013</w:t>
      </w:r>
      <w:r>
        <w:rPr>
          <w:spacing w:val="59"/>
        </w:rPr>
        <w:t> </w:t>
      </w:r>
      <w:r>
        <w:rPr>
          <w:spacing w:val="-1"/>
        </w:rPr>
        <w:t>Feb;160(4):538-46.</w:t>
      </w:r>
      <w:r>
        <w:rPr>
          <w:spacing w:val="-3"/>
        </w:rPr>
        <w:t> </w:t>
      </w:r>
      <w:r>
        <w:rPr/>
        <w:t>doi:</w:t>
      </w:r>
      <w:r>
        <w:rPr>
          <w:spacing w:val="-3"/>
        </w:rPr>
        <w:t> </w:t>
      </w:r>
      <w:r>
        <w:rPr/>
        <w:t>10.1111/bjh.12169.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6" w:hanging="660"/>
        <w:jc w:val="both"/>
      </w:pPr>
      <w:r>
        <w:rPr/>
        <w:t>Cheng</w:t>
      </w:r>
      <w:r>
        <w:rPr>
          <w:spacing w:val="17"/>
        </w:rPr>
        <w:t> </w:t>
      </w:r>
      <w:r>
        <w:rPr/>
        <w:t>G.,</w:t>
      </w:r>
      <w:r>
        <w:rPr>
          <w:spacing w:val="19"/>
        </w:rPr>
        <w:t> </w:t>
      </w:r>
      <w:r>
        <w:rPr/>
        <w:t>Saleh</w:t>
      </w:r>
      <w:r>
        <w:rPr>
          <w:spacing w:val="19"/>
        </w:rPr>
        <w:t> </w:t>
      </w:r>
      <w:r>
        <w:rPr>
          <w:spacing w:val="-1"/>
        </w:rPr>
        <w:t>M.N.,</w:t>
      </w:r>
      <w:r>
        <w:rPr>
          <w:spacing w:val="22"/>
        </w:rPr>
        <w:t> </w:t>
      </w:r>
      <w:r>
        <w:rPr>
          <w:spacing w:val="-1"/>
        </w:rPr>
        <w:t>Marcher</w:t>
      </w:r>
      <w:r>
        <w:rPr>
          <w:spacing w:val="19"/>
        </w:rPr>
        <w:t> </w:t>
      </w:r>
      <w:r>
        <w:rPr/>
        <w:t>C.,</w:t>
      </w:r>
      <w:r>
        <w:rPr>
          <w:spacing w:val="19"/>
        </w:rPr>
        <w:t> </w:t>
      </w:r>
      <w:r>
        <w:rPr/>
        <w:t>Vasey</w:t>
      </w:r>
      <w:r>
        <w:rPr>
          <w:spacing w:val="14"/>
        </w:rPr>
        <w:t> </w:t>
      </w:r>
      <w:r>
        <w:rPr/>
        <w:t>S.,</w:t>
      </w:r>
      <w:r>
        <w:rPr>
          <w:spacing w:val="19"/>
        </w:rPr>
        <w:t> </w:t>
      </w:r>
      <w:r>
        <w:rPr/>
        <w:t>Mater</w:t>
      </w:r>
      <w:r>
        <w:rPr>
          <w:spacing w:val="18"/>
        </w:rPr>
        <w:t> </w:t>
      </w:r>
      <w:r>
        <w:rPr>
          <w:spacing w:val="-1"/>
        </w:rPr>
        <w:t>B.,</w:t>
      </w:r>
      <w:r>
        <w:rPr>
          <w:spacing w:val="19"/>
        </w:rPr>
        <w:t> </w:t>
      </w:r>
      <w:r>
        <w:rPr/>
        <w:t>Aivado</w:t>
      </w:r>
      <w:r>
        <w:rPr>
          <w:spacing w:val="19"/>
        </w:rPr>
        <w:t> </w:t>
      </w:r>
      <w:r>
        <w:rPr/>
        <w:t>M.,</w:t>
      </w:r>
      <w:r>
        <w:rPr>
          <w:spacing w:val="19"/>
        </w:rPr>
        <w:t> </w:t>
      </w:r>
      <w:r>
        <w:rPr/>
        <w:t>et.al.</w:t>
      </w:r>
      <w:r>
        <w:rPr>
          <w:spacing w:val="19"/>
        </w:rPr>
        <w:t> </w:t>
      </w:r>
      <w:r>
        <w:rPr/>
        <w:t>Eltrombopag</w:t>
      </w:r>
      <w:r>
        <w:rPr>
          <w:spacing w:val="17"/>
        </w:rPr>
        <w:t> </w:t>
      </w:r>
      <w:r>
        <w:rPr/>
        <w:t>for</w:t>
      </w:r>
      <w:r>
        <w:rPr>
          <w:spacing w:val="28"/>
        </w:rPr>
        <w:t> </w:t>
      </w:r>
      <w:r>
        <w:rPr>
          <w:spacing w:val="-1"/>
        </w:rPr>
        <w:t>management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chronic</w:t>
      </w:r>
      <w:r>
        <w:rPr>
          <w:spacing w:val="-7"/>
        </w:rPr>
        <w:t> </w:t>
      </w:r>
      <w:r>
        <w:rPr/>
        <w:t>immune</w:t>
      </w:r>
      <w:r>
        <w:rPr>
          <w:spacing w:val="-8"/>
        </w:rPr>
        <w:t> </w:t>
      </w:r>
      <w:r>
        <w:rPr>
          <w:spacing w:val="-1"/>
        </w:rPr>
        <w:t>thrombocytopenia</w:t>
      </w:r>
      <w:r>
        <w:rPr>
          <w:spacing w:val="-6"/>
        </w:rPr>
        <w:t> </w:t>
      </w:r>
      <w:r>
        <w:rPr>
          <w:spacing w:val="-1"/>
        </w:rPr>
        <w:t>(RAISE):</w:t>
      </w:r>
      <w:r>
        <w:rPr>
          <w:spacing w:val="-7"/>
        </w:rPr>
        <w:t> </w:t>
      </w:r>
      <w:r>
        <w:rPr/>
        <w:t>a</w:t>
      </w:r>
      <w:r>
        <w:rPr>
          <w:spacing w:val="-8"/>
        </w:rPr>
        <w:t> </w:t>
      </w:r>
      <w:r>
        <w:rPr/>
        <w:t>6-month,</w:t>
      </w:r>
      <w:r>
        <w:rPr>
          <w:spacing w:val="-6"/>
        </w:rPr>
        <w:t> </w:t>
      </w:r>
      <w:r>
        <w:rPr/>
        <w:t>randomised,</w:t>
      </w:r>
      <w:r>
        <w:rPr>
          <w:spacing w:val="-7"/>
        </w:rPr>
        <w:t> </w:t>
      </w:r>
      <w:r>
        <w:rPr/>
        <w:t>phase</w:t>
      </w:r>
      <w:r>
        <w:rPr>
          <w:spacing w:val="-6"/>
        </w:rPr>
        <w:t> </w:t>
      </w:r>
      <w:r>
        <w:rPr/>
        <w:t>3</w:t>
      </w:r>
      <w:r>
        <w:rPr>
          <w:spacing w:val="54"/>
        </w:rPr>
        <w:t> </w:t>
      </w:r>
      <w:r>
        <w:rPr>
          <w:spacing w:val="-1"/>
        </w:rPr>
        <w:t>study.</w:t>
      </w:r>
      <w:r>
        <w:rPr/>
        <w:t> </w:t>
      </w:r>
      <w:r>
        <w:rPr>
          <w:spacing w:val="-1"/>
        </w:rPr>
        <w:t>Lancet.</w:t>
      </w:r>
      <w:r>
        <w:rPr>
          <w:spacing w:val="-2"/>
        </w:rPr>
        <w:t> </w:t>
      </w:r>
      <w:r>
        <w:rPr/>
        <w:t>2011;</w:t>
      </w:r>
      <w:r>
        <w:rPr>
          <w:spacing w:val="-1"/>
        </w:rPr>
        <w:t> </w:t>
      </w:r>
      <w:r>
        <w:rPr/>
        <w:t>377(9763):</w:t>
      </w:r>
      <w:r>
        <w:rPr>
          <w:spacing w:val="-2"/>
        </w:rPr>
        <w:t> </w:t>
      </w:r>
      <w:r>
        <w:rPr/>
        <w:t>393-402.</w:t>
      </w:r>
      <w:r>
        <w:rPr>
          <w:spacing w:val="-1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10.1016/S0140-6736(10)60959-2.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9" w:hanging="660"/>
        <w:jc w:val="both"/>
      </w:pPr>
      <w:r>
        <w:rPr/>
        <w:t>Al-Samkari</w:t>
      </w:r>
      <w:r>
        <w:rPr>
          <w:spacing w:val="36"/>
        </w:rPr>
        <w:t> </w:t>
      </w:r>
      <w:r>
        <w:rPr/>
        <w:t>H,</w:t>
      </w:r>
      <w:r>
        <w:rPr>
          <w:spacing w:val="40"/>
        </w:rPr>
        <w:t> </w:t>
      </w:r>
      <w:r>
        <w:rPr/>
        <w:t>Kuter</w:t>
      </w:r>
      <w:r>
        <w:rPr>
          <w:spacing w:val="37"/>
        </w:rPr>
        <w:t> </w:t>
      </w:r>
      <w:r>
        <w:rPr>
          <w:spacing w:val="1"/>
        </w:rPr>
        <w:t>DJ.</w:t>
      </w:r>
      <w:r>
        <w:rPr>
          <w:spacing w:val="38"/>
        </w:rPr>
        <w:t> </w:t>
      </w:r>
      <w:r>
        <w:rPr/>
        <w:t>An</w:t>
      </w:r>
      <w:r>
        <w:rPr>
          <w:spacing w:val="37"/>
        </w:rPr>
        <w:t> </w:t>
      </w:r>
      <w:r>
        <w:rPr>
          <w:spacing w:val="-1"/>
        </w:rPr>
        <w:t>alternative</w:t>
      </w:r>
      <w:r>
        <w:rPr>
          <w:spacing w:val="35"/>
        </w:rPr>
        <w:t> </w:t>
      </w:r>
      <w:r>
        <w:rPr/>
        <w:t>intermittent</w:t>
      </w:r>
      <w:r>
        <w:rPr>
          <w:spacing w:val="38"/>
        </w:rPr>
        <w:t> </w:t>
      </w:r>
      <w:r>
        <w:rPr>
          <w:spacing w:val="-1"/>
        </w:rPr>
        <w:t>eltrombopag</w:t>
      </w:r>
      <w:r>
        <w:rPr>
          <w:spacing w:val="36"/>
        </w:rPr>
        <w:t> </w:t>
      </w:r>
      <w:r>
        <w:rPr/>
        <w:t>dosing</w:t>
      </w:r>
      <w:r>
        <w:rPr>
          <w:spacing w:val="35"/>
        </w:rPr>
        <w:t> </w:t>
      </w:r>
      <w:r>
        <w:rPr>
          <w:spacing w:val="-1"/>
        </w:rPr>
        <w:t>protocol</w:t>
      </w:r>
      <w:r>
        <w:rPr>
          <w:spacing w:val="38"/>
        </w:rPr>
        <w:t> </w:t>
      </w:r>
      <w:r>
        <w:rPr/>
        <w:t>for</w:t>
      </w:r>
      <w:r>
        <w:rPr>
          <w:spacing w:val="37"/>
        </w:rPr>
        <w:t> </w:t>
      </w:r>
      <w:r>
        <w:rPr/>
        <w:t>the</w:t>
      </w:r>
      <w:r>
        <w:rPr>
          <w:spacing w:val="68"/>
          <w:w w:val="99"/>
        </w:rPr>
        <w:t> </w:t>
      </w:r>
      <w:r>
        <w:rPr>
          <w:spacing w:val="-1"/>
        </w:rPr>
        <w:t>treatment</w:t>
      </w:r>
      <w:r>
        <w:rPr>
          <w:spacing w:val="-17"/>
        </w:rPr>
        <w:t> </w:t>
      </w:r>
      <w:r>
        <w:rPr/>
        <w:t>of</w:t>
      </w:r>
      <w:r>
        <w:rPr>
          <w:spacing w:val="-15"/>
        </w:rPr>
        <w:t> </w:t>
      </w:r>
      <w:r>
        <w:rPr/>
        <w:t>chronic</w:t>
      </w:r>
      <w:r>
        <w:rPr>
          <w:spacing w:val="-15"/>
        </w:rPr>
        <w:t> </w:t>
      </w:r>
      <w:r>
        <w:rPr/>
        <w:t>immune</w:t>
      </w:r>
      <w:r>
        <w:rPr>
          <w:spacing w:val="-16"/>
        </w:rPr>
        <w:t> </w:t>
      </w:r>
      <w:r>
        <w:rPr>
          <w:spacing w:val="-1"/>
        </w:rPr>
        <w:t>thrombocytopenia.</w:t>
      </w:r>
      <w:r>
        <w:rPr>
          <w:spacing w:val="-15"/>
        </w:rPr>
        <w:t> </w:t>
      </w:r>
      <w:r>
        <w:rPr/>
        <w:t>Br</w:t>
      </w:r>
      <w:r>
        <w:rPr>
          <w:spacing w:val="-16"/>
        </w:rPr>
        <w:t> </w:t>
      </w:r>
      <w:r>
        <w:rPr/>
        <w:t>J</w:t>
      </w:r>
      <w:r>
        <w:rPr>
          <w:spacing w:val="-14"/>
        </w:rPr>
        <w:t> </w:t>
      </w:r>
      <w:r>
        <w:rPr/>
        <w:t>Clin</w:t>
      </w:r>
      <w:r>
        <w:rPr>
          <w:spacing w:val="-14"/>
        </w:rPr>
        <w:t> </w:t>
      </w:r>
      <w:r>
        <w:rPr>
          <w:spacing w:val="-1"/>
        </w:rPr>
        <w:t>Pharmacol.2018;84(11):2673-2677.</w:t>
      </w:r>
    </w:p>
    <w:p>
      <w:pPr>
        <w:spacing w:after="0" w:line="275" w:lineRule="auto"/>
        <w:jc w:val="both"/>
        <w:sectPr>
          <w:pgSz w:w="11910" w:h="16840"/>
          <w:pgMar w:top="1060" w:bottom="280" w:left="1300" w:right="740"/>
        </w:sect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48" w:after="0"/>
        <w:ind w:left="761" w:right="108" w:hanging="660"/>
        <w:jc w:val="both"/>
      </w:pPr>
      <w:r>
        <w:rPr>
          <w:spacing w:val="-1"/>
        </w:rPr>
        <w:t>Gonzalez-Lopez</w:t>
      </w:r>
      <w:r>
        <w:rPr>
          <w:spacing w:val="9"/>
        </w:rPr>
        <w:t> </w:t>
      </w:r>
      <w:r>
        <w:rPr/>
        <w:t>TJ,</w:t>
      </w:r>
      <w:r>
        <w:rPr>
          <w:spacing w:val="9"/>
        </w:rPr>
        <w:t> </w:t>
      </w:r>
      <w:r>
        <w:rPr>
          <w:spacing w:val="-1"/>
        </w:rPr>
        <w:t>Fernandez-Fuertes</w:t>
      </w:r>
      <w:r>
        <w:rPr>
          <w:spacing w:val="11"/>
        </w:rPr>
        <w:t> </w:t>
      </w:r>
      <w:r>
        <w:rPr>
          <w:spacing w:val="-1"/>
        </w:rPr>
        <w:t>F,</w:t>
      </w:r>
      <w:r>
        <w:rPr>
          <w:spacing w:val="9"/>
        </w:rPr>
        <w:t> </w:t>
      </w:r>
      <w:r>
        <w:rPr/>
        <w:t>Hernandez-Rivas</w:t>
      </w:r>
      <w:r>
        <w:rPr>
          <w:spacing w:val="9"/>
        </w:rPr>
        <w:t> </w:t>
      </w:r>
      <w:r>
        <w:rPr/>
        <w:t>JA,</w:t>
      </w:r>
      <w:r>
        <w:rPr>
          <w:spacing w:val="9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9"/>
        </w:rPr>
        <w:t> </w:t>
      </w:r>
      <w:r>
        <w:rPr/>
        <w:t>Efficacy</w:t>
      </w:r>
      <w:r>
        <w:rPr>
          <w:spacing w:val="6"/>
        </w:rPr>
        <w:t> </w:t>
      </w:r>
      <w:r>
        <w:rPr/>
        <w:t>and</w:t>
      </w:r>
      <w:r>
        <w:rPr>
          <w:spacing w:val="9"/>
        </w:rPr>
        <w:t> </w:t>
      </w:r>
      <w:r>
        <w:rPr/>
        <w:t>safety</w:t>
      </w:r>
      <w:r>
        <w:rPr>
          <w:spacing w:val="4"/>
        </w:rPr>
        <w:t> </w:t>
      </w:r>
      <w:r>
        <w:rPr/>
        <w:t>of</w:t>
      </w:r>
      <w:r>
        <w:rPr>
          <w:spacing w:val="66"/>
        </w:rPr>
        <w:t> </w:t>
      </w:r>
      <w:r>
        <w:rPr/>
        <w:t>eltrombopag</w:t>
      </w:r>
      <w:r>
        <w:rPr>
          <w:spacing w:val="28"/>
        </w:rPr>
        <w:t> </w:t>
      </w:r>
      <w:r>
        <w:rPr/>
        <w:t>in</w:t>
      </w:r>
      <w:r>
        <w:rPr>
          <w:spacing w:val="30"/>
        </w:rPr>
        <w:t> </w:t>
      </w:r>
      <w:r>
        <w:rPr>
          <w:spacing w:val="-1"/>
        </w:rPr>
        <w:t>persistent</w:t>
      </w:r>
      <w:r>
        <w:rPr>
          <w:spacing w:val="31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/>
        <w:t>newly</w:t>
      </w:r>
      <w:r>
        <w:rPr>
          <w:spacing w:val="25"/>
        </w:rPr>
        <w:t> </w:t>
      </w:r>
      <w:r>
        <w:rPr/>
        <w:t>diagnosed</w:t>
      </w:r>
      <w:r>
        <w:rPr>
          <w:spacing w:val="34"/>
        </w:rPr>
        <w:t> </w:t>
      </w:r>
      <w:r>
        <w:rPr>
          <w:spacing w:val="-2"/>
        </w:rPr>
        <w:t>ITP</w:t>
      </w:r>
      <w:r>
        <w:rPr>
          <w:spacing w:val="30"/>
        </w:rPr>
        <w:t> </w:t>
      </w:r>
      <w:r>
        <w:rPr/>
        <w:t>in</w:t>
      </w:r>
      <w:r>
        <w:rPr>
          <w:spacing w:val="30"/>
        </w:rPr>
        <w:t> </w:t>
      </w:r>
      <w:r>
        <w:rPr/>
        <w:t>clinical</w:t>
      </w:r>
      <w:r>
        <w:rPr>
          <w:spacing w:val="31"/>
        </w:rPr>
        <w:t> </w:t>
      </w:r>
      <w:r>
        <w:rPr>
          <w:spacing w:val="-1"/>
        </w:rPr>
        <w:t>practice.</w:t>
      </w:r>
      <w:r>
        <w:rPr>
          <w:spacing w:val="30"/>
        </w:rPr>
        <w:t> </w:t>
      </w:r>
      <w:r>
        <w:rPr>
          <w:spacing w:val="-2"/>
        </w:rPr>
        <w:t>Int</w:t>
      </w:r>
      <w:r>
        <w:rPr>
          <w:spacing w:val="30"/>
        </w:rPr>
        <w:t> </w:t>
      </w:r>
      <w:r>
        <w:rPr/>
        <w:t>J</w:t>
      </w:r>
      <w:r>
        <w:rPr>
          <w:spacing w:val="39"/>
        </w:rPr>
        <w:t> </w:t>
      </w:r>
      <w:r>
        <w:rPr>
          <w:spacing w:val="-1"/>
        </w:rPr>
        <w:t>Hematol.2017;106(4):508-516.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9" w:hanging="660"/>
        <w:jc w:val="both"/>
      </w:pPr>
      <w:r>
        <w:rPr>
          <w:spacing w:val="-1"/>
        </w:rPr>
        <w:t>Tomiyama</w:t>
      </w:r>
      <w:r>
        <w:rPr>
          <w:spacing w:val="47"/>
        </w:rPr>
        <w:t> </w:t>
      </w:r>
      <w:r>
        <w:rPr/>
        <w:t>Y,</w:t>
      </w:r>
      <w:r>
        <w:rPr>
          <w:spacing w:val="46"/>
        </w:rPr>
        <w:t> </w:t>
      </w:r>
      <w:r>
        <w:rPr/>
        <w:t>Miyakawa</w:t>
      </w:r>
      <w:r>
        <w:rPr>
          <w:spacing w:val="48"/>
        </w:rPr>
        <w:t> </w:t>
      </w:r>
      <w:r>
        <w:rPr/>
        <w:t>Y,</w:t>
      </w:r>
      <w:r>
        <w:rPr>
          <w:spacing w:val="46"/>
        </w:rPr>
        <w:t> </w:t>
      </w:r>
      <w:r>
        <w:rPr/>
        <w:t>Okamoto</w:t>
      </w:r>
      <w:r>
        <w:rPr>
          <w:spacing w:val="48"/>
        </w:rPr>
        <w:t> </w:t>
      </w:r>
      <w:r>
        <w:rPr/>
        <w:t>S,</w:t>
      </w:r>
      <w:r>
        <w:rPr>
          <w:spacing w:val="50"/>
        </w:rPr>
        <w:t> </w:t>
      </w:r>
      <w:r>
        <w:rPr/>
        <w:t>et</w:t>
      </w:r>
      <w:r>
        <w:rPr>
          <w:spacing w:val="44"/>
        </w:rPr>
        <w:t> </w:t>
      </w:r>
      <w:r>
        <w:rPr/>
        <w:t>al.</w:t>
      </w:r>
      <w:r>
        <w:rPr>
          <w:spacing w:val="45"/>
        </w:rPr>
        <w:t> </w:t>
      </w:r>
      <w:r>
        <w:rPr/>
        <w:t>A</w:t>
      </w:r>
      <w:r>
        <w:rPr>
          <w:spacing w:val="48"/>
        </w:rPr>
        <w:t> </w:t>
      </w:r>
      <w:r>
        <w:rPr/>
        <w:t>lower</w:t>
      </w:r>
      <w:r>
        <w:rPr>
          <w:spacing w:val="45"/>
        </w:rPr>
        <w:t> </w:t>
      </w:r>
      <w:r>
        <w:rPr/>
        <w:t>starting</w:t>
      </w:r>
      <w:r>
        <w:rPr>
          <w:spacing w:val="46"/>
        </w:rPr>
        <w:t> </w:t>
      </w:r>
      <w:r>
        <w:rPr/>
        <w:t>dose</w:t>
      </w:r>
      <w:r>
        <w:rPr>
          <w:spacing w:val="46"/>
        </w:rPr>
        <w:t> </w:t>
      </w:r>
      <w:r>
        <w:rPr/>
        <w:t>of</w:t>
      </w:r>
      <w:r>
        <w:rPr>
          <w:spacing w:val="48"/>
        </w:rPr>
        <w:t> </w:t>
      </w:r>
      <w:r>
        <w:rPr/>
        <w:t>eltrombopag</w:t>
      </w:r>
      <w:r>
        <w:rPr>
          <w:spacing w:val="46"/>
        </w:rPr>
        <w:t> </w:t>
      </w:r>
      <w:r>
        <w:rPr/>
        <w:t>is</w:t>
      </w:r>
      <w:r>
        <w:rPr>
          <w:spacing w:val="27"/>
        </w:rPr>
        <w:t> </w:t>
      </w:r>
      <w:r>
        <w:rPr>
          <w:spacing w:val="-1"/>
        </w:rPr>
        <w:t>efficacious</w:t>
      </w:r>
      <w:r>
        <w:rPr/>
        <w:t> in</w:t>
      </w:r>
      <w:r>
        <w:rPr>
          <w:spacing w:val="4"/>
        </w:rPr>
        <w:t> </w:t>
      </w:r>
      <w:r>
        <w:rPr>
          <w:spacing w:val="-1"/>
        </w:rPr>
        <w:t>Japanese</w:t>
      </w:r>
      <w:r>
        <w:rPr>
          <w:spacing w:val="2"/>
        </w:rPr>
        <w:t> </w:t>
      </w:r>
      <w:r>
        <w:rPr/>
        <w:t>patients</w:t>
      </w:r>
      <w:r>
        <w:rPr>
          <w:spacing w:val="1"/>
        </w:rPr>
        <w:t> </w:t>
      </w:r>
      <w:r>
        <w:rPr/>
        <w:t>with</w:t>
      </w:r>
      <w:r>
        <w:rPr>
          <w:spacing w:val="3"/>
        </w:rPr>
        <w:t> </w:t>
      </w:r>
      <w:r>
        <w:rPr/>
        <w:t>previously</w:t>
      </w:r>
      <w:r>
        <w:rPr>
          <w:spacing w:val="-3"/>
        </w:rPr>
        <w:t> </w:t>
      </w:r>
      <w:r>
        <w:rPr>
          <w:spacing w:val="-1"/>
        </w:rPr>
        <w:t>treated</w:t>
      </w:r>
      <w:r>
        <w:rPr>
          <w:spacing w:val="4"/>
        </w:rPr>
        <w:t> </w:t>
      </w:r>
      <w:r>
        <w:rPr>
          <w:spacing w:val="-1"/>
        </w:rPr>
        <w:t>chronic</w:t>
      </w:r>
      <w:r>
        <w:rPr>
          <w:spacing w:val="2"/>
        </w:rPr>
        <w:t> </w:t>
      </w:r>
      <w:r>
        <w:rPr/>
        <w:t>immune</w:t>
      </w:r>
      <w:r>
        <w:rPr>
          <w:spacing w:val="-1"/>
        </w:rPr>
        <w:t> </w:t>
      </w:r>
      <w:r>
        <w:rPr/>
        <w:t>thrombocytopenia. J</w:t>
      </w:r>
      <w:r>
        <w:rPr>
          <w:spacing w:val="59"/>
        </w:rPr>
        <w:t> </w:t>
      </w:r>
      <w:r>
        <w:rPr/>
        <w:t>Thromb</w:t>
      </w:r>
      <w:r>
        <w:rPr>
          <w:spacing w:val="-10"/>
        </w:rPr>
        <w:t> </w:t>
      </w:r>
      <w:r>
        <w:rPr>
          <w:spacing w:val="-1"/>
        </w:rPr>
        <w:t>Haemost.2012;10(5):799-806.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5" w:hanging="660"/>
        <w:jc w:val="both"/>
      </w:pPr>
      <w:r>
        <w:rPr>
          <w:spacing w:val="-1"/>
        </w:rPr>
        <w:t>Gonzalez-Lopez</w:t>
      </w:r>
      <w:r>
        <w:rPr>
          <w:spacing w:val="14"/>
        </w:rPr>
        <w:t> </w:t>
      </w:r>
      <w:r>
        <w:rPr/>
        <w:t>TJ,</w:t>
      </w:r>
      <w:r>
        <w:rPr>
          <w:spacing w:val="12"/>
        </w:rPr>
        <w:t> </w:t>
      </w:r>
      <w:r>
        <w:rPr>
          <w:spacing w:val="-1"/>
        </w:rPr>
        <w:t>Alvarez-Roman</w:t>
      </w:r>
      <w:r>
        <w:rPr>
          <w:spacing w:val="13"/>
        </w:rPr>
        <w:t> </w:t>
      </w:r>
      <w:r>
        <w:rPr/>
        <w:t>MT,</w:t>
      </w:r>
      <w:r>
        <w:rPr>
          <w:spacing w:val="12"/>
        </w:rPr>
        <w:t> </w:t>
      </w:r>
      <w:r>
        <w:rPr/>
        <w:t>Pascual</w:t>
      </w:r>
      <w:r>
        <w:rPr>
          <w:spacing w:val="15"/>
        </w:rPr>
        <w:t> </w:t>
      </w:r>
      <w:r>
        <w:rPr/>
        <w:t>C,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3"/>
        </w:rPr>
        <w:t> </w:t>
      </w:r>
      <w:r>
        <w:rPr/>
        <w:t>Eltrombopag</w:t>
      </w:r>
      <w:r>
        <w:rPr>
          <w:spacing w:val="10"/>
        </w:rPr>
        <w:t> </w:t>
      </w:r>
      <w:r>
        <w:rPr/>
        <w:t>safety</w:t>
      </w:r>
      <w:r>
        <w:rPr>
          <w:spacing w:val="11"/>
        </w:rPr>
        <w:t> </w:t>
      </w:r>
      <w:r>
        <w:rPr/>
        <w:t>and</w:t>
      </w:r>
      <w:r>
        <w:rPr>
          <w:spacing w:val="12"/>
        </w:rPr>
        <w:t> </w:t>
      </w:r>
      <w:r>
        <w:rPr/>
        <w:t>efficacy</w:t>
      </w:r>
      <w:r>
        <w:rPr>
          <w:spacing w:val="64"/>
        </w:rPr>
        <w:t> </w:t>
      </w:r>
      <w:r>
        <w:rPr/>
        <w:t>for</w:t>
      </w:r>
      <w:r>
        <w:rPr>
          <w:spacing w:val="36"/>
        </w:rPr>
        <w:t> </w:t>
      </w:r>
      <w:r>
        <w:rPr/>
        <w:t>primary</w:t>
      </w:r>
      <w:r>
        <w:rPr>
          <w:spacing w:val="37"/>
        </w:rPr>
        <w:t> </w:t>
      </w:r>
      <w:r>
        <w:rPr>
          <w:spacing w:val="-1"/>
        </w:rPr>
        <w:t>chronic</w:t>
      </w:r>
      <w:r>
        <w:rPr>
          <w:spacing w:val="40"/>
        </w:rPr>
        <w:t> </w:t>
      </w:r>
      <w:r>
        <w:rPr/>
        <w:t>immune</w:t>
      </w:r>
      <w:r>
        <w:rPr>
          <w:spacing w:val="38"/>
        </w:rPr>
        <w:t> </w:t>
      </w:r>
      <w:r>
        <w:rPr>
          <w:spacing w:val="-1"/>
        </w:rPr>
        <w:t>thrombocytopenia</w:t>
      </w:r>
      <w:r>
        <w:rPr>
          <w:spacing w:val="39"/>
        </w:rPr>
        <w:t> </w:t>
      </w:r>
      <w:r>
        <w:rPr/>
        <w:t>in</w:t>
      </w:r>
      <w:r>
        <w:rPr>
          <w:spacing w:val="40"/>
        </w:rPr>
        <w:t> </w:t>
      </w:r>
      <w:r>
        <w:rPr/>
        <w:t>clinical</w:t>
      </w:r>
      <w:r>
        <w:rPr>
          <w:spacing w:val="39"/>
        </w:rPr>
        <w:t> </w:t>
      </w:r>
      <w:r>
        <w:rPr>
          <w:spacing w:val="-1"/>
        </w:rPr>
        <w:t>practice.</w:t>
      </w:r>
      <w:r>
        <w:rPr>
          <w:spacing w:val="41"/>
        </w:rPr>
        <w:t> </w:t>
      </w:r>
      <w:r>
        <w:rPr/>
        <w:t>Eur</w:t>
      </w:r>
      <w:r>
        <w:rPr>
          <w:spacing w:val="40"/>
        </w:rPr>
        <w:t> </w:t>
      </w:r>
      <w:r>
        <w:rPr/>
        <w:t>J</w:t>
      </w:r>
      <w:r>
        <w:rPr>
          <w:spacing w:val="57"/>
        </w:rPr>
        <w:t> </w:t>
      </w:r>
      <w:r>
        <w:rPr>
          <w:spacing w:val="-1"/>
        </w:rPr>
        <w:t>Haematol.2016;97(3):297-302.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8" w:hanging="660"/>
        <w:jc w:val="both"/>
      </w:pPr>
      <w:r>
        <w:rPr>
          <w:spacing w:val="-1"/>
        </w:rPr>
        <w:t>Gonzales-Porras</w:t>
      </w:r>
      <w:r>
        <w:rPr>
          <w:spacing w:val="11"/>
        </w:rPr>
        <w:t> </w:t>
      </w:r>
      <w:r>
        <w:rPr/>
        <w:t>J.R.,</w:t>
      </w:r>
      <w:r>
        <w:rPr>
          <w:spacing w:val="14"/>
        </w:rPr>
        <w:t> </w:t>
      </w:r>
      <w:r>
        <w:rPr>
          <w:spacing w:val="-1"/>
        </w:rPr>
        <w:t>Mingot-Castellano</w:t>
      </w:r>
      <w:r>
        <w:rPr>
          <w:spacing w:val="13"/>
        </w:rPr>
        <w:t> </w:t>
      </w:r>
      <w:r>
        <w:rPr/>
        <w:t>M.E.,</w:t>
      </w:r>
      <w:r>
        <w:rPr>
          <w:spacing w:val="14"/>
        </w:rPr>
        <w:t> </w:t>
      </w:r>
      <w:r>
        <w:rPr>
          <w:spacing w:val="-1"/>
        </w:rPr>
        <w:t>Andrade</w:t>
      </w:r>
      <w:r>
        <w:rPr>
          <w:spacing w:val="14"/>
        </w:rPr>
        <w:t> </w:t>
      </w:r>
      <w:r>
        <w:rPr/>
        <w:t>M.M.,</w:t>
      </w:r>
      <w:r>
        <w:rPr>
          <w:spacing w:val="14"/>
        </w:rPr>
        <w:t> </w:t>
      </w:r>
      <w:r>
        <w:rPr/>
        <w:t>Alonso</w:t>
      </w:r>
      <w:r>
        <w:rPr>
          <w:spacing w:val="13"/>
        </w:rPr>
        <w:t> </w:t>
      </w:r>
      <w:r>
        <w:rPr>
          <w:spacing w:val="-1"/>
        </w:rPr>
        <w:t>R.,</w:t>
      </w:r>
      <w:r>
        <w:rPr>
          <w:spacing w:val="14"/>
        </w:rPr>
        <w:t> </w:t>
      </w:r>
      <w:r>
        <w:rPr>
          <w:spacing w:val="-1"/>
        </w:rPr>
        <w:t>CaparrosI.,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75"/>
        </w:rPr>
        <w:t> </w:t>
      </w:r>
      <w:r>
        <w:rPr/>
        <w:t>Use</w:t>
      </w:r>
      <w:r>
        <w:rPr>
          <w:spacing w:val="-7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eltrombopagafter</w:t>
      </w:r>
      <w:r>
        <w:rPr>
          <w:spacing w:val="-4"/>
        </w:rPr>
        <w:t> </w:t>
      </w:r>
      <w:r>
        <w:rPr/>
        <w:t>romiplostim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primary</w:t>
      </w:r>
      <w:r>
        <w:rPr>
          <w:spacing w:val="-9"/>
        </w:rPr>
        <w:t> </w:t>
      </w:r>
      <w:r>
        <w:rPr/>
        <w:t>immune</w:t>
      </w:r>
      <w:r>
        <w:rPr>
          <w:spacing w:val="-4"/>
        </w:rPr>
        <w:t> </w:t>
      </w:r>
      <w:r>
        <w:rPr>
          <w:spacing w:val="-1"/>
        </w:rPr>
        <w:t>thrombocytopenia.</w:t>
      </w:r>
      <w:r>
        <w:rPr>
          <w:spacing w:val="-7"/>
        </w:rPr>
        <w:t> </w:t>
      </w:r>
      <w:r>
        <w:rPr>
          <w:spacing w:val="-1"/>
        </w:rPr>
        <w:t>BrJHematology,</w:t>
      </w:r>
      <w:r>
        <w:rPr>
          <w:spacing w:val="94"/>
        </w:rPr>
        <w:t> </w:t>
      </w:r>
      <w:r>
        <w:rPr/>
        <w:t>2015,</w:t>
      </w:r>
      <w:r>
        <w:rPr>
          <w:spacing w:val="-1"/>
        </w:rPr>
        <w:t> </w:t>
      </w:r>
      <w:r>
        <w:rPr/>
        <w:t>169, 111-116.</w:t>
      </w:r>
      <w:r>
        <w:rPr>
          <w:spacing w:val="-1"/>
        </w:rPr>
        <w:t> Doi</w:t>
      </w:r>
      <w:r>
        <w:rPr>
          <w:spacing w:val="2"/>
        </w:rPr>
        <w:t> </w:t>
      </w:r>
      <w:r>
        <w:rPr/>
        <w:t>10.1111/bjh.13266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4" w:hanging="660"/>
        <w:jc w:val="both"/>
      </w:pPr>
      <w:r>
        <w:rPr>
          <w:spacing w:val="-1"/>
        </w:rPr>
        <w:t>Khellaf</w:t>
      </w:r>
      <w:r>
        <w:rPr>
          <w:spacing w:val="47"/>
        </w:rPr>
        <w:t> </w:t>
      </w:r>
      <w:r>
        <w:rPr/>
        <w:t>M.,</w:t>
      </w:r>
      <w:r>
        <w:rPr>
          <w:spacing w:val="50"/>
        </w:rPr>
        <w:t> </w:t>
      </w:r>
      <w:r>
        <w:rPr/>
        <w:t>Viallard</w:t>
      </w:r>
      <w:r>
        <w:rPr>
          <w:spacing w:val="50"/>
        </w:rPr>
        <w:t> </w:t>
      </w:r>
      <w:r>
        <w:rPr/>
        <w:t>JF,</w:t>
      </w:r>
      <w:r>
        <w:rPr>
          <w:spacing w:val="50"/>
        </w:rPr>
        <w:t> </w:t>
      </w:r>
      <w:r>
        <w:rPr/>
        <w:t>Hamidou</w:t>
      </w:r>
      <w:r>
        <w:rPr>
          <w:spacing w:val="49"/>
        </w:rPr>
        <w:t> </w:t>
      </w:r>
      <w:r>
        <w:rPr/>
        <w:t>M,</w:t>
      </w:r>
      <w:r>
        <w:rPr>
          <w:spacing w:val="50"/>
        </w:rPr>
        <w:t> </w:t>
      </w:r>
      <w:r>
        <w:rPr/>
        <w:t>Cheze</w:t>
      </w:r>
      <w:r>
        <w:rPr>
          <w:spacing w:val="51"/>
        </w:rPr>
        <w:t> </w:t>
      </w:r>
      <w:r>
        <w:rPr>
          <w:spacing w:val="-1"/>
        </w:rPr>
        <w:t>S,</w:t>
      </w:r>
      <w:r>
        <w:rPr>
          <w:spacing w:val="50"/>
        </w:rPr>
        <w:t> </w:t>
      </w:r>
      <w:r>
        <w:rPr>
          <w:spacing w:val="-1"/>
        </w:rPr>
        <w:t>Roudot-Thoraval</w:t>
      </w:r>
      <w:r>
        <w:rPr>
          <w:spacing w:val="50"/>
        </w:rPr>
        <w:t> </w:t>
      </w:r>
      <w:r>
        <w:rPr>
          <w:spacing w:val="-1"/>
        </w:rPr>
        <w:t>F.,</w:t>
      </w:r>
      <w:r>
        <w:rPr>
          <w:spacing w:val="53"/>
        </w:rPr>
        <w:t> </w:t>
      </w:r>
      <w:r>
        <w:rPr>
          <w:spacing w:val="-1"/>
        </w:rPr>
        <w:t>Lefrere</w:t>
      </w:r>
      <w:r>
        <w:rPr>
          <w:spacing w:val="53"/>
        </w:rPr>
        <w:t> </w:t>
      </w:r>
      <w:r>
        <w:rPr>
          <w:spacing w:val="-1"/>
        </w:rPr>
        <w:t>F,</w:t>
      </w:r>
      <w:r>
        <w:rPr>
          <w:spacing w:val="50"/>
        </w:rPr>
        <w:t> </w:t>
      </w:r>
      <w:r>
        <w:rPr>
          <w:spacing w:val="-1"/>
        </w:rPr>
        <w:t>et.al.</w:t>
      </w:r>
      <w:r>
        <w:rPr>
          <w:spacing w:val="49"/>
        </w:rPr>
        <w:t> </w:t>
      </w:r>
      <w:r>
        <w:rPr/>
        <w:t>A</w:t>
      </w:r>
      <w:r>
        <w:rPr>
          <w:spacing w:val="59"/>
        </w:rPr>
        <w:t> </w:t>
      </w:r>
      <w:r>
        <w:rPr>
          <w:spacing w:val="-1"/>
        </w:rPr>
        <w:t>retrospective</w:t>
      </w:r>
      <w:r>
        <w:rPr>
          <w:spacing w:val="9"/>
        </w:rPr>
        <w:t> </w:t>
      </w:r>
      <w:r>
        <w:rPr/>
        <w:t>pilot</w:t>
      </w:r>
      <w:r>
        <w:rPr>
          <w:spacing w:val="13"/>
        </w:rPr>
        <w:t> </w:t>
      </w:r>
      <w:r>
        <w:rPr/>
        <w:t>evaluation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switching</w:t>
      </w:r>
      <w:r>
        <w:rPr>
          <w:spacing w:val="10"/>
        </w:rPr>
        <w:t> </w:t>
      </w:r>
      <w:r>
        <w:rPr/>
        <w:t>thrombopoietic</w:t>
      </w:r>
      <w:r>
        <w:rPr>
          <w:spacing w:val="13"/>
        </w:rPr>
        <w:t> </w:t>
      </w:r>
      <w:r>
        <w:rPr>
          <w:spacing w:val="-1"/>
        </w:rPr>
        <w:t>receptor-agonists</w:t>
      </w:r>
      <w:r>
        <w:rPr>
          <w:spacing w:val="14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immune</w:t>
      </w:r>
      <w:r>
        <w:rPr>
          <w:spacing w:val="67"/>
          <w:w w:val="99"/>
        </w:rPr>
        <w:t> </w:t>
      </w:r>
      <w:r>
        <w:rPr>
          <w:spacing w:val="-1"/>
        </w:rPr>
        <w:t>thrombocytopenia.</w:t>
      </w:r>
      <w:r>
        <w:rPr>
          <w:spacing w:val="-6"/>
        </w:rPr>
        <w:t> </w:t>
      </w:r>
      <w:r>
        <w:rPr>
          <w:spacing w:val="-1"/>
        </w:rPr>
        <w:t>Haematologica</w:t>
      </w:r>
      <w:r>
        <w:rPr>
          <w:spacing w:val="-8"/>
        </w:rPr>
        <w:t> </w:t>
      </w:r>
      <w:r>
        <w:rPr/>
        <w:t>2013;</w:t>
      </w:r>
      <w:r>
        <w:rPr>
          <w:spacing w:val="-3"/>
        </w:rPr>
        <w:t> </w:t>
      </w:r>
      <w:r>
        <w:rPr>
          <w:spacing w:val="-1"/>
        </w:rPr>
        <w:t>98(6):881-7.</w:t>
      </w:r>
      <w:r>
        <w:rPr>
          <w:spacing w:val="-5"/>
        </w:rPr>
        <w:t> </w:t>
      </w:r>
      <w:r>
        <w:rPr/>
        <w:t>Doi:</w:t>
      </w:r>
      <w:r>
        <w:rPr>
          <w:spacing w:val="-5"/>
        </w:rPr>
        <w:t> </w:t>
      </w:r>
      <w:r>
        <w:rPr/>
        <w:t>10.3324/haematol.2012.074633.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5" w:hanging="660"/>
        <w:jc w:val="both"/>
      </w:pPr>
      <w:r>
        <w:rPr/>
        <w:t>Kuter</w:t>
      </w:r>
      <w:r>
        <w:rPr>
          <w:spacing w:val="21"/>
        </w:rPr>
        <w:t> </w:t>
      </w:r>
      <w:r>
        <w:rPr/>
        <w:t>DJ,</w:t>
      </w:r>
      <w:r>
        <w:rPr>
          <w:spacing w:val="23"/>
        </w:rPr>
        <w:t> </w:t>
      </w:r>
      <w:r>
        <w:rPr/>
        <w:t>Macahilig</w:t>
      </w:r>
      <w:r>
        <w:rPr>
          <w:spacing w:val="21"/>
        </w:rPr>
        <w:t> </w:t>
      </w:r>
      <w:r>
        <w:rPr/>
        <w:t>C,</w:t>
      </w:r>
      <w:r>
        <w:rPr>
          <w:spacing w:val="25"/>
        </w:rPr>
        <w:t> </w:t>
      </w:r>
      <w:r>
        <w:rPr>
          <w:spacing w:val="-1"/>
        </w:rPr>
        <w:t>Grotzinger</w:t>
      </w:r>
      <w:r>
        <w:rPr>
          <w:spacing w:val="23"/>
        </w:rPr>
        <w:t> </w:t>
      </w:r>
      <w:r>
        <w:rPr/>
        <w:t>KM,</w:t>
      </w:r>
      <w:r>
        <w:rPr>
          <w:spacing w:val="23"/>
        </w:rPr>
        <w:t> </w:t>
      </w:r>
      <w:r>
        <w:rPr/>
        <w:t>et</w:t>
      </w:r>
      <w:r>
        <w:rPr>
          <w:spacing w:val="26"/>
        </w:rPr>
        <w:t> </w:t>
      </w:r>
      <w:r>
        <w:rPr/>
        <w:t>al.</w:t>
      </w:r>
      <w:r>
        <w:rPr>
          <w:spacing w:val="23"/>
        </w:rPr>
        <w:t> </w:t>
      </w:r>
      <w:r>
        <w:rPr>
          <w:spacing w:val="-1"/>
        </w:rPr>
        <w:t>Treatment</w:t>
      </w:r>
      <w:r>
        <w:rPr>
          <w:spacing w:val="23"/>
        </w:rPr>
        <w:t> </w:t>
      </w:r>
      <w:r>
        <w:rPr/>
        <w:t>patterns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6"/>
        </w:rPr>
        <w:t> </w:t>
      </w:r>
      <w:r>
        <w:rPr/>
        <w:t>clinical</w:t>
      </w:r>
      <w:r>
        <w:rPr>
          <w:spacing w:val="23"/>
        </w:rPr>
        <w:t> </w:t>
      </w:r>
      <w:r>
        <w:rPr/>
        <w:t>outcomes</w:t>
      </w:r>
      <w:r>
        <w:rPr>
          <w:spacing w:val="23"/>
        </w:rPr>
        <w:t> </w:t>
      </w:r>
      <w:r>
        <w:rPr/>
        <w:t>in</w:t>
      </w:r>
      <w:r>
        <w:rPr>
          <w:spacing w:val="48"/>
        </w:rPr>
        <w:t> </w:t>
      </w:r>
      <w:r>
        <w:rPr/>
        <w:t>patients</w:t>
      </w:r>
      <w:r>
        <w:rPr>
          <w:spacing w:val="53"/>
        </w:rPr>
        <w:t> </w:t>
      </w:r>
      <w:r>
        <w:rPr/>
        <w:t>with</w:t>
      </w:r>
      <w:r>
        <w:rPr>
          <w:spacing w:val="54"/>
        </w:rPr>
        <w:t> </w:t>
      </w:r>
      <w:r>
        <w:rPr>
          <w:spacing w:val="-1"/>
        </w:rPr>
        <w:t>chronic</w:t>
      </w:r>
      <w:r>
        <w:rPr>
          <w:spacing w:val="57"/>
        </w:rPr>
        <w:t> </w:t>
      </w:r>
      <w:r>
        <w:rPr/>
        <w:t>immune</w:t>
      </w:r>
      <w:r>
        <w:rPr>
          <w:spacing w:val="54"/>
        </w:rPr>
        <w:t> </w:t>
      </w:r>
      <w:r>
        <w:rPr>
          <w:spacing w:val="-1"/>
        </w:rPr>
        <w:t>thrombocytopenia</w:t>
      </w:r>
      <w:r>
        <w:rPr>
          <w:spacing w:val="56"/>
        </w:rPr>
        <w:t> </w:t>
      </w:r>
      <w:r>
        <w:rPr>
          <w:spacing w:val="-1"/>
        </w:rPr>
        <w:t>(ITP)</w:t>
      </w:r>
      <w:r>
        <w:rPr>
          <w:spacing w:val="53"/>
        </w:rPr>
        <w:t> </w:t>
      </w:r>
      <w:r>
        <w:rPr/>
        <w:t>switched</w:t>
      </w:r>
      <w:r>
        <w:rPr>
          <w:spacing w:val="54"/>
        </w:rPr>
        <w:t> </w:t>
      </w:r>
      <w:r>
        <w:rPr/>
        <w:t>to</w:t>
      </w:r>
      <w:r>
        <w:rPr>
          <w:spacing w:val="56"/>
        </w:rPr>
        <w:t> </w:t>
      </w:r>
      <w:r>
        <w:rPr>
          <w:spacing w:val="-1"/>
        </w:rPr>
        <w:t>eltrombopag</w:t>
      </w:r>
      <w:r>
        <w:rPr>
          <w:spacing w:val="52"/>
        </w:rPr>
        <w:t> </w:t>
      </w:r>
      <w:r>
        <w:rPr>
          <w:spacing w:val="1"/>
        </w:rPr>
        <w:t>or</w:t>
      </w:r>
      <w:r>
        <w:rPr>
          <w:spacing w:val="55"/>
        </w:rPr>
        <w:t> </w:t>
      </w:r>
      <w:r>
        <w:rPr/>
        <w:t>romiplostim.</w:t>
      </w:r>
      <w:r>
        <w:rPr>
          <w:spacing w:val="-4"/>
        </w:rPr>
        <w:t> </w:t>
      </w:r>
      <w:r>
        <w:rPr>
          <w:spacing w:val="-2"/>
        </w:rPr>
        <w:t>Int</w:t>
      </w:r>
      <w:r>
        <w:rPr>
          <w:spacing w:val="-3"/>
        </w:rPr>
        <w:t> </w:t>
      </w:r>
      <w:r>
        <w:rPr/>
        <w:t>J</w:t>
      </w:r>
      <w:r>
        <w:rPr>
          <w:spacing w:val="-2"/>
        </w:rPr>
        <w:t> </w:t>
      </w:r>
      <w:r>
        <w:rPr/>
        <w:t>Hematol.</w:t>
      </w:r>
      <w:r>
        <w:rPr>
          <w:spacing w:val="-3"/>
        </w:rPr>
        <w:t> </w:t>
      </w:r>
      <w:r>
        <w:rPr>
          <w:spacing w:val="-1"/>
        </w:rPr>
        <w:t>2015;101(3):255-263.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9" w:hanging="660"/>
        <w:jc w:val="both"/>
      </w:pPr>
      <w:r>
        <w:rPr/>
        <w:t>Puavilai</w:t>
      </w:r>
      <w:r>
        <w:rPr>
          <w:spacing w:val="8"/>
        </w:rPr>
        <w:t> </w:t>
      </w:r>
      <w:r>
        <w:rPr/>
        <w:t>T.</w:t>
      </w:r>
      <w:r>
        <w:rPr>
          <w:spacing w:val="8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8"/>
        </w:rPr>
        <w:t> </w:t>
      </w:r>
      <w:r>
        <w:rPr/>
        <w:t>efficacy</w:t>
      </w:r>
      <w:r>
        <w:rPr>
          <w:spacing w:val="4"/>
        </w:rPr>
        <w:t> </w:t>
      </w:r>
      <w:r>
        <w:rPr>
          <w:spacing w:val="-1"/>
        </w:rPr>
        <w:t>for</w:t>
      </w:r>
      <w:r>
        <w:rPr>
          <w:spacing w:val="10"/>
        </w:rPr>
        <w:t> </w:t>
      </w:r>
      <w:r>
        <w:rPr/>
        <w:t>adult</w:t>
      </w:r>
      <w:r>
        <w:rPr>
          <w:spacing w:val="8"/>
        </w:rPr>
        <w:t> </w:t>
      </w:r>
      <w:r>
        <w:rPr>
          <w:spacing w:val="-1"/>
        </w:rPr>
        <w:t>persistent</w:t>
      </w:r>
      <w:r>
        <w:rPr>
          <w:spacing w:val="10"/>
        </w:rPr>
        <w:t> </w:t>
      </w:r>
      <w:r>
        <w:rPr/>
        <w:t>immune</w:t>
      </w:r>
      <w:r>
        <w:rPr>
          <w:spacing w:val="9"/>
        </w:rPr>
        <w:t> </w:t>
      </w:r>
      <w:r>
        <w:rPr>
          <w:spacing w:val="-1"/>
        </w:rPr>
        <w:t>thrombocytopenia:</w:t>
      </w:r>
      <w:r>
        <w:rPr>
          <w:spacing w:val="6"/>
        </w:rPr>
        <w:t> </w:t>
      </w:r>
      <w:r>
        <w:rPr/>
        <w:t>a</w:t>
      </w:r>
      <w:r>
        <w:rPr>
          <w:spacing w:val="64"/>
          <w:w w:val="99"/>
        </w:rPr>
        <w:t> </w:t>
      </w:r>
      <w:r>
        <w:rPr>
          <w:spacing w:val="-1"/>
        </w:rPr>
        <w:t>systematic</w:t>
      </w:r>
      <w:r>
        <w:rPr>
          <w:spacing w:val="16"/>
        </w:rPr>
        <w:t> </w:t>
      </w:r>
      <w:r>
        <w:rPr>
          <w:spacing w:val="-1"/>
        </w:rPr>
        <w:t>review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/>
        <w:t>network</w:t>
      </w:r>
      <w:r>
        <w:rPr>
          <w:spacing w:val="12"/>
        </w:rPr>
        <w:t> </w:t>
      </w:r>
      <w:r>
        <w:rPr>
          <w:spacing w:val="-1"/>
        </w:rPr>
        <w:t>meta‐analysis</w:t>
      </w:r>
      <w:r>
        <w:rPr>
          <w:spacing w:val="16"/>
        </w:rPr>
        <w:t> </w:t>
      </w:r>
      <w:r>
        <w:rPr/>
        <w:t>//British</w:t>
      </w:r>
      <w:r>
        <w:rPr>
          <w:spacing w:val="13"/>
        </w:rPr>
        <w:t> </w:t>
      </w:r>
      <w:r>
        <w:rPr/>
        <w:t>journal</w:t>
      </w:r>
      <w:r>
        <w:rPr>
          <w:spacing w:val="12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haematology.</w:t>
      </w:r>
      <w:r>
        <w:rPr>
          <w:spacing w:val="14"/>
        </w:rPr>
        <w:t> </w:t>
      </w:r>
      <w:r>
        <w:rPr/>
        <w:t>–</w:t>
      </w:r>
      <w:r>
        <w:rPr>
          <w:spacing w:val="13"/>
        </w:rPr>
        <w:t> </w:t>
      </w:r>
      <w:r>
        <w:rPr/>
        <w:t>2020.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/>
        <w:t>Т.</w:t>
      </w:r>
      <w:r>
        <w:rPr>
          <w:spacing w:val="70"/>
        </w:rPr>
        <w:t> </w:t>
      </w:r>
      <w:r>
        <w:rPr/>
        <w:t>188.</w:t>
      </w:r>
      <w:r>
        <w:rPr>
          <w:spacing w:val="-1"/>
        </w:rPr>
        <w:t> </w:t>
      </w:r>
      <w:r>
        <w:rPr/>
        <w:t>– №. 3.</w:t>
      </w:r>
      <w:r>
        <w:rPr>
          <w:spacing w:val="-1"/>
        </w:rPr>
        <w:t> </w:t>
      </w:r>
      <w:r>
        <w:rPr/>
        <w:t>– С. 450-459.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8" w:hanging="660"/>
        <w:jc w:val="both"/>
      </w:pPr>
      <w:r>
        <w:rPr/>
        <w:t>Chater</w:t>
      </w:r>
      <w:r>
        <w:rPr>
          <w:spacing w:val="28"/>
        </w:rPr>
        <w:t> </w:t>
      </w:r>
      <w:r>
        <w:rPr/>
        <w:t>C,</w:t>
      </w:r>
      <w:r>
        <w:rPr>
          <w:spacing w:val="33"/>
        </w:rPr>
        <w:t> </w:t>
      </w:r>
      <w:r>
        <w:rPr>
          <w:spacing w:val="-1"/>
        </w:rPr>
        <w:t>Terriou</w:t>
      </w:r>
      <w:r>
        <w:rPr>
          <w:spacing w:val="32"/>
        </w:rPr>
        <w:t> </w:t>
      </w:r>
      <w:r>
        <w:rPr>
          <w:spacing w:val="-2"/>
        </w:rPr>
        <w:t>L,</w:t>
      </w:r>
      <w:r>
        <w:rPr>
          <w:spacing w:val="30"/>
        </w:rPr>
        <w:t> </w:t>
      </w:r>
      <w:r>
        <w:rPr/>
        <w:t>Duhamel</w:t>
      </w:r>
      <w:r>
        <w:rPr>
          <w:spacing w:val="31"/>
        </w:rPr>
        <w:t> </w:t>
      </w:r>
      <w:r>
        <w:rPr/>
        <w:t>A,</w:t>
      </w:r>
      <w:r>
        <w:rPr>
          <w:spacing w:val="30"/>
        </w:rPr>
        <w:t> </w:t>
      </w:r>
      <w:r>
        <w:rPr/>
        <w:t>et</w:t>
      </w:r>
      <w:r>
        <w:rPr>
          <w:spacing w:val="32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/>
        <w:t>Reemergence</w:t>
      </w:r>
      <w:r>
        <w:rPr>
          <w:spacing w:val="28"/>
        </w:rPr>
        <w:t> </w:t>
      </w:r>
      <w:r>
        <w:rPr>
          <w:spacing w:val="1"/>
        </w:rPr>
        <w:t>of</w:t>
      </w:r>
      <w:r>
        <w:rPr>
          <w:spacing w:val="30"/>
        </w:rPr>
        <w:t> </w:t>
      </w:r>
      <w:r>
        <w:rPr/>
        <w:t>splenectomy</w:t>
      </w:r>
      <w:r>
        <w:rPr>
          <w:spacing w:val="28"/>
        </w:rPr>
        <w:t> </w:t>
      </w:r>
      <w:r>
        <w:rPr/>
        <w:t>for</w:t>
      </w:r>
      <w:r>
        <w:rPr>
          <w:spacing w:val="33"/>
        </w:rPr>
        <w:t> </w:t>
      </w:r>
      <w:r>
        <w:rPr>
          <w:spacing w:val="-2"/>
        </w:rPr>
        <w:t>ITP</w:t>
      </w:r>
      <w:r>
        <w:rPr>
          <w:spacing w:val="30"/>
        </w:rPr>
        <w:t> </w:t>
      </w:r>
      <w:r>
        <w:rPr/>
        <w:t>second-line</w:t>
      </w:r>
      <w:r>
        <w:rPr>
          <w:spacing w:val="32"/>
          <w:w w:val="99"/>
        </w:rPr>
        <w:t> </w:t>
      </w:r>
      <w:r>
        <w:rPr>
          <w:spacing w:val="-1"/>
        </w:rPr>
        <w:t>treatment?</w:t>
      </w:r>
      <w:r>
        <w:rPr>
          <w:spacing w:val="-10"/>
        </w:rPr>
        <w:t> </w:t>
      </w:r>
      <w:r>
        <w:rPr>
          <w:rFonts w:ascii="Times New Roman"/>
        </w:rPr>
        <w:t>Ann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Surg.</w:t>
      </w:r>
      <w:r>
        <w:rPr>
          <w:rFonts w:ascii="Times New Roman"/>
          <w:spacing w:val="-14"/>
        </w:rPr>
        <w:t> </w:t>
      </w:r>
      <w:r>
        <w:rPr>
          <w:spacing w:val="-1"/>
        </w:rPr>
        <w:t>2016;264(5):772-777.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1" w:after="0"/>
        <w:ind w:left="761" w:right="105" w:hanging="660"/>
        <w:jc w:val="both"/>
      </w:pPr>
      <w:r>
        <w:rPr>
          <w:spacing w:val="-1"/>
        </w:rPr>
        <w:t>Vecchio</w:t>
      </w:r>
      <w:r>
        <w:rPr>
          <w:spacing w:val="11"/>
        </w:rPr>
        <w:t> </w:t>
      </w:r>
      <w:r>
        <w:rPr/>
        <w:t>R,</w:t>
      </w:r>
      <w:r>
        <w:rPr>
          <w:spacing w:val="13"/>
        </w:rPr>
        <w:t> </w:t>
      </w:r>
      <w:r>
        <w:rPr>
          <w:spacing w:val="-1"/>
        </w:rPr>
        <w:t>Marchese</w:t>
      </w:r>
      <w:r>
        <w:rPr>
          <w:spacing w:val="11"/>
        </w:rPr>
        <w:t> </w:t>
      </w:r>
      <w:r>
        <w:rPr/>
        <w:t>S,</w:t>
      </w:r>
      <w:r>
        <w:rPr>
          <w:spacing w:val="13"/>
        </w:rPr>
        <w:t> </w:t>
      </w:r>
      <w:r>
        <w:rPr>
          <w:spacing w:val="-1"/>
        </w:rPr>
        <w:t>Intagliata</w:t>
      </w:r>
      <w:r>
        <w:rPr>
          <w:spacing w:val="11"/>
        </w:rPr>
        <w:t> </w:t>
      </w:r>
      <w:r>
        <w:rPr/>
        <w:t>E,</w:t>
      </w:r>
      <w:r>
        <w:rPr>
          <w:spacing w:val="12"/>
        </w:rPr>
        <w:t> </w:t>
      </w:r>
      <w:r>
        <w:rPr/>
        <w:t>Swehli</w:t>
      </w:r>
      <w:r>
        <w:rPr>
          <w:spacing w:val="11"/>
        </w:rPr>
        <w:t> </w:t>
      </w:r>
      <w:r>
        <w:rPr/>
        <w:t>E,</w:t>
      </w:r>
      <w:r>
        <w:rPr>
          <w:spacing w:val="11"/>
        </w:rPr>
        <w:t> </w:t>
      </w:r>
      <w:r>
        <w:rPr/>
        <w:t>Ferla</w:t>
      </w:r>
      <w:r>
        <w:rPr>
          <w:spacing w:val="11"/>
        </w:rPr>
        <w:t> </w:t>
      </w:r>
      <w:r>
        <w:rPr>
          <w:spacing w:val="-1"/>
        </w:rPr>
        <w:t>F,</w:t>
      </w:r>
      <w:r>
        <w:rPr>
          <w:spacing w:val="12"/>
        </w:rPr>
        <w:t> </w:t>
      </w:r>
      <w:r>
        <w:rPr>
          <w:spacing w:val="-1"/>
        </w:rPr>
        <w:t>Cacciola</w:t>
      </w:r>
      <w:r>
        <w:rPr>
          <w:spacing w:val="11"/>
        </w:rPr>
        <w:t> </w:t>
      </w:r>
      <w:r>
        <w:rPr/>
        <w:t>E.</w:t>
      </w:r>
      <w:r>
        <w:rPr>
          <w:spacing w:val="13"/>
        </w:rPr>
        <w:t> </w:t>
      </w:r>
      <w:r>
        <w:rPr>
          <w:spacing w:val="-1"/>
        </w:rPr>
        <w:t>Long-term</w:t>
      </w:r>
      <w:r>
        <w:rPr>
          <w:spacing w:val="14"/>
        </w:rPr>
        <w:t> </w:t>
      </w:r>
      <w:r>
        <w:rPr>
          <w:spacing w:val="-1"/>
        </w:rPr>
        <w:t>results</w:t>
      </w:r>
      <w:r>
        <w:rPr>
          <w:spacing w:val="11"/>
        </w:rPr>
        <w:t> </w:t>
      </w:r>
      <w:r>
        <w:rPr/>
        <w:t>after</w:t>
      </w:r>
      <w:r>
        <w:rPr>
          <w:spacing w:val="65"/>
        </w:rPr>
        <w:t> </w:t>
      </w:r>
      <w:r>
        <w:rPr/>
        <w:t>splenectomy</w:t>
      </w:r>
      <w:r>
        <w:rPr>
          <w:spacing w:val="27"/>
        </w:rPr>
        <w:t> </w:t>
      </w:r>
      <w:r>
        <w:rPr/>
        <w:t>in</w:t>
      </w:r>
      <w:r>
        <w:rPr>
          <w:spacing w:val="35"/>
        </w:rPr>
        <w:t> </w:t>
      </w:r>
      <w:r>
        <w:rPr/>
        <w:t>adult</w:t>
      </w:r>
      <w:r>
        <w:rPr>
          <w:spacing w:val="32"/>
        </w:rPr>
        <w:t> </w:t>
      </w:r>
      <w:r>
        <w:rPr/>
        <w:t>idiopathic</w:t>
      </w:r>
      <w:r>
        <w:rPr>
          <w:spacing w:val="33"/>
        </w:rPr>
        <w:t> </w:t>
      </w:r>
      <w:r>
        <w:rPr/>
        <w:t>thrombocytopenic</w:t>
      </w:r>
      <w:r>
        <w:rPr>
          <w:spacing w:val="30"/>
        </w:rPr>
        <w:t> </w:t>
      </w:r>
      <w:r>
        <w:rPr/>
        <w:t>purpura:</w:t>
      </w:r>
      <w:r>
        <w:rPr>
          <w:spacing w:val="32"/>
        </w:rPr>
        <w:t> </w:t>
      </w:r>
      <w:r>
        <w:rPr>
          <w:spacing w:val="-1"/>
        </w:rPr>
        <w:t>comparison</w:t>
      </w:r>
      <w:r>
        <w:rPr>
          <w:spacing w:val="33"/>
        </w:rPr>
        <w:t> </w:t>
      </w:r>
      <w:r>
        <w:rPr/>
        <w:t>between</w:t>
      </w:r>
      <w:r>
        <w:rPr>
          <w:spacing w:val="29"/>
        </w:rPr>
        <w:t> </w:t>
      </w:r>
      <w:r>
        <w:rPr/>
        <w:t>open</w:t>
      </w:r>
      <w:r>
        <w:rPr>
          <w:spacing w:val="33"/>
        </w:rPr>
        <w:t> </w:t>
      </w:r>
      <w:r>
        <w:rPr/>
        <w:t>and</w:t>
      </w:r>
      <w:r>
        <w:rPr>
          <w:spacing w:val="28"/>
        </w:rPr>
        <w:t> </w:t>
      </w:r>
      <w:r>
        <w:rPr>
          <w:spacing w:val="-1"/>
        </w:rPr>
        <w:t>laparoscopic</w:t>
      </w:r>
      <w:r>
        <w:rPr>
          <w:spacing w:val="-12"/>
        </w:rPr>
        <w:t> </w:t>
      </w:r>
      <w:r>
        <w:rPr/>
        <w:t>procedures.</w:t>
      </w:r>
      <w:r>
        <w:rPr>
          <w:spacing w:val="-9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Laparoendosc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Adv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Surg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Tech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A.</w:t>
      </w:r>
      <w:r>
        <w:rPr/>
        <w:t>2013;23(3):192-198.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6" w:hanging="660"/>
        <w:jc w:val="both"/>
      </w:pPr>
      <w:r>
        <w:rPr>
          <w:spacing w:val="-1"/>
        </w:rPr>
        <w:t>Boyle</w:t>
      </w:r>
      <w:r>
        <w:rPr>
          <w:spacing w:val="18"/>
        </w:rPr>
        <w:t> </w:t>
      </w:r>
      <w:r>
        <w:rPr/>
        <w:t>S,</w:t>
      </w:r>
      <w:r>
        <w:rPr>
          <w:spacing w:val="19"/>
        </w:rPr>
        <w:t> </w:t>
      </w:r>
      <w:r>
        <w:rPr/>
        <w:t>White</w:t>
      </w:r>
      <w:r>
        <w:rPr>
          <w:spacing w:val="19"/>
        </w:rPr>
        <w:t> </w:t>
      </w:r>
      <w:r>
        <w:rPr/>
        <w:t>RH,</w:t>
      </w:r>
      <w:r>
        <w:rPr>
          <w:spacing w:val="16"/>
        </w:rPr>
        <w:t> </w:t>
      </w:r>
      <w:r>
        <w:rPr>
          <w:spacing w:val="-1"/>
        </w:rPr>
        <w:t>Brunson</w:t>
      </w:r>
      <w:r>
        <w:rPr>
          <w:spacing w:val="19"/>
        </w:rPr>
        <w:t> </w:t>
      </w:r>
      <w:r>
        <w:rPr/>
        <w:t>A,</w:t>
      </w:r>
      <w:r>
        <w:rPr>
          <w:spacing w:val="19"/>
        </w:rPr>
        <w:t> </w:t>
      </w:r>
      <w:r>
        <w:rPr/>
        <w:t>Wun</w:t>
      </w:r>
      <w:r>
        <w:rPr>
          <w:spacing w:val="18"/>
        </w:rPr>
        <w:t> </w:t>
      </w:r>
      <w:r>
        <w:rPr/>
        <w:t>T.</w:t>
      </w:r>
      <w:r>
        <w:rPr>
          <w:spacing w:val="19"/>
        </w:rPr>
        <w:t> </w:t>
      </w:r>
      <w:r>
        <w:rPr/>
        <w:t>Splenectomy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the</w:t>
      </w:r>
      <w:r>
        <w:rPr>
          <w:spacing w:val="18"/>
        </w:rPr>
        <w:t> </w:t>
      </w:r>
      <w:r>
        <w:rPr/>
        <w:t>incidence</w:t>
      </w:r>
      <w:r>
        <w:rPr>
          <w:spacing w:val="16"/>
        </w:rPr>
        <w:t> </w:t>
      </w:r>
      <w:r>
        <w:rPr>
          <w:spacing w:val="1"/>
        </w:rPr>
        <w:t>of</w:t>
      </w:r>
      <w:r>
        <w:rPr>
          <w:spacing w:val="19"/>
        </w:rPr>
        <w:t> </w:t>
      </w:r>
      <w:r>
        <w:rPr/>
        <w:t>venous</w:t>
      </w:r>
      <w:r>
        <w:rPr>
          <w:spacing w:val="28"/>
        </w:rPr>
        <w:t> </w:t>
      </w:r>
      <w:r>
        <w:rPr/>
        <w:t>thromboembolism</w:t>
      </w:r>
      <w:r>
        <w:rPr>
          <w:spacing w:val="36"/>
        </w:rPr>
        <w:t> </w:t>
      </w:r>
      <w:r>
        <w:rPr>
          <w:spacing w:val="-1"/>
        </w:rPr>
        <w:t>and</w:t>
      </w:r>
      <w:r>
        <w:rPr>
          <w:spacing w:val="32"/>
        </w:rPr>
        <w:t> </w:t>
      </w:r>
      <w:r>
        <w:rPr/>
        <w:t>sepsis</w:t>
      </w:r>
      <w:r>
        <w:rPr>
          <w:spacing w:val="34"/>
        </w:rPr>
        <w:t> </w:t>
      </w:r>
      <w:r>
        <w:rPr/>
        <w:t>in</w:t>
      </w:r>
      <w:r>
        <w:rPr>
          <w:spacing w:val="36"/>
        </w:rPr>
        <w:t> </w:t>
      </w:r>
      <w:r>
        <w:rPr>
          <w:spacing w:val="-1"/>
        </w:rPr>
        <w:t>patients</w:t>
      </w:r>
      <w:r>
        <w:rPr>
          <w:spacing w:val="33"/>
        </w:rPr>
        <w:t> </w:t>
      </w:r>
      <w:r>
        <w:rPr/>
        <w:t>with</w:t>
      </w:r>
      <w:r>
        <w:rPr>
          <w:spacing w:val="34"/>
        </w:rPr>
        <w:t> </w:t>
      </w:r>
      <w:r>
        <w:rPr/>
        <w:t>immune</w:t>
      </w:r>
      <w:r>
        <w:rPr>
          <w:spacing w:val="34"/>
        </w:rPr>
        <w:t> </w:t>
      </w:r>
      <w:r>
        <w:rPr>
          <w:spacing w:val="-1"/>
        </w:rPr>
        <w:t>thrombocytopenia.</w:t>
      </w:r>
      <w:r>
        <w:rPr>
          <w:spacing w:val="29"/>
        </w:rPr>
        <w:t> </w:t>
      </w:r>
      <w:r>
        <w:rPr>
          <w:rFonts w:ascii="Times New Roman"/>
        </w:rPr>
        <w:t>Blood.</w:t>
      </w:r>
      <w:r>
        <w:rPr/>
        <w:t>2013;121(23):4782-4790.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1" w:after="0"/>
        <w:ind w:left="761" w:right="109" w:hanging="660"/>
        <w:jc w:val="both"/>
      </w:pPr>
      <w:r>
        <w:rPr/>
        <w:t>Thai</w:t>
      </w:r>
      <w:r>
        <w:rPr>
          <w:spacing w:val="6"/>
        </w:rPr>
        <w:t> </w:t>
      </w:r>
      <w:r>
        <w:rPr>
          <w:spacing w:val="-1"/>
        </w:rPr>
        <w:t>LH,</w:t>
      </w:r>
      <w:r>
        <w:rPr>
          <w:spacing w:val="4"/>
        </w:rPr>
        <w:t> </w:t>
      </w:r>
      <w:r>
        <w:rPr/>
        <w:t>Mahevas</w:t>
      </w:r>
      <w:r>
        <w:rPr>
          <w:spacing w:val="2"/>
        </w:rPr>
        <w:t> </w:t>
      </w:r>
      <w:r>
        <w:rPr/>
        <w:t>M,</w:t>
      </w:r>
      <w:r>
        <w:rPr>
          <w:spacing w:val="6"/>
        </w:rPr>
        <w:t> </w:t>
      </w:r>
      <w:r>
        <w:rPr/>
        <w:t>Roudot-Thoraval</w:t>
      </w:r>
      <w:r>
        <w:rPr>
          <w:spacing w:val="4"/>
        </w:rPr>
        <w:t> </w:t>
      </w:r>
      <w:r>
        <w:rPr>
          <w:spacing w:val="-1"/>
        </w:rPr>
        <w:t>F,</w:t>
      </w:r>
      <w:r>
        <w:rPr>
          <w:spacing w:val="4"/>
        </w:rPr>
        <w:t> </w:t>
      </w:r>
      <w:r>
        <w:rPr/>
        <w:t>et</w:t>
      </w:r>
      <w:r>
        <w:rPr>
          <w:spacing w:val="6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1"/>
        </w:rPr>
        <w:t>Long-term</w:t>
      </w:r>
      <w:r>
        <w:rPr>
          <w:spacing w:val="6"/>
        </w:rPr>
        <w:t> </w:t>
      </w:r>
      <w:r>
        <w:rPr>
          <w:spacing w:val="-1"/>
        </w:rPr>
        <w:t>complications</w:t>
      </w:r>
      <w:r>
        <w:rPr>
          <w:spacing w:val="6"/>
        </w:rPr>
        <w:t> </w:t>
      </w:r>
      <w:r>
        <w:rPr/>
        <w:t>of</w:t>
      </w:r>
      <w:r>
        <w:rPr>
          <w:spacing w:val="1"/>
        </w:rPr>
        <w:t> </w:t>
      </w:r>
      <w:r>
        <w:rPr/>
        <w:t>splenectomy in</w:t>
      </w:r>
      <w:r>
        <w:rPr>
          <w:spacing w:val="35"/>
        </w:rPr>
        <w:t> </w:t>
      </w:r>
      <w:r>
        <w:rPr/>
        <w:t>adult</w:t>
      </w:r>
      <w:r>
        <w:rPr>
          <w:spacing w:val="-11"/>
        </w:rPr>
        <w:t> </w:t>
      </w:r>
      <w:r>
        <w:rPr/>
        <w:t>immune</w:t>
      </w:r>
      <w:r>
        <w:rPr>
          <w:spacing w:val="-13"/>
        </w:rPr>
        <w:t> </w:t>
      </w:r>
      <w:r>
        <w:rPr>
          <w:spacing w:val="-1"/>
        </w:rPr>
        <w:t>thrombocytopenia.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edicine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(</w:t>
      </w:r>
      <w:r>
        <w:rPr>
          <w:rFonts w:ascii="Times New Roman"/>
          <w:spacing w:val="-2"/>
        </w:rPr>
        <w:t>B</w:t>
      </w:r>
      <w:r>
        <w:rPr>
          <w:rFonts w:ascii="Times New Roman"/>
          <w:spacing w:val="-1"/>
        </w:rPr>
        <w:t>alti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ore).</w:t>
      </w:r>
      <w:r>
        <w:rPr>
          <w:spacing w:val="-1"/>
        </w:rPr>
        <w:t>2016;</w:t>
      </w:r>
      <w:r>
        <w:rPr>
          <w:spacing w:val="-10"/>
        </w:rPr>
        <w:t> </w:t>
      </w:r>
      <w:r>
        <w:rPr>
          <w:spacing w:val="-1"/>
        </w:rPr>
        <w:t>95(48):e5098.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6" w:hanging="660"/>
        <w:jc w:val="both"/>
      </w:pPr>
      <w:r>
        <w:rPr/>
        <w:t>Choi</w:t>
      </w:r>
      <w:r>
        <w:rPr>
          <w:spacing w:val="4"/>
        </w:rPr>
        <w:t> </w:t>
      </w:r>
      <w:r>
        <w:rPr>
          <w:spacing w:val="-1"/>
        </w:rPr>
        <w:t>YU,</w:t>
      </w:r>
      <w:r>
        <w:rPr>
          <w:spacing w:val="1"/>
        </w:rPr>
        <w:t> </w:t>
      </w:r>
      <w:r>
        <w:rPr>
          <w:spacing w:val="-1"/>
        </w:rPr>
        <w:t>Dominguez</w:t>
      </w:r>
      <w:r>
        <w:rPr>
          <w:spacing w:val="2"/>
        </w:rPr>
        <w:t> </w:t>
      </w:r>
      <w:r>
        <w:rPr/>
        <w:t>EP,</w:t>
      </w:r>
      <w:r>
        <w:rPr>
          <w:spacing w:val="1"/>
        </w:rPr>
        <w:t> </w:t>
      </w:r>
      <w:r>
        <w:rPr/>
        <w:t>Sherman</w:t>
      </w:r>
      <w:r>
        <w:rPr>
          <w:spacing w:val="2"/>
        </w:rPr>
        <w:t> </w:t>
      </w:r>
      <w:r>
        <w:rPr/>
        <w:t>V,</w:t>
      </w:r>
      <w:r>
        <w:rPr>
          <w:spacing w:val="-1"/>
        </w:rPr>
        <w:t> Sweeney</w:t>
      </w:r>
      <w:r>
        <w:rPr/>
        <w:t> JF.</w:t>
      </w:r>
      <w:r>
        <w:rPr>
          <w:spacing w:val="1"/>
        </w:rPr>
        <w:t> </w:t>
      </w:r>
      <w:r>
        <w:rPr>
          <w:spacing w:val="-1"/>
        </w:rPr>
        <w:t>Laparoscopic</w:t>
      </w:r>
      <w:r>
        <w:rPr>
          <w:spacing w:val="2"/>
        </w:rPr>
        <w:t> </w:t>
      </w:r>
      <w:r>
        <w:rPr/>
        <w:t>accessory</w:t>
      </w:r>
      <w:r>
        <w:rPr>
          <w:spacing w:val="-2"/>
        </w:rPr>
        <w:t> </w:t>
      </w:r>
      <w:r>
        <w:rPr/>
        <w:t>splenectomy</w:t>
      </w:r>
      <w:r>
        <w:rPr>
          <w:spacing w:val="-3"/>
        </w:rPr>
        <w:t> </w:t>
      </w:r>
      <w:r>
        <w:rPr/>
        <w:t>for</w:t>
      </w:r>
      <w:r>
        <w:rPr>
          <w:spacing w:val="53"/>
        </w:rPr>
        <w:t> </w:t>
      </w:r>
      <w:r>
        <w:rPr>
          <w:spacing w:val="-1"/>
        </w:rPr>
        <w:t>recurrent</w:t>
      </w:r>
      <w:r>
        <w:rPr>
          <w:spacing w:val="-13"/>
        </w:rPr>
        <w:t> </w:t>
      </w:r>
      <w:r>
        <w:rPr/>
        <w:t>idiopathic</w:t>
      </w:r>
      <w:r>
        <w:rPr>
          <w:spacing w:val="-13"/>
        </w:rPr>
        <w:t> </w:t>
      </w:r>
      <w:r>
        <w:rPr/>
        <w:t>thrombocytopenic</w:t>
      </w:r>
      <w:r>
        <w:rPr>
          <w:spacing w:val="-12"/>
        </w:rPr>
        <w:t> </w:t>
      </w:r>
      <w:r>
        <w:rPr>
          <w:spacing w:val="-1"/>
        </w:rPr>
        <w:t>purpura.</w:t>
      </w:r>
      <w:r>
        <w:rPr>
          <w:spacing w:val="-13"/>
        </w:rPr>
        <w:t> </w:t>
      </w:r>
      <w:r>
        <w:rPr>
          <w:rFonts w:ascii="Times New Roman"/>
        </w:rPr>
        <w:t>JSLS.</w:t>
      </w:r>
      <w:r>
        <w:rPr/>
        <w:t>2008;12(3):314-317.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7" w:hanging="660"/>
        <w:jc w:val="both"/>
      </w:pPr>
      <w:r>
        <w:rPr/>
        <w:t>Cervinek</w:t>
      </w:r>
      <w:r>
        <w:rPr>
          <w:spacing w:val="35"/>
        </w:rPr>
        <w:t> </w:t>
      </w:r>
      <w:r>
        <w:rPr>
          <w:spacing w:val="-2"/>
        </w:rPr>
        <w:t>L,</w:t>
      </w:r>
      <w:r>
        <w:rPr>
          <w:spacing w:val="35"/>
        </w:rPr>
        <w:t> </w:t>
      </w:r>
      <w:r>
        <w:rPr/>
        <w:t>Cerna</w:t>
      </w:r>
      <w:r>
        <w:rPr>
          <w:spacing w:val="35"/>
        </w:rPr>
        <w:t> </w:t>
      </w:r>
      <w:r>
        <w:rPr/>
        <w:t>O,</w:t>
      </w:r>
      <w:r>
        <w:rPr>
          <w:spacing w:val="37"/>
        </w:rPr>
        <w:t> </w:t>
      </w:r>
      <w:r>
        <w:rPr>
          <w:spacing w:val="-1"/>
        </w:rPr>
        <w:t>Caniga</w:t>
      </w:r>
      <w:r>
        <w:rPr>
          <w:spacing w:val="37"/>
        </w:rPr>
        <w:t> </w:t>
      </w:r>
      <w:r>
        <w:rPr/>
        <w:t>M,</w:t>
      </w:r>
      <w:r>
        <w:rPr>
          <w:spacing w:val="36"/>
        </w:rPr>
        <w:t> </w:t>
      </w:r>
      <w:r>
        <w:rPr/>
        <w:t>et</w:t>
      </w:r>
      <w:r>
        <w:rPr>
          <w:spacing w:val="35"/>
        </w:rPr>
        <w:t> </w:t>
      </w:r>
      <w:r>
        <w:rPr>
          <w:spacing w:val="-1"/>
        </w:rPr>
        <w:t>al.</w:t>
      </w:r>
      <w:r>
        <w:rPr>
          <w:spacing w:val="35"/>
        </w:rPr>
        <w:t> </w:t>
      </w:r>
      <w:r>
        <w:rPr/>
        <w:t>Efficacy</w:t>
      </w:r>
      <w:r>
        <w:rPr>
          <w:spacing w:val="30"/>
        </w:rPr>
        <w:t> </w:t>
      </w:r>
      <w:r>
        <w:rPr>
          <w:spacing w:val="1"/>
        </w:rPr>
        <w:t>of</w:t>
      </w:r>
      <w:r>
        <w:rPr>
          <w:spacing w:val="34"/>
        </w:rPr>
        <w:t> </w:t>
      </w:r>
      <w:r>
        <w:rPr/>
        <w:t>rituximab</w:t>
      </w:r>
      <w:r>
        <w:rPr>
          <w:spacing w:val="33"/>
        </w:rPr>
        <w:t> </w:t>
      </w:r>
      <w:r>
        <w:rPr/>
        <w:t>in</w:t>
      </w:r>
      <w:r>
        <w:rPr>
          <w:spacing w:val="35"/>
        </w:rPr>
        <w:t> </w:t>
      </w:r>
      <w:r>
        <w:rPr/>
        <w:t>primary</w:t>
      </w:r>
      <w:r>
        <w:rPr>
          <w:spacing w:val="30"/>
        </w:rPr>
        <w:t> </w:t>
      </w:r>
      <w:r>
        <w:rPr/>
        <w:t>immune</w:t>
      </w:r>
      <w:r>
        <w:rPr>
          <w:spacing w:val="46"/>
          <w:w w:val="99"/>
        </w:rPr>
        <w:t> </w:t>
      </w:r>
      <w:r>
        <w:rPr>
          <w:spacing w:val="-1"/>
        </w:rPr>
        <w:t>thrombocytopenia:</w:t>
      </w:r>
      <w:r>
        <w:rPr>
          <w:spacing w:val="58"/>
        </w:rPr>
        <w:t> </w:t>
      </w:r>
      <w:r>
        <w:rPr/>
        <w:t>an</w:t>
      </w:r>
      <w:r>
        <w:rPr>
          <w:spacing w:val="56"/>
        </w:rPr>
        <w:t> </w:t>
      </w:r>
      <w:r>
        <w:rPr>
          <w:spacing w:val="-1"/>
        </w:rPr>
        <w:t>analysis</w:t>
      </w:r>
      <w:r>
        <w:rPr>
          <w:spacing w:val="58"/>
        </w:rPr>
        <w:t> </w:t>
      </w:r>
      <w:r>
        <w:rPr/>
        <w:t>of</w:t>
      </w:r>
      <w:r>
        <w:rPr>
          <w:spacing w:val="58"/>
        </w:rPr>
        <w:t> </w:t>
      </w:r>
      <w:r>
        <w:rPr>
          <w:spacing w:val="-1"/>
        </w:rPr>
        <w:t>adult</w:t>
      </w:r>
      <w:r>
        <w:rPr>
          <w:spacing w:val="1"/>
        </w:rPr>
        <w:t> </w:t>
      </w:r>
      <w:r>
        <w:rPr>
          <w:spacing w:val="-1"/>
        </w:rPr>
        <w:t>pretreated</w:t>
      </w:r>
      <w:r>
        <w:rPr>
          <w:spacing w:val="58"/>
        </w:rPr>
        <w:t> </w:t>
      </w:r>
      <w:r>
        <w:rPr>
          <w:spacing w:val="-1"/>
        </w:rPr>
        <w:t>patients</w:t>
      </w:r>
      <w:r>
        <w:rPr>
          <w:spacing w:val="58"/>
        </w:rPr>
        <w:t> </w:t>
      </w:r>
      <w:r>
        <w:rPr/>
        <w:t>from</w:t>
      </w:r>
      <w:r>
        <w:rPr>
          <w:spacing w:val="58"/>
        </w:rPr>
        <w:t> </w:t>
      </w:r>
      <w:r>
        <w:rPr>
          <w:spacing w:val="-1"/>
        </w:rPr>
        <w:t>everyday</w:t>
      </w:r>
      <w:r>
        <w:rPr>
          <w:spacing w:val="53"/>
        </w:rPr>
        <w:t> </w:t>
      </w:r>
      <w:r>
        <w:rPr/>
        <w:t>hematological</w:t>
      </w:r>
      <w:r>
        <w:rPr>
          <w:spacing w:val="88"/>
          <w:w w:val="99"/>
        </w:rPr>
        <w:t> </w:t>
      </w:r>
      <w:r>
        <w:rPr>
          <w:spacing w:val="-1"/>
        </w:rPr>
        <w:t>practice.</w:t>
      </w:r>
      <w:r>
        <w:rPr>
          <w:spacing w:val="1"/>
        </w:rPr>
        <w:t> </w:t>
      </w:r>
      <w:r>
        <w:rPr>
          <w:rFonts w:ascii="Times New Roman"/>
        </w:rPr>
        <w:t>Int J </w:t>
      </w:r>
      <w:r>
        <w:rPr>
          <w:rFonts w:ascii="Times New Roman"/>
          <w:spacing w:val="-1"/>
        </w:rPr>
        <w:t>He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2012;96(5):594-599.</w:t>
      </w:r>
      <w:r>
        <w:rPr/>
        <w:t> doi: </w:t>
      </w:r>
      <w:r>
        <w:rPr>
          <w:spacing w:val="-1"/>
        </w:rPr>
        <w:t>10.1007/s12185-012-1206-7.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6" w:hanging="660"/>
        <w:jc w:val="both"/>
      </w:pPr>
      <w:r>
        <w:rPr/>
        <w:t>Hai</w:t>
      </w:r>
      <w:r>
        <w:rPr>
          <w:spacing w:val="52"/>
        </w:rPr>
        <w:t> </w:t>
      </w:r>
      <w:r>
        <w:rPr>
          <w:spacing w:val="-1"/>
        </w:rPr>
        <w:t>Zhou</w:t>
      </w:r>
      <w:r>
        <w:rPr>
          <w:spacing w:val="54"/>
        </w:rPr>
        <w:t> </w:t>
      </w:r>
      <w:r>
        <w:rPr/>
        <w:t>et</w:t>
      </w:r>
      <w:r>
        <w:rPr>
          <w:spacing w:val="55"/>
        </w:rPr>
        <w:t> </w:t>
      </w:r>
      <w:r>
        <w:rPr/>
        <w:t>al.</w:t>
      </w:r>
      <w:r>
        <w:rPr>
          <w:spacing w:val="54"/>
        </w:rPr>
        <w:t> </w:t>
      </w:r>
      <w:r>
        <w:rPr/>
        <w:t>A</w:t>
      </w:r>
      <w:r>
        <w:rPr>
          <w:spacing w:val="55"/>
        </w:rPr>
        <w:t> </w:t>
      </w:r>
      <w:r>
        <w:rPr>
          <w:spacing w:val="-1"/>
        </w:rPr>
        <w:t>multicenter</w:t>
      </w:r>
      <w:r>
        <w:rPr>
          <w:spacing w:val="52"/>
        </w:rPr>
        <w:t> </w:t>
      </w:r>
      <w:r>
        <w:rPr/>
        <w:t>randomized</w:t>
      </w:r>
      <w:r>
        <w:rPr>
          <w:spacing w:val="55"/>
        </w:rPr>
        <w:t> </w:t>
      </w:r>
      <w:r>
        <w:rPr>
          <w:spacing w:val="-1"/>
        </w:rPr>
        <w:t>open-label</w:t>
      </w:r>
      <w:r>
        <w:rPr>
          <w:spacing w:val="54"/>
        </w:rPr>
        <w:t> </w:t>
      </w:r>
      <w:r>
        <w:rPr/>
        <w:t>study</w:t>
      </w:r>
      <w:r>
        <w:rPr>
          <w:spacing w:val="50"/>
        </w:rPr>
        <w:t> </w:t>
      </w:r>
      <w:r>
        <w:rPr/>
        <w:t>of</w:t>
      </w:r>
      <w:r>
        <w:rPr>
          <w:spacing w:val="54"/>
        </w:rPr>
        <w:t> </w:t>
      </w:r>
      <w:r>
        <w:rPr/>
        <w:t>rituximab</w:t>
      </w:r>
      <w:r>
        <w:rPr>
          <w:spacing w:val="52"/>
        </w:rPr>
        <w:t> </w:t>
      </w:r>
      <w:r>
        <w:rPr/>
        <w:t>plus</w:t>
      </w:r>
      <w:r>
        <w:rPr>
          <w:spacing w:val="55"/>
        </w:rPr>
        <w:t> </w:t>
      </w:r>
      <w:r>
        <w:rPr>
          <w:spacing w:val="-1"/>
        </w:rPr>
        <w:t>rhTPOvs</w:t>
      </w:r>
      <w:r>
        <w:rPr>
          <w:spacing w:val="60"/>
        </w:rPr>
        <w:t> </w:t>
      </w:r>
      <w:r>
        <w:rPr/>
        <w:t>rituximab</w:t>
      </w:r>
      <w:r>
        <w:rPr>
          <w:spacing w:val="18"/>
        </w:rPr>
        <w:t> </w:t>
      </w:r>
      <w:r>
        <w:rPr/>
        <w:t>in</w:t>
      </w:r>
      <w:r>
        <w:rPr>
          <w:spacing w:val="18"/>
        </w:rPr>
        <w:t> </w:t>
      </w:r>
      <w:r>
        <w:rPr>
          <w:spacing w:val="-1"/>
        </w:rPr>
        <w:t>corticosteroid-resistant</w:t>
      </w:r>
      <w:r>
        <w:rPr>
          <w:spacing w:val="18"/>
        </w:rPr>
        <w:t> </w:t>
      </w:r>
      <w:r>
        <w:rPr/>
        <w:t>or</w:t>
      </w:r>
      <w:r>
        <w:rPr>
          <w:spacing w:val="18"/>
        </w:rPr>
        <w:t> </w:t>
      </w:r>
      <w:r>
        <w:rPr>
          <w:spacing w:val="-1"/>
        </w:rPr>
        <w:t>relapsed</w:t>
      </w:r>
      <w:r>
        <w:rPr>
          <w:spacing w:val="20"/>
        </w:rPr>
        <w:t> </w:t>
      </w:r>
      <w:r>
        <w:rPr>
          <w:spacing w:val="-2"/>
        </w:rPr>
        <w:t>ITP.</w:t>
      </w:r>
      <w:r>
        <w:rPr>
          <w:spacing w:val="18"/>
        </w:rPr>
        <w:t> </w:t>
      </w:r>
      <w:r>
        <w:rPr>
          <w:spacing w:val="-1"/>
        </w:rPr>
        <w:t>Blood.</w:t>
      </w:r>
      <w:r>
        <w:rPr>
          <w:spacing w:val="18"/>
        </w:rPr>
        <w:t> </w:t>
      </w:r>
      <w:r>
        <w:rPr>
          <w:spacing w:val="-1"/>
        </w:rPr>
        <w:t>2015;125(10):1541-7.</w:t>
      </w:r>
      <w:r>
        <w:rPr>
          <w:spacing w:val="18"/>
        </w:rPr>
        <w:t> </w:t>
      </w:r>
      <w:r>
        <w:rPr/>
        <w:t>doi:</w:t>
      </w:r>
      <w:r>
        <w:rPr>
          <w:spacing w:val="101"/>
          <w:w w:val="99"/>
        </w:rPr>
        <w:t> </w:t>
      </w:r>
      <w:r>
        <w:rPr/>
        <w:t>10.1182/blood-2014-06-581868.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5" w:hanging="660"/>
        <w:jc w:val="both"/>
      </w:pPr>
      <w:r>
        <w:rPr>
          <w:spacing w:val="-1"/>
        </w:rPr>
        <w:t>Khellaf</w:t>
      </w:r>
      <w:r>
        <w:rPr>
          <w:spacing w:val="-6"/>
        </w:rPr>
        <w:t> </w:t>
      </w:r>
      <w:r>
        <w:rPr/>
        <w:t>M,</w:t>
      </w:r>
      <w:r>
        <w:rPr>
          <w:spacing w:val="-2"/>
        </w:rPr>
        <w:t> </w:t>
      </w:r>
      <w:r>
        <w:rPr>
          <w:spacing w:val="-1"/>
        </w:rPr>
        <w:t>Charles-Nelson</w:t>
      </w:r>
      <w:r>
        <w:rPr>
          <w:spacing w:val="-2"/>
        </w:rPr>
        <w:t> </w:t>
      </w:r>
      <w:r>
        <w:rPr/>
        <w:t>A,</w:t>
      </w:r>
      <w:r>
        <w:rPr>
          <w:spacing w:val="-3"/>
        </w:rPr>
        <w:t> </w:t>
      </w:r>
      <w:r>
        <w:rPr>
          <w:spacing w:val="-1"/>
        </w:rPr>
        <w:t>Fain</w:t>
      </w:r>
      <w:r>
        <w:rPr>
          <w:spacing w:val="-2"/>
        </w:rPr>
        <w:t> </w:t>
      </w:r>
      <w:r>
        <w:rPr/>
        <w:t>O,</w:t>
      </w:r>
      <w:r>
        <w:rPr>
          <w:spacing w:val="-2"/>
        </w:rPr>
        <w:t> </w:t>
      </w:r>
      <w:r>
        <w:rPr/>
        <w:t>et</w:t>
      </w:r>
      <w:r>
        <w:rPr>
          <w:spacing w:val="-3"/>
        </w:rPr>
        <w:t> </w:t>
      </w:r>
      <w:r>
        <w:rPr/>
        <w:t>al.</w:t>
      </w:r>
      <w:r>
        <w:rPr>
          <w:spacing w:val="-2"/>
        </w:rPr>
        <w:t> </w:t>
      </w:r>
      <w:r>
        <w:rPr/>
        <w:t>Safety</w:t>
      </w:r>
      <w:r>
        <w:rPr>
          <w:spacing w:val="-5"/>
        </w:rPr>
        <w:t> </w:t>
      </w:r>
      <w:r>
        <w:rPr/>
        <w:t>and</w:t>
      </w:r>
      <w:r>
        <w:rPr>
          <w:spacing w:val="-2"/>
        </w:rPr>
        <w:t> </w:t>
      </w:r>
      <w:r>
        <w:rPr/>
        <w:t>efficacy</w:t>
      </w:r>
      <w:r>
        <w:rPr>
          <w:spacing w:val="-8"/>
        </w:rPr>
        <w:t> </w:t>
      </w:r>
      <w:r>
        <w:rPr/>
        <w:t>of</w:t>
      </w:r>
      <w:r>
        <w:rPr>
          <w:spacing w:val="-2"/>
        </w:rPr>
        <w:t> </w:t>
      </w:r>
      <w:r>
        <w:rPr/>
        <w:t>rituximab</w:t>
      </w:r>
      <w:r>
        <w:rPr>
          <w:spacing w:val="-5"/>
        </w:rPr>
        <w:t> </w:t>
      </w:r>
      <w:r>
        <w:rPr/>
        <w:t>in </w:t>
      </w:r>
      <w:r>
        <w:rPr>
          <w:spacing w:val="-1"/>
        </w:rPr>
        <w:t>adult </w:t>
      </w:r>
      <w:r>
        <w:rPr/>
        <w:t>immune</w:t>
      </w:r>
      <w:r>
        <w:rPr>
          <w:spacing w:val="51"/>
          <w:w w:val="99"/>
        </w:rPr>
        <w:t> </w:t>
      </w:r>
      <w:r>
        <w:rPr>
          <w:spacing w:val="-1"/>
        </w:rPr>
        <w:t>thrombocytopenia:</w:t>
      </w:r>
      <w:r>
        <w:rPr>
          <w:spacing w:val="15"/>
        </w:rPr>
        <w:t> </w:t>
      </w:r>
      <w:r>
        <w:rPr/>
        <w:t>results</w:t>
      </w:r>
      <w:r>
        <w:rPr>
          <w:spacing w:val="16"/>
        </w:rPr>
        <w:t> </w:t>
      </w:r>
      <w:r>
        <w:rPr>
          <w:spacing w:val="-1"/>
        </w:rPr>
        <w:t>from</w:t>
      </w:r>
      <w:r>
        <w:rPr>
          <w:spacing w:val="18"/>
        </w:rPr>
        <w:t> </w:t>
      </w:r>
      <w:r>
        <w:rPr/>
        <w:t>a</w:t>
      </w:r>
      <w:r>
        <w:rPr>
          <w:spacing w:val="13"/>
        </w:rPr>
        <w:t> </w:t>
      </w:r>
      <w:r>
        <w:rPr/>
        <w:t>prospective</w:t>
      </w:r>
      <w:r>
        <w:rPr>
          <w:spacing w:val="16"/>
        </w:rPr>
        <w:t> </w:t>
      </w:r>
      <w:r>
        <w:rPr>
          <w:spacing w:val="-1"/>
        </w:rPr>
        <w:t>registry</w:t>
      </w:r>
      <w:r>
        <w:rPr>
          <w:spacing w:val="11"/>
        </w:rPr>
        <w:t> </w:t>
      </w:r>
      <w:r>
        <w:rPr/>
        <w:t>including</w:t>
      </w:r>
      <w:r>
        <w:rPr>
          <w:spacing w:val="12"/>
        </w:rPr>
        <w:t> </w:t>
      </w:r>
      <w:r>
        <w:rPr/>
        <w:t>248</w:t>
      </w:r>
      <w:r>
        <w:rPr>
          <w:spacing w:val="16"/>
        </w:rPr>
        <w:t> </w:t>
      </w:r>
      <w:r>
        <w:rPr/>
        <w:t>patients.</w:t>
      </w:r>
      <w:r>
        <w:rPr>
          <w:spacing w:val="54"/>
        </w:rPr>
        <w:t> </w:t>
      </w:r>
      <w:r>
        <w:rPr>
          <w:rFonts w:ascii="Times New Roman"/>
        </w:rPr>
        <w:t>Blood.</w:t>
      </w:r>
      <w:r>
        <w:rPr/>
        <w:t>2014;124(22):3228-3236.</w:t>
      </w:r>
      <w:r>
        <w:rPr>
          <w:spacing w:val="-10"/>
        </w:rPr>
        <w:t> </w:t>
      </w:r>
      <w:r>
        <w:rPr/>
        <w:t>doi:</w:t>
      </w:r>
      <w:r>
        <w:rPr>
          <w:spacing w:val="-10"/>
        </w:rPr>
        <w:t> </w:t>
      </w:r>
      <w:r>
        <w:rPr>
          <w:spacing w:val="-1"/>
        </w:rPr>
        <w:t>10.1182/blood-2014-06-582346.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4" w:hanging="660"/>
        <w:jc w:val="both"/>
      </w:pPr>
      <w:r>
        <w:rPr>
          <w:spacing w:val="-1"/>
        </w:rPr>
        <w:t>Arnold</w:t>
      </w:r>
      <w:r>
        <w:rPr>
          <w:spacing w:val="2"/>
        </w:rPr>
        <w:t> </w:t>
      </w:r>
      <w:r>
        <w:rPr>
          <w:spacing w:val="-1"/>
        </w:rPr>
        <w:t>DM,</w:t>
      </w:r>
      <w:r>
        <w:rPr/>
        <w:t> Heddle </w:t>
      </w:r>
      <w:r>
        <w:rPr>
          <w:spacing w:val="-1"/>
        </w:rPr>
        <w:t>NM,</w:t>
      </w:r>
      <w:r>
        <w:rPr/>
        <w:t> </w:t>
      </w:r>
      <w:r>
        <w:rPr>
          <w:spacing w:val="-1"/>
        </w:rPr>
        <w:t>Carruthers</w:t>
      </w:r>
      <w:r>
        <w:rPr/>
        <w:t> J</w:t>
      </w:r>
      <w:r>
        <w:rPr>
          <w:spacing w:val="3"/>
        </w:rPr>
        <w:t> </w:t>
      </w:r>
      <w:r>
        <w:rPr/>
        <w:t>et al. A </w:t>
      </w:r>
      <w:r>
        <w:rPr>
          <w:spacing w:val="-2"/>
        </w:rPr>
        <w:t>pilot</w:t>
      </w:r>
      <w:r>
        <w:rPr>
          <w:spacing w:val="1"/>
        </w:rPr>
        <w:t> </w:t>
      </w:r>
      <w:r>
        <w:rPr/>
        <w:t>randomized trial of </w:t>
      </w:r>
      <w:r>
        <w:rPr>
          <w:spacing w:val="-1"/>
        </w:rPr>
        <w:t>adjuvant</w:t>
      </w:r>
      <w:r>
        <w:rPr>
          <w:spacing w:val="3"/>
        </w:rPr>
        <w:t> </w:t>
      </w:r>
      <w:r>
        <w:rPr>
          <w:spacing w:val="-1"/>
        </w:rPr>
        <w:t>rituximab</w:t>
      </w:r>
      <w:r>
        <w:rPr/>
        <w:t> or</w:t>
      </w:r>
      <w:r>
        <w:rPr>
          <w:spacing w:val="45"/>
        </w:rPr>
        <w:t> </w:t>
      </w:r>
      <w:r>
        <w:rPr>
          <w:spacing w:val="-1"/>
        </w:rPr>
        <w:t>placebo</w:t>
      </w:r>
      <w:r>
        <w:rPr>
          <w:spacing w:val="43"/>
        </w:rPr>
        <w:t> </w:t>
      </w:r>
      <w:r>
        <w:rPr/>
        <w:t>for</w:t>
      </w:r>
      <w:r>
        <w:rPr>
          <w:spacing w:val="44"/>
        </w:rPr>
        <w:t> </w:t>
      </w:r>
      <w:r>
        <w:rPr/>
        <w:t>nonsplenectomisedpatients</w:t>
      </w:r>
      <w:r>
        <w:rPr>
          <w:spacing w:val="43"/>
        </w:rPr>
        <w:t> </w:t>
      </w:r>
      <w:r>
        <w:rPr/>
        <w:t>with</w:t>
      </w:r>
      <w:r>
        <w:rPr>
          <w:spacing w:val="44"/>
        </w:rPr>
        <w:t> </w:t>
      </w:r>
      <w:r>
        <w:rPr/>
        <w:t>immune</w:t>
      </w:r>
      <w:r>
        <w:rPr>
          <w:spacing w:val="40"/>
        </w:rPr>
        <w:t> </w:t>
      </w:r>
      <w:r>
        <w:rPr>
          <w:spacing w:val="-1"/>
        </w:rPr>
        <w:t>thrombocytopenia.</w:t>
      </w:r>
      <w:r>
        <w:rPr>
          <w:spacing w:val="41"/>
        </w:rPr>
        <w:t> </w:t>
      </w:r>
      <w:r>
        <w:rPr/>
        <w:t>Blood.</w:t>
      </w:r>
      <w:r>
        <w:rPr>
          <w:spacing w:val="43"/>
        </w:rPr>
        <w:t> </w:t>
      </w:r>
      <w:r>
        <w:rPr/>
        <w:t>2012;</w:t>
      </w:r>
      <w:r>
        <w:rPr>
          <w:spacing w:val="40"/>
          <w:w w:val="99"/>
        </w:rPr>
        <w:t> </w:t>
      </w:r>
      <w:r>
        <w:rPr/>
        <w:t>119:1356-1362</w:t>
      </w:r>
    </w:p>
    <w:p>
      <w:pPr>
        <w:spacing w:after="0" w:line="275" w:lineRule="auto"/>
        <w:jc w:val="both"/>
        <w:sectPr>
          <w:pgSz w:w="11910" w:h="16840"/>
          <w:pgMar w:top="1060" w:bottom="280" w:left="1300" w:right="740"/>
        </w:sect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48" w:after="0"/>
        <w:ind w:left="761" w:right="104" w:hanging="660"/>
        <w:jc w:val="both"/>
      </w:pPr>
      <w:r>
        <w:rPr/>
        <w:t>GhanimaW,</w:t>
      </w:r>
      <w:r>
        <w:rPr>
          <w:spacing w:val="24"/>
        </w:rPr>
        <w:t> </w:t>
      </w:r>
      <w:r>
        <w:rPr>
          <w:spacing w:val="-1"/>
        </w:rPr>
        <w:t>KhelifA,</w:t>
      </w:r>
      <w:r>
        <w:rPr>
          <w:spacing w:val="24"/>
        </w:rPr>
        <w:t> </w:t>
      </w:r>
      <w:r>
        <w:rPr>
          <w:spacing w:val="-1"/>
        </w:rPr>
        <w:t>WaageA</w:t>
      </w:r>
      <w:r>
        <w:rPr>
          <w:spacing w:val="21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5"/>
        </w:rPr>
        <w:t> </w:t>
      </w:r>
      <w:r>
        <w:rPr/>
        <w:t>Rituximab</w:t>
      </w:r>
      <w:r>
        <w:rPr>
          <w:spacing w:val="22"/>
        </w:rPr>
        <w:t> </w:t>
      </w:r>
      <w:r>
        <w:rPr/>
        <w:t>as</w:t>
      </w:r>
      <w:r>
        <w:rPr>
          <w:spacing w:val="22"/>
        </w:rPr>
        <w:t> </w:t>
      </w:r>
      <w:r>
        <w:rPr>
          <w:spacing w:val="-1"/>
        </w:rPr>
        <w:t>second-line</w:t>
      </w:r>
      <w:r>
        <w:rPr>
          <w:spacing w:val="25"/>
        </w:rPr>
        <w:t> </w:t>
      </w:r>
      <w:r>
        <w:rPr>
          <w:spacing w:val="-1"/>
        </w:rPr>
        <w:t>treatment</w:t>
      </w:r>
      <w:r>
        <w:rPr>
          <w:spacing w:val="27"/>
        </w:rPr>
        <w:t> </w:t>
      </w:r>
      <w:r>
        <w:rPr/>
        <w:t>for</w:t>
      </w:r>
      <w:r>
        <w:rPr>
          <w:spacing w:val="23"/>
        </w:rPr>
        <w:t> </w:t>
      </w:r>
      <w:r>
        <w:rPr/>
        <w:t>adult</w:t>
      </w:r>
      <w:r>
        <w:rPr>
          <w:spacing w:val="25"/>
        </w:rPr>
        <w:t> </w:t>
      </w:r>
      <w:r>
        <w:rPr/>
        <w:t>immune</w:t>
      </w:r>
      <w:r>
        <w:rPr>
          <w:spacing w:val="63"/>
          <w:w w:val="99"/>
        </w:rPr>
        <w:t> </w:t>
      </w:r>
      <w:r>
        <w:rPr>
          <w:spacing w:val="-1"/>
        </w:rPr>
        <w:t>thrombocytopenia</w:t>
      </w:r>
      <w:r>
        <w:rPr>
          <w:spacing w:val="27"/>
        </w:rPr>
        <w:t> </w:t>
      </w:r>
      <w:r>
        <w:rPr>
          <w:spacing w:val="-1"/>
        </w:rPr>
        <w:t>(the</w:t>
      </w:r>
      <w:r>
        <w:rPr>
          <w:spacing w:val="27"/>
        </w:rPr>
        <w:t> </w:t>
      </w:r>
      <w:r>
        <w:rPr>
          <w:spacing w:val="-1"/>
        </w:rPr>
        <w:t>RITP</w:t>
      </w:r>
      <w:r>
        <w:rPr>
          <w:spacing w:val="27"/>
        </w:rPr>
        <w:t> </w:t>
      </w:r>
      <w:r>
        <w:rPr/>
        <w:t>trial):</w:t>
      </w:r>
      <w:r>
        <w:rPr>
          <w:spacing w:val="27"/>
        </w:rPr>
        <w:t> </w:t>
      </w:r>
      <w:r>
        <w:rPr/>
        <w:t>a</w:t>
      </w:r>
      <w:r>
        <w:rPr>
          <w:spacing w:val="28"/>
        </w:rPr>
        <w:t> </w:t>
      </w:r>
      <w:r>
        <w:rPr>
          <w:spacing w:val="-1"/>
        </w:rPr>
        <w:t>multicenter,</w:t>
      </w:r>
      <w:r>
        <w:rPr>
          <w:spacing w:val="27"/>
        </w:rPr>
        <w:t> </w:t>
      </w:r>
      <w:r>
        <w:rPr>
          <w:spacing w:val="-1"/>
        </w:rPr>
        <w:t>randomised,</w:t>
      </w:r>
      <w:r>
        <w:rPr>
          <w:spacing w:val="27"/>
        </w:rPr>
        <w:t> </w:t>
      </w:r>
      <w:r>
        <w:rPr/>
        <w:t>double</w:t>
      </w:r>
      <w:r>
        <w:rPr>
          <w:spacing w:val="26"/>
        </w:rPr>
        <w:t> </w:t>
      </w:r>
      <w:r>
        <w:rPr/>
        <w:t>blind,</w:t>
      </w:r>
      <w:r>
        <w:rPr>
          <w:spacing w:val="28"/>
        </w:rPr>
        <w:t> </w:t>
      </w:r>
      <w:r>
        <w:rPr>
          <w:spacing w:val="-1"/>
        </w:rPr>
        <w:t>placebo-</w:t>
      </w:r>
      <w:r>
        <w:rPr>
          <w:spacing w:val="79"/>
        </w:rPr>
        <w:t> </w:t>
      </w:r>
      <w:r>
        <w:rPr/>
        <w:t>controlled</w:t>
      </w:r>
      <w:r>
        <w:rPr>
          <w:spacing w:val="-3"/>
        </w:rPr>
        <w:t> </w:t>
      </w:r>
      <w:r>
        <w:rPr>
          <w:spacing w:val="-1"/>
        </w:rPr>
        <w:t>trial. Lancet</w:t>
      </w:r>
      <w:r>
        <w:rPr>
          <w:spacing w:val="-2"/>
        </w:rPr>
        <w:t> </w:t>
      </w:r>
      <w:r>
        <w:rPr/>
        <w:t>2015;</w:t>
      </w:r>
      <w:r>
        <w:rPr>
          <w:spacing w:val="-3"/>
        </w:rPr>
        <w:t> </w:t>
      </w:r>
      <w:r>
        <w:rPr/>
        <w:t>385:1653-1661</w:t>
      </w:r>
      <w:r>
        <w:rPr>
          <w:spacing w:val="55"/>
        </w:rPr>
        <w:t> </w:t>
      </w:r>
      <w:r>
        <w:rPr>
          <w:spacing w:val="-1"/>
        </w:rPr>
        <w:t>dx.doi.org/10.1016/S0140-6736(14)61495-1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8" w:hanging="660"/>
        <w:jc w:val="both"/>
      </w:pPr>
      <w:r>
        <w:rPr>
          <w:spacing w:val="-1"/>
        </w:rPr>
        <w:t>Chugh</w:t>
      </w:r>
      <w:r>
        <w:rPr>
          <w:spacing w:val="13"/>
        </w:rPr>
        <w:t> </w:t>
      </w:r>
      <w:r>
        <w:rPr/>
        <w:t>S,</w:t>
      </w:r>
      <w:r>
        <w:rPr>
          <w:spacing w:val="17"/>
        </w:rPr>
        <w:t> </w:t>
      </w:r>
      <w:r>
        <w:rPr>
          <w:spacing w:val="-1"/>
        </w:rPr>
        <w:t>Darvish-Kazem</w:t>
      </w:r>
      <w:r>
        <w:rPr>
          <w:spacing w:val="14"/>
        </w:rPr>
        <w:t> </w:t>
      </w:r>
      <w:r>
        <w:rPr/>
        <w:t>S,</w:t>
      </w:r>
      <w:r>
        <w:rPr>
          <w:spacing w:val="14"/>
        </w:rPr>
        <w:t> </w:t>
      </w:r>
      <w:r>
        <w:rPr>
          <w:spacing w:val="-2"/>
        </w:rPr>
        <w:t>Lim</w:t>
      </w:r>
      <w:r>
        <w:rPr>
          <w:spacing w:val="16"/>
        </w:rPr>
        <w:t> </w:t>
      </w:r>
      <w:r>
        <w:rPr/>
        <w:t>W,</w:t>
      </w:r>
      <w:r>
        <w:rPr>
          <w:spacing w:val="14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3"/>
        </w:rPr>
        <w:t> </w:t>
      </w:r>
      <w:r>
        <w:rPr/>
        <w:t>Rituximab</w:t>
      </w:r>
      <w:r>
        <w:rPr>
          <w:spacing w:val="14"/>
        </w:rPr>
        <w:t> </w:t>
      </w:r>
      <w:r>
        <w:rPr>
          <w:spacing w:val="-1"/>
        </w:rPr>
        <w:t>plus</w:t>
      </w:r>
      <w:r>
        <w:rPr>
          <w:spacing w:val="13"/>
        </w:rPr>
        <w:t> </w:t>
      </w:r>
      <w:r>
        <w:rPr>
          <w:spacing w:val="-1"/>
        </w:rPr>
        <w:t>standard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care</w:t>
      </w:r>
      <w:r>
        <w:rPr>
          <w:spacing w:val="14"/>
        </w:rPr>
        <w:t> </w:t>
      </w:r>
      <w:r>
        <w:rPr/>
        <w:t>for</w:t>
      </w:r>
      <w:r>
        <w:rPr>
          <w:spacing w:val="12"/>
        </w:rPr>
        <w:t> </w:t>
      </w:r>
      <w:r>
        <w:rPr/>
        <w:t>treatment</w:t>
      </w:r>
      <w:r>
        <w:rPr>
          <w:spacing w:val="14"/>
        </w:rPr>
        <w:t> </w:t>
      </w:r>
      <w:r>
        <w:rPr/>
        <w:t>of</w:t>
      </w:r>
      <w:r>
        <w:rPr>
          <w:spacing w:val="47"/>
        </w:rPr>
        <w:t> </w:t>
      </w:r>
      <w:r>
        <w:rPr/>
        <w:t>primary</w:t>
      </w:r>
      <w:r>
        <w:rPr>
          <w:spacing w:val="55"/>
        </w:rPr>
        <w:t> </w:t>
      </w:r>
      <w:r>
        <w:rPr/>
        <w:t>immune thrombocytopenia: a</w:t>
      </w:r>
      <w:r>
        <w:rPr>
          <w:spacing w:val="57"/>
        </w:rPr>
        <w:t> </w:t>
      </w:r>
      <w:r>
        <w:rPr/>
        <w:t>systematic </w:t>
      </w:r>
      <w:r>
        <w:rPr>
          <w:spacing w:val="-1"/>
        </w:rPr>
        <w:t>review</w:t>
      </w:r>
      <w:r>
        <w:rPr>
          <w:spacing w:val="59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meta-analysis.</w:t>
      </w:r>
      <w:r>
        <w:rPr/>
        <w:t> </w:t>
      </w:r>
      <w:r>
        <w:rPr>
          <w:rFonts w:ascii="Times New Roman"/>
        </w:rPr>
        <w:t>Lancet</w:t>
      </w:r>
      <w:r>
        <w:rPr>
          <w:rFonts w:ascii="Times New Roman"/>
          <w:spacing w:val="46"/>
          <w:w w:val="99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2015;2(2):e75-e81.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8" w:hanging="660"/>
        <w:jc w:val="both"/>
      </w:pPr>
      <w:r>
        <w:rPr/>
        <w:t>Patel</w:t>
      </w:r>
      <w:r>
        <w:rPr>
          <w:spacing w:val="-3"/>
        </w:rPr>
        <w:t> </w:t>
      </w:r>
      <w:r>
        <w:rPr>
          <w:spacing w:val="-2"/>
        </w:rPr>
        <w:t>VL, </w:t>
      </w:r>
      <w:r>
        <w:rPr>
          <w:spacing w:val="-1"/>
        </w:rPr>
        <w:t>Mahevas</w:t>
      </w:r>
      <w:r>
        <w:rPr>
          <w:spacing w:val="-2"/>
        </w:rPr>
        <w:t> </w:t>
      </w:r>
      <w:r>
        <w:rPr/>
        <w:t>M, Lee</w:t>
      </w:r>
      <w:r>
        <w:rPr>
          <w:spacing w:val="-5"/>
        </w:rPr>
        <w:t> </w:t>
      </w:r>
      <w:r>
        <w:rPr/>
        <w:t>SY,</w:t>
      </w:r>
      <w:r>
        <w:rPr>
          <w:spacing w:val="-2"/>
        </w:rPr>
        <w:t> </w:t>
      </w:r>
      <w:r>
        <w:rPr/>
        <w:t>et</w:t>
      </w:r>
      <w:r>
        <w:rPr>
          <w:spacing w:val="-4"/>
        </w:rPr>
        <w:t> </w:t>
      </w:r>
      <w:r>
        <w:rPr/>
        <w:t>al.</w:t>
      </w:r>
      <w:r>
        <w:rPr>
          <w:spacing w:val="-2"/>
        </w:rPr>
        <w:t> </w:t>
      </w:r>
      <w:r>
        <w:rPr/>
        <w:t>Outcomes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years</w:t>
      </w:r>
      <w:r>
        <w:rPr>
          <w:spacing w:val="-5"/>
        </w:rPr>
        <w:t> </w:t>
      </w:r>
      <w:r>
        <w:rPr/>
        <w:t>after</w:t>
      </w:r>
      <w:r>
        <w:rPr>
          <w:spacing w:val="-2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rituximab</w:t>
      </w:r>
      <w:r>
        <w:rPr>
          <w:spacing w:val="-2"/>
        </w:rPr>
        <w:t> </w:t>
      </w:r>
      <w:r>
        <w:rPr/>
        <w:t>therapy</w:t>
      </w:r>
      <w:r>
        <w:rPr>
          <w:spacing w:val="-7"/>
        </w:rPr>
        <w:t> </w:t>
      </w:r>
      <w:r>
        <w:rPr/>
        <w:t>in</w:t>
      </w:r>
      <w:r>
        <w:rPr>
          <w:spacing w:val="46"/>
        </w:rPr>
        <w:t> </w:t>
      </w:r>
      <w:r>
        <w:rPr/>
        <w:t>children</w:t>
      </w:r>
      <w:r>
        <w:rPr>
          <w:spacing w:val="-9"/>
        </w:rPr>
        <w:t> </w:t>
      </w:r>
      <w:r>
        <w:rPr/>
        <w:t>and</w:t>
      </w:r>
      <w:r>
        <w:rPr>
          <w:spacing w:val="-7"/>
        </w:rPr>
        <w:t> </w:t>
      </w:r>
      <w:r>
        <w:rPr/>
        <w:t>adults</w:t>
      </w:r>
      <w:r>
        <w:rPr>
          <w:spacing w:val="-6"/>
        </w:rPr>
        <w:t> </w:t>
      </w:r>
      <w:r>
        <w:rPr/>
        <w:t>with</w:t>
      </w:r>
      <w:r>
        <w:rPr>
          <w:spacing w:val="-6"/>
        </w:rPr>
        <w:t> </w:t>
      </w:r>
      <w:r>
        <w:rPr>
          <w:spacing w:val="1"/>
        </w:rPr>
        <w:t>immune</w:t>
      </w:r>
      <w:r>
        <w:rPr>
          <w:spacing w:val="-9"/>
        </w:rPr>
        <w:t> </w:t>
      </w:r>
      <w:r>
        <w:rPr>
          <w:spacing w:val="-1"/>
        </w:rPr>
        <w:t>thrombocytopenia.</w:t>
      </w:r>
      <w:r>
        <w:rPr>
          <w:spacing w:val="-8"/>
        </w:rPr>
        <w:t> </w:t>
      </w:r>
      <w:r>
        <w:rPr>
          <w:rFonts w:ascii="Times New Roman"/>
        </w:rPr>
        <w:t>Blood.</w:t>
      </w:r>
      <w:r>
        <w:rPr/>
        <w:t>2012;119(25):5989-5995.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1" w:after="0"/>
        <w:ind w:left="761" w:right="107" w:hanging="660"/>
        <w:jc w:val="both"/>
      </w:pPr>
      <w:r>
        <w:rPr>
          <w:spacing w:val="-1"/>
        </w:rPr>
        <w:t>Marangon</w:t>
      </w:r>
      <w:r>
        <w:rPr>
          <w:spacing w:val="4"/>
        </w:rPr>
        <w:t> </w:t>
      </w:r>
      <w:r>
        <w:rPr/>
        <w:t>M,</w:t>
      </w:r>
      <w:r>
        <w:rPr>
          <w:spacing w:val="6"/>
        </w:rPr>
        <w:t> </w:t>
      </w:r>
      <w:r>
        <w:rPr/>
        <w:t>Vianelli</w:t>
      </w:r>
      <w:r>
        <w:rPr>
          <w:spacing w:val="4"/>
        </w:rPr>
        <w:t> </w:t>
      </w:r>
      <w:r>
        <w:rPr/>
        <w:t>N,</w:t>
      </w:r>
      <w:r>
        <w:rPr>
          <w:spacing w:val="4"/>
        </w:rPr>
        <w:t> </w:t>
      </w:r>
      <w:r>
        <w:rPr/>
        <w:t>Palandri</w:t>
      </w:r>
      <w:r>
        <w:rPr>
          <w:spacing w:val="5"/>
        </w:rPr>
        <w:t> </w:t>
      </w:r>
      <w:r>
        <w:rPr>
          <w:spacing w:val="-1"/>
        </w:rPr>
        <w:t>F,</w:t>
      </w:r>
      <w:r>
        <w:rPr>
          <w:spacing w:val="4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Rituximab</w:t>
      </w:r>
      <w:r>
        <w:rPr>
          <w:spacing w:val="5"/>
        </w:rPr>
        <w:t> </w:t>
      </w:r>
      <w:r>
        <w:rPr/>
        <w:t>in</w:t>
      </w:r>
      <w:r>
        <w:rPr>
          <w:spacing w:val="4"/>
        </w:rPr>
        <w:t> </w:t>
      </w:r>
      <w:r>
        <w:rPr/>
        <w:t>immune</w:t>
      </w:r>
      <w:r>
        <w:rPr>
          <w:spacing w:val="2"/>
        </w:rPr>
        <w:t> </w:t>
      </w:r>
      <w:r>
        <w:rPr>
          <w:spacing w:val="-1"/>
        </w:rPr>
        <w:t>thrombocytopenia:</w:t>
      </w:r>
      <w:r>
        <w:rPr>
          <w:spacing w:val="6"/>
        </w:rPr>
        <w:t> </w:t>
      </w:r>
      <w:r>
        <w:rPr>
          <w:spacing w:val="-1"/>
        </w:rPr>
        <w:t>gender,</w:t>
      </w:r>
      <w:r>
        <w:rPr>
          <w:spacing w:val="64"/>
        </w:rPr>
        <w:t> </w:t>
      </w:r>
      <w:r>
        <w:rPr/>
        <w:t>age,</w:t>
      </w:r>
      <w:r>
        <w:rPr>
          <w:spacing w:val="-2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response</w:t>
      </w:r>
      <w:r>
        <w:rPr>
          <w:spacing w:val="6"/>
        </w:rPr>
        <w:t> </w:t>
      </w:r>
      <w:r>
        <w:rPr/>
        <w:t>as</w:t>
      </w:r>
      <w:r>
        <w:rPr>
          <w:spacing w:val="-1"/>
        </w:rPr>
        <w:t> </w:t>
      </w:r>
      <w:r>
        <w:rPr/>
        <w:t>predictors</w:t>
      </w:r>
      <w:r>
        <w:rPr>
          <w:spacing w:val="1"/>
        </w:rPr>
        <w:t> </w:t>
      </w:r>
      <w:r>
        <w:rPr/>
        <w:t>of</w:t>
      </w:r>
      <w:r>
        <w:rPr>
          <w:spacing w:val="-1"/>
        </w:rPr>
        <w:t> </w:t>
      </w:r>
      <w:r>
        <w:rPr/>
        <w:t>long-term</w:t>
      </w:r>
      <w:r>
        <w:rPr>
          <w:spacing w:val="1"/>
        </w:rPr>
        <w:t> </w:t>
      </w:r>
      <w:r>
        <w:rPr>
          <w:spacing w:val="-1"/>
        </w:rPr>
        <w:t>response.</w:t>
      </w:r>
      <w:r>
        <w:rPr/>
        <w:t> </w:t>
      </w:r>
      <w:r>
        <w:rPr>
          <w:rFonts w:ascii="Times New Roman"/>
        </w:rPr>
        <w:t>Eur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2017;98(4):371-377.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4" w:hanging="660"/>
        <w:jc w:val="both"/>
      </w:pPr>
      <w:r>
        <w:rPr/>
        <w:t>Pasa</w:t>
      </w:r>
      <w:r>
        <w:rPr>
          <w:spacing w:val="23"/>
        </w:rPr>
        <w:t> </w:t>
      </w:r>
      <w:r>
        <w:rPr/>
        <w:t>S,</w:t>
      </w:r>
      <w:r>
        <w:rPr>
          <w:spacing w:val="24"/>
        </w:rPr>
        <w:t> </w:t>
      </w:r>
      <w:r>
        <w:rPr/>
        <w:t>Altintas</w:t>
      </w:r>
      <w:r>
        <w:rPr>
          <w:spacing w:val="22"/>
        </w:rPr>
        <w:t> </w:t>
      </w:r>
      <w:r>
        <w:rPr/>
        <w:t>A,</w:t>
      </w:r>
      <w:r>
        <w:rPr>
          <w:spacing w:val="24"/>
        </w:rPr>
        <w:t> </w:t>
      </w:r>
      <w:r>
        <w:rPr>
          <w:spacing w:val="-1"/>
        </w:rPr>
        <w:t>Cil</w:t>
      </w:r>
      <w:r>
        <w:rPr>
          <w:spacing w:val="24"/>
        </w:rPr>
        <w:t> </w:t>
      </w:r>
      <w:r>
        <w:rPr/>
        <w:t>T,</w:t>
      </w:r>
      <w:r>
        <w:rPr>
          <w:spacing w:val="24"/>
        </w:rPr>
        <w:t> </w:t>
      </w:r>
      <w:r>
        <w:rPr>
          <w:spacing w:val="-1"/>
        </w:rPr>
        <w:t>Danis</w:t>
      </w:r>
      <w:r>
        <w:rPr>
          <w:spacing w:val="27"/>
        </w:rPr>
        <w:t> </w:t>
      </w:r>
      <w:r>
        <w:rPr/>
        <w:t>R,</w:t>
      </w:r>
      <w:r>
        <w:rPr>
          <w:spacing w:val="24"/>
        </w:rPr>
        <w:t> </w:t>
      </w:r>
      <w:r>
        <w:rPr>
          <w:spacing w:val="-1"/>
        </w:rPr>
        <w:t>Ayyildiz</w:t>
      </w:r>
      <w:r>
        <w:rPr>
          <w:spacing w:val="26"/>
        </w:rPr>
        <w:t> </w:t>
      </w:r>
      <w:r>
        <w:rPr/>
        <w:t>O.</w:t>
      </w:r>
      <w:r>
        <w:rPr>
          <w:spacing w:val="25"/>
        </w:rPr>
        <w:t> </w:t>
      </w:r>
      <w:r>
        <w:rPr/>
        <w:t>The</w:t>
      </w:r>
      <w:r>
        <w:rPr>
          <w:spacing w:val="24"/>
        </w:rPr>
        <w:t> </w:t>
      </w:r>
      <w:r>
        <w:rPr/>
        <w:t>efficacy</w:t>
      </w:r>
      <w:r>
        <w:rPr>
          <w:spacing w:val="19"/>
        </w:rPr>
        <w:t> </w:t>
      </w:r>
      <w:r>
        <w:rPr/>
        <w:t>of</w:t>
      </w:r>
      <w:r>
        <w:rPr>
          <w:spacing w:val="24"/>
        </w:rPr>
        <w:t> </w:t>
      </w:r>
      <w:r>
        <w:rPr/>
        <w:t>rituximab</w:t>
      </w:r>
      <w:r>
        <w:rPr>
          <w:spacing w:val="24"/>
        </w:rPr>
        <w:t> </w:t>
      </w:r>
      <w:r>
        <w:rPr/>
        <w:t>in</w:t>
      </w:r>
      <w:r>
        <w:rPr>
          <w:spacing w:val="24"/>
        </w:rPr>
        <w:t> </w:t>
      </w:r>
      <w:r>
        <w:rPr>
          <w:spacing w:val="-1"/>
        </w:rPr>
        <w:t>patients</w:t>
      </w:r>
      <w:r>
        <w:rPr>
          <w:spacing w:val="24"/>
        </w:rPr>
        <w:t> </w:t>
      </w:r>
      <w:r>
        <w:rPr/>
        <w:t>with</w:t>
      </w:r>
      <w:r>
        <w:rPr>
          <w:spacing w:val="31"/>
        </w:rPr>
        <w:t> </w:t>
      </w:r>
      <w:r>
        <w:rPr/>
        <w:t>splenectomized</w:t>
      </w:r>
      <w:r>
        <w:rPr>
          <w:spacing w:val="4"/>
        </w:rPr>
        <w:t> </w:t>
      </w:r>
      <w:r>
        <w:rPr/>
        <w:t>refractory</w:t>
      </w:r>
      <w:r>
        <w:rPr>
          <w:spacing w:val="3"/>
        </w:rPr>
        <w:t> </w:t>
      </w:r>
      <w:r>
        <w:rPr>
          <w:spacing w:val="-1"/>
        </w:rPr>
        <w:t>chronic</w:t>
      </w:r>
      <w:r>
        <w:rPr>
          <w:spacing w:val="8"/>
        </w:rPr>
        <w:t> </w:t>
      </w:r>
      <w:r>
        <w:rPr/>
        <w:t>idiopathic</w:t>
      </w:r>
      <w:r>
        <w:rPr>
          <w:spacing w:val="7"/>
        </w:rPr>
        <w:t> </w:t>
      </w:r>
      <w:r>
        <w:rPr>
          <w:spacing w:val="-1"/>
        </w:rPr>
        <w:t>thrombocythopenic</w:t>
      </w:r>
      <w:r>
        <w:rPr>
          <w:spacing w:val="5"/>
        </w:rPr>
        <w:t> </w:t>
      </w:r>
      <w:r>
        <w:rPr/>
        <w:t>purpura.</w:t>
      </w:r>
      <w:r>
        <w:rPr>
          <w:spacing w:val="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Thromb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Thrombolysis.</w:t>
      </w:r>
      <w:r>
        <w:rPr/>
        <w:t>2009;</w:t>
      </w:r>
      <w:r>
        <w:rPr>
          <w:spacing w:val="-34"/>
        </w:rPr>
        <w:t> </w:t>
      </w:r>
      <w:r>
        <w:rPr/>
        <w:t>27(3):329-333.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9" w:hanging="660"/>
        <w:jc w:val="both"/>
      </w:pPr>
      <w:r>
        <w:rPr>
          <w:spacing w:val="-1"/>
        </w:rPr>
        <w:t>Mahevas</w:t>
      </w:r>
      <w:r>
        <w:rPr>
          <w:spacing w:val="10"/>
        </w:rPr>
        <w:t> </w:t>
      </w:r>
      <w:r>
        <w:rPr/>
        <w:t>M,</w:t>
      </w:r>
      <w:r>
        <w:rPr>
          <w:spacing w:val="10"/>
        </w:rPr>
        <w:t> </w:t>
      </w:r>
      <w:r>
        <w:rPr/>
        <w:t>Ebbo</w:t>
      </w:r>
      <w:r>
        <w:rPr>
          <w:spacing w:val="12"/>
        </w:rPr>
        <w:t> </w:t>
      </w:r>
      <w:r>
        <w:rPr/>
        <w:t>M,</w:t>
      </w:r>
      <w:r>
        <w:rPr>
          <w:spacing w:val="11"/>
        </w:rPr>
        <w:t> </w:t>
      </w:r>
      <w:r>
        <w:rPr/>
        <w:t>Audia</w:t>
      </w:r>
      <w:r>
        <w:rPr>
          <w:spacing w:val="10"/>
        </w:rPr>
        <w:t> </w:t>
      </w:r>
      <w:r>
        <w:rPr/>
        <w:t>S,</w:t>
      </w:r>
      <w:r>
        <w:rPr>
          <w:spacing w:val="10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0"/>
        </w:rPr>
        <w:t> </w:t>
      </w:r>
      <w:r>
        <w:rPr/>
        <w:t>Efficacy</w:t>
      </w:r>
      <w:r>
        <w:rPr>
          <w:spacing w:val="8"/>
        </w:rPr>
        <w:t> </w:t>
      </w:r>
      <w:r>
        <w:rPr/>
        <w:t>and</w:t>
      </w:r>
      <w:r>
        <w:rPr>
          <w:spacing w:val="10"/>
        </w:rPr>
        <w:t> </w:t>
      </w:r>
      <w:r>
        <w:rPr/>
        <w:t>safety</w:t>
      </w:r>
      <w:r>
        <w:rPr>
          <w:spacing w:val="5"/>
        </w:rPr>
        <w:t> </w:t>
      </w:r>
      <w:r>
        <w:rPr/>
        <w:t>of</w:t>
      </w:r>
      <w:r>
        <w:rPr>
          <w:spacing w:val="12"/>
        </w:rPr>
        <w:t> </w:t>
      </w:r>
      <w:r>
        <w:rPr/>
        <w:t>rituximab</w:t>
      </w:r>
      <w:r>
        <w:rPr>
          <w:spacing w:val="7"/>
        </w:rPr>
        <w:t> </w:t>
      </w:r>
      <w:r>
        <w:rPr>
          <w:spacing w:val="-1"/>
        </w:rPr>
        <w:t>given</w:t>
      </w:r>
      <w:r>
        <w:rPr>
          <w:spacing w:val="7"/>
        </w:rPr>
        <w:t> </w:t>
      </w:r>
      <w:r>
        <w:rPr/>
        <w:t>at</w:t>
      </w:r>
      <w:r>
        <w:rPr>
          <w:spacing w:val="11"/>
        </w:rPr>
        <w:t> </w:t>
      </w:r>
      <w:r>
        <w:rPr/>
        <w:t>1,000</w:t>
      </w:r>
      <w:r>
        <w:rPr>
          <w:spacing w:val="10"/>
        </w:rPr>
        <w:t> </w:t>
      </w:r>
      <w:r>
        <w:rPr>
          <w:spacing w:val="1"/>
        </w:rPr>
        <w:t>mg</w:t>
      </w:r>
      <w:r>
        <w:rPr>
          <w:spacing w:val="8"/>
        </w:rPr>
        <w:t> </w:t>
      </w:r>
      <w:r>
        <w:rPr/>
        <w:t>on</w:t>
      </w:r>
      <w:r>
        <w:rPr>
          <w:spacing w:val="44"/>
        </w:rPr>
        <w:t> </w:t>
      </w:r>
      <w:r>
        <w:rPr>
          <w:spacing w:val="-1"/>
        </w:rPr>
        <w:t>days</w:t>
      </w:r>
      <w:r>
        <w:rPr>
          <w:spacing w:val="-6"/>
        </w:rPr>
        <w:t> </w:t>
      </w:r>
      <w:r>
        <w:rPr/>
        <w:t>1</w:t>
      </w:r>
      <w:r>
        <w:rPr>
          <w:spacing w:val="-8"/>
        </w:rPr>
        <w:t> </w:t>
      </w:r>
      <w:r>
        <w:rPr/>
        <w:t>and</w:t>
      </w:r>
      <w:r>
        <w:rPr>
          <w:spacing w:val="-5"/>
        </w:rPr>
        <w:t> </w:t>
      </w:r>
      <w:r>
        <w:rPr/>
        <w:t>15</w:t>
      </w:r>
      <w:r>
        <w:rPr>
          <w:spacing w:val="-9"/>
        </w:rPr>
        <w:t> </w:t>
      </w:r>
      <w:r>
        <w:rPr>
          <w:spacing w:val="-1"/>
        </w:rPr>
        <w:t>compared</w:t>
      </w:r>
      <w:r>
        <w:rPr>
          <w:spacing w:val="-8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10"/>
        </w:rPr>
        <w:t> </w:t>
      </w:r>
      <w:r>
        <w:rPr/>
        <w:t>standard</w:t>
      </w:r>
      <w:r>
        <w:rPr>
          <w:spacing w:val="-10"/>
        </w:rPr>
        <w:t> </w:t>
      </w:r>
      <w:r>
        <w:rPr/>
        <w:t>regimen</w:t>
      </w:r>
      <w:r>
        <w:rPr>
          <w:spacing w:val="-10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treat</w:t>
      </w:r>
      <w:r>
        <w:rPr>
          <w:spacing w:val="-5"/>
        </w:rPr>
        <w:t> </w:t>
      </w:r>
      <w:r>
        <w:rPr/>
        <w:t>adult</w:t>
      </w:r>
      <w:r>
        <w:rPr>
          <w:spacing w:val="-5"/>
        </w:rPr>
        <w:t> </w:t>
      </w:r>
      <w:r>
        <w:rPr/>
        <w:t>immune</w:t>
      </w:r>
      <w:r>
        <w:rPr>
          <w:spacing w:val="-9"/>
        </w:rPr>
        <w:t> </w:t>
      </w:r>
      <w:r>
        <w:rPr/>
        <w:t>thrombocytopenia.</w:t>
      </w:r>
      <w:r>
        <w:rPr>
          <w:spacing w:val="-9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8"/>
          <w:w w:val="9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He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2013;88(10):858-861.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1" w:after="0"/>
        <w:ind w:left="761" w:right="105" w:hanging="660"/>
        <w:jc w:val="both"/>
      </w:pPr>
      <w:r>
        <w:rPr/>
        <w:t>Zaja</w:t>
      </w:r>
      <w:r>
        <w:rPr>
          <w:spacing w:val="-18"/>
        </w:rPr>
        <w:t> </w:t>
      </w:r>
      <w:r>
        <w:rPr>
          <w:spacing w:val="-1"/>
        </w:rPr>
        <w:t>F,</w:t>
      </w:r>
      <w:r>
        <w:rPr>
          <w:spacing w:val="-14"/>
        </w:rPr>
        <w:t> </w:t>
      </w:r>
      <w:r>
        <w:rPr>
          <w:spacing w:val="-1"/>
        </w:rPr>
        <w:t>Vianelli</w:t>
      </w:r>
      <w:r>
        <w:rPr>
          <w:spacing w:val="-12"/>
        </w:rPr>
        <w:t> </w:t>
      </w:r>
      <w:r>
        <w:rPr/>
        <w:t>N,</w:t>
      </w:r>
      <w:r>
        <w:rPr>
          <w:spacing w:val="-18"/>
        </w:rPr>
        <w:t> </w:t>
      </w:r>
      <w:r>
        <w:rPr/>
        <w:t>Volpetti</w:t>
      </w:r>
      <w:r>
        <w:rPr>
          <w:spacing w:val="-12"/>
        </w:rPr>
        <w:t> </w:t>
      </w:r>
      <w:r>
        <w:rPr/>
        <w:t>S,</w:t>
      </w:r>
      <w:r>
        <w:rPr>
          <w:spacing w:val="-18"/>
        </w:rPr>
        <w:t> </w:t>
      </w:r>
      <w:r>
        <w:rPr/>
        <w:t>et</w:t>
      </w:r>
      <w:r>
        <w:rPr>
          <w:spacing w:val="-14"/>
        </w:rPr>
        <w:t> </w:t>
      </w:r>
      <w:r>
        <w:rPr/>
        <w:t>al.</w:t>
      </w:r>
      <w:r>
        <w:rPr>
          <w:spacing w:val="-15"/>
        </w:rPr>
        <w:t> </w:t>
      </w:r>
      <w:r>
        <w:rPr>
          <w:spacing w:val="-1"/>
        </w:rPr>
        <w:t>Low-dose</w:t>
      </w:r>
      <w:r>
        <w:rPr>
          <w:spacing w:val="-15"/>
        </w:rPr>
        <w:t> </w:t>
      </w:r>
      <w:r>
        <w:rPr/>
        <w:t>rituximab</w:t>
      </w:r>
      <w:r>
        <w:rPr>
          <w:spacing w:val="-14"/>
        </w:rPr>
        <w:t> </w:t>
      </w:r>
      <w:r>
        <w:rPr/>
        <w:t>in</w:t>
      </w:r>
      <w:r>
        <w:rPr>
          <w:spacing w:val="-15"/>
        </w:rPr>
        <w:t> </w:t>
      </w:r>
      <w:r>
        <w:rPr/>
        <w:t>adult</w:t>
      </w:r>
      <w:r>
        <w:rPr>
          <w:spacing w:val="-16"/>
        </w:rPr>
        <w:t> </w:t>
      </w:r>
      <w:r>
        <w:rPr/>
        <w:t>patients</w:t>
      </w:r>
      <w:r>
        <w:rPr>
          <w:spacing w:val="-15"/>
        </w:rPr>
        <w:t> </w:t>
      </w:r>
      <w:r>
        <w:rPr>
          <w:spacing w:val="-1"/>
        </w:rPr>
        <w:t>with</w:t>
      </w:r>
      <w:r>
        <w:rPr>
          <w:spacing w:val="-14"/>
        </w:rPr>
        <w:t> </w:t>
      </w:r>
      <w:r>
        <w:rPr/>
        <w:t>primary</w:t>
      </w:r>
      <w:r>
        <w:rPr>
          <w:spacing w:val="-20"/>
        </w:rPr>
        <w:t> </w:t>
      </w:r>
      <w:r>
        <w:rPr/>
        <w:t>immune</w:t>
      </w:r>
      <w:r>
        <w:rPr>
          <w:spacing w:val="27"/>
          <w:w w:val="99"/>
        </w:rPr>
        <w:t> </w:t>
      </w:r>
      <w:r>
        <w:rPr>
          <w:spacing w:val="-1"/>
        </w:rPr>
        <w:t>thrombocytopenia.</w:t>
      </w:r>
      <w:r>
        <w:rPr>
          <w:spacing w:val="5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2010;85(4):329-334.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1109" w:right="822" w:hanging="1008"/>
        <w:jc w:val="left"/>
      </w:pPr>
      <w:r>
        <w:rPr/>
        <w:t>W.</w:t>
      </w:r>
      <w:r>
        <w:rPr>
          <w:spacing w:val="-5"/>
        </w:rPr>
        <w:t> </w:t>
      </w:r>
      <w:r>
        <w:rPr/>
        <w:t>Jurczak,</w:t>
      </w:r>
      <w:r>
        <w:rPr>
          <w:spacing w:val="-2"/>
        </w:rPr>
        <w:t> </w:t>
      </w:r>
      <w:r>
        <w:rPr/>
        <w:t>K.</w:t>
      </w:r>
      <w:r>
        <w:rPr>
          <w:spacing w:val="-5"/>
        </w:rPr>
        <w:t> </w:t>
      </w:r>
      <w:r>
        <w:rPr/>
        <w:t>Chojnowski,</w:t>
      </w:r>
      <w:r>
        <w:rPr>
          <w:spacing w:val="-2"/>
        </w:rPr>
        <w:t> </w:t>
      </w:r>
      <w:r>
        <w:rPr>
          <w:spacing w:val="-1"/>
        </w:rPr>
        <w:t>J.Mayer</w:t>
      </w:r>
      <w:r>
        <w:rPr>
          <w:spacing w:val="-2"/>
        </w:rPr>
        <w:t> </w:t>
      </w:r>
      <w:r>
        <w:rPr/>
        <w:t>et</w:t>
      </w:r>
      <w:r>
        <w:rPr>
          <w:spacing w:val="-4"/>
        </w:rPr>
        <w:t> </w:t>
      </w:r>
      <w:r>
        <w:rPr/>
        <w:t>al.</w:t>
      </w:r>
      <w:r>
        <w:rPr>
          <w:spacing w:val="-2"/>
        </w:rPr>
        <w:t> </w:t>
      </w:r>
      <w:r>
        <w:rPr>
          <w:spacing w:val="-1"/>
        </w:rPr>
        <w:t>Phase</w:t>
      </w:r>
      <w:r>
        <w:rPr/>
        <w:t> 3</w:t>
      </w:r>
      <w:r>
        <w:rPr>
          <w:spacing w:val="-2"/>
        </w:rPr>
        <w:t> </w:t>
      </w:r>
      <w:r>
        <w:rPr>
          <w:spacing w:val="-1"/>
        </w:rPr>
        <w:t>randomised</w:t>
      </w:r>
      <w:r>
        <w:rPr>
          <w:spacing w:val="-5"/>
        </w:rPr>
        <w:t> </w:t>
      </w:r>
      <w:r>
        <w:rPr/>
        <w:t>study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50"/>
        </w:rPr>
        <w:t> </w:t>
      </w:r>
      <w:r>
        <w:rPr>
          <w:spacing w:val="-1"/>
        </w:rPr>
        <w:t>avatrombopag,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novelthrombopoietin</w:t>
      </w:r>
      <w:r>
        <w:rPr>
          <w:spacing w:val="-3"/>
        </w:rPr>
        <w:t> </w:t>
      </w:r>
      <w:r>
        <w:rPr>
          <w:spacing w:val="-1"/>
        </w:rPr>
        <w:t>receptor</w:t>
      </w:r>
      <w:r>
        <w:rPr>
          <w:spacing w:val="-2"/>
        </w:rPr>
        <w:t> </w:t>
      </w:r>
      <w:r>
        <w:rPr/>
        <w:t>agonist</w:t>
      </w:r>
      <w:r>
        <w:rPr>
          <w:spacing w:val="-1"/>
        </w:rPr>
        <w:t> for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treatment</w:t>
      </w:r>
      <w:r>
        <w:rPr>
          <w:spacing w:val="-4"/>
        </w:rPr>
        <w:t> </w:t>
      </w:r>
      <w:r>
        <w:rPr/>
        <w:t>of</w:t>
      </w:r>
      <w:r>
        <w:rPr>
          <w:spacing w:val="-1"/>
        </w:rPr>
        <w:t> chronic</w:t>
      </w:r>
      <w:r>
        <w:rPr>
          <w:spacing w:val="49"/>
          <w:w w:val="99"/>
        </w:rPr>
        <w:t> </w:t>
      </w:r>
      <w:r>
        <w:rPr/>
        <w:t>immune</w:t>
      </w:r>
      <w:r>
        <w:rPr>
          <w:spacing w:val="-6"/>
        </w:rPr>
        <w:t> </w:t>
      </w:r>
      <w:r>
        <w:rPr>
          <w:spacing w:val="-1"/>
        </w:rPr>
        <w:t>thrombocytopenia.</w:t>
      </w:r>
      <w:r>
        <w:rPr>
          <w:spacing w:val="-3"/>
        </w:rPr>
        <w:t> </w:t>
      </w:r>
      <w:r>
        <w:rPr>
          <w:spacing w:val="-1"/>
        </w:rPr>
        <w:t>British</w:t>
      </w:r>
      <w:r>
        <w:rPr>
          <w:spacing w:val="-3"/>
        </w:rPr>
        <w:t> </w:t>
      </w:r>
      <w:r>
        <w:rPr/>
        <w:t>Journal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Haematology,</w:t>
      </w:r>
      <w:r>
        <w:rPr>
          <w:spacing w:val="-3"/>
        </w:rPr>
        <w:t> </w:t>
      </w:r>
      <w:r>
        <w:rPr/>
        <w:t>2018,</w:t>
      </w:r>
      <w:r>
        <w:rPr>
          <w:spacing w:val="-3"/>
        </w:rPr>
        <w:t> </w:t>
      </w:r>
      <w:r>
        <w:rPr/>
        <w:t>183,</w:t>
      </w:r>
      <w:r>
        <w:rPr>
          <w:spacing w:val="-3"/>
        </w:rPr>
        <w:t> </w:t>
      </w:r>
      <w:r>
        <w:rPr/>
        <w:t>479–490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7" w:hanging="660"/>
        <w:jc w:val="both"/>
      </w:pPr>
      <w:r>
        <w:rPr/>
        <w:t>Al-Samkari</w:t>
      </w:r>
      <w:r>
        <w:rPr>
          <w:spacing w:val="21"/>
        </w:rPr>
        <w:t> </w:t>
      </w:r>
      <w:r>
        <w:rPr/>
        <w:t>H,</w:t>
      </w:r>
      <w:r>
        <w:rPr>
          <w:spacing w:val="23"/>
        </w:rPr>
        <w:t> </w:t>
      </w:r>
      <w:r>
        <w:rPr/>
        <w:t>Jiang</w:t>
      </w:r>
      <w:r>
        <w:rPr>
          <w:spacing w:val="22"/>
        </w:rPr>
        <w:t> </w:t>
      </w:r>
      <w:r>
        <w:rPr/>
        <w:t>D,</w:t>
      </w:r>
      <w:r>
        <w:rPr>
          <w:spacing w:val="25"/>
        </w:rPr>
        <w:t> </w:t>
      </w:r>
      <w:r>
        <w:rPr>
          <w:spacing w:val="-1"/>
        </w:rPr>
        <w:t>Gernsheimer</w:t>
      </w:r>
      <w:r>
        <w:rPr>
          <w:spacing w:val="26"/>
        </w:rPr>
        <w:t> </w:t>
      </w:r>
      <w:r>
        <w:rPr/>
        <w:t>T.</w:t>
      </w:r>
      <w:r>
        <w:rPr>
          <w:spacing w:val="21"/>
        </w:rPr>
        <w:t> </w:t>
      </w:r>
      <w:r>
        <w:rPr/>
        <w:t>et</w:t>
      </w:r>
      <w:r>
        <w:rPr>
          <w:spacing w:val="24"/>
        </w:rPr>
        <w:t> </w:t>
      </w:r>
      <w:r>
        <w:rPr/>
        <w:t>al.</w:t>
      </w:r>
      <w:r>
        <w:rPr>
          <w:spacing w:val="23"/>
        </w:rPr>
        <w:t> </w:t>
      </w:r>
      <w:r>
        <w:rPr/>
        <w:t>Adults</w:t>
      </w:r>
      <w:r>
        <w:rPr>
          <w:spacing w:val="26"/>
        </w:rPr>
        <w:t> </w:t>
      </w:r>
      <w:r>
        <w:rPr>
          <w:spacing w:val="-1"/>
        </w:rPr>
        <w:t>with</w:t>
      </w:r>
      <w:r>
        <w:rPr>
          <w:spacing w:val="26"/>
        </w:rPr>
        <w:t> </w:t>
      </w:r>
      <w:r>
        <w:rPr/>
        <w:t>immune</w:t>
      </w:r>
      <w:r>
        <w:rPr>
          <w:spacing w:val="23"/>
        </w:rPr>
        <w:t> </w:t>
      </w:r>
      <w:r>
        <w:rPr>
          <w:spacing w:val="-1"/>
        </w:rPr>
        <w:t>thrombocytopenia</w:t>
      </w:r>
      <w:r>
        <w:rPr>
          <w:spacing w:val="22"/>
        </w:rPr>
        <w:t> </w:t>
      </w:r>
      <w:r>
        <w:rPr/>
        <w:t>who</w:t>
      </w:r>
      <w:r>
        <w:rPr>
          <w:spacing w:val="48"/>
        </w:rPr>
        <w:t> </w:t>
      </w:r>
      <w:r>
        <w:rPr/>
        <w:t>switched</w:t>
      </w:r>
      <w:r>
        <w:rPr>
          <w:spacing w:val="39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-1"/>
        </w:rPr>
        <w:t>avatrombopag</w:t>
      </w:r>
      <w:r>
        <w:rPr>
          <w:spacing w:val="37"/>
        </w:rPr>
        <w:t> </w:t>
      </w:r>
      <w:r>
        <w:rPr/>
        <w:t>following</w:t>
      </w:r>
      <w:r>
        <w:rPr>
          <w:spacing w:val="37"/>
        </w:rPr>
        <w:t> </w:t>
      </w:r>
      <w:r>
        <w:rPr/>
        <w:t>prior</w:t>
      </w:r>
      <w:r>
        <w:rPr>
          <w:spacing w:val="40"/>
        </w:rPr>
        <w:t> </w:t>
      </w:r>
      <w:r>
        <w:rPr/>
        <w:t>treatment</w:t>
      </w:r>
      <w:r>
        <w:rPr>
          <w:spacing w:val="39"/>
        </w:rPr>
        <w:t> </w:t>
      </w:r>
      <w:r>
        <w:rPr/>
        <w:t>with</w:t>
      </w:r>
      <w:r>
        <w:rPr>
          <w:spacing w:val="40"/>
        </w:rPr>
        <w:t> </w:t>
      </w:r>
      <w:r>
        <w:rPr/>
        <w:t>eltrombopag</w:t>
      </w:r>
      <w:r>
        <w:rPr>
          <w:spacing w:val="37"/>
        </w:rPr>
        <w:t> </w:t>
      </w:r>
      <w:r>
        <w:rPr/>
        <w:t>or</w:t>
      </w:r>
      <w:r>
        <w:rPr>
          <w:spacing w:val="37"/>
        </w:rPr>
        <w:t> </w:t>
      </w:r>
      <w:r>
        <w:rPr/>
        <w:t>romiplostim:</w:t>
      </w:r>
      <w:r>
        <w:rPr>
          <w:spacing w:val="38"/>
        </w:rPr>
        <w:t> </w:t>
      </w:r>
      <w:r>
        <w:rPr/>
        <w:t>A</w:t>
      </w:r>
      <w:r>
        <w:rPr>
          <w:spacing w:val="24"/>
        </w:rPr>
        <w:t> </w:t>
      </w:r>
      <w:r>
        <w:rPr>
          <w:spacing w:val="-1"/>
        </w:rPr>
        <w:t>multicentre</w:t>
      </w:r>
      <w:r>
        <w:rPr>
          <w:spacing w:val="35"/>
        </w:rPr>
        <w:t> </w:t>
      </w:r>
      <w:r>
        <w:rPr/>
        <w:t>US</w:t>
      </w:r>
      <w:r>
        <w:rPr>
          <w:spacing w:val="36"/>
        </w:rPr>
        <w:t> </w:t>
      </w:r>
      <w:r>
        <w:rPr>
          <w:spacing w:val="-1"/>
        </w:rPr>
        <w:t>study.</w:t>
      </w:r>
      <w:r>
        <w:rPr>
          <w:spacing w:val="38"/>
        </w:rPr>
        <w:t> </w:t>
      </w:r>
      <w:r>
        <w:rPr/>
        <w:t>Br</w:t>
      </w:r>
      <w:r>
        <w:rPr>
          <w:spacing w:val="37"/>
        </w:rPr>
        <w:t> </w:t>
      </w:r>
      <w:r>
        <w:rPr/>
        <w:t>J</w:t>
      </w:r>
      <w:r>
        <w:rPr>
          <w:spacing w:val="39"/>
        </w:rPr>
        <w:t> </w:t>
      </w:r>
      <w:r>
        <w:rPr>
          <w:spacing w:val="-1"/>
        </w:rPr>
        <w:t>Haematol.</w:t>
      </w:r>
      <w:r>
        <w:rPr>
          <w:spacing w:val="36"/>
        </w:rPr>
        <w:t> </w:t>
      </w:r>
      <w:r>
        <w:rPr/>
        <w:t>2022</w:t>
      </w:r>
      <w:r>
        <w:rPr>
          <w:spacing w:val="36"/>
        </w:rPr>
        <w:t> </w:t>
      </w:r>
      <w:r>
        <w:rPr/>
        <w:t>May;197(3):359-366.</w:t>
      </w:r>
      <w:r>
        <w:rPr>
          <w:spacing w:val="35"/>
        </w:rPr>
        <w:t> </w:t>
      </w:r>
      <w:r>
        <w:rPr/>
        <w:t>doi:</w:t>
      </w:r>
      <w:r>
        <w:rPr>
          <w:spacing w:val="36"/>
        </w:rPr>
        <w:t> </w:t>
      </w:r>
      <w:r>
        <w:rPr/>
        <w:t>10.1111/bjh.18081.</w:t>
      </w:r>
      <w:r>
        <w:rPr>
          <w:spacing w:val="38"/>
        </w:rPr>
        <w:t> </w:t>
      </w:r>
      <w:r>
        <w:rPr/>
        <w:t>Epub</w:t>
      </w:r>
      <w:r>
        <w:rPr>
          <w:spacing w:val="-2"/>
        </w:rPr>
        <w:t> </w:t>
      </w:r>
      <w:r>
        <w:rPr/>
        <w:t>2022</w:t>
      </w:r>
      <w:r>
        <w:rPr>
          <w:spacing w:val="-1"/>
        </w:rPr>
        <w:t> Feb </w:t>
      </w:r>
      <w:r>
        <w:rPr/>
        <w:t>18.</w:t>
      </w:r>
      <w:r>
        <w:rPr>
          <w:spacing w:val="-1"/>
        </w:rPr>
        <w:t> </w:t>
      </w:r>
      <w:r>
        <w:rPr/>
        <w:t>PMID:</w:t>
      </w:r>
      <w:r>
        <w:rPr>
          <w:spacing w:val="-3"/>
        </w:rPr>
        <w:t> </w:t>
      </w:r>
      <w:r>
        <w:rPr/>
        <w:t>35179784;</w:t>
      </w:r>
      <w:r>
        <w:rPr>
          <w:spacing w:val="1"/>
        </w:rPr>
        <w:t> </w:t>
      </w:r>
      <w:r>
        <w:rPr>
          <w:spacing w:val="-1"/>
        </w:rPr>
        <w:t>PMCID: </w:t>
      </w:r>
      <w:r>
        <w:rPr/>
        <w:t>PMC9306832.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7" w:hanging="660"/>
        <w:jc w:val="both"/>
      </w:pPr>
      <w:r>
        <w:rPr/>
        <w:t>Al-Samkari</w:t>
      </w:r>
      <w:r>
        <w:rPr>
          <w:spacing w:val="3"/>
        </w:rPr>
        <w:t> </w:t>
      </w:r>
      <w:r>
        <w:rPr/>
        <w:t>H,</w:t>
      </w:r>
      <w:r>
        <w:rPr>
          <w:spacing w:val="6"/>
        </w:rPr>
        <w:t> </w:t>
      </w:r>
      <w:r>
        <w:rPr>
          <w:spacing w:val="-1"/>
        </w:rPr>
        <w:t>Nagalla</w:t>
      </w:r>
      <w:r>
        <w:rPr>
          <w:spacing w:val="10"/>
        </w:rPr>
        <w:t> </w:t>
      </w:r>
      <w:r>
        <w:rPr/>
        <w:t>S.</w:t>
      </w:r>
      <w:r>
        <w:rPr>
          <w:spacing w:val="6"/>
        </w:rPr>
        <w:t> </w:t>
      </w:r>
      <w:r>
        <w:rPr/>
        <w:t>Efficacy</w:t>
      </w:r>
      <w:r>
        <w:rPr>
          <w:spacing w:val="4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/>
        <w:t>safety</w:t>
      </w:r>
      <w:r>
        <w:rPr>
          <w:spacing w:val="4"/>
        </w:rPr>
        <w:t> </w:t>
      </w:r>
      <w:r>
        <w:rPr>
          <w:spacing w:val="-1"/>
        </w:rPr>
        <w:t>evaluation</w:t>
      </w:r>
      <w:r>
        <w:rPr>
          <w:spacing w:val="5"/>
        </w:rPr>
        <w:t> </w:t>
      </w:r>
      <w:r>
        <w:rPr/>
        <w:t>of</w:t>
      </w:r>
      <w:r>
        <w:rPr>
          <w:spacing w:val="6"/>
        </w:rPr>
        <w:t> </w:t>
      </w:r>
      <w:r>
        <w:rPr/>
        <w:t>avatrombopag</w:t>
      </w:r>
      <w:r>
        <w:rPr>
          <w:spacing w:val="1"/>
        </w:rPr>
        <w:t> </w:t>
      </w:r>
      <w:r>
        <w:rPr/>
        <w:t>in</w:t>
      </w:r>
      <w:r>
        <w:rPr>
          <w:spacing w:val="9"/>
        </w:rPr>
        <w:t> </w:t>
      </w:r>
      <w:r>
        <w:rPr/>
        <w:t>immune</w:t>
      </w:r>
      <w:r>
        <w:rPr>
          <w:spacing w:val="40"/>
          <w:w w:val="99"/>
        </w:rPr>
        <w:t> </w:t>
      </w:r>
      <w:r>
        <w:rPr>
          <w:spacing w:val="-1"/>
        </w:rPr>
        <w:t>thrombocytopenia:</w:t>
      </w:r>
      <w:r>
        <w:rPr>
          <w:spacing w:val="2"/>
        </w:rPr>
        <w:t> </w:t>
      </w:r>
      <w:r>
        <w:rPr>
          <w:spacing w:val="-1"/>
        </w:rPr>
        <w:t>analyses</w:t>
      </w:r>
      <w:r>
        <w:rPr>
          <w:spacing w:val="2"/>
        </w:rPr>
        <w:t> </w:t>
      </w:r>
      <w:r>
        <w:rPr/>
        <w:t>of a</w:t>
      </w:r>
      <w:r>
        <w:rPr>
          <w:spacing w:val="2"/>
        </w:rPr>
        <w:t> </w:t>
      </w:r>
      <w:r>
        <w:rPr/>
        <w:t>phase</w:t>
      </w:r>
      <w:r>
        <w:rPr>
          <w:spacing w:val="3"/>
        </w:rPr>
        <w:t> </w:t>
      </w:r>
      <w:r>
        <w:rPr/>
        <w:t>III</w:t>
      </w:r>
      <w:r>
        <w:rPr>
          <w:spacing w:val="-2"/>
        </w:rPr>
        <w:t> </w:t>
      </w:r>
      <w:r>
        <w:rPr/>
        <w:t>study</w:t>
      </w:r>
      <w:r>
        <w:rPr>
          <w:spacing w:val="-2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long-term</w:t>
      </w:r>
      <w:r>
        <w:rPr>
          <w:spacing w:val="3"/>
        </w:rPr>
        <w:t> </w:t>
      </w:r>
      <w:r>
        <w:rPr/>
        <w:t>extension.</w:t>
      </w:r>
      <w:r>
        <w:rPr>
          <w:spacing w:val="1"/>
        </w:rPr>
        <w:t> </w:t>
      </w:r>
      <w:r>
        <w:rPr>
          <w:spacing w:val="-1"/>
        </w:rPr>
        <w:t>Platelets.</w:t>
      </w:r>
      <w:r>
        <w:rPr>
          <w:spacing w:val="2"/>
        </w:rPr>
        <w:t> </w:t>
      </w:r>
      <w:r>
        <w:rPr/>
        <w:t>2022</w:t>
      </w:r>
      <w:r>
        <w:rPr>
          <w:spacing w:val="2"/>
        </w:rPr>
        <w:t> </w:t>
      </w:r>
      <w:r>
        <w:rPr>
          <w:spacing w:val="-1"/>
        </w:rPr>
        <w:t>Feb</w:t>
      </w:r>
      <w:r>
        <w:rPr>
          <w:spacing w:val="90"/>
        </w:rPr>
        <w:t> </w:t>
      </w:r>
      <w:r>
        <w:rPr/>
        <w:t>17;33(2):257-264.</w:t>
      </w:r>
      <w:r>
        <w:rPr>
          <w:spacing w:val="56"/>
        </w:rPr>
        <w:t> </w:t>
      </w:r>
      <w:r>
        <w:rPr/>
        <w:t>doi:</w:t>
      </w:r>
      <w:r>
        <w:rPr>
          <w:spacing w:val="56"/>
        </w:rPr>
        <w:t> </w:t>
      </w:r>
      <w:r>
        <w:rPr/>
        <w:t>10.1080/09537104.2021.1881952.</w:t>
      </w:r>
      <w:r>
        <w:rPr>
          <w:spacing w:val="56"/>
        </w:rPr>
        <w:t> </w:t>
      </w:r>
      <w:r>
        <w:rPr/>
        <w:t>Epub</w:t>
      </w:r>
      <w:r>
        <w:rPr>
          <w:spacing w:val="56"/>
        </w:rPr>
        <w:t> </w:t>
      </w:r>
      <w:r>
        <w:rPr/>
        <w:t>2021</w:t>
      </w:r>
      <w:r>
        <w:rPr>
          <w:spacing w:val="59"/>
        </w:rPr>
        <w:t> </w:t>
      </w:r>
      <w:r>
        <w:rPr>
          <w:spacing w:val="-1"/>
        </w:rPr>
        <w:t>Feb</w:t>
      </w:r>
      <w:r>
        <w:rPr>
          <w:spacing w:val="59"/>
        </w:rPr>
        <w:t> </w:t>
      </w:r>
      <w:r>
        <w:rPr/>
        <w:t>14.</w:t>
      </w:r>
      <w:r>
        <w:rPr>
          <w:spacing w:val="56"/>
        </w:rPr>
        <w:t> </w:t>
      </w:r>
      <w:r>
        <w:rPr>
          <w:spacing w:val="-1"/>
        </w:rPr>
        <w:t>PMID:</w:t>
      </w:r>
      <w:r>
        <w:rPr>
          <w:spacing w:val="24"/>
          <w:w w:val="99"/>
        </w:rPr>
        <w:t> </w:t>
      </w:r>
      <w:r>
        <w:rPr/>
        <w:t>33586606.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6" w:hanging="660"/>
        <w:jc w:val="both"/>
      </w:pPr>
      <w:r>
        <w:rPr>
          <w:spacing w:val="-1"/>
        </w:rPr>
        <w:t>Maevskaya</w:t>
      </w:r>
      <w:r>
        <w:rPr>
          <w:spacing w:val="15"/>
        </w:rPr>
        <w:t> </w:t>
      </w:r>
      <w:r>
        <w:rPr/>
        <w:t>M.V.,</w:t>
      </w:r>
      <w:r>
        <w:rPr>
          <w:spacing w:val="17"/>
        </w:rPr>
        <w:t> </w:t>
      </w:r>
      <w:r>
        <w:rPr>
          <w:spacing w:val="-1"/>
        </w:rPr>
        <w:t>Zharkova</w:t>
      </w:r>
      <w:r>
        <w:rPr>
          <w:spacing w:val="15"/>
        </w:rPr>
        <w:t> </w:t>
      </w:r>
      <w:r>
        <w:rPr/>
        <w:t>M.S.,</w:t>
      </w:r>
      <w:r>
        <w:rPr>
          <w:spacing w:val="18"/>
        </w:rPr>
        <w:t> </w:t>
      </w:r>
      <w:r>
        <w:rPr>
          <w:spacing w:val="-1"/>
        </w:rPr>
        <w:t>Ivashkin</w:t>
      </w:r>
      <w:r>
        <w:rPr>
          <w:spacing w:val="14"/>
        </w:rPr>
        <w:t> </w:t>
      </w:r>
      <w:r>
        <w:rPr/>
        <w:t>V.T.,</w:t>
      </w:r>
      <w:r>
        <w:rPr>
          <w:spacing w:val="14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14"/>
        </w:rPr>
        <w:t> </w:t>
      </w:r>
      <w:r>
        <w:rPr>
          <w:spacing w:val="-1"/>
        </w:rPr>
        <w:t>Diagnosis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disorders</w:t>
      </w:r>
      <w:r>
        <w:rPr>
          <w:spacing w:val="14"/>
        </w:rPr>
        <w:t> </w:t>
      </w:r>
      <w:r>
        <w:rPr/>
        <w:t>in</w:t>
      </w:r>
      <w:r>
        <w:rPr>
          <w:spacing w:val="17"/>
        </w:rPr>
        <w:t> </w:t>
      </w:r>
      <w:r>
        <w:rPr/>
        <w:t>the</w:t>
      </w:r>
      <w:r>
        <w:rPr>
          <w:spacing w:val="49"/>
          <w:w w:val="99"/>
        </w:rPr>
        <w:t> </w:t>
      </w:r>
      <w:r>
        <w:rPr>
          <w:spacing w:val="-1"/>
        </w:rPr>
        <w:t>coagulation</w:t>
      </w:r>
      <w:r>
        <w:rPr>
          <w:spacing w:val="44"/>
        </w:rPr>
        <w:t> </w:t>
      </w:r>
      <w:r>
        <w:rPr>
          <w:spacing w:val="-1"/>
        </w:rPr>
        <w:t>system,</w:t>
      </w:r>
      <w:r>
        <w:rPr>
          <w:spacing w:val="45"/>
        </w:rPr>
        <w:t> </w:t>
      </w:r>
      <w:r>
        <w:rPr/>
        <w:t>assessment</w:t>
      </w:r>
      <w:r>
        <w:rPr>
          <w:spacing w:val="45"/>
        </w:rPr>
        <w:t> </w:t>
      </w:r>
      <w:r>
        <w:rPr/>
        <w:t>of</w:t>
      </w:r>
      <w:r>
        <w:rPr>
          <w:spacing w:val="41"/>
        </w:rPr>
        <w:t> </w:t>
      </w:r>
      <w:r>
        <w:rPr/>
        <w:t>the</w:t>
      </w:r>
      <w:r>
        <w:rPr>
          <w:spacing w:val="42"/>
        </w:rPr>
        <w:t> </w:t>
      </w:r>
      <w:r>
        <w:rPr/>
        <w:t>risk</w:t>
      </w:r>
      <w:r>
        <w:rPr>
          <w:spacing w:val="42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hemorrhagic</w:t>
      </w:r>
      <w:r>
        <w:rPr>
          <w:spacing w:val="44"/>
        </w:rPr>
        <w:t> </w:t>
      </w:r>
      <w:r>
        <w:rPr/>
        <w:t>complications</w:t>
      </w:r>
      <w:r>
        <w:rPr>
          <w:spacing w:val="45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severe</w:t>
      </w:r>
      <w:r>
        <w:rPr>
          <w:spacing w:val="55"/>
          <w:w w:val="99"/>
        </w:rPr>
        <w:t> </w:t>
      </w:r>
      <w:r>
        <w:rPr>
          <w:spacing w:val="-1"/>
        </w:rPr>
        <w:t>cirrhosis/liver</w:t>
      </w:r>
      <w:r>
        <w:rPr>
          <w:spacing w:val="47"/>
        </w:rPr>
        <w:t> </w:t>
      </w:r>
      <w:r>
        <w:rPr>
          <w:spacing w:val="-1"/>
        </w:rPr>
        <w:t>diseases</w:t>
      </w:r>
      <w:r>
        <w:rPr>
          <w:spacing w:val="49"/>
        </w:rPr>
        <w:t> </w:t>
      </w:r>
      <w:r>
        <w:rPr/>
        <w:t>according</w:t>
      </w:r>
      <w:r>
        <w:rPr>
          <w:spacing w:val="47"/>
        </w:rPr>
        <w:t> </w:t>
      </w:r>
      <w:r>
        <w:rPr/>
        <w:t>to</w:t>
      </w:r>
      <w:r>
        <w:rPr>
          <w:spacing w:val="49"/>
        </w:rPr>
        <w:t> </w:t>
      </w:r>
      <w:r>
        <w:rPr/>
        <w:t>global</w:t>
      </w:r>
      <w:r>
        <w:rPr>
          <w:spacing w:val="48"/>
        </w:rPr>
        <w:t> </w:t>
      </w:r>
      <w:r>
        <w:rPr/>
        <w:t>screening</w:t>
      </w:r>
      <w:r>
        <w:rPr>
          <w:spacing w:val="45"/>
        </w:rPr>
        <w:t> </w:t>
      </w:r>
      <w:r>
        <w:rPr/>
        <w:t>tests</w:t>
      </w:r>
      <w:r>
        <w:rPr>
          <w:spacing w:val="49"/>
        </w:rPr>
        <w:t> </w:t>
      </w:r>
      <w:r>
        <w:rPr/>
        <w:t>of</w:t>
      </w:r>
      <w:r>
        <w:rPr>
          <w:spacing w:val="49"/>
        </w:rPr>
        <w:t> </w:t>
      </w:r>
      <w:r>
        <w:rPr/>
        <w:t>the</w:t>
      </w:r>
      <w:r>
        <w:rPr>
          <w:spacing w:val="50"/>
        </w:rPr>
        <w:t> </w:t>
      </w:r>
      <w:r>
        <w:rPr/>
        <w:t>hemostasis</w:t>
      </w:r>
      <w:r>
        <w:rPr>
          <w:spacing w:val="49"/>
        </w:rPr>
        <w:t> </w:t>
      </w:r>
      <w:r>
        <w:rPr>
          <w:spacing w:val="-1"/>
        </w:rPr>
        <w:t>system</w:t>
      </w:r>
      <w:r>
        <w:rPr>
          <w:spacing w:val="50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/>
        <w:t>principles</w:t>
      </w:r>
      <w:r>
        <w:rPr>
          <w:spacing w:val="10"/>
        </w:rPr>
        <w:t> </w:t>
      </w:r>
      <w:r>
        <w:rPr>
          <w:spacing w:val="-1"/>
        </w:rPr>
        <w:t>for</w:t>
      </w:r>
      <w:r>
        <w:rPr>
          <w:spacing w:val="11"/>
        </w:rPr>
        <w:t> </w:t>
      </w:r>
      <w:r>
        <w:rPr/>
        <w:t>their</w:t>
      </w:r>
      <w:r>
        <w:rPr>
          <w:spacing w:val="10"/>
        </w:rPr>
        <w:t> </w:t>
      </w:r>
      <w:r>
        <w:rPr>
          <w:spacing w:val="-1"/>
        </w:rPr>
        <w:t>correction:</w:t>
      </w:r>
      <w:r>
        <w:rPr>
          <w:spacing w:val="11"/>
        </w:rPr>
        <w:t> </w:t>
      </w:r>
      <w:r>
        <w:rPr>
          <w:spacing w:val="-1"/>
        </w:rPr>
        <w:t>guidelines.</w:t>
      </w:r>
      <w:r>
        <w:rPr>
          <w:spacing w:val="11"/>
        </w:rPr>
        <w:t> </w:t>
      </w:r>
      <w:r>
        <w:rPr/>
        <w:t>Meditsinskiy</w:t>
      </w:r>
      <w:r>
        <w:rPr>
          <w:spacing w:val="3"/>
        </w:rPr>
        <w:t> </w:t>
      </w:r>
      <w:r>
        <w:rPr/>
        <w:t>sovet</w:t>
      </w:r>
      <w:r>
        <w:rPr>
          <w:spacing w:val="9"/>
        </w:rPr>
        <w:t> </w:t>
      </w:r>
      <w:r>
        <w:rPr/>
        <w:t>=</w:t>
      </w:r>
      <w:r>
        <w:rPr>
          <w:spacing w:val="13"/>
        </w:rPr>
        <w:t> </w:t>
      </w:r>
      <w:r>
        <w:rPr/>
        <w:t>Medical</w:t>
      </w:r>
      <w:r>
        <w:rPr>
          <w:spacing w:val="8"/>
        </w:rPr>
        <w:t> </w:t>
      </w:r>
      <w:r>
        <w:rPr/>
        <w:t>Council.</w:t>
      </w:r>
      <w:r>
        <w:rPr>
          <w:spacing w:val="46"/>
        </w:rPr>
        <w:t> </w:t>
      </w:r>
      <w:r>
        <w:rPr/>
        <w:t>2022;(15):70-82.</w:t>
      </w:r>
      <w:r>
        <w:rPr>
          <w:spacing w:val="-3"/>
        </w:rPr>
        <w:t> </w:t>
      </w:r>
      <w:r>
        <w:rPr>
          <w:spacing w:val="-1"/>
        </w:rPr>
        <w:t>(In</w:t>
      </w:r>
      <w:r>
        <w:rPr>
          <w:spacing w:val="-3"/>
        </w:rPr>
        <w:t> </w:t>
      </w:r>
      <w:r>
        <w:rPr/>
        <w:t>Russ.)</w:t>
      </w:r>
      <w:r>
        <w:rPr>
          <w:spacing w:val="-3"/>
        </w:rPr>
        <w:t> </w:t>
      </w:r>
      <w:r>
        <w:rPr>
          <w:spacing w:val="-1"/>
        </w:rPr>
        <w:t>https://doi.org/10.21518/2079-701X-2022-16-15-70-82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3" w:after="0"/>
        <w:ind w:left="761" w:right="106" w:hanging="660"/>
        <w:jc w:val="both"/>
      </w:pPr>
      <w:r>
        <w:rPr>
          <w:spacing w:val="-1"/>
        </w:rPr>
        <w:t>Arnold</w:t>
      </w:r>
      <w:r>
        <w:rPr>
          <w:spacing w:val="-11"/>
        </w:rPr>
        <w:t> </w:t>
      </w:r>
      <w:r>
        <w:rPr>
          <w:spacing w:val="-1"/>
        </w:rPr>
        <w:t>DM,</w:t>
      </w:r>
      <w:r>
        <w:rPr>
          <w:spacing w:val="-12"/>
        </w:rPr>
        <w:t> </w:t>
      </w:r>
      <w:r>
        <w:rPr/>
        <w:t>Nazi</w:t>
      </w:r>
      <w:r>
        <w:rPr>
          <w:spacing w:val="-9"/>
        </w:rPr>
        <w:t> </w:t>
      </w:r>
      <w:r>
        <w:rPr>
          <w:spacing w:val="-3"/>
        </w:rPr>
        <w:t>I,</w:t>
      </w:r>
      <w:r>
        <w:rPr>
          <w:spacing w:val="-12"/>
        </w:rPr>
        <w:t> </w:t>
      </w:r>
      <w:r>
        <w:rPr/>
        <w:t>Santos</w:t>
      </w:r>
      <w:r>
        <w:rPr>
          <w:spacing w:val="-12"/>
        </w:rPr>
        <w:t> </w:t>
      </w:r>
      <w:r>
        <w:rPr/>
        <w:t>A,</w:t>
      </w:r>
      <w:r>
        <w:rPr>
          <w:spacing w:val="-13"/>
        </w:rPr>
        <w:t> </w:t>
      </w:r>
      <w:r>
        <w:rPr/>
        <w:t>et</w:t>
      </w:r>
      <w:r>
        <w:rPr>
          <w:spacing w:val="-12"/>
        </w:rPr>
        <w:t> </w:t>
      </w:r>
      <w:r>
        <w:rPr>
          <w:spacing w:val="-1"/>
        </w:rPr>
        <w:t>al.</w:t>
      </w:r>
      <w:r>
        <w:rPr>
          <w:spacing w:val="-12"/>
        </w:rPr>
        <w:t> </w:t>
      </w:r>
      <w:r>
        <w:rPr/>
        <w:t>Combination</w:t>
      </w:r>
      <w:r>
        <w:rPr>
          <w:spacing w:val="-12"/>
        </w:rPr>
        <w:t> </w:t>
      </w:r>
      <w:r>
        <w:rPr>
          <w:spacing w:val="-1"/>
        </w:rPr>
        <w:t>immunosuppressant</w:t>
      </w:r>
      <w:r>
        <w:rPr>
          <w:spacing w:val="-12"/>
        </w:rPr>
        <w:t> </w:t>
      </w:r>
      <w:r>
        <w:rPr/>
        <w:t>therapy</w:t>
      </w:r>
      <w:r>
        <w:rPr>
          <w:spacing w:val="-17"/>
        </w:rPr>
        <w:t> </w:t>
      </w:r>
      <w:r>
        <w:rPr/>
        <w:t>for</w:t>
      </w:r>
      <w:r>
        <w:rPr>
          <w:spacing w:val="-14"/>
        </w:rPr>
        <w:t> </w:t>
      </w:r>
      <w:r>
        <w:rPr/>
        <w:t>patients</w:t>
      </w:r>
      <w:r>
        <w:rPr>
          <w:spacing w:val="-12"/>
        </w:rPr>
        <w:t> </w:t>
      </w:r>
      <w:r>
        <w:rPr/>
        <w:t>with</w:t>
      </w:r>
      <w:r>
        <w:rPr>
          <w:spacing w:val="56"/>
        </w:rPr>
        <w:t> </w:t>
      </w:r>
      <w:r>
        <w:rPr>
          <w:spacing w:val="-1"/>
        </w:rPr>
        <w:t>chronic</w:t>
      </w:r>
      <w:r>
        <w:rPr>
          <w:spacing w:val="-7"/>
        </w:rPr>
        <w:t> </w:t>
      </w:r>
      <w:r>
        <w:rPr/>
        <w:t>refractory</w:t>
      </w:r>
      <w:r>
        <w:rPr>
          <w:spacing w:val="-12"/>
        </w:rPr>
        <w:t> </w:t>
      </w:r>
      <w:r>
        <w:rPr/>
        <w:t>immune</w:t>
      </w:r>
      <w:r>
        <w:rPr>
          <w:spacing w:val="-10"/>
        </w:rPr>
        <w:t> </w:t>
      </w:r>
      <w:r>
        <w:rPr>
          <w:spacing w:val="-1"/>
        </w:rPr>
        <w:t>thrombocytopenic</w:t>
      </w:r>
      <w:r>
        <w:rPr>
          <w:spacing w:val="-7"/>
        </w:rPr>
        <w:t> </w:t>
      </w:r>
      <w:r>
        <w:rPr>
          <w:spacing w:val="-1"/>
        </w:rPr>
        <w:t>purpura.</w:t>
      </w:r>
      <w:r>
        <w:rPr>
          <w:spacing w:val="-7"/>
        </w:rPr>
        <w:t> </w:t>
      </w:r>
      <w:r>
        <w:rPr>
          <w:rFonts w:ascii="Times New Roman"/>
        </w:rPr>
        <w:t>Blood.</w:t>
      </w:r>
      <w:r>
        <w:rPr/>
        <w:t>2010;115(1):29-31.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5" w:hanging="660"/>
        <w:jc w:val="both"/>
      </w:pPr>
      <w:r>
        <w:rPr>
          <w:spacing w:val="-1"/>
        </w:rPr>
        <w:t>Gomez-Almaguer </w:t>
      </w:r>
      <w:r>
        <w:rPr/>
        <w:t>D,</w:t>
      </w:r>
      <w:r>
        <w:rPr>
          <w:spacing w:val="-1"/>
        </w:rPr>
        <w:t> </w:t>
      </w:r>
      <w:r>
        <w:rPr/>
        <w:t>Tarin-Arzaga</w:t>
      </w:r>
      <w:r>
        <w:rPr>
          <w:spacing w:val="3"/>
        </w:rPr>
        <w:t> </w:t>
      </w:r>
      <w:r>
        <w:rPr>
          <w:spacing w:val="-2"/>
        </w:rPr>
        <w:t>L,</w:t>
      </w:r>
      <w:r>
        <w:rPr>
          <w:spacing w:val="1"/>
        </w:rPr>
        <w:t> </w:t>
      </w:r>
      <w:r>
        <w:rPr/>
        <w:t>Moreno-Jaime</w:t>
      </w:r>
      <w:r>
        <w:rPr>
          <w:spacing w:val="-3"/>
        </w:rPr>
        <w:t> </w:t>
      </w:r>
      <w:r>
        <w:rPr>
          <w:spacing w:val="-1"/>
        </w:rPr>
        <w:t>B,</w:t>
      </w:r>
      <w:r>
        <w:rPr>
          <w:spacing w:val="2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1"/>
        </w:rPr>
        <w:t> </w:t>
      </w:r>
      <w:r>
        <w:rPr/>
        <w:t>High </w:t>
      </w:r>
      <w:r>
        <w:rPr>
          <w:spacing w:val="-1"/>
        </w:rPr>
        <w:t>response </w:t>
      </w:r>
      <w:r>
        <w:rPr/>
        <w:t>rate</w:t>
      </w:r>
      <w:r>
        <w:rPr>
          <w:spacing w:val="1"/>
        </w:rPr>
        <w:t> </w:t>
      </w:r>
      <w:r>
        <w:rPr/>
        <w:t>to </w:t>
      </w:r>
      <w:r>
        <w:rPr>
          <w:spacing w:val="-1"/>
        </w:rPr>
        <w:t>low-dose</w:t>
      </w:r>
      <w:r>
        <w:rPr>
          <w:spacing w:val="57"/>
          <w:w w:val="99"/>
        </w:rPr>
        <w:t> </w:t>
      </w:r>
      <w:r>
        <w:rPr/>
        <w:t>rituximab</w:t>
      </w:r>
      <w:r>
        <w:rPr>
          <w:spacing w:val="18"/>
        </w:rPr>
        <w:t> </w:t>
      </w:r>
      <w:r>
        <w:rPr/>
        <w:t>plus</w:t>
      </w:r>
      <w:r>
        <w:rPr>
          <w:spacing w:val="18"/>
        </w:rPr>
        <w:t> </w:t>
      </w:r>
      <w:r>
        <w:rPr>
          <w:spacing w:val="-1"/>
        </w:rPr>
        <w:t>high-dose</w:t>
      </w:r>
      <w:r>
        <w:rPr>
          <w:spacing w:val="18"/>
        </w:rPr>
        <w:t> </w:t>
      </w:r>
      <w:r>
        <w:rPr/>
        <w:t>dexamethasone</w:t>
      </w:r>
      <w:r>
        <w:rPr>
          <w:spacing w:val="16"/>
        </w:rPr>
        <w:t> </w:t>
      </w:r>
      <w:r>
        <w:rPr/>
        <w:t>as</w:t>
      </w:r>
      <w:r>
        <w:rPr>
          <w:spacing w:val="18"/>
        </w:rPr>
        <w:t> </w:t>
      </w:r>
      <w:r>
        <w:rPr/>
        <w:t>frontline</w:t>
      </w:r>
      <w:r>
        <w:rPr>
          <w:spacing w:val="18"/>
        </w:rPr>
        <w:t> </w:t>
      </w:r>
      <w:r>
        <w:rPr/>
        <w:t>therapy</w:t>
      </w:r>
      <w:r>
        <w:rPr>
          <w:spacing w:val="13"/>
        </w:rPr>
        <w:t> </w:t>
      </w:r>
      <w:r>
        <w:rPr/>
        <w:t>in</w:t>
      </w:r>
      <w:r>
        <w:rPr>
          <w:spacing w:val="21"/>
        </w:rPr>
        <w:t> </w:t>
      </w:r>
      <w:r>
        <w:rPr>
          <w:spacing w:val="-1"/>
        </w:rPr>
        <w:t>adult</w:t>
      </w:r>
      <w:r>
        <w:rPr>
          <w:spacing w:val="21"/>
        </w:rPr>
        <w:t> </w:t>
      </w:r>
      <w:r>
        <w:rPr>
          <w:spacing w:val="-1"/>
        </w:rPr>
        <w:t>patients</w:t>
      </w:r>
      <w:r>
        <w:rPr>
          <w:spacing w:val="19"/>
        </w:rPr>
        <w:t> </w:t>
      </w:r>
      <w:r>
        <w:rPr/>
        <w:t>with</w:t>
      </w:r>
      <w:r>
        <w:rPr>
          <w:spacing w:val="21"/>
        </w:rPr>
        <w:t> </w:t>
      </w:r>
      <w:r>
        <w:rPr>
          <w:spacing w:val="-1"/>
        </w:rPr>
        <w:t>primary</w:t>
      </w:r>
      <w:r>
        <w:rPr>
          <w:spacing w:val="41"/>
        </w:rPr>
        <w:t> </w:t>
      </w:r>
      <w:r>
        <w:rPr/>
        <w:t>immune</w:t>
      </w:r>
      <w:r>
        <w:rPr>
          <w:spacing w:val="1"/>
        </w:rPr>
        <w:t> </w:t>
      </w:r>
      <w:r>
        <w:rPr>
          <w:spacing w:val="-1"/>
        </w:rPr>
        <w:t>thrombocytopenia.</w:t>
      </w:r>
      <w:r>
        <w:rPr>
          <w:spacing w:val="5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atol.</w:t>
      </w:r>
      <w:r>
        <w:rPr>
          <w:spacing w:val="-1"/>
        </w:rPr>
        <w:t>2013;90(6):494-500.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7" w:hanging="660"/>
        <w:jc w:val="both"/>
      </w:pPr>
      <w:r>
        <w:rPr>
          <w:spacing w:val="-1"/>
        </w:rPr>
        <w:t>Gudbrandsdottir</w:t>
      </w:r>
      <w:r>
        <w:rPr>
          <w:spacing w:val="54"/>
        </w:rPr>
        <w:t> </w:t>
      </w:r>
      <w:r>
        <w:rPr/>
        <w:t>S,</w:t>
      </w:r>
      <w:r>
        <w:rPr>
          <w:spacing w:val="55"/>
        </w:rPr>
        <w:t> </w:t>
      </w:r>
      <w:r>
        <w:rPr>
          <w:spacing w:val="-1"/>
        </w:rPr>
        <w:t>Birgens</w:t>
      </w:r>
      <w:r>
        <w:rPr>
          <w:spacing w:val="54"/>
        </w:rPr>
        <w:t> </w:t>
      </w:r>
      <w:r>
        <w:rPr/>
        <w:t>HS,</w:t>
      </w:r>
      <w:r>
        <w:rPr>
          <w:spacing w:val="55"/>
        </w:rPr>
        <w:t> </w:t>
      </w:r>
      <w:r>
        <w:rPr>
          <w:spacing w:val="-1"/>
        </w:rPr>
        <w:t>Frederiksen</w:t>
      </w:r>
      <w:r>
        <w:rPr>
          <w:spacing w:val="52"/>
        </w:rPr>
        <w:t> </w:t>
      </w:r>
      <w:r>
        <w:rPr/>
        <w:t>H,</w:t>
      </w:r>
      <w:r>
        <w:rPr>
          <w:spacing w:val="58"/>
        </w:rPr>
        <w:t> </w:t>
      </w:r>
      <w:r>
        <w:rPr/>
        <w:t>et</w:t>
      </w:r>
      <w:r>
        <w:rPr>
          <w:spacing w:val="54"/>
        </w:rPr>
        <w:t> </w:t>
      </w:r>
      <w:r>
        <w:rPr>
          <w:spacing w:val="-1"/>
        </w:rPr>
        <w:t>al.</w:t>
      </w:r>
      <w:r>
        <w:rPr>
          <w:spacing w:val="55"/>
        </w:rPr>
        <w:t> </w:t>
      </w:r>
      <w:r>
        <w:rPr/>
        <w:t>Rituximab</w:t>
      </w:r>
      <w:r>
        <w:rPr>
          <w:spacing w:val="54"/>
        </w:rPr>
        <w:t> </w:t>
      </w:r>
      <w:r>
        <w:rPr/>
        <w:t>and</w:t>
      </w:r>
      <w:r>
        <w:rPr>
          <w:spacing w:val="53"/>
        </w:rPr>
        <w:t> </w:t>
      </w:r>
      <w:r>
        <w:rPr>
          <w:spacing w:val="-1"/>
        </w:rPr>
        <w:t>dexamethasone</w:t>
      </w:r>
      <w:r>
        <w:rPr>
          <w:spacing w:val="54"/>
        </w:rPr>
        <w:t> </w:t>
      </w:r>
      <w:r>
        <w:rPr/>
        <w:t>vs</w:t>
      </w:r>
      <w:r>
        <w:rPr>
          <w:spacing w:val="83"/>
        </w:rPr>
        <w:t> </w:t>
      </w:r>
      <w:r>
        <w:rPr/>
        <w:t>dexamethasone</w:t>
      </w:r>
      <w:r>
        <w:rPr>
          <w:spacing w:val="37"/>
        </w:rPr>
        <w:t> </w:t>
      </w:r>
      <w:r>
        <w:rPr/>
        <w:t>monotherapy</w:t>
      </w:r>
      <w:r>
        <w:rPr>
          <w:spacing w:val="34"/>
        </w:rPr>
        <w:t> </w:t>
      </w:r>
      <w:r>
        <w:rPr/>
        <w:t>in</w:t>
      </w:r>
      <w:r>
        <w:rPr>
          <w:spacing w:val="39"/>
        </w:rPr>
        <w:t> </w:t>
      </w:r>
      <w:r>
        <w:rPr>
          <w:spacing w:val="1"/>
        </w:rPr>
        <w:t>newly</w:t>
      </w:r>
      <w:r>
        <w:rPr>
          <w:spacing w:val="34"/>
        </w:rPr>
        <w:t> </w:t>
      </w:r>
      <w:r>
        <w:rPr/>
        <w:t>diagnosed</w:t>
      </w:r>
      <w:r>
        <w:rPr>
          <w:spacing w:val="39"/>
        </w:rPr>
        <w:t> </w:t>
      </w:r>
      <w:r>
        <w:rPr>
          <w:spacing w:val="-1"/>
        </w:rPr>
        <w:t>patients</w:t>
      </w:r>
      <w:r>
        <w:rPr>
          <w:spacing w:val="39"/>
        </w:rPr>
        <w:t> </w:t>
      </w:r>
      <w:r>
        <w:rPr/>
        <w:t>with</w:t>
      </w:r>
      <w:r>
        <w:rPr>
          <w:spacing w:val="39"/>
        </w:rPr>
        <w:t> </w:t>
      </w:r>
      <w:r>
        <w:rPr/>
        <w:t>primary</w:t>
      </w:r>
      <w:r>
        <w:rPr>
          <w:spacing w:val="32"/>
        </w:rPr>
        <w:t> </w:t>
      </w:r>
      <w:r>
        <w:rPr/>
        <w:t>immune</w:t>
      </w:r>
      <w:r>
        <w:rPr>
          <w:spacing w:val="28"/>
          <w:w w:val="99"/>
        </w:rPr>
        <w:t> </w:t>
      </w:r>
      <w:r>
        <w:rPr>
          <w:spacing w:val="-1"/>
        </w:rPr>
        <w:t>thrombocytopenia.</w:t>
      </w:r>
      <w:r>
        <w:rPr>
          <w:spacing w:val="-26"/>
        </w:rPr>
        <w:t> </w:t>
      </w:r>
      <w:r>
        <w:rPr>
          <w:rFonts w:ascii="Times New Roman"/>
        </w:rPr>
        <w:t>Blood.</w:t>
      </w:r>
      <w:r>
        <w:rPr/>
        <w:t>2013;121(11):1976-1981.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03" w:hanging="660"/>
        <w:jc w:val="both"/>
      </w:pPr>
      <w:r>
        <w:rPr/>
        <w:t>Chapin</w:t>
      </w:r>
      <w:r>
        <w:rPr>
          <w:spacing w:val="4"/>
        </w:rPr>
        <w:t> </w:t>
      </w:r>
      <w:r>
        <w:rPr>
          <w:spacing w:val="1"/>
        </w:rPr>
        <w:t>J,</w:t>
      </w:r>
      <w:r>
        <w:rPr>
          <w:spacing w:val="5"/>
        </w:rPr>
        <w:t> </w:t>
      </w:r>
      <w:r>
        <w:rPr>
          <w:spacing w:val="-1"/>
        </w:rPr>
        <w:t>Lee</w:t>
      </w:r>
      <w:r>
        <w:rPr>
          <w:spacing w:val="6"/>
        </w:rPr>
        <w:t> </w:t>
      </w:r>
      <w:r>
        <w:rPr/>
        <w:t>CS,</w:t>
      </w:r>
      <w:r>
        <w:rPr>
          <w:spacing w:val="5"/>
        </w:rPr>
        <w:t> </w:t>
      </w:r>
      <w:r>
        <w:rPr/>
        <w:t>Zhang</w:t>
      </w:r>
      <w:r>
        <w:rPr>
          <w:spacing w:val="5"/>
        </w:rPr>
        <w:t> </w:t>
      </w:r>
      <w:r>
        <w:rPr/>
        <w:t>H,</w:t>
      </w:r>
      <w:r>
        <w:rPr>
          <w:spacing w:val="7"/>
        </w:rPr>
        <w:t> </w:t>
      </w:r>
      <w:r>
        <w:rPr>
          <w:spacing w:val="-1"/>
        </w:rPr>
        <w:t>Zehnder</w:t>
      </w:r>
      <w:r>
        <w:rPr>
          <w:spacing w:val="2"/>
        </w:rPr>
        <w:t> </w:t>
      </w:r>
      <w:r>
        <w:rPr/>
        <w:t>JL,</w:t>
      </w:r>
      <w:r>
        <w:rPr>
          <w:spacing w:val="7"/>
        </w:rPr>
        <w:t> </w:t>
      </w:r>
      <w:r>
        <w:rPr/>
        <w:t>Bussel</w:t>
      </w:r>
      <w:r>
        <w:rPr>
          <w:spacing w:val="5"/>
        </w:rPr>
        <w:t> </w:t>
      </w:r>
      <w:r>
        <w:rPr/>
        <w:t>JB.</w:t>
      </w:r>
      <w:r>
        <w:rPr>
          <w:spacing w:val="4"/>
        </w:rPr>
        <w:t> </w:t>
      </w:r>
      <w:r>
        <w:rPr>
          <w:spacing w:val="-1"/>
        </w:rPr>
        <w:t>Gender</w:t>
      </w:r>
      <w:r>
        <w:rPr>
          <w:spacing w:val="5"/>
        </w:rPr>
        <w:t> </w:t>
      </w:r>
      <w:r>
        <w:rPr>
          <w:spacing w:val="-1"/>
        </w:rPr>
        <w:t>and</w:t>
      </w:r>
      <w:r>
        <w:rPr>
          <w:spacing w:val="5"/>
        </w:rPr>
        <w:t> </w:t>
      </w:r>
      <w:r>
        <w:rPr/>
        <w:t>duration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/>
        <w:t>disease</w:t>
      </w:r>
      <w:r>
        <w:rPr>
          <w:spacing w:val="29"/>
          <w:w w:val="99"/>
        </w:rPr>
        <w:t> </w:t>
      </w:r>
      <w:r>
        <w:rPr>
          <w:spacing w:val="-1"/>
        </w:rPr>
        <w:t>differentiate</w:t>
      </w:r>
      <w:r>
        <w:rPr>
          <w:spacing w:val="4"/>
        </w:rPr>
        <w:t> </w:t>
      </w:r>
      <w:r>
        <w:rPr>
          <w:spacing w:val="-1"/>
        </w:rPr>
        <w:t>responses</w:t>
      </w:r>
      <w:r>
        <w:rPr>
          <w:spacing w:val="5"/>
        </w:rPr>
        <w:t> </w:t>
      </w:r>
      <w:r>
        <w:rPr/>
        <w:t>to</w:t>
      </w:r>
      <w:r>
        <w:rPr>
          <w:spacing w:val="5"/>
        </w:rPr>
        <w:t> </w:t>
      </w:r>
      <w:r>
        <w:rPr>
          <w:spacing w:val="-1"/>
        </w:rPr>
        <w:t>rituximab-dexamethasone</w:t>
      </w:r>
      <w:r>
        <w:rPr>
          <w:spacing w:val="5"/>
        </w:rPr>
        <w:t> </w:t>
      </w:r>
      <w:r>
        <w:rPr/>
        <w:t>therapy  in</w:t>
      </w:r>
      <w:r>
        <w:rPr>
          <w:spacing w:val="5"/>
        </w:rPr>
        <w:t> </w:t>
      </w:r>
      <w:r>
        <w:rPr/>
        <w:t>adults</w:t>
      </w:r>
      <w:r>
        <w:rPr>
          <w:spacing w:val="5"/>
        </w:rPr>
        <w:t> </w:t>
      </w:r>
      <w:r>
        <w:rPr/>
        <w:t>with</w:t>
      </w:r>
      <w:r>
        <w:rPr>
          <w:spacing w:val="4"/>
        </w:rPr>
        <w:t> </w:t>
      </w:r>
      <w:r>
        <w:rPr/>
        <w:t>immune</w:t>
      </w:r>
      <w:r>
        <w:rPr>
          <w:spacing w:val="98"/>
          <w:w w:val="99"/>
        </w:rPr>
        <w:t> </w:t>
      </w:r>
      <w:r>
        <w:rPr>
          <w:spacing w:val="-1"/>
        </w:rPr>
        <w:t>thrombocytopenia.</w:t>
      </w:r>
      <w:r>
        <w:rPr>
          <w:spacing w:val="-17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-14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Hematol.</w:t>
      </w:r>
      <w:r>
        <w:rPr/>
        <w:t>2016;91(9):907-911.</w:t>
      </w:r>
    </w:p>
    <w:p>
      <w:pPr>
        <w:spacing w:after="0" w:line="275" w:lineRule="auto"/>
        <w:jc w:val="both"/>
        <w:sectPr>
          <w:pgSz w:w="11910" w:h="16840"/>
          <w:pgMar w:top="1060" w:bottom="280" w:left="1300" w:right="740"/>
        </w:sectPr>
      </w:pP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48" w:after="0"/>
        <w:ind w:left="761" w:right="108" w:hanging="660"/>
        <w:jc w:val="both"/>
      </w:pPr>
      <w:r>
        <w:rPr>
          <w:spacing w:val="-1"/>
        </w:rPr>
        <w:t>Bussel</w:t>
      </w:r>
      <w:r>
        <w:rPr>
          <w:spacing w:val="51"/>
        </w:rPr>
        <w:t> </w:t>
      </w:r>
      <w:r>
        <w:rPr/>
        <w:t>JB,</w:t>
      </w:r>
      <w:r>
        <w:rPr>
          <w:spacing w:val="54"/>
        </w:rPr>
        <w:t> </w:t>
      </w:r>
      <w:r>
        <w:rPr>
          <w:spacing w:val="-1"/>
        </w:rPr>
        <w:t>Lee</w:t>
      </w:r>
      <w:r>
        <w:rPr>
          <w:spacing w:val="52"/>
        </w:rPr>
        <w:t> </w:t>
      </w:r>
      <w:r>
        <w:rPr/>
        <w:t>CS,</w:t>
      </w:r>
      <w:r>
        <w:rPr>
          <w:spacing w:val="52"/>
        </w:rPr>
        <w:t> </w:t>
      </w:r>
      <w:r>
        <w:rPr/>
        <w:t>Seery</w:t>
      </w:r>
      <w:r>
        <w:rPr>
          <w:spacing w:val="47"/>
        </w:rPr>
        <w:t> </w:t>
      </w:r>
      <w:r>
        <w:rPr/>
        <w:t>C,</w:t>
      </w:r>
      <w:r>
        <w:rPr>
          <w:spacing w:val="54"/>
        </w:rPr>
        <w:t> </w:t>
      </w:r>
      <w:r>
        <w:rPr/>
        <w:t>et</w:t>
      </w:r>
      <w:r>
        <w:rPr>
          <w:spacing w:val="52"/>
        </w:rPr>
        <w:t> </w:t>
      </w:r>
      <w:r>
        <w:rPr/>
        <w:t>al.</w:t>
      </w:r>
      <w:r>
        <w:rPr>
          <w:spacing w:val="52"/>
        </w:rPr>
        <w:t> </w:t>
      </w:r>
      <w:r>
        <w:rPr/>
        <w:t>Rituximab</w:t>
      </w:r>
      <w:r>
        <w:rPr>
          <w:spacing w:val="49"/>
        </w:rPr>
        <w:t> </w:t>
      </w:r>
      <w:r>
        <w:rPr/>
        <w:t>and</w:t>
      </w:r>
      <w:r>
        <w:rPr>
          <w:spacing w:val="52"/>
        </w:rPr>
        <w:t> </w:t>
      </w:r>
      <w:r>
        <w:rPr/>
        <w:t>three</w:t>
      </w:r>
      <w:r>
        <w:rPr>
          <w:spacing w:val="50"/>
        </w:rPr>
        <w:t> </w:t>
      </w:r>
      <w:r>
        <w:rPr/>
        <w:t>dexamethasone</w:t>
      </w:r>
      <w:r>
        <w:rPr>
          <w:spacing w:val="52"/>
        </w:rPr>
        <w:t> </w:t>
      </w:r>
      <w:r>
        <w:rPr/>
        <w:t>cycles</w:t>
      </w:r>
      <w:r>
        <w:rPr>
          <w:spacing w:val="50"/>
        </w:rPr>
        <w:t> </w:t>
      </w:r>
      <w:r>
        <w:rPr/>
        <w:t>provide</w:t>
      </w:r>
      <w:r>
        <w:rPr>
          <w:spacing w:val="28"/>
          <w:w w:val="99"/>
        </w:rPr>
        <w:t> </w:t>
      </w:r>
      <w:r>
        <w:rPr>
          <w:spacing w:val="-1"/>
        </w:rPr>
        <w:t>responses</w:t>
      </w:r>
      <w:r>
        <w:rPr>
          <w:spacing w:val="-3"/>
        </w:rPr>
        <w:t> </w:t>
      </w:r>
      <w:r>
        <w:rPr/>
        <w:t>similar</w:t>
      </w:r>
      <w:r>
        <w:rPr>
          <w:spacing w:val="-7"/>
        </w:rPr>
        <w:t> </w:t>
      </w:r>
      <w:r>
        <w:rPr/>
        <w:t>to</w:t>
      </w:r>
      <w:r>
        <w:rPr>
          <w:spacing w:val="-1"/>
        </w:rPr>
        <w:t> </w:t>
      </w:r>
      <w:r>
        <w:rPr/>
        <w:t>splenectomy</w:t>
      </w:r>
      <w:r>
        <w:rPr>
          <w:spacing w:val="-7"/>
        </w:rPr>
        <w:t> </w:t>
      </w:r>
      <w:r>
        <w:rPr/>
        <w:t>in</w:t>
      </w:r>
      <w:r>
        <w:rPr>
          <w:spacing w:val="-1"/>
        </w:rPr>
        <w:t> </w:t>
      </w:r>
      <w:r>
        <w:rPr/>
        <w:t>women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those</w:t>
      </w:r>
      <w:r>
        <w:rPr>
          <w:spacing w:val="-2"/>
        </w:rPr>
        <w:t> </w:t>
      </w:r>
      <w:r>
        <w:rPr>
          <w:spacing w:val="-1"/>
        </w:rPr>
        <w:t>with </w:t>
      </w:r>
      <w:r>
        <w:rPr/>
        <w:t>immune</w:t>
      </w:r>
      <w:r>
        <w:rPr>
          <w:spacing w:val="-3"/>
        </w:rPr>
        <w:t> </w:t>
      </w:r>
      <w:r>
        <w:rPr/>
        <w:t>thrombocytopenia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less</w:t>
      </w:r>
      <w:r>
        <w:rPr>
          <w:spacing w:val="42"/>
        </w:rPr>
        <w:t> </w:t>
      </w:r>
      <w:r>
        <w:rPr/>
        <w:t>than</w:t>
      </w:r>
      <w:r>
        <w:rPr>
          <w:spacing w:val="2"/>
        </w:rPr>
        <w:t> </w:t>
      </w:r>
      <w:r>
        <w:rPr/>
        <w:t>two</w:t>
      </w:r>
      <w:r>
        <w:rPr>
          <w:spacing w:val="6"/>
        </w:rPr>
        <w:t> </w:t>
      </w:r>
      <w:r>
        <w:rPr>
          <w:spacing w:val="-2"/>
        </w:rPr>
        <w:t>years</w:t>
      </w:r>
      <w:r>
        <w:rPr>
          <w:spacing w:val="5"/>
        </w:rPr>
        <w:t> </w:t>
      </w:r>
      <w:r>
        <w:rPr>
          <w:spacing w:val="-1"/>
        </w:rPr>
        <w:t>duration.</w:t>
      </w:r>
      <w:r>
        <w:rPr>
          <w:rFonts w:ascii="Times New Roman"/>
          <w:spacing w:val="-1"/>
        </w:rPr>
        <w:t>Hae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atologica.</w:t>
      </w:r>
      <w:r>
        <w:rPr>
          <w:spacing w:val="-1"/>
        </w:rPr>
        <w:t>2014;99(7):1</w:t>
      </w:r>
      <w:r>
        <w:rPr>
          <w:spacing w:val="3"/>
        </w:rPr>
        <w:t> </w:t>
      </w:r>
      <w:r>
        <w:rPr/>
        <w:t>264-1271.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0" w:after="0"/>
        <w:ind w:left="761" w:right="106" w:hanging="660"/>
        <w:jc w:val="both"/>
      </w:pPr>
      <w:r>
        <w:rPr>
          <w:spacing w:val="-1"/>
        </w:rPr>
        <w:t>Абузарова</w:t>
      </w:r>
      <w:r>
        <w:rPr>
          <w:spacing w:val="6"/>
        </w:rPr>
        <w:t> </w:t>
      </w:r>
      <w:r>
        <w:rPr/>
        <w:t>Г.Р.</w:t>
      </w:r>
      <w:r>
        <w:rPr>
          <w:spacing w:val="6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1"/>
        </w:rPr>
        <w:t>Обезболивание</w:t>
      </w:r>
      <w:r>
        <w:rPr>
          <w:spacing w:val="8"/>
        </w:rPr>
        <w:t> </w:t>
      </w:r>
      <w:r>
        <w:rPr>
          <w:spacing w:val="-1"/>
        </w:rPr>
        <w:t>взрослых</w:t>
      </w:r>
      <w:r>
        <w:rPr>
          <w:spacing w:val="9"/>
        </w:rPr>
        <w:t> </w:t>
      </w:r>
      <w:r>
        <w:rPr/>
        <w:t>и</w:t>
      </w:r>
      <w:r>
        <w:rPr>
          <w:spacing w:val="5"/>
        </w:rPr>
        <w:t> </w:t>
      </w:r>
      <w:r>
        <w:rPr/>
        <w:t>детей</w:t>
      </w:r>
      <w:r>
        <w:rPr>
          <w:spacing w:val="6"/>
        </w:rPr>
        <w:t> </w:t>
      </w:r>
      <w:r>
        <w:rPr/>
        <w:t>при</w:t>
      </w:r>
      <w:r>
        <w:rPr>
          <w:spacing w:val="6"/>
        </w:rPr>
        <w:t> </w:t>
      </w:r>
      <w:r>
        <w:rPr/>
        <w:t>оказании</w:t>
      </w:r>
      <w:r>
        <w:rPr>
          <w:spacing w:val="5"/>
        </w:rPr>
        <w:t> </w:t>
      </w:r>
      <w:r>
        <w:rPr>
          <w:spacing w:val="-1"/>
        </w:rPr>
        <w:t>медицинской</w:t>
      </w:r>
      <w:r>
        <w:rPr>
          <w:spacing w:val="63"/>
        </w:rPr>
        <w:t> </w:t>
      </w:r>
      <w:r>
        <w:rPr/>
        <w:t>помощи.</w:t>
      </w:r>
      <w:r>
        <w:rPr>
          <w:spacing w:val="17"/>
        </w:rPr>
        <w:t> </w:t>
      </w:r>
      <w:r>
        <w:rPr>
          <w:spacing w:val="-1"/>
        </w:rPr>
        <w:t>Методические</w:t>
      </w:r>
      <w:r>
        <w:rPr>
          <w:spacing w:val="13"/>
        </w:rPr>
        <w:t> </w:t>
      </w:r>
      <w:r>
        <w:rPr/>
        <w:t>рекомендации.</w:t>
      </w:r>
      <w:r>
        <w:rPr>
          <w:spacing w:val="16"/>
        </w:rPr>
        <w:t> </w:t>
      </w:r>
      <w:r>
        <w:rPr>
          <w:spacing w:val="-1"/>
        </w:rPr>
        <w:t>ФГБОУ</w:t>
      </w:r>
      <w:r>
        <w:rPr>
          <w:spacing w:val="10"/>
        </w:rPr>
        <w:t> </w:t>
      </w:r>
      <w:r>
        <w:rPr>
          <w:spacing w:val="-1"/>
        </w:rPr>
        <w:t>ВО</w:t>
      </w:r>
      <w:r>
        <w:rPr>
          <w:spacing w:val="16"/>
        </w:rPr>
        <w:t> </w:t>
      </w:r>
      <w:r>
        <w:rPr/>
        <w:t>РНИМУ</w:t>
      </w:r>
      <w:r>
        <w:rPr>
          <w:spacing w:val="23"/>
        </w:rPr>
        <w:t> </w:t>
      </w:r>
      <w:r>
        <w:rPr>
          <w:spacing w:val="-1"/>
        </w:rPr>
        <w:t>им.Н.И.ПироговаМинздрава</w:t>
      </w:r>
      <w:r>
        <w:rPr>
          <w:spacing w:val="-7"/>
        </w:rPr>
        <w:t> </w:t>
      </w:r>
      <w:r>
        <w:rPr/>
        <w:t>России,</w:t>
      </w:r>
      <w:r>
        <w:rPr>
          <w:spacing w:val="-2"/>
        </w:rPr>
        <w:t> </w:t>
      </w:r>
      <w:r>
        <w:rPr/>
        <w:t>2016г.,</w:t>
      </w:r>
      <w:r>
        <w:rPr>
          <w:spacing w:val="-2"/>
        </w:rPr>
        <w:t> </w:t>
      </w:r>
      <w:r>
        <w:rPr/>
        <w:t>94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8" w:hanging="660"/>
        <w:jc w:val="both"/>
      </w:pPr>
      <w:r>
        <w:rPr/>
        <w:t>Piel-Julian</w:t>
      </w:r>
      <w:r>
        <w:rPr>
          <w:spacing w:val="-15"/>
        </w:rPr>
        <w:t> </w:t>
      </w:r>
      <w:r>
        <w:rPr>
          <w:spacing w:val="-1"/>
        </w:rPr>
        <w:t>ML,</w:t>
      </w:r>
      <w:r>
        <w:rPr>
          <w:spacing w:val="-12"/>
        </w:rPr>
        <w:t> </w:t>
      </w:r>
      <w:r>
        <w:rPr/>
        <w:t>Mahesvas</w:t>
      </w:r>
      <w:r>
        <w:rPr>
          <w:spacing w:val="-12"/>
        </w:rPr>
        <w:t> </w:t>
      </w:r>
      <w:r>
        <w:rPr/>
        <w:t>M,</w:t>
      </w:r>
      <w:r>
        <w:rPr>
          <w:spacing w:val="-12"/>
        </w:rPr>
        <w:t> </w:t>
      </w:r>
      <w:r>
        <w:rPr>
          <w:spacing w:val="-1"/>
        </w:rPr>
        <w:t>Germain</w:t>
      </w:r>
      <w:r>
        <w:rPr>
          <w:spacing w:val="-13"/>
        </w:rPr>
        <w:t> </w:t>
      </w:r>
      <w:r>
        <w:rPr>
          <w:spacing w:val="1"/>
        </w:rPr>
        <w:t>J,</w:t>
      </w:r>
      <w:r>
        <w:rPr>
          <w:spacing w:val="-12"/>
        </w:rPr>
        <w:t> </w:t>
      </w:r>
      <w:r>
        <w:rPr/>
        <w:t>et</w:t>
      </w:r>
      <w:r>
        <w:rPr>
          <w:spacing w:val="-12"/>
        </w:rPr>
        <w:t> </w:t>
      </w:r>
      <w:r>
        <w:rPr/>
        <w:t>al;</w:t>
      </w:r>
      <w:r>
        <w:rPr>
          <w:spacing w:val="-12"/>
        </w:rPr>
        <w:t> </w:t>
      </w:r>
      <w:r>
        <w:rPr/>
        <w:t>CARMEN</w:t>
      </w:r>
      <w:r>
        <w:rPr>
          <w:spacing w:val="-15"/>
        </w:rPr>
        <w:t> </w:t>
      </w:r>
      <w:r>
        <w:rPr>
          <w:spacing w:val="-1"/>
        </w:rPr>
        <w:t>investigators</w:t>
      </w:r>
      <w:r>
        <w:rPr>
          <w:spacing w:val="-7"/>
        </w:rPr>
        <w:t> </w:t>
      </w:r>
      <w:r>
        <w:rPr>
          <w:spacing w:val="-1"/>
        </w:rPr>
        <w:t>group.</w:t>
      </w:r>
      <w:r>
        <w:rPr>
          <w:spacing w:val="-12"/>
        </w:rPr>
        <w:t> </w:t>
      </w:r>
      <w:r>
        <w:rPr/>
        <w:t>Risk</w:t>
      </w:r>
      <w:r>
        <w:rPr>
          <w:spacing w:val="-12"/>
        </w:rPr>
        <w:t> </w:t>
      </w:r>
      <w:r>
        <w:rPr>
          <w:spacing w:val="-1"/>
        </w:rPr>
        <w:t>factors</w:t>
      </w:r>
      <w:r>
        <w:rPr>
          <w:spacing w:val="-11"/>
        </w:rPr>
        <w:t> </w:t>
      </w:r>
      <w:r>
        <w:rPr/>
        <w:t>for</w:t>
      </w:r>
      <w:r>
        <w:rPr>
          <w:spacing w:val="60"/>
        </w:rPr>
        <w:t> </w:t>
      </w:r>
      <w:r>
        <w:rPr>
          <w:spacing w:val="-1"/>
        </w:rPr>
        <w:t>bleeding,</w:t>
      </w:r>
      <w:r>
        <w:rPr>
          <w:spacing w:val="17"/>
        </w:rPr>
        <w:t> </w:t>
      </w:r>
      <w:r>
        <w:rPr/>
        <w:t>including</w:t>
      </w:r>
      <w:r>
        <w:rPr>
          <w:spacing w:val="16"/>
        </w:rPr>
        <w:t> </w:t>
      </w:r>
      <w:r>
        <w:rPr/>
        <w:t>platelet</w:t>
      </w:r>
      <w:r>
        <w:rPr>
          <w:spacing w:val="17"/>
        </w:rPr>
        <w:t> </w:t>
      </w:r>
      <w:r>
        <w:rPr>
          <w:spacing w:val="-1"/>
        </w:rPr>
        <w:t>count</w:t>
      </w:r>
      <w:r>
        <w:rPr>
          <w:spacing w:val="21"/>
        </w:rPr>
        <w:t> </w:t>
      </w:r>
      <w:r>
        <w:rPr>
          <w:spacing w:val="-1"/>
        </w:rPr>
        <w:t>threshold,</w:t>
      </w:r>
      <w:r>
        <w:rPr>
          <w:spacing w:val="17"/>
        </w:rPr>
        <w:t> </w:t>
      </w:r>
      <w:r>
        <w:rPr/>
        <w:t>in</w:t>
      </w:r>
      <w:r>
        <w:rPr>
          <w:spacing w:val="21"/>
        </w:rPr>
        <w:t> </w:t>
      </w:r>
      <w:r>
        <w:rPr>
          <w:spacing w:val="-1"/>
        </w:rPr>
        <w:t>newly</w:t>
      </w:r>
      <w:r>
        <w:rPr>
          <w:spacing w:val="13"/>
        </w:rPr>
        <w:t> </w:t>
      </w:r>
      <w:r>
        <w:rPr/>
        <w:t>diagnosed</w:t>
      </w:r>
      <w:r>
        <w:rPr>
          <w:spacing w:val="17"/>
        </w:rPr>
        <w:t> </w:t>
      </w:r>
      <w:r>
        <w:rPr/>
        <w:t>immune</w:t>
      </w:r>
      <w:r>
        <w:rPr>
          <w:spacing w:val="16"/>
        </w:rPr>
        <w:t> </w:t>
      </w:r>
      <w:r>
        <w:rPr>
          <w:spacing w:val="-1"/>
        </w:rPr>
        <w:t>thrombocytopenia</w:t>
      </w:r>
      <w:r>
        <w:rPr>
          <w:spacing w:val="71"/>
          <w:w w:val="99"/>
        </w:rPr>
        <w:t> </w:t>
      </w:r>
      <w:r>
        <w:rPr/>
        <w:t>adults.</w:t>
      </w:r>
      <w:r>
        <w:rPr>
          <w:spacing w:val="-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Thromb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Haemost.</w:t>
      </w:r>
      <w:r>
        <w:rPr/>
        <w:t>2018;16(9):1830-1842.</w:t>
      </w:r>
      <w:r>
        <w:rPr>
          <w:spacing w:val="54"/>
        </w:rPr>
        <w:t> </w:t>
      </w:r>
      <w:r>
        <w:rPr/>
        <w:t>doi:</w:t>
      </w:r>
      <w:r>
        <w:rPr>
          <w:spacing w:val="-2"/>
        </w:rPr>
        <w:t> </w:t>
      </w:r>
      <w:r>
        <w:rPr/>
        <w:t>10.1111/jth.14227.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4" w:after="0"/>
        <w:ind w:left="761" w:right="110" w:hanging="660"/>
        <w:jc w:val="both"/>
      </w:pPr>
      <w:r>
        <w:rPr>
          <w:spacing w:val="-1"/>
        </w:rPr>
        <w:t>Gernsheimer</w:t>
      </w:r>
      <w:r>
        <w:rPr>
          <w:spacing w:val="-3"/>
        </w:rPr>
        <w:t> </w:t>
      </w:r>
      <w:r>
        <w:rPr/>
        <w:t>T,</w:t>
      </w:r>
      <w:r>
        <w:rPr>
          <w:spacing w:val="-2"/>
        </w:rPr>
        <w:t> </w:t>
      </w:r>
      <w:r>
        <w:rPr/>
        <w:t>James</w:t>
      </w:r>
      <w:r>
        <w:rPr>
          <w:spacing w:val="-2"/>
        </w:rPr>
        <w:t> </w:t>
      </w:r>
      <w:r>
        <w:rPr>
          <w:spacing w:val="-1"/>
        </w:rPr>
        <w:t>AH,</w:t>
      </w:r>
      <w:r>
        <w:rPr>
          <w:spacing w:val="-2"/>
        </w:rPr>
        <w:t> </w:t>
      </w:r>
      <w:r>
        <w:rPr/>
        <w:t>Stasi</w:t>
      </w:r>
      <w:r>
        <w:rPr>
          <w:spacing w:val="-1"/>
        </w:rPr>
        <w:t> </w:t>
      </w:r>
      <w:r>
        <w:rPr/>
        <w:t>R.</w:t>
      </w:r>
      <w:r>
        <w:rPr>
          <w:spacing w:val="-2"/>
        </w:rPr>
        <w:t> </w:t>
      </w:r>
      <w:r>
        <w:rPr/>
        <w:t>How I</w:t>
      </w:r>
      <w:r>
        <w:rPr>
          <w:spacing w:val="-8"/>
        </w:rPr>
        <w:t> </w:t>
      </w:r>
      <w:r>
        <w:rPr/>
        <w:t>treat</w:t>
      </w:r>
      <w:r>
        <w:rPr>
          <w:spacing w:val="-3"/>
        </w:rPr>
        <w:t> </w:t>
      </w:r>
      <w:r>
        <w:rPr>
          <w:spacing w:val="-1"/>
        </w:rPr>
        <w:t>thrombocytopenia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pregnancy.</w:t>
      </w:r>
      <w:r>
        <w:rPr>
          <w:spacing w:val="-2"/>
        </w:rPr>
        <w:t> </w:t>
      </w:r>
      <w:r>
        <w:rPr>
          <w:spacing w:val="-1"/>
        </w:rPr>
        <w:t>Blood.</w:t>
      </w:r>
      <w:r>
        <w:rPr>
          <w:spacing w:val="-3"/>
        </w:rPr>
        <w:t> </w:t>
      </w:r>
      <w:r>
        <w:rPr/>
        <w:t>2013</w:t>
      </w:r>
      <w:r>
        <w:rPr>
          <w:spacing w:val="68"/>
        </w:rPr>
        <w:t> </w:t>
      </w:r>
      <w:r>
        <w:rPr/>
        <w:t>Jan</w:t>
      </w:r>
      <w:r>
        <w:rPr>
          <w:spacing w:val="-2"/>
        </w:rPr>
        <w:t> </w:t>
      </w:r>
      <w:r>
        <w:rPr>
          <w:spacing w:val="-1"/>
        </w:rPr>
        <w:t>3;121(1):38-47.</w:t>
      </w:r>
      <w:r>
        <w:rPr>
          <w:spacing w:val="-2"/>
        </w:rPr>
        <w:t> </w:t>
      </w:r>
      <w:r>
        <w:rPr/>
        <w:t>doi:</w:t>
      </w:r>
      <w:r>
        <w:rPr>
          <w:spacing w:val="-5"/>
        </w:rPr>
        <w:t> </w:t>
      </w:r>
      <w:r>
        <w:rPr/>
        <w:t>10.1182/blood-2012-08-448944.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1" w:after="0"/>
        <w:ind w:left="761" w:right="106" w:hanging="660"/>
        <w:jc w:val="both"/>
      </w:pPr>
      <w:r>
        <w:rPr>
          <w:spacing w:val="-1"/>
        </w:rPr>
        <w:t>Васильев</w:t>
      </w:r>
      <w:r>
        <w:rPr>
          <w:spacing w:val="9"/>
        </w:rPr>
        <w:t> </w:t>
      </w:r>
      <w:r>
        <w:rPr/>
        <w:t>С.А.,</w:t>
      </w:r>
      <w:r>
        <w:rPr>
          <w:spacing w:val="13"/>
        </w:rPr>
        <w:t> </w:t>
      </w:r>
      <w:r>
        <w:rPr>
          <w:spacing w:val="-1"/>
        </w:rPr>
        <w:t>Виноградов</w:t>
      </w:r>
      <w:r>
        <w:rPr>
          <w:spacing w:val="11"/>
        </w:rPr>
        <w:t> </w:t>
      </w:r>
      <w:r>
        <w:rPr>
          <w:spacing w:val="-1"/>
        </w:rPr>
        <w:t>В.Л.,</w:t>
      </w:r>
      <w:r>
        <w:rPr>
          <w:spacing w:val="12"/>
        </w:rPr>
        <w:t> </w:t>
      </w:r>
      <w:r>
        <w:rPr/>
        <w:t>Мазуров</w:t>
      </w:r>
      <w:r>
        <w:rPr>
          <w:spacing w:val="13"/>
        </w:rPr>
        <w:t> </w:t>
      </w:r>
      <w:r>
        <w:rPr>
          <w:spacing w:val="-1"/>
        </w:rPr>
        <w:t>А.В.,</w:t>
      </w:r>
      <w:r>
        <w:rPr>
          <w:spacing w:val="11"/>
        </w:rPr>
        <w:t> </w:t>
      </w:r>
      <w:r>
        <w:rPr/>
        <w:t>Маркова</w:t>
      </w:r>
      <w:r>
        <w:rPr>
          <w:spacing w:val="11"/>
        </w:rPr>
        <w:t> </w:t>
      </w:r>
      <w:r>
        <w:rPr/>
        <w:t>М.Л.</w:t>
      </w:r>
      <w:r>
        <w:rPr>
          <w:spacing w:val="12"/>
        </w:rPr>
        <w:t> </w:t>
      </w:r>
      <w:r>
        <w:rPr/>
        <w:t>Тромбоцитопении.</w:t>
      </w:r>
      <w:r>
        <w:rPr>
          <w:spacing w:val="43"/>
        </w:rPr>
        <w:t> </w:t>
      </w:r>
      <w:r>
        <w:rPr>
          <w:spacing w:val="-1"/>
        </w:rPr>
        <w:t>Акушерство,</w:t>
      </w:r>
      <w:r>
        <w:rPr>
          <w:spacing w:val="-2"/>
        </w:rPr>
        <w:t> </w:t>
      </w:r>
      <w:r>
        <w:rPr/>
        <w:t>гинекология и</w:t>
      </w:r>
      <w:r>
        <w:rPr>
          <w:spacing w:val="-2"/>
        </w:rPr>
        <w:t> </w:t>
      </w:r>
      <w:r>
        <w:rPr>
          <w:spacing w:val="-1"/>
        </w:rPr>
        <w:t>репродукция.</w:t>
      </w:r>
      <w:r>
        <w:rPr>
          <w:spacing w:val="-2"/>
        </w:rPr>
        <w:t> </w:t>
      </w:r>
      <w:r>
        <w:rPr>
          <w:spacing w:val="-1"/>
        </w:rPr>
        <w:t>2014;</w:t>
      </w:r>
      <w:r>
        <w:rPr>
          <w:spacing w:val="-2"/>
        </w:rPr>
        <w:t> </w:t>
      </w:r>
      <w:r>
        <w:rPr/>
        <w:t>№</w:t>
      </w:r>
      <w:r>
        <w:rPr>
          <w:spacing w:val="-2"/>
        </w:rPr>
        <w:t> </w:t>
      </w:r>
      <w:r>
        <w:rPr/>
        <w:t>2:</w:t>
      </w:r>
      <w:r>
        <w:rPr>
          <w:spacing w:val="-2"/>
        </w:rPr>
        <w:t> </w:t>
      </w:r>
      <w:r>
        <w:rPr/>
        <w:t>с.112-125.</w:t>
      </w:r>
    </w:p>
    <w:p>
      <w:pPr>
        <w:pStyle w:val="BodyText"/>
        <w:numPr>
          <w:ilvl w:val="0"/>
          <w:numId w:val="13"/>
        </w:numPr>
        <w:tabs>
          <w:tab w:pos="762" w:val="left" w:leader="none"/>
          <w:tab w:pos="3268" w:val="left" w:leader="none"/>
        </w:tabs>
        <w:spacing w:line="275" w:lineRule="auto" w:before="4" w:after="0"/>
        <w:ind w:left="761" w:right="106" w:hanging="660"/>
        <w:jc w:val="both"/>
      </w:pPr>
      <w:r>
        <w:rPr/>
        <w:t>Sukenik-Halevy</w:t>
      </w:r>
      <w:r>
        <w:rPr>
          <w:spacing w:val="-23"/>
        </w:rPr>
        <w:t> </w:t>
      </w:r>
      <w:r>
        <w:rPr/>
        <w:t>R1,</w:t>
      </w:r>
      <w:r>
        <w:rPr>
          <w:spacing w:val="-18"/>
        </w:rPr>
        <w:t> </w:t>
      </w:r>
      <w:r>
        <w:rPr/>
        <w:t>Ellis</w:t>
      </w:r>
      <w:r>
        <w:rPr>
          <w:spacing w:val="-15"/>
        </w:rPr>
        <w:t> </w:t>
      </w:r>
      <w:r>
        <w:rPr/>
        <w:t>MH,</w:t>
      </w:r>
      <w:r>
        <w:rPr>
          <w:spacing w:val="-20"/>
        </w:rPr>
        <w:t> </w:t>
      </w:r>
      <w:r>
        <w:rPr/>
        <w:t>FejginMD.</w:t>
      </w:r>
      <w:r>
        <w:rPr>
          <w:spacing w:val="-18"/>
        </w:rPr>
        <w:t> </w:t>
      </w:r>
      <w:r>
        <w:rPr>
          <w:spacing w:val="-1"/>
        </w:rPr>
        <w:t>Management</w:t>
      </w:r>
      <w:r>
        <w:rPr>
          <w:spacing w:val="-16"/>
        </w:rPr>
        <w:t> </w:t>
      </w:r>
      <w:r>
        <w:rPr/>
        <w:t>of</w:t>
      </w:r>
      <w:r>
        <w:rPr>
          <w:spacing w:val="-19"/>
        </w:rPr>
        <w:t> </w:t>
      </w:r>
      <w:r>
        <w:rPr/>
        <w:t>immune</w:t>
      </w:r>
      <w:r>
        <w:rPr>
          <w:spacing w:val="-20"/>
        </w:rPr>
        <w:t> </w:t>
      </w:r>
      <w:r>
        <w:rPr>
          <w:spacing w:val="-1"/>
        </w:rPr>
        <w:t>thrombocytopenic</w:t>
      </w:r>
      <w:r>
        <w:rPr>
          <w:spacing w:val="-16"/>
        </w:rPr>
        <w:t> </w:t>
      </w:r>
      <w:r>
        <w:rPr>
          <w:spacing w:val="-1"/>
        </w:rPr>
        <w:t>purpura</w:t>
      </w:r>
      <w:r>
        <w:rPr>
          <w:spacing w:val="76"/>
          <w:w w:val="99"/>
        </w:rPr>
        <w:t> </w:t>
      </w:r>
      <w:r>
        <w:rPr/>
        <w:t>in         </w:t>
      </w:r>
      <w:r>
        <w:rPr>
          <w:spacing w:val="24"/>
        </w:rPr>
        <w:t> </w:t>
      </w:r>
      <w:r>
        <w:rPr>
          <w:spacing w:val="-1"/>
        </w:rPr>
        <w:t>pregnancy.</w:t>
        <w:tab/>
      </w:r>
      <w:r>
        <w:rPr/>
        <w:t>Obstet</w:t>
      </w:r>
      <w:r>
        <w:rPr>
          <w:spacing w:val="-3"/>
        </w:rPr>
        <w:t> </w:t>
      </w:r>
      <w:r>
        <w:rPr/>
        <w:t>Gynecol Surv.</w:t>
      </w:r>
      <w:r>
        <w:rPr>
          <w:spacing w:val="25"/>
        </w:rPr>
        <w:t> </w:t>
      </w:r>
      <w:r>
        <w:rPr/>
        <w:t>2008</w:t>
      </w:r>
      <w:r>
        <w:rPr>
          <w:spacing w:val="26"/>
        </w:rPr>
        <w:t> </w:t>
      </w:r>
      <w:r>
        <w:rPr/>
        <w:t>Mar;63(3):182-8.</w:t>
      </w:r>
      <w:r>
        <w:rPr>
          <w:spacing w:val="25"/>
        </w:rPr>
        <w:t> </w:t>
      </w:r>
      <w:r>
        <w:rPr/>
        <w:t>doi:</w:t>
      </w:r>
      <w:r>
        <w:rPr>
          <w:spacing w:val="30"/>
          <w:w w:val="99"/>
        </w:rPr>
        <w:t> </w:t>
      </w:r>
      <w:r>
        <w:rPr>
          <w:spacing w:val="-1"/>
        </w:rPr>
        <w:t>10.1097/OGX.0b013e318164013c.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7" w:lineRule="auto" w:before="1" w:after="0"/>
        <w:ind w:left="761" w:right="108" w:hanging="660"/>
        <w:jc w:val="both"/>
      </w:pPr>
      <w:r>
        <w:rPr>
          <w:spacing w:val="-1"/>
        </w:rPr>
        <w:t>George</w:t>
      </w:r>
      <w:r>
        <w:rPr>
          <w:spacing w:val="4"/>
        </w:rPr>
        <w:t> </w:t>
      </w:r>
      <w:r>
        <w:rPr/>
        <w:t>JN,</w:t>
      </w:r>
      <w:r>
        <w:rPr>
          <w:spacing w:val="5"/>
        </w:rPr>
        <w:t> </w:t>
      </w:r>
      <w:r>
        <w:rPr>
          <w:spacing w:val="-1"/>
        </w:rPr>
        <w:t>Nester</w:t>
      </w:r>
      <w:r>
        <w:rPr>
          <w:spacing w:val="4"/>
        </w:rPr>
        <w:t> </w:t>
      </w:r>
      <w:r>
        <w:rPr/>
        <w:t>C,</w:t>
      </w:r>
      <w:r>
        <w:rPr>
          <w:spacing w:val="4"/>
        </w:rPr>
        <w:t> </w:t>
      </w:r>
      <w:r>
        <w:rPr>
          <w:spacing w:val="-1"/>
        </w:rPr>
        <w:t>McIntosh</w:t>
      </w:r>
      <w:r>
        <w:rPr>
          <w:spacing w:val="5"/>
        </w:rPr>
        <w:t> </w:t>
      </w:r>
      <w:r>
        <w:rPr/>
        <w:t>J</w:t>
      </w:r>
      <w:r>
        <w:rPr>
          <w:spacing w:val="4"/>
        </w:rPr>
        <w:t> </w:t>
      </w:r>
      <w:r>
        <w:rPr>
          <w:spacing w:val="-1"/>
        </w:rPr>
        <w:t>Syndromes</w:t>
      </w:r>
      <w:r>
        <w:rPr>
          <w:spacing w:val="5"/>
        </w:rPr>
        <w:t> </w:t>
      </w:r>
      <w:r>
        <w:rPr/>
        <w:t>of</w:t>
      </w:r>
      <w:r>
        <w:rPr>
          <w:spacing w:val="4"/>
        </w:rPr>
        <w:t> </w:t>
      </w:r>
      <w:r>
        <w:rPr/>
        <w:t>thrombotic</w:t>
      </w:r>
      <w:r>
        <w:rPr>
          <w:spacing w:val="5"/>
        </w:rPr>
        <w:t> </w:t>
      </w:r>
      <w:r>
        <w:rPr>
          <w:spacing w:val="-1"/>
        </w:rPr>
        <w:t>microangiopathy</w:t>
      </w:r>
      <w:r>
        <w:rPr/>
        <w:t> associated</w:t>
      </w:r>
      <w:r>
        <w:rPr>
          <w:spacing w:val="1"/>
        </w:rPr>
        <w:t> </w:t>
      </w:r>
      <w:r>
        <w:rPr/>
        <w:t>with</w:t>
      </w:r>
      <w:r>
        <w:rPr>
          <w:spacing w:val="67"/>
        </w:rPr>
        <w:t> </w:t>
      </w:r>
      <w:r>
        <w:rPr>
          <w:spacing w:val="-1"/>
        </w:rPr>
        <w:t>pregnancy. </w:t>
      </w:r>
      <w:r>
        <w:rPr/>
        <w:t>Hematology</w:t>
      </w:r>
      <w:r>
        <w:rPr>
          <w:spacing w:val="-5"/>
        </w:rPr>
        <w:t> </w:t>
      </w:r>
      <w:r>
        <w:rPr/>
        <w:t>Am</w:t>
      </w:r>
      <w:r>
        <w:rPr>
          <w:spacing w:val="-3"/>
        </w:rPr>
        <w:t> </w:t>
      </w:r>
      <w:r>
        <w:rPr/>
        <w:t>Soc</w:t>
      </w:r>
      <w:r>
        <w:rPr>
          <w:spacing w:val="-2"/>
        </w:rPr>
        <w:t> </w:t>
      </w:r>
      <w:r>
        <w:rPr/>
        <w:t>Hem</w:t>
      </w:r>
      <w:r>
        <w:rPr>
          <w:spacing w:val="-5"/>
        </w:rPr>
        <w:t> </w:t>
      </w:r>
      <w:r>
        <w:rPr/>
        <w:t>Education </w:t>
      </w:r>
      <w:r>
        <w:rPr>
          <w:spacing w:val="-1"/>
        </w:rPr>
        <w:t>Program,</w:t>
      </w:r>
      <w:r>
        <w:rPr>
          <w:spacing w:val="-3"/>
        </w:rPr>
        <w:t> </w:t>
      </w:r>
      <w:r>
        <w:rPr/>
        <w:t>2015,</w:t>
      </w:r>
      <w:r>
        <w:rPr>
          <w:spacing w:val="-2"/>
        </w:rPr>
        <w:t> </w:t>
      </w:r>
      <w:r>
        <w:rPr/>
        <w:t>Dec</w:t>
      </w:r>
      <w:r>
        <w:rPr>
          <w:spacing w:val="-6"/>
        </w:rPr>
        <w:t> </w:t>
      </w:r>
      <w:r>
        <w:rPr/>
        <w:t>5,</w:t>
      </w:r>
      <w:r>
        <w:rPr>
          <w:spacing w:val="-3"/>
        </w:rPr>
        <w:t> </w:t>
      </w:r>
      <w:r>
        <w:rPr/>
        <w:t>644-8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0" w:after="0"/>
        <w:ind w:left="761" w:right="108" w:hanging="660"/>
        <w:jc w:val="both"/>
      </w:pPr>
      <w:r>
        <w:rPr>
          <w:spacing w:val="-1"/>
        </w:rPr>
        <w:t>Fakhouri</w:t>
      </w:r>
      <w:r>
        <w:rPr>
          <w:spacing w:val="31"/>
        </w:rPr>
        <w:t> </w:t>
      </w:r>
      <w:r>
        <w:rPr>
          <w:spacing w:val="-1"/>
        </w:rPr>
        <w:t>F.</w:t>
      </w:r>
      <w:r>
        <w:rPr>
          <w:spacing w:val="31"/>
        </w:rPr>
        <w:t> </w:t>
      </w:r>
      <w:r>
        <w:rPr>
          <w:spacing w:val="-1"/>
        </w:rPr>
        <w:t>Pregnancy-related</w:t>
      </w:r>
      <w:r>
        <w:rPr>
          <w:spacing w:val="32"/>
        </w:rPr>
        <w:t> </w:t>
      </w:r>
      <w:r>
        <w:rPr/>
        <w:t>thrombotic</w:t>
      </w:r>
      <w:r>
        <w:rPr>
          <w:spacing w:val="31"/>
        </w:rPr>
        <w:t> </w:t>
      </w:r>
      <w:r>
        <w:rPr>
          <w:spacing w:val="-1"/>
        </w:rPr>
        <w:t>microangiopathies:</w:t>
      </w:r>
      <w:r>
        <w:rPr>
          <w:spacing w:val="30"/>
        </w:rPr>
        <w:t> </w:t>
      </w:r>
      <w:r>
        <w:rPr/>
        <w:t>clues</w:t>
      </w:r>
      <w:r>
        <w:rPr>
          <w:spacing w:val="33"/>
        </w:rPr>
        <w:t> </w:t>
      </w:r>
      <w:r>
        <w:rPr>
          <w:spacing w:val="-1"/>
        </w:rPr>
        <w:t>from</w:t>
      </w:r>
      <w:r>
        <w:rPr>
          <w:spacing w:val="33"/>
        </w:rPr>
        <w:t> </w:t>
      </w:r>
      <w:r>
        <w:rPr>
          <w:spacing w:val="-1"/>
        </w:rPr>
        <w:t>complement</w:t>
      </w:r>
      <w:r>
        <w:rPr>
          <w:spacing w:val="91"/>
          <w:w w:val="99"/>
        </w:rPr>
        <w:t> </w:t>
      </w:r>
      <w:r>
        <w:rPr>
          <w:spacing w:val="-1"/>
        </w:rPr>
        <w:t>biology,</w:t>
      </w:r>
      <w:r>
        <w:rPr>
          <w:spacing w:val="-2"/>
        </w:rPr>
        <w:t> </w:t>
      </w:r>
      <w:r>
        <w:rPr/>
        <w:t>Transfusion</w:t>
      </w:r>
      <w:r>
        <w:rPr>
          <w:spacing w:val="-1"/>
        </w:rPr>
        <w:t> and</w:t>
      </w:r>
      <w:r>
        <w:rPr/>
        <w:t> </w:t>
      </w:r>
      <w:r>
        <w:rPr>
          <w:spacing w:val="-1"/>
        </w:rPr>
        <w:t>ApheresSci, </w:t>
      </w:r>
      <w:r>
        <w:rPr/>
        <w:t>2016,</w:t>
      </w:r>
      <w:r>
        <w:rPr>
          <w:spacing w:val="-1"/>
        </w:rPr>
        <w:t> </w:t>
      </w:r>
      <w:r>
        <w:rPr/>
        <w:t>54,</w:t>
      </w:r>
      <w:r>
        <w:rPr>
          <w:spacing w:val="-2"/>
        </w:rPr>
        <w:t> </w:t>
      </w:r>
      <w:r>
        <w:rPr/>
        <w:t>p</w:t>
      </w:r>
      <w:r>
        <w:rPr>
          <w:spacing w:val="1"/>
        </w:rPr>
        <w:t> </w:t>
      </w:r>
      <w:r>
        <w:rPr/>
        <w:t>199-202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6" w:lineRule="auto" w:before="1" w:after="0"/>
        <w:ind w:left="761" w:right="105" w:hanging="660"/>
        <w:jc w:val="both"/>
      </w:pPr>
      <w:r>
        <w:rPr/>
        <w:t>Кирсанова</w:t>
      </w:r>
      <w:r>
        <w:rPr>
          <w:spacing w:val="8"/>
        </w:rPr>
        <w:t> </w:t>
      </w:r>
      <w:r>
        <w:rPr>
          <w:spacing w:val="-1"/>
        </w:rPr>
        <w:t>Т.В,</w:t>
      </w:r>
      <w:r>
        <w:rPr>
          <w:spacing w:val="13"/>
        </w:rPr>
        <w:t> </w:t>
      </w:r>
      <w:r>
        <w:rPr>
          <w:spacing w:val="-1"/>
        </w:rPr>
        <w:t>Виноградова</w:t>
      </w:r>
      <w:r>
        <w:rPr>
          <w:spacing w:val="11"/>
        </w:rPr>
        <w:t> </w:t>
      </w:r>
      <w:r>
        <w:rPr/>
        <w:t>М.А,</w:t>
      </w:r>
      <w:r>
        <w:rPr>
          <w:spacing w:val="11"/>
        </w:rPr>
        <w:t> </w:t>
      </w:r>
      <w:r>
        <w:rPr/>
        <w:t>Федорова</w:t>
      </w:r>
      <w:r>
        <w:rPr>
          <w:spacing w:val="11"/>
        </w:rPr>
        <w:t> </w:t>
      </w:r>
      <w:r>
        <w:rPr/>
        <w:t>Т</w:t>
      </w:r>
      <w:r>
        <w:rPr>
          <w:spacing w:val="12"/>
        </w:rPr>
        <w:t> </w:t>
      </w:r>
      <w:r>
        <w:rPr/>
        <w:t>А,</w:t>
      </w:r>
      <w:r>
        <w:rPr>
          <w:spacing w:val="9"/>
        </w:rPr>
        <w:t> </w:t>
      </w:r>
      <w:r>
        <w:rPr/>
        <w:t>Имитаторы</w:t>
      </w:r>
      <w:r>
        <w:rPr>
          <w:spacing w:val="11"/>
        </w:rPr>
        <w:t> </w:t>
      </w:r>
      <w:r>
        <w:rPr/>
        <w:t>тяжелой</w:t>
      </w:r>
      <w:r>
        <w:rPr>
          <w:spacing w:val="11"/>
        </w:rPr>
        <w:t> </w:t>
      </w:r>
      <w:r>
        <w:rPr>
          <w:spacing w:val="-1"/>
        </w:rPr>
        <w:t>преэклампсиии</w:t>
      </w:r>
      <w:r>
        <w:rPr>
          <w:spacing w:val="47"/>
        </w:rPr>
        <w:t> </w:t>
      </w:r>
      <w:r>
        <w:rPr>
          <w:spacing w:val="-1"/>
        </w:rPr>
        <w:t>HELLP</w:t>
      </w:r>
      <w:r>
        <w:rPr>
          <w:spacing w:val="42"/>
        </w:rPr>
        <w:t> </w:t>
      </w:r>
      <w:r>
        <w:rPr>
          <w:spacing w:val="-1"/>
        </w:rPr>
        <w:t>синдрома:</w:t>
      </w:r>
      <w:r>
        <w:rPr>
          <w:spacing w:val="45"/>
        </w:rPr>
        <w:t> </w:t>
      </w:r>
      <w:r>
        <w:rPr/>
        <w:t>различные</w:t>
      </w:r>
      <w:r>
        <w:rPr>
          <w:spacing w:val="42"/>
        </w:rPr>
        <w:t> </w:t>
      </w:r>
      <w:r>
        <w:rPr>
          <w:spacing w:val="-1"/>
        </w:rPr>
        <w:t>виды</w:t>
      </w:r>
      <w:r>
        <w:rPr>
          <w:spacing w:val="44"/>
        </w:rPr>
        <w:t> </w:t>
      </w:r>
      <w:r>
        <w:rPr>
          <w:spacing w:val="-1"/>
        </w:rPr>
        <w:t>тромботической</w:t>
      </w:r>
      <w:r>
        <w:rPr>
          <w:spacing w:val="41"/>
        </w:rPr>
        <w:t> </w:t>
      </w:r>
      <w:r>
        <w:rPr/>
        <w:t>микроангиопатии,</w:t>
      </w:r>
      <w:r>
        <w:rPr>
          <w:spacing w:val="51"/>
        </w:rPr>
        <w:t> </w:t>
      </w:r>
      <w:r>
        <w:rPr/>
        <w:t>ассоциированной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беременностью.</w:t>
      </w:r>
      <w:r>
        <w:rPr>
          <w:spacing w:val="56"/>
        </w:rPr>
        <w:t> </w:t>
      </w:r>
      <w:r>
        <w:rPr>
          <w:spacing w:val="-1"/>
        </w:rPr>
        <w:t>Акушерство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гинекология,</w:t>
      </w:r>
      <w:r>
        <w:rPr>
          <w:spacing w:val="-1"/>
        </w:rPr>
        <w:t> </w:t>
      </w:r>
      <w:r>
        <w:rPr/>
        <w:t>2016,</w:t>
      </w:r>
      <w:r>
        <w:rPr>
          <w:spacing w:val="53"/>
        </w:rPr>
        <w:t> </w:t>
      </w:r>
      <w:r>
        <w:rPr/>
        <w:t>12,</w:t>
      </w:r>
      <w:r>
        <w:rPr>
          <w:spacing w:val="-2"/>
        </w:rPr>
        <w:t> </w:t>
      </w:r>
      <w:r>
        <w:rPr/>
        <w:t>с</w:t>
      </w:r>
      <w:r>
        <w:rPr>
          <w:spacing w:val="-5"/>
        </w:rPr>
        <w:t> </w:t>
      </w:r>
      <w:r>
        <w:rPr/>
        <w:t>5-14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40" w:lineRule="auto" w:before="101" w:after="0"/>
        <w:ind w:left="761" w:right="174" w:hanging="657"/>
        <w:jc w:val="left"/>
      </w:pPr>
      <w:r>
        <w:rPr>
          <w:spacing w:val="-1"/>
        </w:rPr>
        <w:t>Decroocq</w:t>
      </w:r>
      <w:r>
        <w:rPr>
          <w:spacing w:val="-7"/>
        </w:rPr>
        <w:t> </w:t>
      </w:r>
      <w:r>
        <w:rPr/>
        <w:t>J,</w:t>
      </w:r>
      <w:r>
        <w:rPr>
          <w:spacing w:val="-6"/>
        </w:rPr>
        <w:t> </w:t>
      </w:r>
      <w:r>
        <w:rPr>
          <w:spacing w:val="-1"/>
        </w:rPr>
        <w:t>Marcellin</w:t>
      </w:r>
      <w:r>
        <w:rPr>
          <w:spacing w:val="-3"/>
        </w:rPr>
        <w:t> L, </w:t>
      </w:r>
      <w:r>
        <w:rPr>
          <w:spacing w:val="-2"/>
        </w:rPr>
        <w:t>Le</w:t>
      </w:r>
      <w:r>
        <w:rPr>
          <w:spacing w:val="-6"/>
        </w:rPr>
        <w:t> </w:t>
      </w:r>
      <w:r>
        <w:rPr>
          <w:spacing w:val="1"/>
        </w:rPr>
        <w:t>Ray</w:t>
      </w:r>
      <w:r>
        <w:rPr>
          <w:spacing w:val="-11"/>
        </w:rPr>
        <w:t> </w:t>
      </w:r>
      <w:r>
        <w:rPr/>
        <w:t>C,</w:t>
      </w:r>
      <w:r>
        <w:rPr>
          <w:spacing w:val="-6"/>
        </w:rPr>
        <w:t> </w:t>
      </w:r>
      <w:r>
        <w:rPr>
          <w:spacing w:val="-1"/>
        </w:rPr>
        <w:t>Willems</w:t>
      </w:r>
      <w:r>
        <w:rPr>
          <w:spacing w:val="-4"/>
        </w:rPr>
        <w:t> </w:t>
      </w:r>
      <w:r>
        <w:rPr>
          <w:spacing w:val="-3"/>
        </w:rPr>
        <w:t>L. </w:t>
      </w:r>
      <w:r>
        <w:rPr>
          <w:spacing w:val="-1"/>
        </w:rPr>
        <w:t>Rescue</w:t>
      </w:r>
      <w:r>
        <w:rPr>
          <w:spacing w:val="-8"/>
        </w:rPr>
        <w:t> </w:t>
      </w:r>
      <w:r>
        <w:rPr>
          <w:spacing w:val="-1"/>
        </w:rPr>
        <w:t>therapy</w:t>
      </w:r>
      <w:r>
        <w:rPr>
          <w:spacing w:val="-11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>
          <w:spacing w:val="-2"/>
        </w:rPr>
        <w:t>romiplostim</w:t>
      </w:r>
      <w:r>
        <w:rPr>
          <w:spacing w:val="-3"/>
        </w:rPr>
        <w:t> </w:t>
      </w:r>
      <w:r>
        <w:rPr>
          <w:spacing w:val="-2"/>
        </w:rPr>
        <w:t>for</w:t>
      </w:r>
      <w:r>
        <w:rPr>
          <w:spacing w:val="49"/>
        </w:rPr>
        <w:t> </w:t>
      </w:r>
      <w:r>
        <w:rPr>
          <w:spacing w:val="-1"/>
        </w:rPr>
        <w:t>refractory</w:t>
      </w:r>
      <w:r>
        <w:rPr>
          <w:spacing w:val="-11"/>
        </w:rPr>
        <w:t> </w:t>
      </w:r>
      <w:r>
        <w:rPr/>
        <w:t>primary</w:t>
      </w:r>
      <w:r>
        <w:rPr>
          <w:spacing w:val="-11"/>
        </w:rPr>
        <w:t> </w:t>
      </w:r>
      <w:r>
        <w:rPr>
          <w:spacing w:val="-1"/>
        </w:rPr>
        <w:t>immune</w:t>
      </w:r>
      <w:r>
        <w:rPr>
          <w:spacing w:val="-4"/>
        </w:rPr>
        <w:t> </w:t>
      </w:r>
      <w:r>
        <w:rPr>
          <w:spacing w:val="-2"/>
        </w:rPr>
        <w:t>thrombocytopenia</w:t>
      </w:r>
      <w:r>
        <w:rPr>
          <w:spacing w:val="-6"/>
        </w:rPr>
        <w:t> </w:t>
      </w:r>
      <w:r>
        <w:rPr>
          <w:spacing w:val="-1"/>
        </w:rPr>
        <w:t>during</w:t>
      </w:r>
      <w:r>
        <w:rPr>
          <w:spacing w:val="-7"/>
        </w:rPr>
        <w:t> </w:t>
      </w:r>
      <w:r>
        <w:rPr>
          <w:spacing w:val="-2"/>
        </w:rPr>
        <w:t>pregnancy.</w:t>
      </w:r>
      <w:r>
        <w:rPr>
          <w:spacing w:val="-3"/>
        </w:rPr>
        <w:t> </w:t>
      </w:r>
      <w:r>
        <w:rPr/>
        <w:t>Obstet</w:t>
      </w:r>
      <w:r>
        <w:rPr>
          <w:spacing w:val="-5"/>
        </w:rPr>
        <w:t> </w:t>
      </w:r>
      <w:r>
        <w:rPr>
          <w:spacing w:val="-2"/>
        </w:rPr>
        <w:t>Gynecol</w:t>
      </w:r>
      <w:r>
        <w:rPr>
          <w:spacing w:val="-4"/>
        </w:rPr>
        <w:t> </w:t>
      </w:r>
      <w:r>
        <w:rPr>
          <w:spacing w:val="-2"/>
        </w:rPr>
        <w:t>2014;</w:t>
      </w:r>
      <w:r>
        <w:rPr>
          <w:spacing w:val="-5"/>
        </w:rPr>
        <w:t> </w:t>
      </w:r>
      <w:r>
        <w:rPr>
          <w:spacing w:val="-1"/>
        </w:rPr>
        <w:t>124(2</w:t>
      </w:r>
      <w:r>
        <w:rPr>
          <w:spacing w:val="65"/>
        </w:rPr>
        <w:t> </w:t>
      </w:r>
      <w:r>
        <w:rPr/>
        <w:t>Pt</w:t>
      </w:r>
      <w:r>
        <w:rPr>
          <w:spacing w:val="-3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2"/>
        </w:rPr>
        <w:t>suppl</w:t>
      </w:r>
      <w:r>
        <w:rPr/>
        <w:t> </w:t>
      </w:r>
      <w:r>
        <w:rPr>
          <w:spacing w:val="-2"/>
        </w:rPr>
        <w:t>1):481—483.</w:t>
      </w:r>
    </w:p>
    <w:p>
      <w:pPr>
        <w:pStyle w:val="BodyText"/>
        <w:numPr>
          <w:ilvl w:val="0"/>
          <w:numId w:val="13"/>
        </w:numPr>
        <w:tabs>
          <w:tab w:pos="762" w:val="left" w:leader="none"/>
        </w:tabs>
        <w:spacing w:line="275" w:lineRule="auto" w:before="103" w:after="0"/>
        <w:ind w:left="761" w:right="102" w:hanging="660"/>
        <w:jc w:val="both"/>
      </w:pPr>
      <w:r>
        <w:rPr>
          <w:spacing w:val="-1"/>
        </w:rPr>
        <w:t>Ferreira</w:t>
      </w:r>
      <w:r>
        <w:rPr>
          <w:spacing w:val="22"/>
        </w:rPr>
        <w:t> </w:t>
      </w:r>
      <w:r>
        <w:rPr>
          <w:spacing w:val="-1"/>
        </w:rPr>
        <w:t>IJMCF,</w:t>
      </w:r>
      <w:r>
        <w:rPr>
          <w:spacing w:val="21"/>
        </w:rPr>
        <w:t> </w:t>
      </w:r>
      <w:r>
        <w:rPr/>
        <w:t>Sousa</w:t>
      </w:r>
      <w:r>
        <w:rPr>
          <w:spacing w:val="21"/>
        </w:rPr>
        <w:t> </w:t>
      </w:r>
      <w:r>
        <w:rPr/>
        <w:t>F,</w:t>
      </w:r>
      <w:r>
        <w:rPr>
          <w:spacing w:val="19"/>
        </w:rPr>
        <w:t> </w:t>
      </w:r>
      <w:r>
        <w:rPr/>
        <w:t>Vasco</w:t>
      </w:r>
      <w:r>
        <w:rPr>
          <w:spacing w:val="18"/>
        </w:rPr>
        <w:t> </w:t>
      </w:r>
      <w:r>
        <w:rPr/>
        <w:t>EM</w:t>
      </w:r>
      <w:r>
        <w:rPr>
          <w:spacing w:val="19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19"/>
        </w:rPr>
        <w:t> </w:t>
      </w:r>
      <w:r>
        <w:rPr/>
        <w:t>Severe</w:t>
      </w:r>
      <w:r>
        <w:rPr>
          <w:spacing w:val="16"/>
        </w:rPr>
        <w:t> </w:t>
      </w:r>
      <w:r>
        <w:rPr/>
        <w:t>immune</w:t>
      </w:r>
      <w:r>
        <w:rPr>
          <w:spacing w:val="16"/>
        </w:rPr>
        <w:t> </w:t>
      </w:r>
      <w:r>
        <w:rPr/>
        <w:t>thrombocytopenia</w:t>
      </w:r>
      <w:r>
        <w:rPr>
          <w:spacing w:val="19"/>
        </w:rPr>
        <w:t> </w:t>
      </w:r>
      <w:r>
        <w:rPr/>
        <w:t>in</w:t>
      </w:r>
      <w:r>
        <w:rPr>
          <w:spacing w:val="18"/>
        </w:rPr>
        <w:t> </w:t>
      </w:r>
      <w:r>
        <w:rPr/>
        <w:t>pregnancy</w:t>
      </w:r>
      <w:r>
        <w:rPr>
          <w:spacing w:val="30"/>
        </w:rPr>
        <w:t> </w:t>
      </w:r>
      <w:r>
        <w:rPr>
          <w:spacing w:val="-1"/>
        </w:rPr>
        <w:t>treated</w:t>
      </w:r>
      <w:r>
        <w:rPr>
          <w:spacing w:val="16"/>
        </w:rPr>
        <w:t> </w:t>
      </w:r>
      <w:r>
        <w:rPr/>
        <w:t>with</w:t>
      </w:r>
      <w:r>
        <w:rPr>
          <w:spacing w:val="17"/>
        </w:rPr>
        <w:t> </w:t>
      </w:r>
      <w:r>
        <w:rPr/>
        <w:t>eltrombopag</w:t>
      </w:r>
      <w:r>
        <w:rPr>
          <w:spacing w:val="17"/>
        </w:rPr>
        <w:t> </w:t>
      </w:r>
      <w:r>
        <w:rPr/>
        <w:t>-</w:t>
      </w:r>
      <w:r>
        <w:rPr>
          <w:spacing w:val="17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case</w:t>
      </w:r>
      <w:r>
        <w:rPr>
          <w:spacing w:val="17"/>
        </w:rPr>
        <w:t> </w:t>
      </w:r>
      <w:r>
        <w:rPr>
          <w:spacing w:val="-1"/>
        </w:rPr>
        <w:t>report.</w:t>
      </w:r>
      <w:r>
        <w:rPr>
          <w:spacing w:val="17"/>
        </w:rPr>
        <w:t> </w:t>
      </w:r>
      <w:r>
        <w:rPr/>
        <w:t>J</w:t>
      </w:r>
      <w:r>
        <w:rPr>
          <w:spacing w:val="19"/>
        </w:rPr>
        <w:t> </w:t>
      </w:r>
      <w:r>
        <w:rPr>
          <w:spacing w:val="-1"/>
        </w:rPr>
        <w:t>Gynecol</w:t>
      </w:r>
      <w:r>
        <w:rPr>
          <w:spacing w:val="17"/>
        </w:rPr>
        <w:t> </w:t>
      </w:r>
      <w:r>
        <w:rPr/>
        <w:t>Obstet</w:t>
      </w:r>
      <w:r>
        <w:rPr>
          <w:spacing w:val="17"/>
        </w:rPr>
        <w:t> </w:t>
      </w:r>
      <w:r>
        <w:rPr/>
        <w:t>Hum</w:t>
      </w:r>
      <w:r>
        <w:rPr>
          <w:spacing w:val="15"/>
        </w:rPr>
        <w:t> </w:t>
      </w:r>
      <w:r>
        <w:rPr/>
        <w:t>Reprod</w:t>
      </w:r>
      <w:r>
        <w:rPr>
          <w:spacing w:val="17"/>
        </w:rPr>
        <w:t> </w:t>
      </w:r>
      <w:r>
        <w:rPr/>
        <w:t>2018;</w:t>
      </w:r>
      <w:r>
        <w:rPr>
          <w:spacing w:val="17"/>
        </w:rPr>
        <w:t> </w:t>
      </w:r>
      <w:r>
        <w:rPr>
          <w:spacing w:val="-1"/>
        </w:rPr>
        <w:t>47(8):405—</w:t>
      </w:r>
      <w:r>
        <w:rPr>
          <w:spacing w:val="45"/>
        </w:rPr>
        <w:t> </w:t>
      </w:r>
      <w:r>
        <w:rPr/>
        <w:t>408.</w:t>
      </w:r>
    </w:p>
    <w:p>
      <w:pPr>
        <w:pStyle w:val="BodyText"/>
        <w:numPr>
          <w:ilvl w:val="0"/>
          <w:numId w:val="13"/>
        </w:numPr>
        <w:tabs>
          <w:tab w:pos="757" w:val="left" w:leader="none"/>
        </w:tabs>
        <w:spacing w:line="240" w:lineRule="auto" w:before="104" w:after="0"/>
        <w:ind w:left="761" w:right="822" w:hanging="657"/>
        <w:jc w:val="left"/>
      </w:pPr>
      <w:r>
        <w:rPr>
          <w:spacing w:val="-1"/>
        </w:rPr>
        <w:t>Chakravarty</w:t>
      </w:r>
      <w:r>
        <w:rPr>
          <w:spacing w:val="-12"/>
        </w:rPr>
        <w:t> </w:t>
      </w:r>
      <w:r>
        <w:rPr>
          <w:spacing w:val="-1"/>
        </w:rPr>
        <w:t>EF,</w:t>
      </w:r>
      <w:r>
        <w:rPr>
          <w:spacing w:val="-3"/>
        </w:rPr>
        <w:t> </w:t>
      </w:r>
      <w:r>
        <w:rPr>
          <w:spacing w:val="-1"/>
        </w:rPr>
        <w:t>Murray</w:t>
      </w:r>
      <w:r>
        <w:rPr>
          <w:spacing w:val="-11"/>
        </w:rPr>
        <w:t> </w:t>
      </w:r>
      <w:r>
        <w:rPr>
          <w:spacing w:val="-1"/>
        </w:rPr>
        <w:t>ER,</w:t>
      </w:r>
      <w:r>
        <w:rPr>
          <w:spacing w:val="-4"/>
        </w:rPr>
        <w:t> </w:t>
      </w:r>
      <w:r>
        <w:rPr>
          <w:spacing w:val="-1"/>
        </w:rPr>
        <w:t>Kelman</w:t>
      </w:r>
      <w:r>
        <w:rPr>
          <w:spacing w:val="-6"/>
        </w:rPr>
        <w:t> </w:t>
      </w:r>
      <w:r>
        <w:rPr>
          <w:spacing w:val="-2"/>
        </w:rPr>
        <w:t>A,</w:t>
      </w:r>
      <w:r>
        <w:rPr>
          <w:spacing w:val="-4"/>
        </w:rPr>
        <w:t> </w:t>
      </w:r>
      <w:r>
        <w:rPr>
          <w:spacing w:val="-2"/>
        </w:rPr>
        <w:t>Farmer</w:t>
      </w:r>
      <w:r>
        <w:rPr>
          <w:spacing w:val="-7"/>
        </w:rPr>
        <w:t> </w:t>
      </w:r>
      <w:r>
        <w:rPr>
          <w:spacing w:val="-1"/>
        </w:rPr>
        <w:t>P.</w:t>
      </w:r>
      <w:r>
        <w:rPr>
          <w:spacing w:val="-6"/>
        </w:rPr>
        <w:t> </w:t>
      </w:r>
      <w:r>
        <w:rPr>
          <w:spacing w:val="-1"/>
        </w:rPr>
        <w:t>Pregnancy</w:t>
      </w:r>
      <w:r>
        <w:rPr>
          <w:spacing w:val="-11"/>
        </w:rPr>
        <w:t> </w:t>
      </w:r>
      <w:r>
        <w:rPr>
          <w:spacing w:val="-1"/>
        </w:rPr>
        <w:t>outcomes</w:t>
      </w:r>
      <w:r>
        <w:rPr>
          <w:spacing w:val="-4"/>
        </w:rPr>
        <w:t> </w:t>
      </w:r>
      <w:r>
        <w:rPr>
          <w:spacing w:val="-1"/>
        </w:rPr>
        <w:t>after</w:t>
      </w:r>
      <w:r>
        <w:rPr>
          <w:spacing w:val="-8"/>
        </w:rPr>
        <w:t> </w:t>
      </w:r>
      <w:r>
        <w:rPr>
          <w:spacing w:val="-1"/>
        </w:rPr>
        <w:t>maternal</w:t>
      </w:r>
      <w:r>
        <w:rPr>
          <w:spacing w:val="47"/>
          <w:w w:val="99"/>
        </w:rPr>
        <w:t> </w:t>
      </w:r>
      <w:r>
        <w:rPr>
          <w:spacing w:val="-1"/>
        </w:rPr>
        <w:t>exposure</w:t>
      </w:r>
      <w:r>
        <w:rPr>
          <w:spacing w:val="-9"/>
        </w:rPr>
        <w:t> </w:t>
      </w:r>
      <w:r>
        <w:rPr>
          <w:spacing w:val="-1"/>
        </w:rPr>
        <w:t>to</w:t>
      </w:r>
      <w:r>
        <w:rPr>
          <w:spacing w:val="-2"/>
        </w:rPr>
        <w:t> rituximab. </w:t>
      </w:r>
      <w:r>
        <w:rPr>
          <w:spacing w:val="-1"/>
        </w:rPr>
        <w:t>Blood</w:t>
      </w:r>
      <w:r>
        <w:rPr>
          <w:spacing w:val="-5"/>
        </w:rPr>
        <w:t> </w:t>
      </w:r>
      <w:r>
        <w:rPr>
          <w:spacing w:val="-2"/>
        </w:rPr>
        <w:t>2011;</w:t>
      </w:r>
      <w:r>
        <w:rPr>
          <w:spacing w:val="-3"/>
        </w:rPr>
        <w:t> </w:t>
      </w:r>
      <w:r>
        <w:rPr>
          <w:spacing w:val="-2"/>
        </w:rPr>
        <w:t>117(5):1499—1506.</w:t>
      </w:r>
    </w:p>
    <w:p>
      <w:pPr>
        <w:spacing w:after="0" w:line="240" w:lineRule="auto"/>
        <w:jc w:val="left"/>
        <w:sectPr>
          <w:pgSz w:w="11910" w:h="16840"/>
          <w:pgMar w:top="1060" w:bottom="280" w:left="1300" w:right="740"/>
        </w:sectPr>
      </w:pPr>
    </w:p>
    <w:p>
      <w:pPr>
        <w:pStyle w:val="Heading1"/>
        <w:spacing w:line="359" w:lineRule="auto" w:before="34"/>
        <w:ind w:left="2915" w:right="393" w:hanging="2609"/>
        <w:jc w:val="left"/>
      </w:pPr>
      <w:bookmarkStart w:name="_TOC_250005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6"/>
          <w:w w:val="105"/>
        </w:rPr>
        <w:t> </w:t>
      </w:r>
      <w:r>
        <w:rPr>
          <w:w w:val="105"/>
        </w:rPr>
        <w:t>Состав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8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9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7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pStyle w:val="BodyText"/>
        <w:numPr>
          <w:ilvl w:val="1"/>
          <w:numId w:val="13"/>
        </w:numPr>
        <w:tabs>
          <w:tab w:pos="1090" w:val="left" w:leader="none"/>
        </w:tabs>
        <w:spacing w:line="359" w:lineRule="auto" w:before="2" w:after="0"/>
        <w:ind w:left="1089" w:right="105" w:hanging="360"/>
        <w:jc w:val="both"/>
      </w:pPr>
      <w:r>
        <w:rPr>
          <w:rFonts w:ascii="Times New Roman" w:hAnsi="Times New Roman"/>
        </w:rPr>
        <w:t>Меликян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Анаит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Левоновна</w:t>
      </w:r>
      <w:r>
        <w:rPr>
          <w:spacing w:val="-1"/>
        </w:rPr>
        <w:t>,</w:t>
      </w:r>
      <w:r>
        <w:rPr>
          <w:spacing w:val="9"/>
        </w:rPr>
        <w:t> </w:t>
      </w:r>
      <w:r>
        <w:rPr/>
        <w:t>доктор</w:t>
      </w:r>
      <w:r>
        <w:rPr>
          <w:spacing w:val="9"/>
        </w:rPr>
        <w:t> </w:t>
      </w:r>
      <w:r>
        <w:rPr>
          <w:spacing w:val="-1"/>
        </w:rPr>
        <w:t>медицинских</w:t>
      </w:r>
      <w:r>
        <w:rPr>
          <w:spacing w:val="12"/>
        </w:rPr>
        <w:t> </w:t>
      </w:r>
      <w:r>
        <w:rPr>
          <w:spacing w:val="-1"/>
        </w:rPr>
        <w:t>наук,</w:t>
      </w:r>
      <w:r>
        <w:rPr>
          <w:spacing w:val="11"/>
        </w:rPr>
        <w:t> </w:t>
      </w:r>
      <w:r>
        <w:rPr/>
        <w:t>заведующий</w:t>
      </w:r>
      <w:r>
        <w:rPr>
          <w:spacing w:val="26"/>
        </w:rPr>
        <w:t> </w:t>
      </w:r>
      <w:r>
        <w:rPr>
          <w:spacing w:val="-1"/>
        </w:rPr>
        <w:t>отделения</w:t>
      </w:r>
      <w:r>
        <w:rPr>
          <w:spacing w:val="46"/>
          <w:w w:val="99"/>
        </w:rPr>
        <w:t> </w:t>
      </w:r>
      <w:r>
        <w:rPr>
          <w:spacing w:val="-1"/>
        </w:rPr>
        <w:t>стандартизации</w:t>
      </w:r>
      <w:r>
        <w:rPr/>
        <w:t>   </w:t>
      </w:r>
      <w:r>
        <w:rPr>
          <w:spacing w:val="7"/>
        </w:rPr>
        <w:t> </w:t>
      </w:r>
      <w:r>
        <w:rPr>
          <w:spacing w:val="-1"/>
        </w:rPr>
        <w:t>методов</w:t>
      </w:r>
      <w:r>
        <w:rPr/>
        <w:t>   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/>
        <w:t>   </w:t>
      </w:r>
      <w:r>
        <w:rPr>
          <w:spacing w:val="7"/>
        </w:rPr>
        <w:t> </w:t>
      </w:r>
      <w:r>
        <w:rPr>
          <w:spacing w:val="-1"/>
        </w:rPr>
        <w:t>гематологических</w:t>
      </w:r>
      <w:r>
        <w:rPr/>
        <w:t>   </w:t>
      </w:r>
      <w:r>
        <w:rPr>
          <w:spacing w:val="6"/>
        </w:rPr>
        <w:t> </w:t>
      </w:r>
      <w:r>
        <w:rPr>
          <w:spacing w:val="-1"/>
        </w:rPr>
        <w:t>заболеваний</w:t>
      </w:r>
      <w:r>
        <w:rPr/>
        <w:t>   </w:t>
      </w:r>
      <w:r>
        <w:rPr>
          <w:spacing w:val="4"/>
        </w:rPr>
        <w:t> </w:t>
      </w:r>
      <w:r>
        <w:rPr/>
        <w:t>ФГБУ</w:t>
      </w:r>
    </w:p>
    <w:p>
      <w:pPr>
        <w:pStyle w:val="BodyText"/>
        <w:spacing w:line="360" w:lineRule="auto" w:before="7"/>
        <w:ind w:left="1089" w:right="104" w:firstLine="0"/>
        <w:jc w:val="both"/>
      </w:pPr>
      <w:r>
        <w:rPr/>
        <w:t>«Национальный</w:t>
      </w:r>
      <w:r>
        <w:rPr>
          <w:spacing w:val="34"/>
        </w:rPr>
        <w:t> </w:t>
      </w:r>
      <w:r>
        <w:rPr>
          <w:spacing w:val="-1"/>
        </w:rPr>
        <w:t>медицинский</w:t>
      </w:r>
      <w:r>
        <w:rPr>
          <w:spacing w:val="34"/>
        </w:rPr>
        <w:t> </w:t>
      </w:r>
      <w:r>
        <w:rPr>
          <w:spacing w:val="-1"/>
        </w:rPr>
        <w:t>исследовательский</w:t>
      </w:r>
      <w:r>
        <w:rPr>
          <w:spacing w:val="36"/>
        </w:rPr>
        <w:t> </w:t>
      </w:r>
      <w:r>
        <w:rPr/>
        <w:t>центр</w:t>
      </w:r>
      <w:r>
        <w:rPr>
          <w:spacing w:val="34"/>
        </w:rPr>
        <w:t> </w:t>
      </w:r>
      <w:r>
        <w:rPr>
          <w:spacing w:val="-1"/>
        </w:rPr>
        <w:t>гематологии»</w:t>
      </w:r>
      <w:r>
        <w:rPr>
          <w:spacing w:val="33"/>
        </w:rPr>
        <w:t> </w:t>
      </w:r>
      <w:r>
        <w:rPr/>
        <w:t>МЗ</w:t>
      </w:r>
      <w:r>
        <w:rPr>
          <w:spacing w:val="36"/>
        </w:rPr>
        <w:t> </w:t>
      </w:r>
      <w:r>
        <w:rPr/>
        <w:t>РФ,</w:t>
      </w:r>
      <w:r>
        <w:rPr>
          <w:spacing w:val="76"/>
        </w:rPr>
        <w:t> </w:t>
      </w:r>
      <w:r>
        <w:rPr/>
        <w:t>член</w:t>
      </w:r>
      <w:r>
        <w:rPr>
          <w:spacing w:val="10"/>
        </w:rPr>
        <w:t> </w:t>
      </w:r>
      <w:r>
        <w:rPr/>
        <w:t>ассоциации</w:t>
      </w:r>
      <w:r>
        <w:rPr>
          <w:spacing w:val="15"/>
        </w:rPr>
        <w:t> </w:t>
      </w:r>
      <w:r>
        <w:rPr>
          <w:spacing w:val="-1"/>
        </w:rPr>
        <w:t>содействия</w:t>
      </w:r>
      <w:r>
        <w:rPr>
          <w:spacing w:val="11"/>
        </w:rPr>
        <w:t> </w:t>
      </w:r>
      <w:r>
        <w:rPr/>
        <w:t>развитию</w:t>
      </w:r>
      <w:r>
        <w:rPr>
          <w:spacing w:val="11"/>
        </w:rPr>
        <w:t> </w:t>
      </w:r>
      <w:r>
        <w:rPr>
          <w:spacing w:val="-1"/>
        </w:rPr>
        <w:t>гематологии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трансплантации</w:t>
      </w:r>
      <w:r>
        <w:rPr>
          <w:spacing w:val="13"/>
        </w:rPr>
        <w:t> </w:t>
      </w:r>
      <w:r>
        <w:rPr/>
        <w:t>костного</w:t>
      </w:r>
      <w:r>
        <w:rPr>
          <w:spacing w:val="63"/>
        </w:rPr>
        <w:t> </w:t>
      </w:r>
      <w:r>
        <w:rPr/>
        <w:t>мозга</w:t>
      </w:r>
      <w:r>
        <w:rPr>
          <w:spacing w:val="-2"/>
        </w:rPr>
        <w:t> </w:t>
      </w:r>
      <w:r>
        <w:rPr>
          <w:spacing w:val="-1"/>
        </w:rPr>
        <w:t>«Национальное</w:t>
      </w:r>
      <w:r>
        <w:rPr>
          <w:spacing w:val="-6"/>
        </w:rPr>
        <w:t> </w:t>
      </w:r>
      <w:r>
        <w:rPr>
          <w:spacing w:val="-1"/>
        </w:rPr>
        <w:t>гематологическое</w:t>
      </w:r>
      <w:r>
        <w:rPr>
          <w:spacing w:val="-9"/>
        </w:rPr>
        <w:t> </w:t>
      </w:r>
      <w:r>
        <w:rPr>
          <w:spacing w:val="-1"/>
        </w:rPr>
        <w:t>общество».</w:t>
      </w:r>
    </w:p>
    <w:p>
      <w:pPr>
        <w:pStyle w:val="BodyText"/>
        <w:numPr>
          <w:ilvl w:val="1"/>
          <w:numId w:val="13"/>
        </w:numPr>
        <w:tabs>
          <w:tab w:pos="1090" w:val="left" w:leader="none"/>
        </w:tabs>
        <w:spacing w:line="360" w:lineRule="auto" w:before="4" w:after="0"/>
        <w:ind w:left="1089" w:right="108" w:hanging="360"/>
        <w:jc w:val="both"/>
      </w:pPr>
      <w:r>
        <w:rPr>
          <w:rFonts w:ascii="Times New Roman" w:hAnsi="Times New Roman"/>
          <w:spacing w:val="-1"/>
        </w:rPr>
        <w:t>Птушкин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Вадим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Вадимович,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доктор</w:t>
      </w:r>
      <w:r>
        <w:rPr>
          <w:spacing w:val="34"/>
        </w:rPr>
        <w:t> </w:t>
      </w:r>
      <w:r>
        <w:rPr>
          <w:spacing w:val="-1"/>
        </w:rPr>
        <w:t>медицинских</w:t>
      </w:r>
      <w:r>
        <w:rPr>
          <w:spacing w:val="40"/>
        </w:rPr>
        <w:t> </w:t>
      </w:r>
      <w:r>
        <w:rPr>
          <w:spacing w:val="-2"/>
        </w:rPr>
        <w:t>наук,</w:t>
      </w:r>
      <w:r>
        <w:rPr>
          <w:spacing w:val="40"/>
        </w:rPr>
        <w:t> </w:t>
      </w:r>
      <w:r>
        <w:rPr>
          <w:spacing w:val="-1"/>
        </w:rPr>
        <w:t>профессор,</w:t>
      </w:r>
      <w:r>
        <w:rPr>
          <w:spacing w:val="84"/>
        </w:rPr>
        <w:t> </w:t>
      </w:r>
      <w:r>
        <w:rPr>
          <w:spacing w:val="-1"/>
        </w:rPr>
        <w:t>заместитель</w:t>
      </w:r>
      <w:r>
        <w:rPr>
          <w:spacing w:val="13"/>
        </w:rPr>
        <w:t> </w:t>
      </w:r>
      <w:r>
        <w:rPr/>
        <w:t>главного</w:t>
      </w:r>
      <w:r>
        <w:rPr>
          <w:spacing w:val="13"/>
        </w:rPr>
        <w:t> </w:t>
      </w:r>
      <w:r>
        <w:rPr/>
        <w:t>врача</w:t>
      </w:r>
      <w:r>
        <w:rPr>
          <w:spacing w:val="11"/>
        </w:rPr>
        <w:t> </w:t>
      </w:r>
      <w:r>
        <w:rPr/>
        <w:t>по</w:t>
      </w:r>
      <w:r>
        <w:rPr>
          <w:spacing w:val="16"/>
        </w:rPr>
        <w:t> </w:t>
      </w:r>
      <w:r>
        <w:rPr/>
        <w:t>медицинской</w:t>
      </w:r>
      <w:r>
        <w:rPr>
          <w:spacing w:val="16"/>
        </w:rPr>
        <w:t> </w:t>
      </w:r>
      <w:r>
        <w:rPr>
          <w:spacing w:val="-1"/>
        </w:rPr>
        <w:t>части</w:t>
      </w:r>
      <w:r>
        <w:rPr>
          <w:spacing w:val="16"/>
        </w:rPr>
        <w:t> </w:t>
      </w:r>
      <w:r>
        <w:rPr>
          <w:spacing w:val="-1"/>
        </w:rPr>
        <w:t>(по</w:t>
      </w:r>
      <w:r>
        <w:rPr>
          <w:spacing w:val="14"/>
        </w:rPr>
        <w:t> </w:t>
      </w:r>
      <w:r>
        <w:rPr/>
        <w:t>гематологии)</w:t>
      </w:r>
      <w:r>
        <w:rPr>
          <w:spacing w:val="16"/>
        </w:rPr>
        <w:t> </w:t>
      </w:r>
      <w:r>
        <w:rPr>
          <w:spacing w:val="-1"/>
        </w:rPr>
        <w:t>ГБУЗ</w:t>
      </w:r>
      <w:r>
        <w:rPr>
          <w:spacing w:val="14"/>
        </w:rPr>
        <w:t> </w:t>
      </w:r>
      <w:r>
        <w:rPr/>
        <w:t>ГКБ</w:t>
      </w:r>
      <w:r>
        <w:rPr>
          <w:spacing w:val="35"/>
        </w:rPr>
        <w:t> </w:t>
      </w:r>
      <w:r>
        <w:rPr/>
        <w:t>им.</w:t>
      </w:r>
      <w:r>
        <w:rPr>
          <w:spacing w:val="-3"/>
        </w:rPr>
        <w:t> </w:t>
      </w:r>
      <w:r>
        <w:rPr/>
        <w:t>С.П.</w:t>
      </w:r>
      <w:r>
        <w:rPr>
          <w:spacing w:val="-5"/>
        </w:rPr>
        <w:t> </w:t>
      </w:r>
      <w:r>
        <w:rPr/>
        <w:t>Боткина</w:t>
      </w:r>
      <w:r>
        <w:rPr>
          <w:spacing w:val="-2"/>
        </w:rPr>
        <w:t> </w:t>
      </w:r>
      <w:r>
        <w:rPr>
          <w:spacing w:val="-1"/>
        </w:rPr>
        <w:t>ДЗМ</w:t>
      </w:r>
    </w:p>
    <w:p>
      <w:pPr>
        <w:pStyle w:val="BodyText"/>
        <w:numPr>
          <w:ilvl w:val="1"/>
          <w:numId w:val="13"/>
        </w:numPr>
        <w:tabs>
          <w:tab w:pos="1090" w:val="left" w:leader="none"/>
        </w:tabs>
        <w:spacing w:line="360" w:lineRule="auto" w:before="6" w:after="0"/>
        <w:ind w:left="1089" w:right="106" w:hanging="360"/>
        <w:jc w:val="both"/>
      </w:pPr>
      <w:r>
        <w:rPr>
          <w:rFonts w:ascii="Times New Roman" w:hAnsi="Times New Roman"/>
        </w:rPr>
        <w:t>Пустовая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Елена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Игоревна</w:t>
      </w:r>
      <w:r>
        <w:rPr>
          <w:spacing w:val="-1"/>
        </w:rPr>
        <w:t>,</w:t>
      </w:r>
      <w:r>
        <w:rPr>
          <w:spacing w:val="29"/>
        </w:rPr>
        <w:t> </w:t>
      </w:r>
      <w:r>
        <w:rPr/>
        <w:t>кандидат</w:t>
      </w:r>
      <w:r>
        <w:rPr>
          <w:spacing w:val="29"/>
        </w:rPr>
        <w:t> </w:t>
      </w:r>
      <w:r>
        <w:rPr>
          <w:spacing w:val="-1"/>
        </w:rPr>
        <w:t>медицинских</w:t>
      </w:r>
      <w:r>
        <w:rPr>
          <w:spacing w:val="31"/>
        </w:rPr>
        <w:t> </w:t>
      </w:r>
      <w:r>
        <w:rPr>
          <w:spacing w:val="-2"/>
        </w:rPr>
        <w:t>наук,</w:t>
      </w:r>
      <w:r>
        <w:rPr>
          <w:spacing w:val="29"/>
        </w:rPr>
        <w:t> </w:t>
      </w:r>
      <w:r>
        <w:rPr/>
        <w:t>врач-гематолог</w:t>
      </w:r>
      <w:r>
        <w:rPr>
          <w:spacing w:val="39"/>
        </w:rPr>
        <w:t> </w:t>
      </w:r>
      <w:r>
        <w:rPr/>
        <w:t>отделения</w:t>
      </w:r>
      <w:r>
        <w:rPr>
          <w:spacing w:val="44"/>
        </w:rPr>
        <w:t> </w:t>
      </w:r>
      <w:r>
        <w:rPr>
          <w:spacing w:val="-1"/>
        </w:rPr>
        <w:t>стандартизации</w:t>
      </w:r>
      <w:r>
        <w:rPr>
          <w:spacing w:val="42"/>
        </w:rPr>
        <w:t> </w:t>
      </w:r>
      <w:r>
        <w:rPr/>
        <w:t>методов</w:t>
      </w:r>
      <w:r>
        <w:rPr>
          <w:spacing w:val="40"/>
        </w:rPr>
        <w:t> </w:t>
      </w:r>
      <w:r>
        <w:rPr>
          <w:spacing w:val="-1"/>
        </w:rPr>
        <w:t>лечения</w:t>
      </w:r>
      <w:r>
        <w:rPr>
          <w:spacing w:val="42"/>
        </w:rPr>
        <w:t> </w:t>
      </w:r>
      <w:r>
        <w:rPr>
          <w:spacing w:val="-1"/>
        </w:rPr>
        <w:t>гематологических</w:t>
      </w:r>
      <w:r>
        <w:rPr>
          <w:spacing w:val="44"/>
        </w:rPr>
        <w:t> </w:t>
      </w:r>
      <w:r>
        <w:rPr>
          <w:spacing w:val="-1"/>
        </w:rPr>
        <w:t>заболеваний</w:t>
      </w:r>
      <w:r>
        <w:rPr>
          <w:spacing w:val="73"/>
        </w:rPr>
        <w:t> </w:t>
      </w:r>
      <w:r>
        <w:rPr/>
        <w:t>ФГБУ</w:t>
      </w:r>
      <w:r>
        <w:rPr>
          <w:spacing w:val="-2"/>
        </w:rPr>
        <w:t> </w:t>
      </w:r>
      <w:r>
        <w:rPr>
          <w:spacing w:val="-1"/>
        </w:rPr>
        <w:t>«Национальный</w:t>
      </w:r>
      <w:r>
        <w:rPr>
          <w:spacing w:val="-9"/>
        </w:rPr>
        <w:t> </w:t>
      </w:r>
      <w:r>
        <w:rPr/>
        <w:t>медицинский</w:t>
      </w:r>
      <w:r>
        <w:rPr>
          <w:spacing w:val="-7"/>
        </w:rPr>
        <w:t> </w:t>
      </w:r>
      <w:r>
        <w:rPr>
          <w:spacing w:val="-1"/>
        </w:rPr>
        <w:t>исследовательский</w:t>
      </w:r>
      <w:r>
        <w:rPr>
          <w:spacing w:val="-6"/>
        </w:rPr>
        <w:t> </w:t>
      </w:r>
      <w:r>
        <w:rPr/>
        <w:t>центр</w:t>
      </w:r>
      <w:r>
        <w:rPr>
          <w:spacing w:val="-6"/>
        </w:rPr>
        <w:t> </w:t>
      </w:r>
      <w:r>
        <w:rPr/>
        <w:t>гематологии»</w:t>
      </w:r>
      <w:r>
        <w:rPr>
          <w:spacing w:val="-13"/>
        </w:rPr>
        <w:t> </w:t>
      </w:r>
      <w:r>
        <w:rPr/>
        <w:t>МЗ</w:t>
      </w:r>
      <w:r>
        <w:rPr>
          <w:spacing w:val="49"/>
          <w:w w:val="99"/>
        </w:rPr>
        <w:t> </w:t>
      </w:r>
      <w:r>
        <w:rPr/>
        <w:t>РФ,</w:t>
      </w:r>
      <w:r>
        <w:rPr>
          <w:spacing w:val="28"/>
        </w:rPr>
        <w:t> </w:t>
      </w:r>
      <w:r>
        <w:rPr/>
        <w:t>член</w:t>
      </w:r>
      <w:r>
        <w:rPr>
          <w:spacing w:val="28"/>
        </w:rPr>
        <w:t> </w:t>
      </w:r>
      <w:r>
        <w:rPr>
          <w:spacing w:val="-1"/>
        </w:rPr>
        <w:t>ассоциации</w:t>
      </w:r>
      <w:r>
        <w:rPr>
          <w:spacing w:val="28"/>
        </w:rPr>
        <w:t> </w:t>
      </w:r>
      <w:r>
        <w:rPr/>
        <w:t>содействия</w:t>
      </w:r>
      <w:r>
        <w:rPr>
          <w:spacing w:val="28"/>
        </w:rPr>
        <w:t> </w:t>
      </w:r>
      <w:r>
        <w:rPr/>
        <w:t>развитию</w:t>
      </w:r>
      <w:r>
        <w:rPr>
          <w:spacing w:val="26"/>
        </w:rPr>
        <w:t> </w:t>
      </w:r>
      <w:r>
        <w:rPr>
          <w:spacing w:val="-1"/>
        </w:rPr>
        <w:t>гематологии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трансплантации</w:t>
      </w:r>
      <w:r>
        <w:rPr>
          <w:spacing w:val="59"/>
        </w:rPr>
        <w:t> </w:t>
      </w:r>
      <w:r>
        <w:rPr/>
        <w:t>костного</w:t>
      </w:r>
      <w:r>
        <w:rPr>
          <w:spacing w:val="-6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«Национальное</w:t>
      </w:r>
      <w:r>
        <w:rPr>
          <w:spacing w:val="-8"/>
        </w:rPr>
        <w:t> </w:t>
      </w:r>
      <w:r>
        <w:rPr>
          <w:spacing w:val="-1"/>
        </w:rPr>
        <w:t>гематологическое</w:t>
      </w:r>
      <w:r>
        <w:rPr>
          <w:spacing w:val="-5"/>
        </w:rPr>
        <w:t> </w:t>
      </w:r>
      <w:r>
        <w:rPr>
          <w:spacing w:val="-1"/>
        </w:rPr>
        <w:t>общество».</w:t>
      </w:r>
    </w:p>
    <w:p>
      <w:pPr>
        <w:pStyle w:val="BodyText"/>
        <w:numPr>
          <w:ilvl w:val="1"/>
          <w:numId w:val="13"/>
        </w:numPr>
        <w:tabs>
          <w:tab w:pos="1090" w:val="left" w:leader="none"/>
        </w:tabs>
        <w:spacing w:line="360" w:lineRule="auto" w:before="4" w:after="0"/>
        <w:ind w:left="1089" w:right="104" w:hanging="360"/>
        <w:jc w:val="both"/>
      </w:pPr>
      <w:r>
        <w:rPr>
          <w:rFonts w:ascii="Times New Roman" w:hAnsi="Times New Roman"/>
          <w:spacing w:val="-1"/>
        </w:rPr>
        <w:t>Цветаева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Нина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Валентиновна</w:t>
      </w:r>
      <w:r>
        <w:rPr>
          <w:spacing w:val="-1"/>
        </w:rPr>
        <w:t>,</w:t>
      </w:r>
      <w:r>
        <w:rPr>
          <w:spacing w:val="28"/>
        </w:rPr>
        <w:t> </w:t>
      </w:r>
      <w:r>
        <w:rPr/>
        <w:t>кандидат</w:t>
      </w:r>
      <w:r>
        <w:rPr>
          <w:spacing w:val="28"/>
        </w:rPr>
        <w:t> </w:t>
      </w:r>
      <w:r>
        <w:rPr>
          <w:spacing w:val="-1"/>
        </w:rPr>
        <w:t>медицинских</w:t>
      </w:r>
      <w:r>
        <w:rPr>
          <w:spacing w:val="28"/>
        </w:rPr>
        <w:t> </w:t>
      </w:r>
      <w:r>
        <w:rPr>
          <w:spacing w:val="-1"/>
        </w:rPr>
        <w:t>наук,</w:t>
      </w:r>
      <w:r>
        <w:rPr>
          <w:spacing w:val="32"/>
        </w:rPr>
        <w:t> </w:t>
      </w:r>
      <w:r>
        <w:rPr/>
        <w:t>старший</w:t>
      </w:r>
      <w:r>
        <w:rPr>
          <w:spacing w:val="28"/>
        </w:rPr>
        <w:t> </w:t>
      </w:r>
      <w:r>
        <w:rPr>
          <w:spacing w:val="-1"/>
        </w:rPr>
        <w:t>научный</w:t>
      </w:r>
      <w:r>
        <w:rPr>
          <w:spacing w:val="80"/>
        </w:rPr>
        <w:t> </w:t>
      </w:r>
      <w:r>
        <w:rPr/>
        <w:t>сотрудник    </w:t>
      </w:r>
      <w:r>
        <w:rPr>
          <w:spacing w:val="45"/>
        </w:rPr>
        <w:t> </w:t>
      </w:r>
      <w:r>
        <w:rPr>
          <w:spacing w:val="-1"/>
        </w:rPr>
        <w:t>отделения</w:t>
      </w:r>
      <w:r>
        <w:rPr/>
        <w:t>    </w:t>
      </w:r>
      <w:r>
        <w:rPr>
          <w:spacing w:val="46"/>
        </w:rPr>
        <w:t> </w:t>
      </w:r>
      <w:r>
        <w:rPr>
          <w:spacing w:val="-1"/>
        </w:rPr>
        <w:t>химиотерапии</w:t>
      </w:r>
      <w:r>
        <w:rPr/>
        <w:t>    </w:t>
      </w:r>
      <w:r>
        <w:rPr>
          <w:spacing w:val="48"/>
        </w:rPr>
        <w:t> </w:t>
      </w:r>
      <w:r>
        <w:rPr>
          <w:spacing w:val="-1"/>
        </w:rPr>
        <w:t>орфанных</w:t>
      </w:r>
      <w:r>
        <w:rPr/>
        <w:t>    </w:t>
      </w:r>
      <w:r>
        <w:rPr>
          <w:spacing w:val="48"/>
        </w:rPr>
        <w:t> </w:t>
      </w:r>
      <w:r>
        <w:rPr>
          <w:spacing w:val="-1"/>
        </w:rPr>
        <w:t>заболеваний</w:t>
      </w:r>
      <w:r>
        <w:rPr/>
        <w:t>    </w:t>
      </w:r>
      <w:r>
        <w:rPr>
          <w:spacing w:val="48"/>
        </w:rPr>
        <w:t> </w:t>
      </w:r>
      <w:r>
        <w:rPr/>
        <w:t>ФГБУ</w:t>
      </w:r>
    </w:p>
    <w:p>
      <w:pPr>
        <w:pStyle w:val="BodyText"/>
        <w:spacing w:line="360" w:lineRule="auto" w:before="3"/>
        <w:ind w:left="1089" w:right="104" w:firstLine="0"/>
        <w:jc w:val="both"/>
      </w:pPr>
      <w:r>
        <w:rPr/>
        <w:t>«Национальный</w:t>
      </w:r>
      <w:r>
        <w:rPr>
          <w:spacing w:val="34"/>
        </w:rPr>
        <w:t> </w:t>
      </w:r>
      <w:r>
        <w:rPr>
          <w:spacing w:val="-1"/>
        </w:rPr>
        <w:t>медицинский</w:t>
      </w:r>
      <w:r>
        <w:rPr>
          <w:spacing w:val="34"/>
        </w:rPr>
        <w:t> </w:t>
      </w:r>
      <w:r>
        <w:rPr>
          <w:spacing w:val="-1"/>
        </w:rPr>
        <w:t>исследовательский</w:t>
      </w:r>
      <w:r>
        <w:rPr>
          <w:spacing w:val="36"/>
        </w:rPr>
        <w:t> </w:t>
      </w:r>
      <w:r>
        <w:rPr/>
        <w:t>центр</w:t>
      </w:r>
      <w:r>
        <w:rPr>
          <w:spacing w:val="34"/>
        </w:rPr>
        <w:t> </w:t>
      </w:r>
      <w:r>
        <w:rPr>
          <w:spacing w:val="-1"/>
        </w:rPr>
        <w:t>гематологии»</w:t>
      </w:r>
      <w:r>
        <w:rPr>
          <w:spacing w:val="33"/>
        </w:rPr>
        <w:t> </w:t>
      </w:r>
      <w:r>
        <w:rPr/>
        <w:t>МЗ</w:t>
      </w:r>
      <w:r>
        <w:rPr>
          <w:spacing w:val="36"/>
        </w:rPr>
        <w:t> </w:t>
      </w:r>
      <w:r>
        <w:rPr/>
        <w:t>РФ,</w:t>
      </w:r>
      <w:r>
        <w:rPr>
          <w:spacing w:val="76"/>
        </w:rPr>
        <w:t> </w:t>
      </w:r>
      <w:r>
        <w:rPr/>
        <w:t>член</w:t>
      </w:r>
      <w:r>
        <w:rPr>
          <w:spacing w:val="10"/>
        </w:rPr>
        <w:t> </w:t>
      </w:r>
      <w:r>
        <w:rPr/>
        <w:t>ассоциации</w:t>
      </w:r>
      <w:r>
        <w:rPr>
          <w:spacing w:val="15"/>
        </w:rPr>
        <w:t> </w:t>
      </w:r>
      <w:r>
        <w:rPr>
          <w:spacing w:val="-1"/>
        </w:rPr>
        <w:t>содействия</w:t>
      </w:r>
      <w:r>
        <w:rPr>
          <w:spacing w:val="11"/>
        </w:rPr>
        <w:t> </w:t>
      </w:r>
      <w:r>
        <w:rPr/>
        <w:t>развитию</w:t>
      </w:r>
      <w:r>
        <w:rPr>
          <w:spacing w:val="11"/>
        </w:rPr>
        <w:t> </w:t>
      </w:r>
      <w:r>
        <w:rPr>
          <w:spacing w:val="-1"/>
        </w:rPr>
        <w:t>гематологии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трансплантации</w:t>
      </w:r>
      <w:r>
        <w:rPr>
          <w:spacing w:val="13"/>
        </w:rPr>
        <w:t> </w:t>
      </w:r>
      <w:r>
        <w:rPr/>
        <w:t>костного</w:t>
      </w:r>
      <w:r>
        <w:rPr>
          <w:spacing w:val="63"/>
        </w:rPr>
        <w:t> </w:t>
      </w:r>
      <w:r>
        <w:rPr/>
        <w:t>мозга</w:t>
      </w:r>
      <w:r>
        <w:rPr>
          <w:spacing w:val="-2"/>
        </w:rPr>
        <w:t> </w:t>
      </w:r>
      <w:r>
        <w:rPr>
          <w:spacing w:val="-1"/>
        </w:rPr>
        <w:t>«Национальное</w:t>
      </w:r>
      <w:r>
        <w:rPr>
          <w:spacing w:val="-6"/>
        </w:rPr>
        <w:t> </w:t>
      </w:r>
      <w:r>
        <w:rPr>
          <w:spacing w:val="-1"/>
        </w:rPr>
        <w:t>гематологическое</w:t>
      </w:r>
      <w:r>
        <w:rPr>
          <w:spacing w:val="-9"/>
        </w:rPr>
        <w:t> </w:t>
      </w:r>
      <w:r>
        <w:rPr>
          <w:spacing w:val="-1"/>
        </w:rPr>
        <w:t>общество».</w:t>
      </w:r>
    </w:p>
    <w:p>
      <w:pPr>
        <w:pStyle w:val="BodyText"/>
        <w:numPr>
          <w:ilvl w:val="1"/>
          <w:numId w:val="13"/>
        </w:numPr>
        <w:tabs>
          <w:tab w:pos="1090" w:val="left" w:leader="none"/>
        </w:tabs>
        <w:spacing w:line="360" w:lineRule="auto" w:before="6" w:after="0"/>
        <w:ind w:left="1089" w:right="106" w:hanging="360"/>
        <w:jc w:val="both"/>
      </w:pPr>
      <w:r>
        <w:rPr>
          <w:rFonts w:ascii="Times New Roman" w:hAnsi="Times New Roman"/>
        </w:rPr>
        <w:t>Егорова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Елена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Константиновна,</w:t>
      </w:r>
      <w:r>
        <w:rPr>
          <w:rFonts w:ascii="Times New Roman" w:hAnsi="Times New Roman"/>
          <w:spacing w:val="45"/>
        </w:rPr>
        <w:t> </w:t>
      </w:r>
      <w:r>
        <w:rPr/>
        <w:t>кандидат</w:t>
      </w:r>
      <w:r>
        <w:rPr>
          <w:spacing w:val="45"/>
        </w:rPr>
        <w:t> </w:t>
      </w:r>
      <w:r>
        <w:rPr>
          <w:spacing w:val="-1"/>
        </w:rPr>
        <w:t>медицинских</w:t>
      </w:r>
      <w:r>
        <w:rPr>
          <w:spacing w:val="48"/>
        </w:rPr>
        <w:t> </w:t>
      </w:r>
      <w:r>
        <w:rPr>
          <w:spacing w:val="-2"/>
        </w:rPr>
        <w:t>наук,</w:t>
      </w:r>
      <w:r>
        <w:rPr>
          <w:spacing w:val="52"/>
        </w:rPr>
        <w:t> </w:t>
      </w:r>
      <w:r>
        <w:rPr/>
        <w:t>врач-гематолог</w:t>
      </w:r>
      <w:r>
        <w:rPr>
          <w:spacing w:val="28"/>
        </w:rPr>
        <w:t> </w:t>
      </w:r>
      <w:r>
        <w:rPr/>
        <w:t>отделения</w:t>
      </w:r>
      <w:r>
        <w:rPr>
          <w:spacing w:val="44"/>
        </w:rPr>
        <w:t> </w:t>
      </w:r>
      <w:r>
        <w:rPr>
          <w:spacing w:val="-1"/>
        </w:rPr>
        <w:t>стандартизации</w:t>
      </w:r>
      <w:r>
        <w:rPr>
          <w:spacing w:val="42"/>
        </w:rPr>
        <w:t> </w:t>
      </w:r>
      <w:r>
        <w:rPr/>
        <w:t>методов</w:t>
      </w:r>
      <w:r>
        <w:rPr>
          <w:spacing w:val="40"/>
        </w:rPr>
        <w:t> </w:t>
      </w:r>
      <w:r>
        <w:rPr>
          <w:spacing w:val="-1"/>
        </w:rPr>
        <w:t>лечения</w:t>
      </w:r>
      <w:r>
        <w:rPr>
          <w:spacing w:val="42"/>
        </w:rPr>
        <w:t> </w:t>
      </w:r>
      <w:r>
        <w:rPr>
          <w:spacing w:val="-1"/>
        </w:rPr>
        <w:t>гематологических</w:t>
      </w:r>
      <w:r>
        <w:rPr>
          <w:spacing w:val="44"/>
        </w:rPr>
        <w:t> </w:t>
      </w:r>
      <w:r>
        <w:rPr>
          <w:spacing w:val="-1"/>
        </w:rPr>
        <w:t>заболеваний</w:t>
      </w:r>
      <w:r>
        <w:rPr>
          <w:spacing w:val="73"/>
        </w:rPr>
        <w:t> </w:t>
      </w:r>
      <w:r>
        <w:rPr/>
        <w:t>ФГБУ</w:t>
      </w:r>
      <w:r>
        <w:rPr>
          <w:spacing w:val="-2"/>
        </w:rPr>
        <w:t> </w:t>
      </w:r>
      <w:r>
        <w:rPr>
          <w:spacing w:val="-1"/>
        </w:rPr>
        <w:t>«Национальный</w:t>
      </w:r>
      <w:r>
        <w:rPr>
          <w:spacing w:val="-9"/>
        </w:rPr>
        <w:t> </w:t>
      </w:r>
      <w:r>
        <w:rPr/>
        <w:t>медицинский</w:t>
      </w:r>
      <w:r>
        <w:rPr>
          <w:spacing w:val="-7"/>
        </w:rPr>
        <w:t> </w:t>
      </w:r>
      <w:r>
        <w:rPr>
          <w:spacing w:val="-1"/>
        </w:rPr>
        <w:t>исследовательский</w:t>
      </w:r>
      <w:r>
        <w:rPr>
          <w:spacing w:val="-6"/>
        </w:rPr>
        <w:t> </w:t>
      </w:r>
      <w:r>
        <w:rPr/>
        <w:t>центр</w:t>
      </w:r>
      <w:r>
        <w:rPr>
          <w:spacing w:val="-6"/>
        </w:rPr>
        <w:t> </w:t>
      </w:r>
      <w:r>
        <w:rPr/>
        <w:t>гематологии»</w:t>
      </w:r>
      <w:r>
        <w:rPr>
          <w:spacing w:val="-13"/>
        </w:rPr>
        <w:t> </w:t>
      </w:r>
      <w:r>
        <w:rPr/>
        <w:t>МЗ</w:t>
      </w:r>
      <w:r>
        <w:rPr>
          <w:spacing w:val="49"/>
          <w:w w:val="99"/>
        </w:rPr>
        <w:t> </w:t>
      </w:r>
      <w:r>
        <w:rPr/>
        <w:t>РФ,</w:t>
      </w:r>
      <w:r>
        <w:rPr>
          <w:spacing w:val="28"/>
        </w:rPr>
        <w:t> </w:t>
      </w:r>
      <w:r>
        <w:rPr/>
        <w:t>член</w:t>
      </w:r>
      <w:r>
        <w:rPr>
          <w:spacing w:val="28"/>
        </w:rPr>
        <w:t> </w:t>
      </w:r>
      <w:r>
        <w:rPr>
          <w:spacing w:val="-1"/>
        </w:rPr>
        <w:t>ассоциации</w:t>
      </w:r>
      <w:r>
        <w:rPr>
          <w:spacing w:val="28"/>
        </w:rPr>
        <w:t> </w:t>
      </w:r>
      <w:r>
        <w:rPr/>
        <w:t>содействия</w:t>
      </w:r>
      <w:r>
        <w:rPr>
          <w:spacing w:val="28"/>
        </w:rPr>
        <w:t> </w:t>
      </w:r>
      <w:r>
        <w:rPr/>
        <w:t>развитию</w:t>
      </w:r>
      <w:r>
        <w:rPr>
          <w:spacing w:val="26"/>
        </w:rPr>
        <w:t> </w:t>
      </w:r>
      <w:r>
        <w:rPr>
          <w:spacing w:val="-1"/>
        </w:rPr>
        <w:t>гематологии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трансплантации</w:t>
      </w:r>
      <w:r>
        <w:rPr>
          <w:spacing w:val="59"/>
        </w:rPr>
        <w:t> </w:t>
      </w:r>
      <w:r>
        <w:rPr/>
        <w:t>костного</w:t>
      </w:r>
      <w:r>
        <w:rPr>
          <w:spacing w:val="-6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«Национальное</w:t>
      </w:r>
      <w:r>
        <w:rPr>
          <w:spacing w:val="-8"/>
        </w:rPr>
        <w:t> </w:t>
      </w:r>
      <w:r>
        <w:rPr>
          <w:spacing w:val="-1"/>
        </w:rPr>
        <w:t>гематологическое</w:t>
      </w:r>
      <w:r>
        <w:rPr>
          <w:spacing w:val="-5"/>
        </w:rPr>
        <w:t> </w:t>
      </w:r>
      <w:r>
        <w:rPr>
          <w:spacing w:val="-1"/>
        </w:rPr>
        <w:t>общество».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3"/>
        <w:ind w:left="729" w:right="0" w:firstLine="0"/>
        <w:jc w:val="left"/>
      </w:pPr>
      <w:r>
        <w:rPr>
          <w:rFonts w:ascii="Times New Roman" w:hAnsi="Times New Roman"/>
          <w:w w:val="108"/>
        </w:rPr>
      </w:r>
      <w:r>
        <w:rPr>
          <w:rFonts w:ascii="Times New Roman" w:hAnsi="Times New Roman"/>
          <w:u w:val="thick" w:color="000000"/>
        </w:rPr>
        <w:t>Конфликт</w:t>
      </w:r>
      <w:r>
        <w:rPr>
          <w:rFonts w:ascii="Times New Roman" w:hAnsi="Times New Roman"/>
          <w:spacing w:val="20"/>
          <w:u w:val="thick" w:color="000000"/>
        </w:rPr>
        <w:t> </w:t>
      </w:r>
      <w:r>
        <w:rPr>
          <w:rFonts w:ascii="Times New Roman" w:hAnsi="Times New Roman"/>
          <w:spacing w:val="20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интересов</w:t>
      </w:r>
      <w:r>
        <w:rPr>
          <w:rFonts w:ascii="Times New Roman" w:hAnsi="Times New Roman"/>
        </w:rPr>
      </w:r>
      <w:r>
        <w:rPr>
          <w:spacing w:val="-1"/>
        </w:rPr>
        <w:t>:</w:t>
      </w:r>
      <w:r>
        <w:rPr>
          <w:spacing w:val="21"/>
        </w:rPr>
        <w:t> </w:t>
      </w:r>
      <w:r>
        <w:rPr/>
        <w:t>авторы</w:t>
      </w:r>
      <w:r>
        <w:rPr>
          <w:spacing w:val="22"/>
        </w:rPr>
        <w:t> </w:t>
      </w:r>
      <w:r>
        <w:rPr/>
        <w:t>не</w:t>
      </w:r>
      <w:r>
        <w:rPr>
          <w:spacing w:val="22"/>
        </w:rPr>
        <w:t> </w:t>
      </w:r>
      <w:r>
        <w:rPr/>
        <w:t>имеют</w:t>
      </w:r>
      <w:r>
        <w:rPr>
          <w:spacing w:val="21"/>
        </w:rPr>
        <w:t> </w:t>
      </w:r>
      <w:r>
        <w:rPr/>
        <w:t>конфликта</w:t>
      </w:r>
      <w:r>
        <w:rPr>
          <w:spacing w:val="22"/>
        </w:rPr>
        <w:t> </w:t>
      </w:r>
      <w:r>
        <w:rPr>
          <w:spacing w:val="-1"/>
        </w:rPr>
        <w:t>интересов.</w:t>
      </w:r>
    </w:p>
    <w:p>
      <w:pPr>
        <w:spacing w:after="0" w:line="240" w:lineRule="auto"/>
        <w:jc w:val="left"/>
        <w:sectPr>
          <w:pgSz w:w="11910" w:h="16840"/>
          <w:pgMar w:top="1080" w:bottom="280" w:left="1680" w:right="740"/>
        </w:sectPr>
      </w:pPr>
    </w:p>
    <w:p>
      <w:pPr>
        <w:pStyle w:val="Heading1"/>
        <w:spacing w:line="240" w:lineRule="auto" w:before="34"/>
        <w:ind w:left="281" w:right="0"/>
        <w:jc w:val="left"/>
      </w:pPr>
      <w:bookmarkStart w:name="_TOC_250004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1"/>
      <w:r>
        <w:rPr/>
      </w:r>
    </w:p>
    <w:p>
      <w:pPr>
        <w:pStyle w:val="BodyText"/>
        <w:spacing w:line="240" w:lineRule="auto" w:before="161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вая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аудитория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данных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2934" w:val="left" w:leader="none"/>
        </w:tabs>
        <w:spacing w:line="240" w:lineRule="auto" w:before="132" w:after="0"/>
        <w:ind w:left="2933" w:right="0" w:hanging="693"/>
        <w:jc w:val="left"/>
      </w:pPr>
      <w:r>
        <w:rPr>
          <w:spacing w:val="-1"/>
        </w:rPr>
        <w:t>Врач-</w:t>
      </w:r>
      <w:r>
        <w:rPr>
          <w:spacing w:val="-12"/>
        </w:rPr>
        <w:t> </w:t>
      </w:r>
      <w:r>
        <w:rPr/>
        <w:t>гематолог;</w:t>
      </w:r>
      <w:r>
        <w:rPr/>
      </w:r>
    </w:p>
    <w:p>
      <w:pPr>
        <w:pStyle w:val="BodyText"/>
        <w:numPr>
          <w:ilvl w:val="2"/>
          <w:numId w:val="13"/>
        </w:numPr>
        <w:tabs>
          <w:tab w:pos="2934" w:val="left" w:leader="none"/>
        </w:tabs>
        <w:spacing w:line="240" w:lineRule="auto" w:before="139" w:after="0"/>
        <w:ind w:left="2933" w:right="0" w:hanging="693"/>
        <w:jc w:val="left"/>
      </w:pPr>
      <w:r>
        <w:rPr>
          <w:spacing w:val="-1"/>
        </w:rPr>
        <w:t>Врач-</w:t>
      </w:r>
      <w:r>
        <w:rPr>
          <w:spacing w:val="-9"/>
        </w:rPr>
        <w:t> </w:t>
      </w:r>
      <w:r>
        <w:rPr/>
        <w:t>онколог;</w:t>
      </w:r>
      <w:r>
        <w:rPr/>
      </w:r>
    </w:p>
    <w:p>
      <w:pPr>
        <w:pStyle w:val="BodyText"/>
        <w:numPr>
          <w:ilvl w:val="2"/>
          <w:numId w:val="13"/>
        </w:numPr>
        <w:tabs>
          <w:tab w:pos="2934" w:val="left" w:leader="none"/>
        </w:tabs>
        <w:spacing w:line="240" w:lineRule="auto" w:before="137" w:after="0"/>
        <w:ind w:left="2933" w:right="0" w:hanging="693"/>
        <w:jc w:val="left"/>
      </w:pPr>
      <w:r>
        <w:rPr>
          <w:spacing w:val="-1"/>
        </w:rPr>
        <w:t>Врач-</w:t>
      </w:r>
      <w:r>
        <w:rPr>
          <w:spacing w:val="-11"/>
        </w:rPr>
        <w:t> </w:t>
      </w:r>
      <w:r>
        <w:rPr>
          <w:spacing w:val="-1"/>
        </w:rPr>
        <w:t>терапевт;</w:t>
      </w:r>
      <w:r>
        <w:rPr/>
      </w:r>
    </w:p>
    <w:p>
      <w:pPr>
        <w:pStyle w:val="BodyText"/>
        <w:numPr>
          <w:ilvl w:val="2"/>
          <w:numId w:val="13"/>
        </w:numPr>
        <w:tabs>
          <w:tab w:pos="2934" w:val="left" w:leader="none"/>
        </w:tabs>
        <w:spacing w:line="240" w:lineRule="auto" w:before="139" w:after="0"/>
        <w:ind w:left="2933" w:right="0" w:hanging="693"/>
        <w:jc w:val="left"/>
      </w:pPr>
      <w:r>
        <w:rPr>
          <w:spacing w:val="-1"/>
        </w:rPr>
        <w:t>Врач-акушер-гинеколог.</w:t>
      </w:r>
    </w:p>
    <w:p>
      <w:pPr>
        <w:pStyle w:val="BodyText"/>
        <w:spacing w:line="360" w:lineRule="auto" w:before="137"/>
        <w:ind w:right="246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spacing w:val="-1"/>
        </w:rPr>
        <w:t> </w:t>
      </w:r>
      <w:r>
        <w:rPr/>
        <w:t>Шкала</w:t>
      </w:r>
      <w:r>
        <w:rPr>
          <w:spacing w:val="-3"/>
        </w:rPr>
        <w:t> </w:t>
      </w:r>
      <w:r>
        <w:rPr>
          <w:spacing w:val="-1"/>
        </w:rPr>
        <w:t>оценки</w:t>
      </w:r>
      <w:r>
        <w:rPr>
          <w:spacing w:val="5"/>
        </w:rPr>
        <w:t> </w:t>
      </w:r>
      <w:r>
        <w:rPr>
          <w:spacing w:val="-2"/>
        </w:rPr>
        <w:t>уровней</w:t>
      </w:r>
      <w:r>
        <w:rPr>
          <w:spacing w:val="2"/>
        </w:rPr>
        <w:t> </w:t>
      </w:r>
      <w:r>
        <w:rPr/>
        <w:t>достоверности</w:t>
      </w:r>
      <w:r>
        <w:rPr>
          <w:spacing w:val="2"/>
        </w:rPr>
        <w:t> </w:t>
      </w:r>
      <w:r>
        <w:rPr/>
        <w:t>доказательств (УДД)</w:t>
      </w:r>
      <w:r>
        <w:rPr>
          <w:spacing w:val="-4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методов</w:t>
      </w:r>
      <w:r>
        <w:rPr>
          <w:spacing w:val="37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6"/>
      </w:tblGrid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контролем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right="246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45"/>
        </w:rPr>
        <w:t> </w:t>
      </w:r>
      <w:r>
        <w:rPr/>
        <w:t>Шкала</w:t>
      </w:r>
      <w:r>
        <w:rPr>
          <w:spacing w:val="-8"/>
        </w:rPr>
        <w:t> </w:t>
      </w:r>
      <w:r>
        <w:rPr>
          <w:spacing w:val="-1"/>
        </w:rPr>
        <w:t>оценки</w:t>
      </w:r>
      <w:r>
        <w:rPr>
          <w:spacing w:val="-4"/>
        </w:rPr>
        <w:t> </w:t>
      </w:r>
      <w:r>
        <w:rPr>
          <w:spacing w:val="-1"/>
        </w:rPr>
        <w:t>уровней</w:t>
      </w:r>
      <w:r>
        <w:rPr>
          <w:spacing w:val="-6"/>
        </w:rPr>
        <w:t> </w:t>
      </w:r>
      <w:r>
        <w:rPr/>
        <w:t>достоверности</w:t>
      </w:r>
      <w:r>
        <w:rPr>
          <w:spacing w:val="-7"/>
        </w:rPr>
        <w:t> </w:t>
      </w:r>
      <w:r>
        <w:rPr/>
        <w:t>доказательств</w:t>
      </w:r>
      <w:r>
        <w:rPr>
          <w:spacing w:val="-6"/>
        </w:rPr>
        <w:t> </w:t>
      </w:r>
      <w:r>
        <w:rPr>
          <w:spacing w:val="-1"/>
        </w:rPr>
        <w:t>(УДД)</w:t>
      </w:r>
      <w:r>
        <w:rPr>
          <w:spacing w:val="-8"/>
        </w:rPr>
        <w:t> </w:t>
      </w:r>
      <w:r>
        <w:rPr/>
        <w:t>для</w:t>
      </w:r>
      <w:r>
        <w:rPr>
          <w:spacing w:val="-6"/>
        </w:rPr>
        <w:t> </w:t>
      </w:r>
      <w:r>
        <w:rPr/>
        <w:t>методов</w:t>
      </w:r>
      <w:r>
        <w:rPr>
          <w:spacing w:val="26"/>
        </w:rPr>
        <w:t> </w:t>
      </w:r>
      <w:r>
        <w:rPr/>
        <w:t>профилактики,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реабилитации</w:t>
      </w:r>
      <w:r>
        <w:rPr>
          <w:spacing w:val="-3"/>
        </w:rPr>
        <w:t> </w:t>
      </w:r>
      <w:r>
        <w:rPr>
          <w:spacing w:val="-1"/>
        </w:rPr>
        <w:t>(профилактических,</w:t>
      </w:r>
      <w:r>
        <w:rPr>
          <w:spacing w:val="-3"/>
        </w:rPr>
        <w:t> </w:t>
      </w:r>
      <w:r>
        <w:rPr>
          <w:spacing w:val="-1"/>
        </w:rPr>
        <w:t>лечебных,</w:t>
      </w:r>
      <w:r>
        <w:rPr>
          <w:spacing w:val="-2"/>
        </w:rPr>
        <w:t> </w:t>
      </w:r>
      <w:r>
        <w:rPr>
          <w:spacing w:val="-1"/>
        </w:rPr>
        <w:t>реабилитационных</w:t>
      </w:r>
      <w:r>
        <w:rPr>
          <w:spacing w:val="103"/>
        </w:rPr>
        <w:t> </w:t>
      </w:r>
      <w:r>
        <w:rPr>
          <w:spacing w:val="-1"/>
        </w:rPr>
        <w:t>вмешательств)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8760"/>
      </w:tblGrid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4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795" w:val="left" w:leader="none"/>
                <w:tab w:pos="4663" w:val="left" w:leader="none"/>
                <w:tab w:pos="6451" w:val="left" w:leader="none"/>
                <w:tab w:pos="6890" w:val="left" w:leader="none"/>
                <w:tab w:pos="7567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серии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случаев,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«случай-контроль»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8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right="244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2"/>
        </w:rPr>
        <w:t> </w:t>
      </w:r>
      <w:r>
        <w:rPr/>
        <w:t>Шкала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38"/>
        </w:rPr>
        <w:t> </w:t>
      </w:r>
      <w:r>
        <w:rPr>
          <w:spacing w:val="-2"/>
        </w:rPr>
        <w:t>уровней</w:t>
      </w:r>
      <w:r>
        <w:rPr>
          <w:spacing w:val="39"/>
        </w:rPr>
        <w:t> </w:t>
      </w:r>
      <w:r>
        <w:rPr>
          <w:spacing w:val="-1"/>
        </w:rPr>
        <w:t>убедительности</w:t>
      </w:r>
      <w:r>
        <w:rPr>
          <w:spacing w:val="38"/>
        </w:rPr>
        <w:t> </w:t>
      </w:r>
      <w:r>
        <w:rPr>
          <w:spacing w:val="-1"/>
        </w:rPr>
        <w:t>рекомендаций</w:t>
      </w:r>
      <w:r>
        <w:rPr>
          <w:spacing w:val="36"/>
        </w:rPr>
        <w:t> </w:t>
      </w:r>
      <w:r>
        <w:rPr/>
        <w:t>(УУР)</w:t>
      </w:r>
      <w:r>
        <w:rPr>
          <w:spacing w:val="34"/>
        </w:rPr>
        <w:t> </w:t>
      </w:r>
      <w:r>
        <w:rPr/>
        <w:t>для</w:t>
      </w:r>
      <w:r>
        <w:rPr>
          <w:spacing w:val="70"/>
          <w:w w:val="99"/>
        </w:rPr>
        <w:t> </w:t>
      </w:r>
      <w:r>
        <w:rPr>
          <w:spacing w:val="-1"/>
        </w:rPr>
        <w:t>методов</w:t>
      </w:r>
      <w:r>
        <w:rPr>
          <w:spacing w:val="14"/>
        </w:rPr>
        <w:t> </w:t>
      </w:r>
      <w:r>
        <w:rPr/>
        <w:t>профилактики,</w:t>
      </w:r>
      <w:r>
        <w:rPr>
          <w:spacing w:val="14"/>
        </w:rPr>
        <w:t> </w:t>
      </w:r>
      <w:r>
        <w:rPr>
          <w:spacing w:val="-1"/>
        </w:rPr>
        <w:t>диагностики,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реабилитации</w:t>
      </w:r>
      <w:r>
        <w:rPr>
          <w:spacing w:val="14"/>
        </w:rPr>
        <w:t> </w:t>
      </w:r>
      <w:r>
        <w:rPr>
          <w:spacing w:val="-1"/>
        </w:rPr>
        <w:t>(профилактических,</w:t>
      </w:r>
      <w:r>
        <w:rPr>
          <w:spacing w:val="85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p>
      <w:pPr>
        <w:spacing w:after="0" w:line="360" w:lineRule="auto"/>
        <w:jc w:val="both"/>
        <w:sectPr>
          <w:pgSz w:w="11910" w:h="16840"/>
          <w:pgMar w:top="1080" w:bottom="280" w:left="1600" w:right="60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2"/>
        <w:gridCol w:w="8014"/>
      </w:tblGrid>
      <w:tr>
        <w:trPr>
          <w:trHeight w:val="288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  все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Порядок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Механизм</w:t>
      </w:r>
      <w:r>
        <w:rPr>
          <w:spacing w:val="19"/>
        </w:rPr>
        <w:t> </w:t>
      </w:r>
      <w:r>
        <w:rPr>
          <w:spacing w:val="-1"/>
        </w:rPr>
        <w:t>обновления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15"/>
        </w:rPr>
        <w:t> </w:t>
      </w:r>
      <w:r>
        <w:rPr>
          <w:spacing w:val="-1"/>
        </w:rPr>
        <w:t>предусматривает</w:t>
      </w:r>
      <w:r>
        <w:rPr>
          <w:spacing w:val="21"/>
        </w:rPr>
        <w:t> </w:t>
      </w:r>
      <w:r>
        <w:rPr/>
        <w:t>их</w:t>
      </w:r>
      <w:r>
        <w:rPr>
          <w:spacing w:val="87"/>
        </w:rPr>
        <w:t> </w:t>
      </w:r>
      <w:r>
        <w:rPr>
          <w:spacing w:val="-1"/>
        </w:rPr>
        <w:t>систематическую</w:t>
      </w:r>
      <w:r>
        <w:rPr>
          <w:spacing w:val="4"/>
        </w:rPr>
        <w:t> </w:t>
      </w:r>
      <w:r>
        <w:rPr>
          <w:spacing w:val="-1"/>
        </w:rPr>
        <w:t>актуализацию</w:t>
      </w:r>
      <w:r>
        <w:rPr>
          <w:spacing w:val="8"/>
        </w:rPr>
        <w:t> </w:t>
      </w:r>
      <w:r>
        <w:rPr/>
        <w:t>–</w:t>
      </w:r>
      <w:r>
        <w:rPr>
          <w:spacing w:val="1"/>
        </w:rPr>
        <w:t> </w:t>
      </w:r>
      <w:r>
        <w:rPr/>
        <w:t>не</w:t>
      </w:r>
      <w:r>
        <w:rPr>
          <w:spacing w:val="5"/>
        </w:rPr>
        <w:t> </w:t>
      </w:r>
      <w:r>
        <w:rPr/>
        <w:t>реже</w:t>
      </w:r>
      <w:r>
        <w:rPr>
          <w:spacing w:val="3"/>
        </w:rPr>
        <w:t> </w:t>
      </w:r>
      <w:r>
        <w:rPr/>
        <w:t>чем</w:t>
      </w:r>
      <w:r>
        <w:rPr>
          <w:spacing w:val="2"/>
        </w:rPr>
        <w:t> </w:t>
      </w:r>
      <w:r>
        <w:rPr/>
        <w:t>один</w:t>
      </w:r>
      <w:r>
        <w:rPr>
          <w:spacing w:val="5"/>
        </w:rPr>
        <w:t> </w:t>
      </w:r>
      <w:r>
        <w:rPr/>
        <w:t>раз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/>
        <w:t>три</w:t>
      </w:r>
      <w:r>
        <w:rPr>
          <w:spacing w:val="5"/>
        </w:rPr>
        <w:t> </w:t>
      </w:r>
      <w:r>
        <w:rPr>
          <w:spacing w:val="-1"/>
        </w:rPr>
        <w:t>года,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появлении</w:t>
      </w:r>
      <w:r>
        <w:rPr>
          <w:spacing w:val="71"/>
        </w:rPr>
        <w:t> </w:t>
      </w:r>
      <w:r>
        <w:rPr/>
        <w:t>новых</w:t>
      </w:r>
      <w:r>
        <w:rPr>
          <w:spacing w:val="48"/>
        </w:rPr>
        <w:t> </w:t>
      </w:r>
      <w:r>
        <w:rPr>
          <w:spacing w:val="-1"/>
        </w:rPr>
        <w:t>данных</w:t>
      </w:r>
      <w:r>
        <w:rPr>
          <w:spacing w:val="49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49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вопросам</w:t>
      </w:r>
      <w:r>
        <w:rPr>
          <w:spacing w:val="46"/>
        </w:rPr>
        <w:t> </w:t>
      </w:r>
      <w:r>
        <w:rPr/>
        <w:t>диагностики,</w:t>
      </w:r>
      <w:r>
        <w:rPr>
          <w:spacing w:val="47"/>
        </w:rPr>
        <w:t> </w:t>
      </w:r>
      <w:r>
        <w:rPr/>
        <w:t>лечения,</w:t>
      </w:r>
      <w:r>
        <w:rPr>
          <w:spacing w:val="57"/>
        </w:rPr>
        <w:t> </w:t>
      </w:r>
      <w:r>
        <w:rPr/>
        <w:t>профилактики</w:t>
      </w:r>
      <w:r>
        <w:rPr>
          <w:spacing w:val="52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6"/>
        </w:rPr>
        <w:t> </w:t>
      </w:r>
      <w:r>
        <w:rPr/>
        <w:t>заболеваний,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>
          <w:spacing w:val="-1"/>
        </w:rPr>
        <w:t>обоснованных</w:t>
      </w:r>
      <w:r>
        <w:rPr>
          <w:spacing w:val="51"/>
        </w:rPr>
        <w:t> </w:t>
      </w:r>
      <w:r>
        <w:rPr/>
        <w:t>дополнений/замечаний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ранее</w:t>
      </w:r>
      <w:r>
        <w:rPr>
          <w:spacing w:val="-3"/>
        </w:rPr>
        <w:t> </w:t>
      </w:r>
      <w:r>
        <w:rPr>
          <w:spacing w:val="-1"/>
        </w:rPr>
        <w:t>утверждённым</w:t>
      </w:r>
      <w:r>
        <w:rPr>
          <w:spacing w:val="-6"/>
        </w:rPr>
        <w:t> </w:t>
      </w:r>
      <w:r>
        <w:rPr>
          <w:spacing w:val="1"/>
        </w:rPr>
        <w:t>КР,</w:t>
      </w:r>
      <w:r>
        <w:rPr>
          <w:spacing w:val="-3"/>
        </w:rPr>
        <w:t> </w:t>
      </w:r>
      <w:r>
        <w:rPr/>
        <w:t>но</w:t>
      </w:r>
      <w:r>
        <w:rPr>
          <w:spacing w:val="-6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10" w:h="16840"/>
          <w:pgMar w:top="1040" w:bottom="280" w:left="1600" w:right="740"/>
        </w:sectPr>
      </w:pPr>
    </w:p>
    <w:p>
      <w:pPr>
        <w:pStyle w:val="Heading1"/>
        <w:spacing w:line="360" w:lineRule="auto" w:before="52"/>
        <w:ind w:left="250" w:right="533" w:hanging="3"/>
        <w:jc w:val="center"/>
      </w:pPr>
      <w:bookmarkStart w:name="_TOC_250003" w:id="12"/>
      <w:r>
        <w:rPr>
          <w:color w:val="262626"/>
          <w:spacing w:val="-1"/>
          <w:w w:val="105"/>
        </w:rPr>
        <w:t>Прил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ж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42"/>
          <w:w w:val="105"/>
        </w:rPr>
        <w:t> </w:t>
      </w:r>
      <w:r>
        <w:rPr>
          <w:color w:val="262626"/>
          <w:spacing w:val="-2"/>
          <w:w w:val="105"/>
        </w:rPr>
        <w:t>А3.</w:t>
      </w:r>
      <w:r>
        <w:rPr>
          <w:color w:val="262626"/>
          <w:spacing w:val="34"/>
          <w:w w:val="105"/>
        </w:rPr>
        <w:t> </w:t>
      </w:r>
      <w:r>
        <w:rPr>
          <w:color w:val="262626"/>
          <w:spacing w:val="-1"/>
          <w:w w:val="105"/>
        </w:rPr>
        <w:t>Справ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чны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34"/>
          <w:w w:val="105"/>
        </w:rPr>
        <w:t> </w:t>
      </w:r>
      <w:r>
        <w:rPr>
          <w:color w:val="262626"/>
          <w:spacing w:val="-1"/>
          <w:w w:val="105"/>
        </w:rPr>
        <w:t>мат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риалы</w:t>
      </w:r>
      <w:r>
        <w:rPr>
          <w:color w:val="262626"/>
          <w:spacing w:val="-2"/>
          <w:w w:val="105"/>
        </w:rPr>
        <w:t>,</w:t>
      </w:r>
      <w:r>
        <w:rPr>
          <w:color w:val="262626"/>
          <w:spacing w:val="39"/>
          <w:w w:val="105"/>
        </w:rPr>
        <w:t> </w:t>
      </w:r>
      <w:r>
        <w:rPr>
          <w:color w:val="262626"/>
          <w:spacing w:val="-1"/>
          <w:w w:val="105"/>
        </w:rPr>
        <w:t>вкл</w:t>
      </w:r>
      <w:r>
        <w:rPr>
          <w:color w:val="262626"/>
          <w:spacing w:val="-2"/>
          <w:w w:val="105"/>
        </w:rPr>
        <w:t>ю</w:t>
      </w:r>
      <w:r>
        <w:rPr>
          <w:color w:val="262626"/>
          <w:spacing w:val="-1"/>
          <w:w w:val="105"/>
        </w:rPr>
        <w:t>чая</w:t>
      </w:r>
      <w:r>
        <w:rPr>
          <w:color w:val="262626"/>
          <w:spacing w:val="35"/>
          <w:w w:val="105"/>
        </w:rPr>
        <w:t> </w:t>
      </w:r>
      <w:r>
        <w:rPr>
          <w:color w:val="262626"/>
          <w:spacing w:val="-2"/>
          <w:w w:val="105"/>
        </w:rPr>
        <w:t>соо</w:t>
      </w:r>
      <w:r>
        <w:rPr>
          <w:color w:val="262626"/>
          <w:spacing w:val="-1"/>
          <w:w w:val="105"/>
        </w:rPr>
        <w:t>тв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т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тви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59"/>
        </w:rPr>
        <w:t> </w:t>
      </w:r>
      <w:r>
        <w:rPr>
          <w:color w:val="262626"/>
          <w:spacing w:val="-1"/>
          <w:w w:val="105"/>
        </w:rPr>
        <w:t>п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ка</w:t>
      </w:r>
      <w:r>
        <w:rPr>
          <w:color w:val="262626"/>
          <w:spacing w:val="-2"/>
          <w:w w:val="105"/>
        </w:rPr>
        <w:t>з</w:t>
      </w:r>
      <w:r>
        <w:rPr>
          <w:color w:val="262626"/>
          <w:spacing w:val="-1"/>
          <w:w w:val="105"/>
        </w:rPr>
        <w:t>аний</w:t>
      </w:r>
      <w:r>
        <w:rPr>
          <w:color w:val="262626"/>
          <w:spacing w:val="16"/>
          <w:w w:val="105"/>
        </w:rPr>
        <w:t> </w:t>
      </w:r>
      <w:r>
        <w:rPr>
          <w:color w:val="262626"/>
          <w:w w:val="105"/>
        </w:rPr>
        <w:t>к</w:t>
      </w:r>
      <w:r>
        <w:rPr>
          <w:color w:val="262626"/>
          <w:spacing w:val="15"/>
          <w:w w:val="105"/>
        </w:rPr>
        <w:t> </w:t>
      </w:r>
      <w:r>
        <w:rPr>
          <w:color w:val="262626"/>
          <w:spacing w:val="-1"/>
          <w:w w:val="105"/>
        </w:rPr>
        <w:t>прим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</w:t>
      </w:r>
      <w:r>
        <w:rPr>
          <w:color w:val="262626"/>
          <w:spacing w:val="-2"/>
          <w:w w:val="105"/>
        </w:rPr>
        <w:t>ю</w:t>
      </w:r>
      <w:r>
        <w:rPr>
          <w:color w:val="262626"/>
          <w:spacing w:val="16"/>
          <w:w w:val="105"/>
        </w:rPr>
        <w:t> </w:t>
      </w:r>
      <w:r>
        <w:rPr>
          <w:color w:val="262626"/>
          <w:w w:val="105"/>
        </w:rPr>
        <w:t>и</w:t>
      </w:r>
      <w:r>
        <w:rPr>
          <w:color w:val="262626"/>
          <w:spacing w:val="15"/>
          <w:w w:val="105"/>
        </w:rPr>
        <w:t> </w:t>
      </w:r>
      <w:r>
        <w:rPr>
          <w:color w:val="262626"/>
          <w:spacing w:val="-1"/>
          <w:w w:val="105"/>
        </w:rPr>
        <w:t>пр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тив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п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ка</w:t>
      </w:r>
      <w:r>
        <w:rPr>
          <w:color w:val="262626"/>
          <w:spacing w:val="-2"/>
          <w:w w:val="105"/>
        </w:rPr>
        <w:t>з</w:t>
      </w:r>
      <w:r>
        <w:rPr>
          <w:color w:val="262626"/>
          <w:spacing w:val="-1"/>
          <w:w w:val="105"/>
        </w:rPr>
        <w:t>аний</w:t>
      </w:r>
      <w:r>
        <w:rPr>
          <w:color w:val="262626"/>
          <w:spacing w:val="-2"/>
          <w:w w:val="105"/>
        </w:rPr>
        <w:t>,</w:t>
      </w:r>
      <w:r>
        <w:rPr>
          <w:color w:val="262626"/>
          <w:spacing w:val="16"/>
          <w:w w:val="105"/>
        </w:rPr>
        <w:t> 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п</w:t>
      </w:r>
      <w:r>
        <w:rPr>
          <w:color w:val="262626"/>
          <w:spacing w:val="-2"/>
          <w:w w:val="105"/>
        </w:rPr>
        <w:t>особо</w:t>
      </w:r>
      <w:r>
        <w:rPr>
          <w:color w:val="262626"/>
          <w:spacing w:val="-1"/>
          <w:w w:val="105"/>
        </w:rPr>
        <w:t>в</w:t>
      </w:r>
      <w:r>
        <w:rPr>
          <w:color w:val="262626"/>
          <w:spacing w:val="13"/>
          <w:w w:val="105"/>
        </w:rPr>
        <w:t> </w:t>
      </w:r>
      <w:r>
        <w:rPr>
          <w:color w:val="262626"/>
          <w:spacing w:val="-1"/>
          <w:w w:val="105"/>
        </w:rPr>
        <w:t>прим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ния</w:t>
      </w:r>
      <w:r>
        <w:rPr>
          <w:color w:val="262626"/>
          <w:spacing w:val="17"/>
          <w:w w:val="105"/>
        </w:rPr>
        <w:t> </w:t>
      </w:r>
      <w:r>
        <w:rPr>
          <w:color w:val="262626"/>
          <w:w w:val="105"/>
        </w:rPr>
        <w:t>и</w:t>
      </w:r>
      <w:r>
        <w:rPr>
          <w:color w:val="262626"/>
          <w:spacing w:val="47"/>
          <w:w w:val="107"/>
        </w:rPr>
        <w:t> </w:t>
      </w:r>
      <w:r>
        <w:rPr>
          <w:color w:val="262626"/>
          <w:w w:val="105"/>
        </w:rPr>
        <w:t>доз</w:t>
      </w:r>
      <w:r>
        <w:rPr>
          <w:color w:val="262626"/>
          <w:spacing w:val="25"/>
          <w:w w:val="105"/>
        </w:rPr>
        <w:t> </w:t>
      </w:r>
      <w:r>
        <w:rPr>
          <w:color w:val="262626"/>
          <w:spacing w:val="-1"/>
          <w:w w:val="105"/>
        </w:rPr>
        <w:t>л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кар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тв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нны</w:t>
      </w:r>
      <w:r>
        <w:rPr>
          <w:color w:val="262626"/>
          <w:spacing w:val="-2"/>
          <w:w w:val="105"/>
        </w:rPr>
        <w:t>х</w:t>
      </w:r>
      <w:r>
        <w:rPr>
          <w:color w:val="262626"/>
          <w:spacing w:val="25"/>
          <w:w w:val="105"/>
        </w:rPr>
        <w:t> </w:t>
      </w:r>
      <w:r>
        <w:rPr>
          <w:color w:val="262626"/>
          <w:spacing w:val="-1"/>
          <w:w w:val="105"/>
        </w:rPr>
        <w:t>пр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парат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в</w:t>
      </w:r>
      <w:r>
        <w:rPr>
          <w:color w:val="262626"/>
          <w:spacing w:val="-2"/>
          <w:w w:val="105"/>
        </w:rPr>
        <w:t>,</w:t>
      </w:r>
      <w:r>
        <w:rPr>
          <w:color w:val="262626"/>
          <w:spacing w:val="22"/>
          <w:w w:val="105"/>
        </w:rPr>
        <w:t> </w:t>
      </w:r>
      <w:r>
        <w:rPr>
          <w:color w:val="262626"/>
          <w:spacing w:val="-1"/>
          <w:w w:val="105"/>
        </w:rPr>
        <w:t>ин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тр</w:t>
      </w:r>
      <w:r>
        <w:rPr>
          <w:color w:val="262626"/>
          <w:spacing w:val="-2"/>
          <w:w w:val="105"/>
        </w:rPr>
        <w:t>у</w:t>
      </w:r>
      <w:r>
        <w:rPr>
          <w:color w:val="262626"/>
          <w:spacing w:val="-1"/>
          <w:w w:val="105"/>
        </w:rPr>
        <w:t>кции</w:t>
      </w:r>
      <w:r>
        <w:rPr>
          <w:color w:val="262626"/>
          <w:spacing w:val="25"/>
          <w:w w:val="105"/>
        </w:rPr>
        <w:t> </w:t>
      </w:r>
      <w:r>
        <w:rPr>
          <w:color w:val="262626"/>
          <w:spacing w:val="-1"/>
          <w:w w:val="105"/>
        </w:rPr>
        <w:t>п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26"/>
          <w:w w:val="105"/>
        </w:rPr>
        <w:t> </w:t>
      </w:r>
      <w:r>
        <w:rPr>
          <w:color w:val="262626"/>
          <w:spacing w:val="-1"/>
          <w:w w:val="105"/>
        </w:rPr>
        <w:t>прим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ни</w:t>
      </w:r>
      <w:r>
        <w:rPr>
          <w:color w:val="262626"/>
          <w:spacing w:val="-2"/>
          <w:w w:val="105"/>
        </w:rPr>
        <w:t>ю</w:t>
      </w:r>
      <w:r>
        <w:rPr>
          <w:color w:val="262626"/>
          <w:spacing w:val="39"/>
          <w:w w:val="102"/>
        </w:rPr>
        <w:t> </w:t>
      </w:r>
      <w:r>
        <w:rPr>
          <w:color w:val="262626"/>
          <w:spacing w:val="-1"/>
          <w:w w:val="105"/>
        </w:rPr>
        <w:t>л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кар</w:t>
      </w:r>
      <w:r>
        <w:rPr>
          <w:color w:val="262626"/>
          <w:spacing w:val="-2"/>
          <w:w w:val="105"/>
        </w:rPr>
        <w:t>с</w:t>
      </w:r>
      <w:r>
        <w:rPr>
          <w:color w:val="262626"/>
          <w:spacing w:val="-1"/>
          <w:w w:val="105"/>
        </w:rPr>
        <w:t>тв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нн</w:t>
      </w:r>
      <w:r>
        <w:rPr>
          <w:color w:val="262626"/>
          <w:spacing w:val="-2"/>
          <w:w w:val="105"/>
        </w:rPr>
        <w:t>о</w:t>
      </w:r>
      <w:r>
        <w:rPr>
          <w:color w:val="262626"/>
          <w:spacing w:val="-1"/>
          <w:w w:val="105"/>
        </w:rPr>
        <w:t>г</w:t>
      </w:r>
      <w:r>
        <w:rPr>
          <w:color w:val="262626"/>
          <w:spacing w:val="-2"/>
          <w:w w:val="105"/>
        </w:rPr>
        <w:t>о</w:t>
      </w:r>
      <w:r>
        <w:rPr>
          <w:color w:val="262626"/>
          <w:w w:val="105"/>
        </w:rPr>
        <w:t> </w:t>
      </w:r>
      <w:r>
        <w:rPr>
          <w:color w:val="262626"/>
          <w:spacing w:val="25"/>
          <w:w w:val="105"/>
        </w:rPr>
        <w:t> </w:t>
      </w:r>
      <w:r>
        <w:rPr>
          <w:color w:val="262626"/>
          <w:spacing w:val="-1"/>
          <w:w w:val="105"/>
        </w:rPr>
        <w:t>пр</w:t>
      </w:r>
      <w:r>
        <w:rPr>
          <w:color w:val="262626"/>
          <w:spacing w:val="-2"/>
          <w:w w:val="105"/>
        </w:rPr>
        <w:t>е</w:t>
      </w:r>
      <w:r>
        <w:rPr>
          <w:color w:val="262626"/>
          <w:spacing w:val="-1"/>
          <w:w w:val="105"/>
        </w:rPr>
        <w:t>парата</w:t>
      </w:r>
      <w:bookmarkEnd w:id="12"/>
      <w:r>
        <w:rPr/>
      </w:r>
    </w:p>
    <w:p>
      <w:pPr>
        <w:pStyle w:val="BodyText"/>
        <w:spacing w:line="360" w:lineRule="auto" w:before="1"/>
        <w:ind w:right="388"/>
        <w:jc w:val="both"/>
      </w:pPr>
      <w:r>
        <w:rPr>
          <w:spacing w:val="-1"/>
        </w:rPr>
        <w:t>Хроническая</w:t>
      </w:r>
      <w:r>
        <w:rPr>
          <w:spacing w:val="53"/>
        </w:rPr>
        <w:t> </w:t>
      </w:r>
      <w:r>
        <w:rPr/>
        <w:t>ИТП</w:t>
      </w:r>
      <w:r>
        <w:rPr>
          <w:spacing w:val="51"/>
        </w:rPr>
        <w:t> </w:t>
      </w:r>
      <w:r>
        <w:rPr/>
        <w:t>внесена</w:t>
      </w:r>
      <w:r>
        <w:rPr>
          <w:spacing w:val="53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список</w:t>
      </w:r>
      <w:r>
        <w:rPr>
          <w:spacing w:val="53"/>
        </w:rPr>
        <w:t> </w:t>
      </w:r>
      <w:r>
        <w:rPr>
          <w:spacing w:val="-1"/>
        </w:rPr>
        <w:t>редких</w:t>
      </w:r>
      <w:r>
        <w:rPr>
          <w:spacing w:val="57"/>
        </w:rPr>
        <w:t> </w:t>
      </w:r>
      <w:r>
        <w:rPr/>
        <w:t>(орфанных)</w:t>
      </w:r>
      <w:r>
        <w:rPr>
          <w:spacing w:val="51"/>
        </w:rPr>
        <w:t> </w:t>
      </w:r>
      <w:r>
        <w:rPr>
          <w:spacing w:val="-1"/>
        </w:rPr>
        <w:t>заболеваний</w:t>
      </w:r>
      <w:r>
        <w:rPr>
          <w:spacing w:val="58"/>
        </w:rPr>
        <w:t> </w:t>
      </w:r>
      <w:r>
        <w:rPr/>
        <w:t>с</w:t>
      </w:r>
      <w:r>
        <w:rPr>
          <w:spacing w:val="55"/>
          <w:w w:val="99"/>
        </w:rPr>
        <w:t> </w:t>
      </w:r>
      <w:r>
        <w:rPr>
          <w:spacing w:val="-1"/>
        </w:rPr>
        <w:t>распространенностью</w:t>
      </w:r>
      <w:r>
        <w:rPr>
          <w:spacing w:val="9"/>
        </w:rPr>
        <w:t> </w:t>
      </w:r>
      <w:r>
        <w:rPr>
          <w:spacing w:val="-1"/>
        </w:rPr>
        <w:t>не</w:t>
      </w:r>
      <w:r>
        <w:rPr>
          <w:spacing w:val="5"/>
        </w:rPr>
        <w:t> </w:t>
      </w:r>
      <w:r>
        <w:rPr/>
        <w:t>более</w:t>
      </w:r>
      <w:r>
        <w:rPr>
          <w:spacing w:val="6"/>
        </w:rPr>
        <w:t> </w:t>
      </w:r>
      <w:r>
        <w:rPr/>
        <w:t>10</w:t>
      </w:r>
      <w:r>
        <w:rPr>
          <w:spacing w:val="10"/>
        </w:rPr>
        <w:t> </w:t>
      </w:r>
      <w:r>
        <w:rPr>
          <w:spacing w:val="-1"/>
        </w:rPr>
        <w:t>случаев</w:t>
      </w:r>
      <w:r>
        <w:rPr>
          <w:spacing w:val="8"/>
        </w:rPr>
        <w:t> </w:t>
      </w:r>
      <w:r>
        <w:rPr>
          <w:spacing w:val="-1"/>
        </w:rPr>
        <w:t>заболевания</w:t>
      </w:r>
      <w:r>
        <w:rPr>
          <w:spacing w:val="10"/>
        </w:rPr>
        <w:t> </w:t>
      </w:r>
      <w:r>
        <w:rPr/>
        <w:t>на</w:t>
      </w:r>
      <w:r>
        <w:rPr>
          <w:spacing w:val="7"/>
        </w:rPr>
        <w:t> </w:t>
      </w:r>
      <w:r>
        <w:rPr/>
        <w:t>100</w:t>
      </w:r>
      <w:r>
        <w:rPr>
          <w:spacing w:val="-2"/>
        </w:rPr>
        <w:t> </w:t>
      </w:r>
      <w:r>
        <w:rPr/>
        <w:t>000</w:t>
      </w:r>
      <w:r>
        <w:rPr>
          <w:spacing w:val="6"/>
        </w:rPr>
        <w:t> </w:t>
      </w:r>
      <w:r>
        <w:rPr/>
        <w:t>населения</w:t>
      </w:r>
      <w:r>
        <w:rPr>
          <w:spacing w:val="10"/>
        </w:rPr>
        <w:t> </w:t>
      </w:r>
      <w:r>
        <w:rPr/>
        <w:t>и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перечень</w:t>
      </w:r>
      <w:r>
        <w:rPr>
          <w:spacing w:val="84"/>
        </w:rPr>
        <w:t> </w:t>
      </w:r>
      <w:r>
        <w:rPr>
          <w:spacing w:val="-1"/>
        </w:rPr>
        <w:t>жизнеугрожающих</w:t>
      </w:r>
      <w:r>
        <w:rPr>
          <w:spacing w:val="46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хронических</w:t>
      </w:r>
      <w:r>
        <w:rPr>
          <w:spacing w:val="47"/>
        </w:rPr>
        <w:t> </w:t>
      </w:r>
      <w:r>
        <w:rPr>
          <w:spacing w:val="-1"/>
        </w:rPr>
        <w:t>прогрессирующих</w:t>
      </w:r>
      <w:r>
        <w:rPr>
          <w:spacing w:val="49"/>
        </w:rPr>
        <w:t> </w:t>
      </w:r>
      <w:r>
        <w:rPr>
          <w:spacing w:val="-1"/>
        </w:rPr>
        <w:t>редких</w:t>
      </w:r>
      <w:r>
        <w:rPr>
          <w:spacing w:val="47"/>
        </w:rPr>
        <w:t> </w:t>
      </w:r>
      <w:r>
        <w:rPr>
          <w:spacing w:val="-1"/>
        </w:rPr>
        <w:t>заболеваний</w:t>
      </w:r>
      <w:r>
        <w:rPr>
          <w:spacing w:val="46"/>
        </w:rPr>
        <w:t> </w:t>
      </w:r>
      <w:r>
        <w:rPr/>
        <w:t>на</w:t>
      </w:r>
      <w:r>
        <w:rPr>
          <w:spacing w:val="45"/>
        </w:rPr>
        <w:t> </w:t>
      </w:r>
      <w:r>
        <w:rPr>
          <w:spacing w:val="-1"/>
        </w:rPr>
        <w:t>основании</w:t>
      </w:r>
      <w:r>
        <w:rPr>
          <w:spacing w:val="85"/>
        </w:rPr>
        <w:t> </w:t>
      </w:r>
      <w:r>
        <w:rPr>
          <w:spacing w:val="-1"/>
        </w:rPr>
        <w:t>следующих</w:t>
      </w:r>
      <w:r>
        <w:rPr>
          <w:spacing w:val="-7"/>
        </w:rPr>
        <w:t> </w:t>
      </w:r>
      <w:r>
        <w:rPr>
          <w:spacing w:val="-1"/>
        </w:rPr>
        <w:t>документов:</w:t>
      </w:r>
      <w:r>
        <w:rPr/>
      </w:r>
    </w:p>
    <w:p>
      <w:pPr>
        <w:pStyle w:val="BodyText"/>
        <w:numPr>
          <w:ilvl w:val="0"/>
          <w:numId w:val="14"/>
        </w:numPr>
        <w:tabs>
          <w:tab w:pos="822" w:val="left" w:leader="none"/>
        </w:tabs>
        <w:spacing w:line="240" w:lineRule="auto" w:before="164" w:after="0"/>
        <w:ind w:left="821" w:right="0" w:hanging="360"/>
        <w:jc w:val="left"/>
      </w:pPr>
      <w:r>
        <w:rPr>
          <w:spacing w:val="-1"/>
        </w:rPr>
        <w:t>Постановление Правительства</w:t>
      </w:r>
      <w:r>
        <w:rPr>
          <w:spacing w:val="-2"/>
        </w:rPr>
        <w:t> </w:t>
      </w:r>
      <w:r>
        <w:rPr/>
        <w:t>РФ</w:t>
      </w:r>
      <w:r>
        <w:rPr>
          <w:spacing w:val="-1"/>
        </w:rPr>
        <w:t> </w:t>
      </w:r>
      <w:r>
        <w:rPr/>
        <w:t>от</w:t>
      </w:r>
      <w:r>
        <w:rPr>
          <w:spacing w:val="-2"/>
        </w:rPr>
        <w:t> </w:t>
      </w:r>
      <w:r>
        <w:rPr/>
        <w:t>26.04.2012г.</w:t>
      </w:r>
      <w:r>
        <w:rPr>
          <w:spacing w:val="-1"/>
        </w:rPr>
        <w:t> </w:t>
      </w:r>
      <w:r>
        <w:rPr/>
        <w:t>N</w:t>
      </w:r>
      <w:r>
        <w:rPr>
          <w:spacing w:val="-2"/>
        </w:rPr>
        <w:t> </w:t>
      </w:r>
      <w:r>
        <w:rPr/>
        <w:t>403;</w:t>
      </w:r>
      <w:r>
        <w:rPr/>
      </w:r>
    </w:p>
    <w:p>
      <w:pPr>
        <w:pStyle w:val="BodyText"/>
        <w:numPr>
          <w:ilvl w:val="0"/>
          <w:numId w:val="1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>
          <w:spacing w:val="-1"/>
        </w:rPr>
        <w:t>Постановление Правительства</w:t>
      </w:r>
      <w:r>
        <w:rPr>
          <w:spacing w:val="-2"/>
        </w:rPr>
        <w:t> </w:t>
      </w:r>
      <w:r>
        <w:rPr>
          <w:spacing w:val="-1"/>
        </w:rPr>
        <w:t>России</w:t>
      </w:r>
      <w:r>
        <w:rPr>
          <w:spacing w:val="1"/>
        </w:rPr>
        <w:t> </w:t>
      </w:r>
      <w:r>
        <w:rPr/>
        <w:t>от</w:t>
      </w:r>
      <w:r>
        <w:rPr>
          <w:spacing w:val="-2"/>
        </w:rPr>
        <w:t> </w:t>
      </w:r>
      <w:r>
        <w:rPr/>
        <w:t>20</w:t>
      </w:r>
      <w:r>
        <w:rPr>
          <w:spacing w:val="-1"/>
        </w:rPr>
        <w:t> ноября</w:t>
      </w:r>
      <w:r>
        <w:rPr>
          <w:spacing w:val="-2"/>
        </w:rPr>
        <w:t> </w:t>
      </w:r>
      <w:r>
        <w:rPr/>
        <w:t>2018</w:t>
      </w:r>
      <w:r>
        <w:rPr>
          <w:spacing w:val="-2"/>
        </w:rPr>
        <w:t> </w:t>
      </w:r>
      <w:r>
        <w:rPr/>
        <w:t>г.</w:t>
      </w:r>
      <w:r>
        <w:rPr>
          <w:spacing w:val="-1"/>
        </w:rPr>
        <w:t> </w:t>
      </w:r>
      <w:r>
        <w:rPr/>
        <w:t>N</w:t>
      </w:r>
      <w:r>
        <w:rPr>
          <w:spacing w:val="-5"/>
        </w:rPr>
        <w:t> </w:t>
      </w:r>
      <w:r>
        <w:rPr/>
        <w:t>1390.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359" w:lineRule="auto"/>
        <w:ind w:left="2693" w:right="1156" w:hanging="11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Дифференциальная</w:t>
      </w:r>
      <w:r>
        <w:rPr>
          <w:rFonts w:ascii="Times New Roman" w:hAnsi="Times New Roman"/>
          <w:color w:val="262626"/>
          <w:spacing w:val="22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иагн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тика</w:t>
      </w:r>
      <w:r>
        <w:rPr>
          <w:rFonts w:ascii="Times New Roman" w:hAnsi="Times New Roman"/>
          <w:color w:val="262626"/>
          <w:spacing w:val="2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2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8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гими</w:t>
      </w:r>
      <w:r>
        <w:rPr>
          <w:rFonts w:ascii="Times New Roman" w:hAnsi="Times New Roman"/>
          <w:color w:val="262626"/>
          <w:spacing w:val="2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заболеваниями,</w:t>
      </w:r>
      <w:r>
        <w:rPr>
          <w:rFonts w:ascii="Times New Roman" w:hAnsi="Times New Roman"/>
          <w:color w:val="262626"/>
          <w:spacing w:val="2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т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ка</w:t>
      </w:r>
      <w:r>
        <w:rPr>
          <w:rFonts w:ascii="Times New Roman" w:hAnsi="Times New Roman"/>
          <w:color w:val="262626"/>
          <w:spacing w:val="-2"/>
          <w:w w:val="105"/>
        </w:rPr>
        <w:t>ю</w:t>
      </w:r>
      <w:r>
        <w:rPr>
          <w:rFonts w:ascii="Times New Roman" w:hAnsi="Times New Roman"/>
          <w:color w:val="262626"/>
          <w:spacing w:val="-1"/>
          <w:w w:val="105"/>
        </w:rPr>
        <w:t>щими</w:t>
      </w:r>
      <w:r>
        <w:rPr>
          <w:rFonts w:ascii="Times New Roman" w:hAnsi="Times New Roman"/>
          <w:color w:val="262626"/>
          <w:spacing w:val="2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2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тромбоцитопениями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Заболевания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форм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11"/>
        <w:gridCol w:w="4922"/>
      </w:tblGrid>
      <w:tr>
        <w:trPr>
          <w:trHeight w:val="838" w:hRule="exact"/>
        </w:trPr>
        <w:tc>
          <w:tcPr>
            <w:tcW w:w="963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3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Приобретенные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тромбоцитопении</w:t>
            </w:r>
          </w:p>
        </w:tc>
      </w:tr>
      <w:tr>
        <w:trPr>
          <w:trHeight w:val="562" w:hRule="exact"/>
        </w:trPr>
        <w:tc>
          <w:tcPr>
            <w:tcW w:w="47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71" w:right="367" w:firstLine="7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Тромбоцитопении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вследствие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повышенной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деструкции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тромбоцитов</w:t>
            </w:r>
          </w:p>
        </w:tc>
        <w:tc>
          <w:tcPr>
            <w:tcW w:w="49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603" w:right="566" w:firstLine="6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Тромбоцитопении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вследствие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продукции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тромбоцитов</w:t>
            </w:r>
          </w:p>
        </w:tc>
      </w:tr>
      <w:tr>
        <w:trPr>
          <w:trHeight w:val="6634" w:hRule="exact"/>
        </w:trPr>
        <w:tc>
          <w:tcPr>
            <w:tcW w:w="47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5"/>
              </w:numPr>
              <w:tabs>
                <w:tab w:pos="823" w:val="left" w:leader="none"/>
                <w:tab w:pos="3572" w:val="left" w:leader="none"/>
              </w:tabs>
              <w:spacing w:line="240" w:lineRule="auto" w:before="0" w:after="0"/>
              <w:ind w:left="822" w:right="99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Вторичная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иммунная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тромбоцитопения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следующих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заболеваниях: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аутоиммунный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тиреоидит,</w:t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</w:tabs>
              <w:spacing w:line="240" w:lineRule="auto" w:before="0" w:after="0"/>
              <w:ind w:left="1530" w:right="9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системная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красная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волчанка,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антифосфолипидный</w:t>
            </w:r>
          </w:p>
          <w:p>
            <w:pPr>
              <w:pStyle w:val="TableParagraph"/>
              <w:tabs>
                <w:tab w:pos="3091" w:val="left" w:leader="none"/>
                <w:tab w:pos="3900" w:val="left" w:leader="none"/>
              </w:tabs>
              <w:spacing w:line="240" w:lineRule="auto"/>
              <w:ind w:left="1530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синдром</w:t>
              <w:tab/>
            </w:r>
            <w:r>
              <w:rPr>
                <w:rFonts w:ascii="Times New Roman" w:hAnsi="Times New Roman"/>
                <w:sz w:val="24"/>
              </w:rPr>
              <w:t>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другие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коллагенозы,</w:t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</w:tabs>
              <w:spacing w:line="240" w:lineRule="auto" w:before="0" w:after="0"/>
              <w:ind w:left="1530" w:right="64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лимфопролиферативные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заболевания,</w:t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</w:tabs>
              <w:spacing w:line="240" w:lineRule="auto" w:before="0" w:after="0"/>
              <w:ind w:left="1530" w:right="146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лекарственно- </w:t>
            </w:r>
            <w:r>
              <w:rPr>
                <w:rFonts w:ascii="Times New Roman" w:hAnsi="Times New Roman"/>
                <w:spacing w:val="-1"/>
                <w:sz w:val="24"/>
              </w:rPr>
              <w:t>опосредованная,</w:t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  <w:tab w:pos="3955" w:val="left" w:leader="none"/>
              </w:tabs>
              <w:spacing w:line="240" w:lineRule="auto" w:before="0" w:after="0"/>
              <w:ind w:left="1530" w:right="100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вирусного</w:t>
              <w:tab/>
            </w:r>
            <w:r>
              <w:rPr>
                <w:rFonts w:ascii="Times New Roman" w:hAnsi="Times New Roman"/>
                <w:sz w:val="24"/>
              </w:rPr>
              <w:t>генеза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(герпесвирусы,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хронические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вирусные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гепатиты,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ВИЧ),</w:t>
            </w:r>
          </w:p>
          <w:p>
            <w:pPr>
              <w:pStyle w:val="ListParagraph"/>
              <w:numPr>
                <w:ilvl w:val="1"/>
                <w:numId w:val="15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постинфекционная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др.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823" w:val="left" w:leader="none"/>
              </w:tabs>
              <w:spacing w:line="240" w:lineRule="auto" w:before="0" w:after="0"/>
              <w:ind w:left="82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Посттрансфузионная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пурпура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823" w:val="left" w:leader="none"/>
                <w:tab w:pos="2438" w:val="left" w:leader="none"/>
              </w:tabs>
              <w:spacing w:line="240" w:lineRule="auto" w:before="0" w:after="0"/>
              <w:ind w:left="822" w:right="97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Синдром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диссеминированного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внутрисосудистого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свертывания,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фаза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истощения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823" w:val="left" w:leader="none"/>
              </w:tabs>
              <w:spacing w:line="240" w:lineRule="auto" w:before="0" w:after="0"/>
              <w:ind w:left="822" w:right="99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Сердечно-сосудистые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аномалии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(аневризмы,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пороки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стентирование)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823" w:val="left" w:leader="none"/>
              </w:tabs>
              <w:spacing w:line="240" w:lineRule="auto" w:before="0" w:after="0"/>
              <w:ind w:left="82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Гестационная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тромбоцитопения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9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6"/>
              </w:numPr>
              <w:tabs>
                <w:tab w:pos="823" w:val="left" w:leader="none"/>
              </w:tabs>
              <w:spacing w:line="240" w:lineRule="auto" w:before="0" w:after="0"/>
              <w:ind w:left="822" w:right="94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Лекарственно-опосредованная</w:t>
            </w:r>
            <w:r>
              <w:rPr>
                <w:rFonts w:ascii="Times New Roman" w:hAnsi="Times New Roman"/>
                <w:spacing w:val="5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тромбоцитопения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823" w:val="left" w:leader="none"/>
              </w:tabs>
              <w:spacing w:line="240" w:lineRule="auto" w:before="0" w:after="0"/>
              <w:ind w:left="822" w:right="9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Тромбоцитопения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инфекционных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заболеваниях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823" w:val="left" w:leader="none"/>
                <w:tab w:pos="2984" w:val="left" w:leader="none"/>
              </w:tabs>
              <w:spacing w:line="240" w:lineRule="auto" w:before="0" w:after="0"/>
              <w:ind w:left="822" w:right="100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Токсическая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тромбоцитопения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(алкоголь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др.)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823" w:val="left" w:leader="none"/>
              </w:tabs>
              <w:spacing w:line="240" w:lineRule="auto" w:before="0" w:after="0"/>
              <w:ind w:left="822" w:right="96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Метастатическое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костного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неоплазмах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823" w:val="left" w:leader="none"/>
                <w:tab w:pos="3870" w:val="left" w:leader="none"/>
              </w:tabs>
              <w:spacing w:line="240" w:lineRule="auto" w:before="0" w:after="0"/>
              <w:ind w:left="822" w:right="99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системы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кроветворения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(острый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лейкоз,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апластическая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анемия,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миелодиспластический</w:t>
              <w:tab/>
            </w:r>
            <w:r>
              <w:rPr>
                <w:rFonts w:ascii="Times New Roman" w:hAnsi="Times New Roman"/>
                <w:sz w:val="24"/>
              </w:rPr>
              <w:t>синдром,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лимфопролиферативные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др.)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top="1060" w:bottom="280" w:left="1600" w:right="46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11"/>
        <w:gridCol w:w="4922"/>
      </w:tblGrid>
      <w:tr>
        <w:trPr>
          <w:trHeight w:val="1392" w:hRule="exact"/>
        </w:trPr>
        <w:tc>
          <w:tcPr>
            <w:tcW w:w="47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7"/>
              </w:numPr>
              <w:tabs>
                <w:tab w:pos="823" w:val="left" w:leader="none"/>
              </w:tabs>
              <w:spacing w:line="240" w:lineRule="auto" w:before="0" w:after="0"/>
              <w:ind w:left="822" w:right="593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Тромботическая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тромбоцитопеническая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пурпура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7"/>
              </w:numPr>
              <w:tabs>
                <w:tab w:pos="823" w:val="left" w:leader="none"/>
              </w:tabs>
              <w:spacing w:line="240" w:lineRule="auto" w:before="0" w:after="0"/>
              <w:ind w:left="82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Гемолитико-уремический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7"/>
              </w:numPr>
              <w:tabs>
                <w:tab w:pos="823" w:val="left" w:leader="none"/>
              </w:tabs>
              <w:spacing w:line="240" w:lineRule="auto" w:before="0" w:after="0"/>
              <w:ind w:left="82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Тромботическая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микроангиопатия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9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47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Наследственные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тромбоцитопении</w:t>
            </w:r>
          </w:p>
        </w:tc>
        <w:tc>
          <w:tcPr>
            <w:tcW w:w="49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47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Ложная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тромбоцитопения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218" w:hRule="exact"/>
        </w:trPr>
        <w:tc>
          <w:tcPr>
            <w:tcW w:w="47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69" w:lineRule="exact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Тромбастения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Гланцмана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Бернара--Сулье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тромбоцитов</w:t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Вискотта--Олдрича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40" w:lineRule="auto" w:before="0" w:after="0"/>
              <w:ind w:left="1530" w:right="1072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Врожденная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амегакариоцитарная</w:t>
            </w:r>
            <w:r>
              <w:rPr>
                <w:rFonts w:ascii="Times New Roman" w:hAnsi="Times New Roman"/>
                <w:spacing w:val="3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тромбоцитопения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1531" w:val="left" w:leader="none"/>
              </w:tabs>
              <w:spacing w:line="240" w:lineRule="auto" w:before="0" w:after="0"/>
              <w:ind w:left="1530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Анемия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Фанкони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другие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9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5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Псевдотромбоцитопения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59" w:lineRule="auto" w:before="69"/>
        <w:ind w:left="2405" w:right="0" w:hanging="10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ч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1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впервые</w:t>
      </w:r>
      <w:r>
        <w:rPr>
          <w:rFonts w:ascii="Times New Roman" w:hAnsi="Times New Roman"/>
          <w:color w:val="262626"/>
          <w:spacing w:val="1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диагностированной</w:t>
      </w:r>
      <w:r>
        <w:rPr>
          <w:rFonts w:ascii="Times New Roman" w:hAnsi="Times New Roman"/>
          <w:color w:val="262626"/>
          <w:spacing w:val="1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зависимости</w:t>
      </w:r>
      <w:r>
        <w:rPr>
          <w:rFonts w:ascii="Times New Roman" w:hAnsi="Times New Roman"/>
          <w:color w:val="262626"/>
          <w:spacing w:val="16"/>
          <w:w w:val="105"/>
        </w:rPr>
        <w:t> </w:t>
      </w:r>
      <w:r>
        <w:rPr>
          <w:rFonts w:ascii="Times New Roman" w:hAnsi="Times New Roman"/>
          <w:color w:val="262626"/>
          <w:spacing w:val="-3"/>
          <w:w w:val="105"/>
        </w:rPr>
        <w:t>о</w:t>
      </w:r>
      <w:r>
        <w:rPr>
          <w:rFonts w:ascii="Times New Roman" w:hAnsi="Times New Roman"/>
          <w:color w:val="262626"/>
          <w:spacing w:val="-2"/>
          <w:w w:val="105"/>
        </w:rPr>
        <w:t>т</w:t>
      </w:r>
      <w:r>
        <w:rPr>
          <w:rFonts w:ascii="Times New Roman" w:hAnsi="Times New Roman"/>
          <w:color w:val="262626"/>
          <w:spacing w:val="17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вня</w:t>
      </w:r>
      <w:r>
        <w:rPr>
          <w:rFonts w:ascii="Times New Roman" w:hAnsi="Times New Roman"/>
          <w:color w:val="262626"/>
          <w:spacing w:val="28"/>
          <w:w w:val="117"/>
        </w:rPr>
        <w:t> </w:t>
      </w:r>
      <w:r>
        <w:rPr>
          <w:rFonts w:ascii="Times New Roman" w:hAnsi="Times New Roman"/>
          <w:color w:val="262626"/>
          <w:w w:val="105"/>
        </w:rPr>
        <w:t>тромбоцитов</w:t>
      </w:r>
      <w:r>
        <w:rPr>
          <w:rFonts w:ascii="Times New Roman" w:hAnsi="Times New Roman"/>
          <w:color w:val="262626"/>
          <w:spacing w:val="1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15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ррагич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1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синдрома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40"/>
        <w:gridCol w:w="758"/>
        <w:gridCol w:w="838"/>
        <w:gridCol w:w="792"/>
        <w:gridCol w:w="1121"/>
        <w:gridCol w:w="1234"/>
        <w:gridCol w:w="1255"/>
        <w:gridCol w:w="1234"/>
        <w:gridCol w:w="1500"/>
      </w:tblGrid>
      <w:tr>
        <w:trPr>
          <w:trHeight w:val="838" w:hRule="exact"/>
        </w:trPr>
        <w:tc>
          <w:tcPr>
            <w:tcW w:w="9571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75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лич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3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тромбоцитов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5582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2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&lt;30--50,0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98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6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50,0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322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25" w:right="355" w:firstLine="1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left="17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35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0" w:right="27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48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62" w:right="16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 -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1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5" w:right="14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еский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</w:tr>
      <w:tr>
        <w:trPr>
          <w:trHeight w:val="2494" w:hRule="exact"/>
        </w:trPr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1-я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терап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</w:p>
          <w:p>
            <w:pPr>
              <w:pStyle w:val="TableParagraph"/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(вну трь или в/в,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 мг/кг </w:t>
            </w:r>
            <w:r>
              <w:rPr>
                <w:rFonts w:ascii="Times New Roman" w:hAnsi="Times New Roman"/>
                <w:spacing w:val="-1"/>
                <w:sz w:val="24"/>
              </w:rPr>
              <w:t>масс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ы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тела)</w:t>
            </w:r>
          </w:p>
        </w:tc>
        <w:tc>
          <w:tcPr>
            <w:tcW w:w="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</w:p>
          <w:p>
            <w:pPr>
              <w:pStyle w:val="TableParagraph"/>
              <w:spacing w:line="240" w:lineRule="auto"/>
              <w:ind w:left="102" w:right="1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(пуль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с-</w:t>
            </w:r>
            <w:r>
              <w:rPr>
                <w:rFonts w:ascii="Times New Roman" w:hAnsi="Times New Roman"/>
                <w:sz w:val="24"/>
              </w:rPr>
              <w:t> терап ия)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ВВИГ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**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12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Динами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ческое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04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подготов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ке</w:t>
              <w:tab/>
              <w:t>к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101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операция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связанно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й</w:t>
              <w:tab/>
              <w:t>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17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повышен</w:t>
            </w:r>
            <w:r>
              <w:rPr>
                <w:rFonts w:ascii="Times New Roman" w:hAnsi="Times New Roman"/>
                <w:sz w:val="24"/>
              </w:rPr>
              <w:t> ным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травмати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змом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ское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наблюден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04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подготов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ке</w:t>
              <w:tab/>
              <w:t>к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101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операция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связанно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й</w:t>
              <w:tab/>
              <w:t>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17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повышен</w:t>
            </w:r>
            <w:r>
              <w:rPr>
                <w:rFonts w:ascii="Times New Roman" w:hAnsi="Times New Roman"/>
                <w:sz w:val="24"/>
              </w:rPr>
              <w:t> ным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травмати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змом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0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диагностиче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ского</w:t>
            </w:r>
          </w:p>
          <w:p>
            <w:pPr>
              <w:pStyle w:val="TableParagraph"/>
              <w:spacing w:line="240" w:lineRule="auto"/>
              <w:ind w:left="10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поиска</w:t>
            </w:r>
          </w:p>
        </w:tc>
      </w:tr>
      <w:tr>
        <w:trPr>
          <w:trHeight w:val="1390" w:hRule="exact"/>
        </w:trPr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2-я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терап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Спленэктомия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2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0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69"/>
        <w:ind w:left="3243" w:right="0" w:hanging="204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ч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п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тир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зависимости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spacing w:val="-3"/>
          <w:w w:val="105"/>
        </w:rPr>
        <w:t>о</w:t>
      </w:r>
      <w:r>
        <w:rPr>
          <w:rFonts w:ascii="Times New Roman" w:hAnsi="Times New Roman"/>
          <w:color w:val="262626"/>
          <w:spacing w:val="-2"/>
          <w:w w:val="105"/>
        </w:rPr>
        <w:t>т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вня</w:t>
      </w:r>
      <w:r>
        <w:rPr>
          <w:rFonts w:ascii="Times New Roman" w:hAnsi="Times New Roman"/>
          <w:color w:val="262626"/>
          <w:spacing w:val="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тромбоцитов</w:t>
      </w:r>
      <w:r>
        <w:rPr>
          <w:rFonts w:ascii="Times New Roman" w:hAnsi="Times New Roman"/>
          <w:color w:val="262626"/>
          <w:spacing w:val="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52"/>
          <w:w w:val="107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ррагич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3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синдрома</w:t>
      </w:r>
      <w:r>
        <w:rPr>
          <w:rFonts w:ascii="Times New Roman" w:hAnsi="Times New Roman"/>
        </w:rPr>
      </w:r>
    </w:p>
    <w:p>
      <w:pPr>
        <w:spacing w:line="200" w:lineRule="atLeast"/>
        <w:ind w:left="10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467.3pt;height:28.1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3639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  <w:sz w:val="24"/>
                    </w:rPr>
                    <w:t>К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4"/>
                    </w:rPr>
                    <w:t>о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4"/>
                    </w:rPr>
                    <w:t>лич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4"/>
                    </w:rPr>
                    <w:t>ес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4"/>
                    </w:rPr>
                    <w:t>тв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4"/>
                    </w:rPr>
                    <w:t>о</w:t>
                  </w:r>
                  <w:r>
                    <w:rPr>
                      <w:rFonts w:ascii="Times New Roman" w:hAnsi="Times New Roman"/>
                      <w:spacing w:val="30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тромбоцитов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top="1040" w:bottom="280" w:left="1600" w:right="46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2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85"/>
        <w:gridCol w:w="826"/>
        <w:gridCol w:w="509"/>
        <w:gridCol w:w="372"/>
        <w:gridCol w:w="864"/>
        <w:gridCol w:w="1162"/>
        <w:gridCol w:w="1142"/>
        <w:gridCol w:w="1162"/>
        <w:gridCol w:w="1142"/>
        <w:gridCol w:w="1382"/>
      </w:tblGrid>
      <w:tr>
        <w:trPr>
          <w:trHeight w:val="288" w:hRule="exact"/>
        </w:trPr>
        <w:tc>
          <w:tcPr>
            <w:tcW w:w="9346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6" w:hRule="exact"/>
        </w:trPr>
        <w:tc>
          <w:tcPr>
            <w:tcW w:w="56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2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&lt;30--50,0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109/л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4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50,0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109/л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3355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87" w:right="419" w:firstLine="1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left="18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46" w:right="24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46" w:right="24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13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8" w:right="14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right="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</w:tr>
      <w:tr>
        <w:trPr>
          <w:trHeight w:val="3994" w:hRule="exact"/>
        </w:trPr>
        <w:tc>
          <w:tcPr>
            <w:tcW w:w="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1-я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pacing w:val="22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</w:p>
          <w:p>
            <w:pPr>
              <w:pStyle w:val="TableParagraph"/>
              <w:spacing w:line="240" w:lineRule="auto"/>
              <w:ind w:left="99" w:right="1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(внут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рь</w:t>
            </w:r>
            <w:r>
              <w:rPr>
                <w:rFonts w:ascii="Times New Roman" w:hAnsi="Times New Roman"/>
                <w:sz w:val="24"/>
              </w:rPr>
              <w:t> или</w:t>
            </w:r>
          </w:p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в/в,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 мг/кг </w:t>
            </w:r>
            <w:r>
              <w:rPr>
                <w:rFonts w:ascii="Times New Roman" w:hAnsi="Times New Roman"/>
                <w:spacing w:val="-1"/>
                <w:sz w:val="24"/>
              </w:rPr>
              <w:t>мас-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тела)</w:t>
            </w:r>
          </w:p>
        </w:tc>
        <w:tc>
          <w:tcPr>
            <w:tcW w:w="8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</w:p>
          <w:p>
            <w:pPr>
              <w:pStyle w:val="TableParagraph"/>
              <w:spacing w:line="240" w:lineRule="auto"/>
              <w:ind w:left="102" w:right="2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(пуль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с-</w:t>
            </w:r>
            <w:r>
              <w:rPr>
                <w:rFonts w:ascii="Times New Roman" w:hAnsi="Times New Roman"/>
                <w:sz w:val="24"/>
              </w:rPr>
              <w:t> тера- пия)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ВВИГ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**</w:t>
            </w:r>
          </w:p>
        </w:tc>
        <w:tc>
          <w:tcPr>
            <w:tcW w:w="116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еское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4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11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подгото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вке</w:t>
              <w:tab/>
              <w:t>к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921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операци ям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связанно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й</w:t>
              <w:tab/>
              <w:t>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2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повыше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нным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травмат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измом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6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еское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4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08" w:val="left" w:leader="none"/>
              </w:tabs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подгото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вке</w:t>
              <w:tab/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tabs>
                <w:tab w:pos="919" w:val="left" w:leader="none"/>
              </w:tabs>
              <w:spacing w:line="240" w:lineRule="auto"/>
              <w:ind w:left="99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операци ям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связанно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й</w:t>
              <w:tab/>
              <w:t>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99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повыше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нным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травмат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измом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8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диагностич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еского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поиска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2-я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pacing w:val="22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3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Ромиплост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им**</w:t>
            </w:r>
            <w:r>
              <w:rPr>
                <w:rFonts w:ascii="Times New Roman" w:hAnsi="Times New Roman"/>
                <w:sz w:val="24"/>
              </w:rPr>
              <w:t> Элтромбо паг**</w:t>
            </w:r>
          </w:p>
        </w:tc>
        <w:tc>
          <w:tcPr>
            <w:tcW w:w="12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Спленэкт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омия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6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4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6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4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8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90" w:hRule="exact"/>
        </w:trPr>
        <w:tc>
          <w:tcPr>
            <w:tcW w:w="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3-я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pacing w:val="22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57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#Ритуксимаб**</w:t>
            </w:r>
          </w:p>
        </w:tc>
        <w:tc>
          <w:tcPr>
            <w:tcW w:w="116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4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6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4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8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2437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Подбор дозы</w:t>
      </w:r>
      <w:r>
        <w:rPr>
          <w:rFonts w:ascii="Times New Roman" w:hAnsi="Times New Roman"/>
          <w:color w:val="262626"/>
          <w:spacing w:val="-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ромиплостима**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у </w:t>
      </w:r>
      <w:r>
        <w:rPr>
          <w:rFonts w:ascii="Times New Roman" w:hAnsi="Times New Roman"/>
          <w:color w:val="262626"/>
          <w:spacing w:val="-1"/>
          <w:w w:val="105"/>
        </w:rPr>
        <w:t>паци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нт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57209" cy="2716530"/>
            <wp:effectExtent l="0" t="0" r="0" b="0"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7209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top="1040" w:bottom="280" w:left="1580" w:right="740"/>
        </w:sectPr>
      </w:pPr>
    </w:p>
    <w:p>
      <w:pPr>
        <w:pStyle w:val="BodyText"/>
        <w:spacing w:line="240" w:lineRule="auto" w:before="53"/>
        <w:ind w:left="2465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Подбор дозы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э</w:t>
      </w:r>
      <w:r>
        <w:rPr>
          <w:rFonts w:ascii="Times New Roman" w:hAnsi="Times New Roman"/>
          <w:color w:val="262626"/>
          <w:spacing w:val="-1"/>
          <w:w w:val="105"/>
        </w:rPr>
        <w:t>лтр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бо</w:t>
      </w:r>
      <w:r>
        <w:rPr>
          <w:rFonts w:ascii="Times New Roman" w:hAnsi="Times New Roman"/>
          <w:color w:val="262626"/>
          <w:spacing w:val="-1"/>
          <w:w w:val="105"/>
        </w:rPr>
        <w:t>пага</w:t>
      </w:r>
      <w:r>
        <w:rPr>
          <w:rFonts w:ascii="Times New Roman" w:hAnsi="Times New Roman"/>
          <w:color w:val="262626"/>
          <w:spacing w:val="-2"/>
          <w:w w:val="105"/>
        </w:rPr>
        <w:t>**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у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пациентов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-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spacing w:line="200" w:lineRule="atLeast"/>
        <w:ind w:left="26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7.85pt;height:251.55pt;mso-position-horizontal-relative:char;mso-position-vertical-relative:line" coordorigin="0,0" coordsize="8957,5031">
            <v:group style="position:absolute;left:0;top:965;width:992;height:2172" coordorigin="0,965" coordsize="992,2172">
              <v:shape style="position:absolute;left:0;top:965;width:992;height:2172" coordorigin="0,965" coordsize="992,2172" path="m991,3137l0,3137,0,965,991,965,991,972,14,972,7,979,14,979,14,3122,7,3122,14,3130,991,3130,991,3137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14,979l7,979,14,972,14,979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974,979l14,979,14,972,974,972,974,979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974,3130l974,972,984,979,991,979,991,3122,984,3122,974,3130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991,979l984,979,974,972,991,972,991,979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14,3130l7,3122,14,3122,14,3130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974,3130l14,3130,14,3122,974,3122,974,3130xe" filled="true" fillcolor="#000000" stroked="false">
                <v:path arrowok="t"/>
                <v:fill type="solid"/>
              </v:shape>
              <v:shape style="position:absolute;left:0;top:965;width:992;height:2172" coordorigin="0,965" coordsize="992,2172" path="m991,3130l974,3130,984,3122,991,3122,991,3130xe" filled="true" fillcolor="#000000" stroked="false">
                <v:path arrowok="t"/>
                <v:fill type="solid"/>
              </v:shape>
            </v:group>
            <v:group style="position:absolute;left:1140;top:850;width:2;height:2669" coordorigin="1140,850" coordsize="2,2669">
              <v:shape style="position:absolute;left:1140;top:850;width:2;height:2669" coordorigin="1140,850" coordsize="0,2669" path="m1140,850l1140,3518e" filled="false" stroked="true" strokeweight=".820005pt" strokecolor="#000000">
                <v:path arrowok="t"/>
              </v:shape>
            </v:group>
            <v:group style="position:absolute;left:835;top:2188;width:300;height:2" coordorigin="835,2188" coordsize="300,2">
              <v:shape style="position:absolute;left:835;top:2188;width:300;height:2" coordorigin="835,2188" coordsize="300,0" path="m835,2188l1135,2188e" filled="false" stroked="true" strokeweight=".940019pt" strokecolor="#000000">
                <v:path arrowok="t"/>
              </v:shape>
            </v:group>
            <v:group style="position:absolute;left:1447;top:2393;width:1604;height:675" coordorigin="1447,2393" coordsize="1604,675">
              <v:shape style="position:absolute;left:1447;top:2393;width:1604;height:675" coordorigin="1447,2393" coordsize="1604,675" path="m3050,3067l1447,3067,1447,2393,3050,2393,3050,2400,1462,2400,1454,2407,1462,2407,1462,3053,1454,3053,1462,3060,3050,3060,3050,3067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1462,2407l1454,2407,1462,2400,1462,2407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3036,2407l1462,2407,1462,2400,3036,2400,3036,2407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3036,3060l3036,2400,3043,2407,3050,2407,3050,3053,3043,3053,3036,3060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3050,2407l3043,2407,3036,2400,3050,2400,3050,2407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1462,3060l1454,3053,1462,3053,1462,3060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3036,3060l1462,3060,1462,3053,3036,3053,3036,3060xe" filled="true" fillcolor="#000000" stroked="false">
                <v:path arrowok="t"/>
                <v:fill type="solid"/>
              </v:shape>
              <v:shape style="position:absolute;left:1447;top:2393;width:1604;height:675" coordorigin="1447,2393" coordsize="1604,675" path="m3050,3060l3036,3060,3043,3053,3050,3053,3050,3060xe" filled="true" fillcolor="#000000" stroked="false">
                <v:path arrowok="t"/>
                <v:fill type="solid"/>
              </v:shape>
              <v:shape style="position:absolute;left:1459;top:2474;width:1584;height:509" type="#_x0000_t75" stroked="false">
                <v:imagedata r:id="rId8" o:title=""/>
              </v:shape>
            </v:group>
            <v:group style="position:absolute;left:1150;top:2695;width:300;height:2" coordorigin="1150,2695" coordsize="300,2">
              <v:shape style="position:absolute;left:1150;top:2695;width:300;height:2" coordorigin="1150,2695" coordsize="300,0" path="m1150,2695l1450,2695e" filled="false" stroked="true" strokeweight=".819994pt" strokecolor="#000000">
                <v:path arrowok="t"/>
              </v:shape>
            </v:group>
            <v:group style="position:absolute;left:1447;top:698;width:1604;height:557" coordorigin="1447,698" coordsize="1604,557">
              <v:shape style="position:absolute;left:1447;top:698;width:1604;height:557" coordorigin="1447,698" coordsize="1604,557" path="m3050,1255l1447,1255,1447,698,3050,698,3050,708,1462,708,1454,715,1462,715,1462,1238,1454,1238,1462,1248,3050,1248,3050,1255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1462,715l1454,715,1462,708,1462,715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3036,715l1462,715,1462,708,3036,708,3036,715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3036,1248l3036,708,3043,715,3050,715,3050,1238,3043,1238,3036,1248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3050,715l3043,715,3036,708,3050,708,3050,715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1462,1248l1454,1238,1462,1238,1462,1248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3036,1248l1462,1248,1462,1238,3036,1238,3036,1248xe" filled="true" fillcolor="#000000" stroked="false">
                <v:path arrowok="t"/>
                <v:fill type="solid"/>
              </v:shape>
              <v:shape style="position:absolute;left:1447;top:698;width:1604;height:557" coordorigin="1447,698" coordsize="1604,557" path="m3050,1248l3036,1248,3043,1238,3050,1238,3050,1248xe" filled="true" fillcolor="#000000" stroked="false">
                <v:path arrowok="t"/>
                <v:fill type="solid"/>
              </v:shape>
              <v:shape style="position:absolute;left:1459;top:780;width:1584;height:389" type="#_x0000_t75" stroked="false">
                <v:imagedata r:id="rId9" o:title=""/>
              </v:shape>
            </v:group>
            <v:group style="position:absolute;left:1150;top:850;width:300;height:2" coordorigin="1150,850" coordsize="300,2">
              <v:shape style="position:absolute;left:1150;top:850;width:300;height:2" coordorigin="1150,850" coordsize="300,0" path="m1150,850l1450,850e" filled="false" stroked="true" strokeweight=".820004pt" strokecolor="#000000">
                <v:path arrowok="t"/>
              </v:shape>
            </v:group>
            <v:group style="position:absolute;left:1447;top:1430;width:1604;height:653" coordorigin="1447,1430" coordsize="1604,653">
              <v:shape style="position:absolute;left:1447;top:1430;width:1604;height:653" coordorigin="1447,1430" coordsize="1604,653" path="m3050,2083l1447,2083,1447,1430,3050,1430,3050,1438,1462,1438,1454,1445,1462,1445,1462,2069,1454,2069,1462,2076,3050,2076,3050,2083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1462,1445l1454,1445,1462,1438,1462,1445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3036,1445l1462,1445,1462,1438,3036,1438,3036,1445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3036,2076l3036,1438,3043,1445,3050,1445,3050,2069,3043,2069,3036,2076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3050,1445l3043,1445,3036,1438,3050,1438,3050,1445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1462,2076l1454,2069,1462,2069,1462,2076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3036,2076l1462,2076,1462,2069,3036,2069,3036,2076xe" filled="true" fillcolor="#000000" stroked="false">
                <v:path arrowok="t"/>
                <v:fill type="solid"/>
              </v:shape>
              <v:shape style="position:absolute;left:1447;top:1430;width:1604;height:653" coordorigin="1447,1430" coordsize="1604,653" path="m3050,2076l3036,2076,3043,2069,3050,2069,3050,2076xe" filled="true" fillcolor="#000000" stroked="false">
                <v:path arrowok="t"/>
                <v:fill type="solid"/>
              </v:shape>
              <v:shape style="position:absolute;left:1459;top:1510;width:1584;height:490" type="#_x0000_t75" stroked="false">
                <v:imagedata r:id="rId10" o:title=""/>
              </v:shape>
            </v:group>
            <v:group style="position:absolute;left:1150;top:1721;width:300;height:2" coordorigin="1150,1721" coordsize="300,2">
              <v:shape style="position:absolute;left:1150;top:1721;width:300;height:2" coordorigin="1150,1721" coordsize="300,0" path="m1150,1721l1450,1721e" filled="false" stroked="true" strokeweight=".820004pt" strokecolor="#000000">
                <v:path arrowok="t"/>
              </v:shape>
            </v:group>
            <v:group style="position:absolute;left:1426;top:3365;width:1620;height:670" coordorigin="1426,3365" coordsize="1620,670">
              <v:shape style="position:absolute;left:1426;top:3365;width:1620;height:670" coordorigin="1426,3365" coordsize="1620,670" path="m3046,4034l1426,4034,1426,3365,3046,3365,3046,3372,1442,3372,1435,3379,1442,3379,1442,4020,1435,4020,1442,4027,3046,4027,3046,4034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1442,3379l1435,3379,1442,3372,1442,3379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3031,3379l1442,3379,1442,3372,3031,3372,3031,3379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3031,4027l3031,3372,3038,3379,3046,3379,3046,4020,3038,4020,3031,4027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3046,3379l3038,3379,3031,3372,3046,3372,3046,3379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1442,4027l1435,4020,1442,4020,1442,4027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3031,4027l1442,4027,1442,4020,3031,4020,3031,4027xe" filled="true" fillcolor="#000000" stroked="false">
                <v:path arrowok="t"/>
                <v:fill type="solid"/>
              </v:shape>
              <v:shape style="position:absolute;left:1426;top:3365;width:1620;height:670" coordorigin="1426,3365" coordsize="1620,670" path="m3046,4027l3031,4027,3038,4020,3046,4020,3046,4027xe" filled="true" fillcolor="#000000" stroked="false">
                <v:path arrowok="t"/>
                <v:fill type="solid"/>
              </v:shape>
              <v:shape style="position:absolute;left:1435;top:3444;width:1598;height:504" type="#_x0000_t75" stroked="false">
                <v:imagedata r:id="rId11" o:title=""/>
              </v:shape>
            </v:group>
            <v:group style="position:absolute;left:1150;top:3506;width:300;height:2" coordorigin="1150,3506" coordsize="300,2">
              <v:shape style="position:absolute;left:1150;top:3506;width:300;height:2" coordorigin="1150,3506" coordsize="300,0" path="m1150,3506l1450,3506e" filled="false" stroked="true" strokeweight=".820016pt" strokecolor="#000000">
                <v:path arrowok="t"/>
              </v:shape>
            </v:group>
            <v:group style="position:absolute;left:3334;top:710;width:1184;height:411" coordorigin="3334,710" coordsize="1184,411">
              <v:shape style="position:absolute;left:3334;top:710;width:1184;height:411" coordorigin="3334,710" coordsize="1184,411" path="m4517,1121l3334,1121,3334,710,4517,710,4517,718,3348,718,3341,725,3348,725,3348,1106,3341,1106,3348,1114,4517,1114,4517,1121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3348,725l3341,725,3348,718,3348,725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4502,725l3348,725,3348,718,4502,718,4502,725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4502,1114l4502,718,4510,725,4517,725,4517,1106,4510,1106,4502,1114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4517,725l4510,725,4502,718,4517,718,4517,725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3348,1114l3341,1106,3348,1106,3348,1114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4502,1114l3348,1114,3348,1106,4502,1106,4502,1114xe" filled="true" fillcolor="#000000" stroked="false">
                <v:path arrowok="t"/>
                <v:fill type="solid"/>
              </v:shape>
              <v:shape style="position:absolute;left:3334;top:710;width:1184;height:411" coordorigin="3334,710" coordsize="1184,411" path="m4517,1114l4502,1114,4510,1106,4517,1106,4517,1114xe" filled="true" fillcolor="#000000" stroked="false">
                <v:path arrowok="t"/>
                <v:fill type="solid"/>
              </v:shape>
              <v:shape style="position:absolute;left:3341;top:790;width:1166;height:250" type="#_x0000_t75" stroked="false">
                <v:imagedata r:id="rId12" o:title=""/>
              </v:shape>
            </v:group>
            <v:group style="position:absolute;left:3036;top:850;width:300;height:2" coordorigin="3036,850" coordsize="300,2">
              <v:shape style="position:absolute;left:3036;top:850;width:300;height:2" coordorigin="3036,850" coordsize="300,0" path="m3036,850l3336,850e" filled="false" stroked="true" strokeweight=".820004pt" strokecolor="#000000">
                <v:path arrowok="t"/>
              </v:shape>
            </v:group>
            <v:group style="position:absolute;left:3334;top:1510;width:1349;height:452" coordorigin="3334,1510" coordsize="1349,452">
              <v:shape style="position:absolute;left:3334;top:1510;width:1349;height:452" coordorigin="3334,1510" coordsize="1349,452" path="m4682,1961l3334,1961,3334,1510,4682,1510,4682,1517,3348,1517,3341,1526,3348,1526,3348,1946,3341,1946,3348,1954,4682,1954,4682,1961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3348,1526l3341,1526,3348,1517,3348,1526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4668,1526l3348,1526,3348,1517,4668,1517,4668,1526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4668,1954l4668,1517,4675,1526,4682,1526,4682,1946,4675,1946,4668,1954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4682,1526l4675,1526,4668,1517,4682,1517,4682,1526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3348,1954l3341,1946,3348,1946,3348,1954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4668,1954l3348,1954,3348,1946,4668,1946,4668,1954xe" filled="true" fillcolor="#000000" stroked="false">
                <v:path arrowok="t"/>
                <v:fill type="solid"/>
              </v:shape>
              <v:shape style="position:absolute;left:3334;top:1510;width:1349;height:452" coordorigin="3334,1510" coordsize="1349,452" path="m4682,1954l4668,1954,4675,1946,4682,1946,4682,1954xe" filled="true" fillcolor="#000000" stroked="false">
                <v:path arrowok="t"/>
                <v:fill type="solid"/>
              </v:shape>
              <v:shape style="position:absolute;left:3341;top:1591;width:1330;height:288" type="#_x0000_t75" stroked="false">
                <v:imagedata r:id="rId13" o:title=""/>
              </v:shape>
            </v:group>
            <v:group style="position:absolute;left:3036;top:1721;width:300;height:2" coordorigin="3036,1721" coordsize="300,2">
              <v:shape style="position:absolute;left:3036;top:1721;width:300;height:2" coordorigin="3036,1721" coordsize="300,0" path="m3036,1721l3336,1721e" filled="false" stroked="true" strokeweight=".820004pt" strokecolor="#000000">
                <v:path arrowok="t"/>
              </v:shape>
            </v:group>
            <v:group style="position:absolute;left:3362;top:2484;width:1155;height:461" coordorigin="3362,2484" coordsize="1155,461">
              <v:shape style="position:absolute;left:3362;top:2484;width:1155;height:461" coordorigin="3362,2484" coordsize="1155,461" path="m4517,2945l3362,2945,3362,2484,4517,2484,4517,2491,3379,2491,3370,2498,3379,2498,3379,2930,3370,2930,3379,2938,4517,2938,4517,2945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3379,2498l3370,2498,3379,2491,3379,249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4502,2498l3379,2498,3379,2491,4502,2491,4502,249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4502,2938l4502,2491,4510,2498,4517,2498,4517,2930,4510,2930,4502,293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4517,2498l4510,2498,4502,2491,4517,2491,4517,249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3379,2938l3370,2930,3379,2930,3379,293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4502,2938l3379,2938,3379,2930,4502,2930,4502,2938xe" filled="true" fillcolor="#000000" stroked="false">
                <v:path arrowok="t"/>
                <v:fill type="solid"/>
              </v:shape>
              <v:shape style="position:absolute;left:3362;top:2484;width:1155;height:461" coordorigin="3362,2484" coordsize="1155,461" path="m4517,2938l4502,2938,4510,2930,4517,2930,4517,2938xe" filled="true" fillcolor="#000000" stroked="false">
                <v:path arrowok="t"/>
                <v:fill type="solid"/>
              </v:shape>
              <v:shape style="position:absolute;left:3370;top:2566;width:1138;height:298" type="#_x0000_t75" stroked="false">
                <v:imagedata r:id="rId14" o:title=""/>
              </v:shape>
            </v:group>
            <v:group style="position:absolute;left:3067;top:2695;width:300;height:2" coordorigin="3067,2695" coordsize="300,2">
              <v:shape style="position:absolute;left:3067;top:2695;width:300;height:2" coordorigin="3067,2695" coordsize="300,0" path="m3067,2695l3367,2695e" filled="false" stroked="true" strokeweight=".819994pt" strokecolor="#000000">
                <v:path arrowok="t"/>
              </v:shape>
            </v:group>
            <v:group style="position:absolute;left:3343;top:3254;width:1469;height:665" coordorigin="3343,3254" coordsize="1469,665">
              <v:shape style="position:absolute;left:3343;top:3254;width:1469;height:665" coordorigin="3343,3254" coordsize="1469,665" path="m4812,3919l3343,3919,3343,3254,4812,3254,4812,3262,3358,3262,3350,3269,3358,3269,3358,3905,3350,3905,3358,3912,4812,3912,4812,3919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3358,3269l3350,3269,3358,3262,3358,3269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4798,3269l3358,3269,3358,3262,4798,3262,4798,3269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4798,3912l4798,3262,4805,3269,4812,3269,4812,3905,4805,3905,4798,3912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4812,3269l4805,3269,4798,3262,4812,3262,4812,3269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3358,3912l3350,3905,3358,3905,3358,3912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4798,3912l3358,3912,3358,3905,4798,3905,4798,3912xe" filled="true" fillcolor="#000000" stroked="false">
                <v:path arrowok="t"/>
                <v:fill type="solid"/>
              </v:shape>
              <v:shape style="position:absolute;left:3343;top:3254;width:1469;height:665" coordorigin="3343,3254" coordsize="1469,665" path="m4812,3912l4798,3912,4805,3905,4812,3905,4812,3912xe" filled="true" fillcolor="#000000" stroked="false">
                <v:path arrowok="t"/>
                <v:fill type="solid"/>
              </v:shape>
              <v:shape style="position:absolute;left:3355;top:3334;width:1450;height:504" type="#_x0000_t75" stroked="false">
                <v:imagedata r:id="rId15" o:title=""/>
              </v:shape>
            </v:group>
            <v:group style="position:absolute;left:3036;top:3598;width:300;height:2" coordorigin="3036,3598" coordsize="300,2">
              <v:shape style="position:absolute;left:3036;top:3598;width:300;height:2" coordorigin="3036,3598" coordsize="300,0" path="m3036,3598l3336,3598e" filled="false" stroked="true" strokeweight=".819993pt" strokecolor="#000000">
                <v:path arrowok="t"/>
              </v:shape>
            </v:group>
            <v:group style="position:absolute;left:4502;top:578;width:622;height:284" coordorigin="4502,578" coordsize="622,284">
              <v:shape style="position:absolute;left:4502;top:578;width:622;height:284" coordorigin="4502,578" coordsize="622,284" path="m4510,862l4502,850,5119,578,5124,593,4510,862xe" filled="true" fillcolor="#000000" stroked="false">
                <v:path arrowok="t"/>
                <v:fill type="solid"/>
              </v:shape>
            </v:group>
            <v:group style="position:absolute;left:5117;top:1358;width:1935;height:716" coordorigin="5117,1358" coordsize="1935,716">
              <v:shape style="position:absolute;left:5117;top:1358;width:1935;height:716" coordorigin="5117,1358" coordsize="1935,716" path="m7051,2074l5117,2074,5117,1358,7051,1358,7051,1366,5131,1366,5124,1373,5131,1373,5131,2059,5124,2059,5131,2066,7051,2066,7051,2074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5131,1373l5124,1373,5131,1366,5131,1373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7037,1373l5131,1373,5131,1366,7037,1366,7037,1373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7037,2066l7037,1366,7044,1373,7051,1373,7051,2059,7044,2059,7037,2066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7051,1373l7044,1373,7037,1366,7051,1366,7051,1373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5131,2066l5124,2059,5131,2059,5131,2066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7037,2066l5131,2066,5131,2059,7037,2059,7037,2066xe" filled="true" fillcolor="#000000" stroked="false">
                <v:path arrowok="t"/>
                <v:fill type="solid"/>
              </v:shape>
              <v:shape style="position:absolute;left:5117;top:1358;width:1935;height:716" coordorigin="5117,1358" coordsize="1935,716" path="m7051,2066l7037,2066,7044,2059,7051,2059,7051,2066xe" filled="true" fillcolor="#000000" stroked="false">
                <v:path arrowok="t"/>
                <v:fill type="solid"/>
              </v:shape>
              <v:shape style="position:absolute;left:5126;top:1442;width:1915;height:547" type="#_x0000_t75" stroked="false">
                <v:imagedata r:id="rId16" o:title=""/>
              </v:shape>
            </v:group>
            <v:group style="position:absolute;left:4678;top:1721;width:452;height:2" coordorigin="4678,1721" coordsize="452,2">
              <v:shape style="position:absolute;left:4678;top:1721;width:452;height:2" coordorigin="4678,1721" coordsize="452,0" path="m4678,1721l5129,1721e" filled="false" stroked="true" strokeweight=".820004pt" strokecolor="#000000">
                <v:path arrowok="t"/>
              </v:shape>
            </v:group>
            <v:group style="position:absolute;left:5117;top:2371;width:1935;height:382" coordorigin="5117,2371" coordsize="1935,382">
              <v:shape style="position:absolute;left:5117;top:2371;width:1935;height:382" coordorigin="5117,2371" coordsize="1935,382" path="m7051,2753l5117,2753,5117,2371,7051,2371,7051,2378,5131,2378,5124,2386,5131,2386,5131,2738,5124,2738,5131,2746,7051,2746,7051,2753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5131,2386l5124,2386,5131,2378,5131,238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7037,2386l5131,2386,5131,2378,7037,2378,7037,238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7037,2746l7037,2378,7044,2386,7051,2386,7051,2738,7044,2738,7037,274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7051,2386l7044,2386,7037,2378,7051,2378,7051,238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5131,2746l5124,2738,5131,2738,5131,274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7037,2746l5131,2746,5131,2738,7037,2738,7037,2746xe" filled="true" fillcolor="#000000" stroked="false">
                <v:path arrowok="t"/>
                <v:fill type="solid"/>
              </v:shape>
              <v:shape style="position:absolute;left:5117;top:2371;width:1935;height:382" coordorigin="5117,2371" coordsize="1935,382" path="m7051,2746l7037,2746,7044,2738,7051,2738,7051,2746xe" filled="true" fillcolor="#000000" stroked="false">
                <v:path arrowok="t"/>
                <v:fill type="solid"/>
              </v:shape>
              <v:shape style="position:absolute;left:5126;top:2450;width:1915;height:216" type="#_x0000_t75" stroked="false">
                <v:imagedata r:id="rId17" o:title=""/>
              </v:shape>
            </v:group>
            <v:group style="position:absolute;left:4507;top:2695;width:615;height:2" coordorigin="4507,2695" coordsize="615,2">
              <v:shape style="position:absolute;left:4507;top:2695;width:615;height:2" coordorigin="4507,2695" coordsize="615,0" path="m4507,2695l5122,2695e" filled="false" stroked="true" strokeweight=".819994pt" strokecolor="#000000">
                <v:path arrowok="t"/>
              </v:shape>
            </v:group>
            <v:group style="position:absolute;left:4802;top:3775;width:329;height:728" coordorigin="4802,3775" coordsize="329,728">
              <v:shape style="position:absolute;left:4802;top:3775;width:329;height:728" coordorigin="4802,3775" coordsize="329,728" path="m5119,4502l4802,3782,4817,3775,5131,4495,5119,4502xe" filled="true" fillcolor="#000000" stroked="false">
                <v:path arrowok="t"/>
                <v:fill type="solid"/>
              </v:shape>
            </v:group>
            <v:group style="position:absolute;left:7622;top:1591;width:1335;height:1263" coordorigin="7622,1591" coordsize="1335,1263">
              <v:shape style="position:absolute;left:7622;top:1591;width:1335;height:1263" coordorigin="7622,1591" coordsize="1335,1263" path="m8957,2854l7622,2854,7622,1591,8957,1591,8957,1598,7637,1598,7630,1606,7637,1606,7637,2839,7630,2839,7637,2846,8957,2846,8957,2854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7637,1606l7630,1606,7637,1598,7637,160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8942,1606l7637,1606,7637,1598,8942,1598,8942,160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8942,2846l8942,1598,8950,1606,8957,1606,8957,2839,8950,2839,8942,284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8957,1606l8950,1606,8942,1598,8957,1598,8957,160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7637,2846l7630,2839,7637,2839,7637,284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8942,2846l7637,2846,7637,2839,8942,2839,8942,2846xe" filled="true" fillcolor="#000000" stroked="false">
                <v:path arrowok="t"/>
                <v:fill type="solid"/>
              </v:shape>
              <v:shape style="position:absolute;left:7622;top:1591;width:1335;height:1263" coordorigin="7622,1591" coordsize="1335,1263" path="m8957,2846l8942,2846,8950,2839,8957,2839,8957,2846xe" filled="true" fillcolor="#000000" stroked="false">
                <v:path arrowok="t"/>
                <v:fill type="solid"/>
              </v:shape>
              <v:shape style="position:absolute;left:7632;top:1673;width:1310;height:1099" type="#_x0000_t75" stroked="false">
                <v:imagedata r:id="rId18" o:title=""/>
              </v:shape>
            </v:group>
            <v:group style="position:absolute;left:7284;top:382;width:2;height:2890" coordorigin="7284,382" coordsize="2,2890">
              <v:shape style="position:absolute;left:7284;top:382;width:2;height:2890" coordorigin="7284,382" coordsize="0,2890" path="m7284,382l7284,3271e" filled="false" stroked="true" strokeweight=".820016pt" strokecolor="#000000">
                <v:path arrowok="t"/>
              </v:shape>
            </v:group>
            <v:group style="position:absolute;left:7284;top:2318;width:346;height:2" coordorigin="7284,2318" coordsize="346,2">
              <v:shape style="position:absolute;left:7284;top:2318;width:346;height:2" coordorigin="7284,2318" coordsize="346,0" path="m7284,2318l7630,2318e" filled="false" stroked="true" strokeweight=".819994pt" strokecolor="#000000">
                <v:path arrowok="t"/>
              </v:shape>
            </v:group>
            <v:group style="position:absolute;left:7042;top:2714;width:240;height:2" coordorigin="7042,2714" coordsize="240,2">
              <v:shape style="position:absolute;left:7042;top:2714;width:240;height:2" coordorigin="7042,2714" coordsize="240,0" path="m7042,2714l7282,2714e" filled="false" stroked="true" strokeweight=".819993pt" strokecolor="#000000">
                <v:path arrowok="t"/>
              </v:shape>
            </v:group>
            <v:group style="position:absolute;left:7042;top:1721;width:240;height:2" coordorigin="7042,1721" coordsize="240,2">
              <v:shape style="position:absolute;left:7042;top:1721;width:240;height:2" coordorigin="7042,1721" coordsize="240,0" path="m7042,1721l7282,1721e" filled="false" stroked="true" strokeweight=".820004pt" strokecolor="#000000">
                <v:path arrowok="t"/>
              </v:shape>
            </v:group>
            <v:group style="position:absolute;left:7042;top:383;width:240;height:2" coordorigin="7042,383" coordsize="240,2">
              <v:shape style="position:absolute;left:7042;top:383;width:240;height:2" coordorigin="7042,383" coordsize="240,0" path="m7042,383l7282,383e" filled="false" stroked="true" strokeweight=".940007pt" strokecolor="#000000">
                <v:path arrowok="t"/>
              </v:shape>
            </v:group>
            <v:group style="position:absolute;left:5117;top:3264;width:2866;height:1208" coordorigin="5117,3264" coordsize="2866,1208">
              <v:shape style="position:absolute;left:5117;top:3264;width:2866;height:1208" coordorigin="5117,3264" coordsize="2866,1208" path="m7982,4471l5117,4471,5117,3264,7982,3264,7982,3271,5131,3271,5124,3278,5131,3278,5131,4457,5124,4457,5131,4464,7982,4464,7982,4471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5131,3278l5124,3278,5131,3271,5131,3278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7966,3278l5131,3278,5131,3271,7966,3271,7966,3278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7966,4464l7966,3271,7975,3278,7982,3278,7982,4457,7975,4457,7966,4464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7982,3278l7975,3278,7966,3271,7982,3271,7982,3278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5131,4464l5124,4457,5131,4457,5131,4464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7966,4464l5131,4464,5131,4457,7966,4457,7966,4464xe" filled="true" fillcolor="#000000" stroked="false">
                <v:path arrowok="t"/>
                <v:fill type="solid"/>
              </v:shape>
              <v:shape style="position:absolute;left:5117;top:3264;width:2866;height:1208" coordorigin="5117,3264" coordsize="2866,1208" path="m7982,4464l7966,4464,7975,4457,7982,4457,7982,4464xe" filled="true" fillcolor="#000000" stroked="false">
                <v:path arrowok="t"/>
                <v:fill type="solid"/>
              </v:shape>
              <v:shape style="position:absolute;left:5126;top:3343;width:2842;height:1046" type="#_x0000_t75" stroked="false">
                <v:imagedata r:id="rId19" o:title=""/>
              </v:shape>
            </v:group>
            <v:group style="position:absolute;left:5117;top:0;width:1935;height:968" coordorigin="5117,0" coordsize="1935,968">
              <v:shape style="position:absolute;left:5117;top:0;width:1935;height:968" coordorigin="5117,0" coordsize="1935,968" path="m7051,967l5117,967,5117,0,7051,0,7051,7,5131,7,5124,14,5131,14,5131,953,5124,953,5131,960,7051,960,7051,967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5131,14l5124,14,5131,7,5131,14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7037,14l5131,14,5131,7,7037,7,7037,14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7037,960l7037,7,7044,14,7051,14,7051,953,7044,953,7037,960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7051,14l7044,14,7037,7,7051,7,7051,14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5131,960l5124,953,5131,953,5131,960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7037,960l5131,960,5131,953,7037,953,7037,960xe" filled="true" fillcolor="#000000" stroked="false">
                <v:path arrowok="t"/>
                <v:fill type="solid"/>
              </v:shape>
              <v:shape style="position:absolute;left:5117;top:0;width:1935;height:968" coordorigin="5117,0" coordsize="1935,968" path="m7051,960l7037,960,7044,953,7051,953,7051,960xe" filled="true" fillcolor="#000000" stroked="false">
                <v:path arrowok="t"/>
                <v:fill type="solid"/>
              </v:shape>
              <v:shape style="position:absolute;left:5126;top:84;width:1915;height:802" type="#_x0000_t75" stroked="false">
                <v:imagedata r:id="rId20" o:title=""/>
              </v:shape>
            </v:group>
            <v:group style="position:absolute;left:1426;top:38;width:1606;height:533" coordorigin="1426,38" coordsize="1606,533">
              <v:shape style="position:absolute;left:1426;top:38;width:1606;height:533" coordorigin="1426,38" coordsize="1606,533" path="m3031,571l1426,571,1426,38,3031,38,3031,46,1442,46,1435,53,1442,53,1442,557,1435,557,1442,564,3031,564,3031,571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1442,53l1435,53,1442,46,1442,53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3017,53l1442,53,1442,46,3017,46,3017,53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3017,564l3017,46,3024,53,3031,53,3031,557,3024,557,3017,564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3031,53l3024,53,3017,46,3031,46,3031,53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1442,564l1435,557,1442,557,1442,564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3017,564l1442,564,1442,557,3017,557,3017,564xe" filled="true" fillcolor="#000000" stroked="false">
                <v:path arrowok="t"/>
                <v:fill type="solid"/>
              </v:shape>
              <v:shape style="position:absolute;left:1426;top:38;width:1606;height:533" coordorigin="1426,38" coordsize="1606,533" path="m3031,564l3017,564,3024,557,3031,557,3031,564xe" filled="true" fillcolor="#000000" stroked="false">
                <v:path arrowok="t"/>
                <v:fill type="solid"/>
              </v:shape>
              <v:shape style="position:absolute;left:1435;top:118;width:1589;height:370" type="#_x0000_t75" stroked="false">
                <v:imagedata r:id="rId21" o:title=""/>
              </v:shape>
            </v:group>
            <v:group style="position:absolute;left:3334;top:50;width:1414;height:533" coordorigin="3334,50" coordsize="1414,533">
              <v:shape style="position:absolute;left:3334;top:50;width:1414;height:533" coordorigin="3334,50" coordsize="1414,533" path="m4747,583l3334,583,3334,50,4747,50,4747,58,3348,58,3341,65,3348,65,3348,569,3341,569,3348,576,4747,576,4747,583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3348,65l3341,65,3348,58,3348,65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4733,65l3348,65,3348,58,4733,58,4733,65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4733,576l4733,58,4740,65,4747,65,4747,569,4740,569,4733,576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4747,65l4740,65,4733,58,4747,58,4747,65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3348,576l3341,569,3348,569,3348,576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4733,576l3348,576,3348,569,4733,569,4733,576xe" filled="true" fillcolor="#000000" stroked="false">
                <v:path arrowok="t"/>
                <v:fill type="solid"/>
              </v:shape>
              <v:shape style="position:absolute;left:3334;top:50;width:1414;height:533" coordorigin="3334,50" coordsize="1414,533" path="m4747,576l4733,576,4740,569,4747,569,4747,576xe" filled="true" fillcolor="#000000" stroked="false">
                <v:path arrowok="t"/>
                <v:fill type="solid"/>
              </v:shape>
              <v:shape style="position:absolute;left:3341;top:132;width:1397;height:370" type="#_x0000_t75" stroked="false">
                <v:imagedata r:id="rId22" o:title=""/>
              </v:shape>
            </v:group>
            <v:group style="position:absolute;left:979;top:3120;width:536;height:1263" coordorigin="979,3120" coordsize="536,1263">
              <v:shape style="position:absolute;left:979;top:3120;width:536;height:1263" coordorigin="979,3120" coordsize="536,1263" path="m1500,4382l979,3127,994,3120,1514,4378,1500,4382xe" filled="true" fillcolor="#000000" stroked="false">
                <v:path arrowok="t"/>
                <v:fill type="solid"/>
              </v:shape>
            </v:group>
            <v:group style="position:absolute;left:358;top:4373;width:3692;height:658" coordorigin="358,4373" coordsize="3692,658">
              <v:shape style="position:absolute;left:358;top:4373;width:3692;height:658" coordorigin="358,4373" coordsize="3692,658" path="m4049,5030l358,5030,358,4373,4049,4373,4049,4380,372,4380,365,4387,372,4387,372,5016,365,5016,372,5023,4049,5023,4049,5030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372,4387l365,4387,372,4380,372,4387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4034,4387l372,4387,372,4380,4034,4380,4034,4387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4034,5023l4034,4380,4042,4387,4049,4387,4049,5016,4042,5016,4034,5023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4049,4387l4042,4387,4034,4380,4049,4380,4049,4387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372,5023l365,5016,372,5016,372,5023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4034,5023l372,5023,372,5016,4034,5016,4034,5023xe" filled="true" fillcolor="#000000" stroked="false">
                <v:path arrowok="t"/>
                <v:fill type="solid"/>
              </v:shape>
              <v:shape style="position:absolute;left:358;top:4373;width:3692;height:658" coordorigin="358,4373" coordsize="3692,658" path="m4049,5023l4034,5023,4042,5016,4049,5016,4049,5023xe" filled="true" fillcolor="#000000" stroked="false">
                <v:path arrowok="t"/>
                <v:fill type="solid"/>
              </v:shape>
              <v:shape style="position:absolute;left:1661;top:124;width:1134;height:360" type="#_x0000_t202" filled="false" stroked="false">
                <v:textbox inset="0,0,0,0">
                  <w:txbxContent>
                    <w:p>
                      <w:pPr>
                        <w:spacing w:line="180" w:lineRule="exact" w:before="1"/>
                        <w:ind w:left="0" w:right="0" w:firstLine="79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18"/>
                        </w:rPr>
                        <w:t>Количес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18"/>
                        </w:rPr>
                        <w:t>т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18"/>
                        </w:rPr>
                        <w:t>во</w:t>
                      </w:r>
                      <w:r>
                        <w:rPr>
                          <w:rFonts w:ascii="Times New Roman" w:hAnsi="Times New Roman"/>
                          <w:spacing w:val="27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18"/>
                        </w:rPr>
                        <w:t>т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18"/>
                        </w:rPr>
                        <w:t>ро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18"/>
                        </w:rPr>
                        <w:t>м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18"/>
                        </w:rPr>
                        <w:t>боци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18"/>
                        </w:rPr>
                        <w:t>т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18"/>
                        </w:rPr>
                        <w:t>ов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602;top:136;width:872;height:360" type="#_x0000_t202" filled="false" stroked="false">
                <v:textbox inset="0,0,0,0">
                  <w:txbxContent>
                    <w:p>
                      <w:pPr>
                        <w:spacing w:line="180" w:lineRule="exact" w:before="1"/>
                        <w:ind w:left="247" w:right="0" w:hanging="248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Изменение</w:t>
                      </w:r>
                      <w:r>
                        <w:rPr>
                          <w:rFonts w:ascii="Times New Roman" w:hAnsi="Times New Roman"/>
                          <w:spacing w:val="24"/>
                          <w:w w:val="99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д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озы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38;top:102;width:1493;height:596" type="#_x0000_t202" filled="false" stroked="false">
                <v:textbox inset="0,0,0,0">
                  <w:txbxContent>
                    <w:p>
                      <w:pPr>
                        <w:spacing w:line="184" w:lineRule="exact" w:before="0"/>
                        <w:ind w:left="0" w:right="1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Увеличить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до</w:t>
                      </w:r>
                    </w:p>
                    <w:p>
                      <w:pPr>
                        <w:spacing w:before="1"/>
                        <w:ind w:left="0" w:right="0" w:hanging="4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75мг/сут</w:t>
                      </w:r>
                      <w:r>
                        <w:rPr>
                          <w:rFonts w:ascii="Times New Roman" w:hAnsi="Times New Roman"/>
                          <w:spacing w:val="2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(масимальная</w:t>
                      </w:r>
                      <w:r>
                        <w:rPr>
                          <w:rFonts w:ascii="Times New Roman" w:hAnsi="Times New Roman"/>
                          <w:spacing w:val="-7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доза)</w:t>
                      </w:r>
                    </w:p>
                  </w:txbxContent>
                </v:textbox>
                <w10:wrap type="none"/>
              </v:shape>
              <v:shape style="position:absolute;left:1608;top:883;width:1283;height:192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менее</w:t>
                      </w:r>
                      <w:r>
                        <w:rPr>
                          <w:rFonts w:ascii="Times New Roman" w:hAnsi="Times New Roman"/>
                          <w:spacing w:val="-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50,0х10</w:t>
                      </w:r>
                      <w:r>
                        <w:rPr>
                          <w:rFonts w:ascii="Times New Roman" w:hAnsi="Times New Roman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/л</w:t>
                      </w:r>
                    </w:p>
                  </w:txbxContent>
                </v:textbox>
                <w10:wrap type="none"/>
              </v:shape>
              <v:shape style="position:absolute;left:3540;top:813;width:761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Повысить</w:t>
                      </w:r>
                    </w:p>
                  </w:txbxContent>
                </v:textbox>
                <w10:wrap type="none"/>
              </v:shape>
              <v:shape style="position:absolute;left:84;top:1654;width:744;height:200" type="#_x0000_t202" filled="false" stroked="false">
                <v:textbox inset="0,0,0,0">
                  <w:txbxContent>
                    <w:p>
                      <w:pPr>
                        <w:spacing w:line="199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spacing w:val="-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недели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802;top:1555;width:894;height:403" type="#_x0000_t202" filled="false" stroked="false">
                <v:textbox inset="0,0,0,0">
                  <w:txbxContent>
                    <w:p>
                      <w:pPr>
                        <w:spacing w:line="196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z w:val="18"/>
                        </w:rPr>
                        <w:t>50,0х10</w:t>
                      </w:r>
                      <w:r>
                        <w:rPr>
                          <w:rFonts w:ascii="Times New Roman" w:hAnsi="Times New Roman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/л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-</w:t>
                      </w:r>
                    </w:p>
                    <w:p>
                      <w:pPr>
                        <w:spacing w:line="207" w:lineRule="exact" w:before="0"/>
                        <w:ind w:left="7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150,0х10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/л</w:t>
                      </w:r>
                    </w:p>
                  </w:txbxContent>
                </v:textbox>
                <w10:wrap type="none"/>
              </v:shape>
              <v:shape style="position:absolute;left:3612;top:1614;width:788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менять</w:t>
                      </w:r>
                    </w:p>
                  </w:txbxContent>
                </v:textbox>
                <w10:wrap type="none"/>
              </v:shape>
              <v:shape style="position:absolute;left:5330;top:1463;width:1506;height:387" type="#_x0000_t202" filled="false" stroked="false">
                <v:textbox inset="0,0,0,0">
                  <w:txbxContent>
                    <w:p>
                      <w:pPr>
                        <w:spacing w:line="183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Оставить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на</w:t>
                      </w:r>
                      <w:r>
                        <w:rPr>
                          <w:rFonts w:ascii="Times New Roman" w:hAnsi="Times New Roman"/>
                          <w:spacing w:val="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уровне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203" w:lineRule="exact" w:before="0"/>
                        <w:ind w:left="0" w:right="1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50мг/сут</w:t>
                      </w:r>
                    </w:p>
                  </w:txbxContent>
                </v:textbox>
                <w10:wrap type="none"/>
              </v:shape>
              <v:shape style="position:absolute;left:7795;top:1696;width:986;height:802" type="#_x0000_t202" filled="false" stroked="false">
                <v:textbox inset="0,0,0,0">
                  <w:txbxContent>
                    <w:p>
                      <w:pPr>
                        <w:spacing w:line="184" w:lineRule="exact" w:before="0"/>
                        <w:ind w:left="0" w:right="0" w:firstLine="79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Повторная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312" w:lineRule="exact" w:before="21"/>
                        <w:ind w:left="158" w:right="0" w:hanging="159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оценка</w:t>
                      </w:r>
                      <w:r>
                        <w:rPr>
                          <w:rFonts w:ascii="Times New Roman" w:hAnsi="Times New Roman"/>
                          <w:spacing w:val="-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spacing w:val="2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недели</w:t>
                      </w:r>
                    </w:p>
                  </w:txbxContent>
                </v:textbox>
                <w10:wrap type="none"/>
              </v:shape>
              <v:shape style="position:absolute;left:1606;top:2486;width:877;height:502" type="#_x0000_t202" filled="false" stroked="false">
                <v:textbox inset="0,0,0,0">
                  <w:txbxContent>
                    <w:p>
                      <w:pPr>
                        <w:spacing w:line="196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150,0х10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/л</w:t>
                      </w:r>
                    </w:p>
                    <w:p>
                      <w:pPr>
                        <w:spacing w:line="207" w:lineRule="exact" w:before="98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250,0х10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/л</w:t>
                      </w:r>
                    </w:p>
                  </w:txbxContent>
                </v:textbox>
                <w10:wrap type="none"/>
              </v:shape>
              <v:shape style="position:absolute;left:2834;top:2498;width:60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/>
                          <w:sz w:val="18"/>
                        </w:rPr>
                        <w:t>-</w:t>
                      </w:r>
                    </w:p>
                  </w:txbxContent>
                </v:textbox>
                <w10:wrap type="none"/>
              </v:shape>
              <v:shape style="position:absolute;left:3619;top:2589;width:642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Снизить</w:t>
                      </w:r>
                    </w:p>
                  </w:txbxContent>
                </v:textbox>
                <w10:wrap type="none"/>
              </v:shape>
              <v:shape style="position:absolute;left:5294;top:2476;width:1577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Снизить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до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 25мг/сут</w:t>
                      </w:r>
                    </w:p>
                  </w:txbxContent>
                </v:textbox>
                <w10:wrap type="none"/>
              </v:shape>
              <v:shape style="position:absolute;left:1795;top:3470;width:877;height:387" type="#_x0000_t202" filled="false" stroked="false">
                <v:textbox inset="0,0,0,0">
                  <w:txbxContent>
                    <w:p>
                      <w:pPr>
                        <w:spacing w:line="181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более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205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250,0х10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/л</w:t>
                      </w:r>
                    </w:p>
                  </w:txbxContent>
                </v:textbox>
                <w10:wrap type="none"/>
              </v:shape>
              <v:shape style="position:absolute;left:3629;top:3357;width:896;height:492" type="#_x0000_t202" filled="false" stroked="false">
                <v:textbox inset="0,0,0,0">
                  <w:txbxContent>
                    <w:p>
                      <w:pPr>
                        <w:spacing w:line="184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Остановить</w:t>
                      </w:r>
                    </w:p>
                    <w:p>
                      <w:pPr>
                        <w:spacing w:line="203" w:lineRule="exact" w:before="105"/>
                        <w:ind w:left="2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прием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297;top:3369;width:2500;height:1009" type="#_x0000_t202" filled="false" stroked="false">
                <v:textbox inset="0,0,0,0">
                  <w:txbxContent>
                    <w:p>
                      <w:pPr>
                        <w:spacing w:line="183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Контроль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тромбоцитов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 раза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 в</w:t>
                      </w:r>
                    </w:p>
                    <w:p>
                      <w:pPr>
                        <w:spacing w:line="238" w:lineRule="auto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неделю.</w:t>
                      </w:r>
                      <w:r>
                        <w:rPr>
                          <w:rFonts w:ascii="Times New Roman" w:hAnsi="Times New Roman"/>
                          <w:spacing w:val="-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Возобновление</w:t>
                      </w:r>
                      <w:r>
                        <w:rPr>
                          <w:rFonts w:ascii="Times New Roman" w:hAnsi="Times New Roman"/>
                          <w:spacing w:val="-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лечения</w:t>
                      </w:r>
                      <w:r>
                        <w:rPr>
                          <w:rFonts w:ascii="Times New Roman" w:hAnsi="Times New Roman"/>
                          <w:spacing w:val="21"/>
                          <w:w w:val="99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при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уровне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тромбоцитов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ниже</w:t>
                      </w:r>
                      <w:r>
                        <w:rPr>
                          <w:rFonts w:ascii="Times New Roman" w:hAnsi="Times New Roman"/>
                          <w:spacing w:val="29"/>
                          <w:w w:val="99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100,0х10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6"/>
                          <w:sz w:val="12"/>
                        </w:rPr>
                        <w:t>9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/л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со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снижением</w:t>
                      </w:r>
                      <w:r>
                        <w:rPr>
                          <w:rFonts w:ascii="Times New Roman" w:hAnsi="Times New Roman"/>
                          <w:spacing w:val="29"/>
                          <w:w w:val="99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суточной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дозы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на</w:t>
                      </w:r>
                      <w:r>
                        <w:rPr>
                          <w:rFonts w:ascii="Times New Roman" w:hAnsi="Times New Roman"/>
                          <w:spacing w:val="-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25мг</w:t>
                      </w:r>
                    </w:p>
                  </w:txbxContent>
                </v:textbox>
                <w10:wrap type="none"/>
              </v:shape>
              <v:shape style="position:absolute;left:514;top:4481;width:3375;height:435" type="#_x0000_t202" filled="false" stroked="false">
                <v:textbox inset="0,0,0,0">
                  <w:txbxContent>
                    <w:p>
                      <w:pPr>
                        <w:spacing w:line="204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</w:rPr>
                        <w:t>Начальная</w:t>
                      </w:r>
                      <w:r>
                        <w:rPr>
                          <w:rFonts w:ascii="Times New Roman" w:hAnsi="Times New Roman"/>
                          <w:spacing w:val="49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доза 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элтромбопага**50 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мг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  <w:p>
                      <w:pPr>
                        <w:spacing w:line="226" w:lineRule="exact" w:before="5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</w:rPr>
                        <w:t>раз</w:t>
                      </w:r>
                      <w:r>
                        <w:rPr>
                          <w:rFonts w:ascii="Times New Roman" w:hAnsi="Times New Roman"/>
                          <w:spacing w:val="-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spacing w:val="-5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сутки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60" w:lineRule="auto"/>
        <w:ind w:left="3243" w:right="957" w:hanging="18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1"/>
          <w:w w:val="105"/>
        </w:rPr>
        <w:t>Л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ч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ни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10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х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нич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в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з</w:t>
      </w:r>
      <w:r>
        <w:rPr>
          <w:rFonts w:ascii="Times New Roman" w:hAnsi="Times New Roman"/>
          <w:color w:val="262626"/>
          <w:spacing w:val="-1"/>
          <w:w w:val="105"/>
        </w:rPr>
        <w:t>ави</w:t>
      </w:r>
      <w:r>
        <w:rPr>
          <w:rFonts w:ascii="Times New Roman" w:hAnsi="Times New Roman"/>
          <w:color w:val="262626"/>
          <w:spacing w:val="-2"/>
          <w:w w:val="105"/>
        </w:rPr>
        <w:t>с</w:t>
      </w:r>
      <w:r>
        <w:rPr>
          <w:rFonts w:ascii="Times New Roman" w:hAnsi="Times New Roman"/>
          <w:color w:val="262626"/>
          <w:spacing w:val="-1"/>
          <w:w w:val="105"/>
        </w:rPr>
        <w:t>им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spacing w:val="-3"/>
          <w:w w:val="105"/>
        </w:rPr>
        <w:t>о</w:t>
      </w:r>
      <w:r>
        <w:rPr>
          <w:rFonts w:ascii="Times New Roman" w:hAnsi="Times New Roman"/>
          <w:color w:val="262626"/>
          <w:spacing w:val="-2"/>
          <w:w w:val="105"/>
        </w:rPr>
        <w:t>т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вня</w:t>
      </w:r>
      <w:r>
        <w:rPr>
          <w:rFonts w:ascii="Times New Roman" w:hAnsi="Times New Roman"/>
          <w:color w:val="262626"/>
          <w:spacing w:val="1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тромбоцитов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55"/>
          <w:w w:val="107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ррагич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г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33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синдрома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7"/>
        <w:gridCol w:w="1013"/>
        <w:gridCol w:w="312"/>
        <w:gridCol w:w="526"/>
        <w:gridCol w:w="816"/>
        <w:gridCol w:w="1181"/>
        <w:gridCol w:w="1159"/>
        <w:gridCol w:w="1181"/>
        <w:gridCol w:w="1159"/>
        <w:gridCol w:w="1428"/>
      </w:tblGrid>
      <w:tr>
        <w:trPr>
          <w:trHeight w:val="838" w:hRule="exact"/>
        </w:trPr>
        <w:tc>
          <w:tcPr>
            <w:tcW w:w="9571" w:type="dxa"/>
            <w:gridSpan w:val="10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375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лич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3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тромбоцитов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5803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37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&lt;30--50,0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109/л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76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5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50,0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109/л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2" w:hRule="exact"/>
        </w:trPr>
        <w:tc>
          <w:tcPr>
            <w:tcW w:w="3463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2" w:right="472" w:firstLine="1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left="7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34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6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234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63" w:right="26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отсутствует</w:t>
            </w: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62" w:right="16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Геморраги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есть</w:t>
            </w:r>
          </w:p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)</w:t>
            </w:r>
          </w:p>
        </w:tc>
      </w:tr>
      <w:tr>
        <w:trPr>
          <w:trHeight w:val="1781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1-я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pacing w:val="22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ГКС</w:t>
            </w:r>
          </w:p>
          <w:p>
            <w:pPr>
              <w:pStyle w:val="TableParagraph"/>
              <w:spacing w:line="275" w:lineRule="auto" w:before="37"/>
              <w:ind w:left="102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внутрь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в/в,</w:t>
            </w:r>
          </w:p>
          <w:p>
            <w:pPr>
              <w:pStyle w:val="TableParagraph"/>
              <w:spacing w:line="276" w:lineRule="auto" w:before="1"/>
              <w:ind w:left="102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 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мг/кг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массы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тела)</w:t>
            </w:r>
          </w:p>
        </w:tc>
        <w:tc>
          <w:tcPr>
            <w:tcW w:w="8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ГКС</w:t>
            </w:r>
          </w:p>
          <w:p>
            <w:pPr>
              <w:pStyle w:val="TableParagraph"/>
              <w:spacing w:line="240" w:lineRule="auto" w:before="3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(пульс</w:t>
            </w:r>
          </w:p>
          <w:p>
            <w:pPr>
              <w:pStyle w:val="TableParagraph"/>
              <w:spacing w:line="240" w:lineRule="auto" w:before="3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  <w:p>
            <w:pPr>
              <w:pStyle w:val="TableParagraph"/>
              <w:spacing w:line="277" w:lineRule="auto" w:before="37"/>
              <w:ind w:left="102" w:right="1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терап </w:t>
            </w:r>
            <w:r>
              <w:rPr>
                <w:rFonts w:ascii="Times New Roman" w:hAnsi="Times New Roman"/>
                <w:spacing w:val="-1"/>
                <w:sz w:val="22"/>
              </w:rPr>
              <w:t>ия)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ВВИГ</w:t>
            </w:r>
          </w:p>
          <w:p>
            <w:pPr>
              <w:pStyle w:val="TableParagraph"/>
              <w:spacing w:line="240" w:lineRule="auto" w:before="3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**</w:t>
            </w:r>
          </w:p>
        </w:tc>
        <w:tc>
          <w:tcPr>
            <w:tcW w:w="11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ческое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наблю-</w:t>
            </w:r>
            <w:r>
              <w:rPr>
                <w:rFonts w:ascii="Times New Roman" w:hAnsi="Times New Roman"/>
                <w:sz w:val="24"/>
              </w:rPr>
              <w:t> дение</w:t>
            </w:r>
          </w:p>
        </w:tc>
        <w:tc>
          <w:tcPr>
            <w:tcW w:w="115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40" w:val="left" w:leader="none"/>
              </w:tabs>
              <w:spacing w:line="239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Лечение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подготов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ке</w:t>
              <w:tab/>
              <w:t>к</w:t>
            </w:r>
          </w:p>
          <w:p>
            <w:pPr>
              <w:pStyle w:val="TableParagraph"/>
              <w:tabs>
                <w:tab w:pos="950" w:val="left" w:leader="none"/>
              </w:tabs>
              <w:spacing w:line="24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операция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  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 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работе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пациента,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связанно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й</w:t>
              <w:tab/>
              <w:t>с</w:t>
            </w:r>
          </w:p>
          <w:p>
            <w:pPr>
              <w:pStyle w:val="TableParagraph"/>
              <w:spacing w:line="240" w:lineRule="auto" w:before="1"/>
              <w:ind w:left="102" w:right="17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повышен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ным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травмати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змом</w:t>
            </w:r>
          </w:p>
        </w:tc>
        <w:tc>
          <w:tcPr>
            <w:tcW w:w="11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ческое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5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40" w:val="left" w:leader="none"/>
              </w:tabs>
              <w:spacing w:line="239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Лечение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подготов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ке</w:t>
              <w:tab/>
              <w:t>к</w:t>
            </w:r>
          </w:p>
          <w:p>
            <w:pPr>
              <w:pStyle w:val="TableParagraph"/>
              <w:tabs>
                <w:tab w:pos="950" w:val="left" w:leader="none"/>
              </w:tabs>
              <w:spacing w:line="24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операция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  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 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работе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пациента,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связанно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й</w:t>
              <w:tab/>
              <w:t>с</w:t>
            </w:r>
          </w:p>
          <w:p>
            <w:pPr>
              <w:pStyle w:val="TableParagraph"/>
              <w:spacing w:line="240" w:lineRule="auto" w:before="1"/>
              <w:ind w:left="102" w:right="17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повышен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ным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травмати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змом</w:t>
            </w:r>
          </w:p>
        </w:tc>
        <w:tc>
          <w:tcPr>
            <w:tcW w:w="14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Проведение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диагностиче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ского</w:t>
            </w:r>
            <w:r>
              <w:rPr>
                <w:rFonts w:ascii="Times New Roman" w:hAnsi="Times New Roman"/>
                <w:spacing w:val="-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поиска</w:t>
            </w:r>
          </w:p>
        </w:tc>
      </w:tr>
      <w:tr>
        <w:trPr>
          <w:trHeight w:val="1666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2-я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Ромиплос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тим**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Элтромбо</w:t>
            </w:r>
            <w:r>
              <w:rPr>
                <w:rFonts w:ascii="Times New Roman" w:hAnsi="Times New Roman"/>
                <w:sz w:val="24"/>
              </w:rPr>
              <w:t> паг** </w:t>
            </w:r>
            <w:r>
              <w:rPr>
                <w:rFonts w:ascii="Times New Roman" w:hAnsi="Times New Roman"/>
                <w:spacing w:val="-1"/>
                <w:sz w:val="24"/>
              </w:rPr>
              <w:t>Аватромб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опаг</w:t>
            </w:r>
          </w:p>
        </w:tc>
        <w:tc>
          <w:tcPr>
            <w:tcW w:w="134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Спленэкто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8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59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8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59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2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666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3-я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лини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тера</w:t>
            </w:r>
            <w:r>
              <w:rPr>
                <w:rFonts w:ascii="Times New Roman" w:hAnsi="Times New Roman"/>
                <w:spacing w:val="22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2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#Ритукси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маб**</w:t>
            </w:r>
          </w:p>
        </w:tc>
        <w:tc>
          <w:tcPr>
            <w:tcW w:w="134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Другие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противооп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ухолевые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иммуноде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прессанты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8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5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8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5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top="1060" w:bottom="280" w:left="1600" w:right="520"/>
        </w:sectPr>
      </w:pPr>
    </w:p>
    <w:p>
      <w:pPr>
        <w:pStyle w:val="BodyText"/>
        <w:spacing w:line="240" w:lineRule="auto" w:before="104"/>
        <w:ind w:left="2820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Подбор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дозы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аватр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бо</w:t>
      </w:r>
      <w:r>
        <w:rPr>
          <w:rFonts w:ascii="Times New Roman" w:hAnsi="Times New Roman"/>
          <w:color w:val="262626"/>
          <w:spacing w:val="-1"/>
          <w:w w:val="105"/>
        </w:rPr>
        <w:t>пага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у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пациентов</w:t>
      </w:r>
      <w:r>
        <w:rPr>
          <w:rFonts w:ascii="Times New Roman" w:hAnsi="Times New Roman"/>
          <w:color w:val="262626"/>
          <w:spacing w:val="6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10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46648" cy="2737104"/>
            <wp:effectExtent l="0" t="0" r="0" b="0"/>
            <wp:docPr id="3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6648" cy="273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/>
        <w:ind w:left="401" w:right="106" w:firstLine="0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3: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Уровни</w:t>
      </w:r>
      <w:r>
        <w:rPr>
          <w:spacing w:val="5"/>
        </w:rPr>
        <w:t> </w:t>
      </w:r>
      <w:r>
        <w:rPr>
          <w:spacing w:val="-1"/>
        </w:rPr>
        <w:t>дозы</w:t>
      </w:r>
      <w:r>
        <w:rPr>
          <w:spacing w:val="1"/>
        </w:rPr>
        <w:t> </w:t>
      </w:r>
      <w:r>
        <w:rPr>
          <w:spacing w:val="-1"/>
        </w:rPr>
        <w:t>аватромбопага</w:t>
      </w:r>
      <w:r>
        <w:rPr>
          <w:spacing w:val="1"/>
        </w:rPr>
        <w:t> </w:t>
      </w:r>
      <w:r>
        <w:rPr/>
        <w:t>для</w:t>
      </w:r>
      <w:r>
        <w:rPr>
          <w:spacing w:val="7"/>
        </w:rPr>
        <w:t> </w:t>
      </w:r>
      <w:r>
        <w:rPr/>
        <w:t>титрования</w:t>
      </w:r>
      <w:r>
        <w:rPr>
          <w:spacing w:val="5"/>
        </w:rPr>
        <w:t> </w:t>
      </w:r>
      <w:r>
        <w:rPr/>
        <w:t>его</w:t>
      </w:r>
      <w:r>
        <w:rPr>
          <w:spacing w:val="1"/>
        </w:rPr>
        <w:t> </w:t>
      </w:r>
      <w:r>
        <w:rPr/>
        <w:t>дозы</w:t>
      </w:r>
      <w:r>
        <w:rPr>
          <w:spacing w:val="7"/>
        </w:rPr>
        <w:t> </w:t>
      </w:r>
      <w:r>
        <w:rPr/>
        <w:t>у</w:t>
      </w:r>
      <w:r>
        <w:rPr>
          <w:spacing w:val="-5"/>
        </w:rPr>
        <w:t> </w:t>
      </w:r>
      <w:r>
        <w:rPr/>
        <w:t>пациентов</w:t>
      </w:r>
      <w:r>
        <w:rPr>
          <w:spacing w:val="5"/>
        </w:rPr>
        <w:t> </w:t>
      </w:r>
      <w:r>
        <w:rPr/>
        <w:t>с</w:t>
      </w:r>
      <w:r>
        <w:rPr>
          <w:spacing w:val="-1"/>
        </w:rPr>
        <w:t> </w:t>
      </w:r>
      <w:r>
        <w:rPr/>
        <w:t>первичной</w:t>
      </w:r>
      <w:r>
        <w:rPr>
          <w:spacing w:val="54"/>
        </w:rPr>
        <w:t> </w:t>
      </w:r>
      <w:r>
        <w:rPr>
          <w:spacing w:val="-1"/>
        </w:rPr>
        <w:t>хронической</w:t>
      </w:r>
      <w:r>
        <w:rPr>
          <w:spacing w:val="-5"/>
        </w:rPr>
        <w:t> </w:t>
      </w:r>
      <w:r>
        <w:rPr>
          <w:spacing w:val="-1"/>
        </w:rPr>
        <w:t>иммунной</w:t>
      </w:r>
      <w:r>
        <w:rPr>
          <w:spacing w:val="-6"/>
        </w:rPr>
        <w:t> </w:t>
      </w:r>
      <w:r>
        <w:rPr>
          <w:spacing w:val="-1"/>
        </w:rPr>
        <w:t>тромбоцитопенией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4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2"/>
        <w:gridCol w:w="1699"/>
      </w:tblGrid>
      <w:tr>
        <w:trPr>
          <w:trHeight w:val="693" w:hRule="exact"/>
        </w:trPr>
        <w:tc>
          <w:tcPr>
            <w:tcW w:w="7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>
            <w:pPr>
              <w:pStyle w:val="TableParagraph"/>
              <w:spacing w:line="240" w:lineRule="auto" w:before="60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>
            <w:pPr>
              <w:pStyle w:val="TableParagraph"/>
              <w:spacing w:line="240" w:lineRule="auto" w:before="60"/>
              <w:ind w:left="95" w:right="6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дозы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0" w:hRule="exact"/>
        </w:trPr>
        <w:tc>
          <w:tcPr>
            <w:tcW w:w="7222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  <w:tr>
        <w:trPr>
          <w:trHeight w:val="410" w:hRule="exact"/>
        </w:trPr>
        <w:tc>
          <w:tcPr>
            <w:tcW w:w="7222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неделю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оставшихся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недели</w:t>
            </w:r>
          </w:p>
        </w:tc>
        <w:tc>
          <w:tcPr>
            <w:tcW w:w="1699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</w:tr>
      <w:tr>
        <w:trPr>
          <w:trHeight w:val="415" w:hRule="exact"/>
        </w:trPr>
        <w:tc>
          <w:tcPr>
            <w:tcW w:w="7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сутки*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413" w:hRule="exact"/>
        </w:trPr>
        <w:tc>
          <w:tcPr>
            <w:tcW w:w="7222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неделю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5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</w:tr>
      <w:tr>
        <w:trPr>
          <w:trHeight w:val="406" w:hRule="exact"/>
        </w:trPr>
        <w:tc>
          <w:tcPr>
            <w:tcW w:w="7222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неделю</w:t>
            </w:r>
          </w:p>
        </w:tc>
        <w:tc>
          <w:tcPr>
            <w:tcW w:w="1699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10" w:hRule="exact"/>
        </w:trPr>
        <w:tc>
          <w:tcPr>
            <w:tcW w:w="7222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неделю</w:t>
            </w:r>
          </w:p>
        </w:tc>
        <w:tc>
          <w:tcPr>
            <w:tcW w:w="1699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3"/>
              <w:ind w:left="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pStyle w:val="BodyText"/>
        <w:spacing w:line="240" w:lineRule="auto" w:before="53"/>
        <w:ind w:left="401" w:right="103" w:firstLine="0"/>
        <w:jc w:val="both"/>
      </w:pPr>
      <w:r>
        <w:rPr/>
        <w:t>*Начальная</w:t>
      </w:r>
      <w:r>
        <w:rPr>
          <w:spacing w:val="-14"/>
        </w:rPr>
        <w:t> </w:t>
      </w:r>
      <w:r>
        <w:rPr/>
        <w:t>доза</w:t>
      </w:r>
      <w:r>
        <w:rPr>
          <w:spacing w:val="-10"/>
        </w:rPr>
        <w:t> </w:t>
      </w:r>
      <w:r>
        <w:rPr/>
        <w:t>для</w:t>
      </w:r>
      <w:r>
        <w:rPr>
          <w:spacing w:val="-10"/>
        </w:rPr>
        <w:t> </w:t>
      </w:r>
      <w:r>
        <w:rPr>
          <w:spacing w:val="-1"/>
        </w:rPr>
        <w:t>всех</w:t>
      </w:r>
      <w:r>
        <w:rPr>
          <w:spacing w:val="-10"/>
        </w:rPr>
        <w:t> </w:t>
      </w:r>
      <w:r>
        <w:rPr/>
        <w:t>пациентов,</w:t>
      </w:r>
      <w:r>
        <w:rPr>
          <w:spacing w:val="-13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ключ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11"/>
        </w:rPr>
        <w:t> </w:t>
      </w:r>
      <w:r>
        <w:rPr>
          <w:spacing w:val="-1"/>
        </w:rPr>
        <w:t>получающих</w:t>
      </w:r>
      <w:r>
        <w:rPr>
          <w:spacing w:val="-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сильные</w:t>
      </w:r>
      <w:r>
        <w:rPr>
          <w:rFonts w:ascii="Times New Roman" w:hAnsi="Times New Roman"/>
          <w:spacing w:val="41"/>
          <w:w w:val="99"/>
        </w:rPr>
        <w:t> </w:t>
      </w:r>
      <w:r>
        <w:rPr>
          <w:rFonts w:ascii="Times New Roman" w:hAnsi="Times New Roman"/>
        </w:rPr>
        <w:t>двойные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индукторы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сильные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двойные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инги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торы</w:t>
      </w:r>
      <w:r>
        <w:rPr>
          <w:rFonts w:ascii="Times New Roman" w:hAnsi="Times New Roman"/>
          <w:spacing w:val="7"/>
        </w:rPr>
        <w:t> </w:t>
      </w:r>
      <w:r>
        <w:rPr/>
        <w:t>изоферментов</w:t>
      </w:r>
      <w:r>
        <w:rPr>
          <w:spacing w:val="31"/>
        </w:rPr>
        <w:t> </w:t>
      </w:r>
      <w:r>
        <w:rPr/>
        <w:t>CYP2C9</w:t>
      </w:r>
      <w:r>
        <w:rPr>
          <w:spacing w:val="-1"/>
        </w:rPr>
        <w:t> </w:t>
      </w:r>
      <w:r>
        <w:rPr/>
        <w:t>и</w:t>
      </w:r>
      <w:r>
        <w:rPr>
          <w:spacing w:val="-6"/>
        </w:rPr>
        <w:t> </w:t>
      </w:r>
      <w:r>
        <w:rPr/>
        <w:t>CYP3A4/5,</w:t>
      </w:r>
      <w:r>
        <w:rPr>
          <w:spacing w:val="-3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только</w:t>
      </w:r>
      <w:r>
        <w:rPr>
          <w:spacing w:val="-3"/>
        </w:rPr>
        <w:t> </w:t>
      </w:r>
      <w:r>
        <w:rPr>
          <w:spacing w:val="-1"/>
        </w:rPr>
        <w:t>изофермента</w:t>
      </w:r>
      <w:r>
        <w:rPr>
          <w:spacing w:val="-6"/>
        </w:rPr>
        <w:t> </w:t>
      </w:r>
      <w:r>
        <w:rPr/>
        <w:t>CYP2C9</w:t>
      </w:r>
    </w:p>
    <w:p>
      <w:pPr>
        <w:spacing w:after="0" w:line="240" w:lineRule="auto"/>
        <w:jc w:val="both"/>
        <w:sectPr>
          <w:pgSz w:w="11910" w:h="16840"/>
          <w:pgMar w:top="1580" w:bottom="280" w:left="1300" w:right="740"/>
        </w:sectPr>
      </w:pPr>
    </w:p>
    <w:p>
      <w:pPr>
        <w:pStyle w:val="BodyText"/>
        <w:spacing w:line="360" w:lineRule="auto" w:before="53"/>
        <w:ind w:left="3080" w:right="294" w:hanging="22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spacing w:val="-2"/>
          <w:w w:val="105"/>
        </w:rPr>
        <w:t>Д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гая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терапия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3-й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линии</w:t>
      </w:r>
      <w:r>
        <w:rPr>
          <w:rFonts w:ascii="Times New Roman" w:hAnsi="Times New Roman"/>
          <w:color w:val="262626"/>
          <w:spacing w:val="8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препаратами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9"/>
          <w:w w:val="105"/>
        </w:rPr>
        <w:t> </w:t>
      </w:r>
      <w:r>
        <w:rPr>
          <w:rFonts w:ascii="Times New Roman" w:hAnsi="Times New Roman"/>
          <w:color w:val="262626"/>
          <w:spacing w:val="-1"/>
          <w:w w:val="105"/>
        </w:rPr>
        <w:t>имм</w:t>
      </w:r>
      <w:r>
        <w:rPr>
          <w:rFonts w:ascii="Times New Roman" w:hAnsi="Times New Roman"/>
          <w:color w:val="262626"/>
          <w:spacing w:val="-2"/>
          <w:w w:val="105"/>
        </w:rPr>
        <w:t>у</w:t>
      </w:r>
      <w:r>
        <w:rPr>
          <w:rFonts w:ascii="Times New Roman" w:hAnsi="Times New Roman"/>
          <w:color w:val="262626"/>
          <w:spacing w:val="-1"/>
          <w:w w:val="105"/>
        </w:rPr>
        <w:t>н</w:t>
      </w:r>
      <w:r>
        <w:rPr>
          <w:rFonts w:ascii="Times New Roman" w:hAnsi="Times New Roman"/>
          <w:color w:val="262626"/>
          <w:spacing w:val="-2"/>
          <w:w w:val="105"/>
        </w:rPr>
        <w:t>осу</w:t>
      </w:r>
      <w:r>
        <w:rPr>
          <w:rFonts w:ascii="Times New Roman" w:hAnsi="Times New Roman"/>
          <w:color w:val="262626"/>
          <w:spacing w:val="-1"/>
          <w:w w:val="105"/>
        </w:rPr>
        <w:t>пр</w:t>
      </w:r>
      <w:r>
        <w:rPr>
          <w:rFonts w:ascii="Times New Roman" w:hAnsi="Times New Roman"/>
          <w:color w:val="262626"/>
          <w:spacing w:val="-2"/>
          <w:w w:val="105"/>
        </w:rPr>
        <w:t>есс</w:t>
      </w:r>
      <w:r>
        <w:rPr>
          <w:rFonts w:ascii="Times New Roman" w:hAnsi="Times New Roman"/>
          <w:color w:val="262626"/>
          <w:spacing w:val="-1"/>
          <w:w w:val="105"/>
        </w:rPr>
        <w:t>ир</w:t>
      </w:r>
      <w:r>
        <w:rPr>
          <w:rFonts w:ascii="Times New Roman" w:hAnsi="Times New Roman"/>
          <w:color w:val="262626"/>
          <w:spacing w:val="-2"/>
          <w:w w:val="105"/>
        </w:rPr>
        <w:t>ую</w:t>
      </w:r>
      <w:r>
        <w:rPr>
          <w:rFonts w:ascii="Times New Roman" w:hAnsi="Times New Roman"/>
          <w:color w:val="262626"/>
          <w:spacing w:val="-1"/>
          <w:w w:val="105"/>
        </w:rPr>
        <w:t>щим</w:t>
      </w:r>
      <w:r>
        <w:rPr>
          <w:rFonts w:ascii="Times New Roman" w:hAnsi="Times New Roman"/>
          <w:color w:val="262626"/>
          <w:spacing w:val="1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действием</w:t>
      </w:r>
      <w:r>
        <w:rPr>
          <w:rFonts w:ascii="Times New Roman" w:hAnsi="Times New Roman"/>
          <w:color w:val="262626"/>
          <w:spacing w:val="52"/>
          <w:w w:val="107"/>
        </w:rPr>
        <w:t> </w:t>
      </w:r>
      <w:r>
        <w:rPr>
          <w:rFonts w:ascii="Times New Roman" w:hAnsi="Times New Roman"/>
          <w:color w:val="262626"/>
          <w:w w:val="105"/>
        </w:rPr>
        <w:t>пациентам</w:t>
      </w:r>
      <w:r>
        <w:rPr>
          <w:rFonts w:ascii="Times New Roman" w:hAnsi="Times New Roman"/>
          <w:color w:val="262626"/>
          <w:spacing w:val="1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13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х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нич</w:t>
      </w:r>
      <w:r>
        <w:rPr>
          <w:rFonts w:ascii="Times New Roman" w:hAnsi="Times New Roman"/>
          <w:color w:val="262626"/>
          <w:spacing w:val="-2"/>
          <w:w w:val="105"/>
        </w:rPr>
        <w:t>ес</w:t>
      </w:r>
      <w:r>
        <w:rPr>
          <w:rFonts w:ascii="Times New Roman" w:hAnsi="Times New Roman"/>
          <w:color w:val="262626"/>
          <w:spacing w:val="-1"/>
          <w:w w:val="105"/>
        </w:rPr>
        <w:t>к</w:t>
      </w:r>
      <w:r>
        <w:rPr>
          <w:rFonts w:ascii="Times New Roman" w:hAnsi="Times New Roman"/>
          <w:color w:val="262626"/>
          <w:spacing w:val="-2"/>
          <w:w w:val="105"/>
        </w:rPr>
        <w:t>о</w:t>
      </w:r>
      <w:r>
        <w:rPr>
          <w:rFonts w:ascii="Times New Roman" w:hAnsi="Times New Roman"/>
          <w:color w:val="262626"/>
          <w:spacing w:val="-1"/>
          <w:w w:val="105"/>
        </w:rPr>
        <w:t>й</w:t>
      </w:r>
      <w:r>
        <w:rPr>
          <w:rFonts w:ascii="Times New Roman" w:hAnsi="Times New Roman"/>
          <w:color w:val="262626"/>
          <w:spacing w:val="1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93"/>
        <w:gridCol w:w="1255"/>
        <w:gridCol w:w="1330"/>
        <w:gridCol w:w="1558"/>
        <w:gridCol w:w="3238"/>
      </w:tblGrid>
      <w:tr>
        <w:trPr>
          <w:trHeight w:val="564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Вариант</w:t>
            </w:r>
            <w:r>
              <w:rPr>
                <w:rFonts w:ascii="Times New Roman" w:hAnsi="Times New Roman"/>
                <w:spacing w:val="-3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Эффекти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вность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Время</w:t>
            </w:r>
            <w:r>
              <w:rPr>
                <w:rFonts w:ascii="Times New Roman" w:hAnsi="Times New Roman"/>
                <w:spacing w:val="21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ответа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Длительнос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ть</w:t>
            </w:r>
            <w:r>
              <w:rPr>
                <w:rFonts w:ascii="Times New Roman" w:hAnsi="Times New Roman"/>
                <w:spacing w:val="-1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ответа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Побочные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действия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74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#Азатиоприн** 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51,2-</w:t>
            </w:r>
          </w:p>
        </w:tc>
        <w:tc>
          <w:tcPr>
            <w:tcW w:w="133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2-10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60-70%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цитопении</w:t>
            </w:r>
          </w:p>
        </w:tc>
      </w:tr>
      <w:tr>
        <w:trPr>
          <w:trHeight w:val="265" w:hRule="exact"/>
        </w:trPr>
        <w:tc>
          <w:tcPr>
            <w:tcW w:w="2093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4" w:lineRule="exact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1255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64,2%</w:t>
            </w:r>
          </w:p>
        </w:tc>
        <w:tc>
          <w:tcPr>
            <w:tcW w:w="13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365" w:val="left" w:leader="none"/>
              </w:tabs>
              <w:spacing w:line="264" w:lineRule="exact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25%</w:t>
              <w:tab/>
              <w:t>-</w:t>
            </w:r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гепатотоксичность</w:t>
            </w:r>
          </w:p>
        </w:tc>
      </w:tr>
      <w:tr>
        <w:trPr>
          <w:trHeight w:val="574" w:hRule="exact"/>
        </w:trPr>
        <w:tc>
          <w:tcPr>
            <w:tcW w:w="2093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(максимально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150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[9,11,15]</w:t>
            </w:r>
          </w:p>
        </w:tc>
        <w:tc>
          <w:tcPr>
            <w:tcW w:w="12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длительный</w:t>
            </w:r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инфекционные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осложения</w:t>
            </w:r>
          </w:p>
          <w:p>
            <w:pPr>
              <w:pStyle w:val="TableParagraph"/>
              <w:spacing w:line="25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вторичная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онкогенность</w:t>
            </w:r>
          </w:p>
        </w:tc>
      </w:tr>
      <w:tr>
        <w:trPr>
          <w:trHeight w:val="2218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#Циклофосфамид</w:t>
            </w:r>
          </w:p>
          <w:p>
            <w:pPr>
              <w:pStyle w:val="TableParagraph"/>
              <w:spacing w:line="276" w:lineRule="exact" w:before="3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**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1-2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сутки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16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0,3-1,0</w:t>
            </w:r>
            <w:r>
              <w:rPr>
                <w:rFonts w:ascii="Times New Roman" w:hAnsi="Times New Roman"/>
                <w:sz w:val="24"/>
              </w:rPr>
              <w:t> 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1--3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 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2--4 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73" w:lineRule="exact"/>
              <w:ind w:left="10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[4,11,15]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10-70%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2-10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стойкий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60%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ответов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цитопении</w:t>
            </w:r>
          </w:p>
          <w:p>
            <w:pPr>
              <w:pStyle w:val="TableParagraph"/>
              <w:tabs>
                <w:tab w:pos="2423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геморрагический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цистит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тошнота,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рвота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7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тромбоз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глубоких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вен</w:t>
            </w:r>
          </w:p>
          <w:p>
            <w:pPr>
              <w:pStyle w:val="TableParagraph"/>
              <w:spacing w:line="25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вторичная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онкогенность</w:t>
            </w:r>
          </w:p>
        </w:tc>
      </w:tr>
      <w:tr>
        <w:trPr>
          <w:trHeight w:val="274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#Циклоспорин**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37,8-</w:t>
            </w:r>
          </w:p>
        </w:tc>
        <w:tc>
          <w:tcPr>
            <w:tcW w:w="133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различно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40-55%,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иммуносупресcия</w:t>
            </w:r>
          </w:p>
        </w:tc>
      </w:tr>
      <w:tr>
        <w:trPr>
          <w:trHeight w:val="265" w:hRule="exact"/>
        </w:trPr>
        <w:tc>
          <w:tcPr>
            <w:tcW w:w="2093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4" w:lineRule="exact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2,5-3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</w:tc>
        <w:tc>
          <w:tcPr>
            <w:tcW w:w="1255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56,7%</w:t>
            </w:r>
          </w:p>
        </w:tc>
        <w:tc>
          <w:tcPr>
            <w:tcW w:w="13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4" w:lineRule="exact" w:before="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стойкий</w:t>
            </w:r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почечная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недостаточность</w:t>
            </w:r>
          </w:p>
        </w:tc>
      </w:tr>
      <w:tr>
        <w:trPr>
          <w:trHeight w:val="736" w:hRule="exact"/>
        </w:trPr>
        <w:tc>
          <w:tcPr>
            <w:tcW w:w="2093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[4, 9.11.15]</w:t>
            </w:r>
          </w:p>
        </w:tc>
        <w:tc>
          <w:tcPr>
            <w:tcW w:w="12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28" w:val="left" w:leader="none"/>
              </w:tabs>
              <w:spacing w:line="240" w:lineRule="auto" w:before="1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ответ</w:t>
              <w:tab/>
            </w:r>
            <w:r>
              <w:rPr>
                <w:rFonts w:ascii="Times New Roman" w:hAnsi="Times New Roman"/>
                <w:sz w:val="24"/>
              </w:rPr>
              <w:t>у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23,3%</w:t>
            </w:r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нейротоксичность</w:t>
            </w:r>
          </w:p>
          <w:p>
            <w:pPr>
              <w:pStyle w:val="TableParagraph"/>
              <w:spacing w:line="240" w:lineRule="auto"/>
              <w:ind w:left="102" w:right="4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гепатотоксичность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гипертрофический гингивит</w:t>
            </w:r>
          </w:p>
        </w:tc>
      </w:tr>
      <w:tr>
        <w:trPr>
          <w:trHeight w:val="252" w:hRule="exact"/>
        </w:trPr>
        <w:tc>
          <w:tcPr>
            <w:tcW w:w="209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гирсутизм</w:t>
            </w:r>
          </w:p>
        </w:tc>
      </w:tr>
      <w:tr>
        <w:trPr>
          <w:trHeight w:val="253" w:hRule="exact"/>
        </w:trPr>
        <w:tc>
          <w:tcPr>
            <w:tcW w:w="209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5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вторичная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онкогенность</w:t>
            </w:r>
          </w:p>
        </w:tc>
      </w:tr>
      <w:tr>
        <w:trPr>
          <w:trHeight w:val="1942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86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#Винкристин**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1-2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мг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</w:p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еженедельно,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[4,11,15]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68-71%</w:t>
            </w:r>
          </w:p>
          <w:p>
            <w:pPr>
              <w:pStyle w:val="TableParagraph"/>
              <w:spacing w:line="240" w:lineRule="auto"/>
              <w:ind w:left="102" w:right="2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нестаби-</w:t>
            </w:r>
            <w:r>
              <w:rPr>
                <w:rFonts w:ascii="Times New Roman" w:hAnsi="Times New Roman"/>
                <w:sz w:val="24"/>
              </w:rPr>
              <w:t> льных</w:t>
            </w:r>
            <w:r>
              <w:rPr>
                <w:rFonts w:ascii="Times New Roman" w:hAnsi="Times New Roman"/>
                <w:sz w:val="24"/>
              </w:rPr>
              <w:t> ответов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7-30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стойкий</w:t>
            </w:r>
            <w:r>
              <w:rPr>
                <w:rFonts w:ascii="Times New Roman" w:hAnsi="Times New Roman"/>
                <w:sz w:val="24"/>
              </w:rPr>
              <w:t> ответ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18-28%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417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периферическая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нейропатия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местное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повреждение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тканей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экстравазальном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попадании</w:t>
            </w:r>
          </w:p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флебит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тромбофлебит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14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#Винбластин**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еженедельно,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суммарная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</w:p>
          <w:p>
            <w:pPr>
              <w:pStyle w:val="TableParagraph"/>
              <w:spacing w:line="240" w:lineRule="auto" w:before="16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[4,11,15]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7-30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07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стойкий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18-28%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293" w:val="left" w:leader="none"/>
              </w:tabs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генерализованный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болевой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78" w:lineRule="auto" w:before="161"/>
              <w:ind w:left="102" w:right="20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лихорадка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озноб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сыпь</w:t>
            </w:r>
          </w:p>
          <w:p>
            <w:pPr>
              <w:pStyle w:val="TableParagraph"/>
              <w:tabs>
                <w:tab w:pos="2141" w:val="left" w:leader="none"/>
              </w:tabs>
              <w:spacing w:line="240" w:lineRule="auto" w:before="7"/>
              <w:ind w:left="102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респираторный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дистресс-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синдром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5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тошнота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рвота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6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васкулиты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306" w:hRule="exact"/>
        </w:trPr>
        <w:tc>
          <w:tcPr>
            <w:tcW w:w="20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4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#Микофенолата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мофетил</w:t>
            </w:r>
          </w:p>
          <w:p>
            <w:pPr>
              <w:pStyle w:val="TableParagraph"/>
              <w:tabs>
                <w:tab w:pos="647" w:val="left" w:leader="none"/>
                <w:tab w:pos="1007" w:val="left" w:leader="none"/>
                <w:tab w:pos="1378" w:val="left" w:leader="none"/>
              </w:tabs>
              <w:spacing w:line="240" w:lineRule="auto" w:before="1"/>
              <w:ind w:left="102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500-1000</w:t>
            </w:r>
            <w:r>
              <w:rPr>
                <w:rFonts w:ascii="Times New Roman" w:hAnsi="Times New Roman"/>
                <w:spacing w:val="-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внутрь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(суточная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1,0-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2,0</w:t>
              <w:tab/>
            </w:r>
            <w:r>
              <w:rPr>
                <w:rFonts w:ascii="Times New Roman" w:hAnsi="Times New Roman"/>
                <w:w w:val="95"/>
                <w:sz w:val="22"/>
              </w:rPr>
              <w:t>г</w:t>
              <w:tab/>
            </w:r>
            <w:r>
              <w:rPr>
                <w:rFonts w:ascii="Times New Roman" w:hAnsi="Times New Roman"/>
                <w:sz w:val="22"/>
              </w:rPr>
              <w:t>в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сутки)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[4,9,11,15]</w:t>
            </w:r>
          </w:p>
        </w:tc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55-69%</w:t>
            </w:r>
          </w:p>
        </w:tc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1-4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14" w:firstLine="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стойкий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ответ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56,7-61,9%</w:t>
            </w:r>
          </w:p>
        </w:tc>
        <w:tc>
          <w:tcPr>
            <w:tcW w:w="3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12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цитопения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инфекции</w:t>
            </w:r>
          </w:p>
          <w:p>
            <w:pPr>
              <w:pStyle w:val="TableParagraph"/>
              <w:tabs>
                <w:tab w:pos="1880" w:val="left" w:leader="none"/>
                <w:tab w:pos="2695" w:val="left" w:leader="none"/>
              </w:tabs>
              <w:spacing w:line="240" w:lineRule="auto" w:before="1"/>
              <w:ind w:left="102" w:right="99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повышение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АСТ,</w:t>
            </w:r>
            <w:r>
              <w:rPr>
                <w:rFonts w:ascii="Times New Roman" w:hAnsi="Times New Roman"/>
                <w:sz w:val="22"/>
              </w:rPr>
              <w:t> АЛТ,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ЩФ,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креатинина</w:t>
              <w:tab/>
            </w:r>
            <w:r>
              <w:rPr>
                <w:rFonts w:ascii="Times New Roman" w:hAnsi="Times New Roman"/>
                <w:sz w:val="22"/>
              </w:rPr>
              <w:t>и</w:t>
              <w:tab/>
              <w:t>ЛДГ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новообразования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кожи</w:t>
            </w:r>
          </w:p>
          <w:p>
            <w:pPr>
              <w:pStyle w:val="TableParagraph"/>
              <w:spacing w:line="252" w:lineRule="exact" w:before="1"/>
              <w:ind w:left="102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ацидоз</w:t>
            </w:r>
          </w:p>
          <w:p>
            <w:pPr>
              <w:pStyle w:val="TableParagraph"/>
              <w:spacing w:line="240" w:lineRule="auto"/>
              <w:ind w:left="102" w:right="96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гипер-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</w:t>
            </w:r>
            <w:r>
              <w:rPr>
                <w:rFonts w:ascii="Times New Roman" w:hAnsi="Times New Roman"/>
                <w:spacing w:val="-1"/>
                <w:sz w:val="22"/>
              </w:rPr>
              <w:t>гопокалиемия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гипергликемия.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top="1060" w:bottom="280" w:left="1600" w:right="620"/>
        </w:sectPr>
      </w:pPr>
    </w:p>
    <w:p>
      <w:pPr>
        <w:pStyle w:val="BodyText"/>
        <w:spacing w:line="240" w:lineRule="auto" w:before="109"/>
        <w:ind w:left="2315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62626"/>
          <w:w w:val="105"/>
        </w:rPr>
        <w:t>Ведение</w:t>
      </w:r>
      <w:r>
        <w:rPr>
          <w:rFonts w:ascii="Times New Roman" w:hAnsi="Times New Roman"/>
          <w:color w:val="262626"/>
          <w:spacing w:val="-4"/>
          <w:w w:val="105"/>
        </w:rPr>
        <w:t> </w:t>
      </w:r>
      <w:r>
        <w:rPr>
          <w:rFonts w:ascii="Times New Roman" w:hAnsi="Times New Roman"/>
          <w:color w:val="262626"/>
          <w:spacing w:val="-2"/>
          <w:w w:val="105"/>
        </w:rPr>
        <w:t>бе</w:t>
      </w:r>
      <w:r>
        <w:rPr>
          <w:rFonts w:ascii="Times New Roman" w:hAnsi="Times New Roman"/>
          <w:color w:val="262626"/>
          <w:spacing w:val="-1"/>
          <w:w w:val="105"/>
        </w:rPr>
        <w:t>р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м</w:t>
      </w:r>
      <w:r>
        <w:rPr>
          <w:rFonts w:ascii="Times New Roman" w:hAnsi="Times New Roman"/>
          <w:color w:val="262626"/>
          <w:spacing w:val="-2"/>
          <w:w w:val="105"/>
        </w:rPr>
        <w:t>е</w:t>
      </w:r>
      <w:r>
        <w:rPr>
          <w:rFonts w:ascii="Times New Roman" w:hAnsi="Times New Roman"/>
          <w:color w:val="262626"/>
          <w:spacing w:val="-1"/>
          <w:w w:val="105"/>
        </w:rPr>
        <w:t>нн</w:t>
      </w:r>
      <w:r>
        <w:rPr>
          <w:rFonts w:ascii="Times New Roman" w:hAnsi="Times New Roman"/>
          <w:color w:val="262626"/>
          <w:spacing w:val="-2"/>
          <w:w w:val="105"/>
        </w:rPr>
        <w:t>ос</w:t>
      </w:r>
      <w:r>
        <w:rPr>
          <w:rFonts w:ascii="Times New Roman" w:hAnsi="Times New Roman"/>
          <w:color w:val="262626"/>
          <w:spacing w:val="-1"/>
          <w:w w:val="105"/>
        </w:rPr>
        <w:t>ти</w:t>
      </w:r>
      <w:r>
        <w:rPr>
          <w:rFonts w:ascii="Times New Roman" w:hAnsi="Times New Roman"/>
          <w:color w:val="262626"/>
          <w:spacing w:val="-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</w:t>
      </w:r>
      <w:r>
        <w:rPr>
          <w:rFonts w:ascii="Times New Roman" w:hAnsi="Times New Roman"/>
          <w:color w:val="262626"/>
          <w:spacing w:val="-2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родов</w:t>
      </w:r>
      <w:r>
        <w:rPr>
          <w:rFonts w:ascii="Times New Roman" w:hAnsi="Times New Roman"/>
          <w:color w:val="262626"/>
          <w:spacing w:val="-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у</w:t>
      </w:r>
      <w:r>
        <w:rPr>
          <w:rFonts w:ascii="Times New Roman" w:hAnsi="Times New Roman"/>
          <w:color w:val="262626"/>
          <w:spacing w:val="-7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пациенток</w:t>
      </w:r>
      <w:r>
        <w:rPr>
          <w:rFonts w:ascii="Times New Roman" w:hAnsi="Times New Roman"/>
          <w:color w:val="262626"/>
          <w:spacing w:val="-5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с</w:t>
      </w:r>
      <w:r>
        <w:rPr>
          <w:rFonts w:ascii="Times New Roman" w:hAnsi="Times New Roman"/>
          <w:color w:val="262626"/>
          <w:spacing w:val="-4"/>
          <w:w w:val="105"/>
        </w:rPr>
        <w:t> </w:t>
      </w:r>
      <w:r>
        <w:rPr>
          <w:rFonts w:ascii="Times New Roman" w:hAnsi="Times New Roman"/>
          <w:color w:val="262626"/>
          <w:w w:val="105"/>
        </w:rPr>
        <w:t>ИТП</w:t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98"/>
        <w:gridCol w:w="806"/>
        <w:gridCol w:w="1613"/>
        <w:gridCol w:w="2462"/>
        <w:gridCol w:w="1958"/>
      </w:tblGrid>
      <w:tr>
        <w:trPr>
          <w:trHeight w:val="343" w:hRule="exact"/>
        </w:trPr>
        <w:tc>
          <w:tcPr>
            <w:tcW w:w="963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7"/>
              <w:ind w:left="72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I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триместр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93" w:hRule="exact"/>
        </w:trPr>
        <w:tc>
          <w:tcPr>
            <w:tcW w:w="521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4"/>
              <w:ind w:left="351" w:right="35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ОТСУТСТВИЕ </w:t>
            </w:r>
            <w:r>
              <w:rPr>
                <w:rFonts w:ascii="Times New Roman" w:hAnsi="Times New Roman"/>
                <w:spacing w:val="3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ГЕМОРР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ГИЧЕСКОГО</w:t>
            </w:r>
            <w:r>
              <w:rPr>
                <w:rFonts w:ascii="Times New Roman" w:hAnsi="Times New Roman"/>
                <w:spacing w:val="3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</w:p>
          <w:p>
            <w:pPr>
              <w:pStyle w:val="TableParagraph"/>
              <w:spacing w:line="271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ТРОМБОЦИТЫ 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&gt;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30,0</w:t>
            </w:r>
            <w:r>
              <w:rPr>
                <w:rFonts w:ascii="Times New Roman" w:hAnsi="Times New Roman"/>
                <w:spacing w:val="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x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10</w:t>
            </w:r>
            <w:r>
              <w:rPr>
                <w:rFonts w:ascii="Times New Roman" w:hAnsi="Times New Roman"/>
                <w:w w:val="105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w w:val="105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42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4"/>
              <w:ind w:left="243" w:right="24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ГЕМОРР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ГИЧЕСКИЙ</w:t>
            </w:r>
            <w:r>
              <w:rPr>
                <w:rFonts w:ascii="Times New Roman" w:hAnsi="Times New Roman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1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pacing w:val="37"/>
                <w:w w:val="106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или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ОМ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ОЦИ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ТЫ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7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&lt;30,0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x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757" w:hRule="exact"/>
        </w:trPr>
        <w:tc>
          <w:tcPr>
            <w:tcW w:w="521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17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Динамическое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42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9"/>
              </w:numPr>
              <w:tabs>
                <w:tab w:pos="1891" w:val="left" w:leader="none"/>
              </w:tabs>
              <w:spacing w:line="240" w:lineRule="auto" w:before="39" w:after="0"/>
              <w:ind w:left="1890" w:right="0" w:hanging="6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ВВИГ**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г/кг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2-</w:t>
            </w:r>
          </w:p>
          <w:p>
            <w:pPr>
              <w:pStyle w:val="TableParagraph"/>
              <w:spacing w:line="240" w:lineRule="auto"/>
              <w:ind w:left="18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</w:p>
          <w:p>
            <w:pPr>
              <w:pStyle w:val="TableParagraph"/>
              <w:spacing w:line="240" w:lineRule="auto"/>
              <w:ind w:left="1890" w:right="3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максимальной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 мг/кг);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1891" w:val="left" w:leader="none"/>
              </w:tabs>
              <w:spacing w:line="240" w:lineRule="auto" w:before="17" w:after="0"/>
              <w:ind w:left="1890" w:right="224" w:hanging="6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  <w:r>
              <w:rPr>
                <w:rFonts w:ascii="Times New Roman" w:hAnsi="Times New Roman"/>
                <w:spacing w:val="-1"/>
                <w:sz w:val="24"/>
              </w:rPr>
              <w:t> (0,5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10--30</w:t>
            </w:r>
            <w:r>
              <w:rPr>
                <w:rFonts w:ascii="Times New Roman" w:hAnsi="Times New Roman"/>
                <w:spacing w:val="-1"/>
                <w:sz w:val="24"/>
              </w:rPr>
              <w:t> мг)</w:t>
            </w:r>
          </w:p>
        </w:tc>
      </w:tr>
      <w:tr>
        <w:trPr>
          <w:trHeight w:val="341" w:hRule="exact"/>
        </w:trPr>
        <w:tc>
          <w:tcPr>
            <w:tcW w:w="963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7"/>
              <w:ind w:left="7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II</w:t>
            </w:r>
            <w:r>
              <w:rPr>
                <w:rFonts w:ascii="Times New Roman" w:hAnsi="Times New Roman"/>
                <w:spacing w:val="-2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триместр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71" w:hRule="exact"/>
        </w:trPr>
        <w:tc>
          <w:tcPr>
            <w:tcW w:w="360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 w:before="29"/>
              <w:ind w:left="191" w:right="186" w:hanging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22"/>
                <w:w w:val="10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ГЕМОРРАГИЧЕСКОГО</w:t>
            </w:r>
            <w:r>
              <w:rPr>
                <w:rFonts w:ascii="Times New Roman" w:hAnsi="Times New Roman"/>
                <w:spacing w:val="21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ТРОМБОЦИТЫ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&gt;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30,0</w:t>
            </w:r>
            <w:r>
              <w:rPr>
                <w:rFonts w:ascii="Times New Roman" w:hAnsi="Times New Roman"/>
                <w:spacing w:val="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x</w:t>
            </w:r>
            <w:r>
              <w:rPr>
                <w:rFonts w:ascii="Times New Roman" w:hAnsi="Times New Roman"/>
                <w:spacing w:val="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10</w:t>
            </w:r>
            <w:r>
              <w:rPr>
                <w:rFonts w:ascii="Times New Roman" w:hAnsi="Times New Roman"/>
                <w:w w:val="105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w w:val="105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6"/>
              <w:ind w:left="210" w:right="209" w:hanging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ГЕ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МО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ЧЕСК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ИЙ</w:t>
            </w:r>
            <w:r>
              <w:rPr>
                <w:rFonts w:ascii="Times New Roman" w:hAnsi="Times New Roman"/>
                <w:spacing w:val="26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ИНД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ОМ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или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ТРОМБОЦИТЫ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76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&lt;30,0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x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6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273" w:hRule="exact"/>
        </w:trPr>
        <w:tc>
          <w:tcPr>
            <w:tcW w:w="360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3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Динамическое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02" w:right="2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ВВИГ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**(0,4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г/кг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2-5</w:t>
            </w:r>
            <w:r>
              <w:rPr>
                <w:rFonts w:ascii="Times New Roman" w:hAnsi="Times New Roman"/>
                <w:spacing w:val="-1"/>
                <w:sz w:val="24"/>
              </w:rPr>
              <w:t> введений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мг/кг);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714" w:right="204" w:hanging="15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  <w:r>
              <w:rPr>
                <w:rFonts w:ascii="Times New Roman" w:hAnsi="Times New Roman"/>
                <w:spacing w:val="-1"/>
                <w:sz w:val="24"/>
              </w:rPr>
              <w:t> (0,5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  <w:r>
              <w:rPr>
                <w:rFonts w:ascii="Times New Roman" w:hAnsi="Times New Roman"/>
                <w:spacing w:val="-1"/>
                <w:sz w:val="24"/>
              </w:rPr>
              <w:t> 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малые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10--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1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2"/>
              <w:ind w:left="102" w:right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ВВИГ**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г/кг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доза)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ГКС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3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парентерально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ВВИГ**+ГКС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1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Спленэктомия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(лапароскопичес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кая)</w:t>
            </w:r>
          </w:p>
        </w:tc>
      </w:tr>
      <w:tr>
        <w:trPr>
          <w:trHeight w:val="343" w:hRule="exact"/>
        </w:trPr>
        <w:tc>
          <w:tcPr>
            <w:tcW w:w="963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7"/>
              <w:ind w:left="72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III</w:t>
            </w:r>
            <w:r>
              <w:rPr>
                <w:rFonts w:ascii="Times New Roman" w:hAnsi="Times New Roman"/>
                <w:spacing w:val="-1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триместр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445" w:hRule="exact"/>
        </w:trPr>
        <w:tc>
          <w:tcPr>
            <w:tcW w:w="2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2" w:right="4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22"/>
                <w:w w:val="10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ГЕМОРР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ГИЧЕС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КОГО</w:t>
            </w:r>
            <w:r>
              <w:rPr>
                <w:rFonts w:ascii="Times New Roman" w:hAnsi="Times New Roman"/>
                <w:spacing w:val="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</w:p>
        </w:tc>
        <w:tc>
          <w:tcPr>
            <w:tcW w:w="241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7"/>
              <w:ind w:left="102" w:right="2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ГЕМОРР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ГИЧЕС</w:t>
            </w:r>
            <w:r>
              <w:rPr>
                <w:rFonts w:ascii="Times New Roman" w:hAnsi="Times New Roman"/>
                <w:spacing w:val="20"/>
                <w:w w:val="108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КИЙ</w:t>
            </w:r>
            <w:r>
              <w:rPr>
                <w:rFonts w:ascii="Times New Roman" w:hAnsi="Times New Roman"/>
                <w:spacing w:val="2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4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или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ТРОМБОЦИТЫ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7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&lt;30,0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x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sz w:val="24"/>
              </w:rPr>
              <w:t>/л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63"/>
              <w:ind w:left="102" w:right="4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Перед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одо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55" w:hRule="exact"/>
        </w:trPr>
        <w:tc>
          <w:tcPr>
            <w:tcW w:w="27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738" w:right="650" w:hanging="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Динамическое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1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9"/>
              <w:ind w:left="102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ВВИГ**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(0,4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г/кг 2–5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введений);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/>
              <w:ind w:left="102" w:right="37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ГКС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(0,5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мг/кг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малые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дозы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10–30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мг)</w:t>
            </w:r>
          </w:p>
        </w:tc>
        <w:tc>
          <w:tcPr>
            <w:tcW w:w="24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2"/>
              <w:ind w:left="102" w:right="4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Интенсификация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программ: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ВВИГ**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г/кг);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2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ГКС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метилпреднизолона;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ВВИГ**+ГКС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2"/>
              </w:rPr>
              <w:t>[9]</w:t>
            </w:r>
            <w:r>
              <w:rPr>
                <w:rFonts w:ascii="Times New Roman" w:hAnsi="Times New Roman"/>
                <w:sz w:val="24"/>
              </w:rPr>
              <w:t>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+гемостатическое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(ромиплостим**)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Стимулятор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гемопоэза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(элтромбопаг**)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2"/>
              </w:rPr>
              <w:t>[9]</w:t>
            </w:r>
          </w:p>
        </w:tc>
        <w:tc>
          <w:tcPr>
            <w:tcW w:w="1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02" w:right="9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ВВИГ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**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ГКС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2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парентерально;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ВВИГ**+ГКС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СЗП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</w:t>
            </w:r>
            <w:r>
              <w:rPr>
                <w:rFonts w:ascii="Times New Roman" w:hAnsi="Times New Roman"/>
                <w:sz w:val="24"/>
                <w:u w:val="single" w:color="000000"/>
              </w:rPr>
              <w:t>&gt;</w:t>
            </w:r>
            <w:r>
              <w:rPr>
                <w:rFonts w:ascii="Times New Roman" w:hAnsi="Times New Roman"/>
                <w:spacing w:val="-4"/>
                <w:sz w:val="24"/>
                <w:u w:val="single" w:color="000000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л)</w:t>
            </w:r>
          </w:p>
        </w:tc>
      </w:tr>
      <w:tr>
        <w:trPr>
          <w:trHeight w:val="341" w:hRule="exact"/>
        </w:trPr>
        <w:tc>
          <w:tcPr>
            <w:tcW w:w="963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4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РО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19" w:hRule="exact"/>
        </w:trPr>
        <w:tc>
          <w:tcPr>
            <w:tcW w:w="963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2982" w:right="976" w:hanging="20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ГЕМОРР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ГИЧЕСКИЙ</w:t>
            </w:r>
            <w:r>
              <w:rPr>
                <w:rFonts w:ascii="Times New Roman" w:hAnsi="Times New Roman"/>
                <w:spacing w:val="1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СИН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РОМ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или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ТРОМБОЦИТЫ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&lt;50,0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x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10</w:t>
            </w:r>
            <w:r>
              <w:rPr>
                <w:rFonts w:ascii="Times New Roman" w:hAnsi="Times New Roman"/>
                <w:w w:val="105"/>
                <w:position w:val="8"/>
                <w:sz w:val="16"/>
              </w:rPr>
              <w:t>9</w:t>
            </w:r>
            <w:r>
              <w:rPr>
                <w:rFonts w:ascii="Times New Roman" w:hAnsi="Times New Roman"/>
                <w:w w:val="105"/>
                <w:sz w:val="24"/>
              </w:rPr>
              <w:t>/л</w:t>
            </w:r>
            <w:r>
              <w:rPr>
                <w:rFonts w:ascii="Times New Roman" w:hAnsi="Times New Roman"/>
                <w:spacing w:val="44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ПЕРЕ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4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РОДОРАЗРЕШЕНИЕМ)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top="1580" w:bottom="280" w:left="1680" w:right="3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3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81.95pt;height:58.6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numPr>
                      <w:ilvl w:val="0"/>
                      <w:numId w:val="20"/>
                    </w:numPr>
                    <w:tabs>
                      <w:tab w:pos="811" w:val="left" w:leader="none"/>
                    </w:tabs>
                    <w:spacing w:before="22"/>
                    <w:ind w:left="810" w:right="0" w:hanging="283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ВВИГ**;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20"/>
                    </w:numPr>
                    <w:tabs>
                      <w:tab w:pos="811" w:val="left" w:leader="none"/>
                    </w:tabs>
                    <w:spacing w:before="0"/>
                    <w:ind w:left="810" w:right="0" w:hanging="283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ГКС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парентерально;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20"/>
                    </w:numPr>
                    <w:tabs>
                      <w:tab w:pos="811" w:val="left" w:leader="none"/>
                    </w:tabs>
                    <w:spacing w:before="0"/>
                    <w:ind w:left="810" w:right="0" w:hanging="283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ВВИГ**+ГКС;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20"/>
                    </w:numPr>
                    <w:tabs>
                      <w:tab w:pos="811" w:val="left" w:leader="none"/>
                    </w:tabs>
                    <w:spacing w:before="0"/>
                    <w:ind w:left="810" w:right="0" w:hanging="283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СЗП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не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менее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1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л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top="1040" w:bottom="280" w:left="1680" w:right="340"/>
        </w:sectPr>
      </w:pPr>
    </w:p>
    <w:p>
      <w:pPr>
        <w:pStyle w:val="Heading1"/>
        <w:spacing w:line="240" w:lineRule="auto" w:before="34"/>
        <w:ind w:left="1929" w:right="0"/>
        <w:jc w:val="left"/>
      </w:pPr>
      <w:bookmarkStart w:name="_TOC_250002" w:id="13"/>
      <w:r>
        <w:rPr>
          <w:color w:val="262626"/>
          <w:spacing w:val="-2"/>
          <w:w w:val="110"/>
        </w:rPr>
        <w:t>П</w:t>
      </w:r>
      <w:r>
        <w:rPr>
          <w:color w:val="262626"/>
          <w:spacing w:val="-1"/>
          <w:w w:val="110"/>
        </w:rPr>
        <w:t>р</w:t>
      </w:r>
      <w:r>
        <w:rPr>
          <w:color w:val="262626"/>
          <w:spacing w:val="-2"/>
          <w:w w:val="110"/>
        </w:rPr>
        <w:t>и</w:t>
      </w:r>
      <w:r>
        <w:rPr>
          <w:color w:val="262626"/>
          <w:spacing w:val="-1"/>
          <w:w w:val="110"/>
        </w:rPr>
        <w:t>л</w:t>
      </w:r>
      <w:r>
        <w:rPr>
          <w:color w:val="262626"/>
          <w:spacing w:val="-2"/>
          <w:w w:val="110"/>
        </w:rPr>
        <w:t>ожение</w:t>
      </w:r>
      <w:r>
        <w:rPr>
          <w:color w:val="262626"/>
          <w:spacing w:val="-32"/>
          <w:w w:val="110"/>
        </w:rPr>
        <w:t> </w:t>
      </w:r>
      <w:r>
        <w:rPr>
          <w:color w:val="262626"/>
          <w:spacing w:val="-2"/>
          <w:w w:val="110"/>
        </w:rPr>
        <w:t>Б</w:t>
      </w:r>
      <w:r>
        <w:rPr>
          <w:color w:val="262626"/>
          <w:spacing w:val="-3"/>
          <w:w w:val="110"/>
        </w:rPr>
        <w:t>.</w:t>
      </w:r>
      <w:r>
        <w:rPr>
          <w:color w:val="262626"/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bookmarkEnd w:id="13"/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spacing w:line="200" w:lineRule="atLeast"/>
        <w:ind w:left="7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69280" cy="3744087"/>
            <wp:effectExtent l="0" t="0" r="0" b="0"/>
            <wp:docPr id="5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9280" cy="374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top="1080" w:bottom="280" w:left="1680" w:right="180"/>
        </w:sectPr>
      </w:pPr>
    </w:p>
    <w:p>
      <w:pPr>
        <w:pStyle w:val="Heading1"/>
        <w:spacing w:line="240" w:lineRule="auto" w:before="52"/>
        <w:ind w:left="2050" w:right="0"/>
        <w:jc w:val="left"/>
      </w:pPr>
      <w:bookmarkStart w:name="_TOC_250001" w:id="14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14"/>
      <w:r>
        <w:rPr/>
      </w:r>
    </w:p>
    <w:p>
      <w:pPr>
        <w:pStyle w:val="BodyText"/>
        <w:spacing w:line="360" w:lineRule="auto" w:before="159"/>
        <w:ind w:right="105" w:firstLine="720"/>
        <w:jc w:val="both"/>
      </w:pPr>
      <w:r>
        <w:rPr>
          <w:spacing w:val="-1"/>
        </w:rPr>
        <w:t>Первичная</w:t>
      </w:r>
      <w:r>
        <w:rPr>
          <w:spacing w:val="51"/>
        </w:rPr>
        <w:t> </w:t>
      </w:r>
      <w:r>
        <w:rPr>
          <w:spacing w:val="-1"/>
        </w:rPr>
        <w:t>иммунная</w:t>
      </w:r>
      <w:r>
        <w:rPr>
          <w:spacing w:val="51"/>
        </w:rPr>
        <w:t> </w:t>
      </w:r>
      <w:r>
        <w:rPr/>
        <w:t>тромбоцитопения</w:t>
      </w:r>
      <w:r>
        <w:rPr>
          <w:spacing w:val="51"/>
        </w:rPr>
        <w:t> </w:t>
      </w:r>
      <w:r>
        <w:rPr/>
        <w:t>-</w:t>
      </w:r>
      <w:r>
        <w:rPr>
          <w:spacing w:val="50"/>
        </w:rPr>
        <w:t> </w:t>
      </w:r>
      <w:r>
        <w:rPr>
          <w:spacing w:val="-1"/>
        </w:rPr>
        <w:t>идиопатическая</w:t>
      </w:r>
      <w:r>
        <w:rPr>
          <w:spacing w:val="51"/>
        </w:rPr>
        <w:t> </w:t>
      </w:r>
      <w:r>
        <w:rPr>
          <w:spacing w:val="-1"/>
        </w:rPr>
        <w:t>тромбоцитопеническая</w:t>
      </w:r>
      <w:r>
        <w:rPr>
          <w:spacing w:val="81"/>
          <w:w w:val="99"/>
        </w:rPr>
        <w:t> </w:t>
      </w:r>
      <w:r>
        <w:rPr>
          <w:spacing w:val="-1"/>
        </w:rPr>
        <w:t>пурпура</w:t>
      </w:r>
      <w:r>
        <w:rPr>
          <w:spacing w:val="45"/>
        </w:rPr>
        <w:t> </w:t>
      </w:r>
      <w:r>
        <w:rPr>
          <w:spacing w:val="-1"/>
        </w:rPr>
        <w:t>(ИТП)</w:t>
      </w:r>
      <w:r>
        <w:rPr>
          <w:spacing w:val="46"/>
        </w:rPr>
        <w:t> </w:t>
      </w:r>
      <w:r>
        <w:rPr/>
        <w:t>-</w:t>
      </w:r>
      <w:r>
        <w:rPr>
          <w:spacing w:val="41"/>
        </w:rPr>
        <w:t> </w:t>
      </w:r>
      <w:r>
        <w:rPr/>
        <w:t>это</w:t>
      </w:r>
      <w:r>
        <w:rPr>
          <w:spacing w:val="46"/>
        </w:rPr>
        <w:t> </w:t>
      </w:r>
      <w:r>
        <w:rPr>
          <w:spacing w:val="-1"/>
        </w:rPr>
        <w:t>аутоиммунное</w:t>
      </w:r>
      <w:r>
        <w:rPr>
          <w:spacing w:val="41"/>
        </w:rPr>
        <w:t> </w:t>
      </w:r>
      <w:r>
        <w:rPr/>
        <w:t>заболевание,</w:t>
      </w:r>
      <w:r>
        <w:rPr>
          <w:spacing w:val="43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/>
        <w:t>котором</w:t>
      </w:r>
      <w:r>
        <w:rPr>
          <w:spacing w:val="43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организме</w:t>
      </w:r>
      <w:r>
        <w:rPr>
          <w:spacing w:val="43"/>
        </w:rPr>
        <w:t> </w:t>
      </w:r>
      <w:r>
        <w:rPr>
          <w:spacing w:val="-1"/>
        </w:rPr>
        <w:t>происходит</w:t>
      </w:r>
      <w:r>
        <w:rPr>
          <w:spacing w:val="60"/>
        </w:rPr>
        <w:t> </w:t>
      </w:r>
      <w:r>
        <w:rPr/>
        <w:t>выработка</w:t>
      </w:r>
      <w:r>
        <w:rPr>
          <w:spacing w:val="-15"/>
        </w:rPr>
        <w:t> </w:t>
      </w:r>
      <w:r>
        <w:rPr/>
        <w:t>антител</w:t>
      </w:r>
      <w:r>
        <w:rPr>
          <w:spacing w:val="-15"/>
        </w:rPr>
        <w:t> </w:t>
      </w:r>
      <w:r>
        <w:rPr/>
        <w:t>к</w:t>
      </w:r>
      <w:r>
        <w:rPr>
          <w:spacing w:val="-10"/>
        </w:rPr>
        <w:t> </w:t>
      </w:r>
      <w:r>
        <w:rPr>
          <w:spacing w:val="-1"/>
        </w:rPr>
        <w:t>собственным</w:t>
      </w:r>
      <w:r>
        <w:rPr>
          <w:spacing w:val="-15"/>
        </w:rPr>
        <w:t> </w:t>
      </w:r>
      <w:r>
        <w:rPr>
          <w:spacing w:val="-1"/>
        </w:rPr>
        <w:t>тромбоцитам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их</w:t>
      </w:r>
      <w:r>
        <w:rPr>
          <w:spacing w:val="-11"/>
        </w:rPr>
        <w:t> </w:t>
      </w:r>
      <w:r>
        <w:rPr>
          <w:spacing w:val="-1"/>
        </w:rPr>
        <w:t>разрушение</w:t>
      </w:r>
      <w:r>
        <w:rPr>
          <w:spacing w:val="-11"/>
        </w:rPr>
        <w:t> </w:t>
      </w:r>
      <w:r>
        <w:rPr/>
        <w:t>в</w:t>
      </w:r>
      <w:r>
        <w:rPr>
          <w:spacing w:val="-15"/>
        </w:rPr>
        <w:t> </w:t>
      </w:r>
      <w:r>
        <w:rPr/>
        <w:t>селезенке.</w:t>
      </w:r>
      <w:r>
        <w:rPr>
          <w:spacing w:val="-13"/>
        </w:rPr>
        <w:t> </w:t>
      </w:r>
      <w:r>
        <w:rPr/>
        <w:t>Это</w:t>
      </w:r>
      <w:r>
        <w:rPr>
          <w:spacing w:val="-13"/>
        </w:rPr>
        <w:t> </w:t>
      </w:r>
      <w:r>
        <w:rPr>
          <w:spacing w:val="-1"/>
        </w:rPr>
        <w:t>вызывает</w:t>
      </w:r>
      <w:r>
        <w:rPr>
          <w:spacing w:val="69"/>
        </w:rPr>
        <w:t> </w:t>
      </w:r>
      <w:r>
        <w:rPr/>
        <w:t>снижение</w:t>
      </w:r>
      <w:r>
        <w:rPr>
          <w:spacing w:val="2"/>
        </w:rPr>
        <w:t> </w:t>
      </w:r>
      <w:r>
        <w:rPr>
          <w:spacing w:val="-1"/>
        </w:rPr>
        <w:t>количества</w:t>
      </w:r>
      <w:r>
        <w:rPr/>
        <w:t> тромбоцитов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клинически</w:t>
      </w:r>
      <w:r>
        <w:rPr>
          <w:spacing w:val="3"/>
        </w:rPr>
        <w:t> </w:t>
      </w:r>
      <w:r>
        <w:rPr>
          <w:spacing w:val="-1"/>
        </w:rPr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-1"/>
        </w:rPr>
        <w:t> </w:t>
      </w:r>
      <w:r>
        <w:rPr/>
        <w:t>повышенной </w:t>
      </w:r>
      <w:r>
        <w:rPr>
          <w:spacing w:val="-1"/>
        </w:rPr>
        <w:t>кровоточивости</w:t>
      </w:r>
      <w:r>
        <w:rPr>
          <w:spacing w:val="73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геморрагическому</w:t>
      </w:r>
      <w:r>
        <w:rPr>
          <w:spacing w:val="16"/>
        </w:rPr>
        <w:t> </w:t>
      </w:r>
      <w:r>
        <w:rPr>
          <w:spacing w:val="-1"/>
        </w:rPr>
        <w:t>синдрому.</w:t>
      </w:r>
      <w:r>
        <w:rPr>
          <w:spacing w:val="21"/>
        </w:rPr>
        <w:t> </w:t>
      </w:r>
      <w:r>
        <w:rPr/>
        <w:t>Он</w:t>
      </w:r>
      <w:r>
        <w:rPr>
          <w:spacing w:val="17"/>
        </w:rPr>
        <w:t> </w:t>
      </w:r>
      <w:r>
        <w:rPr>
          <w:spacing w:val="-1"/>
        </w:rPr>
        <w:t>проявляется</w:t>
      </w:r>
      <w:r>
        <w:rPr>
          <w:spacing w:val="18"/>
        </w:rPr>
        <w:t> </w:t>
      </w:r>
      <w:r>
        <w:rPr/>
        <w:t>коже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виде</w:t>
      </w:r>
      <w:r>
        <w:rPr>
          <w:spacing w:val="18"/>
        </w:rPr>
        <w:t> </w:t>
      </w:r>
      <w:r>
        <w:rPr/>
        <w:t>экхимозов</w:t>
      </w:r>
      <w:r>
        <w:rPr>
          <w:spacing w:val="17"/>
        </w:rPr>
        <w:t> </w:t>
      </w:r>
      <w:r>
        <w:rPr>
          <w:spacing w:val="-1"/>
        </w:rPr>
        <w:t>(синяков),</w:t>
      </w:r>
      <w:r>
        <w:rPr>
          <w:spacing w:val="77"/>
        </w:rPr>
        <w:t> </w:t>
      </w:r>
      <w:r>
        <w:rPr>
          <w:spacing w:val="-1"/>
        </w:rPr>
        <w:t>единичной</w:t>
      </w:r>
      <w:r>
        <w:rPr>
          <w:spacing w:val="44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генерализованной</w:t>
      </w:r>
      <w:r>
        <w:rPr>
          <w:spacing w:val="44"/>
        </w:rPr>
        <w:t> </w:t>
      </w:r>
      <w:r>
        <w:rPr>
          <w:spacing w:val="-1"/>
        </w:rPr>
        <w:t>мелкоточечной</w:t>
      </w:r>
      <w:r>
        <w:rPr>
          <w:spacing w:val="47"/>
        </w:rPr>
        <w:t> </w:t>
      </w:r>
      <w:r>
        <w:rPr>
          <w:spacing w:val="-1"/>
        </w:rPr>
        <w:t>петехиальной</w:t>
      </w:r>
      <w:r>
        <w:rPr>
          <w:spacing w:val="47"/>
        </w:rPr>
        <w:t> </w:t>
      </w:r>
      <w:r>
        <w:rPr>
          <w:spacing w:val="-1"/>
        </w:rPr>
        <w:t>сыпью</w:t>
      </w:r>
      <w:r>
        <w:rPr>
          <w:spacing w:val="44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крупными</w:t>
      </w:r>
      <w:r>
        <w:rPr>
          <w:spacing w:val="81"/>
        </w:rPr>
        <w:t> </w:t>
      </w:r>
      <w:r>
        <w:rPr>
          <w:spacing w:val="-1"/>
        </w:rPr>
        <w:t>гематомами;</w:t>
      </w:r>
      <w:r>
        <w:rPr>
          <w:spacing w:val="34"/>
        </w:rPr>
        <w:t> </w:t>
      </w:r>
      <w:r>
        <w:rPr/>
        <w:t>на</w:t>
      </w:r>
      <w:r>
        <w:rPr>
          <w:spacing w:val="36"/>
        </w:rPr>
        <w:t> </w:t>
      </w:r>
      <w:r>
        <w:rPr>
          <w:spacing w:val="-1"/>
        </w:rPr>
        <w:t>слизистых</w:t>
      </w:r>
      <w:r>
        <w:rPr>
          <w:spacing w:val="36"/>
        </w:rPr>
        <w:t> </w:t>
      </w:r>
      <w:r>
        <w:rPr>
          <w:spacing w:val="-1"/>
        </w:rPr>
        <w:t>ротовой</w:t>
      </w:r>
      <w:r>
        <w:rPr>
          <w:spacing w:val="35"/>
        </w:rPr>
        <w:t> </w:t>
      </w:r>
      <w:r>
        <w:rPr/>
        <w:t>полости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/>
        <w:t>петехиями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экхимозами,</w:t>
      </w:r>
      <w:r>
        <w:rPr>
          <w:spacing w:val="34"/>
        </w:rPr>
        <w:t> </w:t>
      </w:r>
      <w:r>
        <w:rPr>
          <w:spacing w:val="-1"/>
        </w:rPr>
        <w:t>десневыми</w:t>
      </w:r>
      <w:r>
        <w:rPr>
          <w:spacing w:val="79"/>
        </w:rPr>
        <w:t> </w:t>
      </w:r>
      <w:r>
        <w:rPr/>
        <w:t>кровотечениями</w:t>
      </w:r>
      <w:r>
        <w:rPr>
          <w:spacing w:val="17"/>
        </w:rPr>
        <w:t> </w:t>
      </w:r>
      <w:r>
        <w:rPr/>
        <w:t>как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6"/>
        </w:rPr>
        <w:t> </w:t>
      </w:r>
      <w:r>
        <w:rPr/>
        <w:t>чистки</w:t>
      </w:r>
      <w:r>
        <w:rPr>
          <w:spacing w:val="22"/>
        </w:rPr>
        <w:t> </w:t>
      </w:r>
      <w:r>
        <w:rPr>
          <w:spacing w:val="-1"/>
        </w:rPr>
        <w:t>зубов,</w:t>
      </w:r>
      <w:r>
        <w:rPr>
          <w:spacing w:val="18"/>
        </w:rPr>
        <w:t> </w:t>
      </w:r>
      <w:r>
        <w:rPr/>
        <w:t>так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самопроизвольно,</w:t>
      </w:r>
      <w:r>
        <w:rPr>
          <w:spacing w:val="16"/>
        </w:rPr>
        <w:t> </w:t>
      </w:r>
      <w:r>
        <w:rPr/>
        <w:t>без</w:t>
      </w:r>
      <w:r>
        <w:rPr>
          <w:spacing w:val="18"/>
        </w:rPr>
        <w:t> </w:t>
      </w:r>
      <w:r>
        <w:rPr>
          <w:spacing w:val="-1"/>
        </w:rPr>
        <w:t>травматизации</w:t>
      </w:r>
      <w:r>
        <w:rPr>
          <w:spacing w:val="61"/>
        </w:rPr>
        <w:t> </w:t>
      </w:r>
      <w:r>
        <w:rPr>
          <w:spacing w:val="-1"/>
        </w:rPr>
        <w:t>(привкус</w:t>
      </w:r>
      <w:r>
        <w:rPr>
          <w:spacing w:val="40"/>
        </w:rPr>
        <w:t> </w:t>
      </w:r>
      <w:r>
        <w:rPr/>
        <w:t>крови</w:t>
      </w:r>
      <w:r>
        <w:rPr>
          <w:spacing w:val="42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утрам</w:t>
      </w:r>
      <w:r>
        <w:rPr>
          <w:spacing w:val="43"/>
        </w:rPr>
        <w:t> </w:t>
      </w:r>
      <w:r>
        <w:rPr/>
        <w:t>после</w:t>
      </w:r>
      <w:r>
        <w:rPr>
          <w:spacing w:val="44"/>
        </w:rPr>
        <w:t> </w:t>
      </w:r>
      <w:r>
        <w:rPr>
          <w:spacing w:val="-1"/>
        </w:rPr>
        <w:t>сна).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>
          <w:spacing w:val="43"/>
        </w:rPr>
        <w:t> </w:t>
      </w:r>
      <w:r>
        <w:rPr>
          <w:spacing w:val="-1"/>
        </w:rPr>
        <w:t>могут</w:t>
      </w:r>
      <w:r>
        <w:rPr>
          <w:spacing w:val="45"/>
        </w:rPr>
        <w:t> </w:t>
      </w:r>
      <w:r>
        <w:rPr/>
        <w:t>беспокоить</w:t>
      </w:r>
      <w:r>
        <w:rPr>
          <w:spacing w:val="46"/>
        </w:rPr>
        <w:t> </w:t>
      </w:r>
      <w:r>
        <w:rPr>
          <w:spacing w:val="-1"/>
        </w:rPr>
        <w:t>частые,</w:t>
      </w:r>
      <w:r>
        <w:rPr>
          <w:spacing w:val="45"/>
        </w:rPr>
        <w:t> </w:t>
      </w:r>
      <w:r>
        <w:rPr/>
        <w:t>обильные</w:t>
      </w:r>
      <w:r>
        <w:rPr>
          <w:spacing w:val="41"/>
        </w:rPr>
        <w:t> </w:t>
      </w:r>
      <w:r>
        <w:rPr/>
        <w:t>и</w:t>
      </w:r>
      <w:r>
        <w:rPr>
          <w:spacing w:val="58"/>
        </w:rPr>
        <w:t> </w:t>
      </w:r>
      <w:r>
        <w:rPr/>
        <w:t>длительные</w:t>
      </w:r>
      <w:r>
        <w:rPr>
          <w:spacing w:val="-2"/>
        </w:rPr>
        <w:t> </w:t>
      </w:r>
      <w:r>
        <w:rPr/>
        <w:t>(больше</w:t>
      </w:r>
      <w:r>
        <w:rPr>
          <w:spacing w:val="-1"/>
        </w:rPr>
        <w:t> </w:t>
      </w:r>
      <w:r>
        <w:rPr/>
        <w:t>10-15 </w:t>
      </w:r>
      <w:r>
        <w:rPr>
          <w:spacing w:val="-1"/>
        </w:rPr>
        <w:t>минут)</w:t>
      </w:r>
      <w:r>
        <w:rPr>
          <w:spacing w:val="3"/>
        </w:rPr>
        <w:t> </w:t>
      </w:r>
      <w:r>
        <w:rPr/>
        <w:t>носовые</w:t>
      </w:r>
      <w:r>
        <w:rPr>
          <w:spacing w:val="1"/>
        </w:rPr>
        <w:t> </w:t>
      </w:r>
      <w:r>
        <w:rPr/>
        <w:t>кровотечения, не</w:t>
      </w:r>
      <w:r>
        <w:rPr>
          <w:spacing w:val="2"/>
        </w:rPr>
        <w:t> </w:t>
      </w:r>
      <w:r>
        <w:rPr/>
        <w:t>останавливающиеся</w:t>
      </w:r>
      <w:r>
        <w:rPr>
          <w:spacing w:val="1"/>
        </w:rPr>
        <w:t> </w:t>
      </w:r>
      <w:r>
        <w:rPr/>
        <w:t>простым</w:t>
      </w:r>
      <w:r>
        <w:rPr>
          <w:spacing w:val="26"/>
          <w:w w:val="99"/>
        </w:rPr>
        <w:t> </w:t>
      </w:r>
      <w:r>
        <w:rPr>
          <w:spacing w:val="-1"/>
        </w:rPr>
        <w:t>придавливанием,</w:t>
      </w:r>
      <w:r>
        <w:rPr>
          <w:spacing w:val="39"/>
        </w:rPr>
        <w:t> </w:t>
      </w:r>
      <w:r>
        <w:rPr/>
        <w:t>а</w:t>
      </w:r>
      <w:r>
        <w:rPr>
          <w:spacing w:val="38"/>
        </w:rPr>
        <w:t> </w:t>
      </w:r>
      <w:r>
        <w:rPr>
          <w:spacing w:val="-1"/>
        </w:rPr>
        <w:t>требующие</w:t>
      </w:r>
      <w:r>
        <w:rPr>
          <w:spacing w:val="40"/>
        </w:rPr>
        <w:t> </w:t>
      </w:r>
      <w:r>
        <w:rPr/>
        <w:t>тампонады</w:t>
      </w:r>
      <w:r>
        <w:rPr>
          <w:spacing w:val="38"/>
        </w:rPr>
        <w:t> </w:t>
      </w:r>
      <w:r>
        <w:rPr/>
        <w:t>носа,</w:t>
      </w:r>
      <w:r>
        <w:rPr>
          <w:spacing w:val="37"/>
        </w:rPr>
        <w:t> </w:t>
      </w:r>
      <w:r>
        <w:rPr/>
        <w:t>а</w:t>
      </w:r>
      <w:r>
        <w:rPr>
          <w:spacing w:val="40"/>
        </w:rPr>
        <w:t> </w:t>
      </w:r>
      <w:r>
        <w:rPr/>
        <w:t>также</w:t>
      </w:r>
      <w:r>
        <w:rPr>
          <w:spacing w:val="39"/>
        </w:rPr>
        <w:t> </w:t>
      </w:r>
      <w:r>
        <w:rPr/>
        <w:t>кровоизлияния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/>
        <w:t>склеру</w:t>
      </w:r>
      <w:r>
        <w:rPr>
          <w:spacing w:val="33"/>
        </w:rPr>
        <w:t> </w:t>
      </w:r>
      <w:r>
        <w:rPr/>
        <w:t>глаза.</w:t>
      </w:r>
      <w:r>
        <w:rPr>
          <w:spacing w:val="42"/>
        </w:rPr>
        <w:t> </w:t>
      </w:r>
      <w:r>
        <w:rPr>
          <w:spacing w:val="-1"/>
        </w:rPr>
        <w:t>Проблемой</w:t>
      </w:r>
      <w:r>
        <w:rPr>
          <w:spacing w:val="-7"/>
        </w:rPr>
        <w:t> </w:t>
      </w:r>
      <w:r>
        <w:rPr/>
        <w:t>у</w:t>
      </w:r>
      <w:r>
        <w:rPr>
          <w:spacing w:val="-18"/>
        </w:rPr>
        <w:t> </w:t>
      </w:r>
      <w:r>
        <w:rPr/>
        <w:t>девушек</w:t>
      </w:r>
      <w:r>
        <w:rPr>
          <w:spacing w:val="-13"/>
        </w:rPr>
        <w:t> </w:t>
      </w:r>
      <w:r>
        <w:rPr/>
        <w:t>и</w:t>
      </w:r>
      <w:r>
        <w:rPr>
          <w:spacing w:val="-9"/>
        </w:rPr>
        <w:t> </w:t>
      </w:r>
      <w:r>
        <w:rPr/>
        <w:t>молодых</w:t>
      </w:r>
      <w:r>
        <w:rPr>
          <w:spacing w:val="-11"/>
        </w:rPr>
        <w:t> </w:t>
      </w:r>
      <w:r>
        <w:rPr>
          <w:spacing w:val="-1"/>
        </w:rPr>
        <w:t>женщин</w:t>
      </w:r>
      <w:r>
        <w:rPr>
          <w:spacing w:val="-10"/>
        </w:rPr>
        <w:t> </w:t>
      </w:r>
      <w:r>
        <w:rPr/>
        <w:t>являются</w:t>
      </w:r>
      <w:r>
        <w:rPr>
          <w:spacing w:val="-15"/>
        </w:rPr>
        <w:t> </w:t>
      </w:r>
      <w:r>
        <w:rPr/>
        <w:t>обильные</w:t>
      </w:r>
      <w:r>
        <w:rPr>
          <w:spacing w:val="-13"/>
        </w:rPr>
        <w:t> </w:t>
      </w:r>
      <w:r>
        <w:rPr>
          <w:spacing w:val="-1"/>
        </w:rPr>
        <w:t>месячные</w:t>
      </w:r>
      <w:r>
        <w:rPr>
          <w:spacing w:val="-15"/>
        </w:rPr>
        <w:t> </w:t>
      </w:r>
      <w:r>
        <w:rPr/>
        <w:t>(как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/>
        <w:t>течение</w:t>
      </w:r>
      <w:r>
        <w:rPr>
          <w:spacing w:val="-11"/>
        </w:rPr>
        <w:t> </w:t>
      </w:r>
      <w:r>
        <w:rPr/>
        <w:t>дня,</w:t>
      </w:r>
      <w:r>
        <w:rPr>
          <w:spacing w:val="42"/>
        </w:rPr>
        <w:t> </w:t>
      </w:r>
      <w:r>
        <w:rPr/>
        <w:t>так</w:t>
      </w:r>
      <w:r>
        <w:rPr>
          <w:spacing w:val="-9"/>
        </w:rPr>
        <w:t> </w:t>
      </w:r>
      <w:r>
        <w:rPr/>
        <w:t>и</w:t>
      </w:r>
      <w:r>
        <w:rPr>
          <w:spacing w:val="-6"/>
        </w:rPr>
        <w:t> </w:t>
      </w:r>
      <w:r>
        <w:rPr/>
        <w:t>по</w:t>
      </w:r>
      <w:r>
        <w:rPr>
          <w:spacing w:val="-8"/>
        </w:rPr>
        <w:t> </w:t>
      </w:r>
      <w:r>
        <w:rPr/>
        <w:t>количеству</w:t>
      </w:r>
      <w:r>
        <w:rPr>
          <w:spacing w:val="-13"/>
        </w:rPr>
        <w:t> </w:t>
      </w:r>
      <w:r>
        <w:rPr>
          <w:spacing w:val="1"/>
        </w:rPr>
        <w:t>дней</w:t>
      </w:r>
      <w:r>
        <w:rPr>
          <w:spacing w:val="-8"/>
        </w:rPr>
        <w:t> </w:t>
      </w:r>
      <w:r>
        <w:rPr/>
        <w:t>более</w:t>
      </w:r>
      <w:r>
        <w:rPr>
          <w:spacing w:val="-10"/>
        </w:rPr>
        <w:t> </w:t>
      </w:r>
      <w:r>
        <w:rPr/>
        <w:t>5).</w:t>
      </w:r>
      <w:r>
        <w:rPr>
          <w:spacing w:val="-8"/>
        </w:rPr>
        <w:t> </w:t>
      </w:r>
      <w:r>
        <w:rPr/>
        <w:t>Опасными</w:t>
      </w:r>
      <w:r>
        <w:rPr>
          <w:spacing w:val="-8"/>
        </w:rPr>
        <w:t> </w:t>
      </w:r>
      <w:r>
        <w:rPr/>
        <w:t>для</w:t>
      </w:r>
      <w:r>
        <w:rPr>
          <w:spacing w:val="-8"/>
        </w:rPr>
        <w:t> </w:t>
      </w:r>
      <w:r>
        <w:rPr/>
        <w:t>здоровья</w:t>
      </w:r>
      <w:r>
        <w:rPr>
          <w:spacing w:val="-8"/>
        </w:rPr>
        <w:t> </w:t>
      </w:r>
      <w:r>
        <w:rPr/>
        <w:t>являются</w:t>
      </w:r>
      <w:r>
        <w:rPr>
          <w:spacing w:val="-9"/>
        </w:rPr>
        <w:t> </w:t>
      </w:r>
      <w:r>
        <w:rPr>
          <w:spacing w:val="-1"/>
        </w:rPr>
        <w:t>желудочно-кишечные</w:t>
      </w:r>
      <w:r>
        <w:rPr>
          <w:spacing w:val="40"/>
          <w:w w:val="99"/>
        </w:rPr>
        <w:t> </w:t>
      </w:r>
      <w:r>
        <w:rPr>
          <w:spacing w:val="-1"/>
        </w:rPr>
        <w:t>(черный</w:t>
      </w:r>
      <w:r>
        <w:rPr>
          <w:spacing w:val="29"/>
        </w:rPr>
        <w:t> </w:t>
      </w:r>
      <w:r>
        <w:rPr/>
        <w:t>жидкий</w:t>
      </w:r>
      <w:r>
        <w:rPr>
          <w:spacing w:val="32"/>
        </w:rPr>
        <w:t> </w:t>
      </w:r>
      <w:r>
        <w:rPr>
          <w:spacing w:val="-1"/>
        </w:rPr>
        <w:t>стул)</w:t>
      </w:r>
      <w:r>
        <w:rPr>
          <w:spacing w:val="30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почечные</w:t>
      </w:r>
      <w:r>
        <w:rPr>
          <w:spacing w:val="30"/>
        </w:rPr>
        <w:t> </w:t>
      </w:r>
      <w:r>
        <w:rPr/>
        <w:t>кровотечения</w:t>
      </w:r>
      <w:r>
        <w:rPr>
          <w:spacing w:val="29"/>
        </w:rPr>
        <w:t> </w:t>
      </w:r>
      <w:r>
        <w:rPr>
          <w:spacing w:val="-1"/>
        </w:rPr>
        <w:t>(гематурия</w:t>
      </w:r>
      <w:r>
        <w:rPr>
          <w:spacing w:val="32"/>
        </w:rPr>
        <w:t> </w:t>
      </w:r>
      <w:r>
        <w:rPr/>
        <w:t>-</w:t>
      </w:r>
      <w:r>
        <w:rPr>
          <w:spacing w:val="30"/>
        </w:rPr>
        <w:t> </w:t>
      </w:r>
      <w:r>
        <w:rPr/>
        <w:t>моча,</w:t>
      </w:r>
      <w:r>
        <w:rPr>
          <w:spacing w:val="32"/>
        </w:rPr>
        <w:t> </w:t>
      </w:r>
      <w:r>
        <w:rPr>
          <w:spacing w:val="-1"/>
        </w:rPr>
        <w:t>содержащая</w:t>
      </w:r>
      <w:r>
        <w:rPr>
          <w:spacing w:val="28"/>
        </w:rPr>
        <w:t> </w:t>
      </w:r>
      <w:r>
        <w:rPr/>
        <w:t>кровь).</w:t>
      </w:r>
      <w:r>
        <w:rPr>
          <w:spacing w:val="55"/>
        </w:rPr>
        <w:t> </w:t>
      </w:r>
      <w:r>
        <w:rPr>
          <w:spacing w:val="-1"/>
        </w:rPr>
        <w:t>Кровоизлияния</w:t>
      </w:r>
      <w:r>
        <w:rPr>
          <w:spacing w:val="4"/>
        </w:rPr>
        <w:t> </w:t>
      </w:r>
      <w:r>
        <w:rPr>
          <w:spacing w:val="-2"/>
        </w:rPr>
        <w:t>могут</w:t>
      </w:r>
      <w:r>
        <w:rPr>
          <w:spacing w:val="4"/>
        </w:rPr>
        <w:t> </w:t>
      </w:r>
      <w:r>
        <w:rPr/>
        <w:t>наблюдаться</w:t>
      </w:r>
      <w:r>
        <w:rPr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другие</w:t>
      </w:r>
      <w:r>
        <w:rPr>
          <w:spacing w:val="5"/>
        </w:rPr>
        <w:t> </w:t>
      </w:r>
      <w:r>
        <w:rPr/>
        <w:t>органы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ткани.</w:t>
      </w:r>
      <w:r>
        <w:rPr>
          <w:spacing w:val="5"/>
        </w:rPr>
        <w:t> </w:t>
      </w:r>
      <w:r>
        <w:rPr>
          <w:spacing w:val="-1"/>
        </w:rPr>
        <w:t>Частота жизнеугрожающих</w:t>
      </w:r>
      <w:r>
        <w:rPr>
          <w:spacing w:val="67"/>
        </w:rPr>
        <w:t> </w:t>
      </w:r>
      <w:r>
        <w:rPr>
          <w:spacing w:val="-1"/>
        </w:rPr>
        <w:t>кровоизлияний</w:t>
      </w:r>
      <w:r>
        <w:rPr/>
        <w:t> в</w:t>
      </w:r>
      <w:r>
        <w:rPr>
          <w:spacing w:val="-5"/>
        </w:rPr>
        <w:t> </w:t>
      </w:r>
      <w:r>
        <w:rPr>
          <w:spacing w:val="-1"/>
        </w:rPr>
        <w:t>головной</w:t>
      </w:r>
      <w:r>
        <w:rPr>
          <w:spacing w:val="-2"/>
        </w:rPr>
        <w:t> </w:t>
      </w:r>
      <w:r>
        <w:rPr/>
        <w:t>мозг </w:t>
      </w:r>
      <w:r>
        <w:rPr>
          <w:spacing w:val="-1"/>
        </w:rPr>
        <w:t>очень</w:t>
      </w:r>
      <w:r>
        <w:rPr>
          <w:spacing w:val="1"/>
        </w:rPr>
        <w:t> </w:t>
      </w:r>
      <w:r>
        <w:rPr>
          <w:spacing w:val="-1"/>
        </w:rPr>
        <w:t>редка.</w:t>
      </w:r>
    </w:p>
    <w:p>
      <w:pPr>
        <w:pStyle w:val="BodyText"/>
        <w:spacing w:line="351" w:lineRule="auto"/>
        <w:ind w:right="107" w:firstLine="720"/>
        <w:jc w:val="both"/>
      </w:pPr>
      <w:r>
        <w:rPr/>
        <w:t>Нормальный</w:t>
      </w:r>
      <w:r>
        <w:rPr>
          <w:spacing w:val="-4"/>
        </w:rPr>
        <w:t> </w:t>
      </w:r>
      <w:r>
        <w:rPr>
          <w:spacing w:val="-1"/>
        </w:rPr>
        <w:t>уровень</w:t>
      </w:r>
      <w:r>
        <w:rPr>
          <w:spacing w:val="-2"/>
        </w:rPr>
        <w:t> </w:t>
      </w:r>
      <w:r>
        <w:rPr/>
        <w:t>тромбоцитов</w:t>
      </w:r>
      <w:r>
        <w:rPr>
          <w:spacing w:val="-6"/>
        </w:rPr>
        <w:t> </w:t>
      </w:r>
      <w:r>
        <w:rPr/>
        <w:t>колеблется</w:t>
      </w:r>
      <w:r>
        <w:rPr>
          <w:spacing w:val="-7"/>
        </w:rPr>
        <w:t> </w:t>
      </w:r>
      <w:r>
        <w:rPr/>
        <w:t>в</w:t>
      </w:r>
      <w:r>
        <w:rPr>
          <w:spacing w:val="-5"/>
        </w:rPr>
        <w:t> </w:t>
      </w:r>
      <w:r>
        <w:rPr/>
        <w:t>пределах</w:t>
      </w:r>
      <w:r>
        <w:rPr>
          <w:spacing w:val="-4"/>
        </w:rPr>
        <w:t> </w:t>
      </w:r>
      <w:r>
        <w:rPr/>
        <w:t>от</w:t>
      </w:r>
      <w:r>
        <w:rPr>
          <w:spacing w:val="-2"/>
        </w:rPr>
        <w:t> </w:t>
      </w:r>
      <w:r>
        <w:rPr/>
        <w:t>150,0</w:t>
      </w:r>
      <w:r>
        <w:rPr>
          <w:spacing w:val="-5"/>
        </w:rPr>
        <w:t> </w:t>
      </w:r>
      <w:r>
        <w:rPr/>
        <w:t>х</w:t>
      </w:r>
      <w:r>
        <w:rPr>
          <w:spacing w:val="-1"/>
        </w:rPr>
        <w:t> 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-5"/>
        </w:rPr>
        <w:t> </w:t>
      </w:r>
      <w:r>
        <w:rPr/>
        <w:t>до</w:t>
      </w:r>
      <w:r>
        <w:rPr>
          <w:spacing w:val="-5"/>
        </w:rPr>
        <w:t> </w:t>
      </w:r>
      <w:r>
        <w:rPr/>
        <w:t>450,0</w:t>
      </w:r>
      <w:r>
        <w:rPr>
          <w:spacing w:val="-6"/>
        </w:rPr>
        <w:t> </w:t>
      </w:r>
      <w:r>
        <w:rPr/>
        <w:t>х</w:t>
      </w:r>
      <w:r>
        <w:rPr>
          <w:spacing w:val="27"/>
        </w:rPr>
        <w:t> </w:t>
      </w:r>
      <w:r>
        <w:rPr/>
        <w:t>10</w:t>
      </w:r>
      <w:r>
        <w:rPr>
          <w:position w:val="9"/>
          <w:sz w:val="16"/>
        </w:rPr>
        <w:t>9</w:t>
      </w:r>
      <w:r>
        <w:rPr/>
        <w:t>/л.</w:t>
      </w:r>
      <w:r>
        <w:rPr>
          <w:spacing w:val="-3"/>
        </w:rPr>
        <w:t> </w:t>
      </w:r>
      <w:r>
        <w:rPr/>
        <w:t>Количество тромбоцитов</w:t>
      </w:r>
      <w:r>
        <w:rPr>
          <w:spacing w:val="-3"/>
        </w:rPr>
        <w:t> </w:t>
      </w:r>
      <w:r>
        <w:rPr/>
        <w:t>100,0</w:t>
      </w:r>
      <w:r>
        <w:rPr>
          <w:spacing w:val="-2"/>
        </w:rPr>
        <w:t> </w:t>
      </w:r>
      <w:r>
        <w:rPr/>
        <w:t>х</w:t>
      </w:r>
      <w:r>
        <w:rPr>
          <w:spacing w:val="2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более полностью </w:t>
      </w:r>
      <w:r>
        <w:rPr>
          <w:spacing w:val="-1"/>
        </w:rPr>
        <w:t>обеспечивает</w:t>
      </w:r>
      <w:r>
        <w:rPr>
          <w:spacing w:val="-2"/>
        </w:rPr>
        <w:t> </w:t>
      </w:r>
      <w:r>
        <w:rPr>
          <w:spacing w:val="-1"/>
        </w:rPr>
        <w:t>нормальную</w:t>
      </w:r>
      <w:r>
        <w:rPr>
          <w:spacing w:val="43"/>
        </w:rPr>
        <w:t> </w:t>
      </w:r>
      <w:r>
        <w:rPr>
          <w:spacing w:val="-1"/>
        </w:rPr>
        <w:t>свертываемость</w:t>
      </w:r>
      <w:r>
        <w:rPr>
          <w:spacing w:val="32"/>
        </w:rPr>
        <w:t> </w:t>
      </w:r>
      <w:r>
        <w:rPr>
          <w:spacing w:val="-1"/>
        </w:rPr>
        <w:t>крови</w:t>
      </w:r>
      <w:r>
        <w:rPr>
          <w:spacing w:val="33"/>
        </w:rPr>
        <w:t> </w:t>
      </w:r>
      <w:r>
        <w:rPr/>
        <w:t>и</w:t>
      </w:r>
      <w:r>
        <w:rPr>
          <w:spacing w:val="30"/>
        </w:rPr>
        <w:t> </w:t>
      </w:r>
      <w:r>
        <w:rPr/>
        <w:t>позволяет</w:t>
      </w:r>
      <w:r>
        <w:rPr>
          <w:spacing w:val="30"/>
        </w:rPr>
        <w:t> </w:t>
      </w:r>
      <w:r>
        <w:rPr/>
        <w:t>проводить</w:t>
      </w:r>
      <w:r>
        <w:rPr>
          <w:spacing w:val="30"/>
        </w:rPr>
        <w:t> </w:t>
      </w:r>
      <w:r>
        <w:rPr/>
        <w:t>оперативные</w:t>
      </w:r>
      <w:r>
        <w:rPr>
          <w:spacing w:val="29"/>
        </w:rPr>
        <w:t> </w:t>
      </w:r>
      <w:r>
        <w:rPr>
          <w:spacing w:val="-1"/>
        </w:rPr>
        <w:t>вмешательства</w:t>
      </w:r>
      <w:r>
        <w:rPr>
          <w:spacing w:val="30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родоразрешение</w:t>
      </w:r>
      <w:r>
        <w:rPr>
          <w:spacing w:val="33"/>
        </w:rPr>
        <w:t> </w:t>
      </w:r>
      <w:r>
        <w:rPr/>
        <w:t>без</w:t>
      </w:r>
      <w:r>
        <w:rPr>
          <w:spacing w:val="33"/>
        </w:rPr>
        <w:t> </w:t>
      </w:r>
      <w:r>
        <w:rPr/>
        <w:t>какого-либо</w:t>
      </w:r>
      <w:r>
        <w:rPr>
          <w:spacing w:val="33"/>
        </w:rPr>
        <w:t> </w:t>
      </w:r>
      <w:r>
        <w:rPr/>
        <w:t>риска</w:t>
      </w:r>
      <w:r>
        <w:rPr>
          <w:spacing w:val="33"/>
        </w:rPr>
        <w:t> </w:t>
      </w:r>
      <w:r>
        <w:rPr>
          <w:spacing w:val="-1"/>
        </w:rPr>
        <w:t>развития</w:t>
      </w:r>
      <w:r>
        <w:rPr>
          <w:spacing w:val="34"/>
        </w:rPr>
        <w:t> </w:t>
      </w:r>
      <w:r>
        <w:rPr>
          <w:spacing w:val="-1"/>
        </w:rPr>
        <w:t>кровотечений</w:t>
      </w:r>
      <w:r>
        <w:rPr>
          <w:spacing w:val="30"/>
        </w:rPr>
        <w:t> </w:t>
      </w:r>
      <w:r>
        <w:rPr/>
        <w:t>и</w:t>
      </w:r>
      <w:r>
        <w:rPr>
          <w:spacing w:val="35"/>
        </w:rPr>
        <w:t> </w:t>
      </w:r>
      <w:r>
        <w:rPr/>
        <w:t>не</w:t>
      </w:r>
      <w:r>
        <w:rPr>
          <w:spacing w:val="29"/>
        </w:rPr>
        <w:t> </w:t>
      </w:r>
      <w:r>
        <w:rPr>
          <w:spacing w:val="-1"/>
        </w:rPr>
        <w:t>требует</w:t>
      </w:r>
      <w:r>
        <w:rPr>
          <w:spacing w:val="33"/>
        </w:rPr>
        <w:t> </w:t>
      </w:r>
      <w:r>
        <w:rPr/>
        <w:t>проведения</w:t>
      </w:r>
      <w:r>
        <w:rPr>
          <w:spacing w:val="72"/>
          <w:w w:val="99"/>
        </w:rPr>
        <w:t> </w:t>
      </w:r>
      <w:r>
        <w:rPr/>
        <w:t>терапии.</w:t>
      </w:r>
      <w:r>
        <w:rPr>
          <w:spacing w:val="16"/>
        </w:rPr>
        <w:t> </w:t>
      </w:r>
      <w:r>
        <w:rPr/>
        <w:t>Число</w:t>
      </w:r>
      <w:r>
        <w:rPr>
          <w:spacing w:val="14"/>
        </w:rPr>
        <w:t> </w:t>
      </w:r>
      <w:r>
        <w:rPr/>
        <w:t>тромбоцитов</w:t>
      </w:r>
      <w:r>
        <w:rPr>
          <w:spacing w:val="13"/>
        </w:rPr>
        <w:t> </w:t>
      </w:r>
      <w:r>
        <w:rPr/>
        <w:t>50</w:t>
      </w:r>
      <w:r>
        <w:rPr>
          <w:spacing w:val="12"/>
        </w:rPr>
        <w:t> </w:t>
      </w:r>
      <w:r>
        <w:rPr/>
        <w:t>х</w:t>
      </w:r>
      <w:r>
        <w:rPr>
          <w:spacing w:val="16"/>
        </w:rPr>
        <w:t> </w:t>
      </w:r>
      <w:r>
        <w:rPr>
          <w:spacing w:val="-1"/>
        </w:rPr>
        <w:t>10</w:t>
      </w:r>
      <w:r>
        <w:rPr>
          <w:spacing w:val="-1"/>
          <w:position w:val="9"/>
          <w:sz w:val="16"/>
        </w:rPr>
        <w:t>9</w:t>
      </w:r>
      <w:r>
        <w:rPr>
          <w:spacing w:val="-1"/>
        </w:rPr>
        <w:t>/л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выше</w:t>
      </w:r>
      <w:r>
        <w:rPr>
          <w:spacing w:val="15"/>
        </w:rPr>
        <w:t> </w:t>
      </w:r>
      <w:r>
        <w:rPr/>
        <w:t>считается</w:t>
      </w:r>
      <w:r>
        <w:rPr>
          <w:spacing w:val="18"/>
        </w:rPr>
        <w:t> </w:t>
      </w:r>
      <w:r>
        <w:rPr>
          <w:spacing w:val="-1"/>
        </w:rPr>
        <w:t>«безопасным»,</w:t>
      </w:r>
      <w:r>
        <w:rPr>
          <w:spacing w:val="14"/>
        </w:rPr>
        <w:t> </w:t>
      </w:r>
      <w:r>
        <w:rPr/>
        <w:t>так</w:t>
      </w:r>
      <w:r>
        <w:rPr>
          <w:spacing w:val="14"/>
        </w:rPr>
        <w:t> </w:t>
      </w:r>
      <w:r>
        <w:rPr/>
        <w:t>как</w:t>
      </w:r>
      <w:r>
        <w:rPr>
          <w:spacing w:val="15"/>
        </w:rPr>
        <w:t> </w:t>
      </w:r>
      <w:r>
        <w:rPr/>
        <w:t>в</w:t>
      </w:r>
      <w:r>
        <w:rPr>
          <w:spacing w:val="28"/>
        </w:rPr>
        <w:t> </w:t>
      </w:r>
      <w:r>
        <w:rPr/>
        <w:t>спокойном</w:t>
      </w:r>
      <w:r>
        <w:rPr>
          <w:spacing w:val="-4"/>
        </w:rPr>
        <w:t> </w:t>
      </w:r>
      <w:r>
        <w:rPr>
          <w:spacing w:val="-1"/>
        </w:rPr>
        <w:t>состоянии,</w:t>
      </w:r>
      <w:r>
        <w:rPr>
          <w:spacing w:val="-6"/>
        </w:rPr>
        <w:t> </w:t>
      </w:r>
      <w:r>
        <w:rPr/>
        <w:t>без</w:t>
      </w:r>
      <w:r>
        <w:rPr>
          <w:spacing w:val="-4"/>
        </w:rPr>
        <w:t> </w:t>
      </w:r>
      <w:r>
        <w:rPr>
          <w:spacing w:val="-1"/>
        </w:rPr>
        <w:t>травматизации</w:t>
      </w:r>
      <w:r>
        <w:rPr>
          <w:spacing w:val="-2"/>
        </w:rPr>
        <w:t> </w:t>
      </w:r>
      <w:r>
        <w:rPr>
          <w:spacing w:val="-1"/>
        </w:rPr>
        <w:t>синяков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других</w:t>
      </w:r>
      <w:r>
        <w:rPr>
          <w:spacing w:val="-2"/>
        </w:rPr>
        <w:t> </w:t>
      </w:r>
      <w:r>
        <w:rPr>
          <w:spacing w:val="-1"/>
        </w:rPr>
        <w:t>кровотечений</w:t>
      </w:r>
      <w:r>
        <w:rPr>
          <w:spacing w:val="-6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отмечается.</w:t>
      </w:r>
    </w:p>
    <w:p>
      <w:pPr>
        <w:pStyle w:val="BodyText"/>
        <w:spacing w:line="360" w:lineRule="auto" w:before="13"/>
        <w:ind w:right="104" w:firstLine="720"/>
        <w:jc w:val="both"/>
      </w:pPr>
      <w:r>
        <w:rPr/>
        <w:t>В</w:t>
      </w:r>
      <w:r>
        <w:rPr>
          <w:spacing w:val="11"/>
        </w:rPr>
        <w:t> </w:t>
      </w:r>
      <w:r>
        <w:rPr/>
        <w:t>настоящее</w:t>
      </w:r>
      <w:r>
        <w:rPr>
          <w:spacing w:val="11"/>
        </w:rPr>
        <w:t> </w:t>
      </w:r>
      <w:r>
        <w:rPr/>
        <w:t>время</w:t>
      </w:r>
      <w:r>
        <w:rPr>
          <w:spacing w:val="13"/>
        </w:rPr>
        <w:t> </w:t>
      </w:r>
      <w:r>
        <w:rPr>
          <w:spacing w:val="-1"/>
        </w:rPr>
        <w:t>существует</w:t>
      </w:r>
      <w:r>
        <w:rPr>
          <w:spacing w:val="12"/>
        </w:rPr>
        <w:t> </w:t>
      </w:r>
      <w:r>
        <w:rPr/>
        <w:t>много</w:t>
      </w:r>
      <w:r>
        <w:rPr>
          <w:spacing w:val="12"/>
        </w:rPr>
        <w:t> </w:t>
      </w:r>
      <w:r>
        <w:rPr/>
        <w:t>методов</w:t>
      </w:r>
      <w:r>
        <w:rPr>
          <w:spacing w:val="11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ИТП.</w:t>
      </w:r>
      <w:r>
        <w:rPr>
          <w:spacing w:val="10"/>
        </w:rPr>
        <w:t> </w:t>
      </w:r>
      <w:r>
        <w:rPr/>
        <w:t>Правильное</w:t>
      </w:r>
      <w:r>
        <w:rPr>
          <w:spacing w:val="32"/>
          <w:w w:val="99"/>
        </w:rPr>
        <w:t> </w:t>
      </w:r>
      <w:r>
        <w:rPr/>
        <w:t>выполнение</w:t>
      </w:r>
      <w:r>
        <w:rPr>
          <w:spacing w:val="-4"/>
        </w:rPr>
        <w:t> </w:t>
      </w:r>
      <w:r>
        <w:rPr/>
        <w:t>пациентом</w:t>
      </w:r>
      <w:r>
        <w:rPr>
          <w:spacing w:val="-7"/>
        </w:rPr>
        <w:t> </w:t>
      </w:r>
      <w:r>
        <w:rPr/>
        <w:t>назначений</w:t>
      </w:r>
      <w:r>
        <w:rPr>
          <w:spacing w:val="-4"/>
        </w:rPr>
        <w:t> </w:t>
      </w:r>
      <w:r>
        <w:rPr>
          <w:spacing w:val="-1"/>
        </w:rPr>
        <w:t>врача,</w:t>
      </w:r>
      <w:r>
        <w:rPr>
          <w:spacing w:val="-2"/>
        </w:rPr>
        <w:t> </w:t>
      </w:r>
      <w:r>
        <w:rPr/>
        <w:t>своевременное</w:t>
      </w:r>
      <w:r>
        <w:rPr>
          <w:spacing w:val="-5"/>
        </w:rPr>
        <w:t> </w:t>
      </w:r>
      <w:r>
        <w:rPr/>
        <w:t>соблюдение</w:t>
      </w:r>
      <w:r>
        <w:rPr>
          <w:spacing w:val="-3"/>
        </w:rPr>
        <w:t> </w:t>
      </w:r>
      <w:r>
        <w:rPr>
          <w:spacing w:val="-1"/>
        </w:rPr>
        <w:t>всех</w:t>
      </w:r>
      <w:r>
        <w:rPr/>
        <w:t> </w:t>
      </w:r>
      <w:r>
        <w:rPr>
          <w:spacing w:val="-1"/>
        </w:rPr>
        <w:t>установленных</w:t>
      </w:r>
      <w:r>
        <w:rPr>
          <w:spacing w:val="29"/>
        </w:rPr>
        <w:t> </w:t>
      </w:r>
      <w:r>
        <w:rPr/>
        <w:t>правил</w:t>
      </w:r>
      <w:r>
        <w:rPr>
          <w:spacing w:val="25"/>
        </w:rPr>
        <w:t> </w:t>
      </w:r>
      <w:r>
        <w:rPr/>
        <w:t>является</w:t>
      </w:r>
      <w:r>
        <w:rPr>
          <w:spacing w:val="26"/>
        </w:rPr>
        <w:t> </w:t>
      </w:r>
      <w:r>
        <w:rPr/>
        <w:t>гарантией</w:t>
      </w:r>
      <w:r>
        <w:rPr>
          <w:spacing w:val="25"/>
        </w:rPr>
        <w:t> </w:t>
      </w:r>
      <w:r>
        <w:rPr/>
        <w:t>быстрого</w:t>
      </w:r>
      <w:r>
        <w:rPr>
          <w:spacing w:val="28"/>
        </w:rPr>
        <w:t> </w:t>
      </w:r>
      <w:r>
        <w:rPr>
          <w:spacing w:val="-1"/>
        </w:rPr>
        <w:t>улучшения</w:t>
      </w:r>
      <w:r>
        <w:rPr>
          <w:spacing w:val="28"/>
        </w:rPr>
        <w:t> </w:t>
      </w:r>
      <w:r>
        <w:rPr/>
        <w:t>состояния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возвращения</w:t>
      </w:r>
      <w:r>
        <w:rPr>
          <w:spacing w:val="28"/>
        </w:rPr>
        <w:t> </w:t>
      </w:r>
      <w:r>
        <w:rPr/>
        <w:t>к</w:t>
      </w:r>
      <w:r>
        <w:rPr>
          <w:spacing w:val="23"/>
        </w:rPr>
        <w:t> </w:t>
      </w:r>
      <w:r>
        <w:rPr>
          <w:spacing w:val="-1"/>
        </w:rPr>
        <w:t>нормальной</w:t>
      </w:r>
      <w:r>
        <w:rPr>
          <w:spacing w:val="35"/>
        </w:rPr>
        <w:t> </w:t>
      </w:r>
      <w:r>
        <w:rPr/>
        <w:t>полноценной</w:t>
      </w:r>
      <w:r>
        <w:rPr>
          <w:spacing w:val="-3"/>
        </w:rPr>
        <w:t> </w:t>
      </w:r>
      <w:r>
        <w:rPr/>
        <w:t>жизни.</w:t>
      </w:r>
    </w:p>
    <w:p>
      <w:pPr>
        <w:pStyle w:val="BodyText"/>
        <w:spacing w:line="360" w:lineRule="auto" w:before="3"/>
        <w:ind w:right="105" w:firstLine="720"/>
        <w:jc w:val="both"/>
      </w:pPr>
      <w:r>
        <w:rPr>
          <w:spacing w:val="-1"/>
        </w:rPr>
        <w:t>Беременность</w:t>
      </w:r>
      <w:r>
        <w:rPr>
          <w:spacing w:val="4"/>
        </w:rPr>
        <w:t> </w:t>
      </w:r>
      <w:r>
        <w:rPr/>
        <w:t>пациентам</w:t>
      </w:r>
      <w:r>
        <w:rPr>
          <w:spacing w:val="2"/>
        </w:rPr>
        <w:t> </w:t>
      </w:r>
      <w:r>
        <w:rPr/>
        <w:t>ИТП</w:t>
      </w:r>
      <w:r>
        <w:rPr>
          <w:spacing w:val="4"/>
        </w:rPr>
        <w:t> </w:t>
      </w:r>
      <w:r>
        <w:rPr/>
        <w:t>не</w:t>
      </w:r>
      <w:r>
        <w:rPr>
          <w:spacing w:val="4"/>
        </w:rPr>
        <w:t> </w:t>
      </w:r>
      <w:r>
        <w:rPr/>
        <w:t>противопоказана,</w:t>
      </w:r>
      <w:r>
        <w:rPr>
          <w:spacing w:val="4"/>
        </w:rPr>
        <w:t> </w:t>
      </w:r>
      <w:r>
        <w:rPr/>
        <w:t>но</w:t>
      </w:r>
      <w:r>
        <w:rPr>
          <w:spacing w:val="4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ее</w:t>
      </w:r>
      <w:r>
        <w:rPr>
          <w:spacing w:val="4"/>
        </w:rPr>
        <w:t> </w:t>
      </w:r>
      <w:r>
        <w:rPr>
          <w:spacing w:val="-1"/>
        </w:rPr>
        <w:t>планировать.</w:t>
      </w:r>
      <w:r>
        <w:rPr>
          <w:spacing w:val="50"/>
        </w:rPr>
        <w:t> </w:t>
      </w:r>
      <w:r>
        <w:rPr>
          <w:spacing w:val="-1"/>
        </w:rPr>
        <w:t>Начало</w:t>
      </w:r>
      <w:r>
        <w:rPr>
          <w:spacing w:val="10"/>
        </w:rPr>
        <w:t> </w:t>
      </w:r>
      <w:r>
        <w:rPr/>
        <w:t>беременности</w:t>
      </w:r>
      <w:r>
        <w:rPr>
          <w:spacing w:val="12"/>
        </w:rPr>
        <w:t> </w:t>
      </w:r>
      <w:r>
        <w:rPr/>
        <w:t>должно</w:t>
      </w:r>
      <w:r>
        <w:rPr>
          <w:spacing w:val="10"/>
        </w:rPr>
        <w:t> </w:t>
      </w:r>
      <w:r>
        <w:rPr>
          <w:spacing w:val="-1"/>
        </w:rPr>
        <w:t>происходить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ремиссии.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течение</w:t>
      </w:r>
      <w:r>
        <w:rPr>
          <w:spacing w:val="10"/>
        </w:rPr>
        <w:t> </w:t>
      </w:r>
      <w:r>
        <w:rPr>
          <w:spacing w:val="-1"/>
        </w:rPr>
        <w:t>беременности</w:t>
      </w:r>
      <w:r>
        <w:rPr>
          <w:spacing w:val="63"/>
        </w:rPr>
        <w:t> </w:t>
      </w:r>
      <w:r>
        <w:rPr/>
        <w:t>необходимо</w:t>
      </w:r>
      <w:r>
        <w:rPr>
          <w:spacing w:val="-3"/>
        </w:rPr>
        <w:t> </w:t>
      </w:r>
      <w:r>
        <w:rPr>
          <w:spacing w:val="-1"/>
        </w:rPr>
        <w:t>наблюдаться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/>
        <w:t>только</w:t>
      </w:r>
      <w:r>
        <w:rPr>
          <w:spacing w:val="-1"/>
        </w:rPr>
        <w:t> </w:t>
      </w:r>
      <w:r>
        <w:rPr/>
        <w:t>у</w:t>
      </w:r>
      <w:r>
        <w:rPr>
          <w:spacing w:val="-10"/>
        </w:rPr>
        <w:t> </w:t>
      </w:r>
      <w:r>
        <w:rPr/>
        <w:t>гинекологов,</w:t>
      </w:r>
      <w:r>
        <w:rPr>
          <w:spacing w:val="-5"/>
        </w:rPr>
        <w:t> </w:t>
      </w:r>
      <w:r>
        <w:rPr/>
        <w:t>но и у</w:t>
      </w:r>
      <w:r>
        <w:rPr>
          <w:spacing w:val="-10"/>
        </w:rPr>
        <w:t> </w:t>
      </w:r>
      <w:r>
        <w:rPr/>
        <w:t>гематологов.</w:t>
      </w:r>
    </w:p>
    <w:p>
      <w:pPr>
        <w:spacing w:after="0" w:line="360" w:lineRule="auto"/>
        <w:jc w:val="both"/>
        <w:sectPr>
          <w:pgSz w:w="11910" w:h="16840"/>
          <w:pgMar w:top="1060" w:bottom="280" w:left="1600" w:right="740"/>
        </w:sectPr>
      </w:pPr>
    </w:p>
    <w:p>
      <w:pPr>
        <w:pStyle w:val="Heading1"/>
        <w:spacing w:line="359" w:lineRule="auto" w:before="34"/>
        <w:ind w:left="278" w:right="103"/>
        <w:jc w:val="center"/>
      </w:pPr>
      <w:bookmarkStart w:name="_TOC_250000" w:id="15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4"/>
          <w:w w:val="105"/>
        </w:rPr>
        <w:t> </w:t>
      </w:r>
      <w:r>
        <w:rPr>
          <w:w w:val="105"/>
        </w:rPr>
        <w:t>Шкалы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4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5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5"/>
      <w:r>
        <w:rPr>
          <w:spacing w:val="-2"/>
          <w:w w:val="105"/>
        </w:rPr>
        <w:t>х</w:t>
      </w:r>
    </w:p>
    <w:p>
      <w:pPr>
        <w:pStyle w:val="BodyText"/>
        <w:spacing w:line="240" w:lineRule="auto" w:before="2"/>
        <w:ind w:left="729" w:right="0" w:firstLine="0"/>
        <w:jc w:val="left"/>
      </w:pPr>
      <w:r>
        <w:rPr>
          <w:spacing w:val="-1"/>
        </w:rPr>
        <w:t>Нет.</w:t>
      </w:r>
    </w:p>
    <w:sectPr>
      <w:pgSz w:w="11910" w:h="16840"/>
      <w:pgMar w:top="1080" w:bottom="280" w:left="1680" w:right="10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9">
    <w:multiLevelType w:val="hybridMultilevel"/>
    <w:lvl w:ilvl="0">
      <w:start w:val="1"/>
      <w:numFmt w:val="bullet"/>
      <w:lvlText w:val="•"/>
      <w:lvlJc w:val="left"/>
      <w:pPr>
        <w:ind w:left="810" w:hanging="284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91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73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55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8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0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3" w:hanging="284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1890" w:hanging="64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2070" w:hanging="6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0" w:hanging="6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90" w:hanging="6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49" w:hanging="6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9" w:hanging="6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69" w:hanging="6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29" w:hanging="6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89" w:hanging="644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)"/>
      <w:lvlJc w:val="left"/>
      <w:pPr>
        <w:ind w:left="1530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4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8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9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1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3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65" w:hanging="360"/>
      </w:pPr>
      <w:rPr>
        <w:rFonts w:hint="default"/>
      </w:rPr>
    </w:lvl>
  </w:abstractNum>
  <w:abstractNum w:abstractNumId="16">
    <w:multiLevelType w:val="hybridMultilevel"/>
    <w:lvl w:ilvl="0">
      <w:start w:val="6"/>
      <w:numFmt w:val="decimal"/>
      <w:lvlText w:val="%1)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209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9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8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7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4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3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24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decimal"/>
      <w:lvlText w:val="%1)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23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3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4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5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6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7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8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93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decimal"/>
      <w:lvlText w:val="%1)"/>
      <w:lvlJc w:val="left"/>
      <w:pPr>
        <w:ind w:left="822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1530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88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3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9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4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95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lvlText w:val="%1)"/>
      <w:lvlJc w:val="left"/>
      <w:pPr>
        <w:ind w:left="82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72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2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2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3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41" w:hanging="3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761" w:hanging="54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)"/>
      <w:lvlJc w:val="left"/>
      <w:pPr>
        <w:ind w:left="108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3."/>
      <w:lvlJc w:val="left"/>
      <w:pPr>
        <w:ind w:left="2933" w:hanging="69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3752" w:hanging="69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1" w:hanging="69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0" w:hanging="69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0" w:hanging="69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9" w:hanging="69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8" w:hanging="694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•"/>
      <w:lvlJc w:val="left"/>
      <w:pPr>
        <w:ind w:left="101" w:hanging="70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708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•"/>
      <w:lvlJc w:val="left"/>
      <w:pPr>
        <w:ind w:left="101" w:hanging="709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7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7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7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7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7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7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7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70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•"/>
      <w:lvlJc w:val="left"/>
      <w:pPr>
        <w:ind w:left="101" w:hanging="70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708"/>
      </w:pPr>
      <w:rPr>
        <w:rFonts w:hint="default"/>
      </w:rPr>
    </w:lvl>
  </w:abstractNum>
  <w:abstractNum w:abstractNumId="8">
    <w:multiLevelType w:val="hybridMultilevel"/>
    <w:lvl w:ilvl="0">
      <w:start w:val="1"/>
      <w:numFmt w:val="decimal"/>
      <w:lvlText w:val="%1)"/>
      <w:lvlJc w:val="left"/>
      <w:pPr>
        <w:ind w:left="118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5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9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7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89" w:hanging="360"/>
      </w:pPr>
      <w:rPr>
        <w:rFonts w:hint="default"/>
      </w:rPr>
    </w:lvl>
  </w:abstractNum>
  <w:abstractNum w:abstractNumId="7">
    <w:multiLevelType w:val="hybridMultilevel"/>
    <w:lvl w:ilvl="0">
      <w:start w:val="2"/>
      <w:numFmt w:val="decimal"/>
      <w:lvlText w:val="%1"/>
      <w:lvlJc w:val="left"/>
      <w:pPr>
        <w:ind w:left="1169" w:hanging="36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69" w:hanging="360"/>
        <w:jc w:val="left"/>
      </w:pPr>
      <w:rPr>
        <w:rFonts w:hint="default" w:ascii="Times New Roman" w:hAnsi="Times New Roman" w:eastAsia="Times New Roman"/>
        <w:color w:val="262626"/>
        <w:sz w:val="24"/>
        <w:szCs w:val="24"/>
      </w:rPr>
    </w:lvl>
    <w:lvl w:ilvl="2">
      <w:start w:val="1"/>
      <w:numFmt w:val="bullet"/>
      <w:lvlText w:val="•"/>
      <w:lvlJc w:val="left"/>
      <w:pPr>
        <w:ind w:left="284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6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4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87" w:hanging="360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821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809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79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6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3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•"/>
      <w:lvlJc w:val="left"/>
      <w:pPr>
        <w:ind w:left="101" w:hanging="709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7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7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7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7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7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7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7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709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517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322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27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2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7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6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1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6" w:hanging="708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2976" w:hanging="281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101" w:hanging="497"/>
        <w:jc w:val="left"/>
      </w:pPr>
      <w:rPr>
        <w:rFonts w:hint="default" w:ascii="Times New Roman" w:hAnsi="Times New Roman" w:eastAsia="Times New Roman"/>
        <w:color w:val="262626"/>
        <w:sz w:val="24"/>
        <w:szCs w:val="24"/>
      </w:rPr>
    </w:lvl>
    <w:lvl w:ilvl="2">
      <w:start w:val="1"/>
      <w:numFmt w:val="decimal"/>
      <w:lvlText w:val="%1.%2.%3"/>
      <w:lvlJc w:val="left"/>
      <w:pPr>
        <w:ind w:left="1349" w:hanging="541"/>
        <w:jc w:val="left"/>
      </w:pPr>
      <w:rPr>
        <w:rFonts w:hint="default" w:ascii="Times New Roman" w:hAnsi="Times New Roman" w:eastAsia="Times New Roman"/>
        <w:color w:val="262626"/>
        <w:sz w:val="24"/>
        <w:szCs w:val="24"/>
      </w:rPr>
    </w:lvl>
    <w:lvl w:ilvl="3">
      <w:start w:val="1"/>
      <w:numFmt w:val="bullet"/>
      <w:lvlText w:val="•"/>
      <w:lvlJc w:val="left"/>
      <w:pPr>
        <w:ind w:left="3800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4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7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1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5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541"/>
      </w:pPr>
      <w:rPr>
        <w:rFonts w:hint="default"/>
      </w:rPr>
    </w:lvl>
  </w:abstractNum>
  <w:abstractNum w:abstractNumId="2">
    <w:multiLevelType w:val="hybridMultilevel"/>
    <w:lvl w:ilvl="0">
      <w:start w:val="2"/>
      <w:numFmt w:val="decimal"/>
      <w:lvlText w:val="%1"/>
      <w:lvlJc w:val="left"/>
      <w:pPr>
        <w:ind w:left="1409" w:hanging="36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0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30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5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7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8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0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1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5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1" w:hanging="35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341" w:hanging="35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1.%2.%3"/>
      <w:lvlJc w:val="left"/>
      <w:pPr>
        <w:ind w:left="1589" w:hanging="54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586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3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0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78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75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72" w:hanging="54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065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89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4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3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0" w:hanging="360"/>
      </w:pPr>
      <w:rPr>
        <w:rFonts w:hint="default"/>
      </w:rPr>
    </w:lvl>
  </w:abstract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39"/>
      <w:ind w:left="101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137"/>
      <w:ind w:left="1049" w:hanging="670"/>
    </w:pPr>
    <w:rPr>
      <w:rFonts w:ascii="Times New Roman" w:hAnsi="Times New Roman" w:eastAsia="Times New Roman"/>
      <w:sz w:val="24"/>
      <w:szCs w:val="24"/>
    </w:rPr>
  </w:style>
  <w:style w:styleId="TOC3" w:type="paragraph">
    <w:name w:val="TOC 3"/>
    <w:basedOn w:val="Normal"/>
    <w:uiPriority w:val="1"/>
    <w:qFormat/>
    <w:pPr>
      <w:spacing w:before="137"/>
      <w:ind w:left="380"/>
    </w:pPr>
    <w:rPr>
      <w:rFonts w:ascii="Times New Roman" w:hAnsi="Times New Roman" w:eastAsia="Times New Roman"/>
      <w:sz w:val="24"/>
      <w:szCs w:val="24"/>
    </w:rPr>
  </w:style>
  <w:style w:styleId="TOC4" w:type="paragraph">
    <w:name w:val="TOC 4"/>
    <w:basedOn w:val="Normal"/>
    <w:uiPriority w:val="1"/>
    <w:qFormat/>
    <w:pPr>
      <w:spacing w:before="237"/>
      <w:ind w:left="341" w:firstLine="708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ind w:left="101" w:firstLine="708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˘48&gt;?0B8G5A:0O B@&gt;&lt;1&gt;F8B&gt;?5=8G5A:0O ?C@?C@0 (˘"˜) C 27@&gt;A;KE</dc:title>
  <dcterms:created xsi:type="dcterms:W3CDTF">2024-10-16T12:19:17Z</dcterms:created>
  <dcterms:modified xsi:type="dcterms:W3CDTF">2024-10-16T12:19:17Z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2024-10-16T00:00:00Z</vt:filetime>
  </property>
  <property fmtid="{D5CDD505-2E9C-101B-9397-08002B2CF9AE}" pid="3" name="LastSaved">
    <vt:filetime>2024-10-16T00:00:00Z</vt:filetime>
  </property>
</Properties>
</file>