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25"/>
        </w:rPr>
      </w:pPr>
    </w:p>
    <w:p>
      <w:pPr>
        <w:pStyle w:val="Heading1"/>
        <w:spacing w:line="446" w:lineRule="auto" w:before="93"/>
        <w:ind w:left="2131" w:right="2129"/>
        <w:jc w:val="center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3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before="2"/>
        <w:ind w:left="2129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28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2021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1195Н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pStyle w:val="Heading1"/>
        <w:ind w:left="213" w:right="211"/>
        <w:jc w:val="center"/>
      </w:pPr>
      <w:r>
        <w:rPr/>
        <w:t>ОБ</w:t>
      </w:r>
      <w:r>
        <w:rPr>
          <w:spacing w:val="-7"/>
        </w:rPr>
        <w:t> </w:t>
      </w:r>
      <w:r>
        <w:rPr/>
        <w:t>УТВЕР</w:t>
      </w:r>
      <w:hyperlink r:id="rId7">
        <w:r>
          <w:rPr/>
          <w:t>ЖДЕНИИ</w:t>
        </w:r>
        <w:r>
          <w:rPr>
            <w:spacing w:val="-7"/>
          </w:rPr>
          <w:t> </w:t>
        </w:r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ВЗРОСЛЫМ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ОСТРЫХ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ХРОНИЧЕСКИХ</w:t>
        </w:r>
        <w:r>
          <w:rPr>
            <w:color w:val="0000ED"/>
            <w:spacing w:val="-55"/>
          </w:rPr>
          <w:t> </w:t>
        </w:r>
        <w:r>
          <w:rPr>
            <w:color w:val="0000ED"/>
            <w:u w:val="single" w:color="0000ED"/>
          </w:rPr>
          <w:t>ТИРЕОИ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ИТАХ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(ИСКЛЮЧАЯ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  <w:u w:val="single" w:color="0000ED"/>
          </w:rPr>
          <w:t>АУТОИММУННЫЙ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  <w:u w:val="single" w:color="0000ED"/>
          </w:rPr>
          <w:t>ТИРЕОИДИТ)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</w:rPr>
          <w:t>(Д</w:t>
        </w:r>
        <w:r>
          <w:rPr>
            <w:color w:val="0000ED"/>
            <w:u w:val="single" w:color="0000ED"/>
          </w:rPr>
          <w:t>ИАГНОСТИКА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  <w:u w:val="single" w:color="0000ED"/>
          </w:rPr>
          <w:t>ЛЕЧЕНИЕ)</w:t>
        </w:r>
      </w:hyperlink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BodyText"/>
        <w:spacing w:line="271" w:lineRule="auto"/>
        <w:ind w:left="110" w:right="107" w:firstLine="390"/>
        <w:jc w:val="both"/>
      </w:pPr>
      <w:hyperlink r:id="rId8">
        <w:r>
          <w:rPr/>
          <w:t>В</w:t>
        </w:r>
        <w:r>
          <w:rPr>
            <w:spacing w:val="35"/>
          </w:rPr>
          <w:t> </w:t>
        </w:r>
        <w:r>
          <w:rPr/>
          <w:t>соответствии</w:t>
        </w:r>
        <w:r>
          <w:rPr>
            <w:spacing w:val="36"/>
          </w:rPr>
          <w:t> </w:t>
        </w:r>
        <w:r>
          <w:rPr/>
          <w:t>с</w:t>
        </w:r>
        <w:r>
          <w:rPr>
            <w:spacing w:val="36"/>
          </w:rPr>
          <w:t> </w:t>
        </w:r>
        <w:r>
          <w:rPr>
            <w:color w:val="0000ED"/>
            <w:u w:val="single" w:color="0000ED"/>
          </w:rPr>
          <w:t>пунктом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охраны здоровья граждан в Российской Федерации"</w:t>
        </w:r>
        <w:r>
          <w:rPr>
            <w:color w:val="0000ED"/>
          </w:rPr>
          <w:t> </w:t>
        </w:r>
        <w:r>
          <w:rPr/>
          <w:t>(Собрание законодательства Российской Федерации, 2011, N 48,</w:t>
        </w:r>
      </w:hyperlink>
      <w:r>
        <w:rPr>
          <w:spacing w:val="1"/>
        </w:rPr>
        <w:t> </w:t>
      </w:r>
      <w:r>
        <w:rPr/>
        <w:t>ст.6724; 2022, N 1, ст.51) и </w:t>
      </w:r>
      <w:hyperlink r:id="rId9">
        <w:r>
          <w:rPr>
            <w:color w:val="0000ED"/>
            <w:u w:val="single" w:color="0000ED"/>
          </w:rPr>
          <w:t>по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пунктом 5.2.18 Положения о Министерстве здравоохранения Российской Федерации</w:t>
        </w:r>
      </w:hyperlink>
      <w:r>
        <w:rPr/>
        <w:t>,</w:t>
      </w:r>
      <w:r>
        <w:rPr>
          <w:spacing w:val="1"/>
        </w:rPr>
        <w:t> </w:t>
      </w:r>
      <w:r>
        <w:rPr/>
        <w:t>утвержденного</w:t>
      </w:r>
      <w:r>
        <w:rPr>
          <w:spacing w:val="1"/>
        </w:rPr>
        <w:t> </w:t>
      </w:r>
      <w:hyperlink r:id="rId10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608</w:t>
        </w:r>
      </w:hyperlink>
      <w:r>
        <w:rPr>
          <w:color w:val="0000ED"/>
          <w:spacing w:val="1"/>
        </w:rPr>
        <w:t> </w:t>
      </w:r>
      <w:r>
        <w:rPr/>
        <w:t>(Собрание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Федерации,</w:t>
      </w:r>
      <w:r>
        <w:rPr>
          <w:spacing w:val="4"/>
        </w:rPr>
        <w:t> </w:t>
      </w:r>
      <w:r>
        <w:rPr/>
        <w:t>2012,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26,</w:t>
      </w:r>
      <w:r>
        <w:rPr>
          <w:spacing w:val="4"/>
        </w:rPr>
        <w:t> </w:t>
      </w:r>
      <w:r>
        <w:rPr/>
        <w:t>ст.3526),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08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Утвердить</w:t>
      </w:r>
      <w:r>
        <w:rPr>
          <w:spacing w:val="1"/>
          <w:sz w:val="19"/>
        </w:rPr>
        <w:t> </w:t>
      </w:r>
      <w:r>
        <w:rPr>
          <w:sz w:val="19"/>
        </w:rPr>
        <w:t>стандарт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взрослым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острых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хронических</w:t>
      </w:r>
      <w:r>
        <w:rPr>
          <w:spacing w:val="1"/>
          <w:sz w:val="19"/>
        </w:rPr>
        <w:t> </w:t>
      </w:r>
      <w:r>
        <w:rPr>
          <w:sz w:val="19"/>
        </w:rPr>
        <w:t>тиреоидитах</w:t>
      </w:r>
      <w:r>
        <w:rPr>
          <w:spacing w:val="1"/>
          <w:sz w:val="19"/>
        </w:rPr>
        <w:t> </w:t>
      </w:r>
      <w:r>
        <w:rPr>
          <w:sz w:val="19"/>
        </w:rPr>
        <w:t>(исключая</w:t>
      </w:r>
      <w:r>
        <w:rPr>
          <w:spacing w:val="1"/>
          <w:sz w:val="19"/>
        </w:rPr>
        <w:t> </w:t>
      </w:r>
      <w:r>
        <w:rPr>
          <w:sz w:val="19"/>
        </w:rPr>
        <w:t>аутоиммунный</w:t>
      </w:r>
      <w:r>
        <w:rPr>
          <w:spacing w:val="4"/>
          <w:sz w:val="19"/>
        </w:rPr>
        <w:t> </w:t>
      </w:r>
      <w:r>
        <w:rPr>
          <w:sz w:val="19"/>
        </w:rPr>
        <w:t>тиреоидит)</w:t>
      </w:r>
      <w:r>
        <w:rPr>
          <w:spacing w:val="4"/>
          <w:sz w:val="19"/>
        </w:rPr>
        <w:t> </w:t>
      </w:r>
      <w:r>
        <w:rPr>
          <w:sz w:val="19"/>
        </w:rPr>
        <w:t>(диагностика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лечение)</w:t>
      </w:r>
      <w:r>
        <w:rPr>
          <w:spacing w:val="5"/>
          <w:sz w:val="19"/>
        </w:rPr>
        <w:t> </w:t>
      </w:r>
      <w:r>
        <w:rPr>
          <w:sz w:val="19"/>
        </w:rPr>
        <w:t>согласно</w:t>
      </w:r>
      <w:r>
        <w:rPr>
          <w:color w:val="0000ED"/>
          <w:spacing w:val="4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приложению</w:t>
        </w:r>
      </w:hyperlink>
      <w:r>
        <w:rPr>
          <w:sz w:val="19"/>
        </w:rPr>
        <w:t>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760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/>
        <w:pict>
          <v:shape style="position:absolute;margin-left:155.819366pt;margin-top:9.508119pt;width:343.05pt;height:.75pt;mso-position-horizontal-relative:page;mso-position-vertical-relative:paragraph;z-index:-16465920" coordorigin="3116,190" coordsize="6861,15" path="m3498,205l3116,205,3116,190,3498,190,3498,205xm3733,205l3645,205,3645,190,3733,190,3733,205xm4467,205l3789,205,3789,190,4467,190,4467,205xm5141,205l4467,205,4467,190,5141,190,5141,205xm6413,205l5141,205,5141,190,6413,190,6413,205xm6581,205l6413,205,6413,190,6581,190,6581,205xm7453,205l6634,205,6634,190,7913,190,7913,196,7453,205xm7479,205l7453,205,7913,196,7913,197,7479,205xm7654,205l7479,205,7913,197,7913,201,7654,205xm7679,205l7654,205,7913,201,7913,202,7679,205xm7913,205l7679,205,7913,202,7913,205xm7966,195l7966,190,8232,190,7966,195xm7966,196l7966,195,8232,190,8257,190,8257,191,7966,196xm8314,205l7966,205,7966,201,8257,196,8257,190,8314,190,8314,205xm8314,195l8314,190,8626,190,8314,195xm8314,196l8314,195,8626,190,8675,190,8314,196xm8826,205l8314,205,8314,196,8675,190,8826,190,8826,205xm9977,205l8826,205,8826,190,9977,190,9977,205xm7966,200l7966,196,8257,191,8257,196,7966,200xm7966,201l7966,200,8257,196,8257,196,7966,201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Внести</w:t>
      </w:r>
      <w:r>
        <w:rPr>
          <w:spacing w:val="1"/>
          <w:sz w:val="19"/>
        </w:rPr>
        <w:t> </w:t>
      </w:r>
      <w:r>
        <w:rPr>
          <w:sz w:val="19"/>
        </w:rPr>
        <w:t>изменение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hyperlink r:id="rId11">
        <w:r>
          <w:rPr>
            <w:color w:val="0000ED"/>
            <w:sz w:val="19"/>
          </w:rPr>
          <w:t>стандарт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специализированной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медицинской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при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тиреотоксикозе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утвержденный</w:t>
      </w:r>
      <w:r>
        <w:rPr>
          <w:color w:val="0000ED"/>
          <w:spacing w:val="1"/>
          <w:sz w:val="19"/>
        </w:rPr>
        <w:t> </w:t>
      </w:r>
      <w:hyperlink r:id="rId12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ноября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г.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754н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(зарегистрирован</w:t>
      </w:r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49"/>
          <w:sz w:val="19"/>
        </w:rPr>
        <w:t> </w:t>
      </w:r>
      <w:r>
        <w:rPr>
          <w:sz w:val="19"/>
        </w:rPr>
        <w:t>юстиции</w:t>
      </w:r>
      <w:r>
        <w:rPr>
          <w:spacing w:val="49"/>
          <w:sz w:val="19"/>
        </w:rPr>
        <w:t> </w:t>
      </w:r>
      <w:r>
        <w:rPr>
          <w:sz w:val="19"/>
        </w:rPr>
        <w:t>Российской</w:t>
      </w:r>
      <w:r>
        <w:rPr>
          <w:spacing w:val="49"/>
          <w:sz w:val="19"/>
        </w:rPr>
        <w:t> </w:t>
      </w:r>
      <w:r>
        <w:rPr>
          <w:sz w:val="19"/>
        </w:rPr>
        <w:t>Федерации</w:t>
      </w:r>
      <w:r>
        <w:rPr>
          <w:spacing w:val="49"/>
          <w:sz w:val="19"/>
        </w:rPr>
        <w:t> </w:t>
      </w:r>
      <w:r>
        <w:rPr>
          <w:sz w:val="19"/>
        </w:rPr>
        <w:t>18</w:t>
      </w:r>
      <w:r>
        <w:rPr>
          <w:spacing w:val="49"/>
          <w:sz w:val="19"/>
        </w:rPr>
        <w:t> </w:t>
      </w:r>
      <w:r>
        <w:rPr>
          <w:sz w:val="19"/>
        </w:rPr>
        <w:t>февраля</w:t>
      </w:r>
      <w:r>
        <w:rPr>
          <w:spacing w:val="49"/>
          <w:sz w:val="19"/>
        </w:rPr>
        <w:t> </w:t>
      </w:r>
      <w:r>
        <w:rPr>
          <w:sz w:val="19"/>
        </w:rPr>
        <w:t>2013</w:t>
      </w:r>
      <w:r>
        <w:rPr>
          <w:spacing w:val="49"/>
          <w:sz w:val="19"/>
        </w:rPr>
        <w:t> </w:t>
      </w:r>
      <w:r>
        <w:rPr>
          <w:sz w:val="19"/>
        </w:rPr>
        <w:t>г.,</w:t>
      </w:r>
      <w:r>
        <w:rPr>
          <w:spacing w:val="49"/>
          <w:sz w:val="19"/>
        </w:rPr>
        <w:t> </w:t>
      </w:r>
      <w:r>
        <w:rPr>
          <w:sz w:val="19"/>
        </w:rPr>
        <w:t>регистрационный</w:t>
      </w:r>
      <w:r>
        <w:rPr>
          <w:spacing w:val="49"/>
          <w:sz w:val="19"/>
        </w:rPr>
        <w:t> </w:t>
      </w:r>
      <w:r>
        <w:rPr>
          <w:sz w:val="19"/>
        </w:rPr>
        <w:t>N</w:t>
      </w:r>
      <w:r>
        <w:rPr>
          <w:spacing w:val="49"/>
          <w:sz w:val="19"/>
        </w:rPr>
        <w:t> </w:t>
      </w:r>
      <w:r>
        <w:rPr>
          <w:sz w:val="19"/>
        </w:rPr>
        <w:t>27174),</w:t>
      </w:r>
      <w:r>
        <w:rPr>
          <w:spacing w:val="49"/>
          <w:sz w:val="19"/>
        </w:rPr>
        <w:t> </w:t>
      </w:r>
      <w:r>
        <w:rPr>
          <w:sz w:val="19"/>
        </w:rPr>
        <w:t>исключив</w:t>
      </w:r>
      <w:r>
        <w:rPr>
          <w:spacing w:val="49"/>
          <w:sz w:val="19"/>
        </w:rPr>
        <w:t> </w:t>
      </w:r>
      <w:r>
        <w:rPr>
          <w:sz w:val="19"/>
        </w:rPr>
        <w:t>из</w:t>
      </w:r>
      <w:r>
        <w:rPr>
          <w:spacing w:val="-49"/>
          <w:sz w:val="19"/>
        </w:rPr>
        <w:t> </w:t>
      </w:r>
      <w:r>
        <w:rPr>
          <w:sz w:val="19"/>
        </w:rPr>
        <w:t>паспортной</w:t>
      </w:r>
      <w:r>
        <w:rPr>
          <w:spacing w:val="3"/>
          <w:sz w:val="19"/>
        </w:rPr>
        <w:t> </w:t>
      </w:r>
      <w:r>
        <w:rPr>
          <w:sz w:val="19"/>
        </w:rPr>
        <w:t>части</w:t>
      </w:r>
      <w:r>
        <w:rPr>
          <w:spacing w:val="4"/>
          <w:sz w:val="19"/>
        </w:rPr>
        <w:t> </w:t>
      </w:r>
      <w:r>
        <w:rPr>
          <w:sz w:val="19"/>
        </w:rPr>
        <w:t>слова</w:t>
      </w:r>
      <w:r>
        <w:rPr>
          <w:spacing w:val="4"/>
          <w:sz w:val="19"/>
        </w:rPr>
        <w:t> </w:t>
      </w:r>
      <w:r>
        <w:rPr>
          <w:sz w:val="19"/>
        </w:rPr>
        <w:t>"Е06.4</w:t>
      </w:r>
      <w:r>
        <w:rPr>
          <w:spacing w:val="4"/>
          <w:sz w:val="19"/>
        </w:rPr>
        <w:t> </w:t>
      </w:r>
      <w:r>
        <w:rPr>
          <w:sz w:val="19"/>
        </w:rPr>
        <w:t>Медикаментозный</w:t>
      </w:r>
      <w:r>
        <w:rPr>
          <w:spacing w:val="4"/>
          <w:sz w:val="19"/>
        </w:rPr>
        <w:t> </w:t>
      </w:r>
      <w:r>
        <w:rPr>
          <w:sz w:val="19"/>
        </w:rPr>
        <w:t>тиреоидит".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Признать</w:t>
      </w:r>
      <w:r>
        <w:rPr>
          <w:spacing w:val="16"/>
          <w:sz w:val="19"/>
        </w:rPr>
        <w:t> </w:t>
      </w:r>
      <w:r>
        <w:rPr>
          <w:sz w:val="19"/>
        </w:rPr>
        <w:t>утратившими</w:t>
      </w:r>
      <w:r>
        <w:rPr>
          <w:spacing w:val="17"/>
          <w:sz w:val="19"/>
        </w:rPr>
        <w:t> </w:t>
      </w:r>
      <w:r>
        <w:rPr>
          <w:sz w:val="19"/>
        </w:rPr>
        <w:t>силу:</w: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spacing w:line="276" w:lineRule="auto" w:before="102"/>
        <w:ind w:left="110" w:right="107" w:firstLine="390"/>
        <w:jc w:val="both"/>
      </w:pPr>
      <w:hyperlink r:id="rId13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735н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первичной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медико-санитарной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первичном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гипотиреозе"</w:t>
        </w:r>
        <w:r>
          <w:rPr>
            <w:color w:val="0000ED"/>
            <w:spacing w:val="51"/>
          </w:rPr>
          <w:t> </w:t>
        </w:r>
        <w:r>
          <w:rPr/>
          <w:t>(зарегистрирован</w:t>
        </w:r>
        <w:r>
          <w:rPr>
            <w:spacing w:val="51"/>
          </w:rPr>
          <w:t> </w:t>
        </w:r>
        <w:r>
          <w:rPr/>
          <w:t>Министерством</w:t>
        </w:r>
      </w:hyperlink>
      <w:r>
        <w:rPr>
          <w:spacing w:val="1"/>
        </w:rPr>
        <w:t> </w:t>
      </w:r>
      <w:r>
        <w:rPr/>
        <w:t>юстиции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17</w:t>
      </w:r>
      <w:r>
        <w:rPr>
          <w:spacing w:val="4"/>
        </w:rPr>
        <w:t> </w:t>
      </w:r>
      <w:r>
        <w:rPr/>
        <w:t>января</w:t>
      </w:r>
      <w:r>
        <w:rPr>
          <w:spacing w:val="4"/>
        </w:rPr>
        <w:t> </w:t>
      </w:r>
      <w:r>
        <w:rPr/>
        <w:t>2013</w:t>
      </w:r>
      <w:r>
        <w:rPr>
          <w:spacing w:val="5"/>
        </w:rPr>
        <w:t> </w:t>
      </w:r>
      <w:r>
        <w:rPr/>
        <w:t>г.,</w:t>
      </w:r>
      <w:r>
        <w:rPr>
          <w:spacing w:val="4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26567);</w: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line="276" w:lineRule="auto" w:before="102"/>
        <w:ind w:left="110" w:right="107" w:firstLine="390"/>
        <w:jc w:val="both"/>
      </w:pPr>
      <w:hyperlink r:id="rId14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854н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подостром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тиреоидите"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</w:hyperlink>
      <w:r>
        <w:rPr>
          <w:spacing w:val="1"/>
        </w:rPr>
        <w:t> </w:t>
      </w:r>
      <w:r>
        <w:rPr/>
        <w:t>юстиции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20</w:t>
      </w:r>
      <w:r>
        <w:rPr>
          <w:spacing w:val="4"/>
        </w:rPr>
        <w:t> </w:t>
      </w:r>
      <w:r>
        <w:rPr/>
        <w:t>февраля</w:t>
      </w:r>
      <w:r>
        <w:rPr>
          <w:spacing w:val="4"/>
        </w:rPr>
        <w:t> </w:t>
      </w:r>
      <w:r>
        <w:rPr/>
        <w:t>2013</w:t>
      </w:r>
      <w:r>
        <w:rPr>
          <w:spacing w:val="5"/>
        </w:rPr>
        <w:t> </w:t>
      </w:r>
      <w:r>
        <w:rPr/>
        <w:t>г.,</w:t>
      </w:r>
      <w:r>
        <w:rPr>
          <w:spacing w:val="4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4"/>
        </w:rPr>
        <w:t> </w:t>
      </w:r>
      <w:r>
        <w:rPr/>
        <w:t>27230);</w: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line="276" w:lineRule="auto" w:before="102"/>
        <w:ind w:left="110" w:right="107" w:firstLine="390"/>
        <w:jc w:val="both"/>
      </w:pPr>
      <w:hyperlink r:id="rId15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859н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первичном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гипотиреозе"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</w:hyperlink>
      <w:r>
        <w:rPr>
          <w:spacing w:val="1"/>
        </w:rPr>
        <w:t> </w:t>
      </w:r>
      <w:r>
        <w:rPr/>
        <w:t>юстиции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6</w:t>
      </w:r>
      <w:r>
        <w:rPr>
          <w:spacing w:val="5"/>
        </w:rPr>
        <w:t> </w:t>
      </w:r>
      <w:r>
        <w:rPr/>
        <w:t>февраля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г.,</w:t>
      </w:r>
      <w:r>
        <w:rPr>
          <w:spacing w:val="5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26843);</w: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line="276" w:lineRule="auto" w:before="102"/>
        <w:ind w:left="110" w:right="107" w:firstLine="390"/>
        <w:jc w:val="both"/>
      </w:pP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872н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первичной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медико-санитарной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тиреотоксикозе"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6</w:t>
      </w:r>
      <w:r>
        <w:rPr>
          <w:spacing w:val="3"/>
        </w:rPr>
        <w:t> </w:t>
      </w:r>
      <w:r>
        <w:rPr/>
        <w:t>марта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г.,</w:t>
      </w:r>
      <w:r>
        <w:rPr>
          <w:spacing w:val="3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27537);</w: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line="276" w:lineRule="auto" w:before="102"/>
        <w:ind w:left="110" w:right="107" w:firstLine="390"/>
        <w:jc w:val="both"/>
      </w:pPr>
      <w:hyperlink r:id="rId17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874н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первичной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медико-санитарной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подостром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тиреоидите"</w:t>
        </w:r>
        <w:r>
          <w:rPr>
            <w:color w:val="0000ED"/>
            <w:spacing w:val="51"/>
          </w:rPr>
          <w:t> </w:t>
        </w:r>
        <w:r>
          <w:rPr/>
          <w:t>(зарегистрирован</w:t>
        </w:r>
        <w:r>
          <w:rPr>
            <w:spacing w:val="51"/>
          </w:rPr>
          <w:t> </w:t>
        </w:r>
        <w:r>
          <w:rPr/>
          <w:t>Министерством</w:t>
        </w:r>
      </w:hyperlink>
      <w:r>
        <w:rPr>
          <w:spacing w:val="1"/>
        </w:rPr>
        <w:t> </w:t>
      </w:r>
      <w:r>
        <w:rPr/>
        <w:t>юстиции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14</w:t>
      </w:r>
      <w:r>
        <w:rPr>
          <w:spacing w:val="4"/>
        </w:rPr>
        <w:t> </w:t>
      </w:r>
      <w:r>
        <w:rPr/>
        <w:t>марта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г.,</w:t>
      </w:r>
      <w:r>
        <w:rPr>
          <w:spacing w:val="4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27688).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9879" w:right="107" w:firstLine="447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М.А.Мурашко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110"/>
      </w:pPr>
      <w:r>
        <w:rPr/>
        <w:t>Зарегистрировано</w:t>
      </w:r>
    </w:p>
    <w:p>
      <w:pPr>
        <w:pStyle w:val="BodyText"/>
        <w:spacing w:line="276" w:lineRule="auto" w:before="25"/>
        <w:ind w:left="110" w:right="8809"/>
      </w:pPr>
      <w:r>
        <w:rPr/>
        <w:t>в</w:t>
      </w:r>
      <w:r>
        <w:rPr>
          <w:spacing w:val="18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18</w:t>
      </w:r>
      <w:r>
        <w:rPr>
          <w:spacing w:val="4"/>
        </w:rPr>
        <w:t> </w:t>
      </w:r>
      <w:r>
        <w:rPr/>
        <w:t>марта</w:t>
      </w:r>
      <w:r>
        <w:rPr>
          <w:spacing w:val="4"/>
        </w:rPr>
        <w:t> </w:t>
      </w:r>
      <w:r>
        <w:rPr/>
        <w:t>2022</w:t>
      </w:r>
      <w:r>
        <w:rPr>
          <w:spacing w:val="5"/>
        </w:rPr>
        <w:t> </w:t>
      </w:r>
      <w:r>
        <w:rPr/>
        <w:t>года,</w:t>
      </w:r>
    </w:p>
    <w:p>
      <w:pPr>
        <w:spacing w:after="0" w:line="276" w:lineRule="auto"/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BodyText"/>
        <w:spacing w:before="91"/>
        <w:ind w:left="110"/>
      </w:pPr>
      <w:r>
        <w:rPr/>
        <w:t>регистрационный</w:t>
      </w:r>
      <w:r>
        <w:rPr>
          <w:spacing w:val="22"/>
        </w:rPr>
        <w:t> </w:t>
      </w:r>
      <w:r>
        <w:rPr/>
        <w:t>N</w:t>
      </w:r>
      <w:r>
        <w:rPr>
          <w:spacing w:val="23"/>
        </w:rPr>
        <w:t> </w:t>
      </w:r>
      <w:r>
        <w:rPr/>
        <w:t>67796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line="172" w:lineRule="auto" w:before="248"/>
        <w:ind w:left="110" w:right="107" w:firstLine="437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                                                   к</w:t>
      </w:r>
      <w:r>
        <w:rPr>
          <w:rFonts w:ascii="Arial" w:hAnsi="Arial"/>
          <w:b/>
          <w:spacing w:val="6"/>
          <w:sz w:val="29"/>
        </w:rPr>
        <w:t> </w:t>
      </w:r>
      <w:r>
        <w:rPr>
          <w:rFonts w:ascii="Arial" w:hAnsi="Arial"/>
          <w:b/>
          <w:sz w:val="29"/>
        </w:rPr>
        <w:t>приказу</w:t>
      </w:r>
      <w:r>
        <w:rPr>
          <w:rFonts w:ascii="Arial" w:hAnsi="Arial"/>
          <w:b/>
          <w:spacing w:val="6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</w:p>
    <w:p>
      <w:pPr>
        <w:spacing w:line="172" w:lineRule="auto" w:before="0"/>
        <w:ind w:left="1664" w:right="107" w:firstLine="1192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Российской Федерации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28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декабря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2021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1195н</w:t>
      </w:r>
    </w:p>
    <w:p>
      <w:pPr>
        <w:spacing w:after="0" w:line="172" w:lineRule="auto"/>
        <w:jc w:val="right"/>
        <w:rPr>
          <w:rFonts w:ascii="Arial" w:hAnsi="Arial"/>
          <w:sz w:val="29"/>
        </w:rPr>
        <w:sectPr>
          <w:pgSz w:w="11900" w:h="16840"/>
          <w:pgMar w:header="275" w:footer="492" w:top="1300" w:bottom="680" w:left="340" w:right="340"/>
          <w:cols w:num="2" w:equalWidth="0">
            <w:col w:w="2537" w:space="2280"/>
            <w:col w:w="640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2"/>
        </w:rPr>
      </w:pPr>
    </w:p>
    <w:p>
      <w:pPr>
        <w:pStyle w:val="Heading1"/>
        <w:spacing w:line="254" w:lineRule="auto"/>
        <w:ind w:left="1744" w:right="478" w:hanging="1255"/>
      </w:pPr>
      <w:r>
        <w:rPr/>
        <w:t>СТАНДАРТ</w:t>
      </w:r>
      <w:r>
        <w:rPr>
          <w:spacing w:val="-8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ПОМОЩИ</w:t>
      </w:r>
      <w:r>
        <w:rPr>
          <w:spacing w:val="-7"/>
        </w:rPr>
        <w:t> </w:t>
      </w:r>
      <w:r>
        <w:rPr/>
        <w:t>ВЗРОСЛЫМ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ОСТРЫХ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ХРОНИЧЕСКИХ</w:t>
      </w:r>
      <w:r>
        <w:rPr>
          <w:spacing w:val="-7"/>
        </w:rPr>
        <w:t> </w:t>
      </w:r>
      <w:r>
        <w:rPr/>
        <w:t>ТИРЕОИДИТАХ</w:t>
      </w:r>
      <w:r>
        <w:rPr>
          <w:spacing w:val="-55"/>
        </w:rPr>
        <w:t> </w:t>
      </w:r>
      <w:r>
        <w:rPr/>
        <w:t>(ИСКЛЮЧАЯ</w:t>
      </w:r>
      <w:r>
        <w:rPr>
          <w:spacing w:val="-1"/>
        </w:rPr>
        <w:t> </w:t>
      </w:r>
      <w:r>
        <w:rPr/>
        <w:t>АУТОИММУННЫЙ</w:t>
      </w:r>
      <w:r>
        <w:rPr>
          <w:spacing w:val="-1"/>
        </w:rPr>
        <w:t> </w:t>
      </w:r>
      <w:r>
        <w:rPr/>
        <w:t>ТИРЕОИДИТ)</w:t>
      </w:r>
      <w:r>
        <w:rPr>
          <w:spacing w:val="-1"/>
        </w:rPr>
        <w:t> </w:t>
      </w:r>
      <w:r>
        <w:rPr/>
        <w:t>(ДИАГНОСТИКА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ЛЕЧЕНИЕ)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7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Возрастная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пациента:</w:t>
      </w:r>
      <w:r>
        <w:rPr>
          <w:rFonts w:ascii="Arial" w:hAnsi="Arial"/>
          <w:b/>
          <w:spacing w:val="22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Пол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пациента:</w:t>
      </w:r>
      <w:r>
        <w:rPr>
          <w:rFonts w:ascii="Arial" w:hAnsi="Arial"/>
          <w:b/>
          <w:spacing w:val="16"/>
          <w:sz w:val="19"/>
        </w:rPr>
        <w:t> </w:t>
      </w:r>
      <w:r>
        <w:rPr>
          <w:sz w:val="19"/>
        </w:rPr>
        <w:t>любой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Вид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9"/>
          <w:sz w:val="19"/>
        </w:rPr>
        <w:t> </w:t>
      </w:r>
      <w:r>
        <w:rPr>
          <w:sz w:val="19"/>
        </w:rPr>
        <w:t>первичная</w:t>
      </w:r>
      <w:r>
        <w:rPr>
          <w:spacing w:val="22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2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2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9"/>
          <w:sz w:val="19"/>
        </w:rPr>
        <w:t> </w:t>
      </w:r>
      <w:r>
        <w:rPr>
          <w:sz w:val="19"/>
        </w:rPr>
        <w:t>амбулаторно,</w:t>
      </w:r>
      <w:r>
        <w:rPr>
          <w:spacing w:val="20"/>
          <w:sz w:val="19"/>
        </w:rPr>
        <w:t> </w:t>
      </w:r>
      <w:r>
        <w:rPr>
          <w:sz w:val="19"/>
        </w:rPr>
        <w:t>стационарно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Форма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20"/>
          <w:sz w:val="19"/>
        </w:rPr>
        <w:t> </w:t>
      </w:r>
      <w:r>
        <w:rPr>
          <w:sz w:val="19"/>
        </w:rPr>
        <w:t>экстренная,</w:t>
      </w:r>
      <w:r>
        <w:rPr>
          <w:spacing w:val="22"/>
          <w:sz w:val="19"/>
        </w:rPr>
        <w:t> </w:t>
      </w:r>
      <w:r>
        <w:rPr>
          <w:sz w:val="19"/>
        </w:rPr>
        <w:t>плановая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Фаза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течения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заболевания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(состояния):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5"/>
          <w:sz w:val="19"/>
        </w:rPr>
        <w:t> </w:t>
      </w:r>
      <w:r>
        <w:rPr>
          <w:sz w:val="19"/>
        </w:rPr>
        <w:t>зависимости</w:t>
      </w:r>
      <w:r>
        <w:rPr>
          <w:spacing w:val="14"/>
          <w:sz w:val="19"/>
        </w:rPr>
        <w:t> </w:t>
      </w:r>
      <w:r>
        <w:rPr>
          <w:sz w:val="19"/>
        </w:rPr>
        <w:t>от</w:t>
      </w:r>
      <w:r>
        <w:rPr>
          <w:spacing w:val="15"/>
          <w:sz w:val="19"/>
        </w:rPr>
        <w:t> </w:t>
      </w:r>
      <w:r>
        <w:rPr>
          <w:sz w:val="19"/>
        </w:rPr>
        <w:t>фазы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и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(или)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степень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тяжести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заболевания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(состояния):</w:t>
      </w:r>
      <w:r>
        <w:rPr>
          <w:rFonts w:ascii="Arial" w:hAnsi="Arial"/>
          <w:b/>
          <w:spacing w:val="15"/>
          <w:sz w:val="19"/>
        </w:rPr>
        <w:t> </w:t>
      </w:r>
      <w:r>
        <w:rPr>
          <w:sz w:val="19"/>
        </w:rPr>
        <w:t>вне</w:t>
      </w:r>
      <w:r>
        <w:rPr>
          <w:spacing w:val="18"/>
          <w:sz w:val="19"/>
        </w:rPr>
        <w:t> </w:t>
      </w:r>
      <w:r>
        <w:rPr>
          <w:sz w:val="19"/>
        </w:rPr>
        <w:t>зависимости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вне</w:t>
      </w:r>
      <w:r>
        <w:rPr>
          <w:spacing w:val="19"/>
          <w:sz w:val="19"/>
        </w:rPr>
        <w:t> </w:t>
      </w:r>
      <w:r>
        <w:rPr>
          <w:sz w:val="19"/>
        </w:rPr>
        <w:t>зависимости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Средняя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продолжительность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лечения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законченного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случая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(количество</w:t>
      </w:r>
      <w:r>
        <w:rPr>
          <w:rFonts w:ascii="Arial" w:hAnsi="Arial"/>
          <w:b/>
          <w:spacing w:val="21"/>
          <w:sz w:val="19"/>
        </w:rPr>
        <w:t> </w:t>
      </w:r>
      <w:r>
        <w:rPr>
          <w:rFonts w:ascii="Arial" w:hAnsi="Arial"/>
          <w:b/>
          <w:sz w:val="19"/>
        </w:rPr>
        <w:t>дней):</w:t>
      </w:r>
      <w:r>
        <w:rPr>
          <w:rFonts w:ascii="Arial" w:hAnsi="Arial"/>
          <w:b/>
          <w:spacing w:val="20"/>
          <w:sz w:val="19"/>
        </w:rPr>
        <w:t> </w:t>
      </w:r>
      <w:r>
        <w:rPr>
          <w:sz w:val="19"/>
        </w:rPr>
        <w:t>365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3"/>
        </w:rPr>
      </w:pPr>
    </w:p>
    <w:p>
      <w:pPr>
        <w:spacing w:before="0"/>
        <w:ind w:left="500" w:right="0" w:firstLine="0"/>
        <w:jc w:val="left"/>
        <w:rPr>
          <w:rFonts w:ascii="Arial" w:hAns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552682</wp:posOffset>
            </wp:positionH>
            <wp:positionV relativeFrom="paragraph">
              <wp:posOffset>571740</wp:posOffset>
            </wp:positionV>
            <wp:extent cx="28587" cy="8576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19"/>
        </w:rPr>
        <w:t>Нозологические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единицы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(код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по</w:t>
      </w:r>
      <w:r>
        <w:rPr>
          <w:rFonts w:ascii="Arial" w:hAnsi="Arial"/>
          <w:b/>
          <w:spacing w:val="10"/>
          <w:sz w:val="19"/>
        </w:rPr>
        <w:t> </w:t>
      </w:r>
      <w:hyperlink r:id="rId19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w w:val="102"/>
            <w:position w:val="-11"/>
            <w:sz w:val="19"/>
          </w:rPr>
        </w:r>
      </w:hyperlink>
      <w:r>
        <w:rPr>
          <w:color w:val="0000ED"/>
          <w:spacing w:val="-7"/>
          <w:w w:val="102"/>
          <w:position w:val="-11"/>
          <w:sz w:val="19"/>
        </w:rPr>
        <w:drawing>
          <wp:inline distT="0" distB="0" distL="0" distR="0">
            <wp:extent cx="85761" cy="219167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19"/>
        </w:rPr>
        <w:t>):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5"/>
        </w:rPr>
      </w:pPr>
      <w:r>
        <w:rPr/>
        <w:pict>
          <v:shape style="position:absolute;margin-left:22.509455pt;margin-top:11.177007pt;width:86.8pt;height:.1pt;mso-position-horizontal-relative:page;mso-position-vertical-relative:paragraph;z-index:-15728128;mso-wrap-distance-left:0;mso-wrap-distance-right:0" coordorigin="450,224" coordsize="1736,0" path="m450,224l2186,22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689"/>
      </w:pPr>
      <w:hyperlink r:id="rId19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народная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здоровьем,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tabs>
          <w:tab w:pos="1974" w:val="left" w:leader="none"/>
        </w:tabs>
        <w:ind w:left="230"/>
      </w:pPr>
      <w:r>
        <w:rPr>
          <w:w w:val="105"/>
        </w:rPr>
        <w:t>E06.0</w:t>
        <w:tab/>
      </w:r>
      <w:r>
        <w:rPr/>
        <w:t>Острый</w:t>
      </w:r>
      <w:r>
        <w:rPr>
          <w:spacing w:val="22"/>
        </w:rPr>
        <w:t> </w:t>
      </w:r>
      <w:r>
        <w:rPr/>
        <w:t>тиреоидит</w:t>
      </w:r>
    </w:p>
    <w:p>
      <w:pPr>
        <w:pStyle w:val="BodyText"/>
        <w:tabs>
          <w:tab w:pos="1974" w:val="left" w:leader="none"/>
        </w:tabs>
        <w:spacing w:before="55"/>
        <w:ind w:left="230"/>
      </w:pPr>
      <w:r>
        <w:rPr>
          <w:w w:val="105"/>
        </w:rPr>
        <w:t>E06.1</w:t>
        <w:tab/>
      </w:r>
      <w:r>
        <w:rPr/>
        <w:t>Подострый</w:t>
      </w:r>
      <w:r>
        <w:rPr>
          <w:spacing w:val="23"/>
        </w:rPr>
        <w:t> </w:t>
      </w:r>
      <w:r>
        <w:rPr/>
        <w:t>тиреоидит</w:t>
      </w:r>
    </w:p>
    <w:p>
      <w:pPr>
        <w:pStyle w:val="BodyText"/>
        <w:tabs>
          <w:tab w:pos="1974" w:val="left" w:leader="none"/>
        </w:tabs>
        <w:spacing w:line="319" w:lineRule="auto" w:before="55"/>
        <w:ind w:left="230" w:right="4134"/>
      </w:pPr>
      <w:r>
        <w:rPr/>
        <w:t>E06.2</w:t>
        <w:tab/>
        <w:t>Хронический</w:t>
      </w:r>
      <w:r>
        <w:rPr>
          <w:spacing w:val="13"/>
        </w:rPr>
        <w:t> </w:t>
      </w:r>
      <w:r>
        <w:rPr/>
        <w:t>тиреоидит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преходящим</w:t>
      </w:r>
      <w:r>
        <w:rPr>
          <w:spacing w:val="13"/>
        </w:rPr>
        <w:t> </w:t>
      </w:r>
      <w:r>
        <w:rPr/>
        <w:t>тиреотоксикозом</w:t>
      </w:r>
      <w:r>
        <w:rPr>
          <w:spacing w:val="-47"/>
        </w:rPr>
        <w:t> </w:t>
      </w:r>
      <w:r>
        <w:rPr/>
        <w:t>E06.4</w:t>
        <w:tab/>
        <w:t>Медикаментозный</w:t>
      </w:r>
      <w:r>
        <w:rPr>
          <w:spacing w:val="3"/>
        </w:rPr>
        <w:t> </w:t>
      </w:r>
      <w:r>
        <w:rPr/>
        <w:t>тиреоидит</w:t>
      </w:r>
    </w:p>
    <w:p>
      <w:pPr>
        <w:pStyle w:val="BodyText"/>
        <w:tabs>
          <w:tab w:pos="1974" w:val="left" w:leader="none"/>
        </w:tabs>
        <w:spacing w:line="198" w:lineRule="exact"/>
        <w:ind w:left="230"/>
      </w:pPr>
      <w:r>
        <w:rPr/>
        <w:t>E06.5</w:t>
        <w:tab/>
        <w:t>Другой</w:t>
      </w:r>
      <w:r>
        <w:rPr>
          <w:spacing w:val="10"/>
        </w:rPr>
        <w:t> </w:t>
      </w:r>
      <w:r>
        <w:rPr/>
        <w:t>хронический</w:t>
      </w:r>
      <w:r>
        <w:rPr>
          <w:spacing w:val="11"/>
        </w:rPr>
        <w:t> </w:t>
      </w:r>
      <w:r>
        <w:rPr/>
        <w:t>тиреоидит</w:t>
      </w:r>
    </w:p>
    <w:p>
      <w:pPr>
        <w:pStyle w:val="BodyText"/>
        <w:tabs>
          <w:tab w:pos="1974" w:val="left" w:leader="none"/>
        </w:tabs>
        <w:spacing w:before="55"/>
        <w:ind w:left="230"/>
      </w:pPr>
      <w:r>
        <w:rPr>
          <w:w w:val="105"/>
        </w:rPr>
        <w:t>E06.9</w:t>
        <w:tab/>
      </w:r>
      <w:r>
        <w:rPr/>
        <w:t>Тиреоидит</w:t>
      </w:r>
      <w:r>
        <w:rPr>
          <w:spacing w:val="18"/>
        </w:rPr>
        <w:t> </w:t>
      </w:r>
      <w:r>
        <w:rPr/>
        <w:t>неуточненный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636" w:val="left" w:leader="none"/>
        </w:tabs>
        <w:spacing w:line="240" w:lineRule="auto" w:before="196" w:after="0"/>
        <w:ind w:left="635" w:right="0" w:hanging="234"/>
        <w:jc w:val="left"/>
      </w:pPr>
      <w:r>
        <w:rPr/>
        <w:t>МЕДИЦИНСКИЕ</w:t>
      </w:r>
      <w:r>
        <w:rPr>
          <w:spacing w:val="-9"/>
        </w:rPr>
        <w:t> </w:t>
      </w:r>
      <w:r>
        <w:rPr/>
        <w:t>УСЛУГИ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ЗАБОЛЕВАНИЯ,</w:t>
      </w:r>
      <w:r>
        <w:rPr>
          <w:spacing w:val="-8"/>
        </w:rPr>
        <w:t> </w:t>
      </w:r>
      <w:r>
        <w:rPr/>
        <w:t>СОСТОЯНИЯ</w:t>
      </w:r>
    </w:p>
    <w:p>
      <w:pPr>
        <w:pStyle w:val="BodyText"/>
        <w:spacing w:before="3"/>
        <w:rPr>
          <w:rFonts w:ascii="Arial"/>
          <w:b/>
          <w:sz w:val="12"/>
        </w:rPr>
      </w:pPr>
    </w:p>
    <w:p>
      <w:pPr>
        <w:spacing w:after="0"/>
        <w:rPr>
          <w:rFonts w:ascii="Arial"/>
          <w:sz w:val="12"/>
        </w:rPr>
        <w:sectPr>
          <w:type w:val="continuous"/>
          <w:pgSz w:w="11900" w:h="16840"/>
          <w:pgMar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265" w:hRule="atLeast"/>
        </w:trPr>
        <w:tc>
          <w:tcPr>
            <w:tcW w:w="993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1.1.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Прием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врача-специалиста</w:t>
            </w:r>
          </w:p>
        </w:tc>
      </w:tr>
      <w:tr>
        <w:trPr>
          <w:trHeight w:val="86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708" w:right="198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1288" w:right="120" w:hanging="968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27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319" w:lineRule="auto" w:before="40"/>
              <w:ind w:left="422" w:hanging="72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4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257" w:right="24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50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B01.058.001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120"/>
              <w:rPr>
                <w:sz w:val="19"/>
              </w:rPr>
            </w:pPr>
            <w:r>
              <w:rPr>
                <w:sz w:val="19"/>
              </w:rPr>
              <w:t>Прием (осмотр, консультация)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врача-эндокринолога</w:t>
            </w:r>
            <w:r>
              <w:rPr>
                <w:spacing w:val="4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первичный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1"/>
        </w:rPr>
      </w:pPr>
      <w:r>
        <w:rPr/>
        <w:pict>
          <v:shape style="position:absolute;margin-left:22.509455pt;margin-top:8.894276pt;width:86.8pt;height:.1pt;mso-position-horizontal-relative:page;mso-position-vertical-relative:paragraph;z-index:-15727104;mso-wrap-distance-left:0;mso-wrap-distance-right:0" coordorigin="450,178" coordsize="1736,0" path="m450,178l2186,17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741"/>
        <w:jc w:val="both"/>
      </w:pPr>
      <w:r>
        <w:rPr/>
        <w:t>Вероятность</w:t>
      </w:r>
      <w:r>
        <w:rPr>
          <w:spacing w:val="38"/>
        </w:rPr>
        <w:t> </w:t>
      </w:r>
      <w:r>
        <w:rPr/>
        <w:t>предоставления</w:t>
      </w:r>
      <w:r>
        <w:rPr>
          <w:spacing w:val="39"/>
        </w:rPr>
        <w:t> </w:t>
      </w:r>
      <w:r>
        <w:rPr/>
        <w:t>медицинских</w:t>
      </w:r>
      <w:r>
        <w:rPr>
          <w:spacing w:val="39"/>
        </w:rPr>
        <w:t> </w:t>
      </w:r>
      <w:r>
        <w:rPr/>
        <w:t>услуг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/>
        <w:t>назначения</w:t>
      </w:r>
      <w:r>
        <w:rPr>
          <w:spacing w:val="39"/>
        </w:rPr>
        <w:t> </w:t>
      </w:r>
      <w:r>
        <w:rPr/>
        <w:t>лекарственных</w:t>
      </w:r>
      <w:r>
        <w:rPr>
          <w:spacing w:val="39"/>
        </w:rPr>
        <w:t> </w:t>
      </w:r>
      <w:r>
        <w:rPr/>
        <w:t>препаратов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/>
        <w:t>медицинского</w:t>
      </w:r>
    </w:p>
    <w:p>
      <w:pPr>
        <w:pStyle w:val="BodyText"/>
        <w:spacing w:line="268" w:lineRule="auto" w:before="85"/>
        <w:ind w:left="110" w:right="107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562211</wp:posOffset>
            </wp:positionH>
            <wp:positionV relativeFrom="paragraph">
              <wp:posOffset>-130199</wp:posOffset>
            </wp:positionV>
            <wp:extent cx="47645" cy="85761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применения</w:t>
      </w:r>
      <w:r>
        <w:rPr>
          <w:spacing w:val="22"/>
        </w:rPr>
        <w:t> </w:t>
      </w:r>
      <w:r>
        <w:rPr/>
        <w:t>(медицинских</w:t>
      </w:r>
      <w:r>
        <w:rPr>
          <w:spacing w:val="23"/>
        </w:rPr>
        <w:t> </w:t>
      </w:r>
      <w:r>
        <w:rPr/>
        <w:t>изделий),</w:t>
      </w:r>
      <w:r>
        <w:rPr>
          <w:spacing w:val="22"/>
        </w:rPr>
        <w:t> </w:t>
      </w:r>
      <w:r>
        <w:rPr/>
        <w:t>включенных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стандарт</w:t>
      </w:r>
      <w:r>
        <w:rPr>
          <w:spacing w:val="23"/>
        </w:rPr>
        <w:t> </w:t>
      </w:r>
      <w:r>
        <w:rPr/>
        <w:t>медицинской</w:t>
      </w:r>
      <w:r>
        <w:rPr>
          <w:spacing w:val="22"/>
        </w:rPr>
        <w:t> </w:t>
      </w:r>
      <w:r>
        <w:rPr/>
        <w:t>помощи,</w:t>
      </w:r>
      <w:r>
        <w:rPr>
          <w:spacing w:val="23"/>
        </w:rPr>
        <w:t> </w:t>
      </w:r>
      <w:r>
        <w:rPr/>
        <w:t>которая</w:t>
      </w:r>
      <w:r>
        <w:rPr>
          <w:spacing w:val="22"/>
        </w:rPr>
        <w:t> </w:t>
      </w:r>
      <w:r>
        <w:rPr/>
        <w:t>может</w:t>
      </w:r>
      <w:r>
        <w:rPr>
          <w:spacing w:val="23"/>
        </w:rPr>
        <w:t> </w:t>
      </w:r>
      <w:r>
        <w:rPr/>
        <w:t>принимать</w:t>
      </w:r>
      <w:r>
        <w:rPr>
          <w:spacing w:val="22"/>
        </w:rPr>
        <w:t> </w:t>
      </w:r>
      <w:r>
        <w:rPr/>
        <w:t>значения</w:t>
      </w:r>
      <w:r>
        <w:rPr>
          <w:spacing w:val="-48"/>
        </w:rPr>
        <w:t> </w:t>
      </w:r>
      <w:r>
        <w:rPr/>
        <w:t>от</w:t>
      </w:r>
      <w:r>
        <w:rPr>
          <w:spacing w:val="37"/>
        </w:rPr>
        <w:t> </w:t>
      </w:r>
      <w:r>
        <w:rPr/>
        <w:t>0</w:t>
      </w:r>
      <w:r>
        <w:rPr>
          <w:spacing w:val="38"/>
        </w:rPr>
        <w:t> </w:t>
      </w:r>
      <w:r>
        <w:rPr/>
        <w:t>до</w:t>
      </w:r>
      <w:r>
        <w:rPr>
          <w:spacing w:val="38"/>
        </w:rPr>
        <w:t> </w:t>
      </w:r>
      <w:r>
        <w:rPr/>
        <w:t>1,</w:t>
      </w:r>
      <w:r>
        <w:rPr>
          <w:spacing w:val="38"/>
        </w:rPr>
        <w:t> </w:t>
      </w:r>
      <w:r>
        <w:rPr/>
        <w:t>где</w:t>
      </w:r>
      <w:r>
        <w:rPr>
          <w:spacing w:val="37"/>
        </w:rPr>
        <w:t> </w:t>
      </w:r>
      <w:r>
        <w:rPr/>
        <w:t>1</w:t>
      </w:r>
      <w:r>
        <w:rPr>
          <w:spacing w:val="38"/>
        </w:rPr>
        <w:t> </w:t>
      </w:r>
      <w:r>
        <w:rPr/>
        <w:t>означает,</w:t>
      </w:r>
      <w:r>
        <w:rPr>
          <w:spacing w:val="38"/>
        </w:rPr>
        <w:t> </w:t>
      </w:r>
      <w:r>
        <w:rPr/>
        <w:t>что</w:t>
      </w:r>
      <w:r>
        <w:rPr>
          <w:spacing w:val="38"/>
        </w:rPr>
        <w:t> </w:t>
      </w:r>
      <w:r>
        <w:rPr/>
        <w:t>данное</w:t>
      </w:r>
      <w:r>
        <w:rPr>
          <w:spacing w:val="38"/>
        </w:rPr>
        <w:t> </w:t>
      </w:r>
      <w:r>
        <w:rPr/>
        <w:t>мероприятие</w:t>
      </w:r>
      <w:r>
        <w:rPr>
          <w:spacing w:val="37"/>
        </w:rPr>
        <w:t> </w:t>
      </w:r>
      <w:r>
        <w:rPr/>
        <w:t>проводится</w:t>
      </w:r>
      <w:r>
        <w:rPr>
          <w:spacing w:val="38"/>
        </w:rPr>
        <w:t> </w:t>
      </w:r>
      <w:r>
        <w:rPr/>
        <w:t>100%</w:t>
      </w:r>
      <w:r>
        <w:rPr>
          <w:spacing w:val="38"/>
        </w:rPr>
        <w:t> </w:t>
      </w:r>
      <w:r>
        <w:rPr/>
        <w:t>пациентов,</w:t>
      </w:r>
      <w:r>
        <w:rPr>
          <w:spacing w:val="38"/>
        </w:rPr>
        <w:t> </w:t>
      </w:r>
      <w:r>
        <w:rPr/>
        <w:t>соответствующих</w:t>
      </w:r>
      <w:r>
        <w:rPr>
          <w:spacing w:val="38"/>
        </w:rPr>
        <w:t> </w:t>
      </w:r>
      <w:r>
        <w:rPr/>
        <w:t>данной</w:t>
      </w:r>
      <w:r>
        <w:rPr>
          <w:spacing w:val="37"/>
        </w:rPr>
        <w:t> </w:t>
      </w:r>
      <w:r>
        <w:rPr/>
        <w:t>модели,</w:t>
      </w:r>
      <w:r>
        <w:rPr>
          <w:spacing w:val="38"/>
        </w:rPr>
        <w:t> </w:t>
      </w:r>
      <w:r>
        <w:rPr/>
        <w:t>а</w:t>
      </w:r>
      <w:r>
        <w:rPr>
          <w:spacing w:val="-48"/>
        </w:rPr>
        <w:t> </w:t>
      </w:r>
      <w:r>
        <w:rPr/>
        <w:t>цифры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указанному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стандарте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проценту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1"/>
        </w:rPr>
        <w:t> </w:t>
      </w:r>
      <w:r>
        <w:rPr/>
        <w:t>медицинские</w:t>
      </w:r>
      <w:r>
        <w:rPr>
          <w:spacing w:val="3"/>
        </w:rPr>
        <w:t> </w:t>
      </w:r>
      <w:r>
        <w:rPr/>
        <w:t>показания.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265" w:hRule="atLeast"/>
        </w:trPr>
        <w:tc>
          <w:tcPr>
            <w:tcW w:w="993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1.2.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Лабораторные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методы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исследования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708" w:right="198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1288" w:right="120" w:hanging="968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350" w:right="33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4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57" w:right="24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A09.05.054.004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Исследование уровня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иммуноглобулина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7"/>
              <w:jc w:val="right"/>
              <w:rPr>
                <w:sz w:val="19"/>
              </w:rPr>
            </w:pPr>
            <w:r>
              <w:rPr>
                <w:sz w:val="19"/>
              </w:rPr>
              <w:t>0,0015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A09.05.061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370"/>
              <w:rPr>
                <w:sz w:val="19"/>
              </w:rPr>
            </w:pPr>
            <w:r>
              <w:rPr>
                <w:sz w:val="19"/>
              </w:rPr>
              <w:t>Исследование уровня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свободного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трийодтиронина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(СТ3)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в 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0,24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A09.05.063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уровня</w:t>
            </w:r>
          </w:p>
          <w:p>
            <w:pPr>
              <w:pStyle w:val="TableParagraph"/>
              <w:spacing w:line="240" w:lineRule="atLeast" w:before="15"/>
              <w:ind w:left="125" w:right="120"/>
              <w:rPr>
                <w:sz w:val="19"/>
              </w:rPr>
            </w:pPr>
            <w:r>
              <w:rPr>
                <w:w w:val="95"/>
                <w:sz w:val="19"/>
              </w:rPr>
              <w:t>свободного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тироксина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(СТ4)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сыворотки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0,26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A09.05.065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Исследование уровня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тиреотропного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гормона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(ТТГ)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</w:p>
          <w:p>
            <w:pPr>
              <w:pStyle w:val="TableParagraph"/>
              <w:spacing w:before="14"/>
              <w:ind w:left="125"/>
              <w:rPr>
                <w:sz w:val="19"/>
              </w:rPr>
            </w:pP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A12.06.017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676"/>
              <w:jc w:val="both"/>
              <w:rPr>
                <w:sz w:val="19"/>
              </w:rPr>
            </w:pPr>
            <w:r>
              <w:rPr>
                <w:w w:val="95"/>
                <w:sz w:val="19"/>
              </w:rPr>
              <w:t>Определение содержания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pacing w:val="-2"/>
                <w:sz w:val="19"/>
              </w:rPr>
              <w:t>антител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тироглобулину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сыворотке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9"/>
              <w:jc w:val="right"/>
              <w:rPr>
                <w:sz w:val="19"/>
              </w:rPr>
            </w:pPr>
            <w:r>
              <w:rPr>
                <w:sz w:val="19"/>
              </w:rPr>
              <w:t>0,052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A12.06.045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120"/>
              <w:rPr>
                <w:sz w:val="19"/>
              </w:rPr>
            </w:pPr>
            <w:r>
              <w:rPr>
                <w:sz w:val="19"/>
              </w:rPr>
              <w:t>Определение содержания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антител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тиреопероксидазе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8" w:right="33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A12.06.046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Определение содержания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антител к рецептору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тиреотропного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гормона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(ТТГ)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</w:p>
          <w:p>
            <w:pPr>
              <w:pStyle w:val="TableParagraph"/>
              <w:spacing w:line="208" w:lineRule="exact" w:before="0"/>
              <w:ind w:left="125"/>
              <w:rPr>
                <w:sz w:val="19"/>
              </w:rPr>
            </w:pP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0,13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B03.016.002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Общий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(клинический)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анализ</w:t>
            </w:r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265" w:hRule="atLeast"/>
        </w:trPr>
        <w:tc>
          <w:tcPr>
            <w:tcW w:w="993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1.3.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Инструментальные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методы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исследования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708" w:right="198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1288" w:right="120" w:hanging="968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350" w:right="33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4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57" w:right="24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A04.22.001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20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щитовидной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железы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14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паращитовидных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0,91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A05.30.008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120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томография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шеи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0,035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A06.08.009</w:t>
            </w:r>
          </w:p>
        </w:tc>
        <w:tc>
          <w:tcPr>
            <w:tcW w:w="313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</w:p>
          <w:p>
            <w:pPr>
              <w:pStyle w:val="TableParagraph"/>
              <w:spacing w:line="240" w:lineRule="atLeast" w:before="15"/>
              <w:ind w:left="125" w:right="370"/>
              <w:rPr>
                <w:sz w:val="19"/>
              </w:rPr>
            </w:pPr>
            <w:r>
              <w:rPr>
                <w:spacing w:val="-1"/>
                <w:sz w:val="19"/>
              </w:rPr>
              <w:t>верхних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дыхательных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путей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шеи</w:t>
            </w:r>
          </w:p>
        </w:tc>
        <w:tc>
          <w:tcPr>
            <w:tcW w:w="242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0,11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7"/>
        <w:rPr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50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A07.22.002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120"/>
              <w:rPr>
                <w:sz w:val="19"/>
              </w:rPr>
            </w:pPr>
            <w:r>
              <w:rPr>
                <w:w w:val="95"/>
                <w:sz w:val="19"/>
              </w:rPr>
              <w:t>Сцинтиграфия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щитовидной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0,29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A07.30.043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Позитронная эмиссионная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томография, совмещенная с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томографией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</w:p>
          <w:p>
            <w:pPr>
              <w:pStyle w:val="TableParagraph"/>
              <w:spacing w:line="208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туморотропными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РФП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8" w:right="333"/>
              <w:jc w:val="center"/>
              <w:rPr>
                <w:sz w:val="19"/>
              </w:rPr>
            </w:pPr>
            <w:r>
              <w:rPr>
                <w:sz w:val="19"/>
              </w:rPr>
              <w:t>0,0005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A11.22.001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752"/>
              <w:rPr>
                <w:sz w:val="19"/>
              </w:rPr>
            </w:pPr>
            <w:r>
              <w:rPr>
                <w:spacing w:val="-1"/>
                <w:sz w:val="19"/>
              </w:rPr>
              <w:t>Биопсия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щитовидной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-47"/>
                <w:sz w:val="19"/>
              </w:rPr>
              <w:t> </w:t>
            </w:r>
            <w:r>
              <w:rPr>
                <w:w w:val="95"/>
                <w:sz w:val="19"/>
              </w:rPr>
              <w:t>паращитовидной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8" w:right="333"/>
              <w:jc w:val="center"/>
              <w:rPr>
                <w:sz w:val="19"/>
              </w:rPr>
            </w:pPr>
            <w:r>
              <w:rPr>
                <w:sz w:val="19"/>
              </w:rPr>
              <w:t>0,0015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636" w:val="left" w:leader="none"/>
        </w:tabs>
        <w:spacing w:line="240" w:lineRule="auto" w:before="93" w:after="0"/>
        <w:ind w:left="635" w:right="0" w:hanging="234"/>
        <w:jc w:val="left"/>
      </w:pPr>
      <w:r>
        <w:rPr/>
        <w:t>МЕДИЦИНСКИЕ</w:t>
      </w:r>
      <w:r>
        <w:rPr>
          <w:spacing w:val="-6"/>
        </w:rPr>
        <w:t> </w:t>
      </w:r>
      <w:r>
        <w:rPr/>
        <w:t>УСЛУГИ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ЗАБОЛЕВАНИЯ,</w:t>
      </w:r>
      <w:r>
        <w:rPr>
          <w:spacing w:val="-5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КОНТРОЛЯ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ЛЕЧЕНИЕМ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7"/>
        <w:gridCol w:w="3879"/>
        <w:gridCol w:w="2365"/>
        <w:gridCol w:w="2365"/>
      </w:tblGrid>
      <w:tr>
        <w:trPr>
          <w:trHeight w:val="265" w:hRule="atLeast"/>
        </w:trPr>
        <w:tc>
          <w:tcPr>
            <w:tcW w:w="1055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pacing w:val="-1"/>
                <w:sz w:val="19"/>
              </w:rPr>
              <w:t>2.1.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Прием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консультация)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наблюдение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врача-специалиста</w:t>
            </w:r>
          </w:p>
        </w:tc>
      </w:tr>
      <w:tr>
        <w:trPr>
          <w:trHeight w:val="760" w:hRule="atLeast"/>
        </w:trPr>
        <w:tc>
          <w:tcPr>
            <w:tcW w:w="19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692" w:right="185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3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21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43" w:right="21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21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43" w:right="21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9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B01.003.003</w:t>
            </w:r>
          </w:p>
        </w:tc>
        <w:tc>
          <w:tcPr>
            <w:tcW w:w="38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2" w:right="835"/>
              <w:rPr>
                <w:sz w:val="19"/>
              </w:rPr>
            </w:pPr>
            <w:r>
              <w:rPr>
                <w:sz w:val="19"/>
              </w:rPr>
              <w:t>Суточное наблюдение врачом-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анестезиологом-реаниматологом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7"/>
              <w:jc w:val="right"/>
              <w:rPr>
                <w:sz w:val="19"/>
              </w:rPr>
            </w:pPr>
            <w:r>
              <w:rPr>
                <w:sz w:val="19"/>
              </w:rPr>
              <w:t>0,039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19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B01.038.005</w:t>
            </w:r>
          </w:p>
        </w:tc>
        <w:tc>
          <w:tcPr>
            <w:tcW w:w="38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2"/>
              <w:rPr>
                <w:sz w:val="19"/>
              </w:rPr>
            </w:pPr>
            <w:r>
              <w:rPr>
                <w:sz w:val="19"/>
              </w:rPr>
              <w:t>Ежедневный осмотр врачом-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радиотерапевтом с наблюдением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уходом среднего и младшего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медицинского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персонала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отделении</w:t>
            </w:r>
          </w:p>
          <w:p>
            <w:pPr>
              <w:pStyle w:val="TableParagraph"/>
              <w:spacing w:before="12"/>
              <w:ind w:left="122"/>
              <w:rPr>
                <w:sz w:val="19"/>
              </w:rPr>
            </w:pPr>
            <w:r>
              <w:rPr>
                <w:sz w:val="19"/>
              </w:rPr>
              <w:t>стационара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7"/>
              <w:jc w:val="right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1000" w:hRule="atLeast"/>
        </w:trPr>
        <w:tc>
          <w:tcPr>
            <w:tcW w:w="19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B01.057.005</w:t>
            </w:r>
          </w:p>
        </w:tc>
        <w:tc>
          <w:tcPr>
            <w:tcW w:w="38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2" w:right="265"/>
              <w:rPr>
                <w:sz w:val="19"/>
              </w:rPr>
            </w:pPr>
            <w:r>
              <w:rPr>
                <w:w w:val="95"/>
                <w:sz w:val="19"/>
              </w:rPr>
              <w:t>Ежедневный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врачом-хирургом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наблюдением и уходом среднего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младшего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персонала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13"/>
              <w:ind w:left="122"/>
              <w:rPr>
                <w:sz w:val="19"/>
              </w:rPr>
            </w:pPr>
            <w:r>
              <w:rPr>
                <w:spacing w:val="-2"/>
                <w:sz w:val="19"/>
              </w:rPr>
              <w:t>отделении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"/>
                <w:sz w:val="19"/>
              </w:rPr>
              <w:t>стационара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7"/>
              <w:jc w:val="right"/>
              <w:rPr>
                <w:sz w:val="19"/>
              </w:rPr>
            </w:pPr>
            <w:r>
              <w:rPr>
                <w:sz w:val="19"/>
              </w:rPr>
              <w:t>0,039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505" w:hRule="atLeast"/>
        </w:trPr>
        <w:tc>
          <w:tcPr>
            <w:tcW w:w="19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B01.058.002</w:t>
            </w:r>
          </w:p>
        </w:tc>
        <w:tc>
          <w:tcPr>
            <w:tcW w:w="38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эндокринолога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повторный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1255" w:hRule="atLeast"/>
        </w:trPr>
        <w:tc>
          <w:tcPr>
            <w:tcW w:w="19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B01.058.006</w:t>
            </w:r>
          </w:p>
        </w:tc>
        <w:tc>
          <w:tcPr>
            <w:tcW w:w="38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Ежедневный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врачом-</w:t>
            </w:r>
          </w:p>
          <w:p>
            <w:pPr>
              <w:pStyle w:val="TableParagraph"/>
              <w:spacing w:line="240" w:lineRule="atLeast" w:before="15"/>
              <w:ind w:left="122" w:right="265"/>
              <w:rPr>
                <w:sz w:val="19"/>
              </w:rPr>
            </w:pPr>
            <w:r>
              <w:rPr>
                <w:sz w:val="19"/>
              </w:rPr>
              <w:t>эндокринологом с наблюдением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уходом среднего и младшего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медицинского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персонала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отделении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стационара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9"/>
              <w:jc w:val="right"/>
              <w:rPr>
                <w:sz w:val="19"/>
              </w:rPr>
            </w:pPr>
            <w:r>
              <w:rPr>
                <w:sz w:val="19"/>
              </w:rPr>
              <w:t>0,32</w:t>
            </w:r>
          </w:p>
        </w:tc>
        <w:tc>
          <w:tcPr>
            <w:tcW w:w="23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265" w:hRule="atLeast"/>
        </w:trPr>
        <w:tc>
          <w:tcPr>
            <w:tcW w:w="993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2.2.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Лабораторные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методы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исследования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708" w:right="198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1288" w:right="120" w:hanging="968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350" w:right="33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4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57" w:right="24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100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A08.22.003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Патолого-анатомическое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исследование биопсийного</w:t>
            </w:r>
            <w:r>
              <w:rPr>
                <w:spacing w:val="-48"/>
                <w:sz w:val="19"/>
              </w:rPr>
              <w:t> </w:t>
            </w:r>
            <w:r>
              <w:rPr>
                <w:w w:val="95"/>
                <w:sz w:val="19"/>
              </w:rPr>
              <w:t>(операционного)</w:t>
            </w:r>
            <w:r>
              <w:rPr>
                <w:spacing w:val="53"/>
                <w:sz w:val="19"/>
              </w:rPr>
              <w:t> </w:t>
            </w:r>
            <w:r>
              <w:rPr>
                <w:w w:val="95"/>
                <w:sz w:val="19"/>
              </w:rPr>
              <w:t>материала</w:t>
            </w:r>
          </w:p>
          <w:p>
            <w:pPr>
              <w:pStyle w:val="TableParagraph"/>
              <w:spacing w:line="208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тканей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щитовидной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8" w:right="333"/>
              <w:jc w:val="center"/>
              <w:rPr>
                <w:sz w:val="19"/>
              </w:rPr>
            </w:pPr>
            <w:r>
              <w:rPr>
                <w:sz w:val="19"/>
              </w:rPr>
              <w:t>0,0015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A09.05.061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Исследование уровня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свободного</w:t>
            </w:r>
            <w:r>
              <w:rPr>
                <w:spacing w:val="4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трийодтиронина</w:t>
            </w:r>
          </w:p>
          <w:p>
            <w:pPr>
              <w:pStyle w:val="TableParagraph"/>
              <w:spacing w:before="14"/>
              <w:ind w:left="125"/>
              <w:rPr>
                <w:sz w:val="19"/>
              </w:rPr>
            </w:pPr>
            <w:r>
              <w:rPr>
                <w:sz w:val="19"/>
              </w:rPr>
              <w:t>(СТЗ)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A09.05.063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Исследование уровня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свободного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тироксина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(СТ4)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сыворотки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0,78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A09.05.065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120"/>
              <w:rPr>
                <w:sz w:val="19"/>
              </w:rPr>
            </w:pPr>
            <w:r>
              <w:rPr>
                <w:sz w:val="19"/>
              </w:rPr>
              <w:t>Исследование уровня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тиреотропного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гормона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(ТТГ)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B03.016.002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Общий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(клинический)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анализ</w:t>
            </w:r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r>
              <w:rPr>
                <w:sz w:val="19"/>
              </w:rPr>
              <w:t>крови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0,28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9"/>
        <w:rPr>
          <w:rFonts w:ascii="Arial"/>
          <w:b/>
          <w:sz w:val="18"/>
        </w:rPr>
      </w:pPr>
    </w:p>
    <w:p>
      <w:pPr>
        <w:spacing w:after="0"/>
        <w:rPr>
          <w:rFonts w:ascii="Arial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265" w:hRule="atLeast"/>
        </w:trPr>
        <w:tc>
          <w:tcPr>
            <w:tcW w:w="993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2.3.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Инструментальные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методы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исследования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708" w:right="198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1288" w:right="120" w:hanging="968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350" w:right="33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4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57" w:right="24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A06.08.009.002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37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шеи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внутривенным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болюсным</w:t>
            </w:r>
          </w:p>
          <w:p>
            <w:pPr>
              <w:pStyle w:val="TableParagraph"/>
              <w:spacing w:before="14"/>
              <w:ind w:left="125"/>
              <w:rPr>
                <w:sz w:val="19"/>
              </w:rPr>
            </w:pPr>
            <w:r>
              <w:rPr>
                <w:sz w:val="19"/>
              </w:rPr>
              <w:t>контрастированием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8" w:right="333"/>
              <w:jc w:val="center"/>
              <w:rPr>
                <w:sz w:val="19"/>
              </w:rPr>
            </w:pPr>
            <w:r>
              <w:rPr>
                <w:sz w:val="19"/>
              </w:rPr>
              <w:t>0,0015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520" w:hRule="atLeast"/>
        </w:trPr>
        <w:tc>
          <w:tcPr>
            <w:tcW w:w="993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2.4.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Хирургические,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эндоскопические,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эндоваскулярные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лечения,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требующие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анестезиологического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и/или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реаниматологического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сопровождения</w:t>
            </w:r>
          </w:p>
        </w:tc>
      </w:tr>
      <w:tr>
        <w:trPr>
          <w:trHeight w:val="74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708" w:right="198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88" w:right="120" w:hanging="968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0"/>
              <w:ind w:left="350" w:right="33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4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0"/>
              <w:ind w:left="257" w:right="24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100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A11.22.002.001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Пункция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щитовидной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или</w:t>
            </w:r>
          </w:p>
          <w:p>
            <w:pPr>
              <w:pStyle w:val="TableParagraph"/>
              <w:spacing w:line="240" w:lineRule="atLeast" w:before="15"/>
              <w:ind w:left="125" w:right="120"/>
              <w:rPr>
                <w:sz w:val="19"/>
              </w:rPr>
            </w:pPr>
            <w:r>
              <w:rPr>
                <w:w w:val="95"/>
                <w:sz w:val="19"/>
              </w:rPr>
              <w:t>паращитовидной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pacing w:val="-3"/>
                <w:sz w:val="19"/>
              </w:rPr>
              <w:t>контролем </w:t>
            </w:r>
            <w:r>
              <w:rPr>
                <w:spacing w:val="-2"/>
                <w:sz w:val="19"/>
              </w:rPr>
              <w:t>ультразвукового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76"/>
              <w:rPr>
                <w:sz w:val="19"/>
              </w:rPr>
            </w:pPr>
            <w:r>
              <w:rPr>
                <w:sz w:val="19"/>
              </w:rPr>
              <w:t>0,095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A16.22.001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Гемитиреоидэктомия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76"/>
              <w:rPr>
                <w:sz w:val="19"/>
              </w:rPr>
            </w:pPr>
            <w:r>
              <w:rPr>
                <w:sz w:val="19"/>
              </w:rPr>
              <w:t>0,035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A16.22.002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Тиреоидэктомия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24"/>
              <w:rPr>
                <w:sz w:val="19"/>
              </w:rPr>
            </w:pPr>
            <w:r>
              <w:rPr>
                <w:sz w:val="19"/>
              </w:rPr>
              <w:t>0,0018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A16.22.002.003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20"/>
              <w:rPr>
                <w:sz w:val="19"/>
              </w:rPr>
            </w:pPr>
            <w:r>
              <w:rPr>
                <w:sz w:val="19"/>
              </w:rPr>
              <w:t>Тиреоидэктомия 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микрохирургическим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невролизом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возвратного</w:t>
            </w:r>
          </w:p>
          <w:p>
            <w:pPr>
              <w:pStyle w:val="TableParagraph"/>
              <w:spacing w:before="13"/>
              <w:ind w:left="125"/>
              <w:rPr>
                <w:sz w:val="19"/>
              </w:rPr>
            </w:pPr>
            <w:r>
              <w:rPr>
                <w:spacing w:val="-2"/>
                <w:sz w:val="19"/>
              </w:rPr>
              <w:t>гортанного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нерва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76"/>
              <w:rPr>
                <w:sz w:val="19"/>
              </w:rPr>
            </w:pPr>
            <w:r>
              <w:rPr>
                <w:sz w:val="19"/>
              </w:rPr>
              <w:t>0,001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130"/>
        <w:gridCol w:w="2423"/>
        <w:gridCol w:w="2409"/>
      </w:tblGrid>
      <w:tr>
        <w:trPr>
          <w:trHeight w:val="265" w:hRule="atLeast"/>
        </w:trPr>
        <w:tc>
          <w:tcPr>
            <w:tcW w:w="993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5"/>
                <w:sz w:val="19"/>
              </w:rPr>
              <w:t>2.5.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Немедикаментозные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методы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профилактики,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реабилитации</w:t>
            </w:r>
          </w:p>
        </w:tc>
      </w:tr>
      <w:tr>
        <w:trPr>
          <w:trHeight w:val="760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708" w:right="198" w:hanging="478"/>
              <w:rPr>
                <w:sz w:val="19"/>
              </w:rPr>
            </w:pPr>
            <w:r>
              <w:rPr>
                <w:w w:val="95"/>
                <w:sz w:val="19"/>
              </w:rPr>
              <w:t>Код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1288" w:right="120" w:hanging="968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350" w:right="33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4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57" w:right="24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кратности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265" w:hRule="atLeast"/>
        </w:trPr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A07.30.011</w:t>
            </w:r>
          </w:p>
        </w:tc>
        <w:tc>
          <w:tcPr>
            <w:tcW w:w="31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Радиойодтерапия</w:t>
            </w:r>
          </w:p>
        </w:tc>
        <w:tc>
          <w:tcPr>
            <w:tcW w:w="24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7" w:right="333"/>
              <w:jc w:val="center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7"/>
        </w:rPr>
      </w:pPr>
    </w:p>
    <w:p>
      <w:pPr>
        <w:pStyle w:val="ListParagraph"/>
        <w:numPr>
          <w:ilvl w:val="0"/>
          <w:numId w:val="2"/>
        </w:numPr>
        <w:tabs>
          <w:tab w:pos="1652" w:val="left" w:leader="none"/>
        </w:tabs>
        <w:spacing w:line="247" w:lineRule="auto" w:before="94" w:after="0"/>
        <w:ind w:left="110" w:right="107" w:firstLine="1138"/>
        <w:jc w:val="both"/>
        <w:rPr>
          <w:rFonts w:ascii="Arial" w:hAnsi="Arial"/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6853120">
            <wp:simplePos x="0" y="0"/>
            <wp:positionH relativeFrom="page">
              <wp:posOffset>3408534</wp:posOffset>
            </wp:positionH>
            <wp:positionV relativeFrom="paragraph">
              <wp:posOffset>1032852</wp:posOffset>
            </wp:positionV>
            <wp:extent cx="45767" cy="85725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53632">
            <wp:simplePos x="0" y="0"/>
            <wp:positionH relativeFrom="page">
              <wp:posOffset>6045857</wp:posOffset>
            </wp:positionH>
            <wp:positionV relativeFrom="paragraph">
              <wp:posOffset>680280</wp:posOffset>
            </wp:positionV>
            <wp:extent cx="100688" cy="219075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54144">
            <wp:simplePos x="0" y="0"/>
            <wp:positionH relativeFrom="page">
              <wp:posOffset>6705187</wp:posOffset>
            </wp:positionH>
            <wp:positionV relativeFrom="paragraph">
              <wp:posOffset>680280</wp:posOffset>
            </wp:positionV>
            <wp:extent cx="100688" cy="219075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1"/>
        </w:rPr>
        <w:t>ПЕРЕЧЕНЬ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ЛЕКАРСТВЕННЫХ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ПРЕПАРАТОВ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МЕДИЦИНСКОГО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ПРИМЕНЕНИЯ,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ЗАРЕГИСТРИРОВАННЫХ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ТЕРРИТОРИИ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ФЕДЕРАЦИИ,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УКАЗАНИЕМ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СРЕДНИХ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СУТОЧНЫХ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И КУРСОВЫХ ДОЗ</w:t>
      </w:r>
    </w:p>
    <w:p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8"/>
        <w:gridCol w:w="2466"/>
        <w:gridCol w:w="2005"/>
        <w:gridCol w:w="1544"/>
        <w:gridCol w:w="1414"/>
        <w:gridCol w:w="981"/>
        <w:gridCol w:w="1111"/>
      </w:tblGrid>
      <w:tr>
        <w:trPr>
          <w:trHeight w:val="124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44"/>
              <w:jc w:val="right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auto"/>
              <w:ind w:left="511" w:right="503" w:hanging="1"/>
              <w:jc w:val="center"/>
              <w:rPr>
                <w:sz w:val="19"/>
              </w:rPr>
            </w:pPr>
            <w:r>
              <w:rPr>
                <w:sz w:val="19"/>
              </w:rPr>
              <w:t>Анатомо-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терапевтическо-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химическая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классификация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317" w:firstLine="34"/>
              <w:rPr>
                <w:sz w:val="19"/>
              </w:rPr>
            </w:pPr>
            <w:r>
              <w:rPr>
                <w:spacing w:val="-1"/>
                <w:sz w:val="19"/>
              </w:rPr>
              <w:t>Наименование</w:t>
            </w:r>
            <w:r>
              <w:rPr>
                <w:spacing w:val="-48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лекарственного</w:t>
            </w:r>
          </w:p>
          <w:p>
            <w:pPr>
              <w:pStyle w:val="TableParagraph"/>
              <w:spacing w:before="59"/>
              <w:ind w:left="468"/>
              <w:rPr>
                <w:sz w:val="19"/>
              </w:rPr>
            </w:pPr>
            <w:r>
              <w:rPr>
                <w:sz w:val="19"/>
              </w:rPr>
              <w:t>препарата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189" w:right="16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</w:p>
          <w:p>
            <w:pPr>
              <w:pStyle w:val="TableParagraph"/>
              <w:spacing w:line="208" w:lineRule="exact" w:before="0"/>
              <w:ind w:left="186" w:right="169"/>
              <w:jc w:val="center"/>
              <w:rPr>
                <w:sz w:val="19"/>
              </w:rPr>
            </w:pPr>
            <w:r>
              <w:rPr>
                <w:sz w:val="19"/>
              </w:rPr>
              <w:t>предостав-</w:t>
            </w:r>
          </w:p>
          <w:p>
            <w:pPr>
              <w:pStyle w:val="TableParagraph"/>
              <w:spacing w:before="25"/>
              <w:ind w:left="186" w:right="169"/>
              <w:jc w:val="center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30" w:firstLine="76"/>
              <w:rPr>
                <w:sz w:val="19"/>
              </w:rPr>
            </w:pPr>
            <w:r>
              <w:rPr>
                <w:sz w:val="19"/>
              </w:rPr>
              <w:t>Единицы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измерения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360"/>
              <w:jc w:val="right"/>
              <w:rPr>
                <w:sz w:val="19"/>
              </w:rPr>
            </w:pPr>
            <w:r>
              <w:rPr>
                <w:sz w:val="19"/>
              </w:rPr>
              <w:t>ССД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87"/>
              <w:rPr>
                <w:sz w:val="19"/>
              </w:rPr>
            </w:pPr>
            <w:r>
              <w:rPr>
                <w:sz w:val="19"/>
              </w:rPr>
              <w:t>СКД</w:t>
            </w:r>
          </w:p>
        </w:tc>
      </w:tr>
      <w:tr>
        <w:trPr>
          <w:trHeight w:val="52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04"/>
              <w:jc w:val="right"/>
              <w:rPr>
                <w:sz w:val="19"/>
              </w:rPr>
            </w:pPr>
            <w:r>
              <w:rPr>
                <w:sz w:val="19"/>
              </w:rPr>
              <w:t>C07AA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spacing w:val="-2"/>
                <w:sz w:val="19"/>
              </w:rPr>
              <w:t>Неселективные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бета-</w:t>
            </w:r>
          </w:p>
          <w:p>
            <w:pPr>
              <w:pStyle w:val="TableParagraph"/>
              <w:spacing w:before="40"/>
              <w:ind w:left="119"/>
              <w:rPr>
                <w:sz w:val="19"/>
              </w:rPr>
            </w:pPr>
            <w:r>
              <w:rPr>
                <w:sz w:val="19"/>
              </w:rPr>
              <w:t>адреноблокаторы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Пропранолол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6" w:right="169"/>
              <w:jc w:val="center"/>
              <w:rPr>
                <w:sz w:val="19"/>
              </w:rPr>
            </w:pPr>
            <w:r>
              <w:rPr>
                <w:sz w:val="19"/>
              </w:rPr>
              <w:t>0,11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74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84"/>
              <w:jc w:val="right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</w:tr>
      <w:tr>
        <w:trPr>
          <w:trHeight w:val="52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04"/>
              <w:jc w:val="right"/>
              <w:rPr>
                <w:sz w:val="19"/>
              </w:rPr>
            </w:pPr>
            <w:r>
              <w:rPr>
                <w:sz w:val="19"/>
              </w:rPr>
              <w:t>C07AB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9"/>
              <w:rPr>
                <w:sz w:val="19"/>
              </w:rPr>
            </w:pPr>
            <w:r>
              <w:rPr>
                <w:w w:val="95"/>
                <w:sz w:val="19"/>
              </w:rPr>
              <w:t>Селективные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бета-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адреноблокаторы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Атенолол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6" w:right="169"/>
              <w:jc w:val="center"/>
              <w:rPr>
                <w:sz w:val="19"/>
              </w:rPr>
            </w:pPr>
            <w:r>
              <w:rPr>
                <w:sz w:val="19"/>
              </w:rPr>
              <w:t>0,039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74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84"/>
              <w:jc w:val="right"/>
              <w:rPr>
                <w:sz w:val="19"/>
              </w:rPr>
            </w:pPr>
            <w:r>
              <w:rPr>
                <w:sz w:val="19"/>
              </w:rPr>
              <w:t>350</w:t>
            </w: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Метопролол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6" w:right="169"/>
              <w:jc w:val="center"/>
              <w:rPr>
                <w:sz w:val="19"/>
              </w:rPr>
            </w:pPr>
            <w:r>
              <w:rPr>
                <w:sz w:val="19"/>
              </w:rPr>
              <w:t>0,032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74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84"/>
              <w:jc w:val="right"/>
              <w:rPr>
                <w:sz w:val="19"/>
              </w:rPr>
            </w:pPr>
            <w:r>
              <w:rPr>
                <w:sz w:val="19"/>
              </w:rPr>
              <w:t>350</w:t>
            </w: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04"/>
              <w:jc w:val="right"/>
              <w:rPr>
                <w:sz w:val="19"/>
              </w:rPr>
            </w:pPr>
            <w:r>
              <w:rPr>
                <w:sz w:val="19"/>
              </w:rPr>
              <w:t>H02AB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Глюкокортикоиды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6" w:right="169"/>
              <w:jc w:val="center"/>
              <w:rPr>
                <w:sz w:val="19"/>
              </w:rPr>
            </w:pPr>
            <w:r>
              <w:rPr>
                <w:sz w:val="19"/>
              </w:rPr>
              <w:t>0,28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74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32"/>
              <w:jc w:val="right"/>
              <w:rPr>
                <w:sz w:val="19"/>
              </w:rPr>
            </w:pPr>
            <w:r>
              <w:rPr>
                <w:sz w:val="19"/>
              </w:rPr>
              <w:t>2700</w:t>
            </w:r>
          </w:p>
        </w:tc>
      </w:tr>
      <w:tr>
        <w:trPr>
          <w:trHeight w:val="50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04"/>
              <w:jc w:val="right"/>
              <w:rPr>
                <w:sz w:val="19"/>
              </w:rPr>
            </w:pPr>
            <w:r>
              <w:rPr>
                <w:sz w:val="19"/>
              </w:rPr>
              <w:t>H03AA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19"/>
              <w:rPr>
                <w:sz w:val="19"/>
              </w:rPr>
            </w:pPr>
            <w:r>
              <w:rPr>
                <w:w w:val="95"/>
                <w:sz w:val="19"/>
              </w:rPr>
              <w:t>Гормоны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щитовидной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7" w:right="89"/>
              <w:rPr>
                <w:sz w:val="19"/>
              </w:rPr>
            </w:pPr>
            <w:r>
              <w:rPr>
                <w:w w:val="95"/>
                <w:sz w:val="19"/>
              </w:rPr>
              <w:t>Левотироксин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натрия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6" w:right="169"/>
              <w:jc w:val="center"/>
              <w:rPr>
                <w:sz w:val="19"/>
              </w:rPr>
            </w:pPr>
            <w:r>
              <w:rPr>
                <w:sz w:val="19"/>
              </w:rPr>
              <w:t>0,025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61"/>
              <w:rPr>
                <w:sz w:val="19"/>
              </w:rPr>
            </w:pPr>
            <w:r>
              <w:rPr>
                <w:sz w:val="19"/>
              </w:rPr>
              <w:t>мкг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92"/>
              <w:rPr>
                <w:sz w:val="19"/>
              </w:rPr>
            </w:pPr>
            <w:r>
              <w:rPr>
                <w:sz w:val="19"/>
              </w:rPr>
              <w:t>36500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8"/>
        <w:gridCol w:w="2466"/>
        <w:gridCol w:w="2005"/>
        <w:gridCol w:w="1544"/>
        <w:gridCol w:w="1414"/>
        <w:gridCol w:w="981"/>
        <w:gridCol w:w="1111"/>
      </w:tblGrid>
      <w:tr>
        <w:trPr>
          <w:trHeight w:val="50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17" w:right="89"/>
              <w:rPr>
                <w:sz w:val="19"/>
              </w:rPr>
            </w:pPr>
            <w:r>
              <w:rPr>
                <w:w w:val="95"/>
                <w:sz w:val="19"/>
              </w:rPr>
              <w:t>Левотироксин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натрия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0"/>
              <w:rPr>
                <w:sz w:val="19"/>
              </w:rPr>
            </w:pPr>
            <w:r>
              <w:rPr>
                <w:sz w:val="19"/>
              </w:rPr>
              <w:t>0,46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мкг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29750</w:t>
            </w:r>
          </w:p>
        </w:tc>
      </w:tr>
      <w:tr>
        <w:trPr>
          <w:trHeight w:val="52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H03BA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9" w:right="163"/>
              <w:rPr>
                <w:sz w:val="19"/>
              </w:rPr>
            </w:pPr>
            <w:r>
              <w:rPr>
                <w:w w:val="95"/>
                <w:sz w:val="19"/>
              </w:rPr>
              <w:t>Производные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тиоурацила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Пропилтиоурацил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0,006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72000</w:t>
            </w:r>
          </w:p>
        </w:tc>
      </w:tr>
      <w:tr>
        <w:trPr>
          <w:trHeight w:val="50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H03BB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Серосодержащие</w:t>
            </w:r>
          </w:p>
          <w:p>
            <w:pPr>
              <w:pStyle w:val="TableParagraph"/>
              <w:spacing w:before="25"/>
              <w:ind w:left="119"/>
              <w:rPr>
                <w:sz w:val="19"/>
              </w:rPr>
            </w:pPr>
            <w:r>
              <w:rPr>
                <w:w w:val="95"/>
                <w:sz w:val="19"/>
              </w:rPr>
              <w:t>производные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имидазола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Тиамазол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0,014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4" w:right="17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32"/>
              <w:jc w:val="right"/>
              <w:rPr>
                <w:sz w:val="19"/>
              </w:rPr>
            </w:pPr>
            <w:r>
              <w:rPr>
                <w:sz w:val="19"/>
              </w:rPr>
              <w:t>4800</w:t>
            </w:r>
          </w:p>
        </w:tc>
      </w:tr>
      <w:tr>
        <w:trPr>
          <w:trHeight w:val="124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J01CR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Комбинации</w:t>
            </w:r>
          </w:p>
          <w:p>
            <w:pPr>
              <w:pStyle w:val="TableParagraph"/>
              <w:spacing w:line="268" w:lineRule="auto" w:before="25"/>
              <w:ind w:left="119"/>
              <w:rPr>
                <w:sz w:val="19"/>
              </w:rPr>
            </w:pPr>
            <w:r>
              <w:rPr>
                <w:w w:val="95"/>
                <w:sz w:val="19"/>
              </w:rPr>
              <w:t>пенициллинов,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включая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комбинации 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ингибиторами</w:t>
            </w:r>
          </w:p>
          <w:p>
            <w:pPr>
              <w:pStyle w:val="TableParagraph"/>
              <w:spacing w:before="13"/>
              <w:ind w:left="119"/>
              <w:rPr>
                <w:sz w:val="19"/>
              </w:rPr>
            </w:pPr>
            <w:r>
              <w:rPr>
                <w:sz w:val="19"/>
              </w:rPr>
              <w:t>беталактамаз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7"/>
              <w:rPr>
                <w:sz w:val="19"/>
              </w:rPr>
            </w:pPr>
            <w:r>
              <w:rPr>
                <w:w w:val="95"/>
                <w:sz w:val="19"/>
              </w:rPr>
              <w:t>Амоксициллин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+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[Клавулановая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кислота]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0,095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4" w:right="170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+</w:t>
            </w:r>
          </w:p>
          <w:p>
            <w:pPr>
              <w:pStyle w:val="TableParagraph"/>
              <w:spacing w:before="25"/>
              <w:ind w:left="174" w:right="169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79"/>
              <w:jc w:val="center"/>
              <w:rPr>
                <w:sz w:val="19"/>
              </w:rPr>
            </w:pPr>
            <w:r>
              <w:rPr>
                <w:sz w:val="19"/>
              </w:rPr>
              <w:t>21000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+</w:t>
            </w:r>
          </w:p>
          <w:p>
            <w:pPr>
              <w:pStyle w:val="TableParagraph"/>
              <w:spacing w:before="25"/>
              <w:ind w:left="189" w:right="179"/>
              <w:jc w:val="center"/>
              <w:rPr>
                <w:sz w:val="19"/>
              </w:rPr>
            </w:pPr>
            <w:r>
              <w:rPr>
                <w:sz w:val="19"/>
              </w:rPr>
              <w:t>4200</w:t>
            </w:r>
          </w:p>
        </w:tc>
      </w:tr>
      <w:tr>
        <w:trPr>
          <w:trHeight w:val="74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17"/>
              <w:rPr>
                <w:sz w:val="19"/>
              </w:rPr>
            </w:pPr>
            <w:r>
              <w:rPr>
                <w:w w:val="95"/>
                <w:sz w:val="19"/>
              </w:rPr>
              <w:t>Амоксициллин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+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[Клавулановая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кислота]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0,095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4" w:right="170"/>
              <w:jc w:val="center"/>
              <w:rPr>
                <w:sz w:val="19"/>
              </w:rPr>
            </w:pPr>
            <w:r>
              <w:rPr>
                <w:sz w:val="19"/>
              </w:rPr>
              <w:t>1750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+</w:t>
            </w:r>
          </w:p>
          <w:p>
            <w:pPr>
              <w:pStyle w:val="TableParagraph"/>
              <w:spacing w:before="25"/>
              <w:ind w:left="174" w:right="169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79"/>
              <w:jc w:val="center"/>
              <w:rPr>
                <w:sz w:val="19"/>
              </w:rPr>
            </w:pPr>
            <w:r>
              <w:rPr>
                <w:sz w:val="19"/>
              </w:rPr>
              <w:t>12250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+</w:t>
            </w:r>
          </w:p>
          <w:p>
            <w:pPr>
              <w:pStyle w:val="TableParagraph"/>
              <w:spacing w:before="25"/>
              <w:ind w:left="189" w:right="179"/>
              <w:jc w:val="center"/>
              <w:rPr>
                <w:sz w:val="19"/>
              </w:rPr>
            </w:pPr>
            <w:r>
              <w:rPr>
                <w:sz w:val="19"/>
              </w:rPr>
              <w:t>1750</w:t>
            </w:r>
          </w:p>
        </w:tc>
      </w:tr>
      <w:tr>
        <w:trPr>
          <w:trHeight w:val="52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J01DB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spacing w:val="-1"/>
                <w:sz w:val="19"/>
              </w:rPr>
              <w:t>Цефалоспорины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1-го</w:t>
            </w:r>
          </w:p>
          <w:p>
            <w:pPr>
              <w:pStyle w:val="TableParagraph"/>
              <w:spacing w:before="40"/>
              <w:ind w:left="119"/>
              <w:rPr>
                <w:sz w:val="19"/>
              </w:rPr>
            </w:pPr>
            <w:r>
              <w:rPr>
                <w:sz w:val="19"/>
              </w:rPr>
              <w:t>поколения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0,014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19"/>
              </w:rPr>
            </w:pPr>
            <w:r>
              <w:rPr>
                <w:w w:val="94"/>
                <w:sz w:val="19"/>
              </w:rPr>
              <w:t>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76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M01AB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9"/>
              <w:rPr>
                <w:sz w:val="19"/>
              </w:rPr>
            </w:pPr>
            <w:r>
              <w:rPr>
                <w:w w:val="95"/>
                <w:sz w:val="19"/>
              </w:rPr>
              <w:t>Производные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уксусной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кислоты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родственные</w:t>
            </w:r>
          </w:p>
          <w:p>
            <w:pPr>
              <w:pStyle w:val="TableParagraph"/>
              <w:spacing w:before="14"/>
              <w:ind w:left="119"/>
              <w:rPr>
                <w:sz w:val="19"/>
              </w:rPr>
            </w:pPr>
            <w:r>
              <w:rPr>
                <w:sz w:val="19"/>
              </w:rPr>
              <w:t>соединения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Ацеклофенак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0,016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32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0,016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84"/>
              <w:jc w:val="right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52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M01AE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Производные</w:t>
            </w:r>
          </w:p>
          <w:p>
            <w:pPr>
              <w:pStyle w:val="TableParagraph"/>
              <w:spacing w:before="40"/>
              <w:ind w:left="119"/>
              <w:rPr>
                <w:sz w:val="19"/>
              </w:rPr>
            </w:pPr>
            <w:r>
              <w:rPr>
                <w:w w:val="95"/>
                <w:sz w:val="19"/>
              </w:rPr>
              <w:t>пропионовой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кислоты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Ибупрофен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0"/>
              <w:rPr>
                <w:sz w:val="19"/>
              </w:rPr>
            </w:pPr>
            <w:r>
              <w:rPr>
                <w:sz w:val="19"/>
              </w:rPr>
              <w:t>0,13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32"/>
              <w:jc w:val="right"/>
              <w:rPr>
                <w:sz w:val="19"/>
              </w:rPr>
            </w:pPr>
            <w:r>
              <w:rPr>
                <w:sz w:val="19"/>
              </w:rPr>
              <w:t>3000</w:t>
            </w: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Напроксен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0,048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77"/>
              <w:jc w:val="right"/>
              <w:rPr>
                <w:sz w:val="19"/>
              </w:rPr>
            </w:pPr>
            <w:r>
              <w:rPr>
                <w:sz w:val="19"/>
              </w:rPr>
              <w:t>1100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32"/>
              <w:jc w:val="right"/>
              <w:rPr>
                <w:sz w:val="19"/>
              </w:rPr>
            </w:pPr>
            <w:r>
              <w:rPr>
                <w:sz w:val="19"/>
              </w:rPr>
              <w:t>5500</w:t>
            </w:r>
          </w:p>
        </w:tc>
      </w:tr>
      <w:tr>
        <w:trPr>
          <w:trHeight w:val="760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M01AX</w:t>
            </w: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Нестероидные</w:t>
            </w:r>
          </w:p>
          <w:p>
            <w:pPr>
              <w:pStyle w:val="TableParagraph"/>
              <w:spacing w:line="240" w:lineRule="atLeast" w:before="15"/>
              <w:ind w:left="119"/>
              <w:rPr>
                <w:sz w:val="19"/>
              </w:rPr>
            </w:pP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препараты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другие</w:t>
            </w: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0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Нимесулид</w:t>
            </w:r>
          </w:p>
        </w:tc>
        <w:tc>
          <w:tcPr>
            <w:tcW w:w="15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8"/>
              <w:rPr>
                <w:sz w:val="19"/>
              </w:rPr>
            </w:pPr>
            <w:r>
              <w:rPr>
                <w:sz w:val="19"/>
              </w:rPr>
              <w:t>0,047</w:t>
            </w:r>
          </w:p>
        </w:tc>
        <w:tc>
          <w:tcPr>
            <w:tcW w:w="14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9" w:right="525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9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32"/>
              <w:jc w:val="right"/>
              <w:rPr>
                <w:sz w:val="19"/>
              </w:rPr>
            </w:pPr>
            <w:r>
              <w:rPr>
                <w:sz w:val="19"/>
              </w:rPr>
              <w:t>1400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1"/>
        </w:rPr>
      </w:pPr>
      <w:r>
        <w:rPr/>
        <w:pict>
          <v:shape style="position:absolute;margin-left:22.509455pt;margin-top:8.894458pt;width:86.8pt;height:.1pt;mso-position-horizontal-relative:page;mso-position-vertical-relative:paragraph;z-index:-15724544;mso-wrap-distance-left:0;mso-wrap-distance-right:0" coordorigin="450,178" coordsize="1736,0" path="m450,178l2186,17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336" w:lineRule="auto" w:before="56"/>
        <w:ind w:left="110" w:firstLine="638"/>
      </w:pPr>
      <w:r>
        <w:rPr/>
        <w:t>Международное</w:t>
      </w:r>
      <w:r>
        <w:rPr>
          <w:spacing w:val="44"/>
        </w:rPr>
        <w:t> </w:t>
      </w:r>
      <w:r>
        <w:rPr/>
        <w:t>непатентованное,</w:t>
      </w:r>
      <w:r>
        <w:rPr>
          <w:spacing w:val="45"/>
        </w:rPr>
        <w:t> </w:t>
      </w:r>
      <w:r>
        <w:rPr/>
        <w:t>или</w:t>
      </w:r>
      <w:r>
        <w:rPr>
          <w:spacing w:val="44"/>
        </w:rPr>
        <w:t> </w:t>
      </w:r>
      <w:r>
        <w:rPr/>
        <w:t>группировочное,</w:t>
      </w:r>
      <w:r>
        <w:rPr>
          <w:spacing w:val="45"/>
        </w:rPr>
        <w:t> </w:t>
      </w:r>
      <w:r>
        <w:rPr/>
        <w:t>или</w:t>
      </w:r>
      <w:r>
        <w:rPr>
          <w:spacing w:val="45"/>
        </w:rPr>
        <w:t> </w:t>
      </w:r>
      <w:r>
        <w:rPr/>
        <w:t>химическое,</w:t>
      </w:r>
      <w:r>
        <w:rPr>
          <w:spacing w:val="44"/>
        </w:rPr>
        <w:t> </w:t>
      </w:r>
      <w:r>
        <w:rPr/>
        <w:t>а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случаях</w:t>
      </w:r>
      <w:r>
        <w:rPr>
          <w:spacing w:val="44"/>
        </w:rPr>
        <w:t> </w:t>
      </w:r>
      <w:r>
        <w:rPr/>
        <w:t>их</w:t>
      </w:r>
      <w:r>
        <w:rPr>
          <w:spacing w:val="45"/>
        </w:rPr>
        <w:t> </w:t>
      </w:r>
      <w:r>
        <w:rPr/>
        <w:t>отсутствия</w:t>
      </w:r>
      <w:r>
        <w:rPr>
          <w:spacing w:val="45"/>
        </w:rPr>
        <w:t> </w:t>
      </w:r>
      <w:r>
        <w:rPr/>
        <w:t>-</w:t>
      </w:r>
      <w:r>
        <w:rPr>
          <w:spacing w:val="44"/>
        </w:rPr>
        <w:t> </w:t>
      </w:r>
      <w:r>
        <w:rPr/>
        <w:t>торговое</w:t>
      </w:r>
      <w:r>
        <w:rPr>
          <w:spacing w:val="-47"/>
        </w:rPr>
        <w:t> </w:t>
      </w:r>
      <w:r>
        <w:rPr/>
        <w:t>наименование</w:t>
      </w:r>
      <w:r>
        <w:rPr>
          <w:spacing w:val="3"/>
        </w:rPr>
        <w:t> </w:t>
      </w:r>
      <w:r>
        <w:rPr/>
        <w:t>лекарственного</w:t>
      </w:r>
      <w:r>
        <w:rPr>
          <w:spacing w:val="3"/>
        </w:rPr>
        <w:t> </w:t>
      </w:r>
      <w:r>
        <w:rPr/>
        <w:t>препарата.</w:t>
      </w:r>
    </w:p>
    <w:p>
      <w:pPr>
        <w:pStyle w:val="BodyText"/>
        <w:spacing w:before="8"/>
        <w:rPr>
          <w:sz w:val="10"/>
        </w:rPr>
      </w:pPr>
    </w:p>
    <w:p>
      <w:pPr>
        <w:pStyle w:val="BodyText"/>
        <w:spacing w:before="102"/>
        <w:ind w:left="719"/>
      </w:pPr>
      <w:r>
        <w:rPr/>
        <w:drawing>
          <wp:anchor distT="0" distB="0" distL="0" distR="0" allowOverlap="1" layoutInCell="1" locked="0" behindDoc="1" simplePos="0" relativeHeight="486855168">
            <wp:simplePos x="0" y="0"/>
            <wp:positionH relativeFrom="page">
              <wp:posOffset>552682</wp:posOffset>
            </wp:positionH>
            <wp:positionV relativeFrom="paragraph">
              <wp:posOffset>-452918</wp:posOffset>
            </wp:positionV>
            <wp:extent cx="47645" cy="85761"/>
            <wp:effectExtent l="0" t="0" r="0" b="0"/>
            <wp:wrapNone/>
            <wp:docPr id="1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562211</wp:posOffset>
            </wp:positionH>
            <wp:positionV relativeFrom="paragraph">
              <wp:posOffset>71176</wp:posOffset>
            </wp:positionV>
            <wp:extent cx="57174" cy="85761"/>
            <wp:effectExtent l="0" t="0" r="0" b="0"/>
            <wp:wrapNone/>
            <wp:docPr id="1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4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Средняя</w:t>
      </w:r>
      <w:r>
        <w:rPr>
          <w:spacing w:val="16"/>
        </w:rPr>
        <w:t> </w:t>
      </w:r>
      <w:r>
        <w:rPr/>
        <w:t>суточная</w:t>
      </w:r>
      <w:r>
        <w:rPr>
          <w:spacing w:val="16"/>
        </w:rPr>
        <w:t> </w:t>
      </w:r>
      <w:r>
        <w:rPr/>
        <w:t>доза.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before="102"/>
        <w:ind w:left="719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552682</wp:posOffset>
            </wp:positionH>
            <wp:positionV relativeFrom="paragraph">
              <wp:posOffset>71175</wp:posOffset>
            </wp:positionV>
            <wp:extent cx="47645" cy="85761"/>
            <wp:effectExtent l="0" t="0" r="0" b="0"/>
            <wp:wrapNone/>
            <wp:docPr id="1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Средняя</w:t>
      </w:r>
      <w:r>
        <w:rPr>
          <w:spacing w:val="14"/>
        </w:rPr>
        <w:t> </w:t>
      </w:r>
      <w:r>
        <w:rPr/>
        <w:t>курсовая</w:t>
      </w:r>
      <w:r>
        <w:rPr>
          <w:spacing w:val="15"/>
        </w:rPr>
        <w:t> </w:t>
      </w:r>
      <w:r>
        <w:rPr/>
        <w:t>доза.</w:t>
      </w:r>
    </w:p>
    <w:p>
      <w:pPr>
        <w:pStyle w:val="BodyText"/>
        <w:spacing w:before="2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999" w:val="left" w:leader="none"/>
        </w:tabs>
        <w:spacing w:line="240" w:lineRule="auto" w:before="94" w:after="0"/>
        <w:ind w:left="110" w:right="107" w:firstLine="594"/>
        <w:jc w:val="left"/>
      </w:pPr>
      <w:r>
        <w:rPr/>
        <w:t>ВИДЫ</w:t>
      </w:r>
      <w:r>
        <w:rPr>
          <w:spacing w:val="54"/>
        </w:rPr>
        <w:t> </w:t>
      </w:r>
      <w:r>
        <w:rPr/>
        <w:t>ЛЕЧЕБНОГО</w:t>
      </w:r>
      <w:r>
        <w:rPr>
          <w:spacing w:val="55"/>
        </w:rPr>
        <w:t> </w:t>
      </w:r>
      <w:r>
        <w:rPr/>
        <w:t>ПИТАНИЯ,</w:t>
      </w:r>
      <w:r>
        <w:rPr>
          <w:spacing w:val="55"/>
        </w:rPr>
        <w:t> </w:t>
      </w:r>
      <w:r>
        <w:rPr/>
        <w:t>ВКЛЮЧАЯ</w:t>
      </w:r>
      <w:r>
        <w:rPr>
          <w:spacing w:val="55"/>
        </w:rPr>
        <w:t> </w:t>
      </w:r>
      <w:r>
        <w:rPr/>
        <w:t>СПЕЦИАЛИЗИРОВАННЫЕ</w:t>
      </w:r>
      <w:r>
        <w:rPr>
          <w:spacing w:val="54"/>
        </w:rPr>
        <w:t> </w:t>
      </w:r>
      <w:r>
        <w:rPr/>
        <w:t>ПРОДУКТЫ</w:t>
      </w:r>
      <w:r>
        <w:rPr>
          <w:spacing w:val="55"/>
        </w:rPr>
        <w:t> </w:t>
      </w:r>
      <w:r>
        <w:rPr/>
        <w:t>ЛЕЧЕБНОГО</w:t>
      </w:r>
      <w:r>
        <w:rPr>
          <w:spacing w:val="-55"/>
        </w:rPr>
        <w:t> </w:t>
      </w:r>
      <w:r>
        <w:rPr/>
        <w:t>ПИТАНИЯ</w:t>
      </w:r>
    </w:p>
    <w:p>
      <w:pPr>
        <w:pStyle w:val="BodyText"/>
        <w:spacing w:before="2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7"/>
        <w:gridCol w:w="2521"/>
        <w:gridCol w:w="2656"/>
      </w:tblGrid>
      <w:tr>
        <w:trPr>
          <w:trHeight w:val="265" w:hRule="atLeast"/>
        </w:trPr>
        <w:tc>
          <w:tcPr>
            <w:tcW w:w="10984" w:type="dxa"/>
            <w:gridSpan w:val="3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4.1.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Лечебное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питание</w:t>
            </w:r>
          </w:p>
        </w:tc>
      </w:tr>
      <w:tr>
        <w:trPr>
          <w:trHeight w:val="760" w:hRule="atLeast"/>
        </w:trPr>
        <w:tc>
          <w:tcPr>
            <w:tcW w:w="5807" w:type="dxa"/>
          </w:tcPr>
          <w:p>
            <w:pPr>
              <w:pStyle w:val="TableParagraph"/>
              <w:ind w:left="1099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вида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2521" w:type="dxa"/>
          </w:tcPr>
          <w:p>
            <w:pPr>
              <w:pStyle w:val="TableParagraph"/>
              <w:ind w:left="361" w:right="344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363" w:right="344"/>
              <w:jc w:val="center"/>
              <w:rPr>
                <w:sz w:val="19"/>
              </w:rPr>
            </w:pPr>
            <w:r>
              <w:rPr>
                <w:sz w:val="19"/>
              </w:rPr>
              <w:t>показатель частоты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2656" w:type="dxa"/>
          </w:tcPr>
          <w:p>
            <w:pPr>
              <w:pStyle w:val="TableParagraph"/>
              <w:ind w:left="781" w:right="771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5807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Основной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вариант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стандартной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диеты</w:t>
            </w:r>
          </w:p>
        </w:tc>
        <w:tc>
          <w:tcPr>
            <w:tcW w:w="2521" w:type="dxa"/>
          </w:tcPr>
          <w:p>
            <w:pPr>
              <w:pStyle w:val="TableParagraph"/>
              <w:ind w:left="361" w:right="3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0,36</w:t>
            </w:r>
          </w:p>
        </w:tc>
        <w:tc>
          <w:tcPr>
            <w:tcW w:w="2656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BodyText"/>
        <w:spacing w:before="101"/>
        <w:ind w:left="110"/>
      </w:pPr>
      <w:r>
        <w:rPr/>
        <w:t>Электронный</w:t>
      </w:r>
      <w:r>
        <w:rPr>
          <w:spacing w:val="9"/>
        </w:rPr>
        <w:t> </w:t>
      </w:r>
      <w:r>
        <w:rPr/>
        <w:t>текст</w:t>
      </w:r>
      <w:r>
        <w:rPr>
          <w:spacing w:val="9"/>
        </w:rPr>
        <w:t> </w:t>
      </w:r>
      <w:r>
        <w:rPr/>
        <w:t>документа</w:t>
      </w:r>
    </w:p>
    <w:p>
      <w:pPr>
        <w:pStyle w:val="BodyText"/>
        <w:spacing w:before="25"/>
        <w:ind w:left="110"/>
      </w:pPr>
      <w:r>
        <w:rPr/>
        <w:t>подготовлен</w:t>
      </w:r>
      <w:r>
        <w:rPr>
          <w:spacing w:val="5"/>
        </w:rPr>
        <w:t> </w:t>
      </w:r>
      <w:r>
        <w:rPr/>
        <w:t>АО</w:t>
      </w:r>
      <w:r>
        <w:rPr>
          <w:spacing w:val="5"/>
        </w:rPr>
        <w:t> </w:t>
      </w:r>
      <w:r>
        <w:rPr/>
        <w:t>"Кодекс"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сверен</w:t>
      </w:r>
      <w:r>
        <w:rPr>
          <w:spacing w:val="6"/>
        </w:rPr>
        <w:t> </w:t>
      </w:r>
      <w:r>
        <w:rPr/>
        <w:t>по:</w:t>
      </w:r>
    </w:p>
    <w:p>
      <w:pPr>
        <w:pStyle w:val="BodyText"/>
        <w:spacing w:line="268" w:lineRule="auto" w:before="25"/>
        <w:ind w:left="110" w:right="7464"/>
      </w:pPr>
      <w:r>
        <w:rPr/>
        <w:t>Официальный</w:t>
      </w:r>
      <w:r>
        <w:rPr>
          <w:spacing w:val="1"/>
        </w:rPr>
        <w:t> </w:t>
      </w:r>
      <w:r>
        <w:rPr/>
        <w:t>интернет-портал</w:t>
      </w:r>
      <w:r>
        <w:rPr>
          <w:spacing w:val="-48"/>
        </w:rPr>
        <w:t> </w:t>
      </w:r>
      <w:r>
        <w:rPr/>
        <w:t>правовой</w:t>
      </w:r>
      <w:r>
        <w:rPr>
          <w:spacing w:val="5"/>
        </w:rPr>
        <w:t> </w:t>
      </w:r>
      <w:r>
        <w:rPr/>
        <w:t>информации</w:t>
      </w:r>
    </w:p>
    <w:p>
      <w:pPr>
        <w:pStyle w:val="BodyText"/>
        <w:spacing w:before="14"/>
        <w:ind w:left="110"/>
      </w:pPr>
      <w:hyperlink r:id="rId27">
        <w:r>
          <w:rPr/>
          <w:t>www.pravo.gov.ru,</w:t>
        </w:r>
        <w:r>
          <w:rPr>
            <w:spacing w:val="22"/>
          </w:rPr>
          <w:t> </w:t>
        </w:r>
      </w:hyperlink>
      <w:r>
        <w:rPr/>
        <w:t>18.03.2022,</w:t>
      </w:r>
    </w:p>
    <w:p>
      <w:pPr>
        <w:pStyle w:val="BodyText"/>
        <w:spacing w:before="25"/>
        <w:ind w:left="110"/>
      </w:pPr>
      <w:r>
        <w:rPr/>
        <w:t>N</w:t>
      </w:r>
      <w:r>
        <w:rPr>
          <w:spacing w:val="25"/>
        </w:rPr>
        <w:t> </w:t>
      </w:r>
      <w:r>
        <w:rPr/>
        <w:t>0001202203180031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6464384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646387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6465920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72.1pt;height:26.95pt;mso-position-horizontal-relative:page;mso-position-vertical-relative:page;z-index:-16465408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стандарта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взрослым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при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острых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хронических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тиреоидитах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(исключая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аутоиммунный</w:t>
                </w:r>
                <w:r>
                  <w:rPr>
                    <w:spacing w:val="-39"/>
                    <w:sz w:val="16"/>
                  </w:rPr>
                  <w:t> </w:t>
                </w:r>
                <w:r>
                  <w:rPr>
                    <w:sz w:val="16"/>
                  </w:rPr>
                  <w:t>тиреоидит) (диагностика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лечение)</w:t>
                </w:r>
              </w:p>
              <w:p>
                <w:pPr>
                  <w:spacing w:line="165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28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2021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1195н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286072pt;margin-top:12.763597pt;width:47pt;height:10.95pt;mso-position-horizontal-relative:page;mso-position-vertical-relative:page;z-index:-1646489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635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5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3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71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2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87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5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03" w:hanging="23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30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08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right="107" w:hanging="234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728111114#6540IN" TargetMode="External"/><Relationship Id="rId8" Type="http://schemas.openxmlformats.org/officeDocument/2006/relationships/hyperlink" Target="http://docs.cntd.ru/document/902312609#BP40P0" TargetMode="External"/><Relationship Id="rId9" Type="http://schemas.openxmlformats.org/officeDocument/2006/relationships/hyperlink" Target="http://docs.cntd.ru/document/902353904#7DG0K7" TargetMode="External"/><Relationship Id="rId10" Type="http://schemas.openxmlformats.org/officeDocument/2006/relationships/hyperlink" Target="http://docs.cntd.ru/document/902353904#7D20K3" TargetMode="External"/><Relationship Id="rId11" Type="http://schemas.openxmlformats.org/officeDocument/2006/relationships/hyperlink" Target="http://docs.cntd.ru/document/499002587#6500IL" TargetMode="External"/><Relationship Id="rId12" Type="http://schemas.openxmlformats.org/officeDocument/2006/relationships/hyperlink" Target="http://docs.cntd.ru/document/499002587#64U0IK" TargetMode="External"/><Relationship Id="rId13" Type="http://schemas.openxmlformats.org/officeDocument/2006/relationships/hyperlink" Target="http://docs.cntd.ru/document/902393676#64U0IK" TargetMode="External"/><Relationship Id="rId14" Type="http://schemas.openxmlformats.org/officeDocument/2006/relationships/hyperlink" Target="http://docs.cntd.ru/document/902396312#64U0IK" TargetMode="External"/><Relationship Id="rId15" Type="http://schemas.openxmlformats.org/officeDocument/2006/relationships/hyperlink" Target="http://docs.cntd.ru/document/902397906#64U0IK" TargetMode="External"/><Relationship Id="rId16" Type="http://schemas.openxmlformats.org/officeDocument/2006/relationships/hyperlink" Target="http://docs.cntd.ru/document/499001031#64U0IK" TargetMode="External"/><Relationship Id="rId17" Type="http://schemas.openxmlformats.org/officeDocument/2006/relationships/hyperlink" Target="http://docs.cntd.ru/document/902396170#64U0IK" TargetMode="External"/><Relationship Id="rId18" Type="http://schemas.openxmlformats.org/officeDocument/2006/relationships/image" Target="media/image1.png"/><Relationship Id="rId19" Type="http://schemas.openxmlformats.org/officeDocument/2006/relationships/hyperlink" Target="http://docs.cntd.ru/document/902286265#7D20K3" TargetMode="External"/><Relationship Id="rId20" Type="http://schemas.openxmlformats.org/officeDocument/2006/relationships/image" Target="media/image2.png"/><Relationship Id="rId21" Type="http://schemas.openxmlformats.org/officeDocument/2006/relationships/image" Target="media/image3.png"/><Relationship Id="rId22" Type="http://schemas.openxmlformats.org/officeDocument/2006/relationships/image" Target="media/image4.png"/><Relationship Id="rId23" Type="http://schemas.openxmlformats.org/officeDocument/2006/relationships/image" Target="media/image5.png"/><Relationship Id="rId24" Type="http://schemas.openxmlformats.org/officeDocument/2006/relationships/image" Target="media/image6.png"/><Relationship Id="rId25" Type="http://schemas.openxmlformats.org/officeDocument/2006/relationships/image" Target="media/image7.png"/><Relationship Id="rId26" Type="http://schemas.openxmlformats.org/officeDocument/2006/relationships/image" Target="media/image8.png"/><Relationship Id="rId27" Type="http://schemas.openxmlformats.org/officeDocument/2006/relationships/hyperlink" Target="http://www.pravo.gov.ru/" TargetMode="External"/><Relationship Id="rId28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2023-04-14T09:57:59Z</dcterms:created>
  <dcterms:modified xsi:type="dcterms:W3CDTF">2023-04-14T09:57:59Z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2023-04-14T00:00:00Z</vt:filetime>
  </property>
</Properties>
</file>