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3 июня 2006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74-ФЗ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ВОДНЫЙ КОДЕКС РОССИЙСКОЙ ФЕДЕРАЦИИ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Федеральных законов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04.12.2006 N 201-ФЗ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19.06.2007 N 102-ФЗ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23.07.2008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24.07.2009 N 209-ФЗ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27.12.</w:t>
        </w:r>
        <w:r>
          <w:rPr>
            <w:rFonts w:ascii="Times New Roman" w:hAnsi="Times New Roman"/>
            <w:sz w:val="24"/>
            <w:szCs w:val="24"/>
            <w:u w:val="single"/>
          </w:rPr>
          <w:t>2009 N 365-ФЗ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28.12.2010 N 420-ФЗ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11.07.2011 N 190-ФЗ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19.07.2011 N 246-ФЗ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21.07.2011 N 257-ФЗ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21.11.2011 N 331-ФЗ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06.12.2011 N 401-ФЗ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07.12.2011 N 417-ФЗ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07.05.2013 N 87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02.07.2013 N 148-ФЗ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28.12.2013 N 396-ФЗ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28.06.2014 N 181-ФЗ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14.10.2014 N 307-ФЗ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22.10.2014 N 315-ФЗ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29.12.2014 N 458-ФЗ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29.12.2014 N 459-ФЗ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31.12.2014 N 499-ФЗ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13.07.2015 N 221-ФЗ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13.07.2015 N 224-ФЗ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13.07.2015 N 233-ФЗ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13.07.2015 N 244-ФЗ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28.11.2015 N 357-ФЗ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31.10.2016 N 384-ФЗ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26.07.2017 N 208-ФЗ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29.0</w:t>
        </w:r>
        <w:r>
          <w:rPr>
            <w:rFonts w:ascii="Times New Roman" w:hAnsi="Times New Roman"/>
            <w:sz w:val="24"/>
            <w:szCs w:val="24"/>
            <w:u w:val="single"/>
          </w:rPr>
          <w:t>7.2017 N 217-ФЗ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29.07.2017 N 225-ФЗ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29.07.2017 N 261-ФЗ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03.08.2018 N 342-ФЗ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25.12.2018 N 475-ФЗ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27.12.2018 N 515-ФЗ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27.12.2018 N 538-ФЗ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06.06.2019 N 139-ФЗ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02.08.2019 N 294-ФЗ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16.12.2019 N 431-ФЗ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27.12.2019 N 488-ФЗ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24.04.2020 N 147-ФЗ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08.12.2020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416-ФЗ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11.06.2021 N 163-ФЗ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11.06.2021 N 193-ФЗ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11.06.2021 N 207-ФЗ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02.07.2021 N 302-ФЗ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21.12.2021 N 420-ФЗ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30.12.2021 N 445-ФЗ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30.12.2021 N 470-ФЗ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01.04.</w:t>
        </w:r>
        <w:r>
          <w:rPr>
            <w:rFonts w:ascii="Times New Roman" w:hAnsi="Times New Roman"/>
            <w:sz w:val="24"/>
            <w:szCs w:val="24"/>
            <w:u w:val="single"/>
          </w:rPr>
          <w:t>2022 N 82-ФЗ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01.05.2022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19.12.2022 N 539-ФЗ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03.04.2023 N 96-ФЗ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28.04.2023 N 150-ФЗ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13.06.2023 N 240-ФЗ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04.08.2023 N 469-ФЗ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19.12.2023 N 613-ФЗ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25.12.2023 N 657-ФЗ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Принят 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Государственной Думой 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12 апреля 2006 года 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Одобрен 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Советом Федерации 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26 мая 2006 года 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1. Общие положения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1. Основные понятия, испол</w:t>
      </w:r>
      <w:r>
        <w:rPr>
          <w:rFonts w:ascii="Times New Roman" w:hAnsi="Times New Roman"/>
          <w:b/>
          <w:bCs/>
          <w:sz w:val="32"/>
          <w:szCs w:val="32"/>
        </w:rPr>
        <w:t>ьзуемые в настоящем Кодексе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настоящего Кодекса используются следующие основные понятия: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акватория - водное пространство в пределах естественных, искусственных или условных границ;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водное хозяйство - виды экономической и иной деятельности по и</w:t>
      </w:r>
      <w:r>
        <w:rPr>
          <w:rFonts w:ascii="Times New Roman" w:hAnsi="Times New Roman"/>
          <w:sz w:val="24"/>
          <w:szCs w:val="24"/>
        </w:rPr>
        <w:t xml:space="preserve">зучению, использованию, охране водных объектов, а также по предотвращению негативного </w:t>
      </w:r>
      <w:r>
        <w:rPr>
          <w:rFonts w:ascii="Times New Roman" w:hAnsi="Times New Roman"/>
          <w:sz w:val="24"/>
          <w:szCs w:val="24"/>
        </w:rPr>
        <w:lastRenderedPageBreak/>
        <w:t xml:space="preserve">воздействия вод и ликвидации его последствий; (в ред. Федерального закона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01.05.2022 N </w:t>
        </w:r>
        <w:r>
          <w:rPr>
            <w:rFonts w:ascii="Times New Roman" w:hAnsi="Times New Roman"/>
            <w:sz w:val="24"/>
            <w:szCs w:val="24"/>
            <w:u w:val="single"/>
          </w:rPr>
          <w:t>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водные ресурсы - поверхностные и подземные воды, которые находятся в водных объектах и используются или могут быть использованы;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водный объект - природный или искусственный водоем, водоток либо иной объект, постоянное или временное сосредо</w:t>
      </w:r>
      <w:r>
        <w:rPr>
          <w:rFonts w:ascii="Times New Roman" w:hAnsi="Times New Roman"/>
          <w:sz w:val="24"/>
          <w:szCs w:val="24"/>
        </w:rPr>
        <w:t>точение вод в котором имеет характерные формы и признаки водного режима;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водный режим - изменение во времени уровней, расхода и объема воды в водном объекте;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водный фонд - совокупность водных объектов в пределах территории Российской Федерации;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пу</w:t>
      </w:r>
      <w:r>
        <w:rPr>
          <w:rFonts w:ascii="Times New Roman" w:hAnsi="Times New Roman"/>
          <w:sz w:val="24"/>
          <w:szCs w:val="24"/>
        </w:rPr>
        <w:t xml:space="preserve">нкт утратил силу. (в ред. Федерального закона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07.12.2011 N 417-ФЗ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водопользователь - физическое лицо или юридическое лицо, которым предоставлено право пользования вод</w:t>
      </w:r>
      <w:r>
        <w:rPr>
          <w:rFonts w:ascii="Times New Roman" w:hAnsi="Times New Roman"/>
          <w:sz w:val="24"/>
          <w:szCs w:val="24"/>
        </w:rPr>
        <w:t>ным объектом;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водопотребление - потребление воды из систем водоснабжения;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пункт утратил силу. (в ред. Федерального закона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07.12.2011 N 417-ФЗ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водохозяйственна</w:t>
      </w:r>
      <w:r>
        <w:rPr>
          <w:rFonts w:ascii="Times New Roman" w:hAnsi="Times New Roman"/>
          <w:sz w:val="24"/>
          <w:szCs w:val="24"/>
        </w:rPr>
        <w:t>я система - комплекс водных объектов и предназначенных для обеспечения рационального использования и охраны водных ресурсов гидротехнических сооружений;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водохозяйственный участок - часть речного бассейна, имеющая характеристики, позволяющие установить </w:t>
      </w:r>
      <w:r>
        <w:rPr>
          <w:rFonts w:ascii="Times New Roman" w:hAnsi="Times New Roman"/>
          <w:sz w:val="24"/>
          <w:szCs w:val="24"/>
        </w:rPr>
        <w:t>лимиты забора (изъятия) водных ресурсов из водного объекта и другие параметры использования водного объекта (водопользования);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12.1) донный грунт - грунт дна водных объектов, извлеченный при проведении дноуглубительных, гидротехнических работ, строительств</w:t>
      </w:r>
      <w:r>
        <w:rPr>
          <w:rFonts w:ascii="Times New Roman" w:hAnsi="Times New Roman"/>
          <w:sz w:val="24"/>
          <w:szCs w:val="24"/>
        </w:rPr>
        <w:t>е, реконструкции, эксплуатации гидротехнических и иных сооружений, искусственных островов, установок, расположенных на водных объектах, создании и содержании внутренних водных путей Российской Федерации, предотвращении негативного воздействия вод и ликвида</w:t>
      </w:r>
      <w:r>
        <w:rPr>
          <w:rFonts w:ascii="Times New Roman" w:hAnsi="Times New Roman"/>
          <w:sz w:val="24"/>
          <w:szCs w:val="24"/>
        </w:rPr>
        <w:t xml:space="preserve">ции его последствий и в иных случаях, установленных федеральными законами; (в ред. Федерального закона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16.12.2019 N 431-ФЗ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дренажные воды - воды, отвод которых осущес</w:t>
      </w:r>
      <w:r>
        <w:rPr>
          <w:rFonts w:ascii="Times New Roman" w:hAnsi="Times New Roman"/>
          <w:sz w:val="24"/>
          <w:szCs w:val="24"/>
        </w:rPr>
        <w:t>твляется дренажными сооружениями для сброса в водные объекты;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использование водных объектов (водопользование) - использование различными способами водных объектов для удовлетворения потребностей Российской Федерации, субъектов Российской Федерации, мун</w:t>
      </w:r>
      <w:r>
        <w:rPr>
          <w:rFonts w:ascii="Times New Roman" w:hAnsi="Times New Roman"/>
          <w:sz w:val="24"/>
          <w:szCs w:val="24"/>
        </w:rPr>
        <w:t>иципальных образований, физических лиц, юридических лиц;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истощение вод - постоянное сокращение запасов и ухудшение качества поверхностных и подземных вод;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16) негативное воздействие вод - затопление, подтопление или разрушение берегов водных объектов; </w:t>
      </w:r>
      <w:r>
        <w:rPr>
          <w:rFonts w:ascii="Times New Roman" w:hAnsi="Times New Roman"/>
          <w:sz w:val="24"/>
          <w:szCs w:val="24"/>
        </w:rPr>
        <w:t xml:space="preserve">(в ред. Федерального закона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01.05.2022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охрана водных объектов - система мероприятий, направленных на сохранение и восстановление водных объектов;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18) речной</w:t>
      </w:r>
      <w:r>
        <w:rPr>
          <w:rFonts w:ascii="Times New Roman" w:hAnsi="Times New Roman"/>
          <w:sz w:val="24"/>
          <w:szCs w:val="24"/>
        </w:rPr>
        <w:t xml:space="preserve"> бассейн - территория, поверхностный сток вод с которой через связанные водоемы и водотоки осуществляется в море или озеро;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сточные воды - дождевые, талые, инфильтрационные, поливомоечные, дренажные воды, сточные воды централизованной системы водоотвед</w:t>
      </w:r>
      <w:r>
        <w:rPr>
          <w:rFonts w:ascii="Times New Roman" w:hAnsi="Times New Roman"/>
          <w:sz w:val="24"/>
          <w:szCs w:val="24"/>
        </w:rPr>
        <w:t xml:space="preserve">ения и другие воды, отведение (сброс) которых в водные объекты осуществляется после их использования или сток которых осуществляется с водосборной площади. (в ред. Федерального закона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2. Водное законодательство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Водное законодательство состоит из настоящего Кодекса, других федеральных законов и принимаемых в соответствии с ними законов субъектов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Нормы, регулирующие отн</w:t>
      </w:r>
      <w:r>
        <w:rPr>
          <w:rFonts w:ascii="Times New Roman" w:hAnsi="Times New Roman"/>
          <w:sz w:val="24"/>
          <w:szCs w:val="24"/>
        </w:rPr>
        <w:t>ошения по использованию и охране водных объектов (водные отношения) и содержащиеся в других федеральных законах, законах субъектов Российской Федерации, должны соответствовать настоящему Кодексу.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Водные отношения могут регулироваться также указами Прези</w:t>
      </w:r>
      <w:r>
        <w:rPr>
          <w:rFonts w:ascii="Times New Roman" w:hAnsi="Times New Roman"/>
          <w:sz w:val="24"/>
          <w:szCs w:val="24"/>
        </w:rPr>
        <w:t>дента Российской Федерации, которые не должны противоречить настоящему Кодексу, другим федеральным законам.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Правительство Российской Федерации издает нормативные правовые акты, регулирующие водные отношения, в пределах полномочий, определенных настоящим</w:t>
      </w:r>
      <w:r>
        <w:rPr>
          <w:rFonts w:ascii="Times New Roman" w:hAnsi="Times New Roman"/>
          <w:sz w:val="24"/>
          <w:szCs w:val="24"/>
        </w:rPr>
        <w:t xml:space="preserve"> Кодексом, другими федеральными законами, а также указами Президента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Уполномоченные Правительством Российской Федерации федеральные органы исполнительной власти издают нормативные правовые акты, регулирующие водные отношения, в слу</w:t>
      </w:r>
      <w:r>
        <w:rPr>
          <w:rFonts w:ascii="Times New Roman" w:hAnsi="Times New Roman"/>
          <w:sz w:val="24"/>
          <w:szCs w:val="24"/>
        </w:rPr>
        <w:t>чаях и в пределах, которые предусмотрены настоящим Кодексом, другими федеральными законами, а также указами Президента Российской Федерации и постановлениями Правительства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На основании и во исполнение настоящего Кодекса, других фед</w:t>
      </w:r>
      <w:r>
        <w:rPr>
          <w:rFonts w:ascii="Times New Roman" w:hAnsi="Times New Roman"/>
          <w:sz w:val="24"/>
          <w:szCs w:val="24"/>
        </w:rPr>
        <w:t>еральных законов, иных нормативных правовых актов Российской Федерации, законов субъектов Российской Федерации органы исполнительной власти субъектов Российской Федерации в пределах своих полномочий могут издавать нормативные правовые акты, регулирующие во</w:t>
      </w:r>
      <w:r>
        <w:rPr>
          <w:rFonts w:ascii="Times New Roman" w:hAnsi="Times New Roman"/>
          <w:sz w:val="24"/>
          <w:szCs w:val="24"/>
        </w:rPr>
        <w:t>дные отношения.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На основании и во исполнение настоящего Кодекса, других федеральных законов, иных нормативных правовых актов Российской Федерации, законов и иных нормативных правовых актов субъектов Российской Федерации органы местного самоуправления в </w:t>
      </w:r>
      <w:r>
        <w:rPr>
          <w:rFonts w:ascii="Times New Roman" w:hAnsi="Times New Roman"/>
          <w:sz w:val="24"/>
          <w:szCs w:val="24"/>
        </w:rPr>
        <w:t>пределах своих полномочий могут издавать нормативные правовые акты, регулирующие водные отношения.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3. Основные принципы водного законодательства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Водное законодательство и изданные в соответствии с ним нормативные правовые акты основываются на следу</w:t>
      </w:r>
      <w:r>
        <w:rPr>
          <w:rFonts w:ascii="Times New Roman" w:hAnsi="Times New Roman"/>
          <w:sz w:val="24"/>
          <w:szCs w:val="24"/>
        </w:rPr>
        <w:t>ющих принципах: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значимость водных объектов в качестве основы жизни и деятельности человека. Регулирование водных отношений осуществляется исходя из представления о водном </w:t>
      </w:r>
      <w:r>
        <w:rPr>
          <w:rFonts w:ascii="Times New Roman" w:hAnsi="Times New Roman"/>
          <w:sz w:val="24"/>
          <w:szCs w:val="24"/>
        </w:rPr>
        <w:lastRenderedPageBreak/>
        <w:t xml:space="preserve">объекте как о важнейшей составной части окружающей среды, среде обитания объектов </w:t>
      </w:r>
      <w:r>
        <w:rPr>
          <w:rFonts w:ascii="Times New Roman" w:hAnsi="Times New Roman"/>
          <w:sz w:val="24"/>
          <w:szCs w:val="24"/>
        </w:rPr>
        <w:t xml:space="preserve">животного и растительного мира, в том числе водных биологических ресурсов, как о природном ресурсе, используемом человеком для личных и бытовых нужд, осуществления хозяйственной и иной деятельности, и одновременно как об объекте права собственности и иных </w:t>
      </w:r>
      <w:r>
        <w:rPr>
          <w:rFonts w:ascii="Times New Roman" w:hAnsi="Times New Roman"/>
          <w:sz w:val="24"/>
          <w:szCs w:val="24"/>
        </w:rPr>
        <w:t>прав;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приоритет охраны водных объектов перед их использованием. Использование водных объектов не должно оказывать негативное воздействие на окружающую среду;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сохранение особо охраняемых водных объектов, ограничение или запрет использования которых ус</w:t>
      </w:r>
      <w:r>
        <w:rPr>
          <w:rFonts w:ascii="Times New Roman" w:hAnsi="Times New Roman"/>
          <w:sz w:val="24"/>
          <w:szCs w:val="24"/>
        </w:rPr>
        <w:t>танавливается федеральными законами;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целевое использование водных объектов. Водные объекты могут использоваться для одной или нескольких целей;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приоритет использования водных объектов для целей питьевого и хозяйственно-бытового водоснабжения перед ин</w:t>
      </w:r>
      <w:r>
        <w:rPr>
          <w:rFonts w:ascii="Times New Roman" w:hAnsi="Times New Roman"/>
          <w:sz w:val="24"/>
          <w:szCs w:val="24"/>
        </w:rPr>
        <w:t>ыми целями их использования. Предоставление их в пользование для иных целей допускается только при наличии достаточных водных ресурсов;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участие граждан, общественных объединений в решении вопросов, касающихся прав на водные объекты, а также их обязаннос</w:t>
      </w:r>
      <w:r>
        <w:rPr>
          <w:rFonts w:ascii="Times New Roman" w:hAnsi="Times New Roman"/>
          <w:sz w:val="24"/>
          <w:szCs w:val="24"/>
        </w:rPr>
        <w:t>тей по охране водных объектов. Граждане, общественные объединения имеют право принимать участие в подготовке решений, реализация которых может оказать воздействие на водные объекты при их использовании и охране. Органы государственной власти, органы местно</w:t>
      </w:r>
      <w:r>
        <w:rPr>
          <w:rFonts w:ascii="Times New Roman" w:hAnsi="Times New Roman"/>
          <w:sz w:val="24"/>
          <w:szCs w:val="24"/>
        </w:rPr>
        <w:t>го самоуправления, субъекты хозяйственной и иной деятельности обязаны обеспечить возможность такого участия в порядке и в формах, которые установлены законодательством Российской Федерации;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равный доступ физических лиц, юридических лиц к приобретению пр</w:t>
      </w:r>
      <w:r>
        <w:rPr>
          <w:rFonts w:ascii="Times New Roman" w:hAnsi="Times New Roman"/>
          <w:sz w:val="24"/>
          <w:szCs w:val="24"/>
        </w:rPr>
        <w:t>ава пользования водными объектами, за исключением случаев, предусмотренных водным законодательством;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равный доступ физических лиц, юридических лиц к приобретению в собственность водных объектов, которые в соответствии с настоящим Кодексом могут находить</w:t>
      </w:r>
      <w:r>
        <w:rPr>
          <w:rFonts w:ascii="Times New Roman" w:hAnsi="Times New Roman"/>
          <w:sz w:val="24"/>
          <w:szCs w:val="24"/>
        </w:rPr>
        <w:t>ся в собственности физических лиц или юридических лиц;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регулирование водных отношений в границах бассейновых округов (бассейновый подход);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регулирование водных отношений в зависимости от особенностей режима водных объектов, их физико-географических,</w:t>
      </w:r>
      <w:r>
        <w:rPr>
          <w:rFonts w:ascii="Times New Roman" w:hAnsi="Times New Roman"/>
          <w:sz w:val="24"/>
          <w:szCs w:val="24"/>
        </w:rPr>
        <w:t xml:space="preserve"> морфометрических и других особенностей;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регулирование водных отношений исходя из взаимосвязи водных объектов и гидротехнических сооружений, образующих водохозяйственную систему;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гласность осуществления водопользования. Решения о предоставлении вод</w:t>
      </w:r>
      <w:r>
        <w:rPr>
          <w:rFonts w:ascii="Times New Roman" w:hAnsi="Times New Roman"/>
          <w:sz w:val="24"/>
          <w:szCs w:val="24"/>
        </w:rPr>
        <w:t>ных объектов в пользование и договоры водопользования должны быть доступны любому лицу, за исключением информации, отнесенной законодательством Российской Федерации к категории ограниченного доступа;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комплексное использование водных объектов. Использов</w:t>
      </w:r>
      <w:r>
        <w:rPr>
          <w:rFonts w:ascii="Times New Roman" w:hAnsi="Times New Roman"/>
          <w:sz w:val="24"/>
          <w:szCs w:val="24"/>
        </w:rPr>
        <w:t>ание водных объектов может осуществляться одним или несколькими водопользователями;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платность использования водных объектов. Пользование водными объектами осуществляется за плату, за исключением случаев, установленных законодательством Российской Федер</w:t>
      </w:r>
      <w:r>
        <w:rPr>
          <w:rFonts w:ascii="Times New Roman" w:hAnsi="Times New Roman"/>
          <w:sz w:val="24"/>
          <w:szCs w:val="24"/>
        </w:rPr>
        <w:t>ации;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15) экономическое стимулирование охраны водных объектов. При определении платы за </w:t>
      </w:r>
      <w:r>
        <w:rPr>
          <w:rFonts w:ascii="Times New Roman" w:hAnsi="Times New Roman"/>
          <w:sz w:val="24"/>
          <w:szCs w:val="24"/>
        </w:rPr>
        <w:lastRenderedPageBreak/>
        <w:t>пользование водными объектами учитываются расходы водопользователей на мероприятия по охране водных объектов;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использование водных объектов в местах традиционного п</w:t>
      </w:r>
      <w:r>
        <w:rPr>
          <w:rFonts w:ascii="Times New Roman" w:hAnsi="Times New Roman"/>
          <w:sz w:val="24"/>
          <w:szCs w:val="24"/>
        </w:rPr>
        <w:t>роживания коренных малочисленных народов Севера, Сибири и Дальнего Востока Российской Федерации для осуществления традиционного природопользования.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4. Отношения, регулируемые водным законодательством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Водное законодательство регулирует водные отн</w:t>
      </w:r>
      <w:r>
        <w:rPr>
          <w:rFonts w:ascii="Times New Roman" w:hAnsi="Times New Roman"/>
          <w:sz w:val="24"/>
          <w:szCs w:val="24"/>
        </w:rPr>
        <w:t>ошения.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Имущественные отношения, связанные с оборотом водных объектов, определяются гражданским законодательством в той мере, в какой они не урегулированы настоящим Кодексом.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 Поверхностные водные объекты и подземные водные объекты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Водные о</w:t>
      </w:r>
      <w:r>
        <w:rPr>
          <w:rFonts w:ascii="Times New Roman" w:hAnsi="Times New Roman"/>
          <w:sz w:val="24"/>
          <w:szCs w:val="24"/>
        </w:rPr>
        <w:t>бъекты в зависимости от особенностей их режима, физико-географических, морфометрических и других особенностей подразделяются на: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поверхностные водные объекты;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подземные водные объекты.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 поверхностным водным объектам относятся: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моря или их отде</w:t>
      </w:r>
      <w:r>
        <w:rPr>
          <w:rFonts w:ascii="Times New Roman" w:hAnsi="Times New Roman"/>
          <w:sz w:val="24"/>
          <w:szCs w:val="24"/>
        </w:rPr>
        <w:t>льные части (проливы, заливы, в том числе бухты, лиманы и другие);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водотоки (реки, ручьи, каналы);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водоемы (озера, пруды, обводненные карьеры, водохранилища);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болота (низинные, переходные, верховые); (в ред. Федерального закона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11.06.2021 N 207-ФЗ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природные выходы подземных вод (родники, гейзеры);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ледники, снежники.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Поверхностные водные объекты состоят из поверхностных вод и покрытых ими земель в пределах</w:t>
      </w:r>
      <w:r>
        <w:rPr>
          <w:rFonts w:ascii="Times New Roman" w:hAnsi="Times New Roman"/>
          <w:sz w:val="24"/>
          <w:szCs w:val="24"/>
        </w:rPr>
        <w:t xml:space="preserve"> береговой линии.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Береговая линия (граница водного объекта) определяется для: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моря - по постоянному уровню воды, а в случае периодического изменения уровня воды - по линии максимального отлива;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реки, ручья, канала, озера, обводненного карьера - по</w:t>
      </w:r>
      <w:r>
        <w:rPr>
          <w:rFonts w:ascii="Times New Roman" w:hAnsi="Times New Roman"/>
          <w:sz w:val="24"/>
          <w:szCs w:val="24"/>
        </w:rPr>
        <w:t xml:space="preserve"> среднемноголетнему уровню вод в период, когда они не покрыты льдом;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пруда, водохранилища - по нормальному подпорному уровню воды;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болота - по границе залежи торфа на нулевой глубине.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Порядок определения местоположения береговой линии (границы в</w:t>
      </w:r>
      <w:r>
        <w:rPr>
          <w:rFonts w:ascii="Times New Roman" w:hAnsi="Times New Roman"/>
          <w:sz w:val="24"/>
          <w:szCs w:val="24"/>
        </w:rPr>
        <w:t xml:space="preserve">одного объекта), </w:t>
      </w:r>
      <w:r>
        <w:rPr>
          <w:rFonts w:ascii="Times New Roman" w:hAnsi="Times New Roman"/>
          <w:sz w:val="24"/>
          <w:szCs w:val="24"/>
        </w:rPr>
        <w:lastRenderedPageBreak/>
        <w:t>случаи и периодичность ее определения устанавливаются Правительством Российской Федерации. Требования к описанию местоположения береговой линии (границы водного объекта) устанавливаются уполномоченным Правительством Российской Федерации фе</w:t>
      </w:r>
      <w:r>
        <w:rPr>
          <w:rFonts w:ascii="Times New Roman" w:hAnsi="Times New Roman"/>
          <w:sz w:val="24"/>
          <w:szCs w:val="24"/>
        </w:rPr>
        <w:t xml:space="preserve">деральным органом исполнительной власти. (в ред. Федерального закона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13.07.2015 N 244-ФЗ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 подземным водным объектам относятся: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бассейны подземных вод;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водоносны</w:t>
      </w:r>
      <w:r>
        <w:rPr>
          <w:rFonts w:ascii="Times New Roman" w:hAnsi="Times New Roman"/>
          <w:sz w:val="24"/>
          <w:szCs w:val="24"/>
        </w:rPr>
        <w:t>е горизонты.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Классификация водоносных горизонтов (первый, второй и иные водоносные горизонты) утверждается уполномоченным Правительством Российской Федерации федеральным органом исполнительной власти. (в ред. Федерального закона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29.12.2014 N 459-ФЗ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Границы подземных водных объектов определяются в соответствии с законодательством о недрах.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6. Водные объекты общего пользования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Поверхностные водные объекты</w:t>
      </w:r>
      <w:r>
        <w:rPr>
          <w:rFonts w:ascii="Times New Roman" w:hAnsi="Times New Roman"/>
          <w:sz w:val="24"/>
          <w:szCs w:val="24"/>
        </w:rPr>
        <w:t>, находящиеся в государственной или муниципальной собственности, являются водными объектами общего пользования, то есть общедоступными водными объектами, если иное не предусмотрено настоящим Кодексом.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Каждый гражданин вправе иметь доступ к водным объект</w:t>
      </w:r>
      <w:r>
        <w:rPr>
          <w:rFonts w:ascii="Times New Roman" w:hAnsi="Times New Roman"/>
          <w:sz w:val="24"/>
          <w:szCs w:val="24"/>
        </w:rPr>
        <w:t>ам общего пользования и бесплатно использовать их для личных и бытовых нужд, если иное не предусмотрено настоящим Кодексом, другими федеральными законами.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Использование водных объектов общего пользования осуществляется с учетом правил использования водн</w:t>
      </w:r>
      <w:r>
        <w:rPr>
          <w:rFonts w:ascii="Times New Roman" w:hAnsi="Times New Roman"/>
          <w:sz w:val="24"/>
          <w:szCs w:val="24"/>
        </w:rPr>
        <w:t xml:space="preserve">ых объектов для рекреационных целей, утверждаемых в соответствии со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статьей 50</w:t>
        </w:r>
      </w:hyperlink>
      <w:r>
        <w:rPr>
          <w:rFonts w:ascii="Times New Roman" w:hAnsi="Times New Roman"/>
          <w:sz w:val="24"/>
          <w:szCs w:val="24"/>
        </w:rPr>
        <w:t xml:space="preserve"> настоящего Кодекса, а также с учетом правил использования водных объектов для личных и бытовы</w:t>
      </w:r>
      <w:r>
        <w:rPr>
          <w:rFonts w:ascii="Times New Roman" w:hAnsi="Times New Roman"/>
          <w:sz w:val="24"/>
          <w:szCs w:val="24"/>
        </w:rPr>
        <w:t xml:space="preserve">х нужд. (в ред. Федерального закона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25.12.2023 N 657-ФЗ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водных объектах общего пользования могут быть запрещены забор (изъятие) водных ресурсов для целей питьевого</w:t>
      </w:r>
      <w:r>
        <w:rPr>
          <w:rFonts w:ascii="Times New Roman" w:hAnsi="Times New Roman"/>
          <w:sz w:val="24"/>
          <w:szCs w:val="24"/>
        </w:rPr>
        <w:t xml:space="preserve">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а также установлены иные запреты в случаях, предусмотренных законодател</w:t>
      </w:r>
      <w:r>
        <w:rPr>
          <w:rFonts w:ascii="Times New Roman" w:hAnsi="Times New Roman"/>
          <w:sz w:val="24"/>
          <w:szCs w:val="24"/>
        </w:rPr>
        <w:t>ьством Российской Федерации и законодательством субъектов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Информация об ограничении водопользования на водных объектах общего пользования предоставляется гражданам органами местного самоуправления через средства массовой информации</w:t>
      </w:r>
      <w:r>
        <w:rPr>
          <w:rFonts w:ascii="Times New Roman" w:hAnsi="Times New Roman"/>
          <w:sz w:val="24"/>
          <w:szCs w:val="24"/>
        </w:rPr>
        <w:t xml:space="preserve"> и посредством специальных информационных знаков, устанавливаемых вдоль берегов водных объектов. Могут быть также использованы иные способы предоставления такой информации. (в ред. Федерального закона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Полоса земли вдоль береговой линии (границы водного объекта) водного объекта общего пользования (береговая полоса) предназначается для общего пользования. Ширина береговой полосы водных объектов общего </w:t>
      </w:r>
      <w:r>
        <w:rPr>
          <w:rFonts w:ascii="Times New Roman" w:hAnsi="Times New Roman"/>
          <w:sz w:val="24"/>
          <w:szCs w:val="24"/>
        </w:rPr>
        <w:t xml:space="preserve">пользования составляет двадцать метров, за исключением береговой полосы каналов, а также рек и ручьев, протяженность которых от истока до устья не более чем десять километров. Ширина береговой полосы каналов, а также рек и ручьев, протяженность которых от </w:t>
      </w:r>
      <w:r>
        <w:rPr>
          <w:rFonts w:ascii="Times New Roman" w:hAnsi="Times New Roman"/>
          <w:sz w:val="24"/>
          <w:szCs w:val="24"/>
        </w:rPr>
        <w:t xml:space="preserve">истока до устья не более чем десять километров, составляет пять </w:t>
      </w:r>
      <w:r>
        <w:rPr>
          <w:rFonts w:ascii="Times New Roman" w:hAnsi="Times New Roman"/>
          <w:sz w:val="24"/>
          <w:szCs w:val="24"/>
        </w:rPr>
        <w:lastRenderedPageBreak/>
        <w:t xml:space="preserve">метров. (в ред. Федерального закона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13.07.2015 N 244-ФЗ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Береговая полоса болот, ледников, снежников, пр</w:t>
      </w:r>
      <w:r>
        <w:rPr>
          <w:rFonts w:ascii="Times New Roman" w:hAnsi="Times New Roman"/>
          <w:sz w:val="24"/>
          <w:szCs w:val="24"/>
        </w:rPr>
        <w:t>иродных выходов подземных вод (родников, гейзеров) и иных предусмотренных федеральными законами водных объектов не определяется.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Каждый гражданин вправе пользоваться (без использования механических транспортных средств) береговой полосой водных объектов</w:t>
      </w:r>
      <w:r>
        <w:rPr>
          <w:rFonts w:ascii="Times New Roman" w:hAnsi="Times New Roman"/>
          <w:sz w:val="24"/>
          <w:szCs w:val="24"/>
        </w:rPr>
        <w:t xml:space="preserve"> общего пользования для передвижения и пребывания около них, в том числе для осуществления любительского рыболовства и причаливания плавучих средств. (в ред. Федерального закона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25.12.2018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7. Участники водных отношений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Участниками водных отношений являются Российская Федерация, субъекты Российской Федерации, муниципальные образования, физические лица, юридические лица.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 имени Российской Федерации,</w:t>
      </w:r>
      <w:r>
        <w:rPr>
          <w:rFonts w:ascii="Times New Roman" w:hAnsi="Times New Roman"/>
          <w:sz w:val="24"/>
          <w:szCs w:val="24"/>
        </w:rPr>
        <w:t xml:space="preserve"> субъектов Российской Федерации, муниципальных образований в водных отношениях выступают соответственно органы государственной власти Российской Федерации, органы государственной власти субъектов Российской Федерации, органы местного самоуправления в преде</w:t>
      </w:r>
      <w:r>
        <w:rPr>
          <w:rFonts w:ascii="Times New Roman" w:hAnsi="Times New Roman"/>
          <w:sz w:val="24"/>
          <w:szCs w:val="24"/>
        </w:rPr>
        <w:t>лах своих полномочий, установленных нормативными правовыми актами.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7.1. Водохозяйственные мероприятия (в ред. Федерального закона </w:t>
      </w:r>
      <w:hyperlink r:id="rId8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01.05.2022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Мероприя</w:t>
      </w:r>
      <w:r>
        <w:rPr>
          <w:rFonts w:ascii="Times New Roman" w:hAnsi="Times New Roman"/>
          <w:sz w:val="24"/>
          <w:szCs w:val="24"/>
        </w:rPr>
        <w:t>тия по изучению, использованию, охране водных объектов, находящихся в государственной или муниципальной собственности, а также по предотвращению негативного воздействия вод и ликвидации его последствий (далее - водохозяйственные мероприятия) осуществляются</w:t>
      </w:r>
      <w:r>
        <w:rPr>
          <w:rFonts w:ascii="Times New Roman" w:hAnsi="Times New Roman"/>
          <w:sz w:val="24"/>
          <w:szCs w:val="24"/>
        </w:rPr>
        <w:t xml:space="preserve"> органами государственной власти, органами местного самоуправления в пределах своих полномочий в соответствии со статьями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24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27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Кодекса или лицами, которые в соответствии с настоящим Кодексом используют водные объекты и (или) на которых настоящим Кодексом возложена обязанность по осуществлению таких мероприятий.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Водохозяйствен</w:t>
      </w:r>
      <w:r>
        <w:rPr>
          <w:rFonts w:ascii="Times New Roman" w:hAnsi="Times New Roman"/>
          <w:sz w:val="24"/>
          <w:szCs w:val="24"/>
        </w:rPr>
        <w:t xml:space="preserve">ные мероприятия могут осуществляться государственными (муниципальными) учреждениями, подведомственными органам государственной власти, органам местного самоуправления, в пределах полномочий указанных органов, определенных статьями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24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27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Кодекса.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случае, если осуществление водохозяйственных мероприятий не возложено в установл</w:t>
      </w:r>
      <w:r>
        <w:rPr>
          <w:rFonts w:ascii="Times New Roman" w:hAnsi="Times New Roman"/>
          <w:sz w:val="24"/>
          <w:szCs w:val="24"/>
        </w:rPr>
        <w:t>енном порядке на государственные (муниципальные) учреждения, указанные в части 2 настоящей статьи, или на указанных в части 1 настоящей статьи лиц, которые используют водные объекты и (или) на которых настоящим Кодексом возложена обязанность по осуществлен</w:t>
      </w:r>
      <w:r>
        <w:rPr>
          <w:rFonts w:ascii="Times New Roman" w:hAnsi="Times New Roman"/>
          <w:sz w:val="24"/>
          <w:szCs w:val="24"/>
        </w:rPr>
        <w:t>ию таких мероприятий, органы государственной власти, органы местного самоуправления осуществляют закупки работ, услуг по осуществлению водохозяйственных мероприятий в соответствии с законодательством Российской Федерации о контрактной системе в сфере закуп</w:t>
      </w:r>
      <w:r>
        <w:rPr>
          <w:rFonts w:ascii="Times New Roman" w:hAnsi="Times New Roman"/>
          <w:sz w:val="24"/>
          <w:szCs w:val="24"/>
        </w:rPr>
        <w:t>ок товаров, работ, услуг для обеспечения государственных и муниципальных нужд и настоящим Кодексом.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Глава 2. Право собственности и иные права на водные объекты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8. Право собственности на водные объекты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Водные объекты находятся в собственности Ро</w:t>
      </w:r>
      <w:r>
        <w:rPr>
          <w:rFonts w:ascii="Times New Roman" w:hAnsi="Times New Roman"/>
          <w:sz w:val="24"/>
          <w:szCs w:val="24"/>
        </w:rPr>
        <w:t>ссийской Федерации (федеральной собственности), за исключением случаев, установленных частью 2 настоящей статьи.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Пруд, обводненный карьер, расположенные в границах земельного участка, принадлежащего на праве собственности субъекту Российской Федерации, </w:t>
      </w:r>
      <w:r>
        <w:rPr>
          <w:rFonts w:ascii="Times New Roman" w:hAnsi="Times New Roman"/>
          <w:sz w:val="24"/>
          <w:szCs w:val="24"/>
        </w:rPr>
        <w:t>муниципальному образованию, физическому лицу, юридическому лицу, находятся соответственно в собственности субъекта Российской Федерации, муниципального образования, физического лица, юридического лица, если иное не установлено федеральными законами.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Пра</w:t>
      </w:r>
      <w:r>
        <w:rPr>
          <w:rFonts w:ascii="Times New Roman" w:hAnsi="Times New Roman"/>
          <w:sz w:val="24"/>
          <w:szCs w:val="24"/>
        </w:rPr>
        <w:t>во собственности Российской Федерации, субъекта Российской Федерации, муниципального образования, физического лица, юридического лица на пруд, обводненный карьер прекращается одновременно с прекращением права собственности на соответствующий земельный учас</w:t>
      </w:r>
      <w:r>
        <w:rPr>
          <w:rFonts w:ascii="Times New Roman" w:hAnsi="Times New Roman"/>
          <w:sz w:val="24"/>
          <w:szCs w:val="24"/>
        </w:rPr>
        <w:t>ток, в границах которого расположены такие водные объекты.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Пруд, обводненный карьер, указанные в части 3 настоящей статьи, могут отчуждаться в соответствии с гражданским законодательством и земельным законодательством. Не допускается отчуждение таких во</w:t>
      </w:r>
      <w:r>
        <w:rPr>
          <w:rFonts w:ascii="Times New Roman" w:hAnsi="Times New Roman"/>
          <w:sz w:val="24"/>
          <w:szCs w:val="24"/>
        </w:rPr>
        <w:t>дных объектов без отчуждения земельных участков, в границах которых они расположены. Данные земельные участки разделу не подлежат, если в результате такого раздела требуется раздел пруда, обводненного карьера.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Естественное изменение русла реки не влечет</w:t>
      </w:r>
      <w:r>
        <w:rPr>
          <w:rFonts w:ascii="Times New Roman" w:hAnsi="Times New Roman"/>
          <w:sz w:val="24"/>
          <w:szCs w:val="24"/>
        </w:rPr>
        <w:t xml:space="preserve"> за собой прекращение права собственности Российской Федерации на этот водный объект.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Формы собственности на подземные водные объекты определяются законодательством о недрах.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9. Право пользования водными объектами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Физические лица, юридические</w:t>
      </w:r>
      <w:r>
        <w:rPr>
          <w:rFonts w:ascii="Times New Roman" w:hAnsi="Times New Roman"/>
          <w:sz w:val="24"/>
          <w:szCs w:val="24"/>
        </w:rPr>
        <w:t xml:space="preserve"> лица приобретают право пользования поверхностными водными объектами по основаниям и в порядке, которые установлены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главой 3</w:t>
        </w:r>
      </w:hyperlink>
      <w:r>
        <w:rPr>
          <w:rFonts w:ascii="Times New Roman" w:hAnsi="Times New Roman"/>
          <w:sz w:val="24"/>
          <w:szCs w:val="24"/>
        </w:rPr>
        <w:t xml:space="preserve"> настоящего Кодекса.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Естественное изменение ру</w:t>
      </w:r>
      <w:r>
        <w:rPr>
          <w:rFonts w:ascii="Times New Roman" w:hAnsi="Times New Roman"/>
          <w:sz w:val="24"/>
          <w:szCs w:val="24"/>
        </w:rPr>
        <w:t>сла реки не влечет за собой изменение или прекращение права пользования этим водным объектом, если из существа правоотношения и настоящего Кодекса не следует иное.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Физические лица, юридические лица приобретают право пользования подземными водными объект</w:t>
      </w:r>
      <w:r>
        <w:rPr>
          <w:rFonts w:ascii="Times New Roman" w:hAnsi="Times New Roman"/>
          <w:sz w:val="24"/>
          <w:szCs w:val="24"/>
        </w:rPr>
        <w:t>ами по основаниям и в порядке, которые установлены законодательством о недрах.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10. Прекращение права пользования водными объектами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Право пользования поверхностными водными объектами прекращается по основаниям и в порядке, которые установлены гра</w:t>
      </w:r>
      <w:r>
        <w:rPr>
          <w:rFonts w:ascii="Times New Roman" w:hAnsi="Times New Roman"/>
          <w:sz w:val="24"/>
          <w:szCs w:val="24"/>
        </w:rPr>
        <w:t xml:space="preserve">жданским законодательством и настоящим Кодексом, а также по основаниям, установленным законодательством Российской Федерации о </w:t>
      </w:r>
      <w:r>
        <w:rPr>
          <w:rFonts w:ascii="Times New Roman" w:hAnsi="Times New Roman"/>
          <w:sz w:val="24"/>
          <w:szCs w:val="24"/>
        </w:rPr>
        <w:lastRenderedPageBreak/>
        <w:t>концессионных соглашениях и законодательством Российской Федерации о государственно-частном партнерстве, муниципально-частном пар</w:t>
      </w:r>
      <w:r>
        <w:rPr>
          <w:rFonts w:ascii="Times New Roman" w:hAnsi="Times New Roman"/>
          <w:sz w:val="24"/>
          <w:szCs w:val="24"/>
        </w:rPr>
        <w:t xml:space="preserve">тнерстве. (в ред. Федеральных законов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13.07.2015 N 224-ФЗ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</w:t>
      </w:r>
      <w:r>
        <w:rPr>
          <w:rFonts w:ascii="Times New Roman" w:hAnsi="Times New Roman"/>
          <w:sz w:val="24"/>
          <w:szCs w:val="24"/>
        </w:rPr>
        <w:t>раво пользования подземными водными объектами прекращается по основаниям и в порядке, которые установлены законодательством о недрах.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Основанием принудительного прекращения права пользования водным объектом по решению суда является: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нецелевое использ</w:t>
      </w:r>
      <w:r>
        <w:rPr>
          <w:rFonts w:ascii="Times New Roman" w:hAnsi="Times New Roman"/>
          <w:sz w:val="24"/>
          <w:szCs w:val="24"/>
        </w:rPr>
        <w:t>ование водного объекта;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использование водного объекта с нарушением законодательства Российской Федерации;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неиспользование водного объекта в установленные договором водопользования или решением о предоставлении водного объекта в пользование сроки.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Принудительное прекращение права пользования водными объектами в случаях возникновения необходимости их использования для государственных или муниципальных нужд осуществляется исполнительными органами государственной власти или органами местного самоуправл</w:t>
      </w:r>
      <w:r>
        <w:rPr>
          <w:rFonts w:ascii="Times New Roman" w:hAnsi="Times New Roman"/>
          <w:sz w:val="24"/>
          <w:szCs w:val="24"/>
        </w:rPr>
        <w:t>ения в пределах их компетенции в соответствии с федеральными законами.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Предъявлению требования о прекращении права пользования водным объектом по основаниям, предусмотренным частью 3 настоящей статьи, должно предшествовать вынесение предупреждения испол</w:t>
      </w:r>
      <w:r>
        <w:rPr>
          <w:rFonts w:ascii="Times New Roman" w:hAnsi="Times New Roman"/>
          <w:sz w:val="24"/>
          <w:szCs w:val="24"/>
        </w:rPr>
        <w:t xml:space="preserve">нительным органом государственной власти или органом местного самоуправления. Форма предупреждения устанавливается уполномоченным Правительством Российской Федерации федеральным органом исполнительной власти. (в ред. Федерального закона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26.07.2017 N 208-ФЗ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прекращении права пользования водным объектом водопользователь обязан: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прекратить в установленный срок использование водного объекта;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обеспечить консервацию</w:t>
      </w:r>
      <w:r>
        <w:rPr>
          <w:rFonts w:ascii="Times New Roman" w:hAnsi="Times New Roman"/>
          <w:sz w:val="24"/>
          <w:szCs w:val="24"/>
        </w:rPr>
        <w:t xml:space="preserve"> или ликвидацию гидротехнических и иных сооружений, расположенных на водных объектах, осуществить природоохранные мероприятия, связанные с прекращением использования водного объекта.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3. Основания и порядок приобретения права пользования поверхностны</w:t>
      </w:r>
      <w:r>
        <w:rPr>
          <w:rFonts w:ascii="Times New Roman" w:hAnsi="Times New Roman"/>
          <w:b/>
          <w:bCs/>
          <w:sz w:val="32"/>
          <w:szCs w:val="32"/>
        </w:rPr>
        <w:t xml:space="preserve">ми водными объектами или их частями (в ред. Федерального закона </w:t>
      </w:r>
      <w:hyperlink r:id="rId9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26.07.2017 N 208-ФЗ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11. Основания приобретения права пользования поверхностными водными объектами </w:t>
      </w:r>
      <w:r>
        <w:rPr>
          <w:rFonts w:ascii="Times New Roman" w:hAnsi="Times New Roman"/>
          <w:b/>
          <w:bCs/>
          <w:sz w:val="32"/>
          <w:szCs w:val="32"/>
        </w:rPr>
        <w:t xml:space="preserve">или их частями (в ред. Федерального закона </w:t>
      </w:r>
      <w:hyperlink r:id="rId9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26.07.2017 N 208-ФЗ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Право пользования поверхностными водными объектами или их частями приобретается физическими лицами и юри</w:t>
      </w:r>
      <w:r>
        <w:rPr>
          <w:rFonts w:ascii="Times New Roman" w:hAnsi="Times New Roman"/>
          <w:sz w:val="24"/>
          <w:szCs w:val="24"/>
        </w:rPr>
        <w:t>дическими лицами по основаниям, предусмотренным настоящим Кодексом и другими федеральными законами.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На основании договоров водопользования право пользования поверхностными водными </w:t>
      </w:r>
      <w:r>
        <w:rPr>
          <w:rFonts w:ascii="Times New Roman" w:hAnsi="Times New Roman"/>
          <w:sz w:val="24"/>
          <w:szCs w:val="24"/>
        </w:rPr>
        <w:lastRenderedPageBreak/>
        <w:t>объектами, находящимися в федеральной собственности, собственности субъек</w:t>
      </w:r>
      <w:r>
        <w:rPr>
          <w:rFonts w:ascii="Times New Roman" w:hAnsi="Times New Roman"/>
          <w:sz w:val="24"/>
          <w:szCs w:val="24"/>
        </w:rPr>
        <w:t>тов Российской Федерации, собственности муниципальных образований, приобретается в целях: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забора (изъятия) водных ресурсов из водных объектов в соответствии с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татьи 38 настоящего Кодекса;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использования акватории водных объектов, если иное не предусмотрено частями 3 и 4 настоящей статьи;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производства электрической энергии без забора (изъятия) водных ресурсов из водных объектов.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 основании решений о пре</w:t>
      </w:r>
      <w:r>
        <w:rPr>
          <w:rFonts w:ascii="Times New Roman" w:hAnsi="Times New Roman"/>
          <w:sz w:val="24"/>
          <w:szCs w:val="24"/>
        </w:rPr>
        <w:t xml:space="preserve">доставлении водных объектов в пользование, если иное не предусмотрено частями 2 и 4 настоящей статьи, право пользования поверхностными водными объектами, находящимися в федеральной собственности, собственности субъектов Российской Федерации, собственности </w:t>
      </w:r>
      <w:r>
        <w:rPr>
          <w:rFonts w:ascii="Times New Roman" w:hAnsi="Times New Roman"/>
          <w:sz w:val="24"/>
          <w:szCs w:val="24"/>
        </w:rPr>
        <w:t>муниципальных образований, приобретается в целях: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обеспечения обороны страны и безопасности государства;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сброса сточных вод;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строительства и реконструкции гидротехнических сооружений;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создания стационарных и плавучих (подвижных) буровых установ</w:t>
      </w:r>
      <w:r>
        <w:rPr>
          <w:rFonts w:ascii="Times New Roman" w:hAnsi="Times New Roman"/>
          <w:sz w:val="24"/>
          <w:szCs w:val="24"/>
        </w:rPr>
        <w:t>ок (платформ), морских плавучих (передвижных) платформ, морских стационарных платформ и искусственных островов;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строительства и реконструкции мостов, подводных переходов, трубопроводов и других линейных объектов, если такие строительство и реконструкция</w:t>
      </w:r>
      <w:r>
        <w:rPr>
          <w:rFonts w:ascii="Times New Roman" w:hAnsi="Times New Roman"/>
          <w:sz w:val="24"/>
          <w:szCs w:val="24"/>
        </w:rPr>
        <w:t xml:space="preserve"> связаны с изменением дна и берегов поверхностных водных объектов;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разведки и добычи полезных ископаемых;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проведения дноуглубительных, взрывных, буровых и других работ, связанных с изменением дна и берегов поверхностных водных объектов, за исключение</w:t>
      </w:r>
      <w:r>
        <w:rPr>
          <w:rFonts w:ascii="Times New Roman" w:hAnsi="Times New Roman"/>
          <w:sz w:val="24"/>
          <w:szCs w:val="24"/>
        </w:rPr>
        <w:t xml:space="preserve">м случаев, предусмотренных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47 настоящего Кодекса;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удаления затонувшего имущества; (в ред. Федерального закона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30.12.2021 N 470-ФЗ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сплава древесины (лесоматериалов); (в ред. Федерального закона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02.07.2021 N 302-ФЗ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забора (изъяти</w:t>
      </w:r>
      <w:r>
        <w:rPr>
          <w:rFonts w:ascii="Times New Roman" w:hAnsi="Times New Roman"/>
          <w:sz w:val="24"/>
          <w:szCs w:val="24"/>
        </w:rPr>
        <w:t>я) водных ресурсов из водных объектов для гидромелиорации земель;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забора (изъятия) водных ресурсов из водных объектов и сброса сточных вод для осуществления аквакультуры (рыбоводства);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осуществления прудовой аквакультуры (рыбоводства) в прудах, обр</w:t>
      </w:r>
      <w:r>
        <w:rPr>
          <w:rFonts w:ascii="Times New Roman" w:hAnsi="Times New Roman"/>
          <w:sz w:val="24"/>
          <w:szCs w:val="24"/>
        </w:rPr>
        <w:t xml:space="preserve">азованных водоподпорными сооружениями на водотоках и с акваторией площадью не более 200 гектаров, а также на водных объектах, используемых в процессе функционирования мелиоративных систем. (в ред. Федерального закона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11.06.2021 N 163-ФЗ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Водопользование осуществляется по основаниям, предусмотренным иными федеральными законами, без предоставления водных объектов в следующих случаях: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использование водных объектов для це</w:t>
      </w:r>
      <w:r>
        <w:rPr>
          <w:rFonts w:ascii="Times New Roman" w:hAnsi="Times New Roman"/>
          <w:sz w:val="24"/>
          <w:szCs w:val="24"/>
        </w:rPr>
        <w:t xml:space="preserve">лей морского, внутреннего водного и воздушного транспорта, за исключением случаев, предусмотренных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47 настоящего Кодекса;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использование водных объектов д</w:t>
      </w:r>
      <w:r>
        <w:rPr>
          <w:rFonts w:ascii="Times New Roman" w:hAnsi="Times New Roman"/>
          <w:sz w:val="24"/>
          <w:szCs w:val="24"/>
        </w:rPr>
        <w:t xml:space="preserve">ля целей рыболовства и аквакультуры (рыбоводства), за исключением случая, предусмотренного пунктами 11 и 12 части 3 настоящей статьи; (в ред. Федерального закона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11.06.2021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163-ФЗ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2.1) проведение археологических полевых работ; (в ред. Федерального закона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11.06.2021 N 193-ФЗ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2.2) использование болот в целях разведки и добычи полезных ис</w:t>
      </w:r>
      <w:r>
        <w:rPr>
          <w:rFonts w:ascii="Times New Roman" w:hAnsi="Times New Roman"/>
          <w:sz w:val="24"/>
          <w:szCs w:val="24"/>
        </w:rPr>
        <w:t xml:space="preserve">копаемых (за исключением болот, расположенных в границах водно-болотных угодий); (в ред. Федерального закона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11.06.2021 N 207-ФЗ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других случаях, предусмотренных наст</w:t>
      </w:r>
      <w:r>
        <w:rPr>
          <w:rFonts w:ascii="Times New Roman" w:hAnsi="Times New Roman"/>
          <w:sz w:val="24"/>
          <w:szCs w:val="24"/>
        </w:rPr>
        <w:t>оящим Кодексом и иными федеральными законами.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12. Договор водопользования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 договору водопользования одна сторона - исполнительный орган государственной власти или орган местного самоуправления обязуется предоставить другой стороне - водопользо</w:t>
      </w:r>
      <w:r>
        <w:rPr>
          <w:rFonts w:ascii="Times New Roman" w:hAnsi="Times New Roman"/>
          <w:sz w:val="24"/>
          <w:szCs w:val="24"/>
        </w:rPr>
        <w:t xml:space="preserve">вателю водный объект или его часть в пользование за плату. (в ред. Федерального закона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26.07.2017 N 208-ФЗ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К договору водопользования применяются положения об аренде, </w:t>
      </w:r>
      <w:r>
        <w:rPr>
          <w:rFonts w:ascii="Times New Roman" w:hAnsi="Times New Roman"/>
          <w:sz w:val="24"/>
          <w:szCs w:val="24"/>
        </w:rPr>
        <w:t xml:space="preserve">предусмотренные Гражданским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кодексом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если иное не установлено настоящим Кодексом и не противоречит существу договора водопользования.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Договор водопол</w:t>
      </w:r>
      <w:r>
        <w:rPr>
          <w:rFonts w:ascii="Times New Roman" w:hAnsi="Times New Roman"/>
          <w:sz w:val="24"/>
          <w:szCs w:val="24"/>
        </w:rPr>
        <w:t>ьзования признается заключенным с момента его государственной регистрации в государственном водном реестре.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13. Содержание договора водопользования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Договор водопользования должен содержать: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сведения о водном объекте, в том числе описание мест</w:t>
      </w:r>
      <w:r>
        <w:rPr>
          <w:rFonts w:ascii="Times New Roman" w:hAnsi="Times New Roman"/>
          <w:sz w:val="24"/>
          <w:szCs w:val="24"/>
        </w:rPr>
        <w:t xml:space="preserve">оположения береговой линии (границы водного объекта), его части, в пределах которых предполагается осуществлять водопользование; (в ред. Федерального закона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13.07.2015 N 244-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цель, виды и условия использования водного объекта или его части (в том числе объем допустимого забора (изъятия) водных ресурсов) в случаях, предусмотренных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11 настоящего Кодекса; (в ред. Федерального закона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26.07.2017 N 208-ФЗ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срок действия договора водопользования;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размер платы за пользование водным объектом</w:t>
      </w:r>
      <w:r>
        <w:rPr>
          <w:rFonts w:ascii="Times New Roman" w:hAnsi="Times New Roman"/>
          <w:sz w:val="24"/>
          <w:szCs w:val="24"/>
        </w:rPr>
        <w:t xml:space="preserve"> или его частью, условия и сроки внесения данной платы;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порядок прекращения пользования водным объектом или его частью;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ответственность сторон договора водопользования за нарушение его условий.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Договор водопользования наряду с условиями, указанным</w:t>
      </w:r>
      <w:r>
        <w:rPr>
          <w:rFonts w:ascii="Times New Roman" w:hAnsi="Times New Roman"/>
          <w:sz w:val="24"/>
          <w:szCs w:val="24"/>
        </w:rPr>
        <w:t>и в части 1 настоящей статьи, может содержать иные условия по соглашению сторон этого договора.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 договору водопользования прилагаются материалы в графической форме (в том числе схемы размещения гидротехнических и иных сооружений, расположенных на водно</w:t>
      </w:r>
      <w:r>
        <w:rPr>
          <w:rFonts w:ascii="Times New Roman" w:hAnsi="Times New Roman"/>
          <w:sz w:val="24"/>
          <w:szCs w:val="24"/>
        </w:rPr>
        <w:t xml:space="preserve">м </w:t>
      </w:r>
      <w:r>
        <w:rPr>
          <w:rFonts w:ascii="Times New Roman" w:hAnsi="Times New Roman"/>
          <w:sz w:val="24"/>
          <w:szCs w:val="24"/>
        </w:rPr>
        <w:lastRenderedPageBreak/>
        <w:t>объекте, а также зон с особыми условиями их использования) и пояснительная записка к ним.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14. Срок договора водопользования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Предельный срок предоставления водных объектов в пользование на основании договора водопользования не может составлять </w:t>
      </w:r>
      <w:r>
        <w:rPr>
          <w:rFonts w:ascii="Times New Roman" w:hAnsi="Times New Roman"/>
          <w:sz w:val="24"/>
          <w:szCs w:val="24"/>
        </w:rPr>
        <w:t>более чем двадцать лет.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Договор водопользования, заключенный на срок, превышающий установленный частью 1 настоящей статьи срок, считается заключенным на срок, равный предельному сроку договора водопользования.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15. Преимущественное право водополь</w:t>
      </w:r>
      <w:r>
        <w:rPr>
          <w:rFonts w:ascii="Times New Roman" w:hAnsi="Times New Roman"/>
          <w:b/>
          <w:bCs/>
          <w:sz w:val="32"/>
          <w:szCs w:val="32"/>
        </w:rPr>
        <w:t>зователя на заключение договора водопользования на новый срок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Водопользователь, надлежащим образом исполнявший свои обязанности по договору водопользования, по истечении срока действия договора водопользования имеет преимущественное перед другими лицами</w:t>
      </w:r>
      <w:r>
        <w:rPr>
          <w:rFonts w:ascii="Times New Roman" w:hAnsi="Times New Roman"/>
          <w:sz w:val="24"/>
          <w:szCs w:val="24"/>
        </w:rPr>
        <w:t xml:space="preserve"> право на заключение договора водопользования на новый срок, за исключением случая, если договор водопользования был заключен по результатам аукциона. Водопользователь обязан уведомить в письменной форме исполнительный орган государственной власти или орга</w:t>
      </w:r>
      <w:r>
        <w:rPr>
          <w:rFonts w:ascii="Times New Roman" w:hAnsi="Times New Roman"/>
          <w:sz w:val="24"/>
          <w:szCs w:val="24"/>
        </w:rPr>
        <w:t xml:space="preserve">н местного самоуправления о желании заключить договор водопользования на новый срок не позднее чем за три месяца до окончания срока действия этого договора. (в ред. Федерального закона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26.07.2017 N 208-ФЗ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заключении договора водопользования на новый срок условия договора могут быть изменены по соглашению сторон этого договора.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случае, если водопользователь получил от исполнительного органа государственной власт</w:t>
      </w:r>
      <w:r>
        <w:rPr>
          <w:rFonts w:ascii="Times New Roman" w:hAnsi="Times New Roman"/>
          <w:sz w:val="24"/>
          <w:szCs w:val="24"/>
        </w:rPr>
        <w:t>и или органа местного самоуправления отказ в заключении договора водопользования на новый срок, но в течение года со дня истечения срока действия договора водопользования такой договор был заключен с другим лицом, водопользователь по своему выбору вправе п</w:t>
      </w:r>
      <w:r>
        <w:rPr>
          <w:rFonts w:ascii="Times New Roman" w:hAnsi="Times New Roman"/>
          <w:sz w:val="24"/>
          <w:szCs w:val="24"/>
        </w:rPr>
        <w:t xml:space="preserve">отребовать в суде перевода на себя прав и обязанностей по заключенному договору водопользования и возмещения убытков, причиненных отказом возобновить с ним договор водопользования, или только возмещения таких убытков. (в ред. Федерального закона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26.07.2017 N 208-ФЗ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16. Случаи и порядок заключения договора водопользования по результатам аукциона или без проведения аукциона (в ред. Федерального закона </w:t>
      </w:r>
      <w:hyperlink r:id="rId10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26.07.2017 N 208-ФЗ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Договор водопользования заключается по результатам аукциона, за исключением случаев, предусмотренных частью 2 настоящей статьи.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Договор водопользования заключа</w:t>
      </w:r>
      <w:r>
        <w:rPr>
          <w:rFonts w:ascii="Times New Roman" w:hAnsi="Times New Roman"/>
          <w:sz w:val="24"/>
          <w:szCs w:val="24"/>
        </w:rPr>
        <w:t xml:space="preserve">ется без проведения аукциона в случае приобретения права пользования в целях, предусмотренных пунктом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или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11 настоящего Кодекса, а также в случаях, установленных статьями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15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47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49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50</w:t>
        </w:r>
      </w:hyperlink>
      <w:r>
        <w:rPr>
          <w:rFonts w:ascii="Times New Roman" w:hAnsi="Times New Roman"/>
          <w:sz w:val="24"/>
          <w:szCs w:val="24"/>
        </w:rPr>
        <w:t xml:space="preserve"> настоящего Кодекса.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подготовки и заключения дог</w:t>
      </w:r>
      <w:r>
        <w:rPr>
          <w:rFonts w:ascii="Times New Roman" w:hAnsi="Times New Roman"/>
          <w:sz w:val="24"/>
          <w:szCs w:val="24"/>
        </w:rPr>
        <w:t xml:space="preserve">овора водопользования, форма примерного договора водопользования, порядок организации и проведения аукциона на право заключения </w:t>
      </w:r>
      <w:r>
        <w:rPr>
          <w:rFonts w:ascii="Times New Roman" w:hAnsi="Times New Roman"/>
          <w:sz w:val="24"/>
          <w:szCs w:val="24"/>
        </w:rPr>
        <w:lastRenderedPageBreak/>
        <w:t>договора водопользования утверждаются Правительством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Извещение о проведении аукциона размещается на офи</w:t>
      </w:r>
      <w:r>
        <w:rPr>
          <w:rFonts w:ascii="Times New Roman" w:hAnsi="Times New Roman"/>
          <w:sz w:val="24"/>
          <w:szCs w:val="24"/>
        </w:rPr>
        <w:t>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(далее - официальный сайт в сети "Интернет"). До определения Правительс</w:t>
      </w:r>
      <w:r>
        <w:rPr>
          <w:rFonts w:ascii="Times New Roman" w:hAnsi="Times New Roman"/>
          <w:sz w:val="24"/>
          <w:szCs w:val="24"/>
        </w:rPr>
        <w:t>твом Российской Федерации официального сайта в сети "Интернет" извещение о проведении аукциона размещается на официальном сайте организатора аукциона в информационно-телекоммуникационной сети "Интернет" и опубликовывается им в периодическом печатном издани</w:t>
      </w:r>
      <w:r>
        <w:rPr>
          <w:rFonts w:ascii="Times New Roman" w:hAnsi="Times New Roman"/>
          <w:sz w:val="24"/>
          <w:szCs w:val="24"/>
        </w:rPr>
        <w:t>и, определяемом соответственно Правительством Российской Федерации, высшим исполнительным органом государственной власти субъекта Российской Федерации, главой муниципального образования. Информация о проведении аукциона должна быть доступна для ознакомлени</w:t>
      </w:r>
      <w:r>
        <w:rPr>
          <w:rFonts w:ascii="Times New Roman" w:hAnsi="Times New Roman"/>
          <w:sz w:val="24"/>
          <w:szCs w:val="24"/>
        </w:rPr>
        <w:t>я всем заинтересованным лицам без взимания платы.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Не допускается заключение договора водопользования по результатам аукциона или в случае, если аукцион признан несостоявшимся, ранее чем через десять дней со дня размещения информации о результатах аукцио</w:t>
      </w:r>
      <w:r>
        <w:rPr>
          <w:rFonts w:ascii="Times New Roman" w:hAnsi="Times New Roman"/>
          <w:sz w:val="24"/>
          <w:szCs w:val="24"/>
        </w:rPr>
        <w:t>на на официальном сайте в сети "Интернет".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заключении договора водопользования по результатам аукциона не допускается изменение условий аукциона на основании соглашения сторон этого договора или в одностороннем порядке.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Заключение договора водопо</w:t>
      </w:r>
      <w:r>
        <w:rPr>
          <w:rFonts w:ascii="Times New Roman" w:hAnsi="Times New Roman"/>
          <w:sz w:val="24"/>
          <w:szCs w:val="24"/>
        </w:rPr>
        <w:t>льзования, в том числе по результатам аукциона, допускается с физическими лицами и юридическими лицами в случае отсутствия сведений о них в реестре недобросовестных водопользователей и участников аукциона на право заключения договора водопользования. (в ре</w:t>
      </w:r>
      <w:r>
        <w:rPr>
          <w:rFonts w:ascii="Times New Roman" w:hAnsi="Times New Roman"/>
          <w:sz w:val="24"/>
          <w:szCs w:val="24"/>
        </w:rPr>
        <w:t xml:space="preserve">д. Федерального закона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06.06.2019 N 139-ФЗ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17. Изменение и расторжение договора водопользования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Изменение и расторжение договора водопользования осуществляются в</w:t>
      </w:r>
      <w:r>
        <w:rPr>
          <w:rFonts w:ascii="Times New Roman" w:hAnsi="Times New Roman"/>
          <w:sz w:val="24"/>
          <w:szCs w:val="24"/>
        </w:rPr>
        <w:t xml:space="preserve"> соответствии с гражданским законодательством.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18. Ответственность сторон договора водопользования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Стороны договора водопользования несут ответственность за неисполнение или ненадлежащее исполнение своих обязательств по договору водопользования </w:t>
      </w:r>
      <w:r>
        <w:rPr>
          <w:rFonts w:ascii="Times New Roman" w:hAnsi="Times New Roman"/>
          <w:sz w:val="24"/>
          <w:szCs w:val="24"/>
        </w:rPr>
        <w:t>в соответствии с гражданским законодательством.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Несвоевременное внесение водопользователем платы за пользование водным объектом влечет за собой уплату пеней в размере одной стопятидесятой действующей на день уплаты пеней ставки рефинансирования Централь</w:t>
      </w:r>
      <w:r>
        <w:rPr>
          <w:rFonts w:ascii="Times New Roman" w:hAnsi="Times New Roman"/>
          <w:sz w:val="24"/>
          <w:szCs w:val="24"/>
        </w:rPr>
        <w:t>ного банка Российской Федерации, но не более чем в размере двух десятых процента за каждый день просрочки. Пеня начисляется за каждый календарный день просрочки исполнения обязанности по внесению водопользователем платы за пользование водным объектом начин</w:t>
      </w:r>
      <w:r>
        <w:rPr>
          <w:rFonts w:ascii="Times New Roman" w:hAnsi="Times New Roman"/>
          <w:sz w:val="24"/>
          <w:szCs w:val="24"/>
        </w:rPr>
        <w:t>ая со следующего за определенным в договоре водопользования днем внесения платы за пользование водным объектом.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За забор (изъятие) водных ресурсов в объеме, превышающем установленный договором водопользования объем забора (изъятия) водных ресурсов, водо</w:t>
      </w:r>
      <w:r>
        <w:rPr>
          <w:rFonts w:ascii="Times New Roman" w:hAnsi="Times New Roman"/>
          <w:sz w:val="24"/>
          <w:szCs w:val="24"/>
        </w:rPr>
        <w:t xml:space="preserve">пользователь обязан уплатить штраф за такое превышение в размере пятикратной платы за пользование водным объектом. (в ред. Федерального закона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</w:t>
      </w:r>
      <w:r>
        <w:rPr>
          <w:rFonts w:ascii="Times New Roman" w:hAnsi="Times New Roman"/>
          <w:b/>
          <w:bCs/>
          <w:sz w:val="32"/>
          <w:szCs w:val="32"/>
        </w:rPr>
        <w:t xml:space="preserve"> 19. Передача прав и обязанностей по договору водопользования другому лицу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Водопользователь с согласия исполнительного органа государственной власти или органа местного самоуправления вправе передавать свои права и обязанности по договору водопользовани</w:t>
      </w:r>
      <w:r>
        <w:rPr>
          <w:rFonts w:ascii="Times New Roman" w:hAnsi="Times New Roman"/>
          <w:sz w:val="24"/>
          <w:szCs w:val="24"/>
        </w:rPr>
        <w:t>я другому лицу, за исключением случаев, если договор водопользования был заключен по результатам аукциона, либо случаев передачи прав и обязанностей по договору водопользования в части забора (изъятия) водных ресурсов из поверхностных водных объектов для ц</w:t>
      </w:r>
      <w:r>
        <w:rPr>
          <w:rFonts w:ascii="Times New Roman" w:hAnsi="Times New Roman"/>
          <w:sz w:val="24"/>
          <w:szCs w:val="24"/>
        </w:rPr>
        <w:t xml:space="preserve">елей питьевого и хозяйственно-бытового водоснабжения. Передача прав и обязанностей по договору водопользования другому лицу осуществляется в соответствии с гражданским законодательством. (в ред. Федеральных законов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от 19.06.2007 N 102-ФЗ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26.07.2017 N 208-ФЗ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0</w:t>
        </w:r>
        <w:r>
          <w:rPr>
            <w:rFonts w:ascii="Times New Roman" w:hAnsi="Times New Roman"/>
            <w:sz w:val="24"/>
            <w:szCs w:val="24"/>
            <w:u w:val="single"/>
          </w:rPr>
          <w:t>6.06.2019 N 139-ФЗ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Заявление водопользователя о даче согласия на передачу прав и обязанностей по договору водопользования другому лицу должно быть рассмотрено исполнительным органом государственной власти или органом местного самоуправления не поздн</w:t>
      </w:r>
      <w:r>
        <w:rPr>
          <w:rFonts w:ascii="Times New Roman" w:hAnsi="Times New Roman"/>
          <w:sz w:val="24"/>
          <w:szCs w:val="24"/>
        </w:rPr>
        <w:t xml:space="preserve">ее чем через тридцать дней со дня получения такого заявления. (в ред. Федерального закона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от 26.07.2017 N 208-ФЗ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Отказ исполнительного органа государственной власти или </w:t>
      </w:r>
      <w:r>
        <w:rPr>
          <w:rFonts w:ascii="Times New Roman" w:hAnsi="Times New Roman"/>
          <w:sz w:val="24"/>
          <w:szCs w:val="24"/>
        </w:rPr>
        <w:t xml:space="preserve">органа местного самоуправления в даче согласия на передачу прав и обязанностей по договору водопользования другому лицу может быть обжалован в судебном порядке. (в ред. Федерального закона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26.07.2017 N 208-ФЗ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Права и обязанности по договору водопользования считаются переданными после регистрации в государственном водном реестре.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20. Плата за пользование водным объектом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Договором водопользования предусматрива</w:t>
      </w:r>
      <w:r>
        <w:rPr>
          <w:rFonts w:ascii="Times New Roman" w:hAnsi="Times New Roman"/>
          <w:sz w:val="24"/>
          <w:szCs w:val="24"/>
        </w:rPr>
        <w:t>ется плата за пользование водным объектом или его частью.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Плата за пользование водными объектами устанавливается на основе следующих принципов: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стимулирование экономного использования водных ресурсов, а также охраны водных объектов;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дифференциация</w:t>
      </w:r>
      <w:r>
        <w:rPr>
          <w:rFonts w:ascii="Times New Roman" w:hAnsi="Times New Roman"/>
          <w:sz w:val="24"/>
          <w:szCs w:val="24"/>
        </w:rPr>
        <w:t xml:space="preserve"> ставок платы за пользование водными объектами в зависимости от речного бассейна;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равномерность поступления платы за пользование водными объектами в течение календарного года.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Ставки платы за пользование водными объектами, находящимися в федеральной </w:t>
      </w:r>
      <w:r>
        <w:rPr>
          <w:rFonts w:ascii="Times New Roman" w:hAnsi="Times New Roman"/>
          <w:sz w:val="24"/>
          <w:szCs w:val="24"/>
        </w:rPr>
        <w:t>собственности, собственности субъектов Российской Федерации, собственности муниципальных образований, порядок расчета и взимания такой платы устанавливаются соответственно Правительством Российской Федерации, органами государственной власти субъектов Росси</w:t>
      </w:r>
      <w:r>
        <w:rPr>
          <w:rFonts w:ascii="Times New Roman" w:hAnsi="Times New Roman"/>
          <w:sz w:val="24"/>
          <w:szCs w:val="24"/>
        </w:rPr>
        <w:t>йской Федерации, органами местного самоуправления.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Статья 21. Предоставление водного объекта в пользование на основании решения о предоставлении водного объекта в пользование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Предоставление водного объекта, находящегося в федеральной собственности, в п</w:t>
      </w:r>
      <w:r>
        <w:rPr>
          <w:rFonts w:ascii="Times New Roman" w:hAnsi="Times New Roman"/>
          <w:sz w:val="24"/>
          <w:szCs w:val="24"/>
        </w:rPr>
        <w:t>ользование для обеспечения обороны страны и безопасности государства осуществляется на основании решения Правительства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иных случаях, кроме предусмотренных частью 1 настоящей статьи случаев, предоставление водных объектов в пользо</w:t>
      </w:r>
      <w:r>
        <w:rPr>
          <w:rFonts w:ascii="Times New Roman" w:hAnsi="Times New Roman"/>
          <w:sz w:val="24"/>
          <w:szCs w:val="24"/>
        </w:rPr>
        <w:t xml:space="preserve">вание осуществляется на основании решений исполнительных органов государственной власти или органов местного самоуправления. (в ред. Федерального закона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26.07.2017 N 208-ФЗ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22. Содержание решения о предоставлении водного объекта в пользование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Решение о предоставлении водного объекта в пользование должно содержать: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сведения о водопользователе;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цель, виды и условия использования водного объекта или его част</w:t>
      </w:r>
      <w:r>
        <w:rPr>
          <w:rFonts w:ascii="Times New Roman" w:hAnsi="Times New Roman"/>
          <w:sz w:val="24"/>
          <w:szCs w:val="24"/>
        </w:rPr>
        <w:t xml:space="preserve">и (в том числе объем допустимого забора (изъятия) водных ресурсов) в случаях, предусмотренных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11 настоящего Кодекса; (в ред. Федерального закона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26.07.2017 N 208-ФЗ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сведения о водном объекте, в том числе описание местоположения береговой линии (границы водного объекта), его части, в пределах которых предполагается осущес</w:t>
      </w:r>
      <w:r>
        <w:rPr>
          <w:rFonts w:ascii="Times New Roman" w:hAnsi="Times New Roman"/>
          <w:sz w:val="24"/>
          <w:szCs w:val="24"/>
        </w:rPr>
        <w:t xml:space="preserve">твлять водопользование; (в ред. Федерального закона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13.07.2015 N 244-ФЗ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срок водопользования.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 решению о предоставлении водного объекта в пользование прилагаются м</w:t>
      </w:r>
      <w:r>
        <w:rPr>
          <w:rFonts w:ascii="Times New Roman" w:hAnsi="Times New Roman"/>
          <w:sz w:val="24"/>
          <w:szCs w:val="24"/>
        </w:rPr>
        <w:t>атериалы в графической форме (в том числе схемы размещения гидротехнических и иных сооружений, расположенных на водном объекте, а также зон с особыми условиями их использования) и пояснительная записка к ним.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Решение о предоставлении водного объекта в п</w:t>
      </w:r>
      <w:r>
        <w:rPr>
          <w:rFonts w:ascii="Times New Roman" w:hAnsi="Times New Roman"/>
          <w:sz w:val="24"/>
          <w:szCs w:val="24"/>
        </w:rPr>
        <w:t xml:space="preserve">ользование в целях сброса сточных, в том числе дренажных, вод дополнительно должно содержать: (в ред. Федерального закона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указание места сброса сто</w:t>
      </w:r>
      <w:r>
        <w:rPr>
          <w:rFonts w:ascii="Times New Roman" w:hAnsi="Times New Roman"/>
          <w:sz w:val="24"/>
          <w:szCs w:val="24"/>
        </w:rPr>
        <w:t xml:space="preserve">чных, в том числе дренажных, вод; (в ред. Федерального закона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объем допустимых сбросов сточных, в том числе дренажных, вод; (в ред. Федерального за</w:t>
      </w:r>
      <w:r>
        <w:rPr>
          <w:rFonts w:ascii="Times New Roman" w:hAnsi="Times New Roman"/>
          <w:sz w:val="24"/>
          <w:szCs w:val="24"/>
        </w:rPr>
        <w:t xml:space="preserve">кона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требования к качеству воды в водных объектах в местах сброса сточных, в том числе дренажных, вод. (в ред. Федерального закона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В случаях, предусмотренных пунктами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12</w:t>
        </w:r>
      </w:hyperlink>
      <w:r>
        <w:rPr>
          <w:rFonts w:ascii="Times New Roman" w:hAnsi="Times New Roman"/>
          <w:sz w:val="24"/>
          <w:szCs w:val="24"/>
        </w:rPr>
        <w:t xml:space="preserve"> части 3 статьи 11 настоящего Кодекса, предельный срок водопользования на основании решения о предоставлении водного объекта в пользование не может составлять более чем двадцать лет. (в ред. Федеральных законо</w:t>
      </w:r>
      <w:r>
        <w:rPr>
          <w:rFonts w:ascii="Times New Roman" w:hAnsi="Times New Roman"/>
          <w:sz w:val="24"/>
          <w:szCs w:val="24"/>
        </w:rPr>
        <w:t xml:space="preserve">в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26.07.2017 N 208-ФЗ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11.06.2021 N 163-ФЗ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5. Решение о предоставлении водного объекта в пользование в случаях, предусмотренных пунктами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12</w:t>
        </w:r>
      </w:hyperlink>
      <w:r>
        <w:rPr>
          <w:rFonts w:ascii="Times New Roman" w:hAnsi="Times New Roman"/>
          <w:sz w:val="24"/>
          <w:szCs w:val="24"/>
        </w:rPr>
        <w:t xml:space="preserve"> части 3 статьи 11 настоящего Кодекса, на срок, который превышает предельный срок водопользования, указанный в части 4 настоящей статьи, считается принятым на срок, равны</w:t>
      </w:r>
      <w:r>
        <w:rPr>
          <w:rFonts w:ascii="Times New Roman" w:hAnsi="Times New Roman"/>
          <w:sz w:val="24"/>
          <w:szCs w:val="24"/>
        </w:rPr>
        <w:t xml:space="preserve">й предельному сроку водопользования. (в ред. Федеральных законов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26</w:t>
        </w:r>
        <w:r>
          <w:rPr>
            <w:rFonts w:ascii="Times New Roman" w:hAnsi="Times New Roman"/>
            <w:sz w:val="24"/>
            <w:szCs w:val="24"/>
            <w:u w:val="single"/>
          </w:rPr>
          <w:t>.07.2017 N 208-ФЗ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11.06.2021 N 163-ФЗ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23. Порядок принятия решения о предоставлении водного объекта в пользование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Физическое лицо, юридическое лицо, заинте</w:t>
      </w:r>
      <w:r>
        <w:rPr>
          <w:rFonts w:ascii="Times New Roman" w:hAnsi="Times New Roman"/>
          <w:sz w:val="24"/>
          <w:szCs w:val="24"/>
        </w:rPr>
        <w:t xml:space="preserve">ресованные в получении водного объекта или его части, находящихся в федеральной собственности, собственности субъекта Российской Федерации, собственности муниципального образования, в пользование в случаях, предусмотренных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11 настоящего Кодекса, обращаются в исполнительный орган государственной власти или орган местного самоуправления непосредственно либо через многофункциональный центр предоставления государ</w:t>
      </w:r>
      <w:r>
        <w:rPr>
          <w:rFonts w:ascii="Times New Roman" w:hAnsi="Times New Roman"/>
          <w:sz w:val="24"/>
          <w:szCs w:val="24"/>
        </w:rPr>
        <w:t xml:space="preserve">ственных и муниципальных услуг (далее - многофункциональный центр) с заявлением о предоставлении такого водного объекта или такой его части в пользование с обоснованием цели, вида и срока водопользования. (в ред. Федеральных законов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26.07.2017 N 208-ФЗ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течение тридцати дней со дня получения заявления о предоста</w:t>
      </w:r>
      <w:r>
        <w:rPr>
          <w:rFonts w:ascii="Times New Roman" w:hAnsi="Times New Roman"/>
          <w:sz w:val="24"/>
          <w:szCs w:val="24"/>
        </w:rPr>
        <w:t>влении водного объекта или его части, находящихся в федеральной собственности, собственности субъекта Российской Федерации, собственности муниципального образования, в пользование исполнительный орган государственной власти или орган местного самоуправлени</w:t>
      </w:r>
      <w:r>
        <w:rPr>
          <w:rFonts w:ascii="Times New Roman" w:hAnsi="Times New Roman"/>
          <w:sz w:val="24"/>
          <w:szCs w:val="24"/>
        </w:rPr>
        <w:t>я принимает решение о предоставлении такого водного объекта или такой его части в пользование либо отказывает в предоставлении такого водного объекта или такой его части в пользование, если иной срок не предусмотрен федеральным законом. (в ред. Федеральных</w:t>
      </w:r>
      <w:r>
        <w:rPr>
          <w:rFonts w:ascii="Times New Roman" w:hAnsi="Times New Roman"/>
          <w:sz w:val="24"/>
          <w:szCs w:val="24"/>
        </w:rPr>
        <w:t xml:space="preserve"> законов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от 13.07.2015 N 221-ФЗ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от 26.07.2017 N 208-ФЗ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Предоставление водного объе</w:t>
      </w:r>
      <w:r>
        <w:rPr>
          <w:rFonts w:ascii="Times New Roman" w:hAnsi="Times New Roman"/>
          <w:sz w:val="24"/>
          <w:szCs w:val="24"/>
        </w:rPr>
        <w:t>кта или его части, находящихся в федеральной собственности, собственности субъекта Российской Федерации либо собственности муниципального образования, в пользование физическим или юридическим лицам возможно в случае отсутствия сведений о них в реестре недо</w:t>
      </w:r>
      <w:r>
        <w:rPr>
          <w:rFonts w:ascii="Times New Roman" w:hAnsi="Times New Roman"/>
          <w:sz w:val="24"/>
          <w:szCs w:val="24"/>
        </w:rPr>
        <w:t xml:space="preserve">бросовестных водопользователей и участников аукциона на право заключения договора водопользования. (в ред. Федерального закона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от 06.06.2019 N 139-ФЗ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случае отказа в п</w:t>
      </w:r>
      <w:r>
        <w:rPr>
          <w:rFonts w:ascii="Times New Roman" w:hAnsi="Times New Roman"/>
          <w:sz w:val="24"/>
          <w:szCs w:val="24"/>
        </w:rPr>
        <w:t>редоставлении водного объекта или его части, находящихся в федеральной собственности, собственности субъекта Российской Федерации, собственности муниципального образования, в пользование исполнительный орган государственной власти или орган местного самоуп</w:t>
      </w:r>
      <w:r>
        <w:rPr>
          <w:rFonts w:ascii="Times New Roman" w:hAnsi="Times New Roman"/>
          <w:sz w:val="24"/>
          <w:szCs w:val="24"/>
        </w:rPr>
        <w:t xml:space="preserve">равления направляет заявителю мотивированный отказ. В случае подачи соответствующего заявления через многофункциональный центр указанный отказ направляется через многофункциональный центр. (в ред. Федеральных законов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от 26.07.2017 N 208-ФЗ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Отказ в предоставлении водного объекта или его части в соответствии с частью </w:t>
      </w:r>
      <w:r>
        <w:rPr>
          <w:rFonts w:ascii="Times New Roman" w:hAnsi="Times New Roman"/>
          <w:sz w:val="24"/>
          <w:szCs w:val="24"/>
        </w:rPr>
        <w:t>1 настоящей статьи в пользование может быть обжалован в судебном порядке.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Решение о предоставлении водного объекта или его части в соответствии с частью 1 настоящей статьи в пользование вступает в силу с момента регистрации этого решения в государственн</w:t>
      </w:r>
      <w:r>
        <w:rPr>
          <w:rFonts w:ascii="Times New Roman" w:hAnsi="Times New Roman"/>
          <w:sz w:val="24"/>
          <w:szCs w:val="24"/>
        </w:rPr>
        <w:t>ом водном реестре.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 Порядок подготовки и принятия решения о предоставлении водного объекта в пользование утверждается Правительством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4. Управление в области использования и охраны водных объектов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24. Полномочия органо</w:t>
      </w:r>
      <w:r>
        <w:rPr>
          <w:rFonts w:ascii="Times New Roman" w:hAnsi="Times New Roman"/>
          <w:b/>
          <w:bCs/>
          <w:sz w:val="32"/>
          <w:szCs w:val="32"/>
        </w:rPr>
        <w:t>в государственной власти Российской Федерации в области водных отношений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полномочиям органов государственной власти Российской Федерации в области водных отношений относятся: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владение, пользование, распоряжение водными объектами, находящимися в федера</w:t>
      </w:r>
      <w:r>
        <w:rPr>
          <w:rFonts w:ascii="Times New Roman" w:hAnsi="Times New Roman"/>
          <w:sz w:val="24"/>
          <w:szCs w:val="24"/>
        </w:rPr>
        <w:t>льной собственности;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разработка, утверждение и реализация схем комплексного использования и охраны водных объектов и внесение изменений в эти схемы;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осуществление федерального государственного экологического контроля (надзора) в отношении водных объе</w:t>
      </w:r>
      <w:r>
        <w:rPr>
          <w:rFonts w:ascii="Times New Roman" w:hAnsi="Times New Roman"/>
          <w:sz w:val="24"/>
          <w:szCs w:val="24"/>
        </w:rPr>
        <w:t xml:space="preserve">ктов, территорий их водоохранных зон и прибрежных защитных полос, которые в соответствии с Федеральным законом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от 10 января 2002 года N 7-ФЗ</w:t>
        </w:r>
      </w:hyperlink>
      <w:r>
        <w:rPr>
          <w:rFonts w:ascii="Times New Roman" w:hAnsi="Times New Roman"/>
          <w:sz w:val="24"/>
          <w:szCs w:val="24"/>
        </w:rPr>
        <w:t xml:space="preserve"> "Об охране окружающей среды" подл</w:t>
      </w:r>
      <w:r>
        <w:rPr>
          <w:rFonts w:ascii="Times New Roman" w:hAnsi="Times New Roman"/>
          <w:sz w:val="24"/>
          <w:szCs w:val="24"/>
        </w:rPr>
        <w:t xml:space="preserve">ежат федеральному государственному экологическому контролю (надзору); (в ред. Федерального закона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организация и осуществление государственного мо</w:t>
      </w:r>
      <w:r>
        <w:rPr>
          <w:rFonts w:ascii="Times New Roman" w:hAnsi="Times New Roman"/>
          <w:sz w:val="24"/>
          <w:szCs w:val="24"/>
        </w:rPr>
        <w:t>ниторинга водных объектов;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установление порядка ведения государственного водного реестра и его ведение;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утверждение порядка подготовки и принятия решения о предоставлении водного объекта в пользование, порядка подготовки и заключения договора водопол</w:t>
      </w:r>
      <w:r>
        <w:rPr>
          <w:rFonts w:ascii="Times New Roman" w:hAnsi="Times New Roman"/>
          <w:sz w:val="24"/>
          <w:szCs w:val="24"/>
        </w:rPr>
        <w:t>ьзования;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определение порядка создания и осуществления деятельности бассейновых советов;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гидрографическое и водохозяйственное районирование территории Российской Федерации;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установление ставок платы за пользование водными объектами, находящимися в</w:t>
      </w:r>
      <w:r>
        <w:rPr>
          <w:rFonts w:ascii="Times New Roman" w:hAnsi="Times New Roman"/>
          <w:sz w:val="24"/>
          <w:szCs w:val="24"/>
        </w:rPr>
        <w:t xml:space="preserve"> федеральной собственности, порядка расчета и взимания такой платы;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установление порядка утверждения нормативов допустимого воздействия на водные объекты и целевых показателей качества воды в водных объектах;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10.1) установление правил охраны поверхност</w:t>
      </w:r>
      <w:r>
        <w:rPr>
          <w:rFonts w:ascii="Times New Roman" w:hAnsi="Times New Roman"/>
          <w:sz w:val="24"/>
          <w:szCs w:val="24"/>
        </w:rPr>
        <w:t xml:space="preserve">ных водных объектов и правил охраны подземных водных объектов; (в ред. Федерального закона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 29.12.2014 N 459-ФЗ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территориальное перераспределение стока поверхностных </w:t>
      </w:r>
      <w:r>
        <w:rPr>
          <w:rFonts w:ascii="Times New Roman" w:hAnsi="Times New Roman"/>
          <w:sz w:val="24"/>
          <w:szCs w:val="24"/>
        </w:rPr>
        <w:t>вод, пополнение водных ресурсов подземных водных объектов;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утверждение правил использования водохранилищ; (в ред. Федерального закона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установл</w:t>
      </w:r>
      <w:r>
        <w:rPr>
          <w:rFonts w:ascii="Times New Roman" w:hAnsi="Times New Roman"/>
          <w:sz w:val="24"/>
          <w:szCs w:val="24"/>
        </w:rPr>
        <w:t>ение режимов пропуска паводков, специальных попусков, наполнения и сработки (выпуска воды) водохранилищ;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14) пункт утратил силу. (в ред. Федерального закона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от 11.06.2021 N 17</w:t>
        </w:r>
        <w:r>
          <w:rPr>
            <w:rFonts w:ascii="Times New Roman" w:hAnsi="Times New Roman"/>
            <w:sz w:val="24"/>
            <w:szCs w:val="24"/>
            <w:u w:val="single"/>
          </w:rPr>
          <w:t>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15) определение порядка резервирования источников питьевого и хозяйственно-бытового водоснабжения; (в ред. Федерального закона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установлен</w:t>
      </w:r>
      <w:r>
        <w:rPr>
          <w:rFonts w:ascii="Times New Roman" w:hAnsi="Times New Roman"/>
          <w:sz w:val="24"/>
          <w:szCs w:val="24"/>
        </w:rPr>
        <w:t>ие порядка использования водных объектов для взлета, посадки воздушных судов;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осуществление мероприятий по предотвращению негативного воздействия вод и ликвидации его последствий в отношении водных объектов, находящихся в федеральной собственности и ра</w:t>
      </w:r>
      <w:r>
        <w:rPr>
          <w:rFonts w:ascii="Times New Roman" w:hAnsi="Times New Roman"/>
          <w:sz w:val="24"/>
          <w:szCs w:val="24"/>
        </w:rPr>
        <w:t xml:space="preserve">сположенных на территориях двух и более субъектов Российской Федерации, а также в отношении водных объектов, по которым проходит Государственная граница Российской Федерации; (в ред. Федеральных законов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от 25.12.2023 N 657-ФЗ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утверждение методики исчисления вреда, причиненного водным объектам;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19-20) пункты утратили </w:t>
      </w:r>
      <w:r>
        <w:rPr>
          <w:rFonts w:ascii="Times New Roman" w:hAnsi="Times New Roman"/>
          <w:sz w:val="24"/>
          <w:szCs w:val="24"/>
        </w:rPr>
        <w:t xml:space="preserve">силу. (в ред. Федерального закона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21) пункт утратил силу. (в ред. Федерального закона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22) иные установленные настоящим Кодексом полномочия.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25. Полномочия органов государственной власти субъектов Российской Федерации в области </w:t>
      </w:r>
      <w:r>
        <w:rPr>
          <w:rFonts w:ascii="Times New Roman" w:hAnsi="Times New Roman"/>
          <w:b/>
          <w:bCs/>
          <w:sz w:val="32"/>
          <w:szCs w:val="32"/>
        </w:rPr>
        <w:t>водных отношений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полномочиям органов государственной власти субъектов Российской Федерации в области водных отношений относятся: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владение, пользование, распоряжение водными объектами, находящимися в собственности субъектов Российской Федерации;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уст</w:t>
      </w:r>
      <w:r>
        <w:rPr>
          <w:rFonts w:ascii="Times New Roman" w:hAnsi="Times New Roman"/>
          <w:sz w:val="24"/>
          <w:szCs w:val="24"/>
        </w:rPr>
        <w:t>ановление ставок платы за пользование водными объектами, находящимися в собственности субъектов Российской Федерации, порядка расчета и взимания такой платы;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участие в деятельности бассейновых советов;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разработка, утверждение и реализация программ су</w:t>
      </w:r>
      <w:r>
        <w:rPr>
          <w:rFonts w:ascii="Times New Roman" w:hAnsi="Times New Roman"/>
          <w:sz w:val="24"/>
          <w:szCs w:val="24"/>
        </w:rPr>
        <w:t>бъектов Российской Федерации по использованию и охране водных объектов или их частей, расположенных на территориях субъектов Российской Федерации;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резервирование источников питьевого и хозяйственно-бытового водоснабжения; (в ред. Федерального закона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осуществление регионального государственного экологического контроля (надзора) в отношении водных объектов, территорий их водоохранных зон и прибре</w:t>
      </w:r>
      <w:r>
        <w:rPr>
          <w:rFonts w:ascii="Times New Roman" w:hAnsi="Times New Roman"/>
          <w:sz w:val="24"/>
          <w:szCs w:val="24"/>
        </w:rPr>
        <w:t xml:space="preserve">жных защитных полос, которые в соответствии с Федеральным законом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от 10 января 2002 года N 7-ФЗ</w:t>
        </w:r>
      </w:hyperlink>
      <w:r>
        <w:rPr>
          <w:rFonts w:ascii="Times New Roman" w:hAnsi="Times New Roman"/>
          <w:sz w:val="24"/>
          <w:szCs w:val="24"/>
        </w:rPr>
        <w:t xml:space="preserve"> "Об охране окружающей среды" подлежат региональному государственному экологиче</w:t>
      </w:r>
      <w:r>
        <w:rPr>
          <w:rFonts w:ascii="Times New Roman" w:hAnsi="Times New Roman"/>
          <w:sz w:val="24"/>
          <w:szCs w:val="24"/>
        </w:rPr>
        <w:t xml:space="preserve">скому контролю (надзору); (в ред. Федерального закона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утверждение правил пользования водными объектами для плавания на маломерных судах;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пункт</w:t>
      </w:r>
      <w:r>
        <w:rPr>
          <w:rFonts w:ascii="Times New Roman" w:hAnsi="Times New Roman"/>
          <w:sz w:val="24"/>
          <w:szCs w:val="24"/>
        </w:rPr>
        <w:t xml:space="preserve"> утратил силу. (в ред. Федерального закона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25.12.2023 N 657-ФЗ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участие в организации и осуществлении государственного мониторинга водных объектов;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10) осуществление ме</w:t>
      </w:r>
      <w:r>
        <w:rPr>
          <w:rFonts w:ascii="Times New Roman" w:hAnsi="Times New Roman"/>
          <w:sz w:val="24"/>
          <w:szCs w:val="24"/>
        </w:rPr>
        <w:t xml:space="preserve">роприятий по предотвращению негативного воздействия вод и ликвидации его последствий в отношении водных объектов, находящихся в собственности субъектов Российской Федерации; (в ред. Федерального закона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25.12.2023 N 657-ФЗ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осуществление мероприятий по охране водных объектов, находящихся в собственности субъектов Российской Федерации; (в ред. Федерального закона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от 25.12.2023 N 657-ФЗ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пункт утратил силу. (в ред. Федерального закона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пункт утратил силу. (в ред. Федерального за</w:t>
      </w:r>
      <w:r>
        <w:rPr>
          <w:rFonts w:ascii="Times New Roman" w:hAnsi="Times New Roman"/>
          <w:sz w:val="24"/>
          <w:szCs w:val="24"/>
        </w:rPr>
        <w:t xml:space="preserve">кона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26. Передача осуществления отдельных полномочий Российской Федерации в области водных отношений органам государственной власти субъектов </w:t>
      </w:r>
      <w:r>
        <w:rPr>
          <w:rFonts w:ascii="Times New Roman" w:hAnsi="Times New Roman"/>
          <w:b/>
          <w:bCs/>
          <w:sz w:val="32"/>
          <w:szCs w:val="32"/>
        </w:rPr>
        <w:t>Российской Федерации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Российская Федерация передает органам государственной власти субъектов Российской Федерации следующие полномочия: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предоставление водных объектов или их частей, находящихся в федеральной собственности и расположенных на территория</w:t>
      </w:r>
      <w:r>
        <w:rPr>
          <w:rFonts w:ascii="Times New Roman" w:hAnsi="Times New Roman"/>
          <w:sz w:val="24"/>
          <w:szCs w:val="24"/>
        </w:rPr>
        <w:t xml:space="preserve">х субъектов Российской Федерации, в пользование на основании договоров водопользования, решений о предоставлении водных объектов в пользование, за исключением случаев, указанных в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21 настоящего Кодекса;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осуществление мероприятий по охране водных объектов или их частей, находящихся в федеральной собственности и расположенных на территориях субъектов Российской Федерации; (в ред. Федерального закона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от 25.12.2023 N 657-ФЗ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осуществление мероприятий по предотвращению негативного воздействия вод и ликвидации его последствий в отношении водных объектов, находящихся в федеральной</w:t>
      </w:r>
      <w:r>
        <w:rPr>
          <w:rFonts w:ascii="Times New Roman" w:hAnsi="Times New Roman"/>
          <w:sz w:val="24"/>
          <w:szCs w:val="24"/>
        </w:rPr>
        <w:t xml:space="preserve"> собственности и полностью расположенных на территориях субъектов Российской Федерации, а также в отношении внутренних морских вод. (в ред. Федеральных законов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27.12.2019 N </w:t>
        </w:r>
        <w:r>
          <w:rPr>
            <w:rFonts w:ascii="Times New Roman" w:hAnsi="Times New Roman"/>
            <w:sz w:val="24"/>
            <w:szCs w:val="24"/>
            <w:u w:val="single"/>
          </w:rPr>
          <w:t>488-ФЗ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от 25.12.2023 N 657-ФЗ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Действие части 1 настоящей статьи не распространяется на водоемы, которые полностью расположены на территориях соответствующих субъекто</w:t>
      </w:r>
      <w:r>
        <w:rPr>
          <w:rFonts w:ascii="Times New Roman" w:hAnsi="Times New Roman"/>
          <w:sz w:val="24"/>
          <w:szCs w:val="24"/>
        </w:rPr>
        <w:t>в Российской Федерации и использование водных ресурсов которых осуществляется для обеспечения питьевого и хозяйственно-бытового водоснабжения двух и более субъектов Российской Федерации. Перечень таких водоемов устанавливается Правительством Российской Фед</w:t>
      </w:r>
      <w:r>
        <w:rPr>
          <w:rFonts w:ascii="Times New Roman" w:hAnsi="Times New Roman"/>
          <w:sz w:val="24"/>
          <w:szCs w:val="24"/>
        </w:rPr>
        <w:t xml:space="preserve">ерации. (в ред. Федерального закона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Средства на осуществление передаваемых в соответствии с частью 1 настоящей статьи полномочий предоставляются в</w:t>
      </w:r>
      <w:r>
        <w:rPr>
          <w:rFonts w:ascii="Times New Roman" w:hAnsi="Times New Roman"/>
          <w:sz w:val="24"/>
          <w:szCs w:val="24"/>
        </w:rPr>
        <w:t xml:space="preserve"> виде субвенций из федерального бюджета.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Общий объем субвенций из федерального бюджета, предоставляемых бюджетам субъектов Российской Федерации для осуществления переданных в соответствии с частью 1 настоящей статьи полномочий, определяется по методике,</w:t>
      </w:r>
      <w:r>
        <w:rPr>
          <w:rFonts w:ascii="Times New Roman" w:hAnsi="Times New Roman"/>
          <w:sz w:val="24"/>
          <w:szCs w:val="24"/>
        </w:rPr>
        <w:t xml:space="preserve"> утвержденной Правительством Российской Федерации, исходя из квоты забора (изъятия) водных ресурсов из водных объектов, выделенной определенному субъекту Российской Федерации, количества жителей, проживающих на территориях, подверженных негативному воздейс</w:t>
      </w:r>
      <w:r>
        <w:rPr>
          <w:rFonts w:ascii="Times New Roman" w:hAnsi="Times New Roman"/>
          <w:sz w:val="24"/>
          <w:szCs w:val="24"/>
        </w:rPr>
        <w:t xml:space="preserve">твию вод, протяженности береговой линии (границы водного объекта) в границах поселения. (в ред. Федерального закона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от 13.07.2015 N 244-ФЗ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Порядок расходования и учета ук</w:t>
      </w:r>
      <w:r>
        <w:rPr>
          <w:rFonts w:ascii="Times New Roman" w:hAnsi="Times New Roman"/>
          <w:sz w:val="24"/>
          <w:szCs w:val="24"/>
        </w:rPr>
        <w:t>азанных в части 3 настоящей статьи средств на предоставление субвенций устанавливается Правительством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Средства на осуществление указанных в части 1 настоящей статьи полномочий носят целевой характер и не могут быть использованы на </w:t>
      </w:r>
      <w:r>
        <w:rPr>
          <w:rFonts w:ascii="Times New Roman" w:hAnsi="Times New Roman"/>
          <w:sz w:val="24"/>
          <w:szCs w:val="24"/>
        </w:rPr>
        <w:t>другие цели.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случае использования указанных в части 3 настоящей статьи средств не по целевому назначению федеральный орган исполнительной власти, осуществляющий функции по контролю и надзору в финансово-бюджетной сфере, вправе осуществить взыскание ук</w:t>
      </w:r>
      <w:r>
        <w:rPr>
          <w:rFonts w:ascii="Times New Roman" w:hAnsi="Times New Roman"/>
          <w:sz w:val="24"/>
          <w:szCs w:val="24"/>
        </w:rPr>
        <w:t>азанных средств в порядке, установленном законодательством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Федеральный орган исполнительной власти, осуществляющий функции по выработке государственной политики и нормативно-правовому регулированию в сфере использования и охраны во</w:t>
      </w:r>
      <w:r>
        <w:rPr>
          <w:rFonts w:ascii="Times New Roman" w:hAnsi="Times New Roman"/>
          <w:sz w:val="24"/>
          <w:szCs w:val="24"/>
        </w:rPr>
        <w:t xml:space="preserve">дных объектов: (в ред. Федерального закона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от 24.04.2020 N 147-ФЗ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вправе принимать нормативные правовые акты по вопросам переданных полномочий, в том числе администрати</w:t>
      </w:r>
      <w:r>
        <w:rPr>
          <w:rFonts w:ascii="Times New Roman" w:hAnsi="Times New Roman"/>
          <w:sz w:val="24"/>
          <w:szCs w:val="24"/>
        </w:rPr>
        <w:t>вные регламенты предоставления государственных услуг, а также издавать обязательные для исполнения методические указания и инструктивные материалы по осуществлению переданных полномочий органами исполнительной власти субъектов Российской Федерации; (в ред.</w:t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от 24.04.2020 N 147-ФЗ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осуществляет контроль за нормативно-правовым регулированием, осуществляемым органами государственной власти субъектов Россий</w:t>
      </w:r>
      <w:r>
        <w:rPr>
          <w:rFonts w:ascii="Times New Roman" w:hAnsi="Times New Roman"/>
          <w:sz w:val="24"/>
          <w:szCs w:val="24"/>
        </w:rPr>
        <w:t xml:space="preserve">ской Федерации по вопросам переданных полномочий, с правом направления обязательных для исполнения предписаний об отмене соответствующих нормативных правовых актов субъектов Российской Федерации или о внесении в них изменений; (в ред. Федерального закона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от 24.04.2020 N 147-ФЗ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устанавливает содержание и формы представления отчетности об осуществлении переданных полномочий, вправе устанавливать целевые прогнозные показате</w:t>
      </w:r>
      <w:r>
        <w:rPr>
          <w:rFonts w:ascii="Times New Roman" w:hAnsi="Times New Roman"/>
          <w:sz w:val="24"/>
          <w:szCs w:val="24"/>
        </w:rPr>
        <w:t xml:space="preserve">ли осуществления переданных полномочий; (в ред. Федерального закона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от 24.04.2020 N 147-ФЗ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утверждает в соответствии с правилами, устанавливаемыми Правительством Россий</w:t>
      </w:r>
      <w:r>
        <w:rPr>
          <w:rFonts w:ascii="Times New Roman" w:hAnsi="Times New Roman"/>
          <w:sz w:val="24"/>
          <w:szCs w:val="24"/>
        </w:rPr>
        <w:t xml:space="preserve">ской Федерации, порядок осуществления контроля за эффективностью и качеством осуществления органами государственной власти субъектов Российской Федерации переданных полномочий; (в ред. Федерального закона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от 24.04.2020 N 147-ФЗ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вносит в Правительство Российской Федерации предложения, подготовленные в соответствии с пунктом 2 части 9 настоящей статьи, об изъятии переданных полномочий у органов государственной власти субъе</w:t>
      </w:r>
      <w:r>
        <w:rPr>
          <w:rFonts w:ascii="Times New Roman" w:hAnsi="Times New Roman"/>
          <w:sz w:val="24"/>
          <w:szCs w:val="24"/>
        </w:rPr>
        <w:t xml:space="preserve">ктов Российской Федерации. (в ред. Федерального закона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от 24.04.2020 N 147-ФЗ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Руководитель федерального органа исполнительной власти, указанного в части 8 настоящей с</w:t>
      </w:r>
      <w:r>
        <w:rPr>
          <w:rFonts w:ascii="Times New Roman" w:hAnsi="Times New Roman"/>
          <w:sz w:val="24"/>
          <w:szCs w:val="24"/>
        </w:rPr>
        <w:t xml:space="preserve">татьи, пользуется правами, установленными подпунктами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"а"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"б"</w:t>
        </w:r>
      </w:hyperlink>
      <w:r>
        <w:rPr>
          <w:rFonts w:ascii="Times New Roman" w:hAnsi="Times New Roman"/>
          <w:sz w:val="24"/>
          <w:szCs w:val="24"/>
        </w:rPr>
        <w:t xml:space="preserve"> пункта 7 части 2 статьи 4</w:t>
      </w:r>
      <w:r>
        <w:rPr>
          <w:rFonts w:ascii="Times New Roman" w:hAnsi="Times New Roman"/>
          <w:sz w:val="24"/>
          <w:szCs w:val="24"/>
        </w:rPr>
        <w:t xml:space="preserve">5 Федерального закона от 21 декабря 2021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414-ФЗ "Об общих принципах организации публичной власти в субъектах Российской Федерации". (в ред. Федеральных законов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от 24.04.</w:t>
        </w:r>
        <w:r>
          <w:rPr>
            <w:rFonts w:ascii="Times New Roman" w:hAnsi="Times New Roman"/>
            <w:sz w:val="24"/>
            <w:szCs w:val="24"/>
            <w:u w:val="single"/>
          </w:rPr>
          <w:t>2020 N 147-ФЗ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от 28.04.2023 N 150-ФЗ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Федеральный орган исполнительной власти, осуществляющий федеральный государственный экологический контроль (надзор): (в ред. Фед</w:t>
      </w:r>
      <w:r>
        <w:rPr>
          <w:rFonts w:ascii="Times New Roman" w:hAnsi="Times New Roman"/>
          <w:sz w:val="24"/>
          <w:szCs w:val="24"/>
        </w:rPr>
        <w:t xml:space="preserve">еральных законов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от 24.04.2020 N 147-ФЗ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осуществляет контроль</w:t>
      </w:r>
      <w:r>
        <w:rPr>
          <w:rFonts w:ascii="Times New Roman" w:hAnsi="Times New Roman"/>
          <w:sz w:val="24"/>
          <w:szCs w:val="24"/>
        </w:rPr>
        <w:t xml:space="preserve"> за эффективностью и качеством осуществления органами государственной власти субъектов Российской Федерации переданных полномочий с правом </w:t>
      </w:r>
      <w:r>
        <w:rPr>
          <w:rFonts w:ascii="Times New Roman" w:hAnsi="Times New Roman"/>
          <w:sz w:val="24"/>
          <w:szCs w:val="24"/>
        </w:rPr>
        <w:lastRenderedPageBreak/>
        <w:t>направления обязательных для исполнения предписаний об устранении выявленных нарушений, а также представлений о привл</w:t>
      </w:r>
      <w:r>
        <w:rPr>
          <w:rFonts w:ascii="Times New Roman" w:hAnsi="Times New Roman"/>
          <w:sz w:val="24"/>
          <w:szCs w:val="24"/>
        </w:rPr>
        <w:t xml:space="preserve">ечении к дисциплинарной ответственности, в том числе об освобождении от занимаемой должности, должностных лиц, ответственных за неисполнение или ненадлежащее исполнение переданных полномочий; (в ред. Федерального закона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от 24.04.2020 N 147-ФЗ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случае неисполнения или ненадлежащего исполнения органами государственной власти субъекта Российской Федерации переданных полномочий, а также в иных случаях, установленных федераль</w:t>
      </w:r>
      <w:r>
        <w:rPr>
          <w:rFonts w:ascii="Times New Roman" w:hAnsi="Times New Roman"/>
          <w:sz w:val="24"/>
          <w:szCs w:val="24"/>
        </w:rPr>
        <w:t>ными законами, подготавливает и представляет в федеральный орган исполнительной власти, указанный в части 8 настоящей статьи, предложения об изъятии у органов государственной власти субъектов Российской Федерации переданных полномочий. (в ред. Федерального</w:t>
      </w:r>
      <w:r>
        <w:rPr>
          <w:rFonts w:ascii="Times New Roman" w:hAnsi="Times New Roman"/>
          <w:sz w:val="24"/>
          <w:szCs w:val="24"/>
        </w:rPr>
        <w:t xml:space="preserve"> закона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от 24.04.2020 N 147-ФЗ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Высшие должностные лица субъектов Российской Федерации (руководители высших исполнительных органов государственной власти субъектов Росси</w:t>
      </w:r>
      <w:r>
        <w:rPr>
          <w:rFonts w:ascii="Times New Roman" w:hAnsi="Times New Roman"/>
          <w:sz w:val="24"/>
          <w:szCs w:val="24"/>
        </w:rPr>
        <w:t>йской Федерации):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назначают на должность и освобождают от должности руководителей органов исполнительной власти субъектов Российской Федерации, осуществляющих переданные полномочия;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утверждают структуру уполномоченных органов исполнительной власти су</w:t>
      </w:r>
      <w:r>
        <w:rPr>
          <w:rFonts w:ascii="Times New Roman" w:hAnsi="Times New Roman"/>
          <w:sz w:val="24"/>
          <w:szCs w:val="24"/>
        </w:rPr>
        <w:t xml:space="preserve">бъектов Российской Федерации; (в ред. Федерального закона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от 13.07.2015 N 233-ФЗ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организуют деятельность по осуществлению переданных полномочий в соответствии с федераль</w:t>
      </w:r>
      <w:r>
        <w:rPr>
          <w:rFonts w:ascii="Times New Roman" w:hAnsi="Times New Roman"/>
          <w:sz w:val="24"/>
          <w:szCs w:val="24"/>
        </w:rPr>
        <w:t>ными законами и предусмотренными частью 8 настоящей статьи нормативными правовыми актами;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3.1) вправе до утверждения регламентов, указанных в части 8 настоящей статьи, утверждать административные регламенты предоставления государственных услуг и исполнения</w:t>
      </w:r>
      <w:r>
        <w:rPr>
          <w:rFonts w:ascii="Times New Roman" w:hAnsi="Times New Roman"/>
          <w:sz w:val="24"/>
          <w:szCs w:val="24"/>
        </w:rPr>
        <w:t xml:space="preserve"> государственных функций в сфере переданных полномочий, которые не могут противоречить нормативным правовым актам Российской Федерации, в том числе не могут содержать не предусмотренные такими актами дополнительные требования и ограничения в части реализац</w:t>
      </w:r>
      <w:r>
        <w:rPr>
          <w:rFonts w:ascii="Times New Roman" w:hAnsi="Times New Roman"/>
          <w:sz w:val="24"/>
          <w:szCs w:val="24"/>
        </w:rPr>
        <w:t>ии прав и свобод граждан, прав и законных интересов организаций, и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функций; (в ред. Федерального</w:t>
      </w:r>
      <w:r>
        <w:rPr>
          <w:rFonts w:ascii="Times New Roman" w:hAnsi="Times New Roman"/>
          <w:sz w:val="24"/>
          <w:szCs w:val="24"/>
        </w:rPr>
        <w:t xml:space="preserve"> закона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от 27.12.2009 N 365-ФЗ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обеспечивают своевременное представление в уполномоченный федеральный орган исполнительной власти ежеквартального отчета о расходовании п</w:t>
      </w:r>
      <w:r>
        <w:rPr>
          <w:rFonts w:ascii="Times New Roman" w:hAnsi="Times New Roman"/>
          <w:sz w:val="24"/>
          <w:szCs w:val="24"/>
        </w:rPr>
        <w:t>редоставленных субвенций, о достижении целевых прогнозных показателей в случае их установления, а также о нормативных правовых актах, принимаемых органами государственной власти субъектов Российской Федерации по вопросам переданных полномочий.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Контроль</w:t>
      </w:r>
      <w:r>
        <w:rPr>
          <w:rFonts w:ascii="Times New Roman" w:hAnsi="Times New Roman"/>
          <w:sz w:val="24"/>
          <w:szCs w:val="24"/>
        </w:rPr>
        <w:t xml:space="preserve"> за расходованием средств на осуществление переданных полномочий проводится уполномоченным федеральным органом исполнительной власти, Счетной палатой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Полномочия федеральных органов исполнительной власти в области водных отношений,</w:t>
      </w:r>
      <w:r>
        <w:rPr>
          <w:rFonts w:ascii="Times New Roman" w:hAnsi="Times New Roman"/>
          <w:sz w:val="24"/>
          <w:szCs w:val="24"/>
        </w:rPr>
        <w:t xml:space="preserve"> предусмотренные настоящим Кодексом,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порядке, установленном Федеральным законом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от 21 декабря 2021 года N 414-ФЗ</w:t>
        </w:r>
      </w:hyperlink>
      <w:r>
        <w:rPr>
          <w:rFonts w:ascii="Times New Roman" w:hAnsi="Times New Roman"/>
          <w:sz w:val="24"/>
          <w:szCs w:val="24"/>
        </w:rPr>
        <w:t xml:space="preserve"> "Об общих принципах организации публичной власти в субъектах Российской Федерации". (в ред. Федеральных законов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от 13.07.2015 N 233-ФЗ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28.04.2023 N 150-ФЗ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 Органы государственной власти субъектов Российской Федерации вправе наделять законами субъек</w:t>
      </w:r>
      <w:r>
        <w:rPr>
          <w:rFonts w:ascii="Times New Roman" w:hAnsi="Times New Roman"/>
          <w:sz w:val="24"/>
          <w:szCs w:val="24"/>
        </w:rPr>
        <w:t xml:space="preserve">тов Российской Федерации органы местного самоуправления муниципальных районов, муниципальных округов, городских округов полномочиями Российской Федерации, предусмотренными частью 1 настоящей статьи. (в ред. Федерального закона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01.05.2022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27. Полномочия органов местного самоуправления в области водных отношений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 полномочиям органов местного самоуправления в отношении водных объектов, находящихся в собс</w:t>
      </w:r>
      <w:r>
        <w:rPr>
          <w:rFonts w:ascii="Times New Roman" w:hAnsi="Times New Roman"/>
          <w:sz w:val="24"/>
          <w:szCs w:val="24"/>
        </w:rPr>
        <w:t>твенности муниципальных образований, относятся: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владение, пользование, распоряжение такими водными объектами;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осуществление мер по предотвращению негативного воздействия вод и ликвидации его последствий;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осуществление мер по охране таких водных об</w:t>
      </w:r>
      <w:r>
        <w:rPr>
          <w:rFonts w:ascii="Times New Roman" w:hAnsi="Times New Roman"/>
          <w:sz w:val="24"/>
          <w:szCs w:val="24"/>
        </w:rPr>
        <w:t>ъектов;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установление ставок платы за пользование такими водными объектами, порядка расчета и взимания этой платы.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 полномочиям органов местного самоуправления городского поселения в области водных отношений, кроме полномочий собственника водных объе</w:t>
      </w:r>
      <w:r>
        <w:rPr>
          <w:rFonts w:ascii="Times New Roman" w:hAnsi="Times New Roman"/>
          <w:sz w:val="24"/>
          <w:szCs w:val="24"/>
        </w:rPr>
        <w:t>ктов, предусмотренных частью 1 настоящей статьи, относятся обеспечение свободного доступа граждан к водным объектам общего пользования и их береговым полосам, расположенным на территории городского поселения, и информирование населения об ограничениях водо</w:t>
      </w:r>
      <w:r>
        <w:rPr>
          <w:rFonts w:ascii="Times New Roman" w:hAnsi="Times New Roman"/>
          <w:sz w:val="24"/>
          <w:szCs w:val="24"/>
        </w:rPr>
        <w:t xml:space="preserve">пользования на водных объектах общего пользования, расположенных на территории городского поселения. (в ред. Федерального закона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от 28.11.2015 N 357-ФЗ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Полномочия в обла</w:t>
      </w:r>
      <w:r>
        <w:rPr>
          <w:rFonts w:ascii="Times New Roman" w:hAnsi="Times New Roman"/>
          <w:sz w:val="24"/>
          <w:szCs w:val="24"/>
        </w:rPr>
        <w:t xml:space="preserve">сти водных отношений, установленные частью 2 настоящей статьи, реализуются органами местного самоуправления сельского поселения в случае закрепления законом субъекта Российской Федерации за сельским поселением соответствующих вопросов местного значения, а </w:t>
      </w:r>
      <w:r>
        <w:rPr>
          <w:rFonts w:ascii="Times New Roman" w:hAnsi="Times New Roman"/>
          <w:sz w:val="24"/>
          <w:szCs w:val="24"/>
        </w:rPr>
        <w:t xml:space="preserve">в случае отсутствия такого закрепления реализуются органами местного самоуправления муниципального района. (в ред. Федерального закона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от 28.11.2015 N 357-ФЗ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 полномочи</w:t>
      </w:r>
      <w:r>
        <w:rPr>
          <w:rFonts w:ascii="Times New Roman" w:hAnsi="Times New Roman"/>
          <w:sz w:val="24"/>
          <w:szCs w:val="24"/>
        </w:rPr>
        <w:t>ям органов местного самоуправления муниципального района в области водных отношений, кроме полномочий собственника водных объектов, предусмотренных частью 1 настоящей статьи, относятся установление правил использования водных объектов общего пользования, р</w:t>
      </w:r>
      <w:r>
        <w:rPr>
          <w:rFonts w:ascii="Times New Roman" w:hAnsi="Times New Roman"/>
          <w:sz w:val="24"/>
          <w:szCs w:val="24"/>
        </w:rPr>
        <w:t>асположенных на территории муниципального района, для личных и бытовых нужд, включая обеспечение свободного доступа граждан к водным объектам общего пользования и их береговым полосам, и информирование населения об ограничениях водопользования на водных об</w:t>
      </w:r>
      <w:r>
        <w:rPr>
          <w:rFonts w:ascii="Times New Roman" w:hAnsi="Times New Roman"/>
          <w:sz w:val="24"/>
          <w:szCs w:val="24"/>
        </w:rPr>
        <w:t xml:space="preserve">ъектах общего пользования, расположенных на межселенных территориях в границах муниципального района, а также установление правил использования водных объектов для рекреационных целей. (в ред. Федеральных законов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28.11.2015 N 357-ФЗ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от 25.12.2023 N 657-ФЗ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 полномочиям органов местного самоуправления муниципального округа, городского окр</w:t>
      </w:r>
      <w:r>
        <w:rPr>
          <w:rFonts w:ascii="Times New Roman" w:hAnsi="Times New Roman"/>
          <w:sz w:val="24"/>
          <w:szCs w:val="24"/>
        </w:rPr>
        <w:t xml:space="preserve">уга в области водных отношений, кроме полномочий собственника водных объектов, предусмотренных частью 1 настоящей статьи, относятся установление правил использования водных объектов общего пользования, расположенных на территории муниципального </w:t>
      </w:r>
      <w:r>
        <w:rPr>
          <w:rFonts w:ascii="Times New Roman" w:hAnsi="Times New Roman"/>
          <w:sz w:val="24"/>
          <w:szCs w:val="24"/>
        </w:rPr>
        <w:lastRenderedPageBreak/>
        <w:t xml:space="preserve">округа или </w:t>
      </w:r>
      <w:r>
        <w:rPr>
          <w:rFonts w:ascii="Times New Roman" w:hAnsi="Times New Roman"/>
          <w:sz w:val="24"/>
          <w:szCs w:val="24"/>
        </w:rPr>
        <w:t>городского округа, для личных и бытовых нужд, включая обеспечение свободного доступа граждан к водным объектам общего пользования и их береговым полосам, и информирование населения об ограничениях водопользования на водных объектах общего пользования, расп</w:t>
      </w:r>
      <w:r>
        <w:rPr>
          <w:rFonts w:ascii="Times New Roman" w:hAnsi="Times New Roman"/>
          <w:sz w:val="24"/>
          <w:szCs w:val="24"/>
        </w:rPr>
        <w:t xml:space="preserve">оложенных на территории муниципального округа или городского округа, а также установление правил использования водных объектов для рекреационных целей. (в ред. Федеральных законов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28.11.2015 N 357-ФЗ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13.06.2023 N 240-ФЗ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25.12.2023 N 657-ФЗ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28.</w:t>
      </w:r>
      <w:r>
        <w:rPr>
          <w:rFonts w:ascii="Times New Roman" w:hAnsi="Times New Roman"/>
          <w:b/>
          <w:bCs/>
          <w:sz w:val="32"/>
          <w:szCs w:val="32"/>
        </w:rPr>
        <w:t xml:space="preserve"> Бассейновые округа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Бассейновые округа являются основной единицей управления в области использования и охраны водных объектов и состоят из речных бассейнов и связанных с ними подземных водных объектов и морей.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Российской Федерации устанавливается д</w:t>
      </w:r>
      <w:r>
        <w:rPr>
          <w:rFonts w:ascii="Times New Roman" w:hAnsi="Times New Roman"/>
          <w:sz w:val="24"/>
          <w:szCs w:val="24"/>
        </w:rPr>
        <w:t xml:space="preserve">вадцать один бассейновый округ: (в ред. Федерального закона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от 31.10.2016 N 384-ФЗ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Балтийский;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Баренцево-Беломорский;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Двинско-Печорский;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Днепровский;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Донской;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Кубанский;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Западно-Каспийский;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Верхневолжский;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Окский;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Камский;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Нижневолжский;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Уральский;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Верхнеобский;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Иртышский;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Нижнеобский;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Ангаро-Байкальский;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Енисейский;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Ленский;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Анадыро-Колымский;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20) Амурский;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1) Крымский. (в ред. Федерального закона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от 31.10.2016 N 384-ФЗ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Границы бассейновых округов утверждаются в порядке, установленном Правительством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</w:t>
      </w:r>
      <w:r>
        <w:rPr>
          <w:rFonts w:ascii="Times New Roman" w:hAnsi="Times New Roman"/>
          <w:b/>
          <w:bCs/>
          <w:sz w:val="32"/>
          <w:szCs w:val="32"/>
        </w:rPr>
        <w:t>атья 29. Бассейновые советы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обеспечения рационального использования и охраны водных объектов создаются бассейновые советы, осуществляющие разработку рекомендаций в области использования и охраны водных объектов в границах бассейнового округа.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Рекомендации бассейновых советов учитываются при разработке схем комплексного использования и охраны водных объектов.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состав бассейновых советов входят представители уполномоченных Правительством Российской Федерации федеральных органов исполнительно</w:t>
      </w:r>
      <w:r>
        <w:rPr>
          <w:rFonts w:ascii="Times New Roman" w:hAnsi="Times New Roman"/>
          <w:sz w:val="24"/>
          <w:szCs w:val="24"/>
        </w:rPr>
        <w:t>й власти, органов государственной власти субъектов Российской Федерации, органов местного самоуправления, а также представители водопользователей, общественных объединений, общин коренных малочисленных народов Севера, Сибири и Дальнего Востока Российской Ф</w:t>
      </w:r>
      <w:r>
        <w:rPr>
          <w:rFonts w:ascii="Times New Roman" w:hAnsi="Times New Roman"/>
          <w:sz w:val="24"/>
          <w:szCs w:val="24"/>
        </w:rPr>
        <w:t>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Порядок создания и деятельности бассейновых советов устанавливается Правительством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30. Государственный мониторинг водных объектов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Государственный мониторинг водных объектов представляет собой систему наблюдений</w:t>
      </w:r>
      <w:r>
        <w:rPr>
          <w:rFonts w:ascii="Times New Roman" w:hAnsi="Times New Roman"/>
          <w:sz w:val="24"/>
          <w:szCs w:val="24"/>
        </w:rPr>
        <w:t>, оценки и прогноза изменений состояния водных объектов, находящихся в федеральной собственности, собственности субъектов Российской Федерации, собственности муниципальных образований, собственности физических лиц, юридических лиц.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Государственный монит</w:t>
      </w:r>
      <w:r>
        <w:rPr>
          <w:rFonts w:ascii="Times New Roman" w:hAnsi="Times New Roman"/>
          <w:sz w:val="24"/>
          <w:szCs w:val="24"/>
        </w:rPr>
        <w:t xml:space="preserve">оринг водных объектов является частью государственного экологического мониторинга (государственного мониторинга окружающей среды). (в ред. Федерального закона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21.11.2011 N </w:t>
        </w:r>
        <w:r>
          <w:rPr>
            <w:rFonts w:ascii="Times New Roman" w:hAnsi="Times New Roman"/>
            <w:sz w:val="24"/>
            <w:szCs w:val="24"/>
            <w:u w:val="single"/>
          </w:rPr>
          <w:t>331-ФЗ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Государственный мониторинг водных объектов осуществляется в целях: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своевременного выявления и прогнозирования негативного воздействия вод, а также развития негативных процессов, влияющих на качество воды в водных объектах и их состояние, р</w:t>
      </w:r>
      <w:r>
        <w:rPr>
          <w:rFonts w:ascii="Times New Roman" w:hAnsi="Times New Roman"/>
          <w:sz w:val="24"/>
          <w:szCs w:val="24"/>
        </w:rPr>
        <w:t xml:space="preserve">азработки и реализации мер по предотвращению негативных последствий этих процессов; (в ред. Федерального закона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оценки эффективности осуществляемы</w:t>
      </w:r>
      <w:r>
        <w:rPr>
          <w:rFonts w:ascii="Times New Roman" w:hAnsi="Times New Roman"/>
          <w:sz w:val="24"/>
          <w:szCs w:val="24"/>
        </w:rPr>
        <w:t>х мероприятий по охране водных объектов;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информационного обеспечения управления в области использования и охраны водных объектов, в том числе для федерального государственного экологического контроля (надзора) и регионального государственного экологичес</w:t>
      </w:r>
      <w:r>
        <w:rPr>
          <w:rFonts w:ascii="Times New Roman" w:hAnsi="Times New Roman"/>
          <w:sz w:val="24"/>
          <w:szCs w:val="24"/>
        </w:rPr>
        <w:t>кого контроля (надзора). (в ред. Федеральных законов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 xml:space="preserve"> 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11.06.2021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Государственный мониторинг водных объектов включает в себя: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регулярные наблюдения за состоянием водных объектов, количественными и качественными показателями состояния водных ресурсов, а также за режимом использования водоохранных зон, </w:t>
      </w:r>
      <w:r>
        <w:rPr>
          <w:rFonts w:ascii="Times New Roman" w:hAnsi="Times New Roman"/>
          <w:sz w:val="24"/>
          <w:szCs w:val="24"/>
        </w:rPr>
        <w:t xml:space="preserve">зон затопления, подтопления; (в ред. Федерального закона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21.10.2013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сбор, обработку и хранение сведений, полученных в результате наблюдений;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внесение свед</w:t>
      </w:r>
      <w:r>
        <w:rPr>
          <w:rFonts w:ascii="Times New Roman" w:hAnsi="Times New Roman"/>
          <w:sz w:val="24"/>
          <w:szCs w:val="24"/>
        </w:rPr>
        <w:t>ений, полученных в результате наблюдений, в государственный водный реестр;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оценку и прогнозирование изменений состояния водных объектов, количественных и качественных показателей состояния водных ресурсов.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Государственный мониторинг водных объектов с</w:t>
      </w:r>
      <w:r>
        <w:rPr>
          <w:rFonts w:ascii="Times New Roman" w:hAnsi="Times New Roman"/>
          <w:sz w:val="24"/>
          <w:szCs w:val="24"/>
        </w:rPr>
        <w:t>остоит из: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мониторинга поверхностных водных объектов с учетом данных мониторинга, осуществляемого при проведении работ в области гидрометеорологии и смежных с ней областях;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мониторинга состояния дна и берегов водных объектов, а также состояния водоох</w:t>
      </w:r>
      <w:r>
        <w:rPr>
          <w:rFonts w:ascii="Times New Roman" w:hAnsi="Times New Roman"/>
          <w:sz w:val="24"/>
          <w:szCs w:val="24"/>
        </w:rPr>
        <w:t>ранных зон;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мониторинга подземных вод с учетом данных государственного мониторинга состояния недр;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наблюдений за водохозяйственными системами, в том числе за гидротехническими сооружениями, а также за объемом вод при водопотреблении и сбросе вод, в т</w:t>
      </w:r>
      <w:r>
        <w:rPr>
          <w:rFonts w:ascii="Times New Roman" w:hAnsi="Times New Roman"/>
          <w:sz w:val="24"/>
          <w:szCs w:val="24"/>
        </w:rPr>
        <w:t xml:space="preserve">ом числе сточных вод, в водные объекты. (в ред. Федеральных законов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от 07.12.2011 N 417-ФЗ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Государственный мониторинг водных объектов осуществляется в границах бассейновых округов с учетом особенностей режима водных объектов, их физико-географических, морфометрических и других особенностей.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Организация и осуществле</w:t>
      </w:r>
      <w:r>
        <w:rPr>
          <w:rFonts w:ascii="Times New Roman" w:hAnsi="Times New Roman"/>
          <w:sz w:val="24"/>
          <w:szCs w:val="24"/>
        </w:rPr>
        <w:t>ние государственного мониторинга водных объектов проводятся уполномоченными Правительством Российской Федерации федеральными органами исполнительной власти с участием уполномоченных органов исполнительной власти субъектов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Порядок о</w:t>
      </w:r>
      <w:r>
        <w:rPr>
          <w:rFonts w:ascii="Times New Roman" w:hAnsi="Times New Roman"/>
          <w:sz w:val="24"/>
          <w:szCs w:val="24"/>
        </w:rPr>
        <w:t>существления государственного мониторинга водных объектов устанавливается Правительством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31. Государственный водный реестр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Государственный водный реестр представляет собой систематизированный свод документированных сведений</w:t>
      </w:r>
      <w:r>
        <w:rPr>
          <w:rFonts w:ascii="Times New Roman" w:hAnsi="Times New Roman"/>
          <w:sz w:val="24"/>
          <w:szCs w:val="24"/>
        </w:rPr>
        <w:t xml:space="preserve"> о водных объектах, находящихся в федеральной собственности, собственности субъектов Российской Федерации, собственности муниципальных образований, собственности физических лиц, юридических лиц, об их использовании, о речных бассейнах, о бассейновых округа</w:t>
      </w:r>
      <w:r>
        <w:rPr>
          <w:rFonts w:ascii="Times New Roman" w:hAnsi="Times New Roman"/>
          <w:sz w:val="24"/>
          <w:szCs w:val="24"/>
        </w:rPr>
        <w:t>х.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государственном водном реестре осуществляется государственная регистрация договоров водопользования, решений о предоставлении водных объектов в пользование, перехода прав и обязанностей по договорам водопользования, а также прекращения договора вод</w:t>
      </w:r>
      <w:r>
        <w:rPr>
          <w:rFonts w:ascii="Times New Roman" w:hAnsi="Times New Roman"/>
          <w:sz w:val="24"/>
          <w:szCs w:val="24"/>
        </w:rPr>
        <w:t>опользования.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Государственный водный реестр создается в целях информационного обеспечения комплексного использования водных объектов, целевого использования водных объектов, их </w:t>
      </w:r>
      <w:r>
        <w:rPr>
          <w:rFonts w:ascii="Times New Roman" w:hAnsi="Times New Roman"/>
          <w:sz w:val="24"/>
          <w:szCs w:val="24"/>
        </w:rPr>
        <w:lastRenderedPageBreak/>
        <w:t>охраны, а также в целях планирования и разработки мероприятий по предотвраще</w:t>
      </w:r>
      <w:r>
        <w:rPr>
          <w:rFonts w:ascii="Times New Roman" w:hAnsi="Times New Roman"/>
          <w:sz w:val="24"/>
          <w:szCs w:val="24"/>
        </w:rPr>
        <w:t>нию негативного воздействия вод и ликвидации его последствий.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государственный водный реестр включаются документированные сведения: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 бассейновых округах;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 речных бассейнах;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 водохозяйственных участках;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о водных объектах, расположенных в </w:t>
      </w:r>
      <w:r>
        <w:rPr>
          <w:rFonts w:ascii="Times New Roman" w:hAnsi="Times New Roman"/>
          <w:sz w:val="24"/>
          <w:szCs w:val="24"/>
        </w:rPr>
        <w:t>границах речных бассейнов, в том числе об особенностях режима водных объектов, их физико-географических, морфометрических и других особенностях;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 водохозяйственных системах;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об использовании водных объектов, в том числе о водопотреблении и сбросе во</w:t>
      </w:r>
      <w:r>
        <w:rPr>
          <w:rFonts w:ascii="Times New Roman" w:hAnsi="Times New Roman"/>
          <w:sz w:val="24"/>
          <w:szCs w:val="24"/>
        </w:rPr>
        <w:t xml:space="preserve">д, в том числе сточных вод, в водные объекты; (в ред. Федеральных законов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от 07.12.2011 N 417-ФЗ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 гидротехнических и иных сооружениях, расположенных на водных объектах;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 водоохранных зонах и прибрежных защитных полосах, зонах затопления, подтопления и других зонах с особыми условиями их использования; (в ред. Фе</w:t>
      </w:r>
      <w:r>
        <w:rPr>
          <w:rFonts w:ascii="Times New Roman" w:hAnsi="Times New Roman"/>
          <w:sz w:val="24"/>
          <w:szCs w:val="24"/>
        </w:rPr>
        <w:t xml:space="preserve">дерального закона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о решениях о предоставлении водных объектов в пользование;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о договорах водопользования;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10.1) о разрешениях на захоронение до</w:t>
      </w:r>
      <w:r>
        <w:rPr>
          <w:rFonts w:ascii="Times New Roman" w:hAnsi="Times New Roman"/>
          <w:sz w:val="24"/>
          <w:szCs w:val="24"/>
        </w:rPr>
        <w:t xml:space="preserve">нного грунта в морях или их отдельных частях; (в ред. Федерального закона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07.05.2013 N 87-ФЗ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10.2) о местоположении береговой линии (границы водного объекта); (в ред. Фе</w:t>
      </w:r>
      <w:r>
        <w:rPr>
          <w:rFonts w:ascii="Times New Roman" w:hAnsi="Times New Roman"/>
          <w:sz w:val="24"/>
          <w:szCs w:val="24"/>
        </w:rPr>
        <w:t xml:space="preserve">дерального закона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от 13.07.2015 N 244-ФЗ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об иных документах, на основании которых возникает право собственности на водные объекты или право пользования водными объектами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Сбор и хранение документированных сведений о подземных водных объектах осуществляются в соответствии с законодательством о недрах.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Документированные сведения государственного водного реестра относятся к государственным информационным ресурсам. Доку</w:t>
      </w:r>
      <w:r>
        <w:rPr>
          <w:rFonts w:ascii="Times New Roman" w:hAnsi="Times New Roman"/>
          <w:sz w:val="24"/>
          <w:szCs w:val="24"/>
        </w:rPr>
        <w:t>ментированные сведения государственного водного реестра носят открытый характер, за исключением информации, отнесенной законодательством Российской Федерации к категории ограниченного доступа.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течение пяти рабочих дней уполномоченный Правительством Ро</w:t>
      </w:r>
      <w:r>
        <w:rPr>
          <w:rFonts w:ascii="Times New Roman" w:hAnsi="Times New Roman"/>
          <w:sz w:val="24"/>
          <w:szCs w:val="24"/>
        </w:rPr>
        <w:t>ссийской Федерации федеральный орган исполнительной власти предоставляет заинтересованному лицу сведения из государственного водного реестра или в письменной форме направляет ему мотивированный отказ в предоставлении таких сведений. Отказ может быть обжало</w:t>
      </w:r>
      <w:r>
        <w:rPr>
          <w:rFonts w:ascii="Times New Roman" w:hAnsi="Times New Roman"/>
          <w:sz w:val="24"/>
          <w:szCs w:val="24"/>
        </w:rPr>
        <w:t>ван заинтересованным лицом в судебном порядке.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За предоставление копий документов, указанных в части 4 настоящей статьи, взимается плата. Размер указанной платы, порядок ее взимания устанавливаются Правительством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9. Информация о пр</w:t>
      </w:r>
      <w:r>
        <w:rPr>
          <w:rFonts w:ascii="Times New Roman" w:hAnsi="Times New Roman"/>
          <w:sz w:val="24"/>
          <w:szCs w:val="24"/>
        </w:rPr>
        <w:t>едоставлении водных объектов в пользование размещается на официальном сайте уполномоченного Правительством Российской Федерации федерального органа исполнительной власти в информационно-телекоммуникационной сети "Интернет".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Ведение государственного вод</w:t>
      </w:r>
      <w:r>
        <w:rPr>
          <w:rFonts w:ascii="Times New Roman" w:hAnsi="Times New Roman"/>
          <w:sz w:val="24"/>
          <w:szCs w:val="24"/>
        </w:rPr>
        <w:t>ного реестра осуществляется уполномоченным Правительством Российской Федерации федеральным органом исполнительной власти в порядке, установленном Правительством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32. Гидрографическое и водохозяйственное районирование территории</w:t>
      </w:r>
      <w:r>
        <w:rPr>
          <w:rFonts w:ascii="Times New Roman" w:hAnsi="Times New Roman"/>
          <w:b/>
          <w:bCs/>
          <w:sz w:val="32"/>
          <w:szCs w:val="32"/>
        </w:rPr>
        <w:t xml:space="preserve"> Российской Федерации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Для разработки схем комплексного использования и охраны водных объектов осуществляется гидрографическое районирование территории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Гидрографическими единицами являются речной бассейн и подбассейн реки, впадаю</w:t>
      </w:r>
      <w:r>
        <w:rPr>
          <w:rFonts w:ascii="Times New Roman" w:hAnsi="Times New Roman"/>
          <w:sz w:val="24"/>
          <w:szCs w:val="24"/>
        </w:rPr>
        <w:t>щей в главную реку речного бассейна. Количество гидрографических единиц и их границы утверждаются уполномоченным Правительством Российской Федерации федеральным органом исполнительной власти.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Для разработки водохозяйственных балансов осуществляется водо</w:t>
      </w:r>
      <w:r>
        <w:rPr>
          <w:rFonts w:ascii="Times New Roman" w:hAnsi="Times New Roman"/>
          <w:sz w:val="24"/>
          <w:szCs w:val="24"/>
        </w:rPr>
        <w:t>хозяйственное районирование территории Российской Федерации - деление гидрографических единиц на водохозяйственные участки. Количество водохозяйственных участков и их границы утверждаются уполномоченным Правительством Российской Федерации федеральным орган</w:t>
      </w:r>
      <w:r>
        <w:rPr>
          <w:rFonts w:ascii="Times New Roman" w:hAnsi="Times New Roman"/>
          <w:sz w:val="24"/>
          <w:szCs w:val="24"/>
        </w:rPr>
        <w:t>ом исполнительной власти.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Порядок установления границ гидрографических единиц и водохозяйственных участков утверждается Правительством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33. Схемы комплексного использования и охраны водных объектов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Схемы комплексного испо</w:t>
      </w:r>
      <w:r>
        <w:rPr>
          <w:rFonts w:ascii="Times New Roman" w:hAnsi="Times New Roman"/>
          <w:sz w:val="24"/>
          <w:szCs w:val="24"/>
        </w:rPr>
        <w:t>льзования и охраны водных объектов включают в себя систематизированные материалы о состоянии водных объектов и об их использовании и являются основой осуществления водохозяйственных мероприятий в отношении водных объектов, расположенных в границах речных б</w:t>
      </w:r>
      <w:r>
        <w:rPr>
          <w:rFonts w:ascii="Times New Roman" w:hAnsi="Times New Roman"/>
          <w:sz w:val="24"/>
          <w:szCs w:val="24"/>
        </w:rPr>
        <w:t xml:space="preserve">ассейнов. (в ред. Федерального закона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от 01.05.2022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Схемы комплексного использования и охраны водных объектов разрабатываются в целях: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определения допустимой</w:t>
      </w:r>
      <w:r>
        <w:rPr>
          <w:rFonts w:ascii="Times New Roman" w:hAnsi="Times New Roman"/>
          <w:sz w:val="24"/>
          <w:szCs w:val="24"/>
        </w:rPr>
        <w:t xml:space="preserve"> антропогенной нагрузки на водные объекты;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определения потребностей в водных ресурсах в перспективе;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обеспечения охраны водных объектов;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определения основных направлений деятельности по предотвращению негативного воздействия вод.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Схемами компле</w:t>
      </w:r>
      <w:r>
        <w:rPr>
          <w:rFonts w:ascii="Times New Roman" w:hAnsi="Times New Roman"/>
          <w:sz w:val="24"/>
          <w:szCs w:val="24"/>
        </w:rPr>
        <w:t>ксного использования и охраны водных объектов устанавливаются: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целевые показатели качества воды в водных объектах на период действия этих схем;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Пункт 2 части 3 статьи 33 действует до 01.01.2025 (</w:t>
      </w:r>
      <w:hyperlink r:id="rId21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подпункт "а"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пункта 7 статьи 1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Федерального закона от 25.12.2023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657-ФЗ).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перечень водохозяйственных мероприятий; (в ред. Федерального закона </w:t>
      </w:r>
      <w:hyperlink r:id="rId216" w:history="1">
        <w:r>
          <w:rPr>
            <w:rFonts w:ascii="Times New Roman" w:hAnsi="Times New Roman"/>
            <w:sz w:val="24"/>
            <w:szCs w:val="24"/>
            <w:u w:val="single"/>
          </w:rPr>
          <w:t>от 01.05.2022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водохозяйственные балансы, предназначенные для оценки количества и степени освоения доступных для использования водных ресурсов в границах речных бассейнов и представляющие </w:t>
      </w:r>
      <w:r>
        <w:rPr>
          <w:rFonts w:ascii="Times New Roman" w:hAnsi="Times New Roman"/>
          <w:sz w:val="24"/>
          <w:szCs w:val="24"/>
        </w:rPr>
        <w:t>собой расчеты потребностей водопользователей в водных ресурсах по сравнению с доступными для использования водными ресурсами в границах речных бассейнов, подбассейнов, водохозяйственных участков при различных условиях водности (с учетом неравномерного расп</w:t>
      </w:r>
      <w:r>
        <w:rPr>
          <w:rFonts w:ascii="Times New Roman" w:hAnsi="Times New Roman"/>
          <w:sz w:val="24"/>
          <w:szCs w:val="24"/>
        </w:rPr>
        <w:t>ределения поверхностного и подземного стоков вод в различные периоды, территориального перераспределения стоков поверхностных вод, пополнения водных ресурсов подземных водных объектов);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лимиты забора (изъятия) водных ресурсов из водного объекта и лимиты</w:t>
      </w:r>
      <w:r>
        <w:rPr>
          <w:rFonts w:ascii="Times New Roman" w:hAnsi="Times New Roman"/>
          <w:sz w:val="24"/>
          <w:szCs w:val="24"/>
        </w:rPr>
        <w:t xml:space="preserve"> сброса сточных вод, соответствующих нормативам качества, в границах речных бассейнов, подбассейнов, водохозяйственных участков при различных условиях водности;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квоты забора (изъятия) водных ресурсов из водного объекта и сброса сточных вод, соответствую</w:t>
      </w:r>
      <w:r>
        <w:rPr>
          <w:rFonts w:ascii="Times New Roman" w:hAnsi="Times New Roman"/>
          <w:sz w:val="24"/>
          <w:szCs w:val="24"/>
        </w:rPr>
        <w:t>щих нормативам качества, в границах речных бассейнов, подбассейнов, водохозяйственных участков при различных условиях водности в отношении каждого субъекта Российской Федерации;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основные целевые показатели уменьшения негативных последствий наводнений и </w:t>
      </w:r>
      <w:r>
        <w:rPr>
          <w:rFonts w:ascii="Times New Roman" w:hAnsi="Times New Roman"/>
          <w:sz w:val="24"/>
          <w:szCs w:val="24"/>
        </w:rPr>
        <w:t>других видов негативного воздействия вод, перечень мероприятий, направленных на достижение этих показателей;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Пункт 7 части 3 статьи 33 действует до 01.01.2025 (</w:t>
      </w:r>
      <w:hyperlink r:id="rId21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подпункт "а"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ункта 7 статьи 1 Федерального закона от 25.12.2023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657-ФЗ).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предполагаемый объем необходимых финансовых ресурсов для реализации схем комплексного использования и охраны водных объектов.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Схемы комплексного использования и охраны водных объектов разр</w:t>
      </w:r>
      <w:r>
        <w:rPr>
          <w:rFonts w:ascii="Times New Roman" w:hAnsi="Times New Roman"/>
          <w:sz w:val="24"/>
          <w:szCs w:val="24"/>
        </w:rPr>
        <w:t>абатываются уполномоченным Правительством Российской Федерации федеральным органом исполнительной власти, рассматриваются бассейновыми советами и утверждаются для каждого речного бассейна уполномоченным Правительством Российской Федерации федеральным орган</w:t>
      </w:r>
      <w:r>
        <w:rPr>
          <w:rFonts w:ascii="Times New Roman" w:hAnsi="Times New Roman"/>
          <w:sz w:val="24"/>
          <w:szCs w:val="24"/>
        </w:rPr>
        <w:t>ом исполнительной власти.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Схемы комплексного использования и охраны водных объектов являются обязательными для органов государственной власти, органов местного самоуправления.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Порядок разработки, утверждения и реализации схем комплексного использован</w:t>
      </w:r>
      <w:r>
        <w:rPr>
          <w:rFonts w:ascii="Times New Roman" w:hAnsi="Times New Roman"/>
          <w:sz w:val="24"/>
          <w:szCs w:val="24"/>
        </w:rPr>
        <w:t>ия и охраны водных объектов, внесения изменений в эти схемы устанавливается Правительством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34. Резервирование источников питьевого и хозяйственно-бытового водоснабжения (в ред. Федерального закона </w:t>
      </w:r>
      <w:hyperlink r:id="rId21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14.07.2008 N 118-ФЗ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целях обеспечения граждан питьевой водой в случае возникновения чрезвычайной ситуации осуществляется резервирование источников питьевого и хозяйственно-бытового </w:t>
      </w:r>
      <w:r>
        <w:rPr>
          <w:rFonts w:ascii="Times New Roman" w:hAnsi="Times New Roman"/>
          <w:sz w:val="24"/>
          <w:szCs w:val="24"/>
        </w:rPr>
        <w:lastRenderedPageBreak/>
        <w:t>водоснабжени</w:t>
      </w:r>
      <w:r>
        <w:rPr>
          <w:rFonts w:ascii="Times New Roman" w:hAnsi="Times New Roman"/>
          <w:sz w:val="24"/>
          <w:szCs w:val="24"/>
        </w:rPr>
        <w:t>я на основе защищенных от загрязнения и засорения подземных водных объектов. Для таких источников устанавливаются зоны специальной охраны, режим которых соответствует режиму зон санитарной охраны подземных источников питьевого и хозяйственно-бытового водос</w:t>
      </w:r>
      <w:r>
        <w:rPr>
          <w:rFonts w:ascii="Times New Roman" w:hAnsi="Times New Roman"/>
          <w:sz w:val="24"/>
          <w:szCs w:val="24"/>
        </w:rPr>
        <w:t xml:space="preserve">набжения. (в ред. Федерального закона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Резервирование источников питьевого и хозяйственно-бытового водоснабжения осуществляется в порядке, определя</w:t>
      </w:r>
      <w:r>
        <w:rPr>
          <w:rFonts w:ascii="Times New Roman" w:hAnsi="Times New Roman"/>
          <w:sz w:val="24"/>
          <w:szCs w:val="24"/>
        </w:rPr>
        <w:t xml:space="preserve">емом Правительством Российской Федерации. (в ред. Федерального закона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35. Разработка и установление нормативов допустимого воздействия на вод</w:t>
      </w:r>
      <w:r>
        <w:rPr>
          <w:rFonts w:ascii="Times New Roman" w:hAnsi="Times New Roman"/>
          <w:b/>
          <w:bCs/>
          <w:sz w:val="32"/>
          <w:szCs w:val="32"/>
        </w:rPr>
        <w:t>ные объекты и целевых показателей качества воды в водных объектах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Поддержание поверхностных и подземных вод в состоянии, соответствующем требованиям законодательства, обеспечивается путем установления и соблюдения нормативов допустимого воздействия на в</w:t>
      </w:r>
      <w:r>
        <w:rPr>
          <w:rFonts w:ascii="Times New Roman" w:hAnsi="Times New Roman"/>
          <w:sz w:val="24"/>
          <w:szCs w:val="24"/>
        </w:rPr>
        <w:t>одные объекты.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Нормативы допустимого воздействия на водные объекты разрабатываются на основании предельно допустимых концентраций химических веществ, радиоактивных веществ, микроорганизмов и других показателей качества воды в водных объектах.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Утвержд</w:t>
      </w:r>
      <w:r>
        <w:rPr>
          <w:rFonts w:ascii="Times New Roman" w:hAnsi="Times New Roman"/>
          <w:sz w:val="24"/>
          <w:szCs w:val="24"/>
        </w:rPr>
        <w:t>ение нормативов допустимого воздействия на водные объекты осуществляется в порядке, определяемом Правительством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Количество веществ и микроорганизмов, содержащихся в сбросах сточных, в том числе дренажных, вод в водные объекты, не д</w:t>
      </w:r>
      <w:r>
        <w:rPr>
          <w:rFonts w:ascii="Times New Roman" w:hAnsi="Times New Roman"/>
          <w:sz w:val="24"/>
          <w:szCs w:val="24"/>
        </w:rPr>
        <w:t xml:space="preserve">олжно превышать установленные нормативы допустимого воздействия на водные объекты. (в ред. Федерального закона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Целевые показатели качества воды в в</w:t>
      </w:r>
      <w:r>
        <w:rPr>
          <w:rFonts w:ascii="Times New Roman" w:hAnsi="Times New Roman"/>
          <w:sz w:val="24"/>
          <w:szCs w:val="24"/>
        </w:rPr>
        <w:t>одных объектах разрабатываются уполномоченными Правительством Российской Федерации федеральными органами исполнительной власти для каждого речного бассейна или его части с учетом природных особенностей речного бассейна, а также с учетом условий целевого ис</w:t>
      </w:r>
      <w:r>
        <w:rPr>
          <w:rFonts w:ascii="Times New Roman" w:hAnsi="Times New Roman"/>
          <w:sz w:val="24"/>
          <w:szCs w:val="24"/>
        </w:rPr>
        <w:t>пользования водных объектов, расположенных в границах речного бассейна.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Целевые показатели качества воды в водных объектах утверждаются в порядке, установленном Правительством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36. Оценка соблюдения обязательных требований, </w:t>
      </w:r>
      <w:r>
        <w:rPr>
          <w:rFonts w:ascii="Times New Roman" w:hAnsi="Times New Roman"/>
          <w:b/>
          <w:bCs/>
          <w:sz w:val="32"/>
          <w:szCs w:val="32"/>
        </w:rPr>
        <w:t xml:space="preserve">установленных настоящим Кодексом (в ред. Федерального закона </w:t>
      </w:r>
      <w:hyperlink r:id="rId22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соблюдения обязательных требований, установленных настоящим Кодексом и принимаем</w:t>
      </w:r>
      <w:r>
        <w:rPr>
          <w:rFonts w:ascii="Times New Roman" w:hAnsi="Times New Roman"/>
          <w:sz w:val="24"/>
          <w:szCs w:val="24"/>
        </w:rPr>
        <w:t>ыми в соответствии с ним иными нормативными правовыми актами Российской Федерации, законами и иными нормативными правовыми актами субъектов Российской Федерации в области использования и охраны водных объектов, осуществляется в рамках федерального государс</w:t>
      </w:r>
      <w:r>
        <w:rPr>
          <w:rFonts w:ascii="Times New Roman" w:hAnsi="Times New Roman"/>
          <w:sz w:val="24"/>
          <w:szCs w:val="24"/>
        </w:rPr>
        <w:t xml:space="preserve">твенного экологического контроля (надзора) и регионального государственного экологического контроля (надзора) в соответствии с Федеральным законом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от 10 января 2002 года N 7-ФЗ</w:t>
        </w:r>
      </w:hyperlink>
      <w:r>
        <w:rPr>
          <w:rFonts w:ascii="Times New Roman" w:hAnsi="Times New Roman"/>
          <w:sz w:val="24"/>
          <w:szCs w:val="24"/>
        </w:rPr>
        <w:t xml:space="preserve"> "Об охране окружающей среды".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36.1. Реестр недобросовестных водопользователей и участников аукциона на право заключения договора водопользования (в ред. Федерального закона </w:t>
      </w:r>
      <w:hyperlink r:id="rId22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06.06.2019 N 139-ФЗ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Ведение реестра недобросовестных водопользователей и участников аукциона на право заключения договора водопользования (далее - реестр) осуществляется уполномоченным Правительством Российской Федерации федеральным орган</w:t>
      </w:r>
      <w:r>
        <w:rPr>
          <w:rFonts w:ascii="Times New Roman" w:hAnsi="Times New Roman"/>
          <w:sz w:val="24"/>
          <w:szCs w:val="24"/>
        </w:rPr>
        <w:t>ом исполнительной власти.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 реестр включается информация о водопользователях, права пользования водными объектами которых были принудительно прекращены по основаниям, предусмотренным пунктами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части 3 статьи 10 настоящего Кодекса, а также о победителях аукциона на право заключения договора водопользования, уклонившихся от заключения д</w:t>
      </w:r>
      <w:r>
        <w:rPr>
          <w:rFonts w:ascii="Times New Roman" w:hAnsi="Times New Roman"/>
          <w:sz w:val="24"/>
          <w:szCs w:val="24"/>
        </w:rPr>
        <w:t>оговора водопользования.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реестр включается следующая информация: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наименование, место нахождения, идентификационный номер налогоплательщика - для юридического лица; наименование, идентификационный номер налогоплательщика юридического лица, являющего</w:t>
      </w:r>
      <w:r>
        <w:rPr>
          <w:rFonts w:ascii="Times New Roman" w:hAnsi="Times New Roman"/>
          <w:sz w:val="24"/>
          <w:szCs w:val="24"/>
        </w:rPr>
        <w:t>ся учредителем юридического лица; фамилии, имена, отчества (при наличии) учредителей, членов коллегиальных исполнительных органов, лиц, исполняющих функции единоличного исполнительного органа юридических лиц; фамилия, имя, отчество, идентификационный номер</w:t>
      </w:r>
      <w:r>
        <w:rPr>
          <w:rFonts w:ascii="Times New Roman" w:hAnsi="Times New Roman"/>
          <w:sz w:val="24"/>
          <w:szCs w:val="24"/>
        </w:rPr>
        <w:t xml:space="preserve"> налогоплательщика - для физического лица или индивидуального предпринимателя;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информация о договорах водопользования, решениях о предоставлении водного объекта в пользование;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дата и номер решения суда о принудительном прекращении права пользования в</w:t>
      </w:r>
      <w:r>
        <w:rPr>
          <w:rFonts w:ascii="Times New Roman" w:hAnsi="Times New Roman"/>
          <w:sz w:val="24"/>
          <w:szCs w:val="24"/>
        </w:rPr>
        <w:t>одным объектом;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дата проведения аукциона на право заключения договора водопользования в случае, если победитель аукциона уклонился от заключения договора водопользования;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дата внесения указанной информации в реестр.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Информация, указанная в части 3</w:t>
      </w:r>
      <w:r>
        <w:rPr>
          <w:rFonts w:ascii="Times New Roman" w:hAnsi="Times New Roman"/>
          <w:sz w:val="24"/>
          <w:szCs w:val="24"/>
        </w:rPr>
        <w:t xml:space="preserve"> настоящей статьи, представляется исполнительными органами государственной власти или органами местного самоуправления в пределах их полномочий в соответствии со статьями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>24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228" w:history="1">
        <w:r>
          <w:rPr>
            <w:rFonts w:ascii="Times New Roman" w:hAnsi="Times New Roman"/>
            <w:sz w:val="24"/>
            <w:szCs w:val="24"/>
            <w:u w:val="single"/>
          </w:rPr>
          <w:t>27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Кодекса либо организатором аукциона в федеральный орган исполнительной власти, уполномоченный на ведение реестра: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течение трех рабочих дней с даты вс</w:t>
      </w:r>
      <w:r>
        <w:rPr>
          <w:rFonts w:ascii="Times New Roman" w:hAnsi="Times New Roman"/>
          <w:sz w:val="24"/>
          <w:szCs w:val="24"/>
        </w:rPr>
        <w:t>тупления в законную силу судебного решения о принудительном прекращении права пользования водным объектом;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случае непредставления победителем аукциона подписанного договора водопользования в течение трех рабочих дней с даты подписания протокола аукцио</w:t>
      </w:r>
      <w:r>
        <w:rPr>
          <w:rFonts w:ascii="Times New Roman" w:hAnsi="Times New Roman"/>
          <w:sz w:val="24"/>
          <w:szCs w:val="24"/>
        </w:rPr>
        <w:t>на на право заключения договора водопользования.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течение десяти рабочих дней с даты поступления информации, указанной в части 3 настоящей статьи, в федеральный орган исполнительной власти, уполномоченный на ведение реестра, этот орган включает информа</w:t>
      </w:r>
      <w:r>
        <w:rPr>
          <w:rFonts w:ascii="Times New Roman" w:hAnsi="Times New Roman"/>
          <w:sz w:val="24"/>
          <w:szCs w:val="24"/>
        </w:rPr>
        <w:t xml:space="preserve">цию о недобросовестных водопользователях и участниках аукциона на право заключения договора водопользования в реестр или </w:t>
      </w:r>
      <w:r>
        <w:rPr>
          <w:rFonts w:ascii="Times New Roman" w:hAnsi="Times New Roman"/>
          <w:sz w:val="24"/>
          <w:szCs w:val="24"/>
        </w:rPr>
        <w:lastRenderedPageBreak/>
        <w:t>направляет мотивированный отказ во включении такой информации в реестр.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Информация, содержащаяся в реестре, размещается на официальн</w:t>
      </w:r>
      <w:r>
        <w:rPr>
          <w:rFonts w:ascii="Times New Roman" w:hAnsi="Times New Roman"/>
          <w:sz w:val="24"/>
          <w:szCs w:val="24"/>
        </w:rPr>
        <w:t>ом сайте федерального органа исполнительной власти, уполномоченного на ведение реестра, и должна быть доступна для ознакомления без взимания платы.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Информация, указанная в части 3 настоящей статьи, исключается из реестра по истечении двух лет с даты ее </w:t>
      </w:r>
      <w:r>
        <w:rPr>
          <w:rFonts w:ascii="Times New Roman" w:hAnsi="Times New Roman"/>
          <w:sz w:val="24"/>
          <w:szCs w:val="24"/>
        </w:rPr>
        <w:t>включения в реестр, а также по решению суда.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Включение информации в реестр может быть обжаловано в судебном порядке.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Порядок ведения реестра устанавливается Правительством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5. Водопользование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37. Общие положения о </w:t>
      </w:r>
      <w:r>
        <w:rPr>
          <w:rFonts w:ascii="Times New Roman" w:hAnsi="Times New Roman"/>
          <w:b/>
          <w:bCs/>
          <w:sz w:val="32"/>
          <w:szCs w:val="32"/>
        </w:rPr>
        <w:t xml:space="preserve">водопользовании (в ред. Федерального закона </w:t>
      </w:r>
      <w:hyperlink r:id="rId22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26.07.2017 N 208-ФЗ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Водопользование осуществляется с предоставлением или без предоставления водных объектов для целей питьево</w:t>
      </w:r>
      <w:r>
        <w:rPr>
          <w:rFonts w:ascii="Times New Roman" w:hAnsi="Times New Roman"/>
          <w:sz w:val="24"/>
          <w:szCs w:val="24"/>
        </w:rPr>
        <w:t xml:space="preserve">го и хозяйственно-бытового водоснабжения, сброса сточных вод, производства электрической энергии, водного и воздушного транспорта, сплава древесины (лесоматериалов) и иных предусмотренных настоящим Кодексом целей. (в ред. Федерального закона </w:t>
      </w:r>
      <w:hyperlink r:id="rId230" w:history="1">
        <w:r>
          <w:rPr>
            <w:rFonts w:ascii="Times New Roman" w:hAnsi="Times New Roman"/>
            <w:sz w:val="24"/>
            <w:szCs w:val="24"/>
            <w:u w:val="single"/>
          </w:rPr>
          <w:t>от 02.07.2021 N 302-ФЗ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38. Виды водопользования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Исходя из условий предоставления водных объектов в пользование водопользование подразделяется на: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совместное водопользование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обособленное водопользование.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Обособленное водопользование может осуществляться на водных объектах или их частях, находящихся в собственности физических лиц, юридических лиц, водных объектах или их частях, находящихся в государственной или муниципа</w:t>
      </w:r>
      <w:r>
        <w:rPr>
          <w:rFonts w:ascii="Times New Roman" w:hAnsi="Times New Roman"/>
          <w:sz w:val="24"/>
          <w:szCs w:val="24"/>
        </w:rPr>
        <w:t>льной собственности и предоставленных для обеспечения обороны страны и безопасности государства, иных государственных или муниципальных нужд, обеспечение которых исключает использование водных объектов или их частей другими физическими лицами, юридическими</w:t>
      </w:r>
      <w:r>
        <w:rPr>
          <w:rFonts w:ascii="Times New Roman" w:hAnsi="Times New Roman"/>
          <w:sz w:val="24"/>
          <w:szCs w:val="24"/>
        </w:rPr>
        <w:t xml:space="preserve"> лицами, а также для осуществления аквакультуры (рыбоводства), для использования акватории водных объектов организациями отдыха детей и их оздоровления. (в ред. Федеральных законов </w:t>
      </w:r>
      <w:hyperlink r:id="rId231" w:history="1">
        <w:r>
          <w:rPr>
            <w:rFonts w:ascii="Times New Roman" w:hAnsi="Times New Roman"/>
            <w:sz w:val="24"/>
            <w:szCs w:val="24"/>
            <w:u w:val="single"/>
          </w:rPr>
          <w:t>от 28.12.2010 N 420-ФЗ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2" w:history="1">
        <w:r>
          <w:rPr>
            <w:rFonts w:ascii="Times New Roman" w:hAnsi="Times New Roman"/>
            <w:sz w:val="24"/>
            <w:szCs w:val="24"/>
            <w:u w:val="single"/>
          </w:rPr>
          <w:t>от 02.07.2013 N 148-ФЗ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от 03.04.2023 N 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 спосо</w:t>
      </w:r>
      <w:r>
        <w:rPr>
          <w:rFonts w:ascii="Times New Roman" w:hAnsi="Times New Roman"/>
          <w:sz w:val="24"/>
          <w:szCs w:val="24"/>
        </w:rPr>
        <w:t>бу использования водных объектов водопользование подразделяется на: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водопользование с забором (изъятием) водных ресурсов из водных объектов при условии возврата воды в водные объекты;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водопользование с забором (изъятием) водных ресурсов из водных объ</w:t>
      </w:r>
      <w:r>
        <w:rPr>
          <w:rFonts w:ascii="Times New Roman" w:hAnsi="Times New Roman"/>
          <w:sz w:val="24"/>
          <w:szCs w:val="24"/>
        </w:rPr>
        <w:t>ектов без возврата воды в водные объекты;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водопользование без забора (изъятия) водных ресурсов из водных объектов.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39. Права и обязанности собственников водных объектов, водопользователей при использовании водных объектов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Собственники водных </w:t>
      </w:r>
      <w:r>
        <w:rPr>
          <w:rFonts w:ascii="Times New Roman" w:hAnsi="Times New Roman"/>
          <w:sz w:val="24"/>
          <w:szCs w:val="24"/>
        </w:rPr>
        <w:t>объектов, водопользователи при использовании водных объектов имеют право: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самостоятельно осуществлять использование водных объектов;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осуществлять строительство гидротехнических и иных сооружений на водных объектах;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пользоваться иными предусмотренн</w:t>
      </w:r>
      <w:r>
        <w:rPr>
          <w:rFonts w:ascii="Times New Roman" w:hAnsi="Times New Roman"/>
          <w:sz w:val="24"/>
          <w:szCs w:val="24"/>
        </w:rPr>
        <w:t>ыми настоящим Кодексом, другими федеральными законами правами.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Собственники водных объектов, водопользователи при использовании водных объектов обязаны: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не допускать нарушение прав других собственников водных объектов, водопользователей, а также прич</w:t>
      </w:r>
      <w:r>
        <w:rPr>
          <w:rFonts w:ascii="Times New Roman" w:hAnsi="Times New Roman"/>
          <w:sz w:val="24"/>
          <w:szCs w:val="24"/>
        </w:rPr>
        <w:t xml:space="preserve">инение вреда окружающей среде, объектам культурного наследия (памятникам истории и культуры) народов Российской Федерации (далее - объекты культурного наследия); (в ред. Федерального закона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от 11.06.2021 N 193-ФЗ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содержать в исправном состоянии эксплуатируемые ими очистные сооружения и расположенные на водных объектах гидротехнические и иные сооружения;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информировать уполномоченные исполнительные органы государственной</w:t>
      </w:r>
      <w:r>
        <w:rPr>
          <w:rFonts w:ascii="Times New Roman" w:hAnsi="Times New Roman"/>
          <w:sz w:val="24"/>
          <w:szCs w:val="24"/>
        </w:rPr>
        <w:t xml:space="preserve"> власти и органы местного самоуправления об авариях и иных чрезвычайных ситуациях на водных объектах;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своевременно осуществлять мероприятия по предупреждению и ликвидации чрезвычайных ситуаций на водных объектах;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вести в установленном порядке учет об</w:t>
      </w:r>
      <w:r>
        <w:rPr>
          <w:rFonts w:ascii="Times New Roman" w:hAnsi="Times New Roman"/>
          <w:sz w:val="24"/>
          <w:szCs w:val="24"/>
        </w:rPr>
        <w:t>ъема забора (изъятия) водных ресурсов из водных объектов и объема сброса сточных, в том числе дренажных, вод, их качества, регулярные наблюдения за водными объектами и их водоохранными зонами, а также бесплатно и в установленные сроки представлять результа</w:t>
      </w:r>
      <w:r>
        <w:rPr>
          <w:rFonts w:ascii="Times New Roman" w:hAnsi="Times New Roman"/>
          <w:sz w:val="24"/>
          <w:szCs w:val="24"/>
        </w:rPr>
        <w:t xml:space="preserve">ты такого учета и таких регулярных наблюдений в уполномоченный Правительством Российской Федерации федеральный орган исполнительной власти; (в ред. Федерального закона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от 21.10</w:t>
        </w:r>
        <w:r>
          <w:rPr>
            <w:rFonts w:ascii="Times New Roman" w:hAnsi="Times New Roman"/>
            <w:sz w:val="24"/>
            <w:szCs w:val="24"/>
            <w:u w:val="single"/>
          </w:rPr>
          <w:t>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выполнять иные предусмотренные настоящим Кодексом, другими федеральными законами обязанности.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40. Защита конкуренции в области использования водных объектов (в ред. Федерального закона </w:t>
      </w:r>
      <w:hyperlink r:id="rId23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14.07.2008 N 118-ФЗ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Запрещаются монополистическая деятельность и недобросовестная конкуренция в области использования водных объектов.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Федеральным органам исполнительной власти, органам государственной вл</w:t>
      </w:r>
      <w:r>
        <w:rPr>
          <w:rFonts w:ascii="Times New Roman" w:hAnsi="Times New Roman"/>
          <w:sz w:val="24"/>
          <w:szCs w:val="24"/>
        </w:rPr>
        <w:t>асти субъектов Российской Федерации, органам местного самоуправления, иным осуществляющим функции указанных органов органам или организациям запрещается принимать акты и (или) осуществлять действия (бездействие), а также заключать соглашения или осуществля</w:t>
      </w:r>
      <w:r>
        <w:rPr>
          <w:rFonts w:ascii="Times New Roman" w:hAnsi="Times New Roman"/>
          <w:sz w:val="24"/>
          <w:szCs w:val="24"/>
        </w:rPr>
        <w:t xml:space="preserve">ть согласованные действия в области использования водных объектов, которые приводят или </w:t>
      </w:r>
      <w:r>
        <w:rPr>
          <w:rFonts w:ascii="Times New Roman" w:hAnsi="Times New Roman"/>
          <w:sz w:val="24"/>
          <w:szCs w:val="24"/>
        </w:rPr>
        <w:lastRenderedPageBreak/>
        <w:t>могут привести к недопущению, ограничению, устранению конкуренции.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Часть утратила силу. (в ред. Федерального закона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от 01.04.2022 N 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Государственный контроль за экономической концентрацией в области использования водных объектов осуществляется в соответствии с Федеральным законом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от 26 июля 2006 года N 135-ФЗ</w:t>
        </w:r>
      </w:hyperlink>
      <w:r>
        <w:rPr>
          <w:rFonts w:ascii="Times New Roman" w:hAnsi="Times New Roman"/>
          <w:sz w:val="24"/>
          <w:szCs w:val="24"/>
        </w:rPr>
        <w:t xml:space="preserve"> "О защите конкуренции". (в ред. Федерального закона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от 01.04.2022 N 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41. Приостановление или ог</w:t>
      </w:r>
      <w:r>
        <w:rPr>
          <w:rFonts w:ascii="Times New Roman" w:hAnsi="Times New Roman"/>
          <w:b/>
          <w:bCs/>
          <w:sz w:val="32"/>
          <w:szCs w:val="32"/>
        </w:rPr>
        <w:t>раничение водопользования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Водопользование может быть приостановлено или ограничено в случае: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угрозы причинения вреда жизни или здоровью человека;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возникновения радиационной аварии или иных чрезвычайных ситуаций природного или техногенного характер</w:t>
      </w:r>
      <w:r>
        <w:rPr>
          <w:rFonts w:ascii="Times New Roman" w:hAnsi="Times New Roman"/>
          <w:sz w:val="24"/>
          <w:szCs w:val="24"/>
        </w:rPr>
        <w:t>а;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причинения вреда окружающей среде, объектам культурного наследия; (в ред. Федерального закона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от 11.06.2021 N 193-ФЗ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3.1) установления охранных зон гидроэнергетически</w:t>
      </w:r>
      <w:r>
        <w:rPr>
          <w:rFonts w:ascii="Times New Roman" w:hAnsi="Times New Roman"/>
          <w:sz w:val="24"/>
          <w:szCs w:val="24"/>
        </w:rPr>
        <w:t xml:space="preserve">х объектов; (в ред. Федерального закона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от 21.07.2011 N 257-ФЗ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 иных предусмотренных федеральными законами случаях.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Приостановление водопользования в случаях, предус</w:t>
      </w:r>
      <w:r>
        <w:rPr>
          <w:rFonts w:ascii="Times New Roman" w:hAnsi="Times New Roman"/>
          <w:sz w:val="24"/>
          <w:szCs w:val="24"/>
        </w:rPr>
        <w:t xml:space="preserve">мотренных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Кодексом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об административных правонарушениях, осуществляется в судебном порядке. В иных случаях приостановление водопользования осуществляется </w:t>
      </w:r>
      <w:r>
        <w:rPr>
          <w:rFonts w:ascii="Times New Roman" w:hAnsi="Times New Roman"/>
          <w:sz w:val="24"/>
          <w:szCs w:val="24"/>
        </w:rPr>
        <w:t>исполнительными органами государственной власти или органами местного самоуправления в пределах их компетенции в соответствии с федеральными законами.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Ограничение водопользования устанавливается нормативными правовыми актами исполнительных органов госуд</w:t>
      </w:r>
      <w:r>
        <w:rPr>
          <w:rFonts w:ascii="Times New Roman" w:hAnsi="Times New Roman"/>
          <w:sz w:val="24"/>
          <w:szCs w:val="24"/>
        </w:rPr>
        <w:t>арственной власти, нормативными правовыми актами органов местного самоуправления или решением суда.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42. Основные требования к использованию водных объектов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проектировании, строительстве, реконструкции и эксплуатации гидротехнических сооружен</w:t>
      </w:r>
      <w:r>
        <w:rPr>
          <w:rFonts w:ascii="Times New Roman" w:hAnsi="Times New Roman"/>
          <w:sz w:val="24"/>
          <w:szCs w:val="24"/>
        </w:rPr>
        <w:t xml:space="preserve">ий должны предусматриваться и своевременно осуществляться меры по обеспечению сохранности объектов культурного наследия, мероприятия по охране водных объектов, а также водных биологических ресурсов и других объектов животного и растительного мира. (в ред. </w:t>
      </w:r>
      <w:r>
        <w:rPr>
          <w:rFonts w:ascii="Times New Roman" w:hAnsi="Times New Roman"/>
          <w:sz w:val="24"/>
          <w:szCs w:val="24"/>
        </w:rPr>
        <w:t xml:space="preserve">Федеральных законов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11.06.2021 N 193-ФЗ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использовании в</w:t>
      </w:r>
      <w:r>
        <w:rPr>
          <w:rFonts w:ascii="Times New Roman" w:hAnsi="Times New Roman"/>
          <w:sz w:val="24"/>
          <w:szCs w:val="24"/>
        </w:rPr>
        <w:t>одных объектов, входящих в водохозяйственные системы, не допускается изменение водного режима этих водных объектов, которое может привести к нарушению прав третьих лиц.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Работы по изменению или обустройству природного водоема или водотока проводятся при </w:t>
      </w:r>
      <w:r>
        <w:rPr>
          <w:rFonts w:ascii="Times New Roman" w:hAnsi="Times New Roman"/>
          <w:sz w:val="24"/>
          <w:szCs w:val="24"/>
        </w:rPr>
        <w:t>условии сохранения его естественного происхождения.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Статья 43. Использование водных объектов для целей питьевого и хозяйственно-бытового водоснабжения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Для целей питьевого и хозяйственно-бытового водоснабжения должны использоваться защищенные от загрязн</w:t>
      </w:r>
      <w:r>
        <w:rPr>
          <w:rFonts w:ascii="Times New Roman" w:hAnsi="Times New Roman"/>
          <w:sz w:val="24"/>
          <w:szCs w:val="24"/>
        </w:rPr>
        <w:t>ения и засорения поверхностные водные объекты и подземные водные объекты, пригодность которых для указанных целей определяется на основании санитарно-эпидемиологических заключений.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Для водных объектов, используемых для целей питьевого и хозяйственно-быт</w:t>
      </w:r>
      <w:r>
        <w:rPr>
          <w:rFonts w:ascii="Times New Roman" w:hAnsi="Times New Roman"/>
          <w:sz w:val="24"/>
          <w:szCs w:val="24"/>
        </w:rPr>
        <w:t>ового водоснабжения, устанавливаются зоны санитарной охраны в соответствии с законодательством о санитарно-эпидемиологическом благополучии населения. В зонах санитарной охраны источников питьевого водоснабжения осуществление деятельности и отведение террит</w:t>
      </w:r>
      <w:r>
        <w:rPr>
          <w:rFonts w:ascii="Times New Roman" w:hAnsi="Times New Roman"/>
          <w:sz w:val="24"/>
          <w:szCs w:val="24"/>
        </w:rPr>
        <w:t>ории для жилищного строительства, строительства промышленных объектов и объектов сельскохозяйственного назначения запрещаются или ограничиваются в случаях и в порядке, которые установлены санитарными правилами и нормами в соответствии с законодательством о</w:t>
      </w:r>
      <w:r>
        <w:rPr>
          <w:rFonts w:ascii="Times New Roman" w:hAnsi="Times New Roman"/>
          <w:sz w:val="24"/>
          <w:szCs w:val="24"/>
        </w:rPr>
        <w:t xml:space="preserve"> санитарно-эпидемиологическом благополучии населения. (в ред. Федерального закона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использования подземных водных объектов для целей питьев</w:t>
      </w:r>
      <w:r>
        <w:rPr>
          <w:rFonts w:ascii="Times New Roman" w:hAnsi="Times New Roman"/>
          <w:sz w:val="24"/>
          <w:szCs w:val="24"/>
        </w:rPr>
        <w:t>ого и хозяйственно-бытового водоснабжения устанавливается законодательством о недрах.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территориях, на которых отсутствуют поверхностные водные объекты, но имеются достаточные ресурсы подземных вод, пригодных для целей питьевого и хозяйственно-бытовог</w:t>
      </w:r>
      <w:r>
        <w:rPr>
          <w:rFonts w:ascii="Times New Roman" w:hAnsi="Times New Roman"/>
          <w:sz w:val="24"/>
          <w:szCs w:val="24"/>
        </w:rPr>
        <w:t>о водоснабжения, в соответствии с законодательством о недрах допускается в исключительных случаях использование подземных вод для целей, не связанных с питьевым и хозяйственно-бытовым водоснабжением.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44. Использование водных объектов для целей сбро</w:t>
      </w:r>
      <w:r>
        <w:rPr>
          <w:rFonts w:ascii="Times New Roman" w:hAnsi="Times New Roman"/>
          <w:b/>
          <w:bCs/>
          <w:sz w:val="32"/>
          <w:szCs w:val="32"/>
        </w:rPr>
        <w:t xml:space="preserve">са сточных, в том числе дренажных, вод (в ред. Федерального закона </w:t>
      </w:r>
      <w:hyperlink r:id="rId24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21.10.2013 N 282-ФЗ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Использование водных объектов для целей сброса сточных, в том числе дренажных, </w:t>
      </w:r>
      <w:r>
        <w:rPr>
          <w:rFonts w:ascii="Times New Roman" w:hAnsi="Times New Roman"/>
          <w:sz w:val="24"/>
          <w:szCs w:val="24"/>
        </w:rPr>
        <w:t>вод осуществляется с соблюдением требований, предусмотренных настоящим Кодексом и законодательством в области охраны окружающей среды, законодательством в области обеспечения санитарно-эпидемиологического благополучия населения. (в ред. Федеральных законов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8" w:history="1">
        <w:r>
          <w:rPr>
            <w:rFonts w:ascii="Times New Roman" w:hAnsi="Times New Roman"/>
            <w:sz w:val="24"/>
            <w:szCs w:val="24"/>
            <w:u w:val="single"/>
          </w:rPr>
          <w:t>от 04.08.2023 N 469-ФЗ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Запрещается сброс сточных, в том числ</w:t>
      </w:r>
      <w:r>
        <w:rPr>
          <w:rFonts w:ascii="Times New Roman" w:hAnsi="Times New Roman"/>
          <w:sz w:val="24"/>
          <w:szCs w:val="24"/>
        </w:rPr>
        <w:t xml:space="preserve">е дренажных, вод в водные объекты: (в ред. Федерального закона </w:t>
      </w:r>
      <w:hyperlink r:id="rId249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содержащие природные лечебные ресурсы;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отнесенные к особо охраняемым водным объе</w:t>
      </w:r>
      <w:r>
        <w:rPr>
          <w:rFonts w:ascii="Times New Roman" w:hAnsi="Times New Roman"/>
          <w:sz w:val="24"/>
          <w:szCs w:val="24"/>
        </w:rPr>
        <w:t>ктам.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Запрещается сброс сточных, в том числе дренажных, вод в водные объекты, расположенные в границах: (в ред. Федерального закона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первого поя</w:t>
      </w:r>
      <w:r>
        <w:rPr>
          <w:rFonts w:ascii="Times New Roman" w:hAnsi="Times New Roman"/>
          <w:sz w:val="24"/>
          <w:szCs w:val="24"/>
        </w:rPr>
        <w:t xml:space="preserve">са зон санитарной охраны источников питьевого и хозяйственно-бытового водоснабжения; (в ред. Федерального закона </w:t>
      </w:r>
      <w:hyperlink r:id="rId251" w:history="1">
        <w:r>
          <w:rPr>
            <w:rFonts w:ascii="Times New Roman" w:hAnsi="Times New Roman"/>
            <w:sz w:val="24"/>
            <w:szCs w:val="24"/>
            <w:u w:val="single"/>
          </w:rPr>
          <w:t>от 04.08.2023 N 469-ФЗ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первой зоны округов санитарной (</w:t>
      </w:r>
      <w:r>
        <w:rPr>
          <w:rFonts w:ascii="Times New Roman" w:hAnsi="Times New Roman"/>
          <w:sz w:val="24"/>
          <w:szCs w:val="24"/>
        </w:rPr>
        <w:t xml:space="preserve">горно-санитарной) охраны природных лечебных </w:t>
      </w:r>
      <w:r>
        <w:rPr>
          <w:rFonts w:ascii="Times New Roman" w:hAnsi="Times New Roman"/>
          <w:sz w:val="24"/>
          <w:szCs w:val="24"/>
        </w:rPr>
        <w:lastRenderedPageBreak/>
        <w:t xml:space="preserve">ресурсов; (в ред. Федерального закона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от 04.08.2023 N 469-ФЗ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рыбохозяйственной заповедной зоны озера Байкал, рыбохозяйственн</w:t>
      </w:r>
      <w:r>
        <w:rPr>
          <w:rFonts w:ascii="Times New Roman" w:hAnsi="Times New Roman"/>
          <w:sz w:val="24"/>
          <w:szCs w:val="24"/>
        </w:rPr>
        <w:t xml:space="preserve">ых заповедных зон. (в ред. Федеральных законов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от 03.08.2018 N 342-ФЗ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>от 30.12.2021 N 445-Ф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Сброс сточных, в том числе дренажных, вод может быть ограничен, приостановлен или запрещен по основаниям и в порядке, которые установлены федеральными законами. (в ред. Федерального закона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Сброс очищенных сточных вод в водные объекты, расположенные во втором и в третьем поясах зон санитарной охраны источников питьевого и хозяйственно-бытового водоснабжения, во второй и в третьей зонах округ</w:t>
      </w:r>
      <w:r>
        <w:rPr>
          <w:rFonts w:ascii="Times New Roman" w:hAnsi="Times New Roman"/>
          <w:sz w:val="24"/>
          <w:szCs w:val="24"/>
        </w:rPr>
        <w:t>ов санитарной (горно-санитарной) охраны природных лечебных ресурсов, допускается при условии оборудования объектов, осуществляющих такой сброс, сооружениями, обеспечивающими охрану водных объектов от загрязнения, засорения, заиления и истощения вод, а такж</w:t>
      </w:r>
      <w:r>
        <w:rPr>
          <w:rFonts w:ascii="Times New Roman" w:hAnsi="Times New Roman"/>
          <w:sz w:val="24"/>
          <w:szCs w:val="24"/>
        </w:rPr>
        <w:t>е при условии соответствия качества сточных, в том числе дренажных, вод требованиям, предусмотренным настоящим Кодексом, законодательством в области охраны окружающей среды, законодательством в области обеспечения санитарно-эпидемиологического благополучия</w:t>
      </w:r>
      <w:r>
        <w:rPr>
          <w:rFonts w:ascii="Times New Roman" w:hAnsi="Times New Roman"/>
          <w:sz w:val="24"/>
          <w:szCs w:val="24"/>
        </w:rPr>
        <w:t xml:space="preserve"> населения. (в ред. Федерального закона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от 04.08.2023 N 469-ФЗ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45. Использование водохранилищ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Использование водохранилищ осуществляется в соответствии с правила</w:t>
      </w:r>
      <w:r>
        <w:rPr>
          <w:rFonts w:ascii="Times New Roman" w:hAnsi="Times New Roman"/>
          <w:sz w:val="24"/>
          <w:szCs w:val="24"/>
        </w:rPr>
        <w:t xml:space="preserve">ми использования водохранилищ, включающими в себя правила использования водных ресурсов водохранилищ и правила технической эксплуатации и благоустройства водохранилищ. (в ред. Федерального закона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Правилами использования водных ресурсов водохранилищ определяется режим их использования, в том числе режим наполнения и сработки водохранилищ. Правилами технической эксплуатации и благоустройства водохрани</w:t>
      </w:r>
      <w:r>
        <w:rPr>
          <w:rFonts w:ascii="Times New Roman" w:hAnsi="Times New Roman"/>
          <w:sz w:val="24"/>
          <w:szCs w:val="24"/>
        </w:rPr>
        <w:t>лищ определяется порядок использования их дна и берегов. Установление режимов пропуска паводков, специальных попусков, наполнения и сработки водохранилищ осуществляется уполномоченным Правительством Российской Федерации федеральным органом исполнительной в</w:t>
      </w:r>
      <w:r>
        <w:rPr>
          <w:rFonts w:ascii="Times New Roman" w:hAnsi="Times New Roman"/>
          <w:sz w:val="24"/>
          <w:szCs w:val="24"/>
        </w:rPr>
        <w:t>ласти в соответствии с положениями настоящей статьи.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Перечень водохранилищ (в том числе водохранилищ с емкостью более десяти миллионов кубических метров), в отношении которых разработка правил использования водохранилищ осуществляется для каждого водохр</w:t>
      </w:r>
      <w:r>
        <w:rPr>
          <w:rFonts w:ascii="Times New Roman" w:hAnsi="Times New Roman"/>
          <w:sz w:val="24"/>
          <w:szCs w:val="24"/>
        </w:rPr>
        <w:t xml:space="preserve">анилища (нескольких водохранилищ, каскада водохранилищ или водохозяйственной системы в случае, если режимы их использования исключают раздельное функционирование), устанавливается Правительством Российской Федерации. (в ред. Федерального закона </w:t>
      </w:r>
      <w:hyperlink r:id="rId258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Пункт утратил силу. (в ред. Федерального закона </w:t>
      </w:r>
      <w:hyperlink r:id="rId259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Использование водохранилищ, не указанных в части 3 настоящей статьи, осуществляется в соответствии с типовыми правилами использования водохранилищ, утвержденными уполномоченным Правительством Российской Федерации федеральным органом исполнительной власти.</w:t>
      </w:r>
      <w:r>
        <w:rPr>
          <w:rFonts w:ascii="Times New Roman" w:hAnsi="Times New Roman"/>
          <w:sz w:val="24"/>
          <w:szCs w:val="24"/>
        </w:rPr>
        <w:t xml:space="preserve"> (в ред. Федерального закона </w:t>
      </w:r>
      <w:hyperlink r:id="rId260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Правила использования водных ресурсов водохранилища должны содержать: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характеристики гидроузла, водохранилища либо</w:t>
      </w:r>
      <w:r>
        <w:rPr>
          <w:rFonts w:ascii="Times New Roman" w:hAnsi="Times New Roman"/>
          <w:sz w:val="24"/>
          <w:szCs w:val="24"/>
        </w:rPr>
        <w:t xml:space="preserve"> нескольких водохранилищ или каскада </w:t>
      </w:r>
      <w:r>
        <w:rPr>
          <w:rFonts w:ascii="Times New Roman" w:hAnsi="Times New Roman"/>
          <w:sz w:val="24"/>
          <w:szCs w:val="24"/>
        </w:rPr>
        <w:lastRenderedPageBreak/>
        <w:t>водохранилищ и их возможностей, позволяющих регулировать уровень воды в водохранилищах;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основные параметры и характеристики водохранилища, в том числе нормальный водоподпорный уровень, морфометрические, гидравлически</w:t>
      </w:r>
      <w:r>
        <w:rPr>
          <w:rFonts w:ascii="Times New Roman" w:hAnsi="Times New Roman"/>
          <w:sz w:val="24"/>
          <w:szCs w:val="24"/>
        </w:rPr>
        <w:t>е, гидрологические и термические характеристики;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состав и краткое описание гидротехнических сооружений основного гидроузла (плотин, водосбросов, водозаборных, водовыпускных и других гидротехнических сооружений), судопропускных сооружений, рыбозащитных и</w:t>
      </w:r>
      <w:r>
        <w:rPr>
          <w:rFonts w:ascii="Times New Roman" w:hAnsi="Times New Roman"/>
          <w:sz w:val="24"/>
          <w:szCs w:val="24"/>
        </w:rPr>
        <w:t xml:space="preserve"> рыбопропускных сооружений, а также сооружений, расположенных в акватории водохранилища и на специально отведенной территории водохранилища (водозаборных, водовыпускных сооружений, насосных станций, дамб, берегозащитных сооружений, объектов водного транспо</w:t>
      </w:r>
      <w:r>
        <w:rPr>
          <w:rFonts w:ascii="Times New Roman" w:hAnsi="Times New Roman"/>
          <w:sz w:val="24"/>
          <w:szCs w:val="24"/>
        </w:rPr>
        <w:t>рта и других сооружений, функционирование которых оказывает воздействие на водный режим водохранилища);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основные характеристики водотока (режим поступления вод и режим стока вод, сведения о водосборной площади, границы водохранилища, регулирующего водны</w:t>
      </w:r>
      <w:r>
        <w:rPr>
          <w:rFonts w:ascii="Times New Roman" w:hAnsi="Times New Roman"/>
          <w:sz w:val="24"/>
          <w:szCs w:val="24"/>
        </w:rPr>
        <w:t>й режим, координаты гидротехнических сооружений и величины потерь стока вод);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требования о безопасности водоподпорных сооружений, образующих водохранилище, о безопасности жителей и безопасности хозяйственных объектов в прибрежной зоне водохранилища и на</w:t>
      </w:r>
      <w:r>
        <w:rPr>
          <w:rFonts w:ascii="Times New Roman" w:hAnsi="Times New Roman"/>
          <w:sz w:val="24"/>
          <w:szCs w:val="24"/>
        </w:rPr>
        <w:t xml:space="preserve"> нижележащем участке водотока;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объем водопотребления;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порядок регулирования режима функционирования водохранилища, в том числе для предупреждения аварий и иных чрезвычайных ситуаций в Единой энергетической системе России и при ликвидации их последств</w:t>
      </w:r>
      <w:r>
        <w:rPr>
          <w:rFonts w:ascii="Times New Roman" w:hAnsi="Times New Roman"/>
          <w:sz w:val="24"/>
          <w:szCs w:val="24"/>
        </w:rPr>
        <w:t>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порядок оповещения органов исполнительной власти, водопользователей, жителей об изменениях водного режима водохранилища, в том числе о режиме функционирования водохранилища при возникновении аварий и иных чрезвычайных ситуаций;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порядок проведения</w:t>
      </w:r>
      <w:r>
        <w:rPr>
          <w:rFonts w:ascii="Times New Roman" w:hAnsi="Times New Roman"/>
          <w:sz w:val="24"/>
          <w:szCs w:val="24"/>
        </w:rPr>
        <w:t xml:space="preserve"> работ и предоставления информации в области гидрометеорологии;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сведения о действиях, осуществляемых при возникновении аварий и иных чрезвычайных ситуаций, и перечень соответствующих мероприятий.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Правила использования водных ресурсов водохранилищ мо</w:t>
      </w:r>
      <w:r>
        <w:rPr>
          <w:rFonts w:ascii="Times New Roman" w:hAnsi="Times New Roman"/>
          <w:sz w:val="24"/>
          <w:szCs w:val="24"/>
        </w:rPr>
        <w:t>гут включать в себя необходимые материалы в графической форме и формы необходимых документов.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Правила технической эксплуатации и благоустройства водохранилища должны содержать: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краткое описание водохранилища и гидротехнических сооружений, их основные</w:t>
      </w:r>
      <w:r>
        <w:rPr>
          <w:rFonts w:ascii="Times New Roman" w:hAnsi="Times New Roman"/>
          <w:sz w:val="24"/>
          <w:szCs w:val="24"/>
        </w:rPr>
        <w:t xml:space="preserve"> параметры;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сведения о зонах воздействия водохранилища (зоне постоянного затопления, зоне периодического или временного затопления, зоне повышения уровня грунтовых вод, зоне возможного изменения берегов водохранилища, зоне климатического воздействия вод</w:t>
      </w:r>
      <w:r>
        <w:rPr>
          <w:rFonts w:ascii="Times New Roman" w:hAnsi="Times New Roman"/>
          <w:sz w:val="24"/>
          <w:szCs w:val="24"/>
        </w:rPr>
        <w:t>охранилища, зоне воздействия многолетнего, сезонного, недельного, суточного регулирования поверхностного стока вод в водный объект ниже гидроузлов);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перечень мероприятий, осуществляемых при эксплуатации водохранилища в зимний период и в период пропуска </w:t>
      </w:r>
      <w:r>
        <w:rPr>
          <w:rFonts w:ascii="Times New Roman" w:hAnsi="Times New Roman"/>
          <w:sz w:val="24"/>
          <w:szCs w:val="24"/>
        </w:rPr>
        <w:t>паводков;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перечень мероприятий, осуществляемых при эксплуатации водохранилища в случае </w:t>
      </w:r>
      <w:r>
        <w:rPr>
          <w:rFonts w:ascii="Times New Roman" w:hAnsi="Times New Roman"/>
          <w:sz w:val="24"/>
          <w:szCs w:val="24"/>
        </w:rPr>
        <w:lastRenderedPageBreak/>
        <w:t>возникновения аварий и иных чрезвычайных ситуаций (ливневый паводок, штормовой ветер, сложная ледовая обстановка, пропуск вод в катастрофически большом количестве, зе</w:t>
      </w:r>
      <w:r>
        <w:rPr>
          <w:rFonts w:ascii="Times New Roman" w:hAnsi="Times New Roman"/>
          <w:sz w:val="24"/>
          <w:szCs w:val="24"/>
        </w:rPr>
        <w:t>млетрясение и другие);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ограничения эксплуатации водохранилища и перечень мероприятий по поддержанию надлежащего санитарного и технического состояния водохранилища, перечень мероприятий, осуществляемых в акватории водохранилища, его водоохранной зоне и в</w:t>
      </w:r>
      <w:r>
        <w:rPr>
          <w:rFonts w:ascii="Times New Roman" w:hAnsi="Times New Roman"/>
          <w:sz w:val="24"/>
          <w:szCs w:val="24"/>
        </w:rPr>
        <w:t xml:space="preserve"> зоне водного объекта ниже плотины в связи с использованием водохранилища для целей питьевого и хозяйственно-бытового водоснабжения, рыболовства и охоты, рекреационных целей, для целей водного транспорта, сплава древесины (лесоматериалов) и других целей, а</w:t>
      </w:r>
      <w:r>
        <w:rPr>
          <w:rFonts w:ascii="Times New Roman" w:hAnsi="Times New Roman"/>
          <w:sz w:val="24"/>
          <w:szCs w:val="24"/>
        </w:rPr>
        <w:t xml:space="preserve"> также перечень мероприятий по предупреждению заиления (в том числе очистка от наносов, зарастания, меры по борьбе с цветением воды), по предотвращению поступления загрязняющих веществ и микроорганизмов в водохранилище, по обустройству берегов водохранилищ</w:t>
      </w:r>
      <w:r>
        <w:rPr>
          <w:rFonts w:ascii="Times New Roman" w:hAnsi="Times New Roman"/>
          <w:sz w:val="24"/>
          <w:szCs w:val="24"/>
        </w:rPr>
        <w:t xml:space="preserve">а, зоны водного объекта ниже плотины в соответствии с требованиями их хозяйственного использования и требованиями охраны окружающей среды; (в ред. Федеральных законов </w:t>
      </w:r>
      <w:hyperlink r:id="rId261" w:history="1">
        <w:r>
          <w:rPr>
            <w:rFonts w:ascii="Times New Roman" w:hAnsi="Times New Roman"/>
            <w:sz w:val="24"/>
            <w:szCs w:val="24"/>
            <w:u w:val="single"/>
          </w:rPr>
          <w:t>от 04.12</w:t>
        </w:r>
        <w:r>
          <w:rPr>
            <w:rFonts w:ascii="Times New Roman" w:hAnsi="Times New Roman"/>
            <w:sz w:val="24"/>
            <w:szCs w:val="24"/>
            <w:u w:val="single"/>
          </w:rPr>
          <w:t>.2006 N 201-ФЗ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2" w:history="1">
        <w:r>
          <w:rPr>
            <w:rFonts w:ascii="Times New Roman" w:hAnsi="Times New Roman"/>
            <w:sz w:val="24"/>
            <w:szCs w:val="24"/>
            <w:u w:val="single"/>
          </w:rPr>
          <w:t>от 02.07.2021 N 302-ФЗ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порядок организации ремонтно-эксплуатационных работ;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порядок осуществления наблюдений за состоянием водохранилища (изменение</w:t>
      </w:r>
      <w:r>
        <w:rPr>
          <w:rFonts w:ascii="Times New Roman" w:hAnsi="Times New Roman"/>
          <w:sz w:val="24"/>
          <w:szCs w:val="24"/>
        </w:rPr>
        <w:t>м стока вод, температурой воды, испарением, фильтрацией, химическим и биологическим составами воды, толщиной льда, движением наносов, заилением, изменением берегов и другими явлениями);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учет использования водных ресурсов водохранилища;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перечень спосо</w:t>
      </w:r>
      <w:r>
        <w:rPr>
          <w:rFonts w:ascii="Times New Roman" w:hAnsi="Times New Roman"/>
          <w:sz w:val="24"/>
          <w:szCs w:val="24"/>
        </w:rPr>
        <w:t>бов наблюдений за техническим состоянием водохранилища и входящих в его состав сооружений, порядок осуществления таких наблюдений.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Правила технической эксплуатации и благоустройства водохранилищ могут включать в себя материалы в графической форме.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Р</w:t>
      </w:r>
      <w:r>
        <w:rPr>
          <w:rFonts w:ascii="Times New Roman" w:hAnsi="Times New Roman"/>
          <w:sz w:val="24"/>
          <w:szCs w:val="24"/>
        </w:rPr>
        <w:t xml:space="preserve">азработка, согласование и утверждение правил использования водохранилищ, в том числе типовых правил использования водохранилищ, осуществляются в порядке, установленном Правительством Российской Федерации. (в ред. Федерального закона </w:t>
      </w:r>
      <w:hyperlink r:id="rId263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46. Использование водных объектов для целей производства электрической энергии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Использование водных объектов для целей производства электрической энергии осущест</w:t>
      </w:r>
      <w:r>
        <w:rPr>
          <w:rFonts w:ascii="Times New Roman" w:hAnsi="Times New Roman"/>
          <w:sz w:val="24"/>
          <w:szCs w:val="24"/>
        </w:rPr>
        <w:t>вляется с учетом интересов других водопользователей и с соблюдением требований рационального использования и охраны водных объектов.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Водопользователи, эксплуатирующие гидроэнергетические сооружения, обязаны обеспечить режим сработки и наполнения водохра</w:t>
      </w:r>
      <w:r>
        <w:rPr>
          <w:rFonts w:ascii="Times New Roman" w:hAnsi="Times New Roman"/>
          <w:sz w:val="24"/>
          <w:szCs w:val="24"/>
        </w:rPr>
        <w:t>нилищ с учетом приоритета целей питьевого и хозяйственно-бытового водоснабжения.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47. Использование поверхностных водных объектов для целей морского, внутреннего водного и воздушного транспорта (в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ред. Федерального закона </w:t>
      </w:r>
      <w:hyperlink r:id="rId26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26.07.2017 N 208-ФЗ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Использование поверхностных водных объектов для целей морского, внутреннего водного транспорта осуществляется в соответствии с законодательством в области внутреннего водног</w:t>
      </w:r>
      <w:r>
        <w:rPr>
          <w:rFonts w:ascii="Times New Roman" w:hAnsi="Times New Roman"/>
          <w:sz w:val="24"/>
          <w:szCs w:val="24"/>
        </w:rPr>
        <w:t>о транспорта Российской Федерации, законодательством Российской Федерации в области торгового мореплавания и законодательством о морских портах.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Использование поверхностных водных объектов для плавания и стоянки судов, эксплуатации гидротехнических соор</w:t>
      </w:r>
      <w:r>
        <w:rPr>
          <w:rFonts w:ascii="Times New Roman" w:hAnsi="Times New Roman"/>
          <w:sz w:val="24"/>
          <w:szCs w:val="24"/>
        </w:rPr>
        <w:t>ужений, проведения дноуглубительных и других работ на территории морского порта или в акватории речного порта, а также работ по содержанию внутренних водных путей Российской Федерации осуществляется без предоставления водных объектов в пользование.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Испо</w:t>
      </w:r>
      <w:r>
        <w:rPr>
          <w:rFonts w:ascii="Times New Roman" w:hAnsi="Times New Roman"/>
          <w:sz w:val="24"/>
          <w:szCs w:val="24"/>
        </w:rPr>
        <w:t>льзование акватории поверхностных водных объектов, необходимой для эксплуатации судоремонтных и судостроительных сооружений и занятой гидротехническими сооружениями, осуществляется на основании договора водопользования, заключаемого без проведения аукциона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Использование поверхностных водных объектов для взлета, посадки воздушных судов осуществляется в порядке, установленном Правительством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48. Использование водных объектов для сплава древесины (лесоматериалов) (в ред. Федера</w:t>
      </w:r>
      <w:r>
        <w:rPr>
          <w:rFonts w:ascii="Times New Roman" w:hAnsi="Times New Roman"/>
          <w:b/>
          <w:bCs/>
          <w:sz w:val="32"/>
          <w:szCs w:val="32"/>
        </w:rPr>
        <w:t xml:space="preserve">льных законов </w:t>
      </w:r>
      <w:hyperlink r:id="rId26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04.12.2006 N 201-ФЗ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26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02.07.2021 N 302-ФЗ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Водопользователи, осущес</w:t>
      </w:r>
      <w:r>
        <w:rPr>
          <w:rFonts w:ascii="Times New Roman" w:hAnsi="Times New Roman"/>
          <w:sz w:val="24"/>
          <w:szCs w:val="24"/>
        </w:rPr>
        <w:t xml:space="preserve">твляющие сплав древесины (лесоматериалов), обязаны регулярно проводить очистку водных объектов от затонувшей древесины (лесоматериалов). (в ред. Федеральных законов </w:t>
      </w:r>
      <w:hyperlink r:id="rId267" w:history="1">
        <w:r>
          <w:rPr>
            <w:rFonts w:ascii="Times New Roman" w:hAnsi="Times New Roman"/>
            <w:sz w:val="24"/>
            <w:szCs w:val="24"/>
            <w:u w:val="single"/>
          </w:rPr>
          <w:t>от 04.12.2</w:t>
        </w:r>
        <w:r>
          <w:rPr>
            <w:rFonts w:ascii="Times New Roman" w:hAnsi="Times New Roman"/>
            <w:sz w:val="24"/>
            <w:szCs w:val="24"/>
            <w:u w:val="single"/>
          </w:rPr>
          <w:t>006 N 201-ФЗ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8" w:history="1">
        <w:r>
          <w:rPr>
            <w:rFonts w:ascii="Times New Roman" w:hAnsi="Times New Roman"/>
            <w:sz w:val="24"/>
            <w:szCs w:val="24"/>
            <w:u w:val="single"/>
          </w:rPr>
          <w:t>от 02.07.2021 N 302-ФЗ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Сплав древесины (лесоматериалов) без судовой тяги на водных объектах, используемых для судоходства, и молевой сплав древесины (ле</w:t>
      </w:r>
      <w:r>
        <w:rPr>
          <w:rFonts w:ascii="Times New Roman" w:hAnsi="Times New Roman"/>
          <w:sz w:val="24"/>
          <w:szCs w:val="24"/>
        </w:rPr>
        <w:t xml:space="preserve">соматериалов) на водных объектах запрещаются. (в ред. Федеральных законов </w:t>
      </w:r>
      <w:hyperlink r:id="rId269" w:history="1">
        <w:r>
          <w:rPr>
            <w:rFonts w:ascii="Times New Roman" w:hAnsi="Times New Roman"/>
            <w:sz w:val="24"/>
            <w:szCs w:val="24"/>
            <w:u w:val="single"/>
          </w:rPr>
          <w:t>от 04.12.2006 N 201-ФЗ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0" w:history="1">
        <w:r>
          <w:rPr>
            <w:rFonts w:ascii="Times New Roman" w:hAnsi="Times New Roman"/>
            <w:sz w:val="24"/>
            <w:szCs w:val="24"/>
            <w:u w:val="single"/>
          </w:rPr>
          <w:t>от 02.07.2021 N 302-ФЗ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49. Использование водных объектов для лечебных и оздоровительных целей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Водные объекты, содержащие природные лечебные ресурсы, используются для лечебных и оздоровительных целей в порядке, установленном законодател</w:t>
      </w:r>
      <w:r>
        <w:rPr>
          <w:rFonts w:ascii="Times New Roman" w:hAnsi="Times New Roman"/>
          <w:sz w:val="24"/>
          <w:szCs w:val="24"/>
        </w:rPr>
        <w:t xml:space="preserve">ьством Российской Федерации о природных лечебных ресурсах, лечебно-оздоровительных местностях и курортах. (в ред. Федерального закона </w:t>
      </w:r>
      <w:hyperlink r:id="rId271" w:history="1">
        <w:r>
          <w:rPr>
            <w:rFonts w:ascii="Times New Roman" w:hAnsi="Times New Roman"/>
            <w:sz w:val="24"/>
            <w:szCs w:val="24"/>
            <w:u w:val="single"/>
          </w:rPr>
          <w:t>от 26.07.2017 N 208-ФЗ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Использовани</w:t>
      </w:r>
      <w:r>
        <w:rPr>
          <w:rFonts w:ascii="Times New Roman" w:hAnsi="Times New Roman"/>
          <w:sz w:val="24"/>
          <w:szCs w:val="24"/>
        </w:rPr>
        <w:t xml:space="preserve">е акватории водных объектов для лечебных и оздоровительных целей санаторно-курортными организациями осуществляется на основании договора водопользования, заключаемого без проведения аукциона. (в ред. Федерального закона </w:t>
      </w:r>
      <w:hyperlink r:id="rId272" w:history="1">
        <w:r>
          <w:rPr>
            <w:rFonts w:ascii="Times New Roman" w:hAnsi="Times New Roman"/>
            <w:sz w:val="24"/>
            <w:szCs w:val="24"/>
            <w:u w:val="single"/>
          </w:rPr>
          <w:t>от 26.07.2017 N 208-ФЗ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50. Использование водных объектов для рекреационных целей (в ред. Федерального закона </w:t>
      </w:r>
      <w:hyperlink r:id="rId27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25.12.20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23 N 657-ФЗ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Использование водных объектов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 осуществляется в соответствии с насто</w:t>
      </w:r>
      <w:r>
        <w:rPr>
          <w:rFonts w:ascii="Times New Roman" w:hAnsi="Times New Roman"/>
          <w:sz w:val="24"/>
          <w:szCs w:val="24"/>
        </w:rPr>
        <w:t>ящим Кодексом, иными федеральными законами и правилами использования водных объектов для рекреационных целей.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Правила использования водных объектов для рекреационных целей утверждаются органами местного самоуправления по согласованию с органами государс</w:t>
      </w:r>
      <w:r>
        <w:rPr>
          <w:rFonts w:ascii="Times New Roman" w:hAnsi="Times New Roman"/>
          <w:sz w:val="24"/>
          <w:szCs w:val="24"/>
        </w:rPr>
        <w:t>твенной власти субъектов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Правила использования водных объектов для рекреационных целей должны содержать: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требования к определению водных объектов или их частей, предназначенных для использования в рекреационных целях;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требова</w:t>
      </w:r>
      <w:r>
        <w:rPr>
          <w:rFonts w:ascii="Times New Roman" w:hAnsi="Times New Roman"/>
          <w:sz w:val="24"/>
          <w:szCs w:val="24"/>
        </w:rPr>
        <w:t>ния к определению зон отдыха и других территорий, включая пляжи, связанных с использованием водных объектов или их частей для рекреационных целей;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требования к срокам открытия и закрытия купального сезона;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порядок проведения мероприятий, связанных с </w:t>
      </w:r>
      <w:r>
        <w:rPr>
          <w:rFonts w:ascii="Times New Roman" w:hAnsi="Times New Roman"/>
          <w:sz w:val="24"/>
          <w:szCs w:val="24"/>
        </w:rPr>
        <w:t>использованием водных объектов или их частей для рекреационных целей;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требования к определению зон купания и иных зон, необходимых для осуществления рекреационной деятельности;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требования к охране водных объектов;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иные требования, необходимые для </w:t>
      </w:r>
      <w:r>
        <w:rPr>
          <w:rFonts w:ascii="Times New Roman" w:hAnsi="Times New Roman"/>
          <w:sz w:val="24"/>
          <w:szCs w:val="24"/>
        </w:rPr>
        <w:t>использования и охраны водных объектов или их частей для рекреационных целей.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Использование акватории водных объектов, необходимой для эксплуатации пляжей правообладателями земельных участков, находящихся в государственной или муниципальной собственност</w:t>
      </w:r>
      <w:r>
        <w:rPr>
          <w:rFonts w:ascii="Times New Roman" w:hAnsi="Times New Roman"/>
          <w:sz w:val="24"/>
          <w:szCs w:val="24"/>
        </w:rPr>
        <w:t>и и расположенных в границах береговой полосы водного объекта общего пользования, а также для рекреационных целей физкультурно-спортивными организациями, организациями отдыха детей и их оздоровления, туроператорами или турагентами, осуществляющими свою дея</w:t>
      </w:r>
      <w:r>
        <w:rPr>
          <w:rFonts w:ascii="Times New Roman" w:hAnsi="Times New Roman"/>
          <w:sz w:val="24"/>
          <w:szCs w:val="24"/>
        </w:rPr>
        <w:t>тельность в соответствии с федеральными законами, организованного отдыха ветеранов, граждан пожилого возраста, инвалидов, осуществляется на основании договора водопользования, заключаемого без проведения аукциона.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Архитектурно-строительное проектировани</w:t>
      </w:r>
      <w:r>
        <w:rPr>
          <w:rFonts w:ascii="Times New Roman" w:hAnsi="Times New Roman"/>
          <w:sz w:val="24"/>
          <w:szCs w:val="24"/>
        </w:rPr>
        <w:t xml:space="preserve">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 и законодательством о градостроительной </w:t>
      </w:r>
      <w:r>
        <w:rPr>
          <w:rFonts w:ascii="Times New Roman" w:hAnsi="Times New Roman"/>
          <w:sz w:val="24"/>
          <w:szCs w:val="24"/>
        </w:rPr>
        <w:t>деятельности.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51. Использование водных объектов для целей охоты (в ред. Федерального закона </w:t>
      </w:r>
      <w:hyperlink r:id="rId27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28.12.2010 N 420-ФЗ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водных объектов для целей охоты осу</w:t>
      </w:r>
      <w:r>
        <w:rPr>
          <w:rFonts w:ascii="Times New Roman" w:hAnsi="Times New Roman"/>
          <w:sz w:val="24"/>
          <w:szCs w:val="24"/>
        </w:rPr>
        <w:t>ществляется в соответствии с водным законодательством и законодательством в области охоты и сохранения охотничьих ресурсов.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Статья 51.1. Использование водных объектов для целей рыболовства и аквакультуры (рыбоводства) (в ред. Федерального закона </w:t>
      </w:r>
      <w:hyperlink r:id="rId27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02.07.2013 N 148-ФЗ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водных объектов рыбохозяйственного значения для целей рыболовства и аквакультуры (рыбоводства) осуществляется в соответствии с настоящим Кодексо</w:t>
      </w:r>
      <w:r>
        <w:rPr>
          <w:rFonts w:ascii="Times New Roman" w:hAnsi="Times New Roman"/>
          <w:sz w:val="24"/>
          <w:szCs w:val="24"/>
        </w:rPr>
        <w:t>м, законодательством о рыболовстве и сохранении водных биологических ресурсов и законодательством Российской Федерации, регулирующим отношения в области аквакультуры (рыбоводства).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51.2. Использование водных объектов для целей эксплуатации мостов, </w:t>
      </w:r>
      <w:r>
        <w:rPr>
          <w:rFonts w:ascii="Times New Roman" w:hAnsi="Times New Roman"/>
          <w:b/>
          <w:bCs/>
          <w:sz w:val="32"/>
          <w:szCs w:val="32"/>
        </w:rPr>
        <w:t xml:space="preserve">подводных и подземных переходов, трубопроводов, подводных линий связи, других линейных объектов (в ред. Федерального закона </w:t>
      </w:r>
      <w:hyperlink r:id="rId27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26.07.2017 N 208-ФЗ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водных объе</w:t>
      </w:r>
      <w:r>
        <w:rPr>
          <w:rFonts w:ascii="Times New Roman" w:hAnsi="Times New Roman"/>
          <w:sz w:val="24"/>
          <w:szCs w:val="24"/>
        </w:rPr>
        <w:t>ктов для целей эксплуатации мостов, подводных и подземных переходов, трубопроводов, подводных линий связи, других линейных объектов осуществляется в соответствии с законодательством Российской Федерации без предоставления водных объектов в пользование.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</w:t>
      </w:r>
      <w:r>
        <w:rPr>
          <w:rFonts w:ascii="Times New Roman" w:hAnsi="Times New Roman"/>
          <w:b/>
          <w:bCs/>
          <w:sz w:val="32"/>
          <w:szCs w:val="32"/>
        </w:rPr>
        <w:t xml:space="preserve">атья 52. Использование водных объектов в целях осуществления геологического изучения недр, разведки и добычи полезных ископаемых (в ред. Федерального закона </w:t>
      </w:r>
      <w:hyperlink r:id="rId27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207-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Использование водных объектов в целях разведки и добычи полезных ископаемых осуществляется в соответствии с настоящим Кодексом и законодательством о недрах.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Использование болот, расположенных в границах земель лесного фонда, в целях осуществле</w:t>
      </w:r>
      <w:r>
        <w:rPr>
          <w:rFonts w:ascii="Times New Roman" w:hAnsi="Times New Roman"/>
          <w:sz w:val="24"/>
          <w:szCs w:val="24"/>
        </w:rPr>
        <w:t>ния геологического изучения недр, разведки и добычи полезных ископаемых осуществляется в соответствии с лесным законодательством и законодательством о недрах.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52.1. Использование водных объектов для проведения дноуглубительных, гидротехнических, вз</w:t>
      </w:r>
      <w:r>
        <w:rPr>
          <w:rFonts w:ascii="Times New Roman" w:hAnsi="Times New Roman"/>
          <w:b/>
          <w:bCs/>
          <w:sz w:val="32"/>
          <w:szCs w:val="32"/>
        </w:rPr>
        <w:t xml:space="preserve">рывных, буровых и других работ, связанных с изменением дна и берегов водных объектов (в ред. Федерального закона </w:t>
      </w:r>
      <w:hyperlink r:id="rId27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16.12.2019 N 431-ФЗ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водных объектов для про</w:t>
      </w:r>
      <w:r>
        <w:rPr>
          <w:rFonts w:ascii="Times New Roman" w:hAnsi="Times New Roman"/>
          <w:sz w:val="24"/>
          <w:szCs w:val="24"/>
        </w:rPr>
        <w:t>ведения дноуглубительных, гидротехнических, взрывных, буровых и других работ, связанных с изменением дна и берегов водных объектов, осуществляется в соответствии с настоящим Кодексом и другими федеральными законами.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52.1-1. Использование водных объ</w:t>
      </w:r>
      <w:r>
        <w:rPr>
          <w:rFonts w:ascii="Times New Roman" w:hAnsi="Times New Roman"/>
          <w:b/>
          <w:bCs/>
          <w:sz w:val="32"/>
          <w:szCs w:val="32"/>
        </w:rPr>
        <w:t xml:space="preserve">ектов для целей проведения археологических полевых работ (в ред. Федерального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закона </w:t>
      </w:r>
      <w:hyperlink r:id="rId27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193-ФЗ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водных объектов для целей проведения археологическ</w:t>
      </w:r>
      <w:r>
        <w:rPr>
          <w:rFonts w:ascii="Times New Roman" w:hAnsi="Times New Roman"/>
          <w:sz w:val="24"/>
          <w:szCs w:val="24"/>
        </w:rPr>
        <w:t>их полевых работ осуществляется в соответствии с настоящим Кодексом и законодательством Российской Федерации об объектах культурного наследия.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52.2. Использование водных объектов для строительства, реконструкции и эксплуатации гидротехнических соор</w:t>
      </w:r>
      <w:r>
        <w:rPr>
          <w:rFonts w:ascii="Times New Roman" w:hAnsi="Times New Roman"/>
          <w:b/>
          <w:bCs/>
          <w:sz w:val="32"/>
          <w:szCs w:val="32"/>
        </w:rPr>
        <w:t xml:space="preserve">ужений (в ред. Федерального закона </w:t>
      </w:r>
      <w:hyperlink r:id="rId28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16.12.2019 N 431-ФЗ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водных объектов для строительства, реконструкции и эксплуатации гидротехнических сооружений осуществл</w:t>
      </w:r>
      <w:r>
        <w:rPr>
          <w:rFonts w:ascii="Times New Roman" w:hAnsi="Times New Roman"/>
          <w:sz w:val="24"/>
          <w:szCs w:val="24"/>
        </w:rPr>
        <w:t>яется в соответствии с настоящим Кодексом и другими федеральными законами.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52.3. Использование донного грунта (в ред. Федерального закона </w:t>
      </w:r>
      <w:hyperlink r:id="rId28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16.12.2019 N 431-ФЗ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</w:t>
      </w:r>
      <w:r>
        <w:rPr>
          <w:rFonts w:ascii="Times New Roman" w:hAnsi="Times New Roman"/>
          <w:sz w:val="24"/>
          <w:szCs w:val="24"/>
        </w:rPr>
        <w:t>онный грунт может быть использован в случаях, предусмотренных настоящим Кодексом и другими федеральными законами.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 решению органа местного самоуправления городского или сельского поселения, муниципального района, муниципального округа, городского окру</w:t>
      </w:r>
      <w:r>
        <w:rPr>
          <w:rFonts w:ascii="Times New Roman" w:hAnsi="Times New Roman"/>
          <w:sz w:val="24"/>
          <w:szCs w:val="24"/>
        </w:rPr>
        <w:t>га, по решению исполнительного органа государственной власти субъекта Российской Федерации - города федерального значения донный грунт может быть использован для обеспечения муниципальных нужд или в интересах физического лица, юридического лица, осуществля</w:t>
      </w:r>
      <w:r>
        <w:rPr>
          <w:rFonts w:ascii="Times New Roman" w:hAnsi="Times New Roman"/>
          <w:sz w:val="24"/>
          <w:szCs w:val="24"/>
        </w:rPr>
        <w:t>ющих проведение дноуглубительных и других работ, связанных с изменением дна и берегов водных объектов, при условии, что донный грунт не содержит твердых полезных ископаемых, не относящихся к общераспространенным полезным ископаемым.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использовани</w:t>
      </w:r>
      <w:r>
        <w:rPr>
          <w:rFonts w:ascii="Times New Roman" w:hAnsi="Times New Roman"/>
          <w:sz w:val="24"/>
          <w:szCs w:val="24"/>
        </w:rPr>
        <w:t>я указанного в части 2 настоящей статьи донного грунта определяется уполномоченным Правительством Российской Федерации федеральным органом исполнительной власти, если иное не установлено федеральными законами.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53. Использование водных объектов для </w:t>
      </w:r>
      <w:r>
        <w:rPr>
          <w:rFonts w:ascii="Times New Roman" w:hAnsi="Times New Roman"/>
          <w:b/>
          <w:bCs/>
          <w:sz w:val="32"/>
          <w:szCs w:val="32"/>
        </w:rPr>
        <w:t>обеспечения пожарной безопасности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Забор (изъятие) водных ресурсов для тушения пожаров допускается из любых водных объектов без какого-либо разрешения, бесплатно и в необходимом для ликвидации пожаров количестве.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Использование водных объектов, предназ</w:t>
      </w:r>
      <w:r>
        <w:rPr>
          <w:rFonts w:ascii="Times New Roman" w:hAnsi="Times New Roman"/>
          <w:sz w:val="24"/>
          <w:szCs w:val="24"/>
        </w:rPr>
        <w:t>наченных для обеспечения пожарной безопасности, для иных целей запрещается.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54. Использование водных объектов в местах традиционного проживания и традиционной хозяйственной деятельности коренных малочисленных народов Севера, Сибири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и Дальнего Восто</w:t>
      </w:r>
      <w:r>
        <w:rPr>
          <w:rFonts w:ascii="Times New Roman" w:hAnsi="Times New Roman"/>
          <w:b/>
          <w:bCs/>
          <w:sz w:val="32"/>
          <w:szCs w:val="32"/>
        </w:rPr>
        <w:t>ка Российской Федерации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 органами исполнительной власти субъекта Российской Федерации устана</w:t>
      </w:r>
      <w:r>
        <w:rPr>
          <w:rFonts w:ascii="Times New Roman" w:hAnsi="Times New Roman"/>
          <w:sz w:val="24"/>
          <w:szCs w:val="24"/>
        </w:rPr>
        <w:t>вливается порядок использования водных объектов в целях обеспечения защиты исконной среды обитания и традиционного образа жизни этих народов.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Лица, относящиеся к коренным малочисленным народам Севера, Сибири и Дальнего Востока Российской Федерации, и их</w:t>
      </w:r>
      <w:r>
        <w:rPr>
          <w:rFonts w:ascii="Times New Roman" w:hAnsi="Times New Roman"/>
          <w:sz w:val="24"/>
          <w:szCs w:val="24"/>
        </w:rPr>
        <w:t xml:space="preserve"> общины в местах их традиционного проживания и традиционной хозяйственной деятельности вправе использовать водные объекты для традиционного природопользования.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6. Охрана водных объектов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55. Основные требования к охране водных объектов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Соб</w:t>
      </w:r>
      <w:r>
        <w:rPr>
          <w:rFonts w:ascii="Times New Roman" w:hAnsi="Times New Roman"/>
          <w:sz w:val="24"/>
          <w:szCs w:val="24"/>
        </w:rPr>
        <w:t>ственники водных объектов осуществляют мероприятия по охране водных объектов, предотвращению их загрязнения, засорения и истощения вод, а также меры по ликвидации последствий указанных явлений. Охрана водных объектов, находящихся в федеральной собственност</w:t>
      </w:r>
      <w:r>
        <w:rPr>
          <w:rFonts w:ascii="Times New Roman" w:hAnsi="Times New Roman"/>
          <w:sz w:val="24"/>
          <w:szCs w:val="24"/>
        </w:rPr>
        <w:t xml:space="preserve">и, собственности субъектов Российской Федерации, собственности муниципальных образований, осуществляется исполнительными органами государственной власти или органами местного самоуправления в пределах их полномочий в соответствии со статьями </w:t>
      </w:r>
      <w:hyperlink r:id="rId282" w:history="1">
        <w:r>
          <w:rPr>
            <w:rFonts w:ascii="Times New Roman" w:hAnsi="Times New Roman"/>
            <w:sz w:val="24"/>
            <w:szCs w:val="24"/>
            <w:u w:val="single"/>
          </w:rPr>
          <w:t>24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283" w:history="1">
        <w:r>
          <w:rPr>
            <w:rFonts w:ascii="Times New Roman" w:hAnsi="Times New Roman"/>
            <w:sz w:val="24"/>
            <w:szCs w:val="24"/>
            <w:u w:val="single"/>
          </w:rPr>
          <w:t>27</w:t>
        </w:r>
      </w:hyperlink>
      <w:r>
        <w:rPr>
          <w:rFonts w:ascii="Times New Roman" w:hAnsi="Times New Roman"/>
          <w:sz w:val="24"/>
          <w:szCs w:val="24"/>
        </w:rPr>
        <w:t xml:space="preserve"> настоящего Кодекса.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использовании водных объектов физические лица, юридические лица обя</w:t>
      </w:r>
      <w:r>
        <w:rPr>
          <w:rFonts w:ascii="Times New Roman" w:hAnsi="Times New Roman"/>
          <w:sz w:val="24"/>
          <w:szCs w:val="24"/>
        </w:rPr>
        <w:t>заны осуществлять водохозяйственные мероприятия в соответствии с настоящим Кодексом и другими федеральными законами, а также правилами охраны поверхностных водных объектов и правилами охраны подземных водных объектов, утвержденными Правительством Российско</w:t>
      </w:r>
      <w:r>
        <w:rPr>
          <w:rFonts w:ascii="Times New Roman" w:hAnsi="Times New Roman"/>
          <w:sz w:val="24"/>
          <w:szCs w:val="24"/>
        </w:rPr>
        <w:t xml:space="preserve">й Федерации. (в ред. Федеральных законов </w:t>
      </w:r>
      <w:hyperlink r:id="rId284" w:history="1">
        <w:r>
          <w:rPr>
            <w:rFonts w:ascii="Times New Roman" w:hAnsi="Times New Roman"/>
            <w:sz w:val="24"/>
            <w:szCs w:val="24"/>
            <w:u w:val="single"/>
          </w:rPr>
          <w:t>от 29.12.2014 N 459-ФЗ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5" w:history="1">
        <w:r>
          <w:rPr>
            <w:rFonts w:ascii="Times New Roman" w:hAnsi="Times New Roman"/>
            <w:sz w:val="24"/>
            <w:szCs w:val="24"/>
            <w:u w:val="single"/>
          </w:rPr>
          <w:t>от 01.05.2022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56. Охрана водных объектов от загрязнения и засорения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Сброс в водные объекты и захоронение в них отходов производства и потребления, в том числе выведенных из эксплуатации судов и иных плавучих средств (их частей и механизмов), запрещаются.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</w:t>
      </w:r>
      <w:r>
        <w:rPr>
          <w:rFonts w:ascii="Times New Roman" w:hAnsi="Times New Roman"/>
          <w:sz w:val="24"/>
          <w:szCs w:val="24"/>
        </w:rPr>
        <w:t>оведение на водном объекте работ, в результате которых образуются твердые взвешенные частицы, допускается только в соответствии с требованиями законодательства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Меры по предотвращению загрязнения водных объектов вследствие аварий и </w:t>
      </w:r>
      <w:r>
        <w:rPr>
          <w:rFonts w:ascii="Times New Roman" w:hAnsi="Times New Roman"/>
          <w:sz w:val="24"/>
          <w:szCs w:val="24"/>
        </w:rPr>
        <w:t>иных чрезвычайных ситуаций и по ликвидации их последствий определяются законодательством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Содержание радиоактивных веществ, пестицидов, агрохимикатов и других опасных для здоровья человека веществ и соединений в водных объектах не д</w:t>
      </w:r>
      <w:r>
        <w:rPr>
          <w:rFonts w:ascii="Times New Roman" w:hAnsi="Times New Roman"/>
          <w:sz w:val="24"/>
          <w:szCs w:val="24"/>
        </w:rPr>
        <w:t xml:space="preserve">олжно превышать соответственно предельно допустимые уровни естественного радиационного фона, </w:t>
      </w:r>
      <w:r>
        <w:rPr>
          <w:rFonts w:ascii="Times New Roman" w:hAnsi="Times New Roman"/>
          <w:sz w:val="24"/>
          <w:szCs w:val="24"/>
        </w:rPr>
        <w:lastRenderedPageBreak/>
        <w:t>характерные для отдельных водных объектов, и иные установленные в соответствии с законодательством Российской Федерации нормативы.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Захоронение в водных объектах</w:t>
      </w:r>
      <w:r>
        <w:rPr>
          <w:rFonts w:ascii="Times New Roman" w:hAnsi="Times New Roman"/>
          <w:sz w:val="24"/>
          <w:szCs w:val="24"/>
        </w:rPr>
        <w:t xml:space="preserve"> ядерных материалов, радиоактивных веществ запрещается.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Сброс в водные объекты сточных вод, содержание в которых радиоактивных веществ, пестицидов, агрохимикатов и других опасных для здоровья человека веществ и соединений превышает нормативы допустимого</w:t>
      </w:r>
      <w:r>
        <w:rPr>
          <w:rFonts w:ascii="Times New Roman" w:hAnsi="Times New Roman"/>
          <w:sz w:val="24"/>
          <w:szCs w:val="24"/>
        </w:rPr>
        <w:t xml:space="preserve"> воздействия на водные объекты, запрещается.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Проведение на основе ядерных и иных видов промышленных технологий взрывных работ, при которых выделяются радиоактивные и (или) токсичные вещества, на водных объектах запрещается.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Захоронение в морях или их</w:t>
      </w:r>
      <w:r>
        <w:rPr>
          <w:rFonts w:ascii="Times New Roman" w:hAnsi="Times New Roman"/>
          <w:sz w:val="24"/>
          <w:szCs w:val="24"/>
        </w:rPr>
        <w:t xml:space="preserve"> отдельных частях донного грунта допускается в соответствии с международными договорами Российской Федерации и законодательством Российской Федерации. (в ред. Федерального закона </w:t>
      </w:r>
      <w:hyperlink r:id="rId286" w:history="1">
        <w:r>
          <w:rPr>
            <w:rFonts w:ascii="Times New Roman" w:hAnsi="Times New Roman"/>
            <w:sz w:val="24"/>
            <w:szCs w:val="24"/>
            <w:u w:val="single"/>
          </w:rPr>
          <w:t>от 07.05.2013 N 87-ФЗ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57. Охрана болот от загрязнения и засорения (в ред. Федерального закона </w:t>
      </w:r>
      <w:hyperlink r:id="rId28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207-ФЗ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Загрязнение и засорение болот отходами</w:t>
      </w:r>
      <w:r>
        <w:rPr>
          <w:rFonts w:ascii="Times New Roman" w:hAnsi="Times New Roman"/>
          <w:sz w:val="24"/>
          <w:szCs w:val="24"/>
        </w:rPr>
        <w:t xml:space="preserve"> производства и потребления, загрязнение их нефтепродуктами и другими загрязняющими веществами, а также пестицидами запрещаются.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Осушение либо иное использование болот или их частей не должно приводить к ухудшению состояния неиспользуемых частей этих бо</w:t>
      </w:r>
      <w:r>
        <w:rPr>
          <w:rFonts w:ascii="Times New Roman" w:hAnsi="Times New Roman"/>
          <w:sz w:val="24"/>
          <w:szCs w:val="24"/>
        </w:rPr>
        <w:t>лот, других водных объектов и к истощению вод.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Использование болот в целях осуществления геологического изучения недр, разведки и добычи полезных ископаемых допускается осуществлять методами и средствами, исключающими сброс сточных, в том числе дренажны</w:t>
      </w:r>
      <w:r>
        <w:rPr>
          <w:rFonts w:ascii="Times New Roman" w:hAnsi="Times New Roman"/>
          <w:sz w:val="24"/>
          <w:szCs w:val="24"/>
        </w:rPr>
        <w:t>х, вод, содержание веществ и микроорганизмов в которых превышает нормативы допустимого воздействия на водные объекты. Объекты, предназначенные для транспортирования и хранения добытых полезных ископаемых, должны быть оборудованы средствами предотвращения з</w:t>
      </w:r>
      <w:r>
        <w:rPr>
          <w:rFonts w:ascii="Times New Roman" w:hAnsi="Times New Roman"/>
          <w:sz w:val="24"/>
          <w:szCs w:val="24"/>
        </w:rPr>
        <w:t>агрязнения болот и контрольно-измерительной аппаратурой для обнаружения загрязнения.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При добыче торфа и других полезных ископаемых болото или его часть может утрачивать режим водного объекта в результате полной или частичной выработки торфа, полной или </w:t>
      </w:r>
      <w:r>
        <w:rPr>
          <w:rFonts w:ascii="Times New Roman" w:hAnsi="Times New Roman"/>
          <w:sz w:val="24"/>
          <w:szCs w:val="24"/>
        </w:rPr>
        <w:t>частичной замены его материалами естественного или техногенного происхождения, в том числе подстилающими болото отложениями. После окончания использования болота или его части проводится их рекультивация преимущественно путем обводнения и искусственного за</w:t>
      </w:r>
      <w:r>
        <w:rPr>
          <w:rFonts w:ascii="Times New Roman" w:hAnsi="Times New Roman"/>
          <w:sz w:val="24"/>
          <w:szCs w:val="24"/>
        </w:rPr>
        <w:t>болачивания.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58. Охрана ледников и снежников от загрязнения и засорения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Сброс сточных вод на ледники, снежники, загрязнение и засорение ледников, снежников отходами производства и потребления, загрязнение их нефтепродуктами и другими загрязняющи</w:t>
      </w:r>
      <w:r>
        <w:rPr>
          <w:rFonts w:ascii="Times New Roman" w:hAnsi="Times New Roman"/>
          <w:sz w:val="24"/>
          <w:szCs w:val="24"/>
        </w:rPr>
        <w:t xml:space="preserve">ми веществами, а также пестицидами запрещаются. (в ред. Федерального закона </w:t>
      </w:r>
      <w:hyperlink r:id="rId288" w:history="1">
        <w:r>
          <w:rPr>
            <w:rFonts w:ascii="Times New Roman" w:hAnsi="Times New Roman"/>
            <w:sz w:val="24"/>
            <w:szCs w:val="24"/>
            <w:u w:val="single"/>
          </w:rPr>
          <w:t>от 30.12.2021 N 445-ФЗ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Забор (изъятие) льда из ледников не должен оказывать негативное воздей</w:t>
      </w:r>
      <w:r>
        <w:rPr>
          <w:rFonts w:ascii="Times New Roman" w:hAnsi="Times New Roman"/>
          <w:sz w:val="24"/>
          <w:szCs w:val="24"/>
        </w:rPr>
        <w:t xml:space="preserve">ствие на </w:t>
      </w:r>
      <w:r>
        <w:rPr>
          <w:rFonts w:ascii="Times New Roman" w:hAnsi="Times New Roman"/>
          <w:sz w:val="24"/>
          <w:szCs w:val="24"/>
        </w:rPr>
        <w:lastRenderedPageBreak/>
        <w:t>состояние водных объектов и приводить к истощению вод.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59. Охрана подземных водных объектов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Физические лица, юридические лица, деятельность которых оказывает или может оказать негативное воздействие на состояние подземных водных объекто</w:t>
      </w:r>
      <w:r>
        <w:rPr>
          <w:rFonts w:ascii="Times New Roman" w:hAnsi="Times New Roman"/>
          <w:sz w:val="24"/>
          <w:szCs w:val="24"/>
        </w:rPr>
        <w:t>в, обязаны принимать меры по предотвращению загрязнения, засорения подземных водных объектов и истощения вод, а также соблюдать установленные нормативы допустимого воздействия на подземные водные объекты.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 водосборных площадях подземных водных объекто</w:t>
      </w:r>
      <w:r>
        <w:rPr>
          <w:rFonts w:ascii="Times New Roman" w:hAnsi="Times New Roman"/>
          <w:sz w:val="24"/>
          <w:szCs w:val="24"/>
        </w:rPr>
        <w:t xml:space="preserve">в, которые используются или могут быть использованы для целей питьевого и хозяйственно-бытового водоснабжения, не допускается размещать объекты размещения отходов производства и потребления, кладбища, скотомогильники и иные объекты, оказывающие негативное </w:t>
      </w:r>
      <w:r>
        <w:rPr>
          <w:rFonts w:ascii="Times New Roman" w:hAnsi="Times New Roman"/>
          <w:sz w:val="24"/>
          <w:szCs w:val="24"/>
        </w:rPr>
        <w:t xml:space="preserve">воздействие на состояние подземных вод. (в ред. Федерального закона </w:t>
      </w:r>
      <w:hyperlink r:id="rId289" w:history="1">
        <w:r>
          <w:rPr>
            <w:rFonts w:ascii="Times New Roman" w:hAnsi="Times New Roman"/>
            <w:sz w:val="24"/>
            <w:szCs w:val="24"/>
            <w:u w:val="single"/>
          </w:rPr>
          <w:t>от 29.12.2014 N 458-ФЗ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Использование сточных вод для орошения и осуществления иных мелиоративных ме</w:t>
      </w:r>
      <w:r>
        <w:rPr>
          <w:rFonts w:ascii="Times New Roman" w:hAnsi="Times New Roman"/>
          <w:sz w:val="24"/>
          <w:szCs w:val="24"/>
        </w:rPr>
        <w:t xml:space="preserve">роприятий может осуществляться в соответствии с санитарно-эпидемиологическими требованиями. (в ред. Федерального закона </w:t>
      </w:r>
      <w:hyperlink r:id="rId290" w:history="1">
        <w:r>
          <w:rPr>
            <w:rFonts w:ascii="Times New Roman" w:hAnsi="Times New Roman"/>
            <w:sz w:val="24"/>
            <w:szCs w:val="24"/>
            <w:u w:val="single"/>
          </w:rPr>
          <w:t>от 19.12.2022 N 539-ФЗ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случае, если при использ</w:t>
      </w:r>
      <w:r>
        <w:rPr>
          <w:rFonts w:ascii="Times New Roman" w:hAnsi="Times New Roman"/>
          <w:sz w:val="24"/>
          <w:szCs w:val="24"/>
        </w:rPr>
        <w:t>овании недр вскрыты водоносные горизонты, необходимо принять меры по охране подземных водных объектов.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проектировании, строительстве, реконструкции, вводе в эксплуатацию, эксплуатации водозаборных сооружений, связанных с использованием подземных вод</w:t>
      </w:r>
      <w:r>
        <w:rPr>
          <w:rFonts w:ascii="Times New Roman" w:hAnsi="Times New Roman"/>
          <w:sz w:val="24"/>
          <w:szCs w:val="24"/>
        </w:rPr>
        <w:t xml:space="preserve">ных объектов, должны быть предусмотрены меры по предотвращению негативного воздействия таких сооружений на поверхностные водные объекты и другие объекты окружающей среды. (в ред. Федерального закона </w:t>
      </w:r>
      <w:hyperlink r:id="rId291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60. Охрана водных объектов при проектировании, строительстве, реконструкции, вводе в эксплуатацию, эксплуатации водохозяйственной системы (в ред. Федерального закона </w:t>
      </w:r>
      <w:hyperlink r:id="rId29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14.07.2008 N 118-ФЗ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проектировании, строительстве, реконструкции, вводе в эксплуатацию, эксплуатации гидротехнических сооружений и при внедрении новых технологических процессов должно учитыватьс</w:t>
      </w:r>
      <w:r>
        <w:rPr>
          <w:rFonts w:ascii="Times New Roman" w:hAnsi="Times New Roman"/>
          <w:sz w:val="24"/>
          <w:szCs w:val="24"/>
        </w:rPr>
        <w:t xml:space="preserve">я их влияние на состояние водных объектов, должны соблюдаться нормативы допустимого воздействия на водные объекты, технологические нормативы, установленные в соответствии с Федеральным законом </w:t>
      </w:r>
      <w:hyperlink r:id="rId293" w:history="1">
        <w:r>
          <w:rPr>
            <w:rFonts w:ascii="Times New Roman" w:hAnsi="Times New Roman"/>
            <w:sz w:val="24"/>
            <w:szCs w:val="24"/>
            <w:u w:val="single"/>
          </w:rPr>
          <w:t>от 10 января 2002 года N 7-ФЗ</w:t>
        </w:r>
      </w:hyperlink>
      <w:r>
        <w:rPr>
          <w:rFonts w:ascii="Times New Roman" w:hAnsi="Times New Roman"/>
          <w:sz w:val="24"/>
          <w:szCs w:val="24"/>
        </w:rPr>
        <w:t xml:space="preserve"> "Об охране окружающей среды", за исключением случаев, установленных федеральными законами. (в ред. Федеральных законов </w:t>
      </w:r>
      <w:hyperlink r:id="rId294" w:history="1">
        <w:r>
          <w:rPr>
            <w:rFonts w:ascii="Times New Roman" w:hAnsi="Times New Roman"/>
            <w:sz w:val="24"/>
            <w:szCs w:val="24"/>
            <w:u w:val="single"/>
          </w:rPr>
          <w:t>от 14.07</w:t>
        </w:r>
        <w:r>
          <w:rPr>
            <w:rFonts w:ascii="Times New Roman" w:hAnsi="Times New Roman"/>
            <w:sz w:val="24"/>
            <w:szCs w:val="24"/>
            <w:u w:val="single"/>
          </w:rPr>
          <w:t>.2008 N 118-ФЗ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5" w:history="1">
        <w:r>
          <w:rPr>
            <w:rFonts w:ascii="Times New Roman" w:hAnsi="Times New Roman"/>
            <w:sz w:val="24"/>
            <w:szCs w:val="24"/>
            <w:u w:val="single"/>
          </w:rPr>
          <w:t>от 29.07.2017 N 225-ФЗ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Часть утратила силу. (в ред. Федерального закона </w:t>
      </w:r>
      <w:hyperlink r:id="rId296" w:history="1">
        <w:r>
          <w:rPr>
            <w:rFonts w:ascii="Times New Roman" w:hAnsi="Times New Roman"/>
            <w:sz w:val="24"/>
            <w:szCs w:val="24"/>
            <w:u w:val="single"/>
          </w:rPr>
          <w:t>от 29.07.2017 N 261-ФЗ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Не допускается ввод в эксплуатацию объектов, предназначенных для использования сточных вод для орошения и осуществления иных мелиоративных мероприятий, без создания пунктов наблюдения за водным режимом и качеством воды в водн</w:t>
      </w:r>
      <w:r>
        <w:rPr>
          <w:rFonts w:ascii="Times New Roman" w:hAnsi="Times New Roman"/>
          <w:sz w:val="24"/>
          <w:szCs w:val="24"/>
        </w:rPr>
        <w:t xml:space="preserve">ых объектах. (в ред. Федерального закона </w:t>
      </w:r>
      <w:hyperlink r:id="rId297" w:history="1">
        <w:r>
          <w:rPr>
            <w:rFonts w:ascii="Times New Roman" w:hAnsi="Times New Roman"/>
            <w:sz w:val="24"/>
            <w:szCs w:val="24"/>
            <w:u w:val="single"/>
          </w:rPr>
          <w:t>от 19.12.2022 N 539-ФЗ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Проектирование прямоточных систем технического водоснабжения не допускается.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Ввод в эксплуатацию объек</w:t>
      </w:r>
      <w:r>
        <w:rPr>
          <w:rFonts w:ascii="Times New Roman" w:hAnsi="Times New Roman"/>
          <w:sz w:val="24"/>
          <w:szCs w:val="24"/>
        </w:rPr>
        <w:t>тов, предназначенных для транспортирования, хранения нефти и (или) продуктов ее переработки, без оборудования таких объектов средствами предотвращения загрязнения водных объектов и контрольно-измерительной аппаратурой для обнаружения утечки указанных вещес</w:t>
      </w:r>
      <w:r>
        <w:rPr>
          <w:rFonts w:ascii="Times New Roman" w:hAnsi="Times New Roman"/>
          <w:sz w:val="24"/>
          <w:szCs w:val="24"/>
        </w:rPr>
        <w:t>тв запрещается.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эксплуатации водохозяйственной системы запрещается: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осуществлять сброс в водные объекты сточных вод, не подвергшихся санитарной очистке, обезвреживанию (исходя из недопустимости превышения нормативов допустимого воздействия на вод</w:t>
      </w:r>
      <w:r>
        <w:rPr>
          <w:rFonts w:ascii="Times New Roman" w:hAnsi="Times New Roman"/>
          <w:sz w:val="24"/>
          <w:szCs w:val="24"/>
        </w:rPr>
        <w:t xml:space="preserve">ные объекты и нормативов предельно допустимых концентраций загрязняющих веществ в водных объектах или технологических нормативов, установленных в соответствии с Федеральным законом </w:t>
      </w:r>
      <w:hyperlink r:id="rId298" w:history="1">
        <w:r>
          <w:rPr>
            <w:rFonts w:ascii="Times New Roman" w:hAnsi="Times New Roman"/>
            <w:sz w:val="24"/>
            <w:szCs w:val="24"/>
            <w:u w:val="single"/>
          </w:rPr>
          <w:t>от 10 января 2002 года N 7-ФЗ</w:t>
        </w:r>
      </w:hyperlink>
      <w:r>
        <w:rPr>
          <w:rFonts w:ascii="Times New Roman" w:hAnsi="Times New Roman"/>
          <w:sz w:val="24"/>
          <w:szCs w:val="24"/>
        </w:rPr>
        <w:t xml:space="preserve"> "Об охране окружающей среды"); (в ред. Федеральных законов </w:t>
      </w:r>
      <w:hyperlink r:id="rId299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0" w:history="1">
        <w:r>
          <w:rPr>
            <w:rFonts w:ascii="Times New Roman" w:hAnsi="Times New Roman"/>
            <w:sz w:val="24"/>
            <w:szCs w:val="24"/>
            <w:u w:val="single"/>
          </w:rPr>
          <w:t>от 29.07.2017 N 225-ФЗ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1" w:history="1">
        <w:r>
          <w:rPr>
            <w:rFonts w:ascii="Times New Roman" w:hAnsi="Times New Roman"/>
            <w:sz w:val="24"/>
            <w:szCs w:val="24"/>
            <w:u w:val="single"/>
          </w:rPr>
          <w:t>от 30.12.2021 N 445-ФЗ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производить забор (изъятие) водных ресу</w:t>
      </w:r>
      <w:r>
        <w:rPr>
          <w:rFonts w:ascii="Times New Roman" w:hAnsi="Times New Roman"/>
          <w:sz w:val="24"/>
          <w:szCs w:val="24"/>
        </w:rPr>
        <w:t>рсов из водного объекта в объеме, оказывающем негативное воздействие на водный объект;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осуществлять сброс в водные объекты сточных вод, в которых содержатся возбудители инфекционных заболеваний, а также загрязняющие вещества, для которых не установлены </w:t>
      </w:r>
      <w:r>
        <w:rPr>
          <w:rFonts w:ascii="Times New Roman" w:hAnsi="Times New Roman"/>
          <w:sz w:val="24"/>
          <w:szCs w:val="24"/>
        </w:rPr>
        <w:t xml:space="preserve">нормативы предельно допустимых концентраций. (в ред. Федерального закона </w:t>
      </w:r>
      <w:hyperlink r:id="rId302" w:history="1">
        <w:r>
          <w:rPr>
            <w:rFonts w:ascii="Times New Roman" w:hAnsi="Times New Roman"/>
            <w:sz w:val="24"/>
            <w:szCs w:val="24"/>
            <w:u w:val="single"/>
          </w:rPr>
          <w:t>от 30.12.2021 N 445-ФЗ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Нарушение требований к использованию и охране водных объектов влечет за с</w:t>
      </w:r>
      <w:r>
        <w:rPr>
          <w:rFonts w:ascii="Times New Roman" w:hAnsi="Times New Roman"/>
          <w:sz w:val="24"/>
          <w:szCs w:val="24"/>
        </w:rPr>
        <w:t>обой ограничение, приостановление или запрещение эксплуатации объектов водохозяйственных систем в порядке, предусмотренном настоящим Кодексом, другими федеральными законами.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61. Охрана водных объектов при проведении работ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Проведение строительных</w:t>
      </w:r>
      <w:r>
        <w:rPr>
          <w:rFonts w:ascii="Times New Roman" w:hAnsi="Times New Roman"/>
          <w:sz w:val="24"/>
          <w:szCs w:val="24"/>
        </w:rPr>
        <w:t>, дноуглубительных, взрывных, буровых и других работ, связанных с изменением дна и берегов водных объектов, в их водоохранных зонах, в границах особо ценных водно-болотных угодий осуществляется в соответствии с требованиями водного законодательства, законо</w:t>
      </w:r>
      <w:r>
        <w:rPr>
          <w:rFonts w:ascii="Times New Roman" w:hAnsi="Times New Roman"/>
          <w:sz w:val="24"/>
          <w:szCs w:val="24"/>
        </w:rPr>
        <w:t xml:space="preserve">дательства в области охраны окружающей среды и законодательства о градостроительной деятельности. (в ред. Федерального закона </w:t>
      </w:r>
      <w:hyperlink r:id="rId303" w:history="1">
        <w:r>
          <w:rPr>
            <w:rFonts w:ascii="Times New Roman" w:hAnsi="Times New Roman"/>
            <w:sz w:val="24"/>
            <w:szCs w:val="24"/>
            <w:u w:val="single"/>
          </w:rPr>
          <w:t>от 07.05.2013 N 87-ФЗ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Водопользователи, исп</w:t>
      </w:r>
      <w:r>
        <w:rPr>
          <w:rFonts w:ascii="Times New Roman" w:hAnsi="Times New Roman"/>
          <w:sz w:val="24"/>
          <w:szCs w:val="24"/>
        </w:rPr>
        <w:t>ользующие водные объекты для забора (изъятия) водных ресурсов, обязаны принимать меры по предотвращению попадания рыб и других водных биологических ресурсов в водозаборные сооружения, осуществлять мероприятия по предотвращению загрязнения грунтовых вод и п</w:t>
      </w:r>
      <w:r>
        <w:rPr>
          <w:rFonts w:ascii="Times New Roman" w:hAnsi="Times New Roman"/>
          <w:sz w:val="24"/>
          <w:szCs w:val="24"/>
        </w:rPr>
        <w:t>одъема их уровня.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Орошение, в том числе с использованием сточных вод, качество которых соответствует требованиям нормативов допустимого воздействия на водные объекты, осушение и другие мелиоративные мероприятия должны проводиться одновременно с осуществ</w:t>
      </w:r>
      <w:r>
        <w:rPr>
          <w:rFonts w:ascii="Times New Roman" w:hAnsi="Times New Roman"/>
          <w:sz w:val="24"/>
          <w:szCs w:val="24"/>
        </w:rPr>
        <w:t xml:space="preserve">лением мероприятий по охране окружающей среды, водных объектов и их водосборных площадей. (в ред. Федерального закона </w:t>
      </w:r>
      <w:hyperlink r:id="rId304" w:history="1">
        <w:r>
          <w:rPr>
            <w:rFonts w:ascii="Times New Roman" w:hAnsi="Times New Roman"/>
            <w:sz w:val="24"/>
            <w:szCs w:val="24"/>
            <w:u w:val="single"/>
          </w:rPr>
          <w:t>от 19.12.2022 N 539-ФЗ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Физические лица, юридические</w:t>
      </w:r>
      <w:r>
        <w:rPr>
          <w:rFonts w:ascii="Times New Roman" w:hAnsi="Times New Roman"/>
          <w:sz w:val="24"/>
          <w:szCs w:val="24"/>
        </w:rPr>
        <w:t xml:space="preserve"> лица, осуществляющие проведение строительных, дноуглубительных, взрывных, буровых и других работ, связанных с изменением дна и берегов водных объектов, обязаны осуществлять мероприятия по охране водных объектов, предотвращению их загрязнения и засорения. </w:t>
      </w:r>
      <w:r>
        <w:rPr>
          <w:rFonts w:ascii="Times New Roman" w:hAnsi="Times New Roman"/>
          <w:sz w:val="24"/>
          <w:szCs w:val="24"/>
        </w:rPr>
        <w:t xml:space="preserve">(в ред. Федерального закона </w:t>
      </w:r>
      <w:hyperlink r:id="rId305" w:history="1">
        <w:r>
          <w:rPr>
            <w:rFonts w:ascii="Times New Roman" w:hAnsi="Times New Roman"/>
            <w:sz w:val="24"/>
            <w:szCs w:val="24"/>
            <w:u w:val="single"/>
          </w:rPr>
          <w:t>от 07.05.2013 N 87-ФЗ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62. Охрана водных объектов при их использовании для целей производства электрической энергии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Водопользователи, </w:t>
      </w:r>
      <w:r>
        <w:rPr>
          <w:rFonts w:ascii="Times New Roman" w:hAnsi="Times New Roman"/>
          <w:sz w:val="24"/>
          <w:szCs w:val="24"/>
        </w:rPr>
        <w:t>использующие водные объекты для обеспечения технологических нужд теплоэнергетики и атомной энергетики, обязаны соблюдать температурный режим водных объектов.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Использование водных объектов для целей производства электрической энергии гидроэнергетическими</w:t>
      </w:r>
      <w:r>
        <w:rPr>
          <w:rFonts w:ascii="Times New Roman" w:hAnsi="Times New Roman"/>
          <w:sz w:val="24"/>
          <w:szCs w:val="24"/>
        </w:rPr>
        <w:t xml:space="preserve"> объектами осуществляется с учетом интересов других водопользователей, соблюдения требований к использованию и охране водных объектов, требований к сохранению водных биологических ресурсов и других объектов животного и растительного мира, требований о пред</w:t>
      </w:r>
      <w:r>
        <w:rPr>
          <w:rFonts w:ascii="Times New Roman" w:hAnsi="Times New Roman"/>
          <w:sz w:val="24"/>
          <w:szCs w:val="24"/>
        </w:rPr>
        <w:t>отвращении негативного воздействия вод и ликвидации его последствий.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Для обеспечения безопасного и безаварийного функционирования, безопасной эксплуатации гидроэнергетических объектов в акваториях водных объектов, на участках береговой полосы (в том чис</w:t>
      </w:r>
      <w:r>
        <w:rPr>
          <w:rFonts w:ascii="Times New Roman" w:hAnsi="Times New Roman"/>
          <w:sz w:val="24"/>
          <w:szCs w:val="24"/>
        </w:rPr>
        <w:t>ле участках примыкания к гидроэнергетическим объектам), участках поймы устанавливаются охранные зоны с особыми условиями водопользования и использования участков береговой полосы (в том числе участков примыкания к гидроэнергетическим объектам). Правительст</w:t>
      </w:r>
      <w:r>
        <w:rPr>
          <w:rFonts w:ascii="Times New Roman" w:hAnsi="Times New Roman"/>
          <w:sz w:val="24"/>
          <w:szCs w:val="24"/>
        </w:rPr>
        <w:t>во Российской Федерации утверждает положение об охранных зонах гидроэнергетических объектов, включающее в себя порядок установления охранных зон для указанных объектов, особые условия водопользования и использования участков береговой полосы (в том числе у</w:t>
      </w:r>
      <w:r>
        <w:rPr>
          <w:rFonts w:ascii="Times New Roman" w:hAnsi="Times New Roman"/>
          <w:sz w:val="24"/>
          <w:szCs w:val="24"/>
        </w:rPr>
        <w:t xml:space="preserve">частков примыкания к гидроэнергетическим объектам) в их границах. (в ред. Федеральных законов </w:t>
      </w:r>
      <w:hyperlink r:id="rId306" w:history="1">
        <w:r>
          <w:rPr>
            <w:rFonts w:ascii="Times New Roman" w:hAnsi="Times New Roman"/>
            <w:sz w:val="24"/>
            <w:szCs w:val="24"/>
            <w:u w:val="single"/>
          </w:rPr>
          <w:t>от 21.07.2011 N 257-ФЗ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7" w:history="1">
        <w:r>
          <w:rPr>
            <w:rFonts w:ascii="Times New Roman" w:hAnsi="Times New Roman"/>
            <w:sz w:val="24"/>
            <w:szCs w:val="24"/>
            <w:u w:val="single"/>
          </w:rPr>
          <w:t>от 03.08.2018 N 342-ФЗ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Оценка соблюдения особых условий водопользования и использования участков береговой полосы (в том числе участков примыкания к гидроэнергетическим объектам) в границах охранных зон гидроэнергетических </w:t>
      </w:r>
      <w:r>
        <w:rPr>
          <w:rFonts w:ascii="Times New Roman" w:hAnsi="Times New Roman"/>
          <w:sz w:val="24"/>
          <w:szCs w:val="24"/>
        </w:rPr>
        <w:t xml:space="preserve">объектов, расположенных на водных объектах, которые в соответствии с Федеральным законом </w:t>
      </w:r>
      <w:hyperlink r:id="rId308" w:history="1">
        <w:r>
          <w:rPr>
            <w:rFonts w:ascii="Times New Roman" w:hAnsi="Times New Roman"/>
            <w:sz w:val="24"/>
            <w:szCs w:val="24"/>
            <w:u w:val="single"/>
          </w:rPr>
          <w:t>от 10 января 2002 года N 7-ФЗ</w:t>
        </w:r>
      </w:hyperlink>
      <w:r>
        <w:rPr>
          <w:rFonts w:ascii="Times New Roman" w:hAnsi="Times New Roman"/>
          <w:sz w:val="24"/>
          <w:szCs w:val="24"/>
        </w:rPr>
        <w:t xml:space="preserve"> "Об охране окружающей среды" подлежат федеральному госу</w:t>
      </w:r>
      <w:r>
        <w:rPr>
          <w:rFonts w:ascii="Times New Roman" w:hAnsi="Times New Roman"/>
          <w:sz w:val="24"/>
          <w:szCs w:val="24"/>
        </w:rPr>
        <w:t>дарственному экологическому контролю (надзору), осуществляется федеральным органом исполнительной власти, уполномоченным осуществлять федеральный государственный экологический контроль (надзор). Оценка соблюдения особых условий водопользования и использова</w:t>
      </w:r>
      <w:r>
        <w:rPr>
          <w:rFonts w:ascii="Times New Roman" w:hAnsi="Times New Roman"/>
          <w:sz w:val="24"/>
          <w:szCs w:val="24"/>
        </w:rPr>
        <w:t xml:space="preserve">ния участков береговой полосы (в том числе участков примыкания к гидроэнергетическим объектам) в границах охранных зон гидроэнергетических объектов, расположенных на водных объектах, которые в соответствии с Федеральным законом от 10 января 2002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7-Ф</w:t>
      </w:r>
      <w:r>
        <w:rPr>
          <w:rFonts w:ascii="Times New Roman" w:hAnsi="Times New Roman"/>
          <w:sz w:val="24"/>
          <w:szCs w:val="24"/>
        </w:rPr>
        <w:t xml:space="preserve">З "Об охране окружающей среды" подлежат региональному государственному экологическому контролю (надзору), осуществляется органами исполнительной власти субъектов Российской Федерации, уполномоченными осуществлять региональный государственный экологический </w:t>
      </w:r>
      <w:r>
        <w:rPr>
          <w:rFonts w:ascii="Times New Roman" w:hAnsi="Times New Roman"/>
          <w:sz w:val="24"/>
          <w:szCs w:val="24"/>
        </w:rPr>
        <w:t xml:space="preserve">контроль (надзор). (в ред. Федерального закона </w:t>
      </w:r>
      <w:hyperlink r:id="rId30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63. Охрана водных объектов при освоении лесов (в ред. Федерального закона </w:t>
      </w:r>
      <w:hyperlink r:id="rId31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27.12.2018 N 538-ФЗ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освоении лесов осуществляются мероприятия по охране водных объектов, предусмотренные настоящим Кодексом.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Статья 64. Зоны, округа санитарной охраны водных объектов,</w:t>
      </w:r>
      <w:r>
        <w:rPr>
          <w:rFonts w:ascii="Times New Roman" w:hAnsi="Times New Roman"/>
          <w:b/>
          <w:bCs/>
          <w:sz w:val="32"/>
          <w:szCs w:val="32"/>
        </w:rPr>
        <w:t xml:space="preserve"> водные ресурсы которых являются природными лечебными ресурсами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охраны водных объектов, водные ресурсы которых являются природными лечебными ресурсами, устанавливаются зоны, округа санитарной охраны в соответствии с законодательством Российской Фед</w:t>
      </w:r>
      <w:r>
        <w:rPr>
          <w:rFonts w:ascii="Times New Roman" w:hAnsi="Times New Roman"/>
          <w:sz w:val="24"/>
          <w:szCs w:val="24"/>
        </w:rPr>
        <w:t>ерации о природных лечебных ресурсах, лечебно-оздоровительных местностях и курортах.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65. Водоохранные зоны и прибрежные защитные полосы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Водоохранными зонами являются территории, которые примыкают к береговой линии (границам водного объекта) море</w:t>
      </w:r>
      <w:r>
        <w:rPr>
          <w:rFonts w:ascii="Times New Roman" w:hAnsi="Times New Roman"/>
          <w:sz w:val="24"/>
          <w:szCs w:val="24"/>
        </w:rPr>
        <w:t>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</w:t>
      </w:r>
      <w:r>
        <w:rPr>
          <w:rFonts w:ascii="Times New Roman" w:hAnsi="Times New Roman"/>
          <w:sz w:val="24"/>
          <w:szCs w:val="24"/>
        </w:rPr>
        <w:t xml:space="preserve">ния среды обитания водных биологических ресурсов и других объектов животного и растительного мира. (в ред. Федерального закона </w:t>
      </w:r>
      <w:hyperlink r:id="rId311" w:history="1">
        <w:r>
          <w:rPr>
            <w:rFonts w:ascii="Times New Roman" w:hAnsi="Times New Roman"/>
            <w:sz w:val="24"/>
            <w:szCs w:val="24"/>
            <w:u w:val="single"/>
          </w:rPr>
          <w:t>от 13.07.2015 N 244-ФЗ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границах водоохран</w:t>
      </w:r>
      <w:r>
        <w:rPr>
          <w:rFonts w:ascii="Times New Roman" w:hAnsi="Times New Roman"/>
          <w:sz w:val="24"/>
          <w:szCs w:val="24"/>
        </w:rPr>
        <w:t>ных зон устанавливаются прибрежные защитные полосы, на территориях которых вводятся дополнительные ограничения хозяйственной и иной деятельности.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За пределами территорий городов и других населенных пунктов ширина водоохранной зоны рек, ручьев, каналов, </w:t>
      </w:r>
      <w:r>
        <w:rPr>
          <w:rFonts w:ascii="Times New Roman" w:hAnsi="Times New Roman"/>
          <w:sz w:val="24"/>
          <w:szCs w:val="24"/>
        </w:rPr>
        <w:t>озер, водохранилищ и ширина их прибрежной защитной полосы устанавливаются от местоположения соответствующей береговой линии (границы водного объекта), а ширина водоохранной зоны морей и ширина их прибрежной защитной полосы - от линии максимального прилива.</w:t>
      </w:r>
      <w:r>
        <w:rPr>
          <w:rFonts w:ascii="Times New Roman" w:hAnsi="Times New Roman"/>
          <w:sz w:val="24"/>
          <w:szCs w:val="24"/>
        </w:rPr>
        <w:t xml:space="preserve">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набережных, ширина водоохранной зоны на таких территориях устанавливается от парапета набережной. (в ред.</w:t>
      </w:r>
      <w:r>
        <w:rPr>
          <w:rFonts w:ascii="Times New Roman" w:hAnsi="Times New Roman"/>
          <w:sz w:val="24"/>
          <w:szCs w:val="24"/>
        </w:rPr>
        <w:t xml:space="preserve"> Федеральных законов </w:t>
      </w:r>
      <w:hyperlink r:id="rId312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3" w:history="1">
        <w:r>
          <w:rPr>
            <w:rFonts w:ascii="Times New Roman" w:hAnsi="Times New Roman"/>
            <w:sz w:val="24"/>
            <w:szCs w:val="24"/>
            <w:u w:val="single"/>
          </w:rPr>
          <w:t>от 07.12.2011 N 417-ФЗ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4" w:history="1">
        <w:r>
          <w:rPr>
            <w:rFonts w:ascii="Times New Roman" w:hAnsi="Times New Roman"/>
            <w:sz w:val="24"/>
            <w:szCs w:val="24"/>
            <w:u w:val="single"/>
          </w:rPr>
          <w:t>от 13.07.2015 N 244-ФЗ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Ширина водоохранной зоны рек или ручьев устанавливается от их истока для рек или ручьев протяженностью: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 десяти километров - в размере пятидесяти метров;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от дес</w:t>
      </w:r>
      <w:r>
        <w:rPr>
          <w:rFonts w:ascii="Times New Roman" w:hAnsi="Times New Roman"/>
          <w:sz w:val="24"/>
          <w:szCs w:val="24"/>
        </w:rPr>
        <w:t>яти до пятидесяти километров - в размере ста метров;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от пятидесяти километров и более - в размере двухсот метров.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Для реки, ручья протяженностью менее десяти километров от истока до устья водоохранная зона совпадает с прибрежной защитной полосой. Рад</w:t>
      </w:r>
      <w:r>
        <w:rPr>
          <w:rFonts w:ascii="Times New Roman" w:hAnsi="Times New Roman"/>
          <w:sz w:val="24"/>
          <w:szCs w:val="24"/>
        </w:rPr>
        <w:t>иус водоохранной зоны для истоков реки, ручья устанавливается в размере пятидесяти метров.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Ширина водоохранной зоны озера, водохранилища, за исключением озера, расположенного внутри болота, или озера, водохранилища с акваторией менее 0,5 квадратного кил</w:t>
      </w:r>
      <w:r>
        <w:rPr>
          <w:rFonts w:ascii="Times New Roman" w:hAnsi="Times New Roman"/>
          <w:sz w:val="24"/>
          <w:szCs w:val="24"/>
        </w:rPr>
        <w:t xml:space="preserve">ометра, устанавливается в размере пятидесяти метров. Ширина водоохранной зоны водохранилища, расположенного на водотоке, устанавливается равной ширине водоохранной зоны этого водотока. (в ред. Федерального закона </w:t>
      </w:r>
      <w:hyperlink r:id="rId315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14.07.2008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118-ФЗ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Границы водоохранной зоны озера Байкал устанавливаются в соответствии с Федеральным законом </w:t>
      </w:r>
      <w:hyperlink r:id="rId316" w:history="1">
        <w:r>
          <w:rPr>
            <w:rFonts w:ascii="Times New Roman" w:hAnsi="Times New Roman"/>
            <w:sz w:val="24"/>
            <w:szCs w:val="24"/>
            <w:u w:val="single"/>
          </w:rPr>
          <w:t>от 1 мая 1999 года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94-ФЗ</w:t>
        </w:r>
      </w:hyperlink>
      <w:r>
        <w:rPr>
          <w:rFonts w:ascii="Times New Roman" w:hAnsi="Times New Roman"/>
          <w:sz w:val="24"/>
          <w:szCs w:val="24"/>
        </w:rPr>
        <w:t xml:space="preserve"> "Об охране озера Байкал". (в ред. Федерального закона </w:t>
      </w:r>
      <w:hyperlink r:id="rId317" w:history="1">
        <w:r>
          <w:rPr>
            <w:rFonts w:ascii="Times New Roman" w:hAnsi="Times New Roman"/>
            <w:sz w:val="24"/>
            <w:szCs w:val="24"/>
            <w:u w:val="single"/>
          </w:rPr>
          <w:t>от 28.06.2014 N 181-ФЗ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Ширина водоохранной зоны моря составляет пятьсот метров.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Водоохранные зоны ма</w:t>
      </w:r>
      <w:r>
        <w:rPr>
          <w:rFonts w:ascii="Times New Roman" w:hAnsi="Times New Roman"/>
          <w:sz w:val="24"/>
          <w:szCs w:val="24"/>
        </w:rPr>
        <w:t>гистральных или межхозяйственных каналов совпадают по ширине с полосами отводов таких каналов.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Водоохранные зоны рек, их частей, помещенных в закрытые коллекторы, не устанавливаются.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Ширина прибрежной защитной полосы устанавливается в зависимости о</w:t>
      </w:r>
      <w:r>
        <w:rPr>
          <w:rFonts w:ascii="Times New Roman" w:hAnsi="Times New Roman"/>
          <w:sz w:val="24"/>
          <w:szCs w:val="24"/>
        </w:rPr>
        <w:t>т уклона берега водного объекта и составляет тридцать метров для обратного или нулевого уклона, сорок метров для уклона до трех градусов и пятьдесят метров для уклона три и более градуса.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Для расположенных в границах болот проточных и сточных озер и со</w:t>
      </w:r>
      <w:r>
        <w:rPr>
          <w:rFonts w:ascii="Times New Roman" w:hAnsi="Times New Roman"/>
          <w:sz w:val="24"/>
          <w:szCs w:val="24"/>
        </w:rPr>
        <w:t>ответствующих водотоков ширина прибрежной защитной полосы устанавливается в размере пятидесяти метров.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Ширина прибрежной защитной полосы реки, озера, водохранилища, являющихся средой обитания, местами воспроизводства, нереста, нагула, миграционными пут</w:t>
      </w:r>
      <w:r>
        <w:rPr>
          <w:rFonts w:ascii="Times New Roman" w:hAnsi="Times New Roman"/>
          <w:sz w:val="24"/>
          <w:szCs w:val="24"/>
        </w:rPr>
        <w:t>ями особо ценных водных биологических ресурсов (при наличии одного из показателей) и (или) используемых для добычи (вылова), сохранения таких видов водных биологических ресурсов и среды их обитания, устанавливается в размере двухсот метров независимо от ук</w:t>
      </w:r>
      <w:r>
        <w:rPr>
          <w:rFonts w:ascii="Times New Roman" w:hAnsi="Times New Roman"/>
          <w:sz w:val="24"/>
          <w:szCs w:val="24"/>
        </w:rPr>
        <w:t xml:space="preserve">лона берега. (в ред. Федерального закона </w:t>
      </w:r>
      <w:hyperlink r:id="rId318" w:history="1">
        <w:r>
          <w:rPr>
            <w:rFonts w:ascii="Times New Roman" w:hAnsi="Times New Roman"/>
            <w:sz w:val="24"/>
            <w:szCs w:val="24"/>
            <w:u w:val="single"/>
          </w:rPr>
          <w:t>от 21.12.2021 N 420-ФЗ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На территориях населенных пунктов при наличии централизованных ливневых систем водоотведения и набережных</w:t>
      </w:r>
      <w:r>
        <w:rPr>
          <w:rFonts w:ascii="Times New Roman" w:hAnsi="Times New Roman"/>
          <w:sz w:val="24"/>
          <w:szCs w:val="24"/>
        </w:rPr>
        <w:t xml:space="preserve"> границы прибрежных защитных полос совпадают с парапетами набережных. Ширина водоохранной зоны на таких территориях устанавливается от парапета набережной. При отсутствии набережной ширина водоохранной зоны, прибрежной защитной полосы измеряется от местопо</w:t>
      </w:r>
      <w:r>
        <w:rPr>
          <w:rFonts w:ascii="Times New Roman" w:hAnsi="Times New Roman"/>
          <w:sz w:val="24"/>
          <w:szCs w:val="24"/>
        </w:rPr>
        <w:t xml:space="preserve">ложения береговой линии (границы водного объекта). (в ред. Федеральных законов </w:t>
      </w:r>
      <w:hyperlink r:id="rId319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0" w:history="1">
        <w:r>
          <w:rPr>
            <w:rFonts w:ascii="Times New Roman" w:hAnsi="Times New Roman"/>
            <w:sz w:val="24"/>
            <w:szCs w:val="24"/>
            <w:u w:val="single"/>
          </w:rPr>
          <w:t>от 07.12.2011 N 417-ФЗ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1" w:history="1">
        <w:r>
          <w:rPr>
            <w:rFonts w:ascii="Times New Roman" w:hAnsi="Times New Roman"/>
            <w:sz w:val="24"/>
            <w:szCs w:val="24"/>
            <w:u w:val="single"/>
          </w:rPr>
          <w:t>от 13.07.2015 N 244-ФЗ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В границах водоохранных зон запрещаются: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использование сточных вод в целях повышения почвенного плодородия</w:t>
      </w:r>
      <w:r>
        <w:rPr>
          <w:rFonts w:ascii="Times New Roman" w:hAnsi="Times New Roman"/>
          <w:sz w:val="24"/>
          <w:szCs w:val="24"/>
        </w:rPr>
        <w:t xml:space="preserve">; (в ред. Федеральных законов </w:t>
      </w:r>
      <w:hyperlink r:id="rId322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3" w:history="1">
        <w:r>
          <w:rPr>
            <w:rFonts w:ascii="Times New Roman" w:hAnsi="Times New Roman"/>
            <w:sz w:val="24"/>
            <w:szCs w:val="24"/>
            <w:u w:val="single"/>
          </w:rPr>
          <w:t>от 01.05.2022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размещени</w:t>
      </w:r>
      <w:r>
        <w:rPr>
          <w:rFonts w:ascii="Times New Roman" w:hAnsi="Times New Roman"/>
          <w:sz w:val="24"/>
          <w:szCs w:val="24"/>
        </w:rPr>
        <w:t>е кладбищ, скотомогильников, объектов размещения отходов производства и потребления, химических, взрывчатых, токсичных, отравляющих и ядовитых веществ (за исключением специализированных хранилищ аммиака, метанола, аммиачной селитры и нитрата калия на терри</w:t>
      </w:r>
      <w:r>
        <w:rPr>
          <w:rFonts w:ascii="Times New Roman" w:hAnsi="Times New Roman"/>
          <w:sz w:val="24"/>
          <w:szCs w:val="24"/>
        </w:rPr>
        <w:t>ториях морских портов, перечень которых утверждается Правительством Российской Федерации, за пределами границ прибрежных защитных полос), пунктов захоронения радиоактивных отходов, а также загрязнение территории загрязняющими веществами, предельно допустим</w:t>
      </w:r>
      <w:r>
        <w:rPr>
          <w:rFonts w:ascii="Times New Roman" w:hAnsi="Times New Roman"/>
          <w:sz w:val="24"/>
          <w:szCs w:val="24"/>
        </w:rPr>
        <w:t xml:space="preserve">ые концентрации которых в водах водных объектов рыбохозяйственного значения не установлены; (в ред. Федеральных законов </w:t>
      </w:r>
      <w:hyperlink r:id="rId324" w:history="1">
        <w:r>
          <w:rPr>
            <w:rFonts w:ascii="Times New Roman" w:hAnsi="Times New Roman"/>
            <w:sz w:val="24"/>
            <w:szCs w:val="24"/>
            <w:u w:val="single"/>
          </w:rPr>
          <w:t>от 11.07.2011 N 190-ФЗ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5" w:history="1">
        <w:r>
          <w:rPr>
            <w:rFonts w:ascii="Times New Roman" w:hAnsi="Times New Roman"/>
            <w:sz w:val="24"/>
            <w:szCs w:val="24"/>
            <w:u w:val="single"/>
          </w:rPr>
          <w:t>от 29.12.2014 N 458-ФЗ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6" w:history="1">
        <w:r>
          <w:rPr>
            <w:rFonts w:ascii="Times New Roman" w:hAnsi="Times New Roman"/>
            <w:sz w:val="24"/>
            <w:szCs w:val="24"/>
            <w:u w:val="single"/>
          </w:rPr>
          <w:t>от 30.12.2021 N 445-ФЗ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7" w:history="1">
        <w:r>
          <w:rPr>
            <w:rFonts w:ascii="Times New Roman" w:hAnsi="Times New Roman"/>
            <w:sz w:val="24"/>
            <w:szCs w:val="24"/>
            <w:u w:val="single"/>
          </w:rPr>
          <w:t>от 19.12.2023 N 613-ФЗ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осуществление авиационных мер по борьбе с вредными организмами; (в ред.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Федерального закона </w:t>
      </w:r>
      <w:hyperlink r:id="rId328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движение и сто</w:t>
      </w:r>
      <w:r>
        <w:rPr>
          <w:rFonts w:ascii="Times New Roman" w:hAnsi="Times New Roman"/>
          <w:sz w:val="24"/>
          <w:szCs w:val="24"/>
        </w:rPr>
        <w:t>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строительство и реконструкция автозаправочных станций, складов </w:t>
      </w:r>
      <w:r>
        <w:rPr>
          <w:rFonts w:ascii="Times New Roman" w:hAnsi="Times New Roman"/>
          <w:sz w:val="24"/>
          <w:szCs w:val="24"/>
        </w:rPr>
        <w:t>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</w:t>
      </w:r>
      <w:r>
        <w:rPr>
          <w:rFonts w:ascii="Times New Roman" w:hAnsi="Times New Roman"/>
          <w:sz w:val="24"/>
          <w:szCs w:val="24"/>
        </w:rPr>
        <w:t xml:space="preserve">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 (в ред. Федерального закона </w:t>
      </w:r>
      <w:hyperlink r:id="rId329" w:history="1">
        <w:r>
          <w:rPr>
            <w:rFonts w:ascii="Times New Roman" w:hAnsi="Times New Roman"/>
            <w:sz w:val="24"/>
            <w:szCs w:val="24"/>
            <w:u w:val="single"/>
          </w:rPr>
          <w:t>от 02.08.2019 N 294-ФЗ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хранение пестицидов и агрохимикатов (за исключением хранения агрохимикатов в специализированных хранилищах, размещенных на территориях морских портов за пределами границ прибрежных з</w:t>
      </w:r>
      <w:r>
        <w:rPr>
          <w:rFonts w:ascii="Times New Roman" w:hAnsi="Times New Roman"/>
          <w:sz w:val="24"/>
          <w:szCs w:val="24"/>
        </w:rPr>
        <w:t xml:space="preserve">ащитных полос), применение пестицидов и агрохимикатов; (в ред. Федеральных законов </w:t>
      </w:r>
      <w:hyperlink r:id="rId330" w:history="1">
        <w:r>
          <w:rPr>
            <w:rFonts w:ascii="Times New Roman" w:hAnsi="Times New Roman"/>
            <w:sz w:val="24"/>
            <w:szCs w:val="24"/>
            <w:u w:val="single"/>
          </w:rPr>
          <w:t>от 08.12.2020 N 416-ФЗ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1" w:history="1">
        <w:r>
          <w:rPr>
            <w:rFonts w:ascii="Times New Roman" w:hAnsi="Times New Roman"/>
            <w:sz w:val="24"/>
            <w:szCs w:val="24"/>
            <w:u w:val="single"/>
          </w:rPr>
          <w:t>от 19.12.2023 N 613-ФЗ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сброс сточных, в том числе дренажных, вод; (в ред. Федерального закона </w:t>
      </w:r>
      <w:hyperlink r:id="rId332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разведка и добыча общераспростран</w:t>
      </w:r>
      <w:r>
        <w:rPr>
          <w:rFonts w:ascii="Times New Roman" w:hAnsi="Times New Roman"/>
          <w:sz w:val="24"/>
          <w:szCs w:val="24"/>
        </w:rPr>
        <w:t>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</w:t>
      </w:r>
      <w:r>
        <w:rPr>
          <w:rFonts w:ascii="Times New Roman" w:hAnsi="Times New Roman"/>
          <w:sz w:val="24"/>
          <w:szCs w:val="24"/>
        </w:rPr>
        <w:t xml:space="preserve">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</w:t>
      </w:r>
      <w:hyperlink r:id="rId333" w:history="1">
        <w:r>
          <w:rPr>
            <w:rFonts w:ascii="Times New Roman" w:hAnsi="Times New Roman"/>
            <w:sz w:val="24"/>
            <w:szCs w:val="24"/>
            <w:u w:val="single"/>
          </w:rPr>
          <w:t>статьей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19.1</w:t>
        </w:r>
      </w:hyperlink>
      <w:r>
        <w:rPr>
          <w:rFonts w:ascii="Times New Roman" w:hAnsi="Times New Roman"/>
          <w:sz w:val="24"/>
          <w:szCs w:val="24"/>
        </w:rPr>
        <w:t xml:space="preserve"> Закона Российской Федерации от 21 февраля 1992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2395-1 "О недрах"). (в ред. Федерального закона </w:t>
      </w:r>
      <w:hyperlink r:id="rId334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В границах водоохранных зон допуск</w:t>
      </w:r>
      <w:r>
        <w:rPr>
          <w:rFonts w:ascii="Times New Roman" w:hAnsi="Times New Roman"/>
          <w:sz w:val="24"/>
          <w:szCs w:val="24"/>
        </w:rPr>
        <w:t>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</w:t>
      </w:r>
      <w:r>
        <w:rPr>
          <w:rFonts w:ascii="Times New Roman" w:hAnsi="Times New Roman"/>
          <w:sz w:val="24"/>
          <w:szCs w:val="24"/>
        </w:rPr>
        <w:t xml:space="preserve">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</w:t>
      </w:r>
      <w:r>
        <w:rPr>
          <w:rFonts w:ascii="Times New Roman" w:hAnsi="Times New Roman"/>
          <w:sz w:val="24"/>
          <w:szCs w:val="24"/>
        </w:rPr>
        <w:t>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 В целях настоящей статьи под сооружениями, обеспечивающими охрану водных объект</w:t>
      </w:r>
      <w:r>
        <w:rPr>
          <w:rFonts w:ascii="Times New Roman" w:hAnsi="Times New Roman"/>
          <w:sz w:val="24"/>
          <w:szCs w:val="24"/>
        </w:rPr>
        <w:t xml:space="preserve">ов от загрязнения, засорения, заиления и истощения вод, понимаются: (в ред. Федерального закона </w:t>
      </w:r>
      <w:hyperlink r:id="rId335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централизованные системы водоотведения (канализаци</w:t>
      </w:r>
      <w:r>
        <w:rPr>
          <w:rFonts w:ascii="Times New Roman" w:hAnsi="Times New Roman"/>
          <w:sz w:val="24"/>
          <w:szCs w:val="24"/>
        </w:rPr>
        <w:t xml:space="preserve">и), централизованные ливневые системы водоотведения; (в ред. Федерального закона </w:t>
      </w:r>
      <w:hyperlink r:id="rId336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сооружения и системы для отведения (сброса) сточных вод в централ</w:t>
      </w:r>
      <w:r>
        <w:rPr>
          <w:rFonts w:ascii="Times New Roman" w:hAnsi="Times New Roman"/>
          <w:sz w:val="24"/>
          <w:szCs w:val="24"/>
        </w:rPr>
        <w:t xml:space="preserve">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 (в ред. Федерального закона </w:t>
      </w:r>
      <w:hyperlink r:id="rId337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локальные очистные сооружения для очистки сточных вод (в том числе дождевых, талых, </w:t>
      </w:r>
      <w:r>
        <w:rPr>
          <w:rFonts w:ascii="Times New Roman" w:hAnsi="Times New Roman"/>
          <w:sz w:val="24"/>
          <w:szCs w:val="24"/>
        </w:rPr>
        <w:lastRenderedPageBreak/>
        <w:t>инфильтрационных, поливомоечных и дренажных вод), обеспечивающие их очистку исходя из нормативов, установленных в соответствии с треб</w:t>
      </w:r>
      <w:r>
        <w:rPr>
          <w:rFonts w:ascii="Times New Roman" w:hAnsi="Times New Roman"/>
          <w:sz w:val="24"/>
          <w:szCs w:val="24"/>
        </w:rPr>
        <w:t xml:space="preserve">ованиями законодательства в области охраны окружающей среды и настоящего Кодекса; (в ред. Федерального закона </w:t>
      </w:r>
      <w:hyperlink r:id="rId338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сооружения для сбора отходов произво</w:t>
      </w:r>
      <w:r>
        <w:rPr>
          <w:rFonts w:ascii="Times New Roman" w:hAnsi="Times New Roman"/>
          <w:sz w:val="24"/>
          <w:szCs w:val="24"/>
        </w:rPr>
        <w:t xml:space="preserve">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материалов; (в ред. Федерального закона </w:t>
      </w:r>
      <w:hyperlink r:id="rId339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сооружения, обеспечивающие защиту водных объектов и прилегающих к ним территорий от разливов нефти и нефтепродуктов и иного негативного воздействия на</w:t>
      </w:r>
      <w:r>
        <w:rPr>
          <w:rFonts w:ascii="Times New Roman" w:hAnsi="Times New Roman"/>
          <w:sz w:val="24"/>
          <w:szCs w:val="24"/>
        </w:rPr>
        <w:t xml:space="preserve"> окружающую среду. (в ред. Федерального закона </w:t>
      </w:r>
      <w:hyperlink r:id="rId340" w:history="1">
        <w:r>
          <w:rPr>
            <w:rFonts w:ascii="Times New Roman" w:hAnsi="Times New Roman"/>
            <w:sz w:val="24"/>
            <w:szCs w:val="24"/>
            <w:u w:val="single"/>
          </w:rPr>
          <w:t>от 02.08.2019 N 294-ФЗ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16.1. В отношении территорий ведения гражданами садоводства или огородничества для собственных нужд, р</w:t>
      </w:r>
      <w:r>
        <w:rPr>
          <w:rFonts w:ascii="Times New Roman" w:hAnsi="Times New Roman"/>
          <w:sz w:val="24"/>
          <w:szCs w:val="24"/>
        </w:rPr>
        <w:t>азмещенных в границах водоохранных зон и не оборудованных сооружениями для очистки сточных вод, до момента их оборудования такими сооружениями и (или) подключения к системам, указанным в пункте 1 части 16 настоящей статьи, допускается применение приемников</w:t>
      </w:r>
      <w:r>
        <w:rPr>
          <w:rFonts w:ascii="Times New Roman" w:hAnsi="Times New Roman"/>
          <w:sz w:val="24"/>
          <w:szCs w:val="24"/>
        </w:rPr>
        <w:t xml:space="preserve">, изготовленных из водонепроницаемых материалов, предотвращающих поступление загрязняющих веществ, иных веществ и микроорганизмов в окружающую среду. (в ред. Федеральных законов </w:t>
      </w:r>
      <w:hyperlink r:id="rId341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2" w:history="1">
        <w:r>
          <w:rPr>
            <w:rFonts w:ascii="Times New Roman" w:hAnsi="Times New Roman"/>
            <w:sz w:val="24"/>
            <w:szCs w:val="24"/>
            <w:u w:val="single"/>
          </w:rPr>
          <w:t>от 29.07.2017 N 217-ФЗ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16.2. На территориях, расположенных в границах водоохранных зон и занятых защитными лесами, особо защитными участками л</w:t>
      </w:r>
      <w:r>
        <w:rPr>
          <w:rFonts w:ascii="Times New Roman" w:hAnsi="Times New Roman"/>
          <w:sz w:val="24"/>
          <w:szCs w:val="24"/>
        </w:rPr>
        <w:t>есов, наряду с ограничениями, установленными частью 15 настоящей статьи, действуют ограничения, предусмотренные установленными лесным законодательством правовым режимом защитных лесов, правовым режимом особо защитных участков лесов. (в ред. Федерального за</w:t>
      </w:r>
      <w:r>
        <w:rPr>
          <w:rFonts w:ascii="Times New Roman" w:hAnsi="Times New Roman"/>
          <w:sz w:val="24"/>
          <w:szCs w:val="24"/>
        </w:rPr>
        <w:t xml:space="preserve">кона </w:t>
      </w:r>
      <w:hyperlink r:id="rId343" w:history="1">
        <w:r>
          <w:rPr>
            <w:rFonts w:ascii="Times New Roman" w:hAnsi="Times New Roman"/>
            <w:sz w:val="24"/>
            <w:szCs w:val="24"/>
            <w:u w:val="single"/>
          </w:rPr>
          <w:t>от 27.12.2018 N 538-ФЗ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16.3. Строительство, реконструкция и эксплуатация специализированных хранилищ агрохимикатов, аммиака, метанола, аммиачной селитры и нитрата кали</w:t>
      </w:r>
      <w:r>
        <w:rPr>
          <w:rFonts w:ascii="Times New Roman" w:hAnsi="Times New Roman"/>
          <w:sz w:val="24"/>
          <w:szCs w:val="24"/>
        </w:rPr>
        <w:t xml:space="preserve">я допускаются при условии оборудования таких хранилищ сооружениями и системами, предотвращающими загрязнение водных объектов. (в ред. Федеральных законов </w:t>
      </w:r>
      <w:hyperlink r:id="rId344" w:history="1">
        <w:r>
          <w:rPr>
            <w:rFonts w:ascii="Times New Roman" w:hAnsi="Times New Roman"/>
            <w:sz w:val="24"/>
            <w:szCs w:val="24"/>
            <w:u w:val="single"/>
          </w:rPr>
          <w:t>от 08.12.2020 N 416-ФЗ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5" w:history="1">
        <w:r>
          <w:rPr>
            <w:rFonts w:ascii="Times New Roman" w:hAnsi="Times New Roman"/>
            <w:sz w:val="24"/>
            <w:szCs w:val="24"/>
            <w:u w:val="single"/>
          </w:rPr>
          <w:t>от 19.12.2023 N 613-ФЗ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В границах прибрежных защитных полос наряду с установленными частью 15 настоящей статьи ограничениями запрещаются: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распашка земель;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разм</w:t>
      </w:r>
      <w:r>
        <w:rPr>
          <w:rFonts w:ascii="Times New Roman" w:hAnsi="Times New Roman"/>
          <w:sz w:val="24"/>
          <w:szCs w:val="24"/>
        </w:rPr>
        <w:t>ещение отвалов размываемых грунтов;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Установление границ водоохранных зон и границ прибрежных защитных полос водных объектов, в том числе обозначение на местности посредс</w:t>
      </w:r>
      <w:r>
        <w:rPr>
          <w:rFonts w:ascii="Times New Roman" w:hAnsi="Times New Roman"/>
          <w:sz w:val="24"/>
          <w:szCs w:val="24"/>
        </w:rPr>
        <w:t xml:space="preserve">твом специальных информационных знаков, осуществляется в порядке, установленном Правительством Российской Федерации. (в ред. Федеральных законов </w:t>
      </w:r>
      <w:hyperlink r:id="rId346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7" w:history="1">
        <w:r>
          <w:rPr>
            <w:rFonts w:ascii="Times New Roman" w:hAnsi="Times New Roman"/>
            <w:sz w:val="24"/>
            <w:szCs w:val="24"/>
            <w:u w:val="single"/>
          </w:rPr>
          <w:t>от 03.08.2018 N 342-ФЗ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66. Особо охраняемые водные объекты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Водные объекты или их части, имеющие особое природоохранное, научное, культурное, эстетическое, рекреацио</w:t>
      </w:r>
      <w:r>
        <w:rPr>
          <w:rFonts w:ascii="Times New Roman" w:hAnsi="Times New Roman"/>
          <w:sz w:val="24"/>
          <w:szCs w:val="24"/>
        </w:rPr>
        <w:t xml:space="preserve">нное и оздоровительное значение, могут быть признаны особо </w:t>
      </w:r>
      <w:r>
        <w:rPr>
          <w:rFonts w:ascii="Times New Roman" w:hAnsi="Times New Roman"/>
          <w:sz w:val="24"/>
          <w:szCs w:val="24"/>
        </w:rPr>
        <w:lastRenderedPageBreak/>
        <w:t>охраняемыми водными объектами.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Статус, режим особой охраны и границы территорий, в пределах которых расположены водные объекты, указанные в части 1 настоящей статьи, устанавливаются в соответств</w:t>
      </w:r>
      <w:r>
        <w:rPr>
          <w:rFonts w:ascii="Times New Roman" w:hAnsi="Times New Roman"/>
          <w:sz w:val="24"/>
          <w:szCs w:val="24"/>
        </w:rPr>
        <w:t xml:space="preserve">ии с законодательством об особо охраняемых природных территориях и законодательством Российской Федерации об объектах культурного наследия. (в ред. Федерального закона </w:t>
      </w:r>
      <w:hyperlink r:id="rId348" w:history="1">
        <w:r>
          <w:rPr>
            <w:rFonts w:ascii="Times New Roman" w:hAnsi="Times New Roman"/>
            <w:sz w:val="24"/>
            <w:szCs w:val="24"/>
            <w:u w:val="single"/>
          </w:rPr>
          <w:t>от 22.1</w:t>
        </w:r>
        <w:r>
          <w:rPr>
            <w:rFonts w:ascii="Times New Roman" w:hAnsi="Times New Roman"/>
            <w:sz w:val="24"/>
            <w:szCs w:val="24"/>
            <w:u w:val="single"/>
          </w:rPr>
          <w:t>0.2014 N 315-ФЗ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Водные объекты, части водных объектов, расположенные в границах территорий объектов культурного наследия, в границах зон охраны объектов культурного наследия, в границах защитных зон объектов культурного наследия, используются в пр</w:t>
      </w:r>
      <w:r>
        <w:rPr>
          <w:rFonts w:ascii="Times New Roman" w:hAnsi="Times New Roman"/>
          <w:sz w:val="24"/>
          <w:szCs w:val="24"/>
        </w:rPr>
        <w:t xml:space="preserve">еделах указанных границ в соответствии с настоящим Кодексом и законодательством Российской Федерации об объектах культурного наследия. (в ред. Федерального закона </w:t>
      </w:r>
      <w:hyperlink r:id="rId349" w:history="1">
        <w:r>
          <w:rPr>
            <w:rFonts w:ascii="Times New Roman" w:hAnsi="Times New Roman"/>
            <w:sz w:val="24"/>
            <w:szCs w:val="24"/>
            <w:u w:val="single"/>
          </w:rPr>
          <w:t>от 11.06.2021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Особый режим использования водного объекта или его части, в границах которых располагается объект археологического наследия, предусматривает возможность проведения работ, определенных настоящим Кодексом, при условии обеспечения сохранности</w:t>
      </w:r>
      <w:r>
        <w:rPr>
          <w:rFonts w:ascii="Times New Roman" w:hAnsi="Times New Roman"/>
          <w:sz w:val="24"/>
          <w:szCs w:val="24"/>
        </w:rPr>
        <w:t xml:space="preserve"> объекта археологического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либо выявленного объекта археологического наследия, а также обеспечения доступа граж</w:t>
      </w:r>
      <w:r>
        <w:rPr>
          <w:rFonts w:ascii="Times New Roman" w:hAnsi="Times New Roman"/>
          <w:sz w:val="24"/>
          <w:szCs w:val="24"/>
        </w:rPr>
        <w:t xml:space="preserve">дан к указанным объектам и проведения археологических полевых работ в порядке, установленном Федеральным законом </w:t>
      </w:r>
      <w:hyperlink r:id="rId350" w:history="1">
        <w:r>
          <w:rPr>
            <w:rFonts w:ascii="Times New Roman" w:hAnsi="Times New Roman"/>
            <w:sz w:val="24"/>
            <w:szCs w:val="24"/>
            <w:u w:val="single"/>
          </w:rPr>
          <w:t>от 25 июня 2002 года N 73-ФЗ</w:t>
        </w:r>
      </w:hyperlink>
      <w:r>
        <w:rPr>
          <w:rFonts w:ascii="Times New Roman" w:hAnsi="Times New Roman"/>
          <w:sz w:val="24"/>
          <w:szCs w:val="24"/>
        </w:rPr>
        <w:t xml:space="preserve"> "Об объектах культурного наследи</w:t>
      </w:r>
      <w:r>
        <w:rPr>
          <w:rFonts w:ascii="Times New Roman" w:hAnsi="Times New Roman"/>
          <w:sz w:val="24"/>
          <w:szCs w:val="24"/>
        </w:rPr>
        <w:t xml:space="preserve">я (памятниках истории и культуры) народов Российской Федерации". (в ред. Федерального закона </w:t>
      </w:r>
      <w:hyperlink r:id="rId351" w:history="1">
        <w:r>
          <w:rPr>
            <w:rFonts w:ascii="Times New Roman" w:hAnsi="Times New Roman"/>
            <w:sz w:val="24"/>
            <w:szCs w:val="24"/>
            <w:u w:val="single"/>
          </w:rPr>
          <w:t>от 22.10.2014 N 315-ФЗ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целях обеспечения сохранности территории музея-зап</w:t>
      </w:r>
      <w:r>
        <w:rPr>
          <w:rFonts w:ascii="Times New Roman" w:hAnsi="Times New Roman"/>
          <w:sz w:val="24"/>
          <w:szCs w:val="24"/>
        </w:rPr>
        <w:t>оведника, музейных предметов и музейных коллекций, включенных в состав Музейного фонда Российской Федерации и находящихся во владении или в пользовании музея-заповедника, объектов культурного наследия, обеспечения безопасности пребывания граждан на террито</w:t>
      </w:r>
      <w:r>
        <w:rPr>
          <w:rFonts w:ascii="Times New Roman" w:hAnsi="Times New Roman"/>
          <w:sz w:val="24"/>
          <w:szCs w:val="24"/>
        </w:rPr>
        <w:t>рии музея-заповедника, на примыкающем к территории музея-заповедника участке береговой полосы расположенного вне границ территории музея-заповедника водного объекта не допускается деятельность, несовместимая с видами деятельности, установленными для музея-</w:t>
      </w:r>
      <w:r>
        <w:rPr>
          <w:rFonts w:ascii="Times New Roman" w:hAnsi="Times New Roman"/>
          <w:sz w:val="24"/>
          <w:szCs w:val="24"/>
        </w:rPr>
        <w:t xml:space="preserve">заповедника законодательством Российской Федерации об объектах культурного наследия и законодательством Российской Федерации о Музейном фонде Российской Федерации и музеях в Российской Федерации. (в ред. Федерального закона </w:t>
      </w:r>
      <w:hyperlink r:id="rId352" w:history="1">
        <w:r>
          <w:rPr>
            <w:rFonts w:ascii="Times New Roman" w:hAnsi="Times New Roman"/>
            <w:sz w:val="24"/>
            <w:szCs w:val="24"/>
            <w:u w:val="single"/>
          </w:rPr>
          <w:t>от 27.12.2018 N 515-ФЗ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Особенности использования водного объекта, расположенного на территории музея-заповедника, участка береговой полосы такого водного объекта, а также расположенного вне границ терр</w:t>
      </w:r>
      <w:r>
        <w:rPr>
          <w:rFonts w:ascii="Times New Roman" w:hAnsi="Times New Roman"/>
          <w:sz w:val="24"/>
          <w:szCs w:val="24"/>
        </w:rPr>
        <w:t xml:space="preserve">итории музея-заповедника водного объекта, к участку береговой полосы которого примыкает территория музея-заповедника, устанавливаются в соответствии с Федеральным законом </w:t>
      </w:r>
      <w:hyperlink r:id="rId35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26 </w:t>
        </w:r>
        <w:r>
          <w:rPr>
            <w:rFonts w:ascii="Times New Roman" w:hAnsi="Times New Roman"/>
            <w:sz w:val="24"/>
            <w:szCs w:val="24"/>
            <w:u w:val="single"/>
          </w:rPr>
          <w:t>мая 1996 года N 54-ФЗ</w:t>
        </w:r>
      </w:hyperlink>
      <w:r>
        <w:rPr>
          <w:rFonts w:ascii="Times New Roman" w:hAnsi="Times New Roman"/>
          <w:sz w:val="24"/>
          <w:szCs w:val="24"/>
        </w:rPr>
        <w:t xml:space="preserve"> "О Музейном фонде Российской Федерации и музеях в Российской Федерации". (в ред. Федерального закона </w:t>
      </w:r>
      <w:hyperlink r:id="rId354" w:history="1">
        <w:r>
          <w:rPr>
            <w:rFonts w:ascii="Times New Roman" w:hAnsi="Times New Roman"/>
            <w:sz w:val="24"/>
            <w:szCs w:val="24"/>
            <w:u w:val="single"/>
          </w:rPr>
          <w:t>от 27.12.2018 N 515-ФЗ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67. Зоны эколог</w:t>
      </w:r>
      <w:r>
        <w:rPr>
          <w:rFonts w:ascii="Times New Roman" w:hAnsi="Times New Roman"/>
          <w:b/>
          <w:bCs/>
          <w:sz w:val="32"/>
          <w:szCs w:val="32"/>
        </w:rPr>
        <w:t xml:space="preserve">ического бедствия, зоны чрезвычайных ситуаций на водных объектах (в ред. Федерального закона </w:t>
      </w:r>
      <w:hyperlink r:id="rId35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21.10.2013 N 282-ФЗ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соответствии с законодательством в области охраны о</w:t>
      </w:r>
      <w:r>
        <w:rPr>
          <w:rFonts w:ascii="Times New Roman" w:hAnsi="Times New Roman"/>
          <w:sz w:val="24"/>
          <w:szCs w:val="24"/>
        </w:rPr>
        <w:t xml:space="preserve">кружающей среды и законодательством в области защиты населения и территорий от чрезвычайных ситуаций </w:t>
      </w:r>
      <w:r>
        <w:rPr>
          <w:rFonts w:ascii="Times New Roman" w:hAnsi="Times New Roman"/>
          <w:sz w:val="24"/>
          <w:szCs w:val="24"/>
        </w:rPr>
        <w:lastRenderedPageBreak/>
        <w:t>зонами экологического бедствия, зонами чрезвычайных ситуаций могут объявляться водные объекты и речные бассейны, в которых в результате техногенных и приро</w:t>
      </w:r>
      <w:r>
        <w:rPr>
          <w:rFonts w:ascii="Times New Roman" w:hAnsi="Times New Roman"/>
          <w:sz w:val="24"/>
          <w:szCs w:val="24"/>
        </w:rPr>
        <w:t xml:space="preserve">дных явлений происходят изменения, представляющие угрозу здоровью или жизни человека, объектам животного и растительного мира, другим объектам окружающей среды. (в ред. Федерального закона </w:t>
      </w:r>
      <w:hyperlink r:id="rId356" w:history="1">
        <w:r>
          <w:rPr>
            <w:rFonts w:ascii="Times New Roman" w:hAnsi="Times New Roman"/>
            <w:sz w:val="24"/>
            <w:szCs w:val="24"/>
            <w:u w:val="single"/>
          </w:rPr>
          <w:t>от 07.05.2013 N 87-ФЗ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2-4. Части утратили силу. (в ред. Федерального закона </w:t>
      </w:r>
      <w:hyperlink r:id="rId357" w:history="1">
        <w:r>
          <w:rPr>
            <w:rFonts w:ascii="Times New Roman" w:hAnsi="Times New Roman"/>
            <w:sz w:val="24"/>
            <w:szCs w:val="24"/>
            <w:u w:val="single"/>
          </w:rPr>
          <w:t>от 21.10.2013 N 282-ФЗ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Донный грунт может использоваться для предотвращения </w:t>
      </w:r>
      <w:r>
        <w:rPr>
          <w:rFonts w:ascii="Times New Roman" w:hAnsi="Times New Roman"/>
          <w:sz w:val="24"/>
          <w:szCs w:val="24"/>
        </w:rPr>
        <w:t>негативного воздействия вод при возникновении чрезвычайных ситуаций и ликвидации последствий таких ситуаций в порядке, установленном Правительством Российской Федерации, в соответствии с законодательством в области защиты населения и территорий от чрезвыча</w:t>
      </w:r>
      <w:r>
        <w:rPr>
          <w:rFonts w:ascii="Times New Roman" w:hAnsi="Times New Roman"/>
          <w:sz w:val="24"/>
          <w:szCs w:val="24"/>
        </w:rPr>
        <w:t xml:space="preserve">йных ситуаций. (в ред. Федерального закона </w:t>
      </w:r>
      <w:hyperlink r:id="rId358" w:history="1">
        <w:r>
          <w:rPr>
            <w:rFonts w:ascii="Times New Roman" w:hAnsi="Times New Roman"/>
            <w:sz w:val="24"/>
            <w:szCs w:val="24"/>
            <w:u w:val="single"/>
          </w:rPr>
          <w:t>от 07.05.2013 N 87-ФЗ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67.1. Предотвращение негативного воздействия вод и ликвидация его последствий (в ред. Федерального </w:t>
      </w:r>
      <w:r>
        <w:rPr>
          <w:rFonts w:ascii="Times New Roman" w:hAnsi="Times New Roman"/>
          <w:b/>
          <w:bCs/>
          <w:sz w:val="32"/>
          <w:szCs w:val="32"/>
        </w:rPr>
        <w:t xml:space="preserve">закона </w:t>
      </w:r>
      <w:hyperlink r:id="rId35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01.05.2022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предотвращения негативного воздействия вод на определенные территории и объекты и ликвидации его последствий осуществляются следующ</w:t>
      </w:r>
      <w:r>
        <w:rPr>
          <w:rFonts w:ascii="Times New Roman" w:hAnsi="Times New Roman"/>
          <w:sz w:val="24"/>
          <w:szCs w:val="24"/>
        </w:rPr>
        <w:t xml:space="preserve">ие мероприятия по предотвращению негативного воздействия вод и ликвидации его последствий в рамках осуществления водохозяйственных мероприятий, предусмотренных </w:t>
      </w:r>
      <w:hyperlink r:id="rId360" w:history="1">
        <w:r>
          <w:rPr>
            <w:rFonts w:ascii="Times New Roman" w:hAnsi="Times New Roman"/>
            <w:sz w:val="24"/>
            <w:szCs w:val="24"/>
            <w:u w:val="single"/>
          </w:rPr>
          <w:t>статьей 7.1</w:t>
        </w:r>
      </w:hyperlink>
      <w:r>
        <w:rPr>
          <w:rFonts w:ascii="Times New Roman" w:hAnsi="Times New Roman"/>
          <w:sz w:val="24"/>
          <w:szCs w:val="24"/>
        </w:rPr>
        <w:t xml:space="preserve"> н</w:t>
      </w:r>
      <w:r>
        <w:rPr>
          <w:rFonts w:ascii="Times New Roman" w:hAnsi="Times New Roman"/>
          <w:sz w:val="24"/>
          <w:szCs w:val="24"/>
        </w:rPr>
        <w:t>астоящего Кодекса: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предпаводковые и послепаводковые обследования территорий, подверженных негативному воздействию вод, и водных объектов;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ледокольные, ледорезные и иные работы по ослаблению прочности льда и ликвидации ледовых заторов;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восстановлен</w:t>
      </w:r>
      <w:r>
        <w:rPr>
          <w:rFonts w:ascii="Times New Roman" w:hAnsi="Times New Roman"/>
          <w:sz w:val="24"/>
          <w:szCs w:val="24"/>
        </w:rPr>
        <w:t>ие пропускной способности русел рек (дноуглубление и спрямление русел рек, расчистка водных объектов);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уполаживание берегов водных объектов, их биогенное закрепление, укрепление песчано-гравийной и каменной наброской, террасирование склонов.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Зоны зат</w:t>
      </w:r>
      <w:r>
        <w:rPr>
          <w:rFonts w:ascii="Times New Roman" w:hAnsi="Times New Roman"/>
          <w:sz w:val="24"/>
          <w:szCs w:val="24"/>
        </w:rPr>
        <w:t>опления, подтопления устанавливаются, изменяются в отношении территорий, подверженных негативному воздействию вод и не обеспеченных сооружениями и (или) методами инженерной защиты, указанными в части 4 настоящей статьи, уполномоченным Правительством Россий</w:t>
      </w:r>
      <w:r>
        <w:rPr>
          <w:rFonts w:ascii="Times New Roman" w:hAnsi="Times New Roman"/>
          <w:sz w:val="24"/>
          <w:szCs w:val="24"/>
        </w:rPr>
        <w:t>ской Федерации федеральным органом исполнительной власти с участием органов исполнительной власти субъектов Российской Федерации и органов местного самоуправления.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границах зон затопления, подтопления запрещаются: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строительство объектов капитальног</w:t>
      </w:r>
      <w:r>
        <w:rPr>
          <w:rFonts w:ascii="Times New Roman" w:hAnsi="Times New Roman"/>
          <w:sz w:val="24"/>
          <w:szCs w:val="24"/>
        </w:rPr>
        <w:t>о строительства, не обеспеченных сооружениями и (или) методами инженерной защиты территорий и объектов от негативного воздействия вод;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использование сточных вод в целях повышения почвенного плодородия;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размещение кладбищ, скотомогильников, объектов р</w:t>
      </w:r>
      <w:r>
        <w:rPr>
          <w:rFonts w:ascii="Times New Roman" w:hAnsi="Times New Roman"/>
          <w:sz w:val="24"/>
          <w:szCs w:val="24"/>
        </w:rPr>
        <w:t>азмещения отходов производства и потребления, химических, взрывчатых, токсичных, отравляющих веществ, пунктов хранения и захоронения радиоактивных отходов;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4) осуществление авиационных мер по борьбе с вредными организмами.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Инженерная защита территорий и</w:t>
      </w:r>
      <w:r>
        <w:rPr>
          <w:rFonts w:ascii="Times New Roman" w:hAnsi="Times New Roman"/>
          <w:sz w:val="24"/>
          <w:szCs w:val="24"/>
        </w:rPr>
        <w:t xml:space="preserve"> объектов от негативного воздействия вод (строительство водоограждающих дамб, берегоукрепительных сооружений и других сооружений инженерной защиты, предназначенных для защиты территорий и объектов от затопления, подтопления, разрушения берегов водных объек</w:t>
      </w:r>
      <w:r>
        <w:rPr>
          <w:rFonts w:ascii="Times New Roman" w:hAnsi="Times New Roman"/>
          <w:sz w:val="24"/>
          <w:szCs w:val="24"/>
        </w:rPr>
        <w:t xml:space="preserve">тов, и (или) методы инженерной защиты, в том числе искусственное повышение поверхности территорий, устройство свайных фундаментов и другие методы инженерной защиты) осуществляется в соответствии с законодательством Российской Федерации о градостроительной </w:t>
      </w:r>
      <w:r>
        <w:rPr>
          <w:rFonts w:ascii="Times New Roman" w:hAnsi="Times New Roman"/>
          <w:sz w:val="24"/>
          <w:szCs w:val="24"/>
        </w:rPr>
        <w:t>деятельности органами государственной власти и органами местного самоуправления, уполномоченными на выдачу разрешений на строительство в соответствии с законодательством Российской Федерации о градостроительной деятельности, юридическими и физическими лица</w:t>
      </w:r>
      <w:r>
        <w:rPr>
          <w:rFonts w:ascii="Times New Roman" w:hAnsi="Times New Roman"/>
          <w:sz w:val="24"/>
          <w:szCs w:val="24"/>
        </w:rPr>
        <w:t>ми - правообладателями земельных участков, в отношении которых осуществляется такая защита.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</w:t>
      </w:r>
      <w:r>
        <w:rPr>
          <w:rFonts w:ascii="Times New Roman" w:hAnsi="Times New Roman"/>
          <w:sz w:val="24"/>
          <w:szCs w:val="24"/>
        </w:rPr>
        <w:t>х или муниципальных нужд в порядке, установленном земельным законодательством и гражданским законодательством.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7. Ответственность за нарушение водного законодательства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68. Административная, уголовная ответственность за нарушение водного зако</w:t>
      </w:r>
      <w:r>
        <w:rPr>
          <w:rFonts w:ascii="Times New Roman" w:hAnsi="Times New Roman"/>
          <w:b/>
          <w:bCs/>
          <w:sz w:val="32"/>
          <w:szCs w:val="32"/>
        </w:rPr>
        <w:t>нодательства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Лица, виновные в нарушении водного законодательства, несут административную, уголовную ответственность в соответствии с законодательством Российской Федерации.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Привлечение к ответственности за нарушение водного законодательства не освобо</w:t>
      </w:r>
      <w:r>
        <w:rPr>
          <w:rFonts w:ascii="Times New Roman" w:hAnsi="Times New Roman"/>
          <w:sz w:val="24"/>
          <w:szCs w:val="24"/>
        </w:rPr>
        <w:t>ждает виновных лиц от обязанности устранить допущенное нарушение и возместить причиненный ими вред.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69. Возмещение вреда, причиненного водным объектам вследствие нарушения водного законодательства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Лица, причинившие вред водным объектам, возмещаю</w:t>
      </w:r>
      <w:r>
        <w:rPr>
          <w:rFonts w:ascii="Times New Roman" w:hAnsi="Times New Roman"/>
          <w:sz w:val="24"/>
          <w:szCs w:val="24"/>
        </w:rPr>
        <w:t>т его добровольно или в судебном порядке.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Методика исчисления размера вреда, причиненного водным объектам вследствие нарушения водного законодательства, утверждается в порядке, установленном Правительством Российской Федерации, с учетом особенностей воз</w:t>
      </w:r>
      <w:r>
        <w:rPr>
          <w:rFonts w:ascii="Times New Roman" w:hAnsi="Times New Roman"/>
          <w:sz w:val="24"/>
          <w:szCs w:val="24"/>
        </w:rPr>
        <w:t xml:space="preserve">мещения вреда, причиненного окружающей среде при сбросе загрязняющих веществ в водные объекты через централизованные системы водоотведения поселений, муниципальных округов или городских округов, установленных законодательством Российской Федерации в сфере </w:t>
      </w:r>
      <w:r>
        <w:rPr>
          <w:rFonts w:ascii="Times New Roman" w:hAnsi="Times New Roman"/>
          <w:sz w:val="24"/>
          <w:szCs w:val="24"/>
        </w:rPr>
        <w:t xml:space="preserve">водоснабжения и водоотведения. (в ред. Федеральных законов </w:t>
      </w:r>
      <w:hyperlink r:id="rId361" w:history="1">
        <w:r>
          <w:rPr>
            <w:rFonts w:ascii="Times New Roman" w:hAnsi="Times New Roman"/>
            <w:sz w:val="24"/>
            <w:szCs w:val="24"/>
            <w:u w:val="single"/>
          </w:rPr>
          <w:t>от 29.07.2017 N 225-ФЗ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2" w:history="1">
        <w:r>
          <w:rPr>
            <w:rFonts w:ascii="Times New Roman" w:hAnsi="Times New Roman"/>
            <w:sz w:val="24"/>
            <w:szCs w:val="24"/>
            <w:u w:val="single"/>
          </w:rPr>
          <w:t>от 13.06.</w:t>
        </w:r>
        <w:r>
          <w:rPr>
            <w:rFonts w:ascii="Times New Roman" w:hAnsi="Times New Roman"/>
            <w:sz w:val="24"/>
            <w:szCs w:val="24"/>
            <w:u w:val="single"/>
          </w:rPr>
          <w:t>2023 N 240-ФЗ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Президент Российской Федерации 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В.ПУТИН </w:t>
      </w:r>
    </w:p>
    <w:p w:rsidR="00000000" w:rsidRDefault="00C13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Москва, Кремль</w:t>
      </w:r>
    </w:p>
    <w:p w:rsidR="00000000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июня 2006 года</w:t>
      </w:r>
    </w:p>
    <w:p w:rsidR="00C139F6" w:rsidRDefault="00C139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74-ФЗ</w:t>
      </w:r>
    </w:p>
    <w:sectPr w:rsidR="00C139F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5C41"/>
    <w:rsid w:val="00045C41"/>
    <w:rsid w:val="00C1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13988A4-5F4F-4337-8333-2C8856BA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148473#l5" TargetMode="External"/><Relationship Id="rId299" Type="http://schemas.openxmlformats.org/officeDocument/2006/relationships/hyperlink" Target="https://normativ.kontur.ru/document?moduleid=1&amp;documentid=304080#l249" TargetMode="External"/><Relationship Id="rId21" Type="http://schemas.openxmlformats.org/officeDocument/2006/relationships/hyperlink" Target="https://normativ.kontur.ru/document?moduleid=1&amp;documentid=213072#l0" TargetMode="External"/><Relationship Id="rId63" Type="http://schemas.openxmlformats.org/officeDocument/2006/relationships/hyperlink" Target="https://normativ.kontur.ru/document?moduleid=1&amp;documentid=447744#l0" TargetMode="External"/><Relationship Id="rId159" Type="http://schemas.openxmlformats.org/officeDocument/2006/relationships/hyperlink" Target="https://normativ.kontur.ru/document?moduleid=1&amp;documentid=148473#l6" TargetMode="External"/><Relationship Id="rId324" Type="http://schemas.openxmlformats.org/officeDocument/2006/relationships/hyperlink" Target="https://normativ.kontur.ru/document?moduleid=1&amp;documentid=411984#l35" TargetMode="External"/><Relationship Id="rId170" Type="http://schemas.openxmlformats.org/officeDocument/2006/relationships/hyperlink" Target="https://normativ.kontur.ru/document?moduleid=1&amp;documentid=462514#l49" TargetMode="External"/><Relationship Id="rId226" Type="http://schemas.openxmlformats.org/officeDocument/2006/relationships/hyperlink" Target="https://normativ.kontur.ru/document?moduleId=1&amp;documentId=462154#l630" TargetMode="External"/><Relationship Id="rId268" Type="http://schemas.openxmlformats.org/officeDocument/2006/relationships/hyperlink" Target="https://normativ.kontur.ru/document?moduleid=1&amp;documentid=395206#l13" TargetMode="External"/><Relationship Id="rId32" Type="http://schemas.openxmlformats.org/officeDocument/2006/relationships/hyperlink" Target="https://normativ.kontur.ru/document?moduleid=1&amp;documentid=421953#l0" TargetMode="External"/><Relationship Id="rId74" Type="http://schemas.openxmlformats.org/officeDocument/2006/relationships/hyperlink" Target="https://normativ.kontur.ru/document?moduleid=1&amp;documentid=393702#l1" TargetMode="External"/><Relationship Id="rId128" Type="http://schemas.openxmlformats.org/officeDocument/2006/relationships/hyperlink" Target="https://normativ.kontur.ru/document?moduleid=1&amp;documentid=222767#l3" TargetMode="External"/><Relationship Id="rId335" Type="http://schemas.openxmlformats.org/officeDocument/2006/relationships/hyperlink" Target="https://normativ.kontur.ru/document?moduleid=1&amp;documentid=222767#l16" TargetMode="External"/><Relationship Id="rId5" Type="http://schemas.openxmlformats.org/officeDocument/2006/relationships/hyperlink" Target="https://normativ.kontur.ru/document?moduleid=1&amp;documentid=107897#l0" TargetMode="External"/><Relationship Id="rId181" Type="http://schemas.openxmlformats.org/officeDocument/2006/relationships/hyperlink" Target="https://normativ.kontur.ru/document?moduleid=1&amp;documentid=411656#l85" TargetMode="External"/><Relationship Id="rId237" Type="http://schemas.openxmlformats.org/officeDocument/2006/relationships/hyperlink" Target="https://normativ.kontur.ru/document?moduleid=1&amp;documentid=418662#l13" TargetMode="External"/><Relationship Id="rId279" Type="http://schemas.openxmlformats.org/officeDocument/2006/relationships/hyperlink" Target="https://normativ.kontur.ru/document?moduleid=1&amp;documentid=393654#l11" TargetMode="External"/><Relationship Id="rId43" Type="http://schemas.openxmlformats.org/officeDocument/2006/relationships/hyperlink" Target="https://normativ.kontur.ru/document?moduleid=1&amp;documentid=327094#l0" TargetMode="External"/><Relationship Id="rId139" Type="http://schemas.openxmlformats.org/officeDocument/2006/relationships/hyperlink" Target="https://normativ.kontur.ru/document?moduleid=1&amp;documentid=297773#l28" TargetMode="External"/><Relationship Id="rId290" Type="http://schemas.openxmlformats.org/officeDocument/2006/relationships/hyperlink" Target="https://normativ.kontur.ru/document?moduleid=1&amp;documentid=438440#l11" TargetMode="External"/><Relationship Id="rId304" Type="http://schemas.openxmlformats.org/officeDocument/2006/relationships/hyperlink" Target="https://normativ.kontur.ru/document?moduleid=1&amp;documentid=438440#l13" TargetMode="External"/><Relationship Id="rId346" Type="http://schemas.openxmlformats.org/officeDocument/2006/relationships/hyperlink" Target="https://normativ.kontur.ru/document?moduleid=1&amp;documentid=148473#l30" TargetMode="External"/><Relationship Id="rId85" Type="http://schemas.openxmlformats.org/officeDocument/2006/relationships/hyperlink" Target="https://normativ.kontur.ru/document?moduleId=1&amp;documentId=462154#l149" TargetMode="External"/><Relationship Id="rId150" Type="http://schemas.openxmlformats.org/officeDocument/2006/relationships/hyperlink" Target="https://normativ.kontur.ru/document?moduleid=1&amp;documentid=393776#l738" TargetMode="External"/><Relationship Id="rId192" Type="http://schemas.openxmlformats.org/officeDocument/2006/relationships/hyperlink" Target="https://normativ.kontur.ru/document?moduleid=1&amp;documentid=421456#l53" TargetMode="External"/><Relationship Id="rId206" Type="http://schemas.openxmlformats.org/officeDocument/2006/relationships/hyperlink" Target="https://normativ.kontur.ru/document?moduleid=1&amp;documentid=222767#l82" TargetMode="External"/><Relationship Id="rId248" Type="http://schemas.openxmlformats.org/officeDocument/2006/relationships/hyperlink" Target="https://normativ.kontur.ru/document?moduleid=1&amp;documentid=453472#l254" TargetMode="External"/><Relationship Id="rId12" Type="http://schemas.openxmlformats.org/officeDocument/2006/relationships/hyperlink" Target="https://normativ.kontur.ru/document?moduleid=1&amp;documentid=394912#l0" TargetMode="External"/><Relationship Id="rId108" Type="http://schemas.openxmlformats.org/officeDocument/2006/relationships/hyperlink" Target="https://normativ.kontur.ru/document?moduleid=1&amp;documentid=297773#l7" TargetMode="External"/><Relationship Id="rId315" Type="http://schemas.openxmlformats.org/officeDocument/2006/relationships/hyperlink" Target="https://normativ.kontur.ru/document?moduleid=1&amp;documentid=148473#l30" TargetMode="External"/><Relationship Id="rId357" Type="http://schemas.openxmlformats.org/officeDocument/2006/relationships/hyperlink" Target="https://normativ.kontur.ru/document?moduleid=1&amp;documentid=222767#l21" TargetMode="External"/><Relationship Id="rId54" Type="http://schemas.openxmlformats.org/officeDocument/2006/relationships/hyperlink" Target="https://normativ.kontur.ru/document?moduleid=1&amp;documentid=393702#l0" TargetMode="External"/><Relationship Id="rId96" Type="http://schemas.openxmlformats.org/officeDocument/2006/relationships/hyperlink" Target="https://normativ.kontur.ru/document?moduleid=1&amp;documentid=395206#l13" TargetMode="External"/><Relationship Id="rId161" Type="http://schemas.openxmlformats.org/officeDocument/2006/relationships/hyperlink" Target="https://normativ.kontur.ru/document?moduleid=1&amp;documentid=393776#l738" TargetMode="External"/><Relationship Id="rId217" Type="http://schemas.openxmlformats.org/officeDocument/2006/relationships/hyperlink" Target="https://normativ.kontur.ru/document?moduleid=1&amp;documentid=462514#l5" TargetMode="External"/><Relationship Id="rId259" Type="http://schemas.openxmlformats.org/officeDocument/2006/relationships/hyperlink" Target="https://normativ.kontur.ru/document?moduleid=1&amp;documentid=148473#l19" TargetMode="External"/><Relationship Id="rId23" Type="http://schemas.openxmlformats.org/officeDocument/2006/relationships/hyperlink" Target="https://normativ.kontur.ru/document?moduleid=1&amp;documentid=222767#l0" TargetMode="External"/><Relationship Id="rId119" Type="http://schemas.openxmlformats.org/officeDocument/2006/relationships/hyperlink" Target="https://normativ.kontur.ru/document?moduleid=1&amp;documentid=297773#l11" TargetMode="External"/><Relationship Id="rId270" Type="http://schemas.openxmlformats.org/officeDocument/2006/relationships/hyperlink" Target="https://normativ.kontur.ru/document?moduleid=1&amp;documentid=395206#l13" TargetMode="External"/><Relationship Id="rId326" Type="http://schemas.openxmlformats.org/officeDocument/2006/relationships/hyperlink" Target="https://normativ.kontur.ru/document?moduleid=1&amp;documentid=411039#l72" TargetMode="External"/><Relationship Id="rId65" Type="http://schemas.openxmlformats.org/officeDocument/2006/relationships/hyperlink" Target="https://normativ.kontur.ru/document?moduleid=1&amp;documentid=453472#l0" TargetMode="External"/><Relationship Id="rId130" Type="http://schemas.openxmlformats.org/officeDocument/2006/relationships/hyperlink" Target="https://normativ.kontur.ru/document?moduleid=1&amp;documentid=222767#l3" TargetMode="External"/><Relationship Id="rId172" Type="http://schemas.openxmlformats.org/officeDocument/2006/relationships/hyperlink" Target="https://normativ.kontur.ru/document?moduleid=1&amp;documentid=286047#l1" TargetMode="External"/><Relationship Id="rId228" Type="http://schemas.openxmlformats.org/officeDocument/2006/relationships/hyperlink" Target="https://normativ.kontur.ru/document?moduleId=1&amp;documentId=462154#l194" TargetMode="External"/><Relationship Id="rId281" Type="http://schemas.openxmlformats.org/officeDocument/2006/relationships/hyperlink" Target="https://normativ.kontur.ru/document?moduleid=1&amp;documentid=350420#l0" TargetMode="External"/><Relationship Id="rId337" Type="http://schemas.openxmlformats.org/officeDocument/2006/relationships/hyperlink" Target="https://normativ.kontur.ru/document?moduleid=1&amp;documentid=222767#l16" TargetMode="External"/><Relationship Id="rId34" Type="http://schemas.openxmlformats.org/officeDocument/2006/relationships/hyperlink" Target="https://normativ.kontur.ru/document?moduleid=1&amp;documentid=286047#l0" TargetMode="External"/><Relationship Id="rId76" Type="http://schemas.openxmlformats.org/officeDocument/2006/relationships/hyperlink" Target="https://normativ.kontur.ru/document?moduleid=1&amp;documentid=298158#l35" TargetMode="External"/><Relationship Id="rId141" Type="http://schemas.openxmlformats.org/officeDocument/2006/relationships/hyperlink" Target="https://normativ.kontur.ru/document?moduleId=1&amp;documentId=462154#l637" TargetMode="External"/><Relationship Id="rId7" Type="http://schemas.openxmlformats.org/officeDocument/2006/relationships/hyperlink" Target="https://normativ.kontur.ru/document?moduleid=1&amp;documentid=304175#l0" TargetMode="External"/><Relationship Id="rId183" Type="http://schemas.openxmlformats.org/officeDocument/2006/relationships/hyperlink" Target="https://normativ.kontur.ru/document?moduleid=1&amp;documentid=411656#l86" TargetMode="External"/><Relationship Id="rId239" Type="http://schemas.openxmlformats.org/officeDocument/2006/relationships/hyperlink" Target="https://normativ.kontur.ru/document?moduleid=1&amp;documentid=418662#l15" TargetMode="External"/><Relationship Id="rId250" Type="http://schemas.openxmlformats.org/officeDocument/2006/relationships/hyperlink" Target="https://normativ.kontur.ru/document?moduleid=1&amp;documentid=222767#l12" TargetMode="External"/><Relationship Id="rId292" Type="http://schemas.openxmlformats.org/officeDocument/2006/relationships/hyperlink" Target="https://normativ.kontur.ru/document?moduleid=1&amp;documentid=148473#l30" TargetMode="External"/><Relationship Id="rId306" Type="http://schemas.openxmlformats.org/officeDocument/2006/relationships/hyperlink" Target="https://normativ.kontur.ru/document?moduleid=1&amp;documentid=220772#l48" TargetMode="External"/><Relationship Id="rId45" Type="http://schemas.openxmlformats.org/officeDocument/2006/relationships/hyperlink" Target="https://normativ.kontur.ru/document?moduleid=1&amp;documentid=337220#l3" TargetMode="External"/><Relationship Id="rId87" Type="http://schemas.openxmlformats.org/officeDocument/2006/relationships/hyperlink" Target="https://normativ.kontur.ru/document?moduleId=1&amp;documentId=462154#l76" TargetMode="External"/><Relationship Id="rId110" Type="http://schemas.openxmlformats.org/officeDocument/2006/relationships/hyperlink" Target="https://normativ.kontur.ru/document?moduleId=1&amp;documentId=462154#l637" TargetMode="External"/><Relationship Id="rId348" Type="http://schemas.openxmlformats.org/officeDocument/2006/relationships/hyperlink" Target="https://normativ.kontur.ru/document?moduleid=1&amp;documentid=288993#l351" TargetMode="External"/><Relationship Id="rId152" Type="http://schemas.openxmlformats.org/officeDocument/2006/relationships/hyperlink" Target="https://normativ.kontur.ru/document?moduleid=1&amp;documentid=148473#l6" TargetMode="External"/><Relationship Id="rId194" Type="http://schemas.openxmlformats.org/officeDocument/2006/relationships/hyperlink" Target="https://normativ.kontur.ru/document?moduleid=1&amp;documentid=395390#l98" TargetMode="External"/><Relationship Id="rId208" Type="http://schemas.openxmlformats.org/officeDocument/2006/relationships/hyperlink" Target="https://normativ.kontur.ru/document?moduleid=1&amp;documentid=222767#l8" TargetMode="External"/><Relationship Id="rId261" Type="http://schemas.openxmlformats.org/officeDocument/2006/relationships/hyperlink" Target="https://normativ.kontur.ru/document?moduleid=1&amp;documentid=396400#l173" TargetMode="External"/><Relationship Id="rId14" Type="http://schemas.openxmlformats.org/officeDocument/2006/relationships/hyperlink" Target="https://normativ.kontur.ru/document?moduleid=1&amp;documentid=304080#l0" TargetMode="External"/><Relationship Id="rId56" Type="http://schemas.openxmlformats.org/officeDocument/2006/relationships/hyperlink" Target="https://normativ.kontur.ru/document?moduleid=1&amp;documentid=410045#l0" TargetMode="External"/><Relationship Id="rId317" Type="http://schemas.openxmlformats.org/officeDocument/2006/relationships/hyperlink" Target="https://normativ.kontur.ru/document?moduleid=1&amp;documentid=411984#l35" TargetMode="External"/><Relationship Id="rId359" Type="http://schemas.openxmlformats.org/officeDocument/2006/relationships/hyperlink" Target="https://normativ.kontur.ru/document?moduleid=1&amp;documentid=421456#l30" TargetMode="External"/><Relationship Id="rId98" Type="http://schemas.openxmlformats.org/officeDocument/2006/relationships/hyperlink" Target="https://normativ.kontur.ru/document?moduleId=1&amp;documentId=462154#l351" TargetMode="External"/><Relationship Id="rId121" Type="http://schemas.openxmlformats.org/officeDocument/2006/relationships/hyperlink" Target="https://normativ.kontur.ru/document?moduleid=1&amp;documentid=297773#l11" TargetMode="External"/><Relationship Id="rId163" Type="http://schemas.openxmlformats.org/officeDocument/2006/relationships/hyperlink" Target="https://normativ.kontur.ru/document?moduleid=1&amp;documentid=462514#l49" TargetMode="External"/><Relationship Id="rId219" Type="http://schemas.openxmlformats.org/officeDocument/2006/relationships/hyperlink" Target="https://normativ.kontur.ru/document?moduleid=1&amp;documentid=148473#l12" TargetMode="External"/><Relationship Id="rId230" Type="http://schemas.openxmlformats.org/officeDocument/2006/relationships/hyperlink" Target="https://normativ.kontur.ru/document?moduleid=1&amp;documentid=395206#l13" TargetMode="External"/><Relationship Id="rId25" Type="http://schemas.openxmlformats.org/officeDocument/2006/relationships/hyperlink" Target="https://normativ.kontur.ru/document?moduleid=1&amp;documentid=411984#l0" TargetMode="External"/><Relationship Id="rId67" Type="http://schemas.openxmlformats.org/officeDocument/2006/relationships/hyperlink" Target="https://normativ.kontur.ru/document?moduleid=1&amp;documentid=462514#l0" TargetMode="External"/><Relationship Id="rId272" Type="http://schemas.openxmlformats.org/officeDocument/2006/relationships/hyperlink" Target="https://normativ.kontur.ru/document?moduleid=1&amp;documentid=297773#l15" TargetMode="External"/><Relationship Id="rId328" Type="http://schemas.openxmlformats.org/officeDocument/2006/relationships/hyperlink" Target="https://normativ.kontur.ru/document?moduleid=1&amp;documentid=222767#l13" TargetMode="External"/><Relationship Id="rId88" Type="http://schemas.openxmlformats.org/officeDocument/2006/relationships/hyperlink" Target="https://normativ.kontur.ru/document?moduleid=1&amp;documentid=148473#l6" TargetMode="External"/><Relationship Id="rId111" Type="http://schemas.openxmlformats.org/officeDocument/2006/relationships/hyperlink" Target="https://normativ.kontur.ru/document?moduleId=1&amp;documentId=462154#l637" TargetMode="External"/><Relationship Id="rId132" Type="http://schemas.openxmlformats.org/officeDocument/2006/relationships/hyperlink" Target="https://normativ.kontur.ru/document?moduleId=1&amp;documentId=462154#l640" TargetMode="External"/><Relationship Id="rId153" Type="http://schemas.openxmlformats.org/officeDocument/2006/relationships/hyperlink" Target="https://normativ.kontur.ru/document?moduleid=1&amp;documentid=393776#l738" TargetMode="External"/><Relationship Id="rId174" Type="http://schemas.openxmlformats.org/officeDocument/2006/relationships/hyperlink" Target="https://normativ.kontur.ru/document?moduleid=1&amp;documentid=411656#l308" TargetMode="External"/><Relationship Id="rId195" Type="http://schemas.openxmlformats.org/officeDocument/2006/relationships/hyperlink" Target="https://normativ.kontur.ru/document?moduleid=1&amp;documentid=395390#l98" TargetMode="External"/><Relationship Id="rId209" Type="http://schemas.openxmlformats.org/officeDocument/2006/relationships/hyperlink" Target="https://normativ.kontur.ru/document?moduleid=1&amp;documentid=304000#l26" TargetMode="External"/><Relationship Id="rId360" Type="http://schemas.openxmlformats.org/officeDocument/2006/relationships/hyperlink" Target="https://normativ.kontur.ru/document?moduleId=1&amp;documentId=462154#l58" TargetMode="External"/><Relationship Id="rId220" Type="http://schemas.openxmlformats.org/officeDocument/2006/relationships/hyperlink" Target="https://normativ.kontur.ru/document?moduleid=1&amp;documentid=148473#l12" TargetMode="External"/><Relationship Id="rId241" Type="http://schemas.openxmlformats.org/officeDocument/2006/relationships/hyperlink" Target="https://normativ.kontur.ru/document?moduleid=1&amp;documentid=220772#l47" TargetMode="External"/><Relationship Id="rId15" Type="http://schemas.openxmlformats.org/officeDocument/2006/relationships/hyperlink" Target="https://normativ.kontur.ru/document?moduleid=1&amp;documentid=220772#l0" TargetMode="External"/><Relationship Id="rId36" Type="http://schemas.openxmlformats.org/officeDocument/2006/relationships/hyperlink" Target="https://normativ.kontur.ru/document?moduleid=1&amp;documentid=282629#l0" TargetMode="External"/><Relationship Id="rId57" Type="http://schemas.openxmlformats.org/officeDocument/2006/relationships/hyperlink" Target="https://normativ.kontur.ru/document?moduleid=1&amp;documentid=411039#l0" TargetMode="External"/><Relationship Id="rId262" Type="http://schemas.openxmlformats.org/officeDocument/2006/relationships/hyperlink" Target="https://normativ.kontur.ru/document?moduleid=1&amp;documentid=395206#l13" TargetMode="External"/><Relationship Id="rId283" Type="http://schemas.openxmlformats.org/officeDocument/2006/relationships/hyperlink" Target="https://normativ.kontur.ru/document?moduleId=1&amp;documentId=462154#l194" TargetMode="External"/><Relationship Id="rId318" Type="http://schemas.openxmlformats.org/officeDocument/2006/relationships/hyperlink" Target="https://normativ.kontur.ru/document?moduleid=1&amp;documentid=410045#l0" TargetMode="External"/><Relationship Id="rId339" Type="http://schemas.openxmlformats.org/officeDocument/2006/relationships/hyperlink" Target="https://normativ.kontur.ru/document?moduleid=1&amp;documentid=222767#l16" TargetMode="External"/><Relationship Id="rId78" Type="http://schemas.openxmlformats.org/officeDocument/2006/relationships/hyperlink" Target="https://normativ.kontur.ru/document?moduleid=1&amp;documentid=462514#l27" TargetMode="External"/><Relationship Id="rId99" Type="http://schemas.openxmlformats.org/officeDocument/2006/relationships/hyperlink" Target="https://normativ.kontur.ru/document?moduleid=1&amp;documentid=393695#l7" TargetMode="External"/><Relationship Id="rId101" Type="http://schemas.openxmlformats.org/officeDocument/2006/relationships/hyperlink" Target="https://normativ.kontur.ru/document?moduleid=1&amp;documentid=393702#l1" TargetMode="External"/><Relationship Id="rId122" Type="http://schemas.openxmlformats.org/officeDocument/2006/relationships/hyperlink" Target="https://normativ.kontur.ru/document?moduleid=1&amp;documentid=297773#l11" TargetMode="External"/><Relationship Id="rId143" Type="http://schemas.openxmlformats.org/officeDocument/2006/relationships/hyperlink" Target="https://normativ.kontur.ru/document?moduleid=1&amp;documentid=297773#l12" TargetMode="External"/><Relationship Id="rId164" Type="http://schemas.openxmlformats.org/officeDocument/2006/relationships/hyperlink" Target="https://normativ.kontur.ru/document?moduleid=1&amp;documentid=462514#l49" TargetMode="External"/><Relationship Id="rId185" Type="http://schemas.openxmlformats.org/officeDocument/2006/relationships/hyperlink" Target="https://normativ.kontur.ru/document?moduleid=1&amp;documentid=411656#l86" TargetMode="External"/><Relationship Id="rId350" Type="http://schemas.openxmlformats.org/officeDocument/2006/relationships/hyperlink" Target="https://normativ.kontur.ru/document?moduleid=1&amp;documentid=409830#l0" TargetMode="External"/><Relationship Id="rId9" Type="http://schemas.openxmlformats.org/officeDocument/2006/relationships/hyperlink" Target="https://normativ.kontur.ru/document?moduleid=1&amp;documentid=220768#l0" TargetMode="External"/><Relationship Id="rId210" Type="http://schemas.openxmlformats.org/officeDocument/2006/relationships/hyperlink" Target="https://normativ.kontur.ru/document?moduleid=1&amp;documentid=222767#l57" TargetMode="External"/><Relationship Id="rId26" Type="http://schemas.openxmlformats.org/officeDocument/2006/relationships/hyperlink" Target="https://normativ.kontur.ru/document?moduleid=1&amp;documentid=396967#l0" TargetMode="External"/><Relationship Id="rId231" Type="http://schemas.openxmlformats.org/officeDocument/2006/relationships/hyperlink" Target="https://normativ.kontur.ru/document?moduleid=1&amp;documentid=221127#l97" TargetMode="External"/><Relationship Id="rId252" Type="http://schemas.openxmlformats.org/officeDocument/2006/relationships/hyperlink" Target="https://normativ.kontur.ru/document?moduleid=1&amp;documentid=453472#l261" TargetMode="External"/><Relationship Id="rId273" Type="http://schemas.openxmlformats.org/officeDocument/2006/relationships/hyperlink" Target="https://normativ.kontur.ru/document?moduleid=1&amp;documentid=462514#l34" TargetMode="External"/><Relationship Id="rId294" Type="http://schemas.openxmlformats.org/officeDocument/2006/relationships/hyperlink" Target="https://normativ.kontur.ru/document?moduleid=1&amp;documentid=148473#l30" TargetMode="External"/><Relationship Id="rId308" Type="http://schemas.openxmlformats.org/officeDocument/2006/relationships/hyperlink" Target="https://normativ.kontur.ru/document?moduleid=1&amp;documentid=418298#l0" TargetMode="External"/><Relationship Id="rId329" Type="http://schemas.openxmlformats.org/officeDocument/2006/relationships/hyperlink" Target="https://normativ.kontur.ru/document?moduleid=1&amp;documentid=340860#l10" TargetMode="External"/><Relationship Id="rId47" Type="http://schemas.openxmlformats.org/officeDocument/2006/relationships/hyperlink" Target="https://normativ.kontur.ru/document?moduleid=1&amp;documentid=350420#l0" TargetMode="External"/><Relationship Id="rId68" Type="http://schemas.openxmlformats.org/officeDocument/2006/relationships/hyperlink" Target="https://normativ.kontur.ru/document?moduleid=1&amp;documentid=421456#l51" TargetMode="External"/><Relationship Id="rId89" Type="http://schemas.openxmlformats.org/officeDocument/2006/relationships/hyperlink" Target="https://normativ.kontur.ru/document?moduleid=1&amp;documentid=421953#l271" TargetMode="External"/><Relationship Id="rId112" Type="http://schemas.openxmlformats.org/officeDocument/2006/relationships/hyperlink" Target="https://normativ.kontur.ru/document?moduleId=1&amp;documentId=462154#l105" TargetMode="External"/><Relationship Id="rId133" Type="http://schemas.openxmlformats.org/officeDocument/2006/relationships/hyperlink" Target="https://normativ.kontur.ru/document?moduleid=1&amp;documentid=222767#l3" TargetMode="External"/><Relationship Id="rId154" Type="http://schemas.openxmlformats.org/officeDocument/2006/relationships/hyperlink" Target="https://normativ.kontur.ru/document?moduleid=1&amp;documentid=148473#l6" TargetMode="External"/><Relationship Id="rId175" Type="http://schemas.openxmlformats.org/officeDocument/2006/relationships/hyperlink" Target="https://normativ.kontur.ru/document?moduleid=1&amp;documentid=411656#l308" TargetMode="External"/><Relationship Id="rId340" Type="http://schemas.openxmlformats.org/officeDocument/2006/relationships/hyperlink" Target="https://normativ.kontur.ru/document?moduleid=1&amp;documentid=340860#l10" TargetMode="External"/><Relationship Id="rId361" Type="http://schemas.openxmlformats.org/officeDocument/2006/relationships/hyperlink" Target="https://normativ.kontur.ru/document?moduleid=1&amp;documentid=324922#l51" TargetMode="External"/><Relationship Id="rId196" Type="http://schemas.openxmlformats.org/officeDocument/2006/relationships/hyperlink" Target="https://normativ.kontur.ru/document?moduleid=1&amp;documentid=462514#l5" TargetMode="External"/><Relationship Id="rId200" Type="http://schemas.openxmlformats.org/officeDocument/2006/relationships/hyperlink" Target="https://normativ.kontur.ru/document?moduleid=1&amp;documentid=282629#l0" TargetMode="External"/><Relationship Id="rId16" Type="http://schemas.openxmlformats.org/officeDocument/2006/relationships/hyperlink" Target="https://normativ.kontur.ru/document?moduleid=1&amp;documentid=404613#l0" TargetMode="External"/><Relationship Id="rId221" Type="http://schemas.openxmlformats.org/officeDocument/2006/relationships/hyperlink" Target="https://normativ.kontur.ru/document?moduleid=1&amp;documentid=222767#l8" TargetMode="External"/><Relationship Id="rId242" Type="http://schemas.openxmlformats.org/officeDocument/2006/relationships/hyperlink" Target="https://normativ.kontur.ru/document?moduleid=1&amp;documentid=420972#l0" TargetMode="External"/><Relationship Id="rId263" Type="http://schemas.openxmlformats.org/officeDocument/2006/relationships/hyperlink" Target="https://normativ.kontur.ru/document?moduleid=1&amp;documentid=148473#l19" TargetMode="External"/><Relationship Id="rId284" Type="http://schemas.openxmlformats.org/officeDocument/2006/relationships/hyperlink" Target="https://normativ.kontur.ru/document?moduleid=1&amp;documentid=298158#l35" TargetMode="External"/><Relationship Id="rId319" Type="http://schemas.openxmlformats.org/officeDocument/2006/relationships/hyperlink" Target="https://normativ.kontur.ru/document?moduleid=1&amp;documentid=148473#l30" TargetMode="External"/><Relationship Id="rId37" Type="http://schemas.openxmlformats.org/officeDocument/2006/relationships/hyperlink" Target="https://normativ.kontur.ru/document?moduleid=1&amp;documentid=297773#l0" TargetMode="External"/><Relationship Id="rId58" Type="http://schemas.openxmlformats.org/officeDocument/2006/relationships/hyperlink" Target="https://normativ.kontur.ru/document?moduleid=1&amp;documentid=411207#l0" TargetMode="External"/><Relationship Id="rId79" Type="http://schemas.openxmlformats.org/officeDocument/2006/relationships/hyperlink" Target="https://normativ.kontur.ru/document?moduleid=1&amp;documentid=148473#l1" TargetMode="External"/><Relationship Id="rId102" Type="http://schemas.openxmlformats.org/officeDocument/2006/relationships/hyperlink" Target="https://normativ.kontur.ru/document?moduleid=1&amp;documentid=297773#l6" TargetMode="External"/><Relationship Id="rId123" Type="http://schemas.openxmlformats.org/officeDocument/2006/relationships/hyperlink" Target="https://normativ.kontur.ru/document?moduleid=1&amp;documentid=297773#l11" TargetMode="External"/><Relationship Id="rId144" Type="http://schemas.openxmlformats.org/officeDocument/2006/relationships/hyperlink" Target="https://normativ.kontur.ru/document?moduleid=1&amp;documentid=266404#l135" TargetMode="External"/><Relationship Id="rId330" Type="http://schemas.openxmlformats.org/officeDocument/2006/relationships/hyperlink" Target="https://normativ.kontur.ru/document?moduleid=1&amp;documentid=377739#l7" TargetMode="External"/><Relationship Id="rId90" Type="http://schemas.openxmlformats.org/officeDocument/2006/relationships/hyperlink" Target="https://normativ.kontur.ru/document?moduleid=1&amp;documentid=297773#l1" TargetMode="External"/><Relationship Id="rId165" Type="http://schemas.openxmlformats.org/officeDocument/2006/relationships/hyperlink" Target="https://normativ.kontur.ru/document?moduleid=1&amp;documentid=393776#l738" TargetMode="External"/><Relationship Id="rId186" Type="http://schemas.openxmlformats.org/officeDocument/2006/relationships/hyperlink" Target="https://normativ.kontur.ru/document?moduleid=1&amp;documentid=411656#l86" TargetMode="External"/><Relationship Id="rId351" Type="http://schemas.openxmlformats.org/officeDocument/2006/relationships/hyperlink" Target="https://normativ.kontur.ru/document?moduleid=1&amp;documentid=288993#l351" TargetMode="External"/><Relationship Id="rId211" Type="http://schemas.openxmlformats.org/officeDocument/2006/relationships/hyperlink" Target="https://normativ.kontur.ru/document?moduleid=1&amp;documentid=222767#l8" TargetMode="External"/><Relationship Id="rId232" Type="http://schemas.openxmlformats.org/officeDocument/2006/relationships/hyperlink" Target="https://normativ.kontur.ru/document?moduleid=1&amp;documentid=394124#l51" TargetMode="External"/><Relationship Id="rId253" Type="http://schemas.openxmlformats.org/officeDocument/2006/relationships/hyperlink" Target="https://normativ.kontur.ru/document?moduleid=1&amp;documentid=414877#l696" TargetMode="External"/><Relationship Id="rId274" Type="http://schemas.openxmlformats.org/officeDocument/2006/relationships/hyperlink" Target="https://normativ.kontur.ru/document?moduleid=1&amp;documentid=221127#l97" TargetMode="External"/><Relationship Id="rId295" Type="http://schemas.openxmlformats.org/officeDocument/2006/relationships/hyperlink" Target="https://normativ.kontur.ru/document?moduleid=1&amp;documentid=324922#l50" TargetMode="External"/><Relationship Id="rId309" Type="http://schemas.openxmlformats.org/officeDocument/2006/relationships/hyperlink" Target="https://normativ.kontur.ru/document?moduleid=1&amp;documentid=393776#l741" TargetMode="External"/><Relationship Id="rId27" Type="http://schemas.openxmlformats.org/officeDocument/2006/relationships/hyperlink" Target="https://normativ.kontur.ru/document?moduleid=1&amp;documentid=288993#l0" TargetMode="External"/><Relationship Id="rId48" Type="http://schemas.openxmlformats.org/officeDocument/2006/relationships/hyperlink" Target="https://normativ.kontur.ru/document?moduleid=1&amp;documentid=351430#l3" TargetMode="External"/><Relationship Id="rId69" Type="http://schemas.openxmlformats.org/officeDocument/2006/relationships/hyperlink" Target="https://normativ.kontur.ru/document?moduleid=1&amp;documentid=304000#l26" TargetMode="External"/><Relationship Id="rId113" Type="http://schemas.openxmlformats.org/officeDocument/2006/relationships/hyperlink" Target="https://normativ.kontur.ru/document?moduleId=1&amp;documentId=462154#l348" TargetMode="External"/><Relationship Id="rId134" Type="http://schemas.openxmlformats.org/officeDocument/2006/relationships/hyperlink" Target="https://normativ.kontur.ru/document?moduleid=1&amp;documentid=297773#l28" TargetMode="External"/><Relationship Id="rId320" Type="http://schemas.openxmlformats.org/officeDocument/2006/relationships/hyperlink" Target="https://normativ.kontur.ru/document?moduleid=1&amp;documentid=304000#l26" TargetMode="External"/><Relationship Id="rId80" Type="http://schemas.openxmlformats.org/officeDocument/2006/relationships/hyperlink" Target="https://normativ.kontur.ru/document?moduleid=1&amp;documentid=286047#l1" TargetMode="External"/><Relationship Id="rId155" Type="http://schemas.openxmlformats.org/officeDocument/2006/relationships/hyperlink" Target="https://normativ.kontur.ru/document?moduleid=1&amp;documentid=222767#l56" TargetMode="External"/><Relationship Id="rId176" Type="http://schemas.openxmlformats.org/officeDocument/2006/relationships/hyperlink" Target="https://normativ.kontur.ru/document?moduleid=1&amp;documentid=411656#l308" TargetMode="External"/><Relationship Id="rId197" Type="http://schemas.openxmlformats.org/officeDocument/2006/relationships/hyperlink" Target="https://normativ.kontur.ru/document?moduleid=1&amp;documentid=395390#l98" TargetMode="External"/><Relationship Id="rId341" Type="http://schemas.openxmlformats.org/officeDocument/2006/relationships/hyperlink" Target="https://normativ.kontur.ru/document?moduleid=1&amp;documentid=222767#l16" TargetMode="External"/><Relationship Id="rId362" Type="http://schemas.openxmlformats.org/officeDocument/2006/relationships/hyperlink" Target="https://normativ.kontur.ru/document?moduleid=1&amp;documentid=450468#l209" TargetMode="External"/><Relationship Id="rId201" Type="http://schemas.openxmlformats.org/officeDocument/2006/relationships/hyperlink" Target="https://normativ.kontur.ru/document?moduleid=1&amp;documentid=282629#l0" TargetMode="External"/><Relationship Id="rId222" Type="http://schemas.openxmlformats.org/officeDocument/2006/relationships/hyperlink" Target="https://normativ.kontur.ru/document?moduleid=1&amp;documentid=393776#l738" TargetMode="External"/><Relationship Id="rId243" Type="http://schemas.openxmlformats.org/officeDocument/2006/relationships/hyperlink" Target="https://normativ.kontur.ru/document?moduleid=1&amp;documentid=148473#l19" TargetMode="External"/><Relationship Id="rId264" Type="http://schemas.openxmlformats.org/officeDocument/2006/relationships/hyperlink" Target="https://normativ.kontur.ru/document?moduleid=1&amp;documentid=297773#l13" TargetMode="External"/><Relationship Id="rId285" Type="http://schemas.openxmlformats.org/officeDocument/2006/relationships/hyperlink" Target="https://normativ.kontur.ru/document?moduleid=1&amp;documentid=421456#l27" TargetMode="External"/><Relationship Id="rId17" Type="http://schemas.openxmlformats.org/officeDocument/2006/relationships/hyperlink" Target="https://normativ.kontur.ru/document?moduleid=1&amp;documentid=404617#l0" TargetMode="External"/><Relationship Id="rId38" Type="http://schemas.openxmlformats.org/officeDocument/2006/relationships/hyperlink" Target="https://normativ.kontur.ru/document?moduleid=1&amp;documentid=386404#l0" TargetMode="External"/><Relationship Id="rId59" Type="http://schemas.openxmlformats.org/officeDocument/2006/relationships/hyperlink" Target="https://normativ.kontur.ru/document?moduleid=1&amp;documentid=418662#l3" TargetMode="External"/><Relationship Id="rId103" Type="http://schemas.openxmlformats.org/officeDocument/2006/relationships/hyperlink" Target="https://normativ.kontur.ru/document?moduleid=1&amp;documentid=416214#l0" TargetMode="External"/><Relationship Id="rId124" Type="http://schemas.openxmlformats.org/officeDocument/2006/relationships/hyperlink" Target="https://normativ.kontur.ru/document?moduleId=1&amp;documentId=462154#l637" TargetMode="External"/><Relationship Id="rId310" Type="http://schemas.openxmlformats.org/officeDocument/2006/relationships/hyperlink" Target="https://normativ.kontur.ru/document?moduleid=1&amp;documentid=327351#l50" TargetMode="External"/><Relationship Id="rId70" Type="http://schemas.openxmlformats.org/officeDocument/2006/relationships/hyperlink" Target="https://normativ.kontur.ru/document?moduleid=1&amp;documentid=304000#l26" TargetMode="External"/><Relationship Id="rId91" Type="http://schemas.openxmlformats.org/officeDocument/2006/relationships/hyperlink" Target="https://normativ.kontur.ru/document?moduleid=1&amp;documentid=297773#l1" TargetMode="External"/><Relationship Id="rId145" Type="http://schemas.openxmlformats.org/officeDocument/2006/relationships/hyperlink" Target="https://normativ.kontur.ru/document?moduleid=1&amp;documentid=297773#l12" TargetMode="External"/><Relationship Id="rId166" Type="http://schemas.openxmlformats.org/officeDocument/2006/relationships/hyperlink" Target="https://normativ.kontur.ru/document?moduleid=1&amp;documentid=222767#l5" TargetMode="External"/><Relationship Id="rId187" Type="http://schemas.openxmlformats.org/officeDocument/2006/relationships/hyperlink" Target="https://normativ.kontur.ru/document?moduleid=1&amp;documentid=412108#l99" TargetMode="External"/><Relationship Id="rId331" Type="http://schemas.openxmlformats.org/officeDocument/2006/relationships/hyperlink" Target="https://normativ.kontur.ru/document?moduleid=1&amp;documentid=462041#l7" TargetMode="External"/><Relationship Id="rId352" Type="http://schemas.openxmlformats.org/officeDocument/2006/relationships/hyperlink" Target="https://normativ.kontur.ru/document?moduleid=1&amp;documentid=327094#l14" TargetMode="External"/><Relationship Id="rId1" Type="http://schemas.openxmlformats.org/officeDocument/2006/relationships/styles" Target="styles.xml"/><Relationship Id="rId212" Type="http://schemas.openxmlformats.org/officeDocument/2006/relationships/hyperlink" Target="https://normativ.kontur.ru/document?moduleid=1&amp;documentid=213072#l35" TargetMode="External"/><Relationship Id="rId233" Type="http://schemas.openxmlformats.org/officeDocument/2006/relationships/hyperlink" Target="https://normativ.kontur.ru/document?moduleid=1&amp;documentid=445775#l28" TargetMode="External"/><Relationship Id="rId254" Type="http://schemas.openxmlformats.org/officeDocument/2006/relationships/hyperlink" Target="https://normativ.kontur.ru/document?moduleid=1&amp;documentid=411039#l66" TargetMode="External"/><Relationship Id="rId28" Type="http://schemas.openxmlformats.org/officeDocument/2006/relationships/hyperlink" Target="https://normativ.kontur.ru/document?moduleid=1&amp;documentid=416507#l222" TargetMode="External"/><Relationship Id="rId49" Type="http://schemas.openxmlformats.org/officeDocument/2006/relationships/hyperlink" Target="https://normativ.kontur.ru/document?moduleid=1&amp;documentid=411656#l0" TargetMode="External"/><Relationship Id="rId114" Type="http://schemas.openxmlformats.org/officeDocument/2006/relationships/hyperlink" Target="https://normativ.kontur.ru/document?moduleId=1&amp;documentId=462154#l353" TargetMode="External"/><Relationship Id="rId275" Type="http://schemas.openxmlformats.org/officeDocument/2006/relationships/hyperlink" Target="https://normativ.kontur.ru/document?moduleid=1&amp;documentid=394124#l51" TargetMode="External"/><Relationship Id="rId296" Type="http://schemas.openxmlformats.org/officeDocument/2006/relationships/hyperlink" Target="https://normativ.kontur.ru/document?moduleid=1&amp;documentid=297932#l0" TargetMode="External"/><Relationship Id="rId300" Type="http://schemas.openxmlformats.org/officeDocument/2006/relationships/hyperlink" Target="https://normativ.kontur.ru/document?moduleid=1&amp;documentid=324922#l50" TargetMode="External"/><Relationship Id="rId60" Type="http://schemas.openxmlformats.org/officeDocument/2006/relationships/hyperlink" Target="https://normativ.kontur.ru/document?moduleid=1&amp;documentid=421456#l0" TargetMode="External"/><Relationship Id="rId81" Type="http://schemas.openxmlformats.org/officeDocument/2006/relationships/hyperlink" Target="https://normativ.kontur.ru/document?moduleid=1&amp;documentid=326886#l33" TargetMode="External"/><Relationship Id="rId135" Type="http://schemas.openxmlformats.org/officeDocument/2006/relationships/hyperlink" Target="https://normativ.kontur.ru/document?moduleid=1&amp;documentid=393695#l9" TargetMode="External"/><Relationship Id="rId156" Type="http://schemas.openxmlformats.org/officeDocument/2006/relationships/hyperlink" Target="https://normativ.kontur.ru/document?moduleid=1&amp;documentid=462514#l4" TargetMode="External"/><Relationship Id="rId177" Type="http://schemas.openxmlformats.org/officeDocument/2006/relationships/hyperlink" Target="https://normativ.kontur.ru/document?moduleid=1&amp;documentid=411656#l308" TargetMode="External"/><Relationship Id="rId198" Type="http://schemas.openxmlformats.org/officeDocument/2006/relationships/hyperlink" Target="https://normativ.kontur.ru/document?moduleid=1&amp;documentid=450468#l209" TargetMode="External"/><Relationship Id="rId321" Type="http://schemas.openxmlformats.org/officeDocument/2006/relationships/hyperlink" Target="https://normativ.kontur.ru/document?moduleid=1&amp;documentid=286047#l1" TargetMode="External"/><Relationship Id="rId342" Type="http://schemas.openxmlformats.org/officeDocument/2006/relationships/hyperlink" Target="https://normativ.kontur.ru/document?moduleid=1&amp;documentid=386404#l192" TargetMode="External"/><Relationship Id="rId363" Type="http://schemas.openxmlformats.org/officeDocument/2006/relationships/fontTable" Target="fontTable.xml"/><Relationship Id="rId202" Type="http://schemas.openxmlformats.org/officeDocument/2006/relationships/hyperlink" Target="https://normativ.kontur.ru/document?moduleid=1&amp;documentid=404613#l176" TargetMode="External"/><Relationship Id="rId223" Type="http://schemas.openxmlformats.org/officeDocument/2006/relationships/hyperlink" Target="https://normativ.kontur.ru/document?moduleid=1&amp;documentid=418298#l0" TargetMode="External"/><Relationship Id="rId244" Type="http://schemas.openxmlformats.org/officeDocument/2006/relationships/hyperlink" Target="https://normativ.kontur.ru/document?moduleid=1&amp;documentid=393654#l11" TargetMode="External"/><Relationship Id="rId18" Type="http://schemas.openxmlformats.org/officeDocument/2006/relationships/hyperlink" Target="https://normativ.kontur.ru/document?moduleid=1&amp;documentid=304000#l0" TargetMode="External"/><Relationship Id="rId39" Type="http://schemas.openxmlformats.org/officeDocument/2006/relationships/hyperlink" Target="https://normativ.kontur.ru/document?moduleid=1&amp;documentid=324922#l2" TargetMode="External"/><Relationship Id="rId265" Type="http://schemas.openxmlformats.org/officeDocument/2006/relationships/hyperlink" Target="https://normativ.kontur.ru/document?moduleid=1&amp;documentid=396400#l174" TargetMode="External"/><Relationship Id="rId286" Type="http://schemas.openxmlformats.org/officeDocument/2006/relationships/hyperlink" Target="https://normativ.kontur.ru/document?moduleid=1&amp;documentid=213072#l35" TargetMode="External"/><Relationship Id="rId50" Type="http://schemas.openxmlformats.org/officeDocument/2006/relationships/hyperlink" Target="https://normativ.kontur.ru/document?moduleid=1&amp;documentid=377739#l0" TargetMode="External"/><Relationship Id="rId104" Type="http://schemas.openxmlformats.org/officeDocument/2006/relationships/hyperlink" Target="https://normativ.kontur.ru/document?moduleid=1&amp;documentid=286047#l1" TargetMode="External"/><Relationship Id="rId125" Type="http://schemas.openxmlformats.org/officeDocument/2006/relationships/hyperlink" Target="https://normativ.kontur.ru/document?moduleid=1&amp;documentid=297773#l11" TargetMode="External"/><Relationship Id="rId146" Type="http://schemas.openxmlformats.org/officeDocument/2006/relationships/hyperlink" Target="https://normativ.kontur.ru/document?moduleid=1&amp;documentid=337220#l15" TargetMode="External"/><Relationship Id="rId167" Type="http://schemas.openxmlformats.org/officeDocument/2006/relationships/hyperlink" Target="https://normativ.kontur.ru/document?moduleId=1&amp;documentId=462154#l131" TargetMode="External"/><Relationship Id="rId188" Type="http://schemas.openxmlformats.org/officeDocument/2006/relationships/hyperlink" Target="https://normativ.kontur.ru/document?moduleid=1&amp;documentid=220768#l104" TargetMode="External"/><Relationship Id="rId311" Type="http://schemas.openxmlformats.org/officeDocument/2006/relationships/hyperlink" Target="https://normativ.kontur.ru/document?moduleid=1&amp;documentid=286047#l1" TargetMode="External"/><Relationship Id="rId332" Type="http://schemas.openxmlformats.org/officeDocument/2006/relationships/hyperlink" Target="https://normativ.kontur.ru/document?moduleid=1&amp;documentid=222767#l14" TargetMode="External"/><Relationship Id="rId353" Type="http://schemas.openxmlformats.org/officeDocument/2006/relationships/hyperlink" Target="https://normativ.kontur.ru/document?moduleid=1&amp;documentid=402517#l0" TargetMode="External"/><Relationship Id="rId71" Type="http://schemas.openxmlformats.org/officeDocument/2006/relationships/hyperlink" Target="https://normativ.kontur.ru/document?moduleid=1&amp;documentid=350420#l0" TargetMode="External"/><Relationship Id="rId92" Type="http://schemas.openxmlformats.org/officeDocument/2006/relationships/hyperlink" Target="https://normativ.kontur.ru/document?moduleid=1&amp;documentid=297773#l1" TargetMode="External"/><Relationship Id="rId213" Type="http://schemas.openxmlformats.org/officeDocument/2006/relationships/hyperlink" Target="https://normativ.kontur.ru/document?moduleid=1&amp;documentid=286047#l1" TargetMode="External"/><Relationship Id="rId234" Type="http://schemas.openxmlformats.org/officeDocument/2006/relationships/hyperlink" Target="https://normativ.kontur.ru/document?moduleid=1&amp;documentid=393654#l1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298158#l0" TargetMode="External"/><Relationship Id="rId255" Type="http://schemas.openxmlformats.org/officeDocument/2006/relationships/hyperlink" Target="https://normativ.kontur.ru/document?moduleid=1&amp;documentid=222767#l12" TargetMode="External"/><Relationship Id="rId276" Type="http://schemas.openxmlformats.org/officeDocument/2006/relationships/hyperlink" Target="https://normativ.kontur.ru/document?moduleid=1&amp;documentid=297773#l32" TargetMode="External"/><Relationship Id="rId297" Type="http://schemas.openxmlformats.org/officeDocument/2006/relationships/hyperlink" Target="https://normativ.kontur.ru/document?moduleid=1&amp;documentid=438440#l13" TargetMode="External"/><Relationship Id="rId40" Type="http://schemas.openxmlformats.org/officeDocument/2006/relationships/hyperlink" Target="https://normativ.kontur.ru/document?moduleid=1&amp;documentid=297932#l0" TargetMode="External"/><Relationship Id="rId115" Type="http://schemas.openxmlformats.org/officeDocument/2006/relationships/hyperlink" Target="https://normativ.kontur.ru/document?moduleId=1&amp;documentId=462154#l354" TargetMode="External"/><Relationship Id="rId136" Type="http://schemas.openxmlformats.org/officeDocument/2006/relationships/hyperlink" Target="https://normativ.kontur.ru/document?moduleId=1&amp;documentId=462154#l638" TargetMode="External"/><Relationship Id="rId157" Type="http://schemas.openxmlformats.org/officeDocument/2006/relationships/hyperlink" Target="https://normativ.kontur.ru/document?moduleid=1&amp;documentid=393776#l738" TargetMode="External"/><Relationship Id="rId178" Type="http://schemas.openxmlformats.org/officeDocument/2006/relationships/hyperlink" Target="https://normativ.kontur.ru/document?moduleid=1&amp;documentid=411656#l308" TargetMode="External"/><Relationship Id="rId301" Type="http://schemas.openxmlformats.org/officeDocument/2006/relationships/hyperlink" Target="https://normativ.kontur.ru/document?moduleid=1&amp;documentid=411039#l66" TargetMode="External"/><Relationship Id="rId322" Type="http://schemas.openxmlformats.org/officeDocument/2006/relationships/hyperlink" Target="https://normativ.kontur.ru/document?moduleid=1&amp;documentid=222767#l13" TargetMode="External"/><Relationship Id="rId343" Type="http://schemas.openxmlformats.org/officeDocument/2006/relationships/hyperlink" Target="https://normativ.kontur.ru/document?moduleid=1&amp;documentid=327351#l50" TargetMode="External"/><Relationship Id="rId364" Type="http://schemas.openxmlformats.org/officeDocument/2006/relationships/theme" Target="theme/theme1.xml"/><Relationship Id="rId61" Type="http://schemas.openxmlformats.org/officeDocument/2006/relationships/hyperlink" Target="https://normativ.kontur.ru/document?moduleid=1&amp;documentid=438440#l0" TargetMode="External"/><Relationship Id="rId82" Type="http://schemas.openxmlformats.org/officeDocument/2006/relationships/hyperlink" Target="https://normativ.kontur.ru/document?moduleid=1&amp;documentid=421456#l17" TargetMode="External"/><Relationship Id="rId199" Type="http://schemas.openxmlformats.org/officeDocument/2006/relationships/hyperlink" Target="https://normativ.kontur.ru/document?moduleid=1&amp;documentid=462514#l5" TargetMode="External"/><Relationship Id="rId203" Type="http://schemas.openxmlformats.org/officeDocument/2006/relationships/hyperlink" Target="https://normativ.kontur.ru/document?moduleid=1&amp;documentid=222767#l82" TargetMode="External"/><Relationship Id="rId19" Type="http://schemas.openxmlformats.org/officeDocument/2006/relationships/hyperlink" Target="https://normativ.kontur.ru/document?moduleid=1&amp;documentid=396959#l0" TargetMode="External"/><Relationship Id="rId224" Type="http://schemas.openxmlformats.org/officeDocument/2006/relationships/hyperlink" Target="https://normativ.kontur.ru/document?moduleid=1&amp;documentid=337220#l17" TargetMode="External"/><Relationship Id="rId245" Type="http://schemas.openxmlformats.org/officeDocument/2006/relationships/hyperlink" Target="https://normativ.kontur.ru/document?moduleid=1&amp;documentid=148473#l19" TargetMode="External"/><Relationship Id="rId266" Type="http://schemas.openxmlformats.org/officeDocument/2006/relationships/hyperlink" Target="https://normativ.kontur.ru/document?moduleid=1&amp;documentid=395206#l13" TargetMode="External"/><Relationship Id="rId287" Type="http://schemas.openxmlformats.org/officeDocument/2006/relationships/hyperlink" Target="https://normativ.kontur.ru/document?moduleid=1&amp;documentid=393702#l3" TargetMode="External"/><Relationship Id="rId30" Type="http://schemas.openxmlformats.org/officeDocument/2006/relationships/hyperlink" Target="https://normativ.kontur.ru/document?moduleid=1&amp;documentid=400711#l0" TargetMode="External"/><Relationship Id="rId105" Type="http://schemas.openxmlformats.org/officeDocument/2006/relationships/hyperlink" Target="https://normativ.kontur.ru/document?moduleId=1&amp;documentId=462154#l77" TargetMode="External"/><Relationship Id="rId126" Type="http://schemas.openxmlformats.org/officeDocument/2006/relationships/hyperlink" Target="https://normativ.kontur.ru/document?moduleid=1&amp;documentid=286047#l1" TargetMode="External"/><Relationship Id="rId147" Type="http://schemas.openxmlformats.org/officeDocument/2006/relationships/hyperlink" Target="https://normativ.kontur.ru/document?moduleid=1&amp;documentid=304478#l560" TargetMode="External"/><Relationship Id="rId168" Type="http://schemas.openxmlformats.org/officeDocument/2006/relationships/hyperlink" Target="https://normativ.kontur.ru/document?moduleid=1&amp;documentid=462514#l49" TargetMode="External"/><Relationship Id="rId312" Type="http://schemas.openxmlformats.org/officeDocument/2006/relationships/hyperlink" Target="https://normativ.kontur.ru/document?moduleid=1&amp;documentid=148473#l30" TargetMode="External"/><Relationship Id="rId333" Type="http://schemas.openxmlformats.org/officeDocument/2006/relationships/hyperlink" Target="https://normativ.kontur.ru/document?moduleid=1&amp;documentid=411661#l2337" TargetMode="External"/><Relationship Id="rId354" Type="http://schemas.openxmlformats.org/officeDocument/2006/relationships/hyperlink" Target="https://normativ.kontur.ru/document?moduleid=1&amp;documentid=327094#l14" TargetMode="External"/><Relationship Id="rId51" Type="http://schemas.openxmlformats.org/officeDocument/2006/relationships/hyperlink" Target="https://normativ.kontur.ru/document?moduleid=1&amp;documentid=393695#l0" TargetMode="External"/><Relationship Id="rId72" Type="http://schemas.openxmlformats.org/officeDocument/2006/relationships/hyperlink" Target="https://normativ.kontur.ru/document?moduleid=1&amp;documentid=421456#l16" TargetMode="External"/><Relationship Id="rId93" Type="http://schemas.openxmlformats.org/officeDocument/2006/relationships/hyperlink" Target="https://normativ.kontur.ru/document?moduleId=1&amp;documentId=462154#l287" TargetMode="External"/><Relationship Id="rId189" Type="http://schemas.openxmlformats.org/officeDocument/2006/relationships/hyperlink" Target="https://normativ.kontur.ru/document?moduleid=1&amp;documentid=424598#l0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normativ.kontur.ru/document?moduleid=1&amp;documentid=421456#l25" TargetMode="External"/><Relationship Id="rId235" Type="http://schemas.openxmlformats.org/officeDocument/2006/relationships/hyperlink" Target="https://normativ.kontur.ru/document?moduleid=1&amp;documentid=222767#l84" TargetMode="External"/><Relationship Id="rId256" Type="http://schemas.openxmlformats.org/officeDocument/2006/relationships/hyperlink" Target="https://normativ.kontur.ru/document?moduleid=1&amp;documentid=453472#l263" TargetMode="External"/><Relationship Id="rId277" Type="http://schemas.openxmlformats.org/officeDocument/2006/relationships/hyperlink" Target="https://normativ.kontur.ru/document?moduleid=1&amp;documentid=393702#l1" TargetMode="External"/><Relationship Id="rId298" Type="http://schemas.openxmlformats.org/officeDocument/2006/relationships/hyperlink" Target="https://normativ.kontur.ru/document?moduleid=1&amp;documentid=418298#l0" TargetMode="External"/><Relationship Id="rId116" Type="http://schemas.openxmlformats.org/officeDocument/2006/relationships/hyperlink" Target="https://normativ.kontur.ru/document?moduleid=1&amp;documentid=337220#l12" TargetMode="External"/><Relationship Id="rId137" Type="http://schemas.openxmlformats.org/officeDocument/2006/relationships/hyperlink" Target="https://normativ.kontur.ru/document?moduleId=1&amp;documentId=462154#l640" TargetMode="External"/><Relationship Id="rId158" Type="http://schemas.openxmlformats.org/officeDocument/2006/relationships/hyperlink" Target="https://normativ.kontur.ru/document?moduleid=1&amp;documentid=222767#l56" TargetMode="External"/><Relationship Id="rId302" Type="http://schemas.openxmlformats.org/officeDocument/2006/relationships/hyperlink" Target="https://normativ.kontur.ru/document?moduleid=1&amp;documentid=411039#l66" TargetMode="External"/><Relationship Id="rId323" Type="http://schemas.openxmlformats.org/officeDocument/2006/relationships/hyperlink" Target="https://normativ.kontur.ru/document?moduleid=1&amp;documentid=421456#l27" TargetMode="External"/><Relationship Id="rId344" Type="http://schemas.openxmlformats.org/officeDocument/2006/relationships/hyperlink" Target="https://normativ.kontur.ru/document?moduleid=1&amp;documentid=377739#l7" TargetMode="External"/><Relationship Id="rId20" Type="http://schemas.openxmlformats.org/officeDocument/2006/relationships/hyperlink" Target="https://normativ.kontur.ru/document?moduleid=1&amp;documentid=304478#l0" TargetMode="External"/><Relationship Id="rId41" Type="http://schemas.openxmlformats.org/officeDocument/2006/relationships/hyperlink" Target="https://normativ.kontur.ru/document?moduleid=1&amp;documentid=414877#l0" TargetMode="External"/><Relationship Id="rId62" Type="http://schemas.openxmlformats.org/officeDocument/2006/relationships/hyperlink" Target="https://normativ.kontur.ru/document?moduleid=1&amp;documentid=445775#l1" TargetMode="External"/><Relationship Id="rId83" Type="http://schemas.openxmlformats.org/officeDocument/2006/relationships/hyperlink" Target="https://normativ.kontur.ru/document?moduleId=1&amp;documentId=462154#l149" TargetMode="External"/><Relationship Id="rId179" Type="http://schemas.openxmlformats.org/officeDocument/2006/relationships/hyperlink" Target="https://normativ.kontur.ru/document?moduleid=1&amp;documentid=424598#l927" TargetMode="External"/><Relationship Id="rId190" Type="http://schemas.openxmlformats.org/officeDocument/2006/relationships/hyperlink" Target="https://normativ.kontur.ru/document?moduleid=1&amp;documentid=412108#l99" TargetMode="External"/><Relationship Id="rId204" Type="http://schemas.openxmlformats.org/officeDocument/2006/relationships/hyperlink" Target="https://normativ.kontur.ru/document?moduleid=1&amp;documentid=394912#l1366" TargetMode="External"/><Relationship Id="rId225" Type="http://schemas.openxmlformats.org/officeDocument/2006/relationships/hyperlink" Target="https://normativ.kontur.ru/document?moduleId=1&amp;documentId=462154#l630" TargetMode="External"/><Relationship Id="rId246" Type="http://schemas.openxmlformats.org/officeDocument/2006/relationships/hyperlink" Target="https://normativ.kontur.ru/document?moduleid=1&amp;documentid=222767#l84" TargetMode="External"/><Relationship Id="rId267" Type="http://schemas.openxmlformats.org/officeDocument/2006/relationships/hyperlink" Target="https://normativ.kontur.ru/document?moduleid=1&amp;documentid=396400#l174" TargetMode="External"/><Relationship Id="rId288" Type="http://schemas.openxmlformats.org/officeDocument/2006/relationships/hyperlink" Target="https://normativ.kontur.ru/document?moduleid=1&amp;documentid=411039#l66" TargetMode="External"/><Relationship Id="rId106" Type="http://schemas.openxmlformats.org/officeDocument/2006/relationships/hyperlink" Target="https://normativ.kontur.ru/document?moduleid=1&amp;documentid=297773#l7" TargetMode="External"/><Relationship Id="rId127" Type="http://schemas.openxmlformats.org/officeDocument/2006/relationships/hyperlink" Target="https://normativ.kontur.ru/document?moduleid=1&amp;documentid=222767#l3" TargetMode="External"/><Relationship Id="rId313" Type="http://schemas.openxmlformats.org/officeDocument/2006/relationships/hyperlink" Target="https://normativ.kontur.ru/document?moduleid=1&amp;documentid=304000#l26" TargetMode="External"/><Relationship Id="rId10" Type="http://schemas.openxmlformats.org/officeDocument/2006/relationships/hyperlink" Target="https://normativ.kontur.ru/document?moduleid=1&amp;documentid=221127#l0" TargetMode="External"/><Relationship Id="rId31" Type="http://schemas.openxmlformats.org/officeDocument/2006/relationships/hyperlink" Target="https://normativ.kontur.ru/document?moduleid=1&amp;documentid=266404#l0" TargetMode="External"/><Relationship Id="rId52" Type="http://schemas.openxmlformats.org/officeDocument/2006/relationships/hyperlink" Target="https://normativ.kontur.ru/document?moduleid=1&amp;documentid=393776#l0" TargetMode="External"/><Relationship Id="rId73" Type="http://schemas.openxmlformats.org/officeDocument/2006/relationships/hyperlink" Target="https://normativ.kontur.ru/document?moduleid=1&amp;documentid=222767#l1" TargetMode="External"/><Relationship Id="rId94" Type="http://schemas.openxmlformats.org/officeDocument/2006/relationships/hyperlink" Target="https://normativ.kontur.ru/document?moduleId=1&amp;documentId=462154#l350" TargetMode="External"/><Relationship Id="rId148" Type="http://schemas.openxmlformats.org/officeDocument/2006/relationships/hyperlink" Target="https://normativ.kontur.ru/document?moduleid=1&amp;documentid=297773#l12" TargetMode="External"/><Relationship Id="rId169" Type="http://schemas.openxmlformats.org/officeDocument/2006/relationships/hyperlink" Target="https://normativ.kontur.ru/document?moduleid=1&amp;documentid=351430#l10" TargetMode="External"/><Relationship Id="rId334" Type="http://schemas.openxmlformats.org/officeDocument/2006/relationships/hyperlink" Target="https://normativ.kontur.ru/document?moduleid=1&amp;documentid=222767#l14" TargetMode="External"/><Relationship Id="rId355" Type="http://schemas.openxmlformats.org/officeDocument/2006/relationships/hyperlink" Target="https://normativ.kontur.ru/document?moduleid=1&amp;documentid=222767#l21" TargetMode="External"/><Relationship Id="rId4" Type="http://schemas.openxmlformats.org/officeDocument/2006/relationships/hyperlink" Target="https://normativ.kontur.ru/document?moduleid=1&amp;documentid=396400#l0" TargetMode="External"/><Relationship Id="rId180" Type="http://schemas.openxmlformats.org/officeDocument/2006/relationships/hyperlink" Target="https://normativ.kontur.ru/document?moduleid=1&amp;documentid=424598#l365" TargetMode="External"/><Relationship Id="rId215" Type="http://schemas.openxmlformats.org/officeDocument/2006/relationships/hyperlink" Target="https://normativ.kontur.ru/document?moduleid=1&amp;documentid=462514#l5" TargetMode="External"/><Relationship Id="rId236" Type="http://schemas.openxmlformats.org/officeDocument/2006/relationships/hyperlink" Target="https://normativ.kontur.ru/document?moduleid=1&amp;documentid=148473#l12" TargetMode="External"/><Relationship Id="rId257" Type="http://schemas.openxmlformats.org/officeDocument/2006/relationships/hyperlink" Target="https://normativ.kontur.ru/document?moduleid=1&amp;documentid=148473#l19" TargetMode="External"/><Relationship Id="rId278" Type="http://schemas.openxmlformats.org/officeDocument/2006/relationships/hyperlink" Target="https://normativ.kontur.ru/document?moduleid=1&amp;documentid=350420#l0" TargetMode="External"/><Relationship Id="rId303" Type="http://schemas.openxmlformats.org/officeDocument/2006/relationships/hyperlink" Target="https://normativ.kontur.ru/document?moduleid=1&amp;documentid=213072#l35" TargetMode="External"/><Relationship Id="rId42" Type="http://schemas.openxmlformats.org/officeDocument/2006/relationships/hyperlink" Target="https://normativ.kontur.ru/document?moduleid=1&amp;documentid=326886#l0" TargetMode="External"/><Relationship Id="rId84" Type="http://schemas.openxmlformats.org/officeDocument/2006/relationships/hyperlink" Target="https://normativ.kontur.ru/document?moduleId=1&amp;documentId=462154#l751" TargetMode="External"/><Relationship Id="rId138" Type="http://schemas.openxmlformats.org/officeDocument/2006/relationships/hyperlink" Target="https://normativ.kontur.ru/document?moduleid=1&amp;documentid=222767#l3" TargetMode="External"/><Relationship Id="rId345" Type="http://schemas.openxmlformats.org/officeDocument/2006/relationships/hyperlink" Target="https://normativ.kontur.ru/document?moduleid=1&amp;documentid=462041#l8" TargetMode="External"/><Relationship Id="rId191" Type="http://schemas.openxmlformats.org/officeDocument/2006/relationships/hyperlink" Target="https://normativ.kontur.ru/document?moduleid=1&amp;documentid=447744#l32" TargetMode="External"/><Relationship Id="rId205" Type="http://schemas.openxmlformats.org/officeDocument/2006/relationships/hyperlink" Target="https://normativ.kontur.ru/document?moduleid=1&amp;documentid=393776#l738" TargetMode="External"/><Relationship Id="rId247" Type="http://schemas.openxmlformats.org/officeDocument/2006/relationships/hyperlink" Target="https://normativ.kontur.ru/document?moduleid=1&amp;documentid=222767#l12" TargetMode="External"/><Relationship Id="rId107" Type="http://schemas.openxmlformats.org/officeDocument/2006/relationships/hyperlink" Target="https://normativ.kontur.ru/document?moduleid=1&amp;documentid=297773#l7" TargetMode="External"/><Relationship Id="rId289" Type="http://schemas.openxmlformats.org/officeDocument/2006/relationships/hyperlink" Target="https://normativ.kontur.ru/document?moduleid=1&amp;documentid=416507#l1038" TargetMode="External"/><Relationship Id="rId11" Type="http://schemas.openxmlformats.org/officeDocument/2006/relationships/hyperlink" Target="https://normativ.kontur.ru/document?moduleid=1&amp;documentid=411524#l0" TargetMode="External"/><Relationship Id="rId53" Type="http://schemas.openxmlformats.org/officeDocument/2006/relationships/hyperlink" Target="https://normativ.kontur.ru/document?moduleid=1&amp;documentid=393654#l0" TargetMode="External"/><Relationship Id="rId149" Type="http://schemas.openxmlformats.org/officeDocument/2006/relationships/hyperlink" Target="https://normativ.kontur.ru/document?moduleid=1&amp;documentid=418298#l0" TargetMode="External"/><Relationship Id="rId314" Type="http://schemas.openxmlformats.org/officeDocument/2006/relationships/hyperlink" Target="https://normativ.kontur.ru/document?moduleid=1&amp;documentid=286047#l1" TargetMode="External"/><Relationship Id="rId356" Type="http://schemas.openxmlformats.org/officeDocument/2006/relationships/hyperlink" Target="https://normativ.kontur.ru/document?moduleid=1&amp;documentid=213072#l35" TargetMode="External"/><Relationship Id="rId95" Type="http://schemas.openxmlformats.org/officeDocument/2006/relationships/hyperlink" Target="https://normativ.kontur.ru/document?moduleid=1&amp;documentid=411207#l146" TargetMode="External"/><Relationship Id="rId160" Type="http://schemas.openxmlformats.org/officeDocument/2006/relationships/hyperlink" Target="https://normativ.kontur.ru/document?moduleid=1&amp;documentid=418298#l0" TargetMode="External"/><Relationship Id="rId216" Type="http://schemas.openxmlformats.org/officeDocument/2006/relationships/hyperlink" Target="https://normativ.kontur.ru/document?moduleid=1&amp;documentid=421456#l25" TargetMode="External"/><Relationship Id="rId258" Type="http://schemas.openxmlformats.org/officeDocument/2006/relationships/hyperlink" Target="https://normativ.kontur.ru/document?moduleid=1&amp;documentid=148473#l19" TargetMode="External"/><Relationship Id="rId22" Type="http://schemas.openxmlformats.org/officeDocument/2006/relationships/hyperlink" Target="https://normativ.kontur.ru/document?moduleid=1&amp;documentid=394124#l0" TargetMode="External"/><Relationship Id="rId64" Type="http://schemas.openxmlformats.org/officeDocument/2006/relationships/hyperlink" Target="https://normativ.kontur.ru/document?moduleid=1&amp;documentid=450468#l0" TargetMode="External"/><Relationship Id="rId118" Type="http://schemas.openxmlformats.org/officeDocument/2006/relationships/hyperlink" Target="https://normativ.kontur.ru/document?moduleid=1&amp;documentid=107897#l1" TargetMode="External"/><Relationship Id="rId325" Type="http://schemas.openxmlformats.org/officeDocument/2006/relationships/hyperlink" Target="https://normativ.kontur.ru/document?moduleid=1&amp;documentid=416507#l1234" TargetMode="External"/><Relationship Id="rId171" Type="http://schemas.openxmlformats.org/officeDocument/2006/relationships/hyperlink" Target="https://normativ.kontur.ru/document?moduleid=1&amp;documentid=148473#l12" TargetMode="External"/><Relationship Id="rId227" Type="http://schemas.openxmlformats.org/officeDocument/2006/relationships/hyperlink" Target="https://normativ.kontur.ru/document?moduleId=1&amp;documentId=462154#l146" TargetMode="External"/><Relationship Id="rId269" Type="http://schemas.openxmlformats.org/officeDocument/2006/relationships/hyperlink" Target="https://normativ.kontur.ru/document?moduleid=1&amp;documentid=396400#l174" TargetMode="External"/><Relationship Id="rId33" Type="http://schemas.openxmlformats.org/officeDocument/2006/relationships/hyperlink" Target="https://normativ.kontur.ru/document?moduleid=1&amp;documentid=412108#l0" TargetMode="External"/><Relationship Id="rId129" Type="http://schemas.openxmlformats.org/officeDocument/2006/relationships/hyperlink" Target="https://normativ.kontur.ru/document?moduleid=1&amp;documentid=222767#l3" TargetMode="External"/><Relationship Id="rId280" Type="http://schemas.openxmlformats.org/officeDocument/2006/relationships/hyperlink" Target="https://normativ.kontur.ru/document?moduleid=1&amp;documentid=350420#l0" TargetMode="External"/><Relationship Id="rId336" Type="http://schemas.openxmlformats.org/officeDocument/2006/relationships/hyperlink" Target="https://normativ.kontur.ru/document?moduleid=1&amp;documentid=222767#l16" TargetMode="External"/><Relationship Id="rId75" Type="http://schemas.openxmlformats.org/officeDocument/2006/relationships/hyperlink" Target="https://normativ.kontur.ru/document?moduleid=1&amp;documentid=286047#l1" TargetMode="External"/><Relationship Id="rId140" Type="http://schemas.openxmlformats.org/officeDocument/2006/relationships/hyperlink" Target="https://normativ.kontur.ru/document?moduleid=1&amp;documentid=393695#l9" TargetMode="External"/><Relationship Id="rId182" Type="http://schemas.openxmlformats.org/officeDocument/2006/relationships/hyperlink" Target="https://normativ.kontur.ru/document?moduleid=1&amp;documentid=447744#l31" TargetMode="External"/><Relationship Id="rId6" Type="http://schemas.openxmlformats.org/officeDocument/2006/relationships/hyperlink" Target="https://normativ.kontur.ru/document?moduleid=1&amp;documentid=148473#l0" TargetMode="External"/><Relationship Id="rId238" Type="http://schemas.openxmlformats.org/officeDocument/2006/relationships/hyperlink" Target="https://normativ.kontur.ru/document?moduleid=1&amp;documentid=419455#l0" TargetMode="External"/><Relationship Id="rId291" Type="http://schemas.openxmlformats.org/officeDocument/2006/relationships/hyperlink" Target="https://normativ.kontur.ru/document?moduleid=1&amp;documentid=148473#l19" TargetMode="External"/><Relationship Id="rId305" Type="http://schemas.openxmlformats.org/officeDocument/2006/relationships/hyperlink" Target="https://normativ.kontur.ru/document?moduleid=1&amp;documentid=213072#l35" TargetMode="External"/><Relationship Id="rId347" Type="http://schemas.openxmlformats.org/officeDocument/2006/relationships/hyperlink" Target="https://normativ.kontur.ru/document?moduleid=1&amp;documentid=414877#l699" TargetMode="External"/><Relationship Id="rId44" Type="http://schemas.openxmlformats.org/officeDocument/2006/relationships/hyperlink" Target="https://normativ.kontur.ru/document?moduleid=1&amp;documentid=327351#l0" TargetMode="External"/><Relationship Id="rId86" Type="http://schemas.openxmlformats.org/officeDocument/2006/relationships/hyperlink" Target="https://normativ.kontur.ru/document?moduleId=1&amp;documentId=462154#l751" TargetMode="External"/><Relationship Id="rId151" Type="http://schemas.openxmlformats.org/officeDocument/2006/relationships/hyperlink" Target="https://normativ.kontur.ru/document?moduleid=1&amp;documentid=298158#l35" TargetMode="External"/><Relationship Id="rId193" Type="http://schemas.openxmlformats.org/officeDocument/2006/relationships/hyperlink" Target="https://normativ.kontur.ru/document?moduleid=1&amp;documentid=395390#l98" TargetMode="External"/><Relationship Id="rId207" Type="http://schemas.openxmlformats.org/officeDocument/2006/relationships/hyperlink" Target="https://normativ.kontur.ru/document?moduleid=1&amp;documentid=304000#l26" TargetMode="External"/><Relationship Id="rId249" Type="http://schemas.openxmlformats.org/officeDocument/2006/relationships/hyperlink" Target="https://normativ.kontur.ru/document?moduleid=1&amp;documentid=222767#l12" TargetMode="External"/><Relationship Id="rId13" Type="http://schemas.openxmlformats.org/officeDocument/2006/relationships/hyperlink" Target="https://normativ.kontur.ru/document?moduleid=1&amp;documentid=415855#l0" TargetMode="External"/><Relationship Id="rId109" Type="http://schemas.openxmlformats.org/officeDocument/2006/relationships/hyperlink" Target="https://normativ.kontur.ru/document?moduleid=1&amp;documentid=297773#l7" TargetMode="External"/><Relationship Id="rId260" Type="http://schemas.openxmlformats.org/officeDocument/2006/relationships/hyperlink" Target="https://normativ.kontur.ru/document?moduleid=1&amp;documentid=148473#l19" TargetMode="External"/><Relationship Id="rId316" Type="http://schemas.openxmlformats.org/officeDocument/2006/relationships/hyperlink" Target="https://normativ.kontur.ru/document?moduleid=1&amp;documentid=421967#l0" TargetMode="External"/><Relationship Id="rId55" Type="http://schemas.openxmlformats.org/officeDocument/2006/relationships/hyperlink" Target="https://normativ.kontur.ru/document?moduleid=1&amp;documentid=395206#l0" TargetMode="External"/><Relationship Id="rId97" Type="http://schemas.openxmlformats.org/officeDocument/2006/relationships/hyperlink" Target="https://normativ.kontur.ru/document?moduleid=1&amp;documentid=393695#l7" TargetMode="External"/><Relationship Id="rId120" Type="http://schemas.openxmlformats.org/officeDocument/2006/relationships/hyperlink" Target="https://normativ.kontur.ru/document?moduleid=1&amp;documentid=337220#l14" TargetMode="External"/><Relationship Id="rId358" Type="http://schemas.openxmlformats.org/officeDocument/2006/relationships/hyperlink" Target="https://normativ.kontur.ru/document?moduleid=1&amp;documentid=213072#l35" TargetMode="External"/><Relationship Id="rId162" Type="http://schemas.openxmlformats.org/officeDocument/2006/relationships/hyperlink" Target="https://normativ.kontur.ru/document?moduleid=1&amp;documentid=462514#l4" TargetMode="External"/><Relationship Id="rId218" Type="http://schemas.openxmlformats.org/officeDocument/2006/relationships/hyperlink" Target="https://normativ.kontur.ru/document?moduleid=1&amp;documentid=148473#l12" TargetMode="External"/><Relationship Id="rId271" Type="http://schemas.openxmlformats.org/officeDocument/2006/relationships/hyperlink" Target="https://normativ.kontur.ru/document?moduleid=1&amp;documentid=297773#l15" TargetMode="External"/><Relationship Id="rId24" Type="http://schemas.openxmlformats.org/officeDocument/2006/relationships/hyperlink" Target="https://normativ.kontur.ru/document?moduleid=1&amp;documentid=411681#l0" TargetMode="External"/><Relationship Id="rId66" Type="http://schemas.openxmlformats.org/officeDocument/2006/relationships/hyperlink" Target="https://normativ.kontur.ru/document?moduleid=1&amp;documentid=462041#l0" TargetMode="External"/><Relationship Id="rId131" Type="http://schemas.openxmlformats.org/officeDocument/2006/relationships/hyperlink" Target="https://normativ.kontur.ru/document?moduleId=1&amp;documentId=462154#l638" TargetMode="External"/><Relationship Id="rId327" Type="http://schemas.openxmlformats.org/officeDocument/2006/relationships/hyperlink" Target="https://normativ.kontur.ru/document?moduleid=1&amp;documentid=462041#l7" TargetMode="External"/><Relationship Id="rId173" Type="http://schemas.openxmlformats.org/officeDocument/2006/relationships/hyperlink" Target="https://normativ.kontur.ru/document?moduleid=1&amp;documentid=411656#l308" TargetMode="External"/><Relationship Id="rId229" Type="http://schemas.openxmlformats.org/officeDocument/2006/relationships/hyperlink" Target="https://normativ.kontur.ru/document?moduleid=1&amp;documentid=297773#l12" TargetMode="External"/><Relationship Id="rId240" Type="http://schemas.openxmlformats.org/officeDocument/2006/relationships/hyperlink" Target="https://normativ.kontur.ru/document?moduleid=1&amp;documentid=393654#l11" TargetMode="External"/><Relationship Id="rId35" Type="http://schemas.openxmlformats.org/officeDocument/2006/relationships/hyperlink" Target="https://normativ.kontur.ru/document?moduleid=1&amp;documentid=395390#l0" TargetMode="External"/><Relationship Id="rId77" Type="http://schemas.openxmlformats.org/officeDocument/2006/relationships/hyperlink" Target="https://normativ.kontur.ru/document?moduleId=1&amp;documentId=462154#l761" TargetMode="External"/><Relationship Id="rId100" Type="http://schemas.openxmlformats.org/officeDocument/2006/relationships/hyperlink" Target="https://normativ.kontur.ru/document?moduleid=1&amp;documentid=393654#l10" TargetMode="External"/><Relationship Id="rId282" Type="http://schemas.openxmlformats.org/officeDocument/2006/relationships/hyperlink" Target="https://normativ.kontur.ru/document?moduleId=1&amp;documentId=462154#l149" TargetMode="External"/><Relationship Id="rId338" Type="http://schemas.openxmlformats.org/officeDocument/2006/relationships/hyperlink" Target="https://normativ.kontur.ru/document?moduleid=1&amp;documentid=222767#l16" TargetMode="External"/><Relationship Id="rId8" Type="http://schemas.openxmlformats.org/officeDocument/2006/relationships/hyperlink" Target="https://normativ.kontur.ru/document?moduleid=1&amp;documentid=408509#l0" TargetMode="External"/><Relationship Id="rId142" Type="http://schemas.openxmlformats.org/officeDocument/2006/relationships/hyperlink" Target="https://normativ.kontur.ru/document?moduleid=1&amp;documentid=304478#l560" TargetMode="External"/><Relationship Id="rId184" Type="http://schemas.openxmlformats.org/officeDocument/2006/relationships/hyperlink" Target="https://normativ.kontur.ru/document?moduleid=1&amp;documentid=393776#l738" TargetMode="External"/><Relationship Id="rId251" Type="http://schemas.openxmlformats.org/officeDocument/2006/relationships/hyperlink" Target="https://normativ.kontur.ru/document?moduleid=1&amp;documentid=453472#l259" TargetMode="External"/><Relationship Id="rId46" Type="http://schemas.openxmlformats.org/officeDocument/2006/relationships/hyperlink" Target="https://normativ.kontur.ru/document?moduleid=1&amp;documentid=340860#l0" TargetMode="External"/><Relationship Id="rId293" Type="http://schemas.openxmlformats.org/officeDocument/2006/relationships/hyperlink" Target="https://normativ.kontur.ru/document?moduleid=1&amp;documentid=418298#l0" TargetMode="External"/><Relationship Id="rId307" Type="http://schemas.openxmlformats.org/officeDocument/2006/relationships/hyperlink" Target="https://normativ.kontur.ru/document?moduleid=1&amp;documentid=414877#l698" TargetMode="External"/><Relationship Id="rId349" Type="http://schemas.openxmlformats.org/officeDocument/2006/relationships/hyperlink" Target="https://normativ.kontur.ru/document?moduleid=1&amp;documentid=393654#l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54</Pages>
  <Words>25620</Words>
  <Characters>146038</Characters>
  <Application>Microsoft Office Word</Application>
  <DocSecurity>0</DocSecurity>
  <Lines>1216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2024-07-08T15:30:00Z</dcterms:created>
  <dcterms:modified xsi:type="dcterms:W3CDTF">2024-07-08T15:30:00Z</dcterms:modified>
</cp:coreProperties>
</file>