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192" w:lineRule="auto" w:before="198"/>
        <w:ind w:right="565"/>
      </w:pPr>
      <w:r>
        <w:rPr>
          <w:spacing w:val="16"/>
          <w:w w:val="70"/>
        </w:rPr>
        <w:t>Рекомендации Всемирной </w:t>
      </w:r>
      <w:r>
        <w:rPr>
          <w:spacing w:val="18"/>
          <w:w w:val="70"/>
        </w:rPr>
        <w:t>Федерации </w:t>
      </w:r>
      <w:r>
        <w:rPr>
          <w:spacing w:val="16"/>
          <w:w w:val="65"/>
        </w:rPr>
        <w:t>Сообществ</w:t>
      </w:r>
      <w:r>
        <w:rPr/>
        <w:t> </w:t>
      </w:r>
      <w:r>
        <w:rPr>
          <w:spacing w:val="16"/>
          <w:w w:val="65"/>
        </w:rPr>
        <w:t>Биологической</w:t>
      </w:r>
      <w:r>
        <w:rPr/>
        <w:t> </w:t>
      </w:r>
      <w:r>
        <w:rPr>
          <w:spacing w:val="18"/>
          <w:w w:val="65"/>
        </w:rPr>
        <w:t>Психиатрии </w:t>
      </w:r>
      <w:r>
        <w:rPr>
          <w:spacing w:val="15"/>
          <w:w w:val="70"/>
        </w:rPr>
        <w:t>(WFSBP) </w:t>
      </w:r>
      <w:r>
        <w:rPr>
          <w:w w:val="70"/>
        </w:rPr>
        <w:t>по</w:t>
      </w:r>
      <w:r>
        <w:rPr>
          <w:spacing w:val="15"/>
          <w:w w:val="70"/>
        </w:rPr>
        <w:t> </w:t>
      </w:r>
      <w:r>
        <w:rPr>
          <w:spacing w:val="16"/>
          <w:w w:val="70"/>
        </w:rPr>
        <w:t>фармакотерапии</w:t>
      </w:r>
      <w:r>
        <w:rPr>
          <w:spacing w:val="15"/>
          <w:w w:val="70"/>
        </w:rPr>
        <w:t> </w:t>
      </w:r>
      <w:r>
        <w:rPr>
          <w:spacing w:val="18"/>
          <w:w w:val="70"/>
        </w:rPr>
        <w:t>тревоги, </w:t>
      </w:r>
      <w:r>
        <w:rPr>
          <w:spacing w:val="16"/>
          <w:w w:val="65"/>
        </w:rPr>
        <w:t>обсессивно-компульсивного</w:t>
      </w:r>
    </w:p>
    <w:p>
      <w:pPr>
        <w:pStyle w:val="Title"/>
        <w:spacing w:line="699" w:lineRule="exact"/>
      </w:pPr>
      <w:r>
        <w:rPr>
          <w:w w:val="65"/>
        </w:rPr>
        <w:t>и</w:t>
      </w:r>
      <w:r>
        <w:rPr>
          <w:spacing w:val="79"/>
        </w:rPr>
        <w:t> </w:t>
      </w:r>
      <w:r>
        <w:rPr>
          <w:spacing w:val="17"/>
          <w:w w:val="65"/>
        </w:rPr>
        <w:t>посттравматического</w:t>
      </w:r>
      <w:r>
        <w:rPr>
          <w:spacing w:val="-20"/>
          <w:w w:val="150"/>
        </w:rPr>
        <w:t> </w:t>
      </w:r>
      <w:r>
        <w:rPr>
          <w:spacing w:val="16"/>
          <w:w w:val="65"/>
        </w:rPr>
        <w:t>расстройств</w:t>
      </w:r>
    </w:p>
    <w:p>
      <w:pPr>
        <w:spacing w:line="296" w:lineRule="exact" w:before="74"/>
        <w:ind w:left="100" w:right="0" w:firstLine="0"/>
        <w:jc w:val="left"/>
        <w:rPr>
          <w:i/>
          <w:sz w:val="26"/>
        </w:rPr>
      </w:pPr>
      <w:r>
        <w:rPr>
          <w:i/>
          <w:w w:val="75"/>
          <w:sz w:val="26"/>
        </w:rPr>
        <w:t>Первый</w:t>
      </w:r>
      <w:r>
        <w:rPr>
          <w:i/>
          <w:spacing w:val="-7"/>
          <w:w w:val="75"/>
          <w:sz w:val="26"/>
        </w:rPr>
        <w:t> </w:t>
      </w:r>
      <w:r>
        <w:rPr>
          <w:i/>
          <w:spacing w:val="-2"/>
          <w:w w:val="85"/>
          <w:sz w:val="26"/>
        </w:rPr>
        <w:t>Пересмотр</w:t>
      </w:r>
    </w:p>
    <w:p>
      <w:pPr>
        <w:spacing w:line="230" w:lineRule="auto" w:before="4"/>
        <w:ind w:left="100" w:right="1259" w:firstLine="0"/>
        <w:jc w:val="left"/>
        <w:rPr>
          <w:i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7042571</wp:posOffset>
                </wp:positionH>
                <wp:positionV relativeFrom="paragraph">
                  <wp:posOffset>170197</wp:posOffset>
                </wp:positionV>
                <wp:extent cx="213360" cy="77470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213360" cy="774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6"/>
                              <w:ind w:left="20" w:right="0" w:firstLine="0"/>
                              <w:jc w:val="left"/>
                              <w:rPr>
                                <w:rFonts w:ascii="Verdana" w:hAnsi="Verdana"/>
                                <w:sz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/>
                                <w:spacing w:val="17"/>
                                <w:w w:val="75"/>
                                <w:sz w:val="24"/>
                              </w:rPr>
                              <w:t>ПРАКТИКА 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4.533203pt;margin-top:13.401366pt;width:16.8pt;height:61pt;mso-position-horizontal-relative:page;mso-position-vertical-relative:paragraph;z-index:15730176" type="#_x0000_t202" id="docshape9" filled="false" stroked="false">
                <v:textbox inset="0,0,0,0" style="layout-flow:vertical">
                  <w:txbxContent>
                    <w:p>
                      <w:pPr>
                        <w:spacing w:before="16"/>
                        <w:ind w:left="20" w:right="0" w:firstLine="0"/>
                        <w:jc w:val="left"/>
                        <w:rPr>
                          <w:rFonts w:ascii="Verdana" w:hAnsi="Verdana"/>
                          <w:sz w:val="24"/>
                        </w:rPr>
                      </w:pPr>
                      <w:r>
                        <w:rPr>
                          <w:rFonts w:ascii="Verdana" w:hAnsi="Verdana"/>
                          <w:color w:val="FFFFFF"/>
                          <w:spacing w:val="17"/>
                          <w:w w:val="75"/>
                          <w:sz w:val="24"/>
                        </w:rPr>
                        <w:t>ПРАКТИКА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w w:val="75"/>
          <w:sz w:val="26"/>
        </w:rPr>
        <w:t>B.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Bandelow,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J.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Zohar,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E.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Hollander,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S.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Kasper,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H.-J.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Moller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и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WFSBP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Task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Forse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on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Treatment</w:t>
      </w:r>
      <w:r>
        <w:rPr>
          <w:i/>
          <w:spacing w:val="-11"/>
          <w:w w:val="75"/>
          <w:sz w:val="26"/>
        </w:rPr>
        <w:t> </w:t>
      </w:r>
      <w:r>
        <w:rPr>
          <w:i/>
          <w:w w:val="75"/>
          <w:sz w:val="26"/>
        </w:rPr>
        <w:t>Guidelines for Anxiety, Obsessive-compulsive, Post-traumatic Stress Disorders.</w:t>
      </w:r>
    </w:p>
    <w:p>
      <w:pPr>
        <w:spacing w:line="247" w:lineRule="auto" w:before="0"/>
        <w:ind w:left="100" w:right="800" w:firstLine="0"/>
        <w:jc w:val="left"/>
        <w:rPr>
          <w:i/>
          <w:sz w:val="20"/>
        </w:rPr>
      </w:pPr>
      <w:r>
        <w:rPr>
          <w:i/>
          <w:w w:val="75"/>
          <w:sz w:val="20"/>
        </w:rPr>
        <w:t>Word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Federation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of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Societies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of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Biological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Psychiatry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(WFSBP)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Guidelines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for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the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Pharmacological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Treatment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of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Anxiety,</w:t>
      </w:r>
      <w:r>
        <w:rPr>
          <w:i/>
          <w:spacing w:val="-5"/>
          <w:w w:val="75"/>
          <w:sz w:val="20"/>
        </w:rPr>
        <w:t> </w:t>
      </w:r>
      <w:r>
        <w:rPr>
          <w:i/>
          <w:w w:val="75"/>
          <w:sz w:val="20"/>
        </w:rPr>
        <w:t>Obsessive-Compulsive </w:t>
      </w:r>
      <w:r>
        <w:rPr>
          <w:i/>
          <w:w w:val="80"/>
          <w:sz w:val="20"/>
        </w:rPr>
        <w:t>and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Post-Traumatic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Stress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Disorders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–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First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Revision.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The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World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Journal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of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Biological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Psychiatry,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2008;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9(4):</w:t>
      </w:r>
      <w:r>
        <w:rPr>
          <w:i/>
          <w:spacing w:val="-9"/>
          <w:w w:val="80"/>
          <w:sz w:val="20"/>
        </w:rPr>
        <w:t> </w:t>
      </w:r>
      <w:r>
        <w:rPr>
          <w:i/>
          <w:w w:val="80"/>
          <w:sz w:val="20"/>
        </w:rPr>
        <w:t>248-312</w:t>
      </w:r>
    </w:p>
    <w:p>
      <w:pPr>
        <w:spacing w:before="74"/>
        <w:ind w:left="1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Часть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pacing w:val="-5"/>
          <w:w w:val="110"/>
          <w:sz w:val="24"/>
        </w:rPr>
        <w:t>1.</w:t>
      </w:r>
    </w:p>
    <w:p>
      <w:pPr>
        <w:pStyle w:val="BodyText"/>
        <w:spacing w:line="230" w:lineRule="auto" w:before="200"/>
        <w:ind w:left="100" w:right="568"/>
        <w:jc w:val="both"/>
      </w:pPr>
      <w:r>
        <w:rPr>
          <w:rFonts w:ascii="Tahoma" w:hAnsi="Tahoma"/>
          <w:b/>
          <w:w w:val="80"/>
          <w:u w:val="single"/>
        </w:rPr>
        <w:t>РЕЗЮМЕ:</w:t>
      </w:r>
      <w:r>
        <w:rPr>
          <w:rFonts w:ascii="Tahoma" w:hAnsi="Tahoma"/>
          <w:b/>
          <w:spacing w:val="40"/>
        </w:rPr>
        <w:t> </w:t>
      </w:r>
      <w:r>
        <w:rPr>
          <w:w w:val="80"/>
        </w:rPr>
        <w:t>Эти Рекомендации по фармакотерапии тревожных расстройств (ТР), обсессивно-компульсивного (ОкР) и посттравматического стрес- сового</w:t>
      </w:r>
      <w:r>
        <w:rPr/>
        <w:t> </w:t>
      </w:r>
      <w:r>
        <w:rPr>
          <w:w w:val="80"/>
        </w:rPr>
        <w:t>расстройства</w:t>
      </w:r>
      <w:r>
        <w:rPr/>
        <w:t> </w:t>
      </w:r>
      <w:r>
        <w:rPr>
          <w:w w:val="80"/>
        </w:rPr>
        <w:t>(ПТСР)</w:t>
      </w:r>
      <w:r>
        <w:rPr/>
        <w:t> </w:t>
      </w:r>
      <w:r>
        <w:rPr>
          <w:w w:val="80"/>
        </w:rPr>
        <w:t>разработаны</w:t>
      </w:r>
      <w:r>
        <w:rPr/>
        <w:t> </w:t>
      </w:r>
      <w:r>
        <w:rPr>
          <w:w w:val="80"/>
        </w:rPr>
        <w:t>рабочей</w:t>
      </w:r>
      <w:r>
        <w:rPr/>
        <w:t> </w:t>
      </w:r>
      <w:r>
        <w:rPr>
          <w:w w:val="80"/>
        </w:rPr>
        <w:t>группой</w:t>
      </w:r>
      <w:r>
        <w:rPr/>
        <w:t> </w:t>
      </w:r>
      <w:r>
        <w:rPr>
          <w:w w:val="80"/>
        </w:rPr>
        <w:t>Всемирной</w:t>
      </w:r>
      <w:r>
        <w:rPr/>
        <w:t> </w:t>
      </w:r>
      <w:r>
        <w:rPr>
          <w:w w:val="80"/>
        </w:rPr>
        <w:t>Федерации</w:t>
      </w:r>
      <w:r>
        <w:rPr/>
        <w:t> </w:t>
      </w:r>
      <w:r>
        <w:rPr>
          <w:w w:val="80"/>
        </w:rPr>
        <w:t>Сообществ</w:t>
      </w:r>
      <w:r>
        <w:rPr/>
        <w:t> </w:t>
      </w:r>
      <w:r>
        <w:rPr>
          <w:w w:val="80"/>
        </w:rPr>
        <w:t>Биологической</w:t>
      </w:r>
      <w:r>
        <w:rPr/>
        <w:t> </w:t>
      </w:r>
      <w:r>
        <w:rPr>
          <w:w w:val="80"/>
        </w:rPr>
        <w:t>Психиатрии</w:t>
      </w:r>
      <w:r>
        <w:rPr/>
        <w:t> </w:t>
      </w:r>
      <w:r>
        <w:rPr>
          <w:w w:val="80"/>
        </w:rPr>
        <w:t>(WFSBP),</w:t>
      </w:r>
      <w:r>
        <w:rPr/>
        <w:t> </w:t>
      </w:r>
      <w:r>
        <w:rPr>
          <w:w w:val="80"/>
        </w:rPr>
        <w:t>в</w:t>
      </w:r>
      <w:r>
        <w:rPr/>
        <w:t> </w:t>
      </w:r>
      <w:r>
        <w:rPr>
          <w:w w:val="80"/>
        </w:rPr>
        <w:t>которую</w:t>
      </w:r>
      <w:r>
        <w:rPr>
          <w:spacing w:val="40"/>
        </w:rPr>
        <w:t> </w:t>
      </w:r>
      <w:r>
        <w:rPr>
          <w:w w:val="80"/>
        </w:rPr>
        <w:t>входят 30 международных экспертов. Они основываются на результатах 510 опубликованных рандомизированных плацебо-контролируемых или сравнительных клинических исследований (РкИ) и 130 открытых исследований и историй болезни. С момента публикации первой версии (Ban-</w:t>
      </w:r>
      <w:r>
        <w:rPr>
          <w:spacing w:val="40"/>
        </w:rPr>
        <w:t> </w:t>
      </w:r>
      <w:r>
        <w:rPr>
          <w:w w:val="80"/>
        </w:rPr>
        <w:t>delow с соавт., 2002) было проведено множество новых рандомизированных контролируемых исследований анксиолитиков, продемонстрировав- ших их эффективность, в том числе и в качестве средств профилактики рецидивов.</w:t>
      </w:r>
    </w:p>
    <w:p>
      <w:pPr>
        <w:pStyle w:val="BodyText"/>
        <w:spacing w:line="230" w:lineRule="auto"/>
        <w:ind w:left="100" w:right="569"/>
        <w:jc w:val="both"/>
      </w:pPr>
      <w:r>
        <w:rPr>
          <w:w w:val="80"/>
        </w:rPr>
        <w:t>Изложение</w:t>
      </w:r>
      <w:r>
        <w:rPr>
          <w:spacing w:val="21"/>
        </w:rPr>
        <w:t> </w:t>
      </w:r>
      <w:r>
        <w:rPr>
          <w:w w:val="80"/>
        </w:rPr>
        <w:t>адаптировано</w:t>
      </w:r>
      <w:r>
        <w:rPr>
          <w:spacing w:val="21"/>
        </w:rPr>
        <w:t> </w:t>
      </w:r>
      <w:r>
        <w:rPr>
          <w:w w:val="80"/>
        </w:rPr>
        <w:t>для</w:t>
      </w:r>
      <w:r>
        <w:rPr>
          <w:spacing w:val="21"/>
        </w:rPr>
        <w:t> </w:t>
      </w:r>
      <w:r>
        <w:rPr>
          <w:w w:val="80"/>
        </w:rPr>
        <w:t>российских</w:t>
      </w:r>
      <w:r>
        <w:rPr>
          <w:spacing w:val="21"/>
        </w:rPr>
        <w:t> </w:t>
      </w:r>
      <w:r>
        <w:rPr>
          <w:w w:val="80"/>
        </w:rPr>
        <w:t>врачей.</w:t>
      </w:r>
      <w:r>
        <w:rPr>
          <w:spacing w:val="21"/>
        </w:rPr>
        <w:t> </w:t>
      </w:r>
      <w:r>
        <w:rPr>
          <w:w w:val="80"/>
        </w:rPr>
        <w:t>В</w:t>
      </w:r>
      <w:r>
        <w:rPr>
          <w:spacing w:val="21"/>
        </w:rPr>
        <w:t> </w:t>
      </w:r>
      <w:r>
        <w:rPr>
          <w:w w:val="80"/>
        </w:rPr>
        <w:t>частности,</w:t>
      </w:r>
      <w:r>
        <w:rPr>
          <w:spacing w:val="21"/>
        </w:rPr>
        <w:t> </w:t>
      </w:r>
      <w:r>
        <w:rPr>
          <w:w w:val="80"/>
        </w:rPr>
        <w:t>сокращено</w:t>
      </w:r>
      <w:r>
        <w:rPr>
          <w:spacing w:val="21"/>
        </w:rPr>
        <w:t> </w:t>
      </w:r>
      <w:r>
        <w:rPr>
          <w:w w:val="80"/>
        </w:rPr>
        <w:t>описание</w:t>
      </w:r>
      <w:r>
        <w:rPr>
          <w:spacing w:val="21"/>
        </w:rPr>
        <w:t> </w:t>
      </w:r>
      <w:r>
        <w:rPr>
          <w:w w:val="80"/>
        </w:rPr>
        <w:t>методики</w:t>
      </w:r>
      <w:r>
        <w:rPr>
          <w:spacing w:val="21"/>
        </w:rPr>
        <w:t> </w:t>
      </w:r>
      <w:r>
        <w:rPr>
          <w:w w:val="80"/>
        </w:rPr>
        <w:t>выбора</w:t>
      </w:r>
      <w:r>
        <w:rPr>
          <w:spacing w:val="21"/>
        </w:rPr>
        <w:t> </w:t>
      </w:r>
      <w:r>
        <w:rPr>
          <w:w w:val="80"/>
        </w:rPr>
        <w:t>доказательных</w:t>
      </w:r>
      <w:r>
        <w:rPr>
          <w:spacing w:val="21"/>
        </w:rPr>
        <w:t> </w:t>
      </w:r>
      <w:r>
        <w:rPr>
          <w:w w:val="80"/>
        </w:rPr>
        <w:t>исследований,</w:t>
      </w:r>
      <w:r>
        <w:rPr>
          <w:spacing w:val="21"/>
        </w:rPr>
        <w:t> </w:t>
      </w:r>
      <w:r>
        <w:rPr>
          <w:w w:val="80"/>
        </w:rPr>
        <w:t>исключе- ны</w:t>
      </w:r>
      <w:r>
        <w:rPr/>
        <w:t> </w:t>
      </w:r>
      <w:r>
        <w:rPr>
          <w:w w:val="80"/>
        </w:rPr>
        <w:t>препараты,</w:t>
      </w:r>
      <w:r>
        <w:rPr/>
        <w:t> </w:t>
      </w:r>
      <w:r>
        <w:rPr>
          <w:w w:val="80"/>
        </w:rPr>
        <w:t>не</w:t>
      </w:r>
      <w:r>
        <w:rPr/>
        <w:t> </w:t>
      </w:r>
      <w:r>
        <w:rPr>
          <w:w w:val="80"/>
        </w:rPr>
        <w:t>зарегистрированные</w:t>
      </w:r>
      <w:r>
        <w:rPr/>
        <w:t> </w:t>
      </w:r>
      <w:r>
        <w:rPr>
          <w:w w:val="80"/>
        </w:rPr>
        <w:t>в</w:t>
      </w:r>
      <w:r>
        <w:rPr/>
        <w:t> </w:t>
      </w:r>
      <w:r>
        <w:rPr>
          <w:w w:val="80"/>
        </w:rPr>
        <w:t>России,</w:t>
      </w:r>
      <w:r>
        <w:rPr/>
        <w:t> </w:t>
      </w:r>
      <w:r>
        <w:rPr>
          <w:w w:val="80"/>
        </w:rPr>
        <w:t>опущены</w:t>
      </w:r>
      <w:r>
        <w:rPr/>
        <w:t> </w:t>
      </w:r>
      <w:r>
        <w:rPr>
          <w:w w:val="80"/>
        </w:rPr>
        <w:t>вопросы</w:t>
      </w:r>
      <w:r>
        <w:rPr/>
        <w:t> </w:t>
      </w:r>
      <w:r>
        <w:rPr>
          <w:w w:val="80"/>
        </w:rPr>
        <w:t>диагностики.</w:t>
      </w:r>
      <w:r>
        <w:rPr/>
        <w:t> </w:t>
      </w:r>
      <w:r>
        <w:rPr>
          <w:w w:val="80"/>
        </w:rPr>
        <w:t>В</w:t>
      </w:r>
      <w:r>
        <w:rPr/>
        <w:t> </w:t>
      </w:r>
      <w:r>
        <w:rPr>
          <w:w w:val="80"/>
        </w:rPr>
        <w:t>настоящем</w:t>
      </w:r>
      <w:r>
        <w:rPr/>
        <w:t> </w:t>
      </w:r>
      <w:r>
        <w:rPr>
          <w:w w:val="80"/>
        </w:rPr>
        <w:t>выпуске</w:t>
      </w:r>
      <w:r>
        <w:rPr/>
        <w:t> </w:t>
      </w:r>
      <w:r>
        <w:rPr>
          <w:w w:val="80"/>
        </w:rPr>
        <w:t>журнала</w:t>
      </w:r>
      <w:r>
        <w:rPr/>
        <w:t> </w:t>
      </w:r>
      <w:r>
        <w:rPr>
          <w:w w:val="80"/>
        </w:rPr>
        <w:t>публикуется</w:t>
      </w:r>
      <w:r>
        <w:rPr/>
        <w:t> </w:t>
      </w:r>
      <w:r>
        <w:rPr>
          <w:w w:val="80"/>
        </w:rPr>
        <w:t>общая</w:t>
      </w:r>
      <w:r>
        <w:rPr/>
        <w:t> </w:t>
      </w:r>
      <w:r>
        <w:rPr>
          <w:w w:val="80"/>
        </w:rPr>
        <w:t>часть</w:t>
      </w:r>
      <w:r>
        <w:rPr/>
        <w:t> </w:t>
      </w:r>
      <w:r>
        <w:rPr>
          <w:w w:val="80"/>
        </w:rPr>
        <w:t>и</w:t>
      </w:r>
      <w:r>
        <w:rPr>
          <w:spacing w:val="40"/>
        </w:rPr>
        <w:t> </w:t>
      </w:r>
      <w:r>
        <w:rPr>
          <w:w w:val="80"/>
        </w:rPr>
        <w:t>полная</w:t>
      </w:r>
      <w:r>
        <w:rPr/>
        <w:t> </w:t>
      </w:r>
      <w:r>
        <w:rPr>
          <w:w w:val="80"/>
        </w:rPr>
        <w:t>библиография</w:t>
      </w:r>
      <w:r>
        <w:rPr/>
        <w:t> </w:t>
      </w:r>
      <w:r>
        <w:rPr>
          <w:w w:val="80"/>
        </w:rPr>
        <w:t>к</w:t>
      </w:r>
      <w:r>
        <w:rPr/>
        <w:t> </w:t>
      </w:r>
      <w:r>
        <w:rPr>
          <w:w w:val="80"/>
        </w:rPr>
        <w:t>Рекомендациям.</w:t>
      </w:r>
      <w:r>
        <w:rPr/>
        <w:t> </w:t>
      </w:r>
      <w:r>
        <w:rPr>
          <w:w w:val="80"/>
        </w:rPr>
        <w:t>В</w:t>
      </w:r>
      <w:r>
        <w:rPr/>
        <w:t> </w:t>
      </w:r>
      <w:r>
        <w:rPr>
          <w:w w:val="80"/>
        </w:rPr>
        <w:t>последующих</w:t>
      </w:r>
      <w:r>
        <w:rPr/>
        <w:t> </w:t>
      </w:r>
      <w:r>
        <w:rPr>
          <w:w w:val="80"/>
        </w:rPr>
        <w:t>трех</w:t>
      </w:r>
      <w:r>
        <w:rPr/>
        <w:t> </w:t>
      </w:r>
      <w:r>
        <w:rPr>
          <w:w w:val="80"/>
        </w:rPr>
        <w:t>выпусках</w:t>
      </w:r>
      <w:r>
        <w:rPr/>
        <w:t> </w:t>
      </w:r>
      <w:r>
        <w:rPr>
          <w:w w:val="80"/>
        </w:rPr>
        <w:t>журнала</w:t>
      </w:r>
      <w:r>
        <w:rPr/>
        <w:t> </w:t>
      </w:r>
      <w:r>
        <w:rPr>
          <w:w w:val="80"/>
        </w:rPr>
        <w:t>будут</w:t>
      </w:r>
      <w:r>
        <w:rPr/>
        <w:t> </w:t>
      </w:r>
      <w:r>
        <w:rPr>
          <w:w w:val="80"/>
        </w:rPr>
        <w:t>печататься</w:t>
      </w:r>
      <w:r>
        <w:rPr/>
        <w:t> </w:t>
      </w:r>
      <w:r>
        <w:rPr>
          <w:w w:val="80"/>
        </w:rPr>
        <w:t>разделы,</w:t>
      </w:r>
      <w:r>
        <w:rPr/>
        <w:t> </w:t>
      </w:r>
      <w:r>
        <w:rPr>
          <w:w w:val="80"/>
        </w:rPr>
        <w:t>подробно</w:t>
      </w:r>
      <w:r>
        <w:rPr/>
        <w:t> </w:t>
      </w:r>
      <w:r>
        <w:rPr>
          <w:w w:val="80"/>
        </w:rPr>
        <w:t>описывающие</w:t>
      </w:r>
      <w:r>
        <w:rPr/>
        <w:t> </w:t>
      </w:r>
      <w:r>
        <w:rPr>
          <w:w w:val="80"/>
        </w:rPr>
        <w:t>современ-</w:t>
      </w:r>
      <w:r>
        <w:rPr/>
        <w:t> </w:t>
      </w:r>
      <w:r>
        <w:rPr>
          <w:w w:val="80"/>
        </w:rPr>
        <w:t>ные возможности фармакотерапии панического расстройства (ПР), социальной фобии (СФ), специфических фобий, ОкР, генерализованного </w:t>
      </w:r>
      <w:r>
        <w:rPr>
          <w:w w:val="85"/>
        </w:rPr>
        <w:t>тревожного расстройства (ГТР) и ПТСР.</w:t>
      </w:r>
    </w:p>
    <w:p>
      <w:pPr>
        <w:pStyle w:val="BodyText"/>
        <w:spacing w:line="230" w:lineRule="auto"/>
        <w:ind w:left="100" w:right="569"/>
        <w:jc w:val="both"/>
      </w:pPr>
      <w:r>
        <w:rPr>
          <w:w w:val="80"/>
        </w:rPr>
        <w:t>Терапия первой линии для этих расстройств – селективные ингибиторы обратного захвата серотонина (СИОЗС), селективные ингибиторы обрат-</w:t>
      </w:r>
      <w:r>
        <w:rPr>
          <w:spacing w:val="40"/>
        </w:rPr>
        <w:t> </w:t>
      </w:r>
      <w:r>
        <w:rPr>
          <w:w w:val="80"/>
        </w:rPr>
        <w:t>ного захвата серотонина и норадреналина (СИОЗСн) и модулятор кальциевых каналов – прегабалин. Трициклические антидепрессанты (ТЦа) в равной степени эффективны для некоторых расстройств, но многие из них хуже переносятся, чем СИОЗС/СИОЗСн. При лечении резистентных случаев</w:t>
      </w:r>
      <w:r>
        <w:rPr>
          <w:spacing w:val="34"/>
        </w:rPr>
        <w:t> </w:t>
      </w:r>
      <w:r>
        <w:rPr>
          <w:w w:val="80"/>
        </w:rPr>
        <w:t>могут</w:t>
      </w:r>
      <w:r>
        <w:rPr>
          <w:spacing w:val="34"/>
        </w:rPr>
        <w:t> </w:t>
      </w:r>
      <w:r>
        <w:rPr>
          <w:w w:val="80"/>
        </w:rPr>
        <w:t>использоваться</w:t>
      </w:r>
      <w:r>
        <w:rPr>
          <w:spacing w:val="34"/>
        </w:rPr>
        <w:t> </w:t>
      </w:r>
      <w:r>
        <w:rPr>
          <w:w w:val="80"/>
        </w:rPr>
        <w:t>бензодиазепины,</w:t>
      </w:r>
      <w:r>
        <w:rPr>
          <w:spacing w:val="34"/>
        </w:rPr>
        <w:t> </w:t>
      </w:r>
      <w:r>
        <w:rPr>
          <w:w w:val="80"/>
        </w:rPr>
        <w:t>если</w:t>
      </w:r>
      <w:r>
        <w:rPr>
          <w:spacing w:val="34"/>
        </w:rPr>
        <w:t> </w:t>
      </w:r>
      <w:r>
        <w:rPr>
          <w:w w:val="80"/>
        </w:rPr>
        <w:t>у</w:t>
      </w:r>
      <w:r>
        <w:rPr>
          <w:spacing w:val="34"/>
        </w:rPr>
        <w:t> </w:t>
      </w:r>
      <w:r>
        <w:rPr>
          <w:w w:val="80"/>
        </w:rPr>
        <w:t>пациента</w:t>
      </w:r>
      <w:r>
        <w:rPr>
          <w:spacing w:val="34"/>
        </w:rPr>
        <w:t> </w:t>
      </w:r>
      <w:r>
        <w:rPr>
          <w:w w:val="80"/>
        </w:rPr>
        <w:t>не</w:t>
      </w:r>
      <w:r>
        <w:rPr>
          <w:spacing w:val="34"/>
        </w:rPr>
        <w:t> </w:t>
      </w:r>
      <w:r>
        <w:rPr>
          <w:w w:val="80"/>
        </w:rPr>
        <w:t>наблюдалось</w:t>
      </w:r>
      <w:r>
        <w:rPr>
          <w:spacing w:val="34"/>
        </w:rPr>
        <w:t> </w:t>
      </w:r>
      <w:r>
        <w:rPr>
          <w:w w:val="80"/>
        </w:rPr>
        <w:t>зависимости</w:t>
      </w:r>
      <w:r>
        <w:rPr>
          <w:spacing w:val="34"/>
        </w:rPr>
        <w:t> </w:t>
      </w:r>
      <w:r>
        <w:rPr>
          <w:w w:val="80"/>
        </w:rPr>
        <w:t>от</w:t>
      </w:r>
      <w:r>
        <w:rPr>
          <w:spacing w:val="34"/>
        </w:rPr>
        <w:t> </w:t>
      </w:r>
      <w:r>
        <w:rPr>
          <w:w w:val="80"/>
        </w:rPr>
        <w:t>психоактивных</w:t>
      </w:r>
      <w:r>
        <w:rPr>
          <w:spacing w:val="34"/>
        </w:rPr>
        <w:t> </w:t>
      </w:r>
      <w:r>
        <w:rPr>
          <w:w w:val="80"/>
        </w:rPr>
        <w:t>веществ.</w:t>
      </w:r>
    </w:p>
    <w:p>
      <w:pPr>
        <w:pStyle w:val="BodyText"/>
        <w:spacing w:line="230" w:lineRule="auto"/>
        <w:ind w:left="100" w:right="569"/>
        <w:jc w:val="both"/>
      </w:pPr>
      <w:r>
        <w:rPr>
          <w:w w:val="80"/>
        </w:rPr>
        <w:t>Описываются также варианты терапии при неэффективности стандартной схемы лечения. Рекомендации сфокусированы на медикаментозном лечении,</w:t>
      </w:r>
      <w:r>
        <w:rPr>
          <w:spacing w:val="21"/>
        </w:rPr>
        <w:t> </w:t>
      </w:r>
      <w:r>
        <w:rPr>
          <w:w w:val="80"/>
        </w:rPr>
        <w:t>однако</w:t>
      </w:r>
      <w:r>
        <w:rPr>
          <w:spacing w:val="21"/>
        </w:rPr>
        <w:t> </w:t>
      </w:r>
      <w:r>
        <w:rPr>
          <w:w w:val="80"/>
        </w:rPr>
        <w:t>рассматриваются</w:t>
      </w:r>
      <w:r>
        <w:rPr>
          <w:spacing w:val="21"/>
        </w:rPr>
        <w:t> </w:t>
      </w:r>
      <w:r>
        <w:rPr>
          <w:w w:val="80"/>
        </w:rPr>
        <w:t>и</w:t>
      </w:r>
      <w:r>
        <w:rPr>
          <w:spacing w:val="21"/>
        </w:rPr>
        <w:t> </w:t>
      </w:r>
      <w:r>
        <w:rPr>
          <w:w w:val="80"/>
        </w:rPr>
        <w:t>нефармакологические</w:t>
      </w:r>
      <w:r>
        <w:rPr>
          <w:spacing w:val="21"/>
        </w:rPr>
        <w:t> </w:t>
      </w:r>
      <w:r>
        <w:rPr>
          <w:w w:val="80"/>
        </w:rPr>
        <w:t>методы.</w:t>
      </w:r>
      <w:r>
        <w:rPr>
          <w:spacing w:val="21"/>
        </w:rPr>
        <w:t> </w:t>
      </w:r>
      <w:r>
        <w:rPr>
          <w:w w:val="80"/>
        </w:rPr>
        <w:t>Возможности</w:t>
      </w:r>
      <w:r>
        <w:rPr>
          <w:spacing w:val="21"/>
        </w:rPr>
        <w:t> </w:t>
      </w:r>
      <w:r>
        <w:rPr>
          <w:w w:val="80"/>
        </w:rPr>
        <w:t>когнитивной</w:t>
      </w:r>
      <w:r>
        <w:rPr>
          <w:spacing w:val="21"/>
        </w:rPr>
        <w:t> </w:t>
      </w:r>
      <w:r>
        <w:rPr>
          <w:w w:val="80"/>
        </w:rPr>
        <w:t>поведенческой</w:t>
      </w:r>
      <w:r>
        <w:rPr>
          <w:spacing w:val="21"/>
        </w:rPr>
        <w:t> </w:t>
      </w:r>
      <w:r>
        <w:rPr>
          <w:w w:val="80"/>
        </w:rPr>
        <w:t>терапии</w:t>
      </w:r>
      <w:r>
        <w:rPr>
          <w:spacing w:val="21"/>
        </w:rPr>
        <w:t> </w:t>
      </w:r>
      <w:r>
        <w:rPr>
          <w:w w:val="80"/>
        </w:rPr>
        <w:t>(кПT)</w:t>
      </w:r>
      <w:r>
        <w:rPr>
          <w:spacing w:val="21"/>
        </w:rPr>
        <w:t> </w:t>
      </w:r>
      <w:r>
        <w:rPr>
          <w:w w:val="80"/>
        </w:rPr>
        <w:t>и</w:t>
      </w:r>
      <w:r>
        <w:rPr>
          <w:spacing w:val="21"/>
        </w:rPr>
        <w:t> </w:t>
      </w:r>
      <w:r>
        <w:rPr>
          <w:w w:val="80"/>
        </w:rPr>
        <w:t>других</w:t>
      </w:r>
      <w:r>
        <w:rPr>
          <w:spacing w:val="21"/>
        </w:rPr>
        <w:t> </w:t>
      </w:r>
      <w:r>
        <w:rPr>
          <w:w w:val="80"/>
        </w:rPr>
        <w:t>вариан- тов поведенческой терапии были достаточно хорошо изучены в контролируемых исследованиях у пациентов с ТР, ОкР и ПТСР и могут быть рекомендованы</w:t>
      </w:r>
      <w:r>
        <w:rPr/>
        <w:t> </w:t>
      </w:r>
      <w:r>
        <w:rPr>
          <w:w w:val="80"/>
        </w:rPr>
        <w:t>как</w:t>
      </w:r>
      <w:r>
        <w:rPr/>
        <w:t> </w:t>
      </w:r>
      <w:r>
        <w:rPr>
          <w:w w:val="80"/>
        </w:rPr>
        <w:t>в</w:t>
      </w:r>
      <w:r>
        <w:rPr/>
        <w:t> </w:t>
      </w:r>
      <w:r>
        <w:rPr>
          <w:w w:val="80"/>
        </w:rPr>
        <w:t>виде</w:t>
      </w:r>
      <w:r>
        <w:rPr/>
        <w:t> </w:t>
      </w:r>
      <w:r>
        <w:rPr>
          <w:w w:val="80"/>
        </w:rPr>
        <w:t>монотерапии,</w:t>
      </w:r>
      <w:r>
        <w:rPr/>
        <w:t> </w:t>
      </w:r>
      <w:r>
        <w:rPr>
          <w:w w:val="80"/>
        </w:rPr>
        <w:t>так</w:t>
      </w:r>
      <w:r>
        <w:rPr/>
        <w:t> </w:t>
      </w:r>
      <w:r>
        <w:rPr>
          <w:w w:val="80"/>
        </w:rPr>
        <w:t>и</w:t>
      </w:r>
      <w:r>
        <w:rPr/>
        <w:t> </w:t>
      </w:r>
      <w:r>
        <w:rPr>
          <w:w w:val="80"/>
        </w:rPr>
        <w:t>в</w:t>
      </w:r>
      <w:r>
        <w:rPr/>
        <w:t> </w:t>
      </w:r>
      <w:r>
        <w:rPr>
          <w:w w:val="80"/>
        </w:rPr>
        <w:t>комбинации</w:t>
      </w:r>
      <w:r>
        <w:rPr/>
        <w:t> </w:t>
      </w:r>
      <w:r>
        <w:rPr>
          <w:w w:val="80"/>
        </w:rPr>
        <w:t>с</w:t>
      </w:r>
      <w:r>
        <w:rPr/>
        <w:t> </w:t>
      </w:r>
      <w:r>
        <w:rPr>
          <w:w w:val="80"/>
        </w:rPr>
        <w:t>вышеперечисленными</w:t>
      </w:r>
      <w:r>
        <w:rPr/>
        <w:t> </w:t>
      </w:r>
      <w:r>
        <w:rPr>
          <w:w w:val="80"/>
        </w:rPr>
        <w:t>препаратами.</w:t>
      </w:r>
    </w:p>
    <w:p>
      <w:pPr>
        <w:spacing w:line="230" w:lineRule="auto" w:before="0"/>
        <w:ind w:left="100" w:right="556" w:firstLine="0"/>
        <w:jc w:val="left"/>
        <w:rPr>
          <w:i/>
          <w:sz w:val="18"/>
        </w:rPr>
      </w:pPr>
      <w:r>
        <w:rPr>
          <w:w w:val="80"/>
          <w:sz w:val="18"/>
        </w:rPr>
        <w:t>настоящие</w:t>
      </w:r>
      <w:r>
        <w:rPr>
          <w:spacing w:val="40"/>
          <w:sz w:val="18"/>
        </w:rPr>
        <w:t> </w:t>
      </w:r>
      <w:r>
        <w:rPr>
          <w:w w:val="80"/>
          <w:sz w:val="18"/>
        </w:rPr>
        <w:t>Рекомендации</w:t>
      </w:r>
      <w:r>
        <w:rPr>
          <w:spacing w:val="40"/>
          <w:sz w:val="18"/>
        </w:rPr>
        <w:t> </w:t>
      </w:r>
      <w:r>
        <w:rPr>
          <w:w w:val="80"/>
          <w:sz w:val="18"/>
        </w:rPr>
        <w:t>адресованы</w:t>
      </w:r>
      <w:r>
        <w:rPr>
          <w:spacing w:val="40"/>
          <w:sz w:val="18"/>
        </w:rPr>
        <w:t> </w:t>
      </w:r>
      <w:r>
        <w:rPr>
          <w:w w:val="80"/>
          <w:sz w:val="18"/>
        </w:rPr>
        <w:t>всем</w:t>
      </w:r>
      <w:r>
        <w:rPr>
          <w:spacing w:val="40"/>
          <w:sz w:val="18"/>
        </w:rPr>
        <w:t> </w:t>
      </w:r>
      <w:r>
        <w:rPr>
          <w:w w:val="80"/>
          <w:sz w:val="18"/>
        </w:rPr>
        <w:t>работникам</w:t>
      </w:r>
      <w:r>
        <w:rPr>
          <w:spacing w:val="40"/>
          <w:sz w:val="18"/>
        </w:rPr>
        <w:t> </w:t>
      </w:r>
      <w:r>
        <w:rPr>
          <w:w w:val="80"/>
          <w:sz w:val="18"/>
        </w:rPr>
        <w:t>здравоохранения,</w:t>
      </w:r>
      <w:r>
        <w:rPr>
          <w:spacing w:val="40"/>
          <w:sz w:val="18"/>
        </w:rPr>
        <w:t> </w:t>
      </w:r>
      <w:r>
        <w:rPr>
          <w:w w:val="80"/>
          <w:sz w:val="18"/>
        </w:rPr>
        <w:t>оказывающим</w:t>
      </w:r>
      <w:r>
        <w:rPr>
          <w:spacing w:val="40"/>
          <w:sz w:val="18"/>
        </w:rPr>
        <w:t> </w:t>
      </w:r>
      <w:r>
        <w:rPr>
          <w:w w:val="80"/>
          <w:sz w:val="18"/>
        </w:rPr>
        <w:t>первичную</w:t>
      </w:r>
      <w:r>
        <w:rPr>
          <w:spacing w:val="40"/>
          <w:sz w:val="18"/>
        </w:rPr>
        <w:t> </w:t>
      </w:r>
      <w:r>
        <w:rPr>
          <w:w w:val="80"/>
          <w:sz w:val="18"/>
        </w:rPr>
        <w:t>и</w:t>
      </w:r>
      <w:r>
        <w:rPr>
          <w:spacing w:val="40"/>
          <w:sz w:val="18"/>
        </w:rPr>
        <w:t> </w:t>
      </w:r>
      <w:r>
        <w:rPr>
          <w:w w:val="80"/>
          <w:sz w:val="18"/>
        </w:rPr>
        <w:t>специализированную</w:t>
      </w:r>
      <w:r>
        <w:rPr>
          <w:spacing w:val="40"/>
          <w:sz w:val="18"/>
        </w:rPr>
        <w:t> </w:t>
      </w:r>
      <w:r>
        <w:rPr>
          <w:w w:val="80"/>
          <w:sz w:val="18"/>
        </w:rPr>
        <w:t>помощь. </w:t>
      </w:r>
      <w:r>
        <w:rPr>
          <w:w w:val="75"/>
          <w:sz w:val="18"/>
        </w:rPr>
        <w:t>клЮчеВЫе СлОВа: </w:t>
      </w:r>
      <w:r>
        <w:rPr>
          <w:i/>
          <w:w w:val="75"/>
          <w:sz w:val="18"/>
        </w:rPr>
        <w:t>Противосудорожные средства, антидепрессанты, антипсихотики, тревожные расстройства, анксиолитики, бензодиазепины, ког- нитивная поведенческая терапия, генерализованное</w:t>
      </w:r>
      <w:r>
        <w:rPr>
          <w:i/>
          <w:sz w:val="18"/>
        </w:rPr>
        <w:t> </w:t>
      </w:r>
      <w:r>
        <w:rPr>
          <w:i/>
          <w:w w:val="75"/>
          <w:sz w:val="18"/>
        </w:rPr>
        <w:t>тревожное</w:t>
      </w:r>
      <w:r>
        <w:rPr>
          <w:i/>
          <w:sz w:val="18"/>
        </w:rPr>
        <w:t> </w:t>
      </w:r>
      <w:r>
        <w:rPr>
          <w:i/>
          <w:w w:val="75"/>
          <w:sz w:val="18"/>
        </w:rPr>
        <w:t>расстройство,</w:t>
      </w:r>
      <w:r>
        <w:rPr>
          <w:i/>
          <w:sz w:val="18"/>
        </w:rPr>
        <w:t> </w:t>
      </w:r>
      <w:r>
        <w:rPr>
          <w:i/>
          <w:w w:val="75"/>
          <w:sz w:val="18"/>
        </w:rPr>
        <w:t>обсессивно-компульсивное</w:t>
      </w:r>
      <w:r>
        <w:rPr>
          <w:i/>
          <w:sz w:val="18"/>
        </w:rPr>
        <w:t> </w:t>
      </w:r>
      <w:r>
        <w:rPr>
          <w:i/>
          <w:w w:val="75"/>
          <w:sz w:val="18"/>
        </w:rPr>
        <w:t>расстройство, паническое расстройство, </w:t>
      </w:r>
      <w:r>
        <w:rPr>
          <w:i/>
          <w:w w:val="80"/>
          <w:sz w:val="18"/>
        </w:rPr>
        <w:t>посттравматическое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стрессовое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расстройство,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простая</w:t>
      </w:r>
      <w:r>
        <w:rPr>
          <w:i/>
          <w:spacing w:val="-2"/>
          <w:w w:val="80"/>
          <w:sz w:val="18"/>
        </w:rPr>
        <w:t> </w:t>
      </w:r>
      <w:r>
        <w:rPr>
          <w:i/>
          <w:w w:val="80"/>
          <w:sz w:val="18"/>
        </w:rPr>
        <w:t>фобия,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социальная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фобия,</w:t>
      </w:r>
      <w:r>
        <w:rPr>
          <w:i/>
          <w:spacing w:val="-2"/>
          <w:w w:val="80"/>
          <w:sz w:val="18"/>
        </w:rPr>
        <w:t> </w:t>
      </w:r>
      <w:r>
        <w:rPr>
          <w:i/>
          <w:w w:val="80"/>
          <w:sz w:val="18"/>
        </w:rPr>
        <w:t>СИОЗС,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СИОЗСН,</w:t>
      </w:r>
      <w:r>
        <w:rPr>
          <w:i/>
          <w:spacing w:val="-3"/>
          <w:w w:val="80"/>
          <w:sz w:val="18"/>
        </w:rPr>
        <w:t> </w:t>
      </w:r>
      <w:r>
        <w:rPr>
          <w:i/>
          <w:w w:val="80"/>
          <w:sz w:val="18"/>
        </w:rPr>
        <w:t>лечение.</w:t>
      </w:r>
    </w:p>
    <w:p>
      <w:pPr>
        <w:spacing w:after="0" w:line="230" w:lineRule="auto"/>
        <w:jc w:val="left"/>
        <w:rPr>
          <w:sz w:val="18"/>
        </w:rPr>
        <w:sectPr>
          <w:footerReference w:type="default" r:id="rId5"/>
          <w:footerReference w:type="even" r:id="rId6"/>
          <w:type w:val="continuous"/>
          <w:pgSz w:w="11910" w:h="16840"/>
          <w:pgMar w:header="0" w:footer="650" w:top="580" w:bottom="840" w:left="580" w:right="560"/>
          <w:pgNumType w:start="33"/>
        </w:sectPr>
      </w:pPr>
    </w:p>
    <w:p>
      <w:pPr>
        <w:pStyle w:val="Heading1"/>
        <w:spacing w:before="18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7020000</wp:posOffset>
                </wp:positionH>
                <wp:positionV relativeFrom="page">
                  <wp:posOffset>2322004</wp:posOffset>
                </wp:positionV>
                <wp:extent cx="540385" cy="216027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540385" cy="216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385" h="2160270">
                              <a:moveTo>
                                <a:pt x="540003" y="0"/>
                              </a:moveTo>
                              <a:lnTo>
                                <a:pt x="0" y="0"/>
                              </a:lnTo>
                              <a:lnTo>
                                <a:pt x="0" y="2159990"/>
                              </a:lnTo>
                              <a:lnTo>
                                <a:pt x="540003" y="2159990"/>
                              </a:lnTo>
                              <a:lnTo>
                                <a:pt x="540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7B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2.755981pt;margin-top:182.835022pt;width:42.52pt;height:170.078pt;mso-position-horizontal-relative:page;mso-position-vertical-relative:page;z-index:15729664" id="docshape10" filled="true" fillcolor="#7b7b7b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Введение</w:t>
      </w:r>
    </w:p>
    <w:p>
      <w:pPr>
        <w:pStyle w:val="BodyText"/>
        <w:spacing w:before="3"/>
        <w:rPr>
          <w:rFonts w:ascii="Tahoma"/>
          <w:b/>
          <w:sz w:val="2"/>
        </w:rPr>
      </w:pPr>
    </w:p>
    <w:p>
      <w:pPr>
        <w:pStyle w:val="BodyText"/>
        <w:spacing w:line="40" w:lineRule="exact"/>
        <w:ind w:left="90" w:right="-29"/>
        <w:rPr>
          <w:rFonts w:ascii="Tahoma"/>
          <w:sz w:val="4"/>
        </w:rPr>
      </w:pPr>
      <w:r>
        <w:rPr>
          <w:rFonts w:ascii="Tahoma"/>
          <w:position w:val="0"/>
          <w:sz w:val="4"/>
        </w:rPr>
        <mc:AlternateContent>
          <mc:Choice Requires="wps">
            <w:drawing>
              <wp:inline distT="0" distB="0" distL="0" distR="0">
                <wp:extent cx="2934335" cy="25400"/>
                <wp:effectExtent l="9525" t="0" r="0" b="3175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2934335" cy="25400"/>
                          <a:chExt cx="2934335" cy="254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23279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42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2pt;mso-position-horizontal-relative:char;mso-position-vertical-relative:line" id="docshapegroup11" coordorigin="0,0" coordsize="4621,40">
                <v:line style="position:absolute" from="0,10" to="4620,10" stroked="true" strokeweight="1pt" strokecolor="#000000">
                  <v:stroke dashstyle="solid"/>
                </v:line>
                <v:line style="position:absolute" from="0,37" to="4620,37" stroked="true" strokeweight=".334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position w:val="0"/>
          <w:sz w:val="4"/>
        </w:rPr>
      </w:r>
    </w:p>
    <w:p>
      <w:pPr>
        <w:pStyle w:val="BodyText"/>
        <w:spacing w:before="86"/>
        <w:ind w:left="100" w:right="38" w:firstLine="283"/>
        <w:jc w:val="both"/>
      </w:pPr>
      <w:r>
        <w:rPr>
          <w:spacing w:val="-2"/>
          <w:w w:val="105"/>
        </w:rPr>
        <w:t>ТР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являются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самыми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распространенными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психи­ </w:t>
      </w:r>
      <w:r>
        <w:rPr>
          <w:w w:val="105"/>
        </w:rPr>
        <w:t>атрии.</w:t>
      </w:r>
      <w:r>
        <w:rPr>
          <w:spacing w:val="-15"/>
          <w:w w:val="105"/>
        </w:rPr>
        <w:t> </w:t>
      </w:r>
      <w:r>
        <w:rPr>
          <w:w w:val="105"/>
        </w:rPr>
        <w:t>С</w:t>
      </w:r>
      <w:r>
        <w:rPr>
          <w:spacing w:val="-14"/>
          <w:w w:val="105"/>
        </w:rPr>
        <w:t> </w:t>
      </w:r>
      <w:r>
        <w:rPr>
          <w:w w:val="105"/>
        </w:rPr>
        <w:t>ними</w:t>
      </w:r>
      <w:r>
        <w:rPr>
          <w:spacing w:val="-14"/>
          <w:w w:val="105"/>
        </w:rPr>
        <w:t> </w:t>
      </w:r>
      <w:r>
        <w:rPr>
          <w:w w:val="105"/>
        </w:rPr>
        <w:t>связано</w:t>
      </w:r>
      <w:r>
        <w:rPr>
          <w:spacing w:val="-14"/>
          <w:w w:val="105"/>
        </w:rPr>
        <w:t> </w:t>
      </w:r>
      <w:r>
        <w:rPr>
          <w:w w:val="105"/>
        </w:rPr>
        <w:t>значительное</w:t>
      </w:r>
      <w:r>
        <w:rPr>
          <w:spacing w:val="-15"/>
          <w:w w:val="105"/>
        </w:rPr>
        <w:t> </w:t>
      </w:r>
      <w:r>
        <w:rPr>
          <w:w w:val="105"/>
        </w:rPr>
        <w:t>бремя</w:t>
      </w:r>
      <w:r>
        <w:rPr>
          <w:spacing w:val="-14"/>
          <w:w w:val="105"/>
        </w:rPr>
        <w:t> </w:t>
      </w:r>
      <w:r>
        <w:rPr>
          <w:w w:val="105"/>
        </w:rPr>
        <w:t>расходов </w:t>
      </w:r>
      <w:r>
        <w:rPr/>
        <w:t>не</w:t>
      </w:r>
      <w:r>
        <w:rPr>
          <w:spacing w:val="-8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пациента,</w:t>
      </w:r>
      <w:r>
        <w:rPr>
          <w:spacing w:val="-8"/>
        </w:rPr>
        <w:t> </w:t>
      </w:r>
      <w:r>
        <w:rPr/>
        <w:t>но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системы</w:t>
      </w:r>
      <w:r>
        <w:rPr>
          <w:spacing w:val="-8"/>
        </w:rPr>
        <w:t> </w:t>
      </w:r>
      <w:r>
        <w:rPr/>
        <w:t>здравоохра­ нения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целом.</w:t>
      </w:r>
      <w:r>
        <w:rPr>
          <w:spacing w:val="-14"/>
        </w:rPr>
        <w:t> </w:t>
      </w:r>
      <w:r>
        <w:rPr/>
        <w:t>Однако</w:t>
      </w:r>
      <w:r>
        <w:rPr>
          <w:spacing w:val="-13"/>
        </w:rPr>
        <w:t> </w:t>
      </w:r>
      <w:r>
        <w:rPr/>
        <w:t>многие</w:t>
      </w:r>
      <w:r>
        <w:rPr>
          <w:spacing w:val="-14"/>
        </w:rPr>
        <w:t> </w:t>
      </w:r>
      <w:r>
        <w:rPr/>
        <w:t>пациенты,</w:t>
      </w:r>
      <w:r>
        <w:rPr>
          <w:spacing w:val="-13"/>
        </w:rPr>
        <w:t> </w:t>
      </w:r>
      <w:r>
        <w:rPr/>
        <w:t>которые</w:t>
      </w:r>
      <w:r>
        <w:rPr>
          <w:spacing w:val="-14"/>
        </w:rPr>
        <w:t> </w:t>
      </w:r>
      <w:r>
        <w:rPr/>
        <w:t>мог­ </w:t>
      </w:r>
      <w:r>
        <w:rPr>
          <w:spacing w:val="-2"/>
          <w:w w:val="105"/>
        </w:rPr>
        <w:t>ли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бы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получить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помощь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при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обращении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к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врачу,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оста­ </w:t>
      </w:r>
      <w:r>
        <w:rPr/>
        <w:t>ются без диагноза и лечения. Отчасти это происходит </w:t>
      </w:r>
      <w:r>
        <w:rPr>
          <w:spacing w:val="-2"/>
          <w:w w:val="105"/>
        </w:rPr>
        <w:t>из­за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недостаточной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диагностики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ТР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специалистами, </w:t>
      </w:r>
      <w:r>
        <w:rPr>
          <w:w w:val="105"/>
        </w:rPr>
        <w:t>оказывющими</w:t>
      </w:r>
      <w:r>
        <w:rPr>
          <w:spacing w:val="-15"/>
          <w:w w:val="105"/>
        </w:rPr>
        <w:t> </w:t>
      </w:r>
      <w:r>
        <w:rPr>
          <w:w w:val="105"/>
        </w:rPr>
        <w:t>первичную</w:t>
      </w:r>
      <w:r>
        <w:rPr>
          <w:spacing w:val="-14"/>
          <w:w w:val="105"/>
        </w:rPr>
        <w:t> </w:t>
      </w:r>
      <w:r>
        <w:rPr>
          <w:w w:val="105"/>
        </w:rPr>
        <w:t>помощь.</w:t>
      </w:r>
      <w:r>
        <w:rPr>
          <w:spacing w:val="-14"/>
          <w:w w:val="105"/>
        </w:rPr>
        <w:t> </w:t>
      </w:r>
      <w:r>
        <w:rPr>
          <w:w w:val="105"/>
        </w:rPr>
        <w:t>Кроме</w:t>
      </w:r>
      <w:r>
        <w:rPr>
          <w:spacing w:val="-14"/>
          <w:w w:val="105"/>
        </w:rPr>
        <w:t> </w:t>
      </w:r>
      <w:r>
        <w:rPr>
          <w:w w:val="105"/>
        </w:rPr>
        <w:t>того,</w:t>
      </w:r>
      <w:r>
        <w:rPr>
          <w:spacing w:val="-15"/>
          <w:w w:val="105"/>
        </w:rPr>
        <w:t> </w:t>
      </w:r>
      <w:r>
        <w:rPr>
          <w:w w:val="105"/>
        </w:rPr>
        <w:t>стиг­ матизация, все еще связанная с психическими рас­ стройствами,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</w:t>
      </w:r>
      <w:r>
        <w:rPr>
          <w:w w:val="105"/>
        </w:rPr>
        <w:t>недостаточная</w:t>
      </w:r>
      <w:r>
        <w:rPr>
          <w:spacing w:val="-10"/>
          <w:w w:val="105"/>
        </w:rPr>
        <w:t> </w:t>
      </w:r>
      <w:r>
        <w:rPr>
          <w:w w:val="105"/>
        </w:rPr>
        <w:t>конфиденциальность при</w:t>
      </w:r>
      <w:r>
        <w:rPr>
          <w:spacing w:val="-14"/>
          <w:w w:val="105"/>
        </w:rPr>
        <w:t> </w:t>
      </w:r>
      <w:r>
        <w:rPr>
          <w:w w:val="105"/>
        </w:rPr>
        <w:t>обращении</w:t>
      </w:r>
      <w:r>
        <w:rPr>
          <w:spacing w:val="-14"/>
          <w:w w:val="105"/>
        </w:rPr>
        <w:t> </w:t>
      </w:r>
      <w:r>
        <w:rPr>
          <w:w w:val="105"/>
        </w:rPr>
        <w:t>к</w:t>
      </w:r>
      <w:r>
        <w:rPr>
          <w:spacing w:val="-14"/>
          <w:w w:val="105"/>
        </w:rPr>
        <w:t> </w:t>
      </w:r>
      <w:r>
        <w:rPr>
          <w:w w:val="105"/>
        </w:rPr>
        <w:t>психиатрам,</w:t>
      </w:r>
      <w:r>
        <w:rPr>
          <w:spacing w:val="-14"/>
          <w:w w:val="105"/>
        </w:rPr>
        <w:t> </w:t>
      </w:r>
      <w:r>
        <w:rPr>
          <w:w w:val="105"/>
        </w:rPr>
        <w:t>являются</w:t>
      </w:r>
      <w:r>
        <w:rPr>
          <w:spacing w:val="-14"/>
          <w:w w:val="105"/>
        </w:rPr>
        <w:t> </w:t>
      </w:r>
      <w:r>
        <w:rPr>
          <w:w w:val="105"/>
        </w:rPr>
        <w:t>вероятными факторами,</w:t>
      </w:r>
      <w:r>
        <w:rPr>
          <w:spacing w:val="-15"/>
          <w:w w:val="105"/>
        </w:rPr>
        <w:t> </w:t>
      </w:r>
      <w:r>
        <w:rPr>
          <w:w w:val="105"/>
        </w:rPr>
        <w:t>приводящими</w:t>
      </w:r>
      <w:r>
        <w:rPr>
          <w:spacing w:val="-14"/>
          <w:w w:val="105"/>
        </w:rPr>
        <w:t> </w:t>
      </w:r>
      <w:r>
        <w:rPr>
          <w:w w:val="105"/>
        </w:rPr>
        <w:t>к</w:t>
      </w:r>
      <w:r>
        <w:rPr>
          <w:spacing w:val="-14"/>
          <w:w w:val="105"/>
        </w:rPr>
        <w:t> </w:t>
      </w:r>
      <w:r>
        <w:rPr>
          <w:w w:val="105"/>
        </w:rPr>
        <w:t>недостаточной</w:t>
      </w:r>
      <w:r>
        <w:rPr>
          <w:spacing w:val="-14"/>
          <w:w w:val="105"/>
        </w:rPr>
        <w:t> </w:t>
      </w:r>
      <w:r>
        <w:rPr>
          <w:w w:val="105"/>
        </w:rPr>
        <w:t>диагнос­ тике</w:t>
      </w:r>
      <w:r>
        <w:rPr>
          <w:spacing w:val="-19"/>
          <w:w w:val="105"/>
        </w:rPr>
        <w:t> </w:t>
      </w:r>
      <w:r>
        <w:rPr>
          <w:w w:val="105"/>
        </w:rPr>
        <w:t>и,</w:t>
      </w:r>
      <w:r>
        <w:rPr>
          <w:spacing w:val="-19"/>
          <w:w w:val="105"/>
        </w:rPr>
        <w:t> </w:t>
      </w:r>
      <w:r>
        <w:rPr>
          <w:w w:val="105"/>
        </w:rPr>
        <w:t>как</w:t>
      </w:r>
      <w:r>
        <w:rPr>
          <w:spacing w:val="-19"/>
          <w:w w:val="105"/>
        </w:rPr>
        <w:t> </w:t>
      </w:r>
      <w:r>
        <w:rPr>
          <w:w w:val="105"/>
        </w:rPr>
        <w:t>следствие,</w:t>
      </w:r>
      <w:r>
        <w:rPr>
          <w:spacing w:val="-18"/>
          <w:w w:val="105"/>
        </w:rPr>
        <w:t> </w:t>
      </w:r>
      <w:r>
        <w:rPr>
          <w:w w:val="105"/>
        </w:rPr>
        <w:t>неадекватному</w:t>
      </w:r>
      <w:r>
        <w:rPr>
          <w:spacing w:val="-19"/>
          <w:w w:val="105"/>
        </w:rPr>
        <w:t> </w:t>
      </w:r>
      <w:r>
        <w:rPr>
          <w:w w:val="105"/>
        </w:rPr>
        <w:t>лечению.</w:t>
      </w:r>
    </w:p>
    <w:p>
      <w:pPr>
        <w:pStyle w:val="Heading1"/>
      </w:pPr>
      <w:r>
        <w:rPr>
          <w:spacing w:val="-2"/>
        </w:rPr>
        <w:t>Методы</w:t>
      </w:r>
    </w:p>
    <w:p>
      <w:pPr>
        <w:pStyle w:val="BodyText"/>
        <w:spacing w:before="3"/>
        <w:rPr>
          <w:rFonts w:ascii="Tahoma"/>
          <w:b/>
          <w:sz w:val="2"/>
        </w:rPr>
      </w:pPr>
    </w:p>
    <w:p>
      <w:pPr>
        <w:pStyle w:val="BodyText"/>
        <w:spacing w:line="40" w:lineRule="exact"/>
        <w:ind w:left="90" w:right="-29"/>
        <w:rPr>
          <w:rFonts w:ascii="Tahoma"/>
          <w:sz w:val="4"/>
        </w:rPr>
      </w:pPr>
      <w:r>
        <w:rPr>
          <w:rFonts w:ascii="Tahoma"/>
          <w:position w:val="0"/>
          <w:sz w:val="4"/>
        </w:rPr>
        <mc:AlternateContent>
          <mc:Choice Requires="wps">
            <w:drawing>
              <wp:inline distT="0" distB="0" distL="0" distR="0">
                <wp:extent cx="2934335" cy="25400"/>
                <wp:effectExtent l="9525" t="0" r="0" b="3175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2934335" cy="25400"/>
                          <a:chExt cx="2934335" cy="2540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6350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23279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42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2pt;mso-position-horizontal-relative:char;mso-position-vertical-relative:line" id="docshapegroup12" coordorigin="0,0" coordsize="4621,40">
                <v:line style="position:absolute" from="0,10" to="4620,10" stroked="true" strokeweight="1pt" strokecolor="#000000">
                  <v:stroke dashstyle="solid"/>
                </v:line>
                <v:line style="position:absolute" from="0,37" to="4620,37" stroked="true" strokeweight=".334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position w:val="0"/>
          <w:sz w:val="4"/>
        </w:rPr>
      </w:r>
    </w:p>
    <w:p>
      <w:pPr>
        <w:pStyle w:val="BodyText"/>
        <w:spacing w:line="252" w:lineRule="auto" w:before="91"/>
        <w:ind w:left="100" w:right="38" w:firstLine="283"/>
        <w:jc w:val="both"/>
      </w:pPr>
      <w:r>
        <w:rPr>
          <w:w w:val="105"/>
        </w:rPr>
        <w:t>Настоящие</w:t>
      </w:r>
      <w:r>
        <w:rPr>
          <w:spacing w:val="-8"/>
          <w:w w:val="105"/>
        </w:rPr>
        <w:t> </w:t>
      </w:r>
      <w:r>
        <w:rPr>
          <w:w w:val="105"/>
        </w:rPr>
        <w:t>рекомендации</w:t>
      </w:r>
      <w:r>
        <w:rPr>
          <w:spacing w:val="-8"/>
          <w:w w:val="105"/>
        </w:rPr>
        <w:t> </w:t>
      </w:r>
      <w:r>
        <w:rPr>
          <w:w w:val="105"/>
        </w:rPr>
        <w:t>базируются</w:t>
      </w:r>
      <w:r>
        <w:rPr>
          <w:spacing w:val="-8"/>
          <w:w w:val="105"/>
        </w:rPr>
        <w:t> </w:t>
      </w:r>
      <w:r>
        <w:rPr>
          <w:w w:val="105"/>
        </w:rPr>
        <w:t>на</w:t>
      </w:r>
      <w:r>
        <w:rPr>
          <w:spacing w:val="-8"/>
          <w:w w:val="105"/>
        </w:rPr>
        <w:t> </w:t>
      </w:r>
      <w:r>
        <w:rPr>
          <w:w w:val="105"/>
        </w:rPr>
        <w:t>резуль­ татах</w:t>
      </w:r>
      <w:r>
        <w:rPr>
          <w:w w:val="105"/>
        </w:rPr>
        <w:t> контролируемых</w:t>
      </w:r>
      <w:r>
        <w:rPr>
          <w:w w:val="105"/>
        </w:rPr>
        <w:t> клинических</w:t>
      </w:r>
      <w:r>
        <w:rPr>
          <w:w w:val="105"/>
        </w:rPr>
        <w:t> исследований, удовлетворяющих</w:t>
      </w:r>
      <w:r>
        <w:rPr>
          <w:spacing w:val="30"/>
          <w:w w:val="105"/>
        </w:rPr>
        <w:t> </w:t>
      </w:r>
      <w:r>
        <w:rPr>
          <w:w w:val="105"/>
        </w:rPr>
        <w:t>требованиям</w:t>
      </w:r>
      <w:r>
        <w:rPr>
          <w:spacing w:val="30"/>
          <w:w w:val="105"/>
        </w:rPr>
        <w:t> </w:t>
      </w:r>
      <w:r>
        <w:rPr>
          <w:w w:val="105"/>
        </w:rPr>
        <w:t>доказательной</w:t>
      </w:r>
      <w:r>
        <w:rPr>
          <w:spacing w:val="31"/>
          <w:w w:val="105"/>
        </w:rPr>
        <w:t> </w:t>
      </w:r>
      <w:r>
        <w:rPr>
          <w:spacing w:val="-5"/>
          <w:w w:val="105"/>
        </w:rPr>
        <w:t>ме­</w:t>
      </w:r>
    </w:p>
    <w:p>
      <w:pPr>
        <w:spacing w:line="240" w:lineRule="auto" w:before="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252" w:lineRule="auto" w:before="1"/>
        <w:ind w:left="100" w:right="1138"/>
        <w:jc w:val="both"/>
      </w:pPr>
      <w:r>
        <w:rPr>
          <w:w w:val="105"/>
        </w:rPr>
        <w:t>дицины. Данные были получены при анализе опуб­ ликованных статей MEDLINE и Science Citation Index на вебсайте Науки (ISI) (до июня 2008). Также были проанализированы</w:t>
      </w:r>
      <w:r>
        <w:rPr>
          <w:w w:val="105"/>
        </w:rPr>
        <w:t> открытые</w:t>
      </w:r>
      <w:r>
        <w:rPr>
          <w:w w:val="105"/>
        </w:rPr>
        <w:t> исследования</w:t>
      </w:r>
      <w:r>
        <w:rPr>
          <w:w w:val="105"/>
        </w:rPr>
        <w:t> и</w:t>
      </w:r>
      <w:r>
        <w:rPr>
          <w:w w:val="105"/>
        </w:rPr>
        <w:t> </w:t>
      </w:r>
      <w:r>
        <w:rPr>
          <w:w w:val="105"/>
        </w:rPr>
        <w:t>исто­ рии</w:t>
      </w:r>
      <w:r>
        <w:rPr>
          <w:w w:val="105"/>
        </w:rPr>
        <w:t> болезни</w:t>
      </w:r>
      <w:r>
        <w:rPr>
          <w:w w:val="105"/>
        </w:rPr>
        <w:t> с</w:t>
      </w:r>
      <w:r>
        <w:rPr>
          <w:w w:val="105"/>
        </w:rPr>
        <w:t> целью</w:t>
      </w:r>
      <w:r>
        <w:rPr>
          <w:w w:val="105"/>
        </w:rPr>
        <w:t> сформировать</w:t>
      </w:r>
      <w:r>
        <w:rPr>
          <w:w w:val="105"/>
        </w:rPr>
        <w:t> рекомендации по</w:t>
      </w:r>
      <w:r>
        <w:rPr>
          <w:spacing w:val="-12"/>
          <w:w w:val="105"/>
        </w:rPr>
        <w:t> </w:t>
      </w:r>
      <w:r>
        <w:rPr>
          <w:w w:val="105"/>
        </w:rPr>
        <w:t>лечению</w:t>
      </w:r>
      <w:r>
        <w:rPr>
          <w:spacing w:val="-12"/>
          <w:w w:val="105"/>
        </w:rPr>
        <w:t> </w:t>
      </w:r>
      <w:r>
        <w:rPr>
          <w:w w:val="105"/>
        </w:rPr>
        <w:t>пациентов,</w:t>
      </w:r>
      <w:r>
        <w:rPr>
          <w:spacing w:val="-12"/>
          <w:w w:val="105"/>
        </w:rPr>
        <w:t> </w:t>
      </w:r>
      <w:r>
        <w:rPr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которых</w:t>
      </w:r>
      <w:r>
        <w:rPr>
          <w:spacing w:val="-12"/>
          <w:w w:val="105"/>
        </w:rPr>
        <w:t> </w:t>
      </w:r>
      <w:r>
        <w:rPr>
          <w:w w:val="105"/>
        </w:rPr>
        <w:t>стандартная</w:t>
      </w:r>
      <w:r>
        <w:rPr>
          <w:spacing w:val="-12"/>
          <w:w w:val="105"/>
        </w:rPr>
        <w:t> </w:t>
      </w:r>
      <w:r>
        <w:rPr>
          <w:w w:val="105"/>
        </w:rPr>
        <w:t>те­ рапия</w:t>
      </w:r>
      <w:r>
        <w:rPr>
          <w:w w:val="105"/>
        </w:rPr>
        <w:t> оказалась</w:t>
      </w:r>
      <w:r>
        <w:rPr>
          <w:w w:val="105"/>
        </w:rPr>
        <w:t> неэффективной.</w:t>
      </w:r>
      <w:r>
        <w:rPr>
          <w:w w:val="105"/>
        </w:rPr>
        <w:t> Последние</w:t>
      </w:r>
      <w:r>
        <w:rPr>
          <w:w w:val="105"/>
        </w:rPr>
        <w:t> сле­ дует</w:t>
      </w:r>
      <w:r>
        <w:rPr>
          <w:w w:val="105"/>
        </w:rPr>
        <w:t> интерпретировать</w:t>
      </w:r>
      <w:r>
        <w:rPr>
          <w:w w:val="105"/>
        </w:rPr>
        <w:t> с</w:t>
      </w:r>
      <w:r>
        <w:rPr>
          <w:w w:val="105"/>
        </w:rPr>
        <w:t> большой</w:t>
      </w:r>
      <w:r>
        <w:rPr>
          <w:w w:val="105"/>
        </w:rPr>
        <w:t> осторожностью из­за</w:t>
      </w:r>
      <w:r>
        <w:rPr>
          <w:w w:val="105"/>
        </w:rPr>
        <w:t> возможного</w:t>
      </w:r>
      <w:r>
        <w:rPr>
          <w:w w:val="105"/>
        </w:rPr>
        <w:t> влияния</w:t>
      </w:r>
      <w:r>
        <w:rPr>
          <w:w w:val="105"/>
        </w:rPr>
        <w:t> на</w:t>
      </w:r>
      <w:r>
        <w:rPr>
          <w:w w:val="105"/>
        </w:rPr>
        <w:t> результаты</w:t>
      </w:r>
      <w:r>
        <w:rPr>
          <w:w w:val="105"/>
        </w:rPr>
        <w:t> плацебо­ </w:t>
      </w:r>
      <w:r>
        <w:rPr>
          <w:spacing w:val="-2"/>
          <w:w w:val="105"/>
        </w:rPr>
        <w:t>эффекта.</w:t>
      </w:r>
    </w:p>
    <w:p>
      <w:pPr>
        <w:pStyle w:val="BodyText"/>
        <w:spacing w:line="252" w:lineRule="auto" w:before="5"/>
        <w:ind w:left="100" w:right="1138" w:firstLine="283"/>
        <w:jc w:val="both"/>
      </w:pPr>
      <w:r>
        <w:rPr/>
        <w:t>Условием включения лекарственных средств в эти </w:t>
      </w:r>
      <w:r>
        <w:rPr>
          <w:w w:val="105"/>
        </w:rPr>
        <w:t>рекомендации</w:t>
      </w:r>
      <w:r>
        <w:rPr>
          <w:spacing w:val="-14"/>
          <w:w w:val="105"/>
        </w:rPr>
        <w:t> </w:t>
      </w:r>
      <w:r>
        <w:rPr>
          <w:w w:val="105"/>
        </w:rPr>
        <w:t>была</w:t>
      </w:r>
      <w:r>
        <w:rPr>
          <w:spacing w:val="-14"/>
          <w:w w:val="105"/>
        </w:rPr>
        <w:t> </w:t>
      </w:r>
      <w:r>
        <w:rPr>
          <w:w w:val="105"/>
        </w:rPr>
        <w:t>их</w:t>
      </w:r>
      <w:r>
        <w:rPr>
          <w:spacing w:val="-14"/>
          <w:w w:val="105"/>
        </w:rPr>
        <w:t> </w:t>
      </w:r>
      <w:r>
        <w:rPr>
          <w:w w:val="105"/>
        </w:rPr>
        <w:t>доказанная</w:t>
      </w:r>
      <w:r>
        <w:rPr>
          <w:spacing w:val="-14"/>
          <w:w w:val="105"/>
        </w:rPr>
        <w:t> </w:t>
      </w:r>
      <w:r>
        <w:rPr>
          <w:w w:val="105"/>
        </w:rPr>
        <w:t>эффективность</w:t>
      </w:r>
      <w:r>
        <w:rPr>
          <w:spacing w:val="-14"/>
          <w:w w:val="105"/>
        </w:rPr>
        <w:t> </w:t>
      </w:r>
      <w:r>
        <w:rPr>
          <w:w w:val="105"/>
        </w:rPr>
        <w:t>в двойных</w:t>
      </w:r>
      <w:r>
        <w:rPr>
          <w:spacing w:val="-3"/>
          <w:w w:val="105"/>
        </w:rPr>
        <w:t> </w:t>
      </w:r>
      <w:r>
        <w:rPr>
          <w:w w:val="105"/>
        </w:rPr>
        <w:t>слепых</w:t>
      </w:r>
      <w:r>
        <w:rPr>
          <w:spacing w:val="-3"/>
          <w:w w:val="105"/>
        </w:rPr>
        <w:t> </w:t>
      </w:r>
      <w:r>
        <w:rPr>
          <w:w w:val="105"/>
        </w:rPr>
        <w:t>плацебо­контролируемых</w:t>
      </w:r>
      <w:r>
        <w:rPr>
          <w:spacing w:val="-3"/>
          <w:w w:val="105"/>
        </w:rPr>
        <w:t> </w:t>
      </w:r>
      <w:r>
        <w:rPr>
          <w:w w:val="105"/>
        </w:rPr>
        <w:t>исследо­ ваниях</w:t>
      </w:r>
      <w:r>
        <w:rPr>
          <w:spacing w:val="-3"/>
          <w:w w:val="105"/>
        </w:rPr>
        <w:t> </w:t>
      </w:r>
      <w:r>
        <w:rPr>
          <w:w w:val="105"/>
        </w:rPr>
        <w:t>(ДСПК).</w:t>
      </w:r>
      <w:r>
        <w:rPr>
          <w:spacing w:val="-3"/>
          <w:w w:val="105"/>
        </w:rPr>
        <w:t> </w:t>
      </w:r>
      <w:r>
        <w:rPr>
          <w:w w:val="105"/>
        </w:rPr>
        <w:t>Некоторые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3"/>
          <w:w w:val="105"/>
        </w:rPr>
        <w:t> </w:t>
      </w:r>
      <w:r>
        <w:rPr>
          <w:w w:val="105"/>
        </w:rPr>
        <w:t>препаратов,</w:t>
      </w:r>
      <w:r>
        <w:rPr>
          <w:spacing w:val="-3"/>
          <w:w w:val="105"/>
        </w:rPr>
        <w:t> </w:t>
      </w:r>
      <w:r>
        <w:rPr>
          <w:w w:val="105"/>
        </w:rPr>
        <w:t>рекомен­ дуемых</w:t>
      </w:r>
      <w:r>
        <w:rPr>
          <w:spacing w:val="-9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этом</w:t>
      </w:r>
      <w:r>
        <w:rPr>
          <w:spacing w:val="-9"/>
          <w:w w:val="105"/>
        </w:rPr>
        <w:t> </w:t>
      </w:r>
      <w:r>
        <w:rPr>
          <w:w w:val="105"/>
        </w:rPr>
        <w:t>руководстве,</w:t>
      </w:r>
      <w:r>
        <w:rPr>
          <w:spacing w:val="-9"/>
          <w:w w:val="105"/>
        </w:rPr>
        <w:t> </w:t>
      </w:r>
      <w:r>
        <w:rPr>
          <w:w w:val="105"/>
        </w:rPr>
        <w:t>могли</w:t>
      </w:r>
      <w:r>
        <w:rPr>
          <w:spacing w:val="-9"/>
          <w:w w:val="105"/>
        </w:rPr>
        <w:t> </w:t>
      </w:r>
      <w:r>
        <w:rPr>
          <w:w w:val="105"/>
        </w:rPr>
        <w:t>не</w:t>
      </w:r>
      <w:r>
        <w:rPr>
          <w:spacing w:val="-9"/>
          <w:w w:val="105"/>
        </w:rPr>
        <w:t> </w:t>
      </w:r>
      <w:r>
        <w:rPr>
          <w:w w:val="105"/>
        </w:rPr>
        <w:t>получить</w:t>
      </w:r>
      <w:r>
        <w:rPr>
          <w:spacing w:val="-9"/>
          <w:w w:val="105"/>
        </w:rPr>
        <w:t> </w:t>
      </w:r>
      <w:r>
        <w:rPr>
          <w:w w:val="105"/>
        </w:rPr>
        <w:t>(или </w:t>
      </w:r>
      <w:r>
        <w:rPr/>
        <w:t>еще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получили)</w:t>
      </w:r>
      <w:r>
        <w:rPr>
          <w:spacing w:val="-7"/>
        </w:rPr>
        <w:t> </w:t>
      </w:r>
      <w:r>
        <w:rPr/>
        <w:t>одобрение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ТР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каждой </w:t>
      </w:r>
      <w:r>
        <w:rPr>
          <w:spacing w:val="-2"/>
          <w:w w:val="105"/>
        </w:rPr>
        <w:t>стране.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Учитывая,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что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одобрение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национальными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Ре­ </w:t>
      </w:r>
      <w:r>
        <w:rPr>
          <w:w w:val="105"/>
        </w:rPr>
        <w:t>гуляторными</w:t>
      </w:r>
      <w:r>
        <w:rPr>
          <w:w w:val="105"/>
        </w:rPr>
        <w:t> Органами</w:t>
      </w:r>
      <w:r>
        <w:rPr>
          <w:w w:val="105"/>
        </w:rPr>
        <w:t> зависит</w:t>
      </w:r>
      <w:r>
        <w:rPr>
          <w:w w:val="105"/>
        </w:rPr>
        <w:t> от</w:t>
      </w:r>
      <w:r>
        <w:rPr>
          <w:w w:val="105"/>
        </w:rPr>
        <w:t> множества</w:t>
      </w:r>
      <w:r>
        <w:rPr>
          <w:w w:val="105"/>
        </w:rPr>
        <w:t> фак­ торов, это руководство основано исключительно на имеющихся</w:t>
      </w:r>
      <w:r>
        <w:rPr>
          <w:spacing w:val="-18"/>
          <w:w w:val="105"/>
        </w:rPr>
        <w:t> </w:t>
      </w:r>
      <w:r>
        <w:rPr>
          <w:w w:val="105"/>
        </w:rPr>
        <w:t>доказательствах.</w:t>
      </w:r>
    </w:p>
    <w:p>
      <w:pPr>
        <w:spacing w:after="0" w:line="252" w:lineRule="auto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4762" w:space="142"/>
            <w:col w:w="5866"/>
          </w:cols>
        </w:sectPr>
      </w:pP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headerReference w:type="even" r:id="rId7"/>
          <w:headerReference w:type="default" r:id="rId8"/>
          <w:pgSz w:w="11910" w:h="16840"/>
          <w:pgMar w:header="527" w:footer="0" w:top="780" w:bottom="840" w:left="580" w:right="560"/>
        </w:sectPr>
      </w:pPr>
    </w:p>
    <w:p>
      <w:pPr>
        <w:pStyle w:val="Heading2"/>
        <w:spacing w:before="102"/>
        <w:ind w:left="1120"/>
      </w:pPr>
      <w:r>
        <w:rPr>
          <w:spacing w:val="-2"/>
        </w:rPr>
        <w:t>Эпидемиология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120" w:right="-7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15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5"/>
        <w:ind w:left="1120" w:firstLine="283"/>
        <w:jc w:val="both"/>
      </w:pPr>
      <w:r>
        <w:rPr>
          <w:w w:val="105"/>
        </w:rPr>
        <w:t>ТР, ОКР и ПТСР являются наиболее </w:t>
      </w:r>
      <w:r>
        <w:rPr>
          <w:w w:val="105"/>
        </w:rPr>
        <w:t>распростра­ ненной</w:t>
      </w:r>
      <w:r>
        <w:rPr>
          <w:w w:val="105"/>
        </w:rPr>
        <w:t> психиатрической</w:t>
      </w:r>
      <w:r>
        <w:rPr>
          <w:w w:val="105"/>
        </w:rPr>
        <w:t> патологией</w:t>
      </w:r>
      <w:r>
        <w:rPr>
          <w:w w:val="105"/>
        </w:rPr>
        <w:t> (Kessler</w:t>
      </w:r>
      <w:r>
        <w:rPr>
          <w:w w:val="105"/>
        </w:rPr>
        <w:t> и</w:t>
      </w:r>
      <w:r>
        <w:rPr>
          <w:w w:val="105"/>
        </w:rPr>
        <w:t> др. 2005a, b) (рис. 1). По сравнению с данными 1990 и 1992</w:t>
      </w:r>
      <w:r>
        <w:rPr>
          <w:w w:val="105"/>
        </w:rPr>
        <w:t> гг.,</w:t>
      </w:r>
      <w:r>
        <w:rPr>
          <w:w w:val="105"/>
        </w:rPr>
        <w:t> распространенность</w:t>
      </w:r>
      <w:r>
        <w:rPr>
          <w:w w:val="105"/>
        </w:rPr>
        <w:t> ТР</w:t>
      </w:r>
      <w:r>
        <w:rPr>
          <w:w w:val="105"/>
        </w:rPr>
        <w:t> не</w:t>
      </w:r>
      <w:r>
        <w:rPr>
          <w:w w:val="105"/>
        </w:rPr>
        <w:t> изменялась</w:t>
      </w:r>
      <w:r>
        <w:rPr>
          <w:w w:val="105"/>
        </w:rPr>
        <w:t> в течение</w:t>
      </w:r>
      <w:r>
        <w:rPr>
          <w:spacing w:val="-1"/>
          <w:w w:val="105"/>
        </w:rPr>
        <w:t> </w:t>
      </w:r>
      <w:r>
        <w:rPr>
          <w:w w:val="105"/>
        </w:rPr>
        <w:t>десятилетия,</w:t>
      </w:r>
      <w:r>
        <w:rPr>
          <w:spacing w:val="-1"/>
          <w:w w:val="105"/>
        </w:rPr>
        <w:t> </w:t>
      </w:r>
      <w:r>
        <w:rPr>
          <w:w w:val="105"/>
        </w:rPr>
        <w:t>но</w:t>
      </w:r>
      <w:r>
        <w:rPr>
          <w:spacing w:val="-1"/>
          <w:w w:val="105"/>
        </w:rPr>
        <w:t> </w:t>
      </w:r>
      <w:r>
        <w:rPr>
          <w:w w:val="105"/>
        </w:rPr>
        <w:t>частота</w:t>
      </w:r>
      <w:r>
        <w:rPr>
          <w:spacing w:val="-1"/>
          <w:w w:val="105"/>
        </w:rPr>
        <w:t> </w:t>
      </w:r>
      <w:r>
        <w:rPr>
          <w:w w:val="105"/>
        </w:rPr>
        <w:t>обращения</w:t>
      </w:r>
      <w:r>
        <w:rPr>
          <w:spacing w:val="-1"/>
          <w:w w:val="105"/>
        </w:rPr>
        <w:t> </w:t>
      </w:r>
      <w:r>
        <w:rPr>
          <w:w w:val="105"/>
        </w:rPr>
        <w:t>увели­ чилась (Kessler и др. 2005c). При этом, по данным эпидемиологических</w:t>
      </w:r>
      <w:r>
        <w:rPr>
          <w:w w:val="105"/>
        </w:rPr>
        <w:t> исследований</w:t>
      </w:r>
      <w:r>
        <w:rPr>
          <w:w w:val="105"/>
        </w:rPr>
        <w:t> разных</w:t>
      </w:r>
      <w:r>
        <w:rPr>
          <w:w w:val="105"/>
        </w:rPr>
        <w:t> стран, имеются</w:t>
      </w:r>
      <w:r>
        <w:rPr>
          <w:spacing w:val="-9"/>
          <w:w w:val="105"/>
        </w:rPr>
        <w:t> </w:t>
      </w:r>
      <w:r>
        <w:rPr>
          <w:w w:val="105"/>
        </w:rPr>
        <w:t>различия</w:t>
      </w:r>
      <w:r>
        <w:rPr>
          <w:spacing w:val="-9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распространенности</w:t>
      </w:r>
      <w:r>
        <w:rPr>
          <w:spacing w:val="-9"/>
          <w:w w:val="105"/>
        </w:rPr>
        <w:t> </w:t>
      </w:r>
      <w:r>
        <w:rPr>
          <w:w w:val="105"/>
        </w:rPr>
        <w:t>ТР</w:t>
      </w:r>
      <w:r>
        <w:rPr>
          <w:spacing w:val="-9"/>
          <w:w w:val="105"/>
        </w:rPr>
        <w:t> </w:t>
      </w:r>
      <w:r>
        <w:rPr>
          <w:w w:val="105"/>
        </w:rPr>
        <w:t>(Bande­ low,</w:t>
      </w:r>
      <w:r>
        <w:rPr>
          <w:spacing w:val="-2"/>
          <w:w w:val="105"/>
        </w:rPr>
        <w:t> </w:t>
      </w:r>
      <w:r>
        <w:rPr>
          <w:w w:val="105"/>
        </w:rPr>
        <w:t>2003;</w:t>
      </w:r>
      <w:r>
        <w:rPr>
          <w:spacing w:val="-2"/>
          <w:w w:val="105"/>
        </w:rPr>
        <w:t> </w:t>
      </w:r>
      <w:r>
        <w:rPr>
          <w:w w:val="105"/>
        </w:rPr>
        <w:t>Wittchen,</w:t>
      </w:r>
      <w:r>
        <w:rPr>
          <w:spacing w:val="-2"/>
          <w:w w:val="105"/>
        </w:rPr>
        <w:t> </w:t>
      </w:r>
      <w:r>
        <w:rPr>
          <w:w w:val="105"/>
        </w:rPr>
        <w:t>Jacobi,</w:t>
      </w:r>
      <w:r>
        <w:rPr>
          <w:spacing w:val="-2"/>
          <w:w w:val="105"/>
        </w:rPr>
        <w:t> </w:t>
      </w:r>
      <w:r>
        <w:rPr>
          <w:w w:val="105"/>
        </w:rPr>
        <w:t>2005).</w:t>
      </w:r>
    </w:p>
    <w:p>
      <w:pPr>
        <w:pStyle w:val="BodyText"/>
        <w:spacing w:before="9"/>
        <w:ind w:left="1120" w:firstLine="283"/>
        <w:jc w:val="both"/>
      </w:pPr>
      <w:r>
        <w:rPr/>
        <w:t>Средний возраст начала заболевания для </w:t>
      </w:r>
      <w:r>
        <w:rPr/>
        <w:t>специ­ фической</w:t>
      </w:r>
      <w:r>
        <w:rPr>
          <w:spacing w:val="-2"/>
        </w:rPr>
        <w:t> </w:t>
      </w:r>
      <w:r>
        <w:rPr/>
        <w:t>фобии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лет,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СФ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13</w:t>
      </w:r>
      <w:r>
        <w:rPr>
          <w:spacing w:val="-2"/>
        </w:rPr>
        <w:t> </w:t>
      </w:r>
      <w:r>
        <w:rPr/>
        <w:t>лет,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ОКР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19 лет, для ПТСР – 23 года, для панического расстройс­ тва (ПР) – 24 года, и 31 год – ГТР (Kessler и др. 2005a). ТР имеют тенденцию исчезать в возрасте после пяти­ десяти лет (Bandelow, 2003; Kessler и др. 2005a; Rubio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w w:val="110"/>
        </w:rPr>
        <w:t>Lopez­Ibor,</w:t>
      </w:r>
      <w:r>
        <w:rPr>
          <w:spacing w:val="-11"/>
          <w:w w:val="110"/>
        </w:rPr>
        <w:t> </w:t>
      </w:r>
      <w:r>
        <w:rPr>
          <w:w w:val="110"/>
        </w:rPr>
        <w:t>2007a,</w:t>
      </w:r>
      <w:r>
        <w:rPr>
          <w:spacing w:val="-11"/>
          <w:w w:val="110"/>
        </w:rPr>
        <w:t> </w:t>
      </w:r>
      <w:r>
        <w:rPr>
          <w:w w:val="110"/>
        </w:rPr>
        <w:t>b).</w:t>
      </w:r>
    </w:p>
    <w:p>
      <w:pPr>
        <w:pStyle w:val="BodyText"/>
        <w:spacing w:before="7"/>
        <w:ind w:left="1120" w:firstLine="283"/>
        <w:jc w:val="both"/>
      </w:pPr>
      <w:r>
        <w:rPr>
          <w:w w:val="105"/>
        </w:rPr>
        <w:t>Пациенты</w:t>
      </w:r>
      <w:r>
        <w:rPr>
          <w:spacing w:val="-15"/>
          <w:w w:val="105"/>
        </w:rPr>
        <w:t> </w:t>
      </w:r>
      <w:r>
        <w:rPr>
          <w:w w:val="105"/>
        </w:rPr>
        <w:t>с</w:t>
      </w:r>
      <w:r>
        <w:rPr>
          <w:spacing w:val="-9"/>
          <w:w w:val="105"/>
        </w:rPr>
        <w:t> </w:t>
      </w:r>
      <w:r>
        <w:rPr>
          <w:w w:val="105"/>
        </w:rPr>
        <w:t>ТР</w:t>
      </w:r>
      <w:r>
        <w:rPr>
          <w:spacing w:val="-9"/>
          <w:w w:val="105"/>
        </w:rPr>
        <w:t> </w:t>
      </w:r>
      <w:r>
        <w:rPr>
          <w:w w:val="135"/>
        </w:rPr>
        <w:t>–</w:t>
      </w:r>
      <w:r>
        <w:rPr>
          <w:spacing w:val="-19"/>
          <w:w w:val="135"/>
        </w:rPr>
        <w:t> </w:t>
      </w:r>
      <w:r>
        <w:rPr>
          <w:w w:val="105"/>
        </w:rPr>
        <w:t>частые</w:t>
      </w:r>
      <w:r>
        <w:rPr>
          <w:spacing w:val="-8"/>
          <w:w w:val="105"/>
        </w:rPr>
        <w:t> </w:t>
      </w:r>
      <w:r>
        <w:rPr>
          <w:w w:val="105"/>
        </w:rPr>
        <w:t>пользователи</w:t>
      </w:r>
      <w:r>
        <w:rPr>
          <w:spacing w:val="-9"/>
          <w:w w:val="105"/>
        </w:rPr>
        <w:t> </w:t>
      </w:r>
      <w:r>
        <w:rPr>
          <w:w w:val="105"/>
        </w:rPr>
        <w:t>служб</w:t>
      </w:r>
      <w:r>
        <w:rPr>
          <w:spacing w:val="-9"/>
          <w:w w:val="105"/>
        </w:rPr>
        <w:t> </w:t>
      </w:r>
      <w:r>
        <w:rPr>
          <w:w w:val="105"/>
        </w:rPr>
        <w:t>ско­ рой</w:t>
      </w:r>
      <w:r>
        <w:rPr>
          <w:spacing w:val="-10"/>
          <w:w w:val="105"/>
        </w:rPr>
        <w:t> </w:t>
      </w:r>
      <w:r>
        <w:rPr>
          <w:w w:val="105"/>
        </w:rPr>
        <w:t>помощи</w:t>
      </w:r>
      <w:r>
        <w:rPr>
          <w:spacing w:val="-10"/>
          <w:w w:val="105"/>
        </w:rPr>
        <w:t> </w:t>
      </w:r>
      <w:r>
        <w:rPr>
          <w:w w:val="105"/>
        </w:rPr>
        <w:t>(Klerman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</w:t>
      </w:r>
      <w:r>
        <w:rPr>
          <w:w w:val="105"/>
        </w:rPr>
        <w:t>др.,</w:t>
      </w:r>
      <w:r>
        <w:rPr>
          <w:spacing w:val="-10"/>
          <w:w w:val="105"/>
        </w:rPr>
        <w:t> </w:t>
      </w:r>
      <w:r>
        <w:rPr>
          <w:w w:val="105"/>
        </w:rPr>
        <w:t>1991;</w:t>
      </w:r>
      <w:r>
        <w:rPr>
          <w:spacing w:val="-10"/>
          <w:w w:val="105"/>
        </w:rPr>
        <w:t> </w:t>
      </w:r>
      <w:r>
        <w:rPr>
          <w:w w:val="105"/>
        </w:rPr>
        <w:t>Wang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</w:t>
      </w:r>
      <w:r>
        <w:rPr>
          <w:w w:val="105"/>
        </w:rPr>
        <w:t>др.,</w:t>
      </w:r>
      <w:r>
        <w:rPr>
          <w:spacing w:val="-10"/>
          <w:w w:val="105"/>
        </w:rPr>
        <w:t> </w:t>
      </w:r>
      <w:r>
        <w:rPr>
          <w:w w:val="105"/>
        </w:rPr>
        <w:t>2005), </w:t>
      </w:r>
      <w:r>
        <w:rPr/>
        <w:t>они подвержены высокому риску суицидальных попы­ </w:t>
      </w:r>
      <w:r>
        <w:rPr>
          <w:w w:val="105"/>
        </w:rPr>
        <w:t>ток</w:t>
      </w:r>
      <w:r>
        <w:rPr>
          <w:spacing w:val="-7"/>
          <w:w w:val="105"/>
        </w:rPr>
        <w:t> </w:t>
      </w:r>
      <w:r>
        <w:rPr>
          <w:w w:val="105"/>
        </w:rPr>
        <w:t>(Weissman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др.,</w:t>
      </w:r>
      <w:r>
        <w:rPr>
          <w:spacing w:val="-7"/>
          <w:w w:val="105"/>
        </w:rPr>
        <w:t> </w:t>
      </w:r>
      <w:r>
        <w:rPr>
          <w:w w:val="105"/>
        </w:rPr>
        <w:t>1989)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риску</w:t>
      </w:r>
      <w:r>
        <w:rPr>
          <w:spacing w:val="-7"/>
          <w:w w:val="105"/>
        </w:rPr>
        <w:t> </w:t>
      </w:r>
      <w:r>
        <w:rPr>
          <w:w w:val="105"/>
        </w:rPr>
        <w:t>злоупотребления </w:t>
      </w:r>
      <w:r>
        <w:rPr>
          <w:spacing w:val="-2"/>
          <w:w w:val="105"/>
        </w:rPr>
        <w:t>лекарственными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препаратами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(Brady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Lydiard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1993).</w:t>
      </w:r>
    </w:p>
    <w:p>
      <w:pPr>
        <w:pStyle w:val="BodyText"/>
        <w:spacing w:before="168"/>
        <w:ind w:left="242" w:right="118"/>
        <w:jc w:val="both"/>
      </w:pPr>
      <w:r>
        <w:rPr/>
        <w:br w:type="column"/>
      </w:r>
      <w:r>
        <w:rPr/>
        <w:t>номасляной</w:t>
      </w:r>
      <w:r>
        <w:rPr>
          <w:spacing w:val="-10"/>
        </w:rPr>
        <w:t> </w:t>
      </w:r>
      <w:r>
        <w:rPr/>
        <w:t>кислоты,</w:t>
      </w:r>
      <w:r>
        <w:rPr>
          <w:spacing w:val="-10"/>
        </w:rPr>
        <w:t> </w:t>
      </w:r>
      <w:r>
        <w:rPr/>
        <w:t>холецистокинина,</w:t>
      </w:r>
      <w:r>
        <w:rPr>
          <w:spacing w:val="-10"/>
        </w:rPr>
        <w:t> </w:t>
      </w:r>
      <w:r>
        <w:rPr/>
        <w:t>глутамата</w:t>
      </w:r>
      <w:r>
        <w:rPr>
          <w:spacing w:val="-10"/>
        </w:rPr>
        <w:t> </w:t>
      </w:r>
      <w:r>
        <w:rPr/>
        <w:t>или </w:t>
      </w:r>
      <w:r>
        <w:rPr>
          <w:w w:val="105"/>
        </w:rPr>
        <w:t>эндогенных</w:t>
      </w:r>
      <w:r>
        <w:rPr>
          <w:spacing w:val="-13"/>
          <w:w w:val="105"/>
        </w:rPr>
        <w:t> </w:t>
      </w:r>
      <w:r>
        <w:rPr>
          <w:w w:val="105"/>
        </w:rPr>
        <w:t>опиоидных</w:t>
      </w:r>
      <w:r>
        <w:rPr>
          <w:spacing w:val="-13"/>
          <w:w w:val="105"/>
        </w:rPr>
        <w:t> </w:t>
      </w:r>
      <w:r>
        <w:rPr>
          <w:w w:val="105"/>
        </w:rPr>
        <w:t>рецепторов</w:t>
      </w:r>
      <w:r>
        <w:rPr>
          <w:spacing w:val="-13"/>
          <w:w w:val="105"/>
        </w:rPr>
        <w:t> </w:t>
      </w:r>
      <w:r>
        <w:rPr>
          <w:w w:val="105"/>
        </w:rPr>
        <w:t>или</w:t>
      </w:r>
      <w:r>
        <w:rPr>
          <w:spacing w:val="-13"/>
          <w:w w:val="105"/>
        </w:rPr>
        <w:t> </w:t>
      </w:r>
      <w:r>
        <w:rPr>
          <w:w w:val="105"/>
        </w:rPr>
        <w:t>гипоталамо­ гипофизарно­надпочечниковой</w:t>
      </w:r>
      <w:r>
        <w:rPr>
          <w:spacing w:val="-15"/>
          <w:w w:val="105"/>
        </w:rPr>
        <w:t> </w:t>
      </w:r>
      <w:r>
        <w:rPr>
          <w:w w:val="105"/>
        </w:rPr>
        <w:t>оси</w:t>
      </w:r>
      <w:r>
        <w:rPr>
          <w:spacing w:val="-14"/>
          <w:w w:val="105"/>
        </w:rPr>
        <w:t> </w:t>
      </w:r>
      <w:r>
        <w:rPr>
          <w:w w:val="105"/>
        </w:rPr>
        <w:t>(Charney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Brem­ </w:t>
      </w:r>
      <w:r>
        <w:rPr/>
        <w:t>ner,</w:t>
      </w:r>
      <w:r>
        <w:rPr>
          <w:spacing w:val="-10"/>
        </w:rPr>
        <w:t> </w:t>
      </w:r>
      <w:r>
        <w:rPr/>
        <w:t>1999;</w:t>
      </w:r>
      <w:r>
        <w:rPr>
          <w:spacing w:val="-10"/>
        </w:rPr>
        <w:t> </w:t>
      </w:r>
      <w:r>
        <w:rPr/>
        <w:t>Connor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Davidson,</w:t>
      </w:r>
      <w:r>
        <w:rPr>
          <w:spacing w:val="-10"/>
        </w:rPr>
        <w:t> </w:t>
      </w:r>
      <w:r>
        <w:rPr/>
        <w:t>1998;</w:t>
      </w:r>
      <w:r>
        <w:rPr>
          <w:spacing w:val="-10"/>
        </w:rPr>
        <w:t> </w:t>
      </w:r>
      <w:r>
        <w:rPr/>
        <w:t>Gorman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др.,</w:t>
      </w:r>
      <w:r>
        <w:rPr>
          <w:spacing w:val="-10"/>
        </w:rPr>
        <w:t> </w:t>
      </w:r>
      <w:r>
        <w:rPr/>
        <w:t>2000; </w:t>
      </w:r>
      <w:r>
        <w:rPr>
          <w:spacing w:val="-2"/>
          <w:w w:val="105"/>
        </w:rPr>
        <w:t>Jetty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др.,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2001;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Leonardo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Hen,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2006,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2008;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Li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др., </w:t>
      </w:r>
      <w:r>
        <w:rPr/>
        <w:t>2001;</w:t>
      </w:r>
      <w:r>
        <w:rPr>
          <w:spacing w:val="-14"/>
        </w:rPr>
        <w:t> </w:t>
      </w:r>
      <w:r>
        <w:rPr/>
        <w:t>Nutt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др.,</w:t>
      </w:r>
      <w:r>
        <w:rPr>
          <w:spacing w:val="-14"/>
        </w:rPr>
        <w:t> </w:t>
      </w:r>
      <w:r>
        <w:rPr/>
        <w:t>1998;</w:t>
      </w:r>
      <w:r>
        <w:rPr>
          <w:spacing w:val="-13"/>
        </w:rPr>
        <w:t> </w:t>
      </w:r>
      <w:r>
        <w:rPr/>
        <w:t>Ressler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Mayberg,</w:t>
      </w:r>
      <w:r>
        <w:rPr>
          <w:spacing w:val="-14"/>
        </w:rPr>
        <w:t> </w:t>
      </w:r>
      <w:r>
        <w:rPr/>
        <w:t>2007;</w:t>
      </w:r>
      <w:r>
        <w:rPr>
          <w:spacing w:val="-14"/>
        </w:rPr>
        <w:t> </w:t>
      </w:r>
      <w:r>
        <w:rPr/>
        <w:t>Schneier </w:t>
      </w:r>
      <w:r>
        <w:rPr>
          <w:w w:val="105"/>
        </w:rPr>
        <w:t>и</w:t>
      </w:r>
      <w:r>
        <w:rPr>
          <w:spacing w:val="-21"/>
          <w:w w:val="105"/>
        </w:rPr>
        <w:t> </w:t>
      </w:r>
      <w:r>
        <w:rPr>
          <w:w w:val="105"/>
        </w:rPr>
        <w:t>др.,</w:t>
      </w:r>
      <w:r>
        <w:rPr>
          <w:spacing w:val="-21"/>
          <w:w w:val="105"/>
        </w:rPr>
        <w:t> </w:t>
      </w:r>
      <w:r>
        <w:rPr>
          <w:w w:val="105"/>
        </w:rPr>
        <w:t>2000;</w:t>
      </w:r>
      <w:r>
        <w:rPr>
          <w:spacing w:val="-21"/>
          <w:w w:val="105"/>
        </w:rPr>
        <w:t> </w:t>
      </w:r>
      <w:r>
        <w:rPr>
          <w:w w:val="105"/>
        </w:rPr>
        <w:t>Stein,</w:t>
      </w:r>
      <w:r>
        <w:rPr>
          <w:spacing w:val="-20"/>
          <w:w w:val="105"/>
        </w:rPr>
        <w:t> </w:t>
      </w:r>
      <w:r>
        <w:rPr>
          <w:w w:val="105"/>
        </w:rPr>
        <w:t>2000;</w:t>
      </w:r>
      <w:r>
        <w:rPr>
          <w:spacing w:val="-21"/>
          <w:w w:val="105"/>
        </w:rPr>
        <w:t> </w:t>
      </w:r>
      <w:r>
        <w:rPr>
          <w:w w:val="105"/>
        </w:rPr>
        <w:t>van</w:t>
      </w:r>
      <w:r>
        <w:rPr>
          <w:spacing w:val="-21"/>
          <w:w w:val="105"/>
        </w:rPr>
        <w:t> </w:t>
      </w:r>
      <w:r>
        <w:rPr>
          <w:w w:val="105"/>
        </w:rPr>
        <w:t>Ameringen</w:t>
      </w:r>
      <w:r>
        <w:rPr>
          <w:spacing w:val="-20"/>
          <w:w w:val="105"/>
        </w:rPr>
        <w:t> </w:t>
      </w:r>
      <w:r>
        <w:rPr>
          <w:w w:val="105"/>
        </w:rPr>
        <w:t>и</w:t>
      </w:r>
      <w:r>
        <w:rPr>
          <w:spacing w:val="-21"/>
          <w:w w:val="105"/>
        </w:rPr>
        <w:t> </w:t>
      </w:r>
      <w:r>
        <w:rPr>
          <w:w w:val="105"/>
        </w:rPr>
        <w:t>др.,</w:t>
      </w:r>
      <w:r>
        <w:rPr>
          <w:spacing w:val="-21"/>
          <w:w w:val="105"/>
        </w:rPr>
        <w:t> </w:t>
      </w:r>
      <w:r>
        <w:rPr>
          <w:w w:val="105"/>
        </w:rPr>
        <w:t>2000).</w:t>
      </w:r>
    </w:p>
    <w:p>
      <w:pPr>
        <w:tabs>
          <w:tab w:pos="4863" w:val="left" w:leader="none"/>
        </w:tabs>
        <w:spacing w:before="156"/>
        <w:ind w:left="242" w:right="0" w:firstLine="0"/>
        <w:jc w:val="both"/>
        <w:rPr>
          <w:rFonts w:ascii="Tahoma" w:hAnsi="Tahoma"/>
          <w:b/>
          <w:sz w:val="28"/>
        </w:rPr>
      </w:pPr>
      <w:r>
        <w:rPr>
          <w:rFonts w:ascii="Tahoma" w:hAnsi="Tahoma"/>
          <w:b/>
          <w:spacing w:val="-2"/>
          <w:sz w:val="28"/>
          <w:u w:val="double"/>
        </w:rPr>
        <w:t>Лечение</w:t>
      </w:r>
      <w:r>
        <w:rPr>
          <w:rFonts w:ascii="Tahoma" w:hAnsi="Tahoma"/>
          <w:b/>
          <w:sz w:val="28"/>
          <w:u w:val="double"/>
        </w:rPr>
        <w:tab/>
      </w:r>
    </w:p>
    <w:p>
      <w:pPr>
        <w:pStyle w:val="BodyText"/>
        <w:spacing w:before="153"/>
        <w:ind w:left="242" w:right="118" w:firstLine="283"/>
        <w:jc w:val="both"/>
      </w:pPr>
      <w:r>
        <w:rPr>
          <w:w w:val="105"/>
        </w:rPr>
        <w:t>Перед</w:t>
      </w:r>
      <w:r>
        <w:rPr>
          <w:spacing w:val="-4"/>
          <w:w w:val="105"/>
        </w:rPr>
        <w:t> </w:t>
      </w:r>
      <w:r>
        <w:rPr>
          <w:w w:val="105"/>
        </w:rPr>
        <w:t>началом</w:t>
      </w:r>
      <w:r>
        <w:rPr>
          <w:spacing w:val="-4"/>
          <w:w w:val="105"/>
        </w:rPr>
        <w:t> </w:t>
      </w:r>
      <w:r>
        <w:rPr>
          <w:w w:val="105"/>
        </w:rPr>
        <w:t>медикаментозного</w:t>
      </w:r>
      <w:r>
        <w:rPr>
          <w:spacing w:val="-4"/>
          <w:w w:val="105"/>
        </w:rPr>
        <w:t> </w:t>
      </w:r>
      <w:r>
        <w:rPr>
          <w:w w:val="105"/>
        </w:rPr>
        <w:t>лечения,</w:t>
      </w:r>
      <w:r>
        <w:rPr>
          <w:spacing w:val="-4"/>
          <w:w w:val="105"/>
        </w:rPr>
        <w:t> </w:t>
      </w:r>
      <w:r>
        <w:rPr>
          <w:w w:val="105"/>
        </w:rPr>
        <w:t>сле­ дует</w:t>
      </w:r>
      <w:r>
        <w:rPr>
          <w:spacing w:val="-13"/>
          <w:w w:val="105"/>
        </w:rPr>
        <w:t> </w:t>
      </w:r>
      <w:r>
        <w:rPr>
          <w:w w:val="105"/>
        </w:rPr>
        <w:t>объяснить</w:t>
      </w:r>
      <w:r>
        <w:rPr>
          <w:spacing w:val="-13"/>
          <w:w w:val="105"/>
        </w:rPr>
        <w:t> </w:t>
      </w:r>
      <w:r>
        <w:rPr>
          <w:w w:val="105"/>
        </w:rPr>
        <w:t>пациенту</w:t>
      </w:r>
      <w:r>
        <w:rPr>
          <w:spacing w:val="-13"/>
          <w:w w:val="105"/>
        </w:rPr>
        <w:t> </w:t>
      </w:r>
      <w:r>
        <w:rPr>
          <w:w w:val="105"/>
        </w:rPr>
        <w:t>механизмы,</w:t>
      </w:r>
      <w:r>
        <w:rPr>
          <w:spacing w:val="-13"/>
          <w:w w:val="105"/>
        </w:rPr>
        <w:t> </w:t>
      </w:r>
      <w:r>
        <w:rPr>
          <w:w w:val="105"/>
        </w:rPr>
        <w:t>лежащие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13"/>
          <w:w w:val="105"/>
        </w:rPr>
        <w:t> </w:t>
      </w:r>
      <w:r>
        <w:rPr>
          <w:w w:val="105"/>
        </w:rPr>
        <w:t>ос­ </w:t>
      </w:r>
      <w:r>
        <w:rPr>
          <w:spacing w:val="-2"/>
          <w:w w:val="105"/>
        </w:rPr>
        <w:t>нове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психической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соматической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тревоги.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Рекомен­ </w:t>
      </w:r>
      <w:r>
        <w:rPr>
          <w:w w:val="105"/>
        </w:rPr>
        <w:t>дуется использовать брошюры, которые описывают типичные</w:t>
      </w:r>
      <w:r>
        <w:rPr>
          <w:w w:val="105"/>
        </w:rPr>
        <w:t> признаки</w:t>
      </w:r>
      <w:r>
        <w:rPr>
          <w:w w:val="105"/>
        </w:rPr>
        <w:t> состояния</w:t>
      </w:r>
      <w:r>
        <w:rPr>
          <w:w w:val="105"/>
        </w:rPr>
        <w:t> пациента,</w:t>
      </w:r>
      <w:r>
        <w:rPr>
          <w:w w:val="105"/>
        </w:rPr>
        <w:t> варианты лечения и побочные эффекты препаратов. Компла­ ентность</w:t>
      </w:r>
      <w:r>
        <w:rPr>
          <w:spacing w:val="-8"/>
          <w:w w:val="105"/>
        </w:rPr>
        <w:t> </w:t>
      </w:r>
      <w:r>
        <w:rPr>
          <w:w w:val="105"/>
        </w:rPr>
        <w:t>может</w:t>
      </w:r>
      <w:r>
        <w:rPr>
          <w:spacing w:val="-8"/>
          <w:w w:val="105"/>
        </w:rPr>
        <w:t> </w:t>
      </w:r>
      <w:r>
        <w:rPr>
          <w:w w:val="105"/>
        </w:rPr>
        <w:t>быть</w:t>
      </w:r>
      <w:r>
        <w:rPr>
          <w:spacing w:val="-8"/>
          <w:w w:val="105"/>
        </w:rPr>
        <w:t> </w:t>
      </w:r>
      <w:r>
        <w:rPr>
          <w:w w:val="105"/>
        </w:rPr>
        <w:t>улучшена,</w:t>
      </w:r>
      <w:r>
        <w:rPr>
          <w:spacing w:val="-8"/>
          <w:w w:val="105"/>
        </w:rPr>
        <w:t> </w:t>
      </w:r>
      <w:r>
        <w:rPr>
          <w:w w:val="105"/>
        </w:rPr>
        <w:t>если</w:t>
      </w:r>
      <w:r>
        <w:rPr>
          <w:spacing w:val="-8"/>
          <w:w w:val="105"/>
        </w:rPr>
        <w:t> </w:t>
      </w:r>
      <w:r>
        <w:rPr>
          <w:w w:val="105"/>
        </w:rPr>
        <w:t>преимущества и</w:t>
      </w:r>
      <w:r>
        <w:rPr>
          <w:spacing w:val="-14"/>
          <w:w w:val="105"/>
        </w:rPr>
        <w:t> </w:t>
      </w:r>
      <w:r>
        <w:rPr>
          <w:w w:val="105"/>
        </w:rPr>
        <w:t>недостатки</w:t>
      </w:r>
      <w:r>
        <w:rPr>
          <w:spacing w:val="-14"/>
          <w:w w:val="105"/>
        </w:rPr>
        <w:t> </w:t>
      </w:r>
      <w:r>
        <w:rPr>
          <w:w w:val="105"/>
        </w:rPr>
        <w:t>препаратов,</w:t>
      </w:r>
      <w:r>
        <w:rPr>
          <w:spacing w:val="-14"/>
          <w:w w:val="105"/>
        </w:rPr>
        <w:t> </w:t>
      </w:r>
      <w:r>
        <w:rPr>
          <w:w w:val="105"/>
        </w:rPr>
        <w:t>такие</w:t>
      </w:r>
      <w:r>
        <w:rPr>
          <w:spacing w:val="-14"/>
          <w:w w:val="105"/>
        </w:rPr>
        <w:t> </w:t>
      </w:r>
      <w:r>
        <w:rPr>
          <w:w w:val="105"/>
        </w:rPr>
        <w:t>как</w:t>
      </w:r>
      <w:r>
        <w:rPr>
          <w:spacing w:val="-14"/>
          <w:w w:val="105"/>
        </w:rPr>
        <w:t> </w:t>
      </w:r>
      <w:r>
        <w:rPr>
          <w:w w:val="105"/>
        </w:rPr>
        <w:t>отсроченное</w:t>
      </w:r>
      <w:r>
        <w:rPr>
          <w:spacing w:val="-14"/>
          <w:w w:val="105"/>
        </w:rPr>
        <w:t> </w:t>
      </w:r>
      <w:r>
        <w:rPr>
          <w:w w:val="105"/>
        </w:rPr>
        <w:t>на­ чало</w:t>
      </w:r>
      <w:r>
        <w:rPr>
          <w:w w:val="105"/>
        </w:rPr>
        <w:t> эффекта</w:t>
      </w:r>
      <w:r>
        <w:rPr>
          <w:w w:val="105"/>
        </w:rPr>
        <w:t> или</w:t>
      </w:r>
      <w:r>
        <w:rPr>
          <w:w w:val="105"/>
        </w:rPr>
        <w:t> возможные</w:t>
      </w:r>
      <w:r>
        <w:rPr>
          <w:w w:val="105"/>
        </w:rPr>
        <w:t> побочные</w:t>
      </w:r>
      <w:r>
        <w:rPr>
          <w:w w:val="105"/>
        </w:rPr>
        <w:t> действия, например</w:t>
      </w:r>
      <w:r>
        <w:rPr>
          <w:w w:val="105"/>
        </w:rPr>
        <w:t> нервозность</w:t>
      </w:r>
      <w:r>
        <w:rPr>
          <w:w w:val="105"/>
        </w:rPr>
        <w:t> в</w:t>
      </w:r>
      <w:r>
        <w:rPr>
          <w:w w:val="105"/>
        </w:rPr>
        <w:t> начале</w:t>
      </w:r>
      <w:r>
        <w:rPr>
          <w:w w:val="105"/>
        </w:rPr>
        <w:t> терапии</w:t>
      </w:r>
      <w:r>
        <w:rPr>
          <w:w w:val="105"/>
        </w:rPr>
        <w:t> СИОЗС, тщательно объяснены пациенту.</w:t>
      </w:r>
    </w:p>
    <w:p>
      <w:pPr>
        <w:pStyle w:val="Heading2"/>
        <w:spacing w:line="112" w:lineRule="exact" w:before="194"/>
        <w:ind w:left="242"/>
        <w:jc w:val="both"/>
      </w:pPr>
      <w:r>
        <w:rPr>
          <w:w w:val="90"/>
        </w:rPr>
        <w:t>Показания</w:t>
      </w:r>
      <w:r>
        <w:rPr>
          <w:spacing w:val="8"/>
        </w:rPr>
        <w:t> </w:t>
      </w:r>
      <w:r>
        <w:rPr>
          <w:w w:val="90"/>
        </w:rPr>
        <w:t>для</w:t>
      </w:r>
      <w:r>
        <w:rPr>
          <w:spacing w:val="8"/>
        </w:rPr>
        <w:t> </w:t>
      </w:r>
      <w:r>
        <w:rPr>
          <w:spacing w:val="-2"/>
          <w:w w:val="90"/>
        </w:rPr>
        <w:t>лечения</w:t>
      </w:r>
    </w:p>
    <w:p>
      <w:pPr>
        <w:spacing w:after="0" w:line="112" w:lineRule="exact"/>
        <w:jc w:val="both"/>
        <w:sectPr>
          <w:type w:val="continuous"/>
          <w:pgSz w:w="11910" w:h="16840"/>
          <w:pgMar w:header="527" w:footer="0" w:top="580" w:bottom="840" w:left="580" w:right="560"/>
          <w:cols w:num="2" w:equalWidth="0">
            <w:col w:w="5742" w:space="40"/>
            <w:col w:w="4988"/>
          </w:cols>
        </w:sectPr>
      </w:pPr>
    </w:p>
    <w:p>
      <w:pPr>
        <w:pStyle w:val="BodyText"/>
        <w:tabs>
          <w:tab w:pos="6024" w:val="left" w:leader="none"/>
          <w:tab w:pos="10645" w:val="left" w:leader="none"/>
        </w:tabs>
        <w:spacing w:line="200" w:lineRule="exact"/>
        <w:ind w:left="1120"/>
        <w:rPr>
          <w:rFonts w:ascii="Times New Roman" w:hAnsi="Times New Roman"/>
        </w:rPr>
      </w:pPr>
      <w:r>
        <w:rPr/>
        <w:t>Затраты,</w:t>
      </w:r>
      <w:r>
        <w:rPr>
          <w:spacing w:val="-2"/>
        </w:rPr>
        <w:t> </w:t>
      </w:r>
      <w:r>
        <w:rPr/>
        <w:t>связанные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ТР,</w:t>
      </w:r>
      <w:r>
        <w:rPr>
          <w:spacing w:val="-1"/>
        </w:rPr>
        <w:t> </w:t>
      </w:r>
      <w:r>
        <w:rPr/>
        <w:t>составляют</w:t>
      </w:r>
      <w:r>
        <w:rPr>
          <w:spacing w:val="-1"/>
        </w:rPr>
        <w:t> </w:t>
      </w:r>
      <w:r>
        <w:rPr>
          <w:spacing w:val="-2"/>
        </w:rPr>
        <w:t>приблизительно</w:t>
      </w:r>
      <w:r>
        <w:rPr/>
        <w:tab/>
      </w:r>
      <w:r>
        <w:rPr>
          <w:rFonts w:ascii="Times New Roman" w:hAnsi="Times New Roman"/>
          <w:u w:val="single"/>
        </w:rPr>
        <w:tab/>
      </w:r>
    </w:p>
    <w:p>
      <w:pPr>
        <w:spacing w:after="0" w:line="200" w:lineRule="exact"/>
        <w:rPr>
          <w:rFonts w:ascii="Times New Roman" w:hAnsi="Times New Roman"/>
        </w:rPr>
        <w:sectPr>
          <w:type w:val="continuous"/>
          <w:pgSz w:w="11910" w:h="16840"/>
          <w:pgMar w:header="527" w:footer="0" w:top="580" w:bottom="840" w:left="580" w:right="560"/>
        </w:sectPr>
      </w:pPr>
    </w:p>
    <w:p>
      <w:pPr>
        <w:pStyle w:val="BodyText"/>
        <w:spacing w:before="1"/>
        <w:ind w:left="1120"/>
        <w:jc w:val="both"/>
      </w:pPr>
      <w:r>
        <w:rPr/>
        <w:t>одну</w:t>
      </w:r>
      <w:r>
        <w:rPr>
          <w:spacing w:val="-1"/>
        </w:rPr>
        <w:t> </w:t>
      </w:r>
      <w:r>
        <w:rPr/>
        <w:t>треть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общих</w:t>
      </w:r>
      <w:r>
        <w:rPr>
          <w:spacing w:val="-1"/>
        </w:rPr>
        <w:t> </w:t>
      </w:r>
      <w:r>
        <w:rPr/>
        <w:t>расходов</w:t>
      </w:r>
      <w:r>
        <w:rPr>
          <w:spacing w:val="-1"/>
        </w:rPr>
        <w:t> </w:t>
      </w:r>
      <w:r>
        <w:rPr/>
        <w:t>на психические</w:t>
      </w:r>
      <w:r>
        <w:rPr>
          <w:spacing w:val="-1"/>
        </w:rPr>
        <w:t> </w:t>
      </w:r>
      <w:r>
        <w:rPr/>
        <w:t>заболе­ вания</w:t>
      </w:r>
      <w:r>
        <w:rPr>
          <w:spacing w:val="-14"/>
        </w:rPr>
        <w:t> </w:t>
      </w:r>
      <w:r>
        <w:rPr/>
        <w:t>(DuPont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др.,</w:t>
      </w:r>
      <w:r>
        <w:rPr>
          <w:spacing w:val="-13"/>
        </w:rPr>
        <w:t> </w:t>
      </w:r>
      <w:r>
        <w:rPr/>
        <w:t>1996;</w:t>
      </w:r>
      <w:r>
        <w:rPr>
          <w:spacing w:val="-14"/>
        </w:rPr>
        <w:t> </w:t>
      </w:r>
      <w:r>
        <w:rPr/>
        <w:t>Rice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Miller,</w:t>
      </w:r>
      <w:r>
        <w:rPr>
          <w:spacing w:val="-13"/>
        </w:rPr>
        <w:t> </w:t>
      </w:r>
      <w:r>
        <w:rPr/>
        <w:t>1998;</w:t>
      </w:r>
      <w:r>
        <w:rPr>
          <w:spacing w:val="-14"/>
        </w:rPr>
        <w:t> </w:t>
      </w:r>
      <w:r>
        <w:rPr/>
        <w:t>Wittchen, </w:t>
      </w:r>
      <w:r>
        <w:rPr>
          <w:w w:val="105"/>
        </w:rPr>
        <w:t>2002).</w:t>
      </w:r>
      <w:r>
        <w:rPr>
          <w:spacing w:val="-9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структуре</w:t>
      </w:r>
      <w:r>
        <w:rPr>
          <w:spacing w:val="-9"/>
          <w:w w:val="105"/>
        </w:rPr>
        <w:t> </w:t>
      </w:r>
      <w:r>
        <w:rPr>
          <w:w w:val="105"/>
        </w:rPr>
        <w:t>первичной</w:t>
      </w:r>
      <w:r>
        <w:rPr>
          <w:spacing w:val="-9"/>
          <w:w w:val="105"/>
        </w:rPr>
        <w:t> </w:t>
      </w:r>
      <w:r>
        <w:rPr>
          <w:w w:val="105"/>
        </w:rPr>
        <w:t>помощи</w:t>
      </w:r>
      <w:r>
        <w:rPr>
          <w:spacing w:val="-9"/>
          <w:w w:val="105"/>
        </w:rPr>
        <w:t> </w:t>
      </w:r>
      <w:r>
        <w:rPr>
          <w:w w:val="105"/>
        </w:rPr>
        <w:t>ТР</w:t>
      </w:r>
      <w:r>
        <w:rPr>
          <w:spacing w:val="-9"/>
          <w:w w:val="105"/>
        </w:rPr>
        <w:t> </w:t>
      </w:r>
      <w:r>
        <w:rPr>
          <w:w w:val="105"/>
        </w:rPr>
        <w:t>плохо</w:t>
      </w:r>
      <w:r>
        <w:rPr>
          <w:spacing w:val="-9"/>
          <w:w w:val="105"/>
        </w:rPr>
        <w:t> </w:t>
      </w:r>
      <w:r>
        <w:rPr>
          <w:w w:val="105"/>
        </w:rPr>
        <w:t>диа­ </w:t>
      </w:r>
      <w:r>
        <w:rPr/>
        <w:t>гностируются (Sartorius и др., 1996) или распознаются </w:t>
      </w:r>
      <w:r>
        <w:rPr>
          <w:w w:val="105"/>
        </w:rPr>
        <w:t>только</w:t>
      </w:r>
      <w:r>
        <w:rPr>
          <w:spacing w:val="-10"/>
          <w:w w:val="105"/>
        </w:rPr>
        <w:t> </w:t>
      </w:r>
      <w:r>
        <w:rPr>
          <w:w w:val="105"/>
        </w:rPr>
        <w:t>спустя</w:t>
      </w:r>
      <w:r>
        <w:rPr>
          <w:spacing w:val="-10"/>
          <w:w w:val="105"/>
        </w:rPr>
        <w:t> </w:t>
      </w:r>
      <w:r>
        <w:rPr>
          <w:w w:val="105"/>
        </w:rPr>
        <w:t>годы</w:t>
      </w:r>
      <w:r>
        <w:rPr>
          <w:spacing w:val="-10"/>
          <w:w w:val="105"/>
        </w:rPr>
        <w:t> </w:t>
      </w:r>
      <w:r>
        <w:rPr>
          <w:w w:val="105"/>
        </w:rPr>
        <w:t>после</w:t>
      </w:r>
      <w:r>
        <w:rPr>
          <w:spacing w:val="-10"/>
          <w:w w:val="105"/>
        </w:rPr>
        <w:t> </w:t>
      </w:r>
      <w:r>
        <w:rPr>
          <w:w w:val="105"/>
        </w:rPr>
        <w:t>начала.</w:t>
      </w:r>
      <w:r>
        <w:rPr>
          <w:spacing w:val="-10"/>
          <w:w w:val="105"/>
        </w:rPr>
        <w:t> </w:t>
      </w:r>
      <w:r>
        <w:rPr>
          <w:w w:val="105"/>
        </w:rPr>
        <w:t>Часто</w:t>
      </w:r>
      <w:r>
        <w:rPr>
          <w:spacing w:val="-10"/>
          <w:w w:val="105"/>
        </w:rPr>
        <w:t> </w:t>
      </w:r>
      <w:r>
        <w:rPr>
          <w:w w:val="105"/>
        </w:rPr>
        <w:t>клиницисты оказываются</w:t>
      </w:r>
      <w:r>
        <w:rPr>
          <w:w w:val="105"/>
        </w:rPr>
        <w:t> не</w:t>
      </w:r>
      <w:r>
        <w:rPr>
          <w:w w:val="105"/>
        </w:rPr>
        <w:t> в</w:t>
      </w:r>
      <w:r>
        <w:rPr>
          <w:w w:val="105"/>
        </w:rPr>
        <w:t> состоянии</w:t>
      </w:r>
      <w:r>
        <w:rPr>
          <w:w w:val="105"/>
        </w:rPr>
        <w:t> использовать</w:t>
      </w:r>
      <w:r>
        <w:rPr>
          <w:w w:val="105"/>
        </w:rPr>
        <w:t> преиму­ </w:t>
      </w:r>
      <w:r>
        <w:rPr>
          <w:spacing w:val="-2"/>
          <w:w w:val="105"/>
        </w:rPr>
        <w:t>щества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доступных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эффективных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лечебных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стратегий </w:t>
      </w:r>
      <w:r>
        <w:rPr>
          <w:w w:val="105"/>
        </w:rPr>
        <w:t>(Bandelow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др.,</w:t>
      </w:r>
      <w:r>
        <w:rPr>
          <w:spacing w:val="-7"/>
          <w:w w:val="105"/>
        </w:rPr>
        <w:t> </w:t>
      </w:r>
      <w:r>
        <w:rPr>
          <w:w w:val="105"/>
        </w:rPr>
        <w:t>1995;</w:t>
      </w:r>
      <w:r>
        <w:rPr>
          <w:spacing w:val="-7"/>
          <w:w w:val="105"/>
        </w:rPr>
        <w:t> </w:t>
      </w:r>
      <w:r>
        <w:rPr>
          <w:w w:val="105"/>
        </w:rPr>
        <w:t>Cowley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др.,</w:t>
      </w:r>
      <w:r>
        <w:rPr>
          <w:spacing w:val="-7"/>
          <w:w w:val="105"/>
        </w:rPr>
        <w:t> </w:t>
      </w:r>
      <w:r>
        <w:rPr>
          <w:w w:val="105"/>
        </w:rPr>
        <w:t>1997).</w:t>
      </w:r>
    </w:p>
    <w:p>
      <w:pPr>
        <w:pStyle w:val="Heading1"/>
        <w:spacing w:before="155"/>
        <w:ind w:left="1120"/>
      </w:pPr>
      <w:r>
        <w:rPr>
          <w:spacing w:val="-2"/>
          <w:w w:val="95"/>
        </w:rPr>
        <w:t>Этиология</w:t>
      </w:r>
    </w:p>
    <w:p>
      <w:pPr>
        <w:pStyle w:val="BodyText"/>
        <w:spacing w:before="3"/>
        <w:rPr>
          <w:rFonts w:ascii="Tahoma"/>
          <w:b/>
          <w:sz w:val="2"/>
        </w:rPr>
      </w:pPr>
    </w:p>
    <w:p>
      <w:pPr>
        <w:pStyle w:val="BodyText"/>
        <w:spacing w:line="40" w:lineRule="exact"/>
        <w:ind w:left="1110" w:right="-72"/>
        <w:rPr>
          <w:rFonts w:ascii="Tahoma"/>
          <w:sz w:val="4"/>
        </w:rPr>
      </w:pPr>
      <w:r>
        <w:rPr>
          <w:rFonts w:ascii="Tahoma"/>
          <w:position w:val="0"/>
          <w:sz w:val="4"/>
        </w:rPr>
        <mc:AlternateContent>
          <mc:Choice Requires="wps">
            <w:drawing>
              <wp:inline distT="0" distB="0" distL="0" distR="0">
                <wp:extent cx="2934335" cy="25400"/>
                <wp:effectExtent l="9525" t="0" r="0" b="3175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2934335" cy="25400"/>
                          <a:chExt cx="2934335" cy="2540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6350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23280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42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2pt;mso-position-horizontal-relative:char;mso-position-vertical-relative:line" id="docshapegroup16" coordorigin="0,0" coordsize="4621,40">
                <v:line style="position:absolute" from="0,10" to="4620,10" stroked="true" strokeweight="1pt" strokecolor="#000000">
                  <v:stroke dashstyle="solid"/>
                </v:line>
                <v:line style="position:absolute" from="0,37" to="4620,37" stroked="true" strokeweight=".334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position w:val="0"/>
          <w:sz w:val="4"/>
        </w:rPr>
      </w:r>
    </w:p>
    <w:p>
      <w:pPr>
        <w:pStyle w:val="BodyText"/>
        <w:spacing w:before="86"/>
        <w:ind w:left="1120" w:firstLine="283"/>
        <w:jc w:val="both"/>
      </w:pPr>
      <w:r>
        <w:rPr>
          <w:w w:val="105"/>
        </w:rPr>
        <w:t>Гипотезы</w:t>
      </w:r>
      <w:r>
        <w:rPr>
          <w:spacing w:val="-9"/>
          <w:w w:val="105"/>
        </w:rPr>
        <w:t> </w:t>
      </w:r>
      <w:r>
        <w:rPr>
          <w:w w:val="105"/>
        </w:rPr>
        <w:t>этиологии</w:t>
      </w:r>
      <w:r>
        <w:rPr>
          <w:spacing w:val="-9"/>
          <w:w w:val="105"/>
        </w:rPr>
        <w:t> </w:t>
      </w:r>
      <w:r>
        <w:rPr>
          <w:w w:val="105"/>
        </w:rPr>
        <w:t>ТР</w:t>
      </w:r>
      <w:r>
        <w:rPr>
          <w:spacing w:val="-9"/>
          <w:w w:val="105"/>
        </w:rPr>
        <w:t> </w:t>
      </w:r>
      <w:r>
        <w:rPr>
          <w:w w:val="105"/>
        </w:rPr>
        <w:t>и</w:t>
      </w:r>
      <w:r>
        <w:rPr>
          <w:spacing w:val="-9"/>
          <w:w w:val="105"/>
        </w:rPr>
        <w:t> </w:t>
      </w:r>
      <w:r>
        <w:rPr>
          <w:w w:val="105"/>
        </w:rPr>
        <w:t>ОКР</w:t>
      </w:r>
      <w:r>
        <w:rPr>
          <w:spacing w:val="-9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настоящее</w:t>
      </w:r>
      <w:r>
        <w:rPr>
          <w:spacing w:val="-9"/>
          <w:w w:val="105"/>
        </w:rPr>
        <w:t> </w:t>
      </w:r>
      <w:r>
        <w:rPr>
          <w:w w:val="105"/>
        </w:rPr>
        <w:t>время основаны</w:t>
      </w:r>
      <w:r>
        <w:rPr>
          <w:w w:val="105"/>
        </w:rPr>
        <w:t> на</w:t>
      </w:r>
      <w:r>
        <w:rPr>
          <w:w w:val="105"/>
        </w:rPr>
        <w:t> взаимодействии</w:t>
      </w:r>
      <w:r>
        <w:rPr>
          <w:w w:val="105"/>
        </w:rPr>
        <w:t> факторов</w:t>
      </w:r>
      <w:r>
        <w:rPr>
          <w:w w:val="105"/>
        </w:rPr>
        <w:t> уязвимости </w:t>
      </w:r>
      <w:r>
        <w:rPr>
          <w:spacing w:val="-4"/>
          <w:w w:val="105"/>
        </w:rPr>
        <w:t>(генетические,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неблагоприятная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обстановка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в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раннем </w:t>
      </w:r>
      <w:r>
        <w:rPr>
          <w:w w:val="105"/>
        </w:rPr>
        <w:t>детстве)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воздействии</w:t>
      </w:r>
      <w:r>
        <w:rPr>
          <w:spacing w:val="-11"/>
          <w:w w:val="105"/>
        </w:rPr>
        <w:t> </w:t>
      </w:r>
      <w:r>
        <w:rPr>
          <w:w w:val="105"/>
        </w:rPr>
        <w:t>стресса,</w:t>
      </w:r>
      <w:r>
        <w:rPr>
          <w:spacing w:val="-11"/>
          <w:w w:val="105"/>
        </w:rPr>
        <w:t> </w:t>
      </w:r>
      <w:r>
        <w:rPr>
          <w:w w:val="105"/>
        </w:rPr>
        <w:t>например,</w:t>
      </w:r>
      <w:r>
        <w:rPr>
          <w:spacing w:val="-11"/>
          <w:w w:val="105"/>
        </w:rPr>
        <w:t> </w:t>
      </w:r>
      <w:r>
        <w:rPr>
          <w:w w:val="105"/>
        </w:rPr>
        <w:t>профес­ сионального</w:t>
      </w:r>
      <w:r>
        <w:rPr>
          <w:spacing w:val="-2"/>
          <w:w w:val="105"/>
        </w:rPr>
        <w:t> </w:t>
      </w:r>
      <w:r>
        <w:rPr>
          <w:w w:val="105"/>
        </w:rPr>
        <w:t>напряжения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психотравмирующих</w:t>
      </w:r>
      <w:r>
        <w:rPr>
          <w:spacing w:val="-2"/>
          <w:w w:val="105"/>
        </w:rPr>
        <w:t> </w:t>
      </w:r>
      <w:r>
        <w:rPr>
          <w:w w:val="105"/>
        </w:rPr>
        <w:t>пе­ реживаний.</w:t>
      </w:r>
      <w:r>
        <w:rPr>
          <w:spacing w:val="-15"/>
          <w:w w:val="105"/>
        </w:rPr>
        <w:t> </w:t>
      </w:r>
      <w:r>
        <w:rPr>
          <w:w w:val="105"/>
        </w:rPr>
        <w:t>Вероятно,</w:t>
      </w:r>
      <w:r>
        <w:rPr>
          <w:spacing w:val="-14"/>
          <w:w w:val="105"/>
        </w:rPr>
        <w:t> </w:t>
      </w:r>
      <w:r>
        <w:rPr>
          <w:w w:val="105"/>
        </w:rPr>
        <w:t>ТР</w:t>
      </w:r>
      <w:r>
        <w:rPr>
          <w:spacing w:val="-14"/>
          <w:w w:val="105"/>
        </w:rPr>
        <w:t> </w:t>
      </w:r>
      <w:r>
        <w:rPr>
          <w:w w:val="105"/>
        </w:rPr>
        <w:t>расстройства</w:t>
      </w:r>
      <w:r>
        <w:rPr>
          <w:spacing w:val="-14"/>
          <w:w w:val="105"/>
        </w:rPr>
        <w:t> </w:t>
      </w:r>
      <w:r>
        <w:rPr>
          <w:w w:val="105"/>
        </w:rPr>
        <w:t>развиваются в</w:t>
      </w:r>
      <w:r>
        <w:rPr>
          <w:w w:val="105"/>
        </w:rPr>
        <w:t> результате</w:t>
      </w:r>
      <w:r>
        <w:rPr>
          <w:w w:val="105"/>
        </w:rPr>
        <w:t> взаимодействия</w:t>
      </w:r>
      <w:r>
        <w:rPr>
          <w:w w:val="105"/>
        </w:rPr>
        <w:t> определенной</w:t>
      </w:r>
      <w:r>
        <w:rPr>
          <w:w w:val="105"/>
        </w:rPr>
        <w:t> нейро­ биологической</w:t>
      </w:r>
      <w:r>
        <w:rPr>
          <w:spacing w:val="-9"/>
          <w:w w:val="105"/>
        </w:rPr>
        <w:t> </w:t>
      </w:r>
      <w:r>
        <w:rPr>
          <w:w w:val="105"/>
        </w:rPr>
        <w:t>уязвимости</w:t>
      </w:r>
      <w:r>
        <w:rPr>
          <w:spacing w:val="-9"/>
          <w:w w:val="105"/>
        </w:rPr>
        <w:t> </w:t>
      </w:r>
      <w:r>
        <w:rPr>
          <w:w w:val="105"/>
        </w:rPr>
        <w:t>и</w:t>
      </w:r>
      <w:r>
        <w:rPr>
          <w:spacing w:val="-9"/>
          <w:w w:val="105"/>
        </w:rPr>
        <w:t> </w:t>
      </w:r>
      <w:r>
        <w:rPr>
          <w:w w:val="105"/>
        </w:rPr>
        <w:t>факторов</w:t>
      </w:r>
      <w:r>
        <w:rPr>
          <w:spacing w:val="-9"/>
          <w:w w:val="105"/>
        </w:rPr>
        <w:t> </w:t>
      </w:r>
      <w:r>
        <w:rPr>
          <w:w w:val="105"/>
        </w:rPr>
        <w:t>окружающей среды.</w:t>
      </w:r>
      <w:r>
        <w:rPr>
          <w:w w:val="105"/>
        </w:rPr>
        <w:t> Уязвимость</w:t>
      </w:r>
      <w:r>
        <w:rPr>
          <w:w w:val="105"/>
        </w:rPr>
        <w:t> может</w:t>
      </w:r>
      <w:r>
        <w:rPr>
          <w:w w:val="105"/>
        </w:rPr>
        <w:t> базироваться</w:t>
      </w:r>
      <w:r>
        <w:rPr>
          <w:w w:val="105"/>
        </w:rPr>
        <w:t> на</w:t>
      </w:r>
      <w:r>
        <w:rPr>
          <w:w w:val="105"/>
        </w:rPr>
        <w:t> генети­ ческих</w:t>
      </w:r>
      <w:r>
        <w:rPr>
          <w:w w:val="105"/>
        </w:rPr>
        <w:t> факторах,</w:t>
      </w:r>
      <w:r>
        <w:rPr>
          <w:w w:val="105"/>
        </w:rPr>
        <w:t> связанных</w:t>
      </w:r>
      <w:r>
        <w:rPr>
          <w:w w:val="105"/>
        </w:rPr>
        <w:t> с</w:t>
      </w:r>
      <w:r>
        <w:rPr>
          <w:w w:val="105"/>
        </w:rPr>
        <w:t> нейробиологической </w:t>
      </w:r>
      <w:r>
        <w:rPr>
          <w:spacing w:val="-2"/>
          <w:w w:val="105"/>
        </w:rPr>
        <w:t>адаптацией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центральной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нервной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системы.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Нейроби­ ологические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дисфункции,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которые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были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обнаружены у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пациентов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тревогой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ОКР,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включают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дисфункции серотонина,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норадреналина,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дофамина,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гамма­</w:t>
      </w:r>
      <w:r>
        <w:rPr>
          <w:spacing w:val="-4"/>
          <w:w w:val="105"/>
        </w:rPr>
        <w:t>ами­</w:t>
      </w:r>
    </w:p>
    <w:p>
      <w:pPr>
        <w:pStyle w:val="BodyText"/>
        <w:spacing w:before="1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1079995</wp:posOffset>
                </wp:positionH>
                <wp:positionV relativeFrom="paragraph">
                  <wp:posOffset>169053</wp:posOffset>
                </wp:positionV>
                <wp:extent cx="2934335" cy="2416175"/>
                <wp:effectExtent l="0" t="0" r="0" b="0"/>
                <wp:wrapTopAndBottom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2934335" cy="2416175"/>
                          <a:chExt cx="2934335" cy="241617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2934335" cy="2416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2416175">
                                <a:moveTo>
                                  <a:pt x="2934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603"/>
                                </a:lnTo>
                                <a:lnTo>
                                  <a:pt x="2934004" y="2415603"/>
                                </a:lnTo>
                                <a:lnTo>
                                  <a:pt x="293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139824" y="798571"/>
                            <a:ext cx="15748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" h="76835">
                                <a:moveTo>
                                  <a:pt x="156895" y="76243"/>
                                </a:move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lnTo>
                                  <a:pt x="156895" y="0"/>
                                </a:lnTo>
                                <a:lnTo>
                                  <a:pt x="156895" y="76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139824" y="798571"/>
                            <a:ext cx="15748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" h="76835">
                                <a:moveTo>
                                  <a:pt x="0" y="0"/>
                                </a:moveTo>
                                <a:lnTo>
                                  <a:pt x="156895" y="0"/>
                                </a:lnTo>
                                <a:lnTo>
                                  <a:pt x="156895" y="76243"/>
                                </a:ln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6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139824" y="722355"/>
                            <a:ext cx="27432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" h="76835">
                                <a:moveTo>
                                  <a:pt x="273786" y="76216"/>
                                </a:move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lnTo>
                                  <a:pt x="273786" y="0"/>
                                </a:lnTo>
                                <a:lnTo>
                                  <a:pt x="273786" y="76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139824" y="722355"/>
                            <a:ext cx="27432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" h="76835">
                                <a:moveTo>
                                  <a:pt x="0" y="0"/>
                                </a:moveTo>
                                <a:lnTo>
                                  <a:pt x="273786" y="0"/>
                                </a:lnTo>
                                <a:lnTo>
                                  <a:pt x="273786" y="76216"/>
                                </a:ln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6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1139824" y="1203846"/>
                            <a:ext cx="20383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835" h="76835">
                                <a:moveTo>
                                  <a:pt x="203758" y="76230"/>
                                </a:move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lnTo>
                                  <a:pt x="203758" y="0"/>
                                </a:lnTo>
                                <a:lnTo>
                                  <a:pt x="203758" y="76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139824" y="1203846"/>
                            <a:ext cx="20383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835" h="76835">
                                <a:moveTo>
                                  <a:pt x="0" y="0"/>
                                </a:moveTo>
                                <a:lnTo>
                                  <a:pt x="203758" y="0"/>
                                </a:lnTo>
                                <a:lnTo>
                                  <a:pt x="203758" y="76230"/>
                                </a:ln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67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139824" y="1127616"/>
                            <a:ext cx="39624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" h="76835">
                                <a:moveTo>
                                  <a:pt x="395935" y="76230"/>
                                </a:move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lnTo>
                                  <a:pt x="395935" y="0"/>
                                </a:lnTo>
                                <a:lnTo>
                                  <a:pt x="395935" y="76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139824" y="1127616"/>
                            <a:ext cx="39624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" h="76835">
                                <a:moveTo>
                                  <a:pt x="0" y="0"/>
                                </a:moveTo>
                                <a:lnTo>
                                  <a:pt x="395935" y="0"/>
                                </a:lnTo>
                                <a:lnTo>
                                  <a:pt x="395935" y="76230"/>
                                </a:ln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1139824" y="1609080"/>
                            <a:ext cx="50673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730" h="76835">
                                <a:moveTo>
                                  <a:pt x="506514" y="76243"/>
                                </a:move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lnTo>
                                  <a:pt x="506514" y="0"/>
                                </a:lnTo>
                                <a:lnTo>
                                  <a:pt x="506514" y="76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139824" y="1609080"/>
                            <a:ext cx="50673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730" h="76835">
                                <a:moveTo>
                                  <a:pt x="0" y="0"/>
                                </a:moveTo>
                                <a:lnTo>
                                  <a:pt x="506514" y="0"/>
                                </a:lnTo>
                                <a:lnTo>
                                  <a:pt x="506514" y="76243"/>
                                </a:ln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1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139824" y="1532864"/>
                            <a:ext cx="72771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7710" h="76835">
                                <a:moveTo>
                                  <a:pt x="727646" y="76216"/>
                                </a:move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lnTo>
                                  <a:pt x="727646" y="0"/>
                                </a:lnTo>
                                <a:lnTo>
                                  <a:pt x="727646" y="76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139824" y="1532864"/>
                            <a:ext cx="72771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7710" h="76835">
                                <a:moveTo>
                                  <a:pt x="0" y="0"/>
                                </a:moveTo>
                                <a:lnTo>
                                  <a:pt x="727646" y="0"/>
                                </a:lnTo>
                                <a:lnTo>
                                  <a:pt x="727646" y="76216"/>
                                </a:ln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045639" y="593171"/>
                            <a:ext cx="79375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84455">
                                <a:moveTo>
                                  <a:pt x="79171" y="83881"/>
                                </a:moveTo>
                                <a:lnTo>
                                  <a:pt x="0" y="83881"/>
                                </a:lnTo>
                                <a:lnTo>
                                  <a:pt x="0" y="0"/>
                                </a:lnTo>
                                <a:lnTo>
                                  <a:pt x="79171" y="0"/>
                                </a:lnTo>
                                <a:lnTo>
                                  <a:pt x="79171" y="838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045626" y="593171"/>
                            <a:ext cx="79375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84455">
                                <a:moveTo>
                                  <a:pt x="0" y="0"/>
                                </a:moveTo>
                                <a:lnTo>
                                  <a:pt x="79184" y="0"/>
                                </a:lnTo>
                                <a:lnTo>
                                  <a:pt x="79184" y="83868"/>
                                </a:lnTo>
                                <a:lnTo>
                                  <a:pt x="0" y="838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045626" y="744219"/>
                            <a:ext cx="79375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84455">
                                <a:moveTo>
                                  <a:pt x="79184" y="83868"/>
                                </a:moveTo>
                                <a:lnTo>
                                  <a:pt x="0" y="83868"/>
                                </a:lnTo>
                                <a:lnTo>
                                  <a:pt x="0" y="0"/>
                                </a:lnTo>
                                <a:lnTo>
                                  <a:pt x="79184" y="0"/>
                                </a:lnTo>
                                <a:lnTo>
                                  <a:pt x="79184" y="83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045626" y="744219"/>
                            <a:ext cx="79375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84455">
                                <a:moveTo>
                                  <a:pt x="0" y="0"/>
                                </a:moveTo>
                                <a:lnTo>
                                  <a:pt x="79184" y="0"/>
                                </a:lnTo>
                                <a:lnTo>
                                  <a:pt x="79184" y="83868"/>
                                </a:lnTo>
                                <a:lnTo>
                                  <a:pt x="0" y="838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1139824" y="190706"/>
                            <a:ext cx="105410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0" h="76835">
                                <a:moveTo>
                                  <a:pt x="1053553" y="76243"/>
                                </a:move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lnTo>
                                  <a:pt x="1053553" y="0"/>
                                </a:lnTo>
                                <a:lnTo>
                                  <a:pt x="1053553" y="76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139824" y="190706"/>
                            <a:ext cx="105410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0" h="76835">
                                <a:moveTo>
                                  <a:pt x="0" y="0"/>
                                </a:moveTo>
                                <a:lnTo>
                                  <a:pt x="1053541" y="0"/>
                                </a:lnTo>
                                <a:lnTo>
                                  <a:pt x="1053541" y="76243"/>
                                </a:ln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139824" y="114490"/>
                            <a:ext cx="167640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76835">
                                <a:moveTo>
                                  <a:pt x="1676400" y="76216"/>
                                </a:move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lnTo>
                                  <a:pt x="1676400" y="0"/>
                                </a:lnTo>
                                <a:lnTo>
                                  <a:pt x="1676400" y="76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139824" y="114490"/>
                            <a:ext cx="167703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7035" h="76835">
                                <a:moveTo>
                                  <a:pt x="0" y="0"/>
                                </a:moveTo>
                                <a:lnTo>
                                  <a:pt x="1676412" y="0"/>
                                </a:lnTo>
                                <a:lnTo>
                                  <a:pt x="1676412" y="76216"/>
                                </a:ln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2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6544" y="313827"/>
                            <a:ext cx="88170" cy="1589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7" name="Image 4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6532" y="516445"/>
                            <a:ext cx="99776" cy="1590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1139824" y="1001229"/>
                            <a:ext cx="18097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" h="76835">
                                <a:moveTo>
                                  <a:pt x="180593" y="76216"/>
                                </a:move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lnTo>
                                  <a:pt x="180593" y="0"/>
                                </a:lnTo>
                                <a:lnTo>
                                  <a:pt x="180593" y="76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139824" y="1001229"/>
                            <a:ext cx="18097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" h="76835">
                                <a:moveTo>
                                  <a:pt x="0" y="0"/>
                                </a:moveTo>
                                <a:lnTo>
                                  <a:pt x="180593" y="0"/>
                                </a:lnTo>
                                <a:lnTo>
                                  <a:pt x="180593" y="76230"/>
                                </a:ln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6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139824" y="924999"/>
                            <a:ext cx="33210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105" h="76835">
                                <a:moveTo>
                                  <a:pt x="331698" y="76230"/>
                                </a:move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lnTo>
                                  <a:pt x="331698" y="0"/>
                                </a:lnTo>
                                <a:lnTo>
                                  <a:pt x="331698" y="76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139824" y="924999"/>
                            <a:ext cx="33210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105" h="76835">
                                <a:moveTo>
                                  <a:pt x="0" y="0"/>
                                </a:moveTo>
                                <a:lnTo>
                                  <a:pt x="331698" y="0"/>
                                </a:lnTo>
                                <a:lnTo>
                                  <a:pt x="331698" y="76230"/>
                                </a:lnTo>
                                <a:lnTo>
                                  <a:pt x="0" y="76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139824" y="1406463"/>
                            <a:ext cx="39624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" h="76835">
                                <a:moveTo>
                                  <a:pt x="395935" y="76243"/>
                                </a:move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lnTo>
                                  <a:pt x="395935" y="0"/>
                                </a:lnTo>
                                <a:lnTo>
                                  <a:pt x="395935" y="76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7B7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139824" y="1406463"/>
                            <a:ext cx="39624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" h="76835">
                                <a:moveTo>
                                  <a:pt x="0" y="0"/>
                                </a:moveTo>
                                <a:lnTo>
                                  <a:pt x="395935" y="0"/>
                                </a:lnTo>
                                <a:lnTo>
                                  <a:pt x="395935" y="76243"/>
                                </a:lnTo>
                                <a:lnTo>
                                  <a:pt x="0" y="762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139824" y="1330247"/>
                            <a:ext cx="70485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" h="76835">
                                <a:moveTo>
                                  <a:pt x="704469" y="76216"/>
                                </a:move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lnTo>
                                  <a:pt x="704469" y="0"/>
                                </a:lnTo>
                                <a:lnTo>
                                  <a:pt x="704469" y="76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139824" y="1330247"/>
                            <a:ext cx="70485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" h="76835">
                                <a:moveTo>
                                  <a:pt x="0" y="0"/>
                                </a:moveTo>
                                <a:lnTo>
                                  <a:pt x="704469" y="0"/>
                                </a:lnTo>
                                <a:lnTo>
                                  <a:pt x="704469" y="76216"/>
                                </a:lnTo>
                                <a:lnTo>
                                  <a:pt x="0" y="762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7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2934335" cy="2416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06" w:lineRule="auto" w:before="131"/>
                                <w:ind w:left="204" w:right="2662" w:firstLine="1079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2"/>
                                  <w:w w:val="80"/>
                                  <w:sz w:val="17"/>
                                </w:rPr>
                                <w:t>Любое</w:t>
                              </w:r>
                              <w:r>
                                <w:rPr>
                                  <w:spacing w:val="2"/>
                                  <w:w w:val="80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2"/>
                                  <w:w w:val="70"/>
                                  <w:sz w:val="17"/>
                                </w:rPr>
                                <w:t>тревожное</w:t>
                              </w:r>
                              <w:r>
                                <w:rPr>
                                  <w:spacing w:val="9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70"/>
                                  <w:sz w:val="17"/>
                                </w:rPr>
                                <w:t>расстройство</w:t>
                              </w:r>
                            </w:p>
                            <w:p>
                              <w:pPr>
                                <w:spacing w:before="42"/>
                                <w:ind w:left="278" w:right="0" w:firstLine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70"/>
                                  <w:sz w:val="17"/>
                                </w:rPr>
                                <w:t>Агорафобия</w:t>
                              </w:r>
                              <w:r>
                                <w:rPr>
                                  <w:spacing w:val="23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w w:val="70"/>
                                  <w:sz w:val="17"/>
                                </w:rPr>
                                <w:t>без</w:t>
                              </w:r>
                              <w:r>
                                <w:rPr>
                                  <w:spacing w:val="23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70"/>
                                  <w:sz w:val="17"/>
                                </w:rPr>
                                <w:t>паники</w:t>
                              </w:r>
                            </w:p>
                            <w:p>
                              <w:pPr>
                                <w:spacing w:before="122"/>
                                <w:ind w:left="1454" w:right="0" w:firstLine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5"/>
                                  <w:w w:val="85"/>
                                  <w:sz w:val="17"/>
                                </w:rPr>
                                <w:t>ОКР</w:t>
                              </w:r>
                            </w:p>
                            <w:p>
                              <w:pPr>
                                <w:spacing w:before="121"/>
                                <w:ind w:left="0" w:right="2898" w:firstLine="0"/>
                                <w:jc w:val="righ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2"/>
                                  <w:w w:val="70"/>
                                  <w:sz w:val="17"/>
                                </w:rPr>
                                <w:t>Паническое</w:t>
                              </w:r>
                              <w:r>
                                <w:rPr>
                                  <w:spacing w:val="10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7"/>
                                </w:rPr>
                                <w:t>расстройство</w:t>
                              </w:r>
                            </w:p>
                            <w:p>
                              <w:pPr>
                                <w:spacing w:line="405" w:lineRule="auto" w:before="122"/>
                                <w:ind w:left="1392" w:right="2662" w:firstLine="106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4"/>
                                  <w:w w:val="70"/>
                                  <w:sz w:val="17"/>
                                </w:rPr>
                                <w:t>ГТР</w:t>
                              </w:r>
                              <w:r>
                                <w:rPr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75"/>
                                  <w:sz w:val="17"/>
                                </w:rPr>
                                <w:t>ПТСР</w:t>
                              </w:r>
                            </w:p>
                            <w:p>
                              <w:pPr>
                                <w:spacing w:line="168" w:lineRule="exact" w:before="0"/>
                                <w:ind w:left="574" w:right="0" w:firstLine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4"/>
                                  <w:w w:val="70"/>
                                  <w:sz w:val="17"/>
                                </w:rPr>
                                <w:t>Социальная</w:t>
                              </w:r>
                              <w:r>
                                <w:rPr>
                                  <w:spacing w:val="10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7"/>
                                </w:rPr>
                                <w:t>фобия</w:t>
                              </w:r>
                            </w:p>
                            <w:p>
                              <w:pPr>
                                <w:spacing w:before="122"/>
                                <w:ind w:left="0" w:right="2898" w:firstLine="0"/>
                                <w:jc w:val="righ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4"/>
                                  <w:w w:val="70"/>
                                  <w:sz w:val="17"/>
                                </w:rPr>
                                <w:t>Специфическая</w:t>
                              </w:r>
                              <w:r>
                                <w:rPr>
                                  <w:spacing w:val="7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7"/>
                                </w:rPr>
                                <w:t>фобия</w:t>
                              </w:r>
                            </w:p>
                            <w:p>
                              <w:pPr>
                                <w:spacing w:line="213" w:lineRule="auto" w:before="138"/>
                                <w:ind w:left="203" w:right="198" w:hanging="4"/>
                                <w:jc w:val="center"/>
                                <w:rPr>
                                  <w:rFonts w:ascii="Calibri" w:hAnsi="Calibri"/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w w:val="85"/>
                                  <w:sz w:val="22"/>
                                </w:rPr>
                                <w:t>Рис.1. </w:t>
                              </w:r>
                              <w:r>
                                <w:rPr>
                                  <w:rFonts w:ascii="Calibri" w:hAnsi="Calibri"/>
                                  <w:w w:val="85"/>
                                  <w:sz w:val="22"/>
                                </w:rPr>
                                <w:t>Тревожные расстройства, ОКР и ПТСР. Заболеваемость в течение жизни и на протяжении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двенадцати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месяцев.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Данные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из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NCS-R.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*Kessler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и</w:t>
                              </w:r>
                              <w:r>
                                <w:rPr>
                                  <w:rFonts w:ascii="Calibri" w:hAnsi="Calibri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др.</w:t>
                              </w:r>
                            </w:p>
                            <w:p>
                              <w:pPr>
                                <w:spacing w:line="249" w:lineRule="exact" w:before="0"/>
                                <w:ind w:left="2" w:right="0" w:firstLine="0"/>
                                <w:jc w:val="center"/>
                                <w:rPr>
                                  <w:rFonts w:ascii="Calibri" w:hAnsi="Calibri"/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2005c;</w:t>
                              </w:r>
                              <w:r>
                                <w:rPr>
                                  <w:rFonts w:ascii="Calibri" w:hAnsi="Calibri"/>
                                  <w:spacing w:val="1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**</w:t>
                              </w:r>
                              <w:r>
                                <w:rPr>
                                  <w:rFonts w:ascii="Calibri" w:hAnsi="Calibri"/>
                                  <w:spacing w:val="1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Kessler</w:t>
                              </w:r>
                              <w:r>
                                <w:rPr>
                                  <w:rFonts w:ascii="Calibri" w:hAnsi="Calibri"/>
                                  <w:spacing w:val="16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и</w:t>
                              </w:r>
                              <w:r>
                                <w:rPr>
                                  <w:rFonts w:ascii="Calibri" w:hAnsi="Calibri"/>
                                  <w:spacing w:val="1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w w:val="80"/>
                                  <w:sz w:val="22"/>
                                </w:rPr>
                                <w:t>др.</w:t>
                              </w:r>
                              <w:r>
                                <w:rPr>
                                  <w:rFonts w:ascii="Calibri" w:hAnsi="Calibri"/>
                                  <w:spacing w:val="1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w w:val="80"/>
                                  <w:sz w:val="22"/>
                                </w:rPr>
                                <w:t>2005a.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2002980" y="541683"/>
                            <a:ext cx="838200" cy="335280"/>
                          </a:xfrm>
                          <a:prstGeom prst="rect">
                            <a:avLst/>
                          </a:prstGeom>
                          <a:ln w="66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90" w:lineRule="auto" w:before="35"/>
                                <w:ind w:left="257" w:right="49" w:firstLine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70"/>
                                  <w:sz w:val="17"/>
                                </w:rPr>
                                <w:t>В</w:t>
                              </w:r>
                              <w:r>
                                <w:rPr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w w:val="70"/>
                                  <w:sz w:val="17"/>
                                </w:rPr>
                                <w:t>течение</w:t>
                              </w:r>
                              <w:r>
                                <w:rPr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w w:val="70"/>
                                  <w:sz w:val="17"/>
                                </w:rPr>
                                <w:t>жизни</w:t>
                              </w:r>
                              <w:r>
                                <w:rPr>
                                  <w:w w:val="80"/>
                                  <w:sz w:val="17"/>
                                </w:rPr>
                                <w:t> За 12 месяцев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039001pt;margin-top:13.311328pt;width:231.05pt;height:190.25pt;mso-position-horizontal-relative:page;mso-position-vertical-relative:paragraph;z-index:-15725568;mso-wrap-distance-left:0;mso-wrap-distance-right:0" id="docshapegroup17" coordorigin="1701,266" coordsize="4621,3805">
                <v:rect style="position:absolute;left:1700;top:266;width:4621;height:3805" id="docshape18" filled="true" fillcolor="#e0e0e0" stroked="false">
                  <v:fill type="solid"/>
                </v:rect>
                <v:rect style="position:absolute;left:3495;top:1523;width:248;height:121" id="docshape19" filled="true" fillcolor="#7b7b7b" stroked="false">
                  <v:fill type="solid"/>
                </v:rect>
                <v:rect style="position:absolute;left:3495;top:1523;width:248;height:121" id="docshape20" filled="false" stroked="true" strokeweight=".523787pt" strokecolor="#000000">
                  <v:stroke dashstyle="solid"/>
                </v:rect>
                <v:rect style="position:absolute;left:3495;top:1403;width:432;height:121" id="docshape21" filled="true" fillcolor="#c0c0c0" stroked="false">
                  <v:fill type="solid"/>
                </v:rect>
                <v:rect style="position:absolute;left:3495;top:1403;width:432;height:121" id="docshape22" filled="false" stroked="true" strokeweight=".527289pt" strokecolor="#000000">
                  <v:stroke dashstyle="solid"/>
                </v:rect>
                <v:rect style="position:absolute;left:3495;top:2162;width:321;height:121" id="docshape23" filled="true" fillcolor="#7b7b7b" stroked="false">
                  <v:fill type="solid"/>
                </v:rect>
                <v:rect style="position:absolute;left:3495;top:2162;width:321;height:121" id="docshape24" filled="false" stroked="true" strokeweight=".525793pt" strokecolor="#000000">
                  <v:stroke dashstyle="solid"/>
                </v:rect>
                <v:rect style="position:absolute;left:3495;top:2042;width:624;height:121" id="docshape25" filled="true" fillcolor="#c0c0c0" stroked="false">
                  <v:fill type="solid"/>
                </v:rect>
                <v:rect style="position:absolute;left:3495;top:2042;width:624;height:121" id="docshape26" filled="false" stroked="true" strokeweight=".528353pt" strokecolor="#000000">
                  <v:stroke dashstyle="solid"/>
                </v:rect>
                <v:rect style="position:absolute;left:3495;top:2800;width:798;height:121" id="docshape27" filled="true" fillcolor="#7b7b7b" stroked="false">
                  <v:fill type="solid"/>
                </v:rect>
                <v:rect style="position:absolute;left:3495;top:2800;width:798;height:121" id="docshape28" filled="false" stroked="true" strokeweight=".528752pt" strokecolor="#000000">
                  <v:stroke dashstyle="solid"/>
                </v:rect>
                <v:rect style="position:absolute;left:3495;top:2680;width:1146;height:121" id="docshape29" filled="true" fillcolor="#c0c0c0" stroked="false">
                  <v:fill type="solid"/>
                </v:rect>
                <v:rect style="position:absolute;left:3495;top:2680;width:1146;height:121" id="docshape30" filled="false" stroked="true" strokeweight=".529085pt" strokecolor="#000000">
                  <v:stroke dashstyle="solid"/>
                </v:rect>
                <v:rect style="position:absolute;left:4922;top:1200;width:125;height:133" id="docshape31" filled="true" fillcolor="#c0c0c0" stroked="false">
                  <v:fill type="solid"/>
                </v:rect>
                <v:rect style="position:absolute;left:4922;top:1200;width:125;height:133" id="docshape32" filled="false" stroked="true" strokeweight=".513858pt" strokecolor="#000000">
                  <v:stroke dashstyle="solid"/>
                </v:rect>
                <v:rect style="position:absolute;left:4922;top:1438;width:125;height:133" id="docshape33" filled="true" fillcolor="#7b7b7b" stroked="false">
                  <v:fill type="solid"/>
                </v:rect>
                <v:rect style="position:absolute;left:4922;top:1438;width:125;height:133" id="docshape34" filled="false" stroked="true" strokeweight=".513858pt" strokecolor="#000000">
                  <v:stroke dashstyle="solid"/>
                </v:rect>
                <v:rect style="position:absolute;left:3495;top:566;width:1660;height:121" id="docshape35" filled="true" fillcolor="#7b7b7b" stroked="false">
                  <v:fill type="solid"/>
                </v:rect>
                <v:rect style="position:absolute;left:3495;top:566;width:1660;height:121" id="docshape36" filled="false" stroked="true" strokeweight=".52925pt" strokecolor="#000000">
                  <v:stroke dashstyle="solid"/>
                </v:rect>
                <v:rect style="position:absolute;left:3495;top:446;width:2640;height:121" id="docshape37" filled="true" fillcolor="#c0c0c0" stroked="false">
                  <v:fill type="solid"/>
                </v:rect>
                <v:rect style="position:absolute;left:3495;top:446;width:2641;height:121" id="docshape38" filled="false" stroked="true" strokeweight=".529343pt" strokecolor="#000000">
                  <v:stroke dashstyle="solid"/>
                </v:rect>
                <v:shape style="position:absolute;left:3490;top:760;width:139;height:251" type="#_x0000_t75" id="docshape39" stroked="false">
                  <v:imagedata r:id="rId9" o:title=""/>
                </v:shape>
                <v:shape style="position:absolute;left:3490;top:1079;width:158;height:251" type="#_x0000_t75" id="docshape40" stroked="false">
                  <v:imagedata r:id="rId10" o:title=""/>
                </v:shape>
                <v:rect style="position:absolute;left:3495;top:1842;width:285;height:121" id="docshape41" filled="true" fillcolor="#7b7b7b" stroked="false">
                  <v:fill type="solid"/>
                </v:rect>
                <v:rect style="position:absolute;left:3495;top:1842;width:285;height:121" id="docshape42" filled="false" stroked="true" strokeweight=".524957pt" strokecolor="#000000">
                  <v:stroke dashstyle="solid"/>
                </v:rect>
                <v:rect style="position:absolute;left:3495;top:1722;width:523;height:121" id="docshape43" filled="true" fillcolor="#c0c0c0" stroked="false">
                  <v:fill type="solid"/>
                </v:rect>
                <v:rect style="position:absolute;left:3495;top:1722;width:523;height:121" id="docshape44" filled="false" stroked="true" strokeweight=".527929pt" strokecolor="#000000">
                  <v:stroke dashstyle="solid"/>
                </v:rect>
                <v:rect style="position:absolute;left:3495;top:2481;width:624;height:121" id="docshape45" filled="true" fillcolor="#7b7b7b" stroked="false">
                  <v:fill type="solid"/>
                </v:rect>
                <v:rect style="position:absolute;left:3495;top:2481;width:624;height:121" id="docshape46" filled="false" stroked="true" strokeweight=".528352pt" strokecolor="#000000">
                  <v:stroke dashstyle="solid"/>
                </v:rect>
                <v:rect style="position:absolute;left:3495;top:2361;width:1110;height:121" id="docshape47" filled="true" fillcolor="#c0c0c0" stroked="false">
                  <v:fill type="solid"/>
                </v:rect>
                <v:rect style="position:absolute;left:3495;top:2361;width:1110;height:121" id="docshape48" filled="false" stroked="true" strokeweight=".529063pt" strokecolor="#000000">
                  <v:stroke dashstyle="solid"/>
                </v:rect>
                <v:shape style="position:absolute;left:1700;top:266;width:4621;height:3805" type="#_x0000_t202" id="docshape49" filled="false" stroked="false">
                  <v:textbox inset="0,0,0,0">
                    <w:txbxContent>
                      <w:p>
                        <w:pPr>
                          <w:spacing w:line="206" w:lineRule="auto" w:before="131"/>
                          <w:ind w:left="204" w:right="2662" w:firstLine="107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2"/>
                            <w:w w:val="80"/>
                            <w:sz w:val="17"/>
                          </w:rPr>
                          <w:t>Любое</w:t>
                        </w:r>
                        <w:r>
                          <w:rPr>
                            <w:spacing w:val="2"/>
                            <w:w w:val="80"/>
                            <w:sz w:val="17"/>
                          </w:rPr>
                          <w:t> </w:t>
                        </w:r>
                        <w:r>
                          <w:rPr>
                            <w:spacing w:val="2"/>
                            <w:w w:val="70"/>
                            <w:sz w:val="17"/>
                          </w:rPr>
                          <w:t>тревожное</w:t>
                        </w:r>
                        <w:r>
                          <w:rPr>
                            <w:spacing w:val="9"/>
                            <w:sz w:val="17"/>
                          </w:rPr>
                          <w:t> </w:t>
                        </w:r>
                        <w:r>
                          <w:rPr>
                            <w:spacing w:val="-2"/>
                            <w:w w:val="70"/>
                            <w:sz w:val="17"/>
                          </w:rPr>
                          <w:t>расстройство</w:t>
                        </w:r>
                      </w:p>
                      <w:p>
                        <w:pPr>
                          <w:spacing w:before="42"/>
                          <w:ind w:left="278" w:right="0" w:firstLine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70"/>
                            <w:sz w:val="17"/>
                          </w:rPr>
                          <w:t>Агорафобия</w:t>
                        </w:r>
                        <w:r>
                          <w:rPr>
                            <w:spacing w:val="23"/>
                            <w:sz w:val="17"/>
                          </w:rPr>
                          <w:t> </w:t>
                        </w:r>
                        <w:r>
                          <w:rPr>
                            <w:w w:val="70"/>
                            <w:sz w:val="17"/>
                          </w:rPr>
                          <w:t>без</w:t>
                        </w:r>
                        <w:r>
                          <w:rPr>
                            <w:spacing w:val="23"/>
                            <w:sz w:val="17"/>
                          </w:rPr>
                          <w:t> </w:t>
                        </w:r>
                        <w:r>
                          <w:rPr>
                            <w:spacing w:val="-2"/>
                            <w:w w:val="70"/>
                            <w:sz w:val="17"/>
                          </w:rPr>
                          <w:t>паники</w:t>
                        </w:r>
                      </w:p>
                      <w:p>
                        <w:pPr>
                          <w:spacing w:before="122"/>
                          <w:ind w:left="1454" w:right="0" w:firstLine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w w:val="85"/>
                            <w:sz w:val="17"/>
                          </w:rPr>
                          <w:t>ОКР</w:t>
                        </w:r>
                      </w:p>
                      <w:p>
                        <w:pPr>
                          <w:spacing w:before="121"/>
                          <w:ind w:left="0" w:right="2898" w:firstLine="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pacing w:val="2"/>
                            <w:w w:val="70"/>
                            <w:sz w:val="17"/>
                          </w:rPr>
                          <w:t>Паническое</w:t>
                        </w:r>
                        <w:r>
                          <w:rPr>
                            <w:spacing w:val="10"/>
                            <w:sz w:val="17"/>
                          </w:rPr>
                          <w:t> </w:t>
                        </w:r>
                        <w:r>
                          <w:rPr>
                            <w:spacing w:val="-2"/>
                            <w:w w:val="80"/>
                            <w:sz w:val="17"/>
                          </w:rPr>
                          <w:t>расстройство</w:t>
                        </w:r>
                      </w:p>
                      <w:p>
                        <w:pPr>
                          <w:spacing w:line="405" w:lineRule="auto" w:before="122"/>
                          <w:ind w:left="1392" w:right="2662" w:firstLine="10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w w:val="70"/>
                            <w:sz w:val="17"/>
                          </w:rPr>
                          <w:t>ГТР</w:t>
                        </w:r>
                        <w:r>
                          <w:rPr>
                            <w:sz w:val="17"/>
                          </w:rPr>
                          <w:t> </w:t>
                        </w:r>
                        <w:r>
                          <w:rPr>
                            <w:spacing w:val="-4"/>
                            <w:w w:val="75"/>
                            <w:sz w:val="17"/>
                          </w:rPr>
                          <w:t>ПТСР</w:t>
                        </w:r>
                      </w:p>
                      <w:p>
                        <w:pPr>
                          <w:spacing w:line="168" w:lineRule="exact" w:before="0"/>
                          <w:ind w:left="574" w:right="0" w:firstLine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4"/>
                            <w:w w:val="70"/>
                            <w:sz w:val="17"/>
                          </w:rPr>
                          <w:t>Социальная</w:t>
                        </w:r>
                        <w:r>
                          <w:rPr>
                            <w:spacing w:val="10"/>
                            <w:sz w:val="17"/>
                          </w:rPr>
                          <w:t> </w:t>
                        </w:r>
                        <w:r>
                          <w:rPr>
                            <w:spacing w:val="-2"/>
                            <w:w w:val="80"/>
                            <w:sz w:val="17"/>
                          </w:rPr>
                          <w:t>фобия</w:t>
                        </w:r>
                      </w:p>
                      <w:p>
                        <w:pPr>
                          <w:spacing w:before="122"/>
                          <w:ind w:left="0" w:right="2898" w:firstLine="0"/>
                          <w:jc w:val="right"/>
                          <w:rPr>
                            <w:sz w:val="17"/>
                          </w:rPr>
                        </w:pPr>
                        <w:r>
                          <w:rPr>
                            <w:spacing w:val="4"/>
                            <w:w w:val="70"/>
                            <w:sz w:val="17"/>
                          </w:rPr>
                          <w:t>Специфическая</w:t>
                        </w:r>
                        <w:r>
                          <w:rPr>
                            <w:spacing w:val="7"/>
                            <w:sz w:val="17"/>
                          </w:rPr>
                          <w:t> </w:t>
                        </w:r>
                        <w:r>
                          <w:rPr>
                            <w:spacing w:val="-2"/>
                            <w:w w:val="80"/>
                            <w:sz w:val="17"/>
                          </w:rPr>
                          <w:t>фобия</w:t>
                        </w:r>
                      </w:p>
                      <w:p>
                        <w:pPr>
                          <w:spacing w:line="213" w:lineRule="auto" w:before="138"/>
                          <w:ind w:left="203" w:right="198" w:hanging="4"/>
                          <w:jc w:val="center"/>
                          <w:rPr>
                            <w:rFonts w:ascii="Calibri" w:hAnsi="Calibri"/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85"/>
                            <w:sz w:val="22"/>
                          </w:rPr>
                          <w:t>Рис.1. </w:t>
                        </w:r>
                        <w:r>
                          <w:rPr>
                            <w:rFonts w:ascii="Calibri" w:hAnsi="Calibri"/>
                            <w:w w:val="85"/>
                            <w:sz w:val="22"/>
                          </w:rPr>
                          <w:t>Тревожные расстройства, ОКР и ПТСР. Заболеваемость в течение жизни и на протяжении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двенадцати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месяцев.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Данные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из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NCS-R.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*Kessler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др.</w:t>
                        </w:r>
                      </w:p>
                      <w:p>
                        <w:pPr>
                          <w:spacing w:line="249" w:lineRule="exact" w:before="0"/>
                          <w:ind w:left="2" w:right="0" w:firstLine="0"/>
                          <w:jc w:val="center"/>
                          <w:rPr>
                            <w:rFonts w:ascii="Calibri" w:hAnsi="Calibri"/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2005c;</w:t>
                        </w:r>
                        <w:r>
                          <w:rPr>
                            <w:rFonts w:ascii="Calibri" w:hAnsi="Calibri"/>
                            <w:spacing w:val="15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**</w:t>
                        </w:r>
                        <w:r>
                          <w:rPr>
                            <w:rFonts w:ascii="Calibri" w:hAnsi="Calibri"/>
                            <w:spacing w:val="15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Kessler</w:t>
                        </w:r>
                        <w:r>
                          <w:rPr>
                            <w:rFonts w:ascii="Calibri" w:hAnsi="Calibri"/>
                            <w:spacing w:val="16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pacing w:val="15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w w:val="80"/>
                            <w:sz w:val="22"/>
                          </w:rPr>
                          <w:t>др.</w:t>
                        </w:r>
                        <w:r>
                          <w:rPr>
                            <w:rFonts w:ascii="Calibri" w:hAnsi="Calibri"/>
                            <w:spacing w:val="15"/>
                            <w:sz w:val="2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2"/>
                            <w:w w:val="80"/>
                            <w:sz w:val="22"/>
                          </w:rPr>
                          <w:t>2005a.</w:t>
                        </w:r>
                      </w:p>
                    </w:txbxContent>
                  </v:textbox>
                  <w10:wrap type="none"/>
                </v:shape>
                <v:shape style="position:absolute;left:4855;top:1119;width:1320;height:528" type="#_x0000_t202" id="docshape50" filled="false" stroked="true" strokeweight=".525739pt" strokecolor="#000000">
                  <v:textbox inset="0,0,0,0">
                    <w:txbxContent>
                      <w:p>
                        <w:pPr>
                          <w:spacing w:line="290" w:lineRule="auto" w:before="35"/>
                          <w:ind w:left="257" w:right="49" w:firstLine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70"/>
                            <w:sz w:val="17"/>
                          </w:rPr>
                          <w:t>В</w:t>
                        </w:r>
                        <w:r>
                          <w:rPr>
                            <w:sz w:val="17"/>
                          </w:rPr>
                          <w:t> </w:t>
                        </w:r>
                        <w:r>
                          <w:rPr>
                            <w:w w:val="70"/>
                            <w:sz w:val="17"/>
                          </w:rPr>
                          <w:t>течение</w:t>
                        </w:r>
                        <w:r>
                          <w:rPr>
                            <w:sz w:val="17"/>
                          </w:rPr>
                          <w:t> </w:t>
                        </w:r>
                        <w:r>
                          <w:rPr>
                            <w:w w:val="70"/>
                            <w:sz w:val="17"/>
                          </w:rPr>
                          <w:t>жизни</w:t>
                        </w:r>
                        <w:r>
                          <w:rPr>
                            <w:w w:val="80"/>
                            <w:sz w:val="17"/>
                          </w:rPr>
                          <w:t> За 12 месяцев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48"/>
        <w:ind w:left="242" w:right="118" w:firstLine="283"/>
        <w:jc w:val="both"/>
      </w:pPr>
      <w:r>
        <w:rPr/>
        <w:br w:type="column"/>
      </w:r>
      <w:r>
        <w:rPr>
          <w:w w:val="105"/>
        </w:rPr>
        <w:t>Лечение</w:t>
      </w:r>
      <w:r>
        <w:rPr>
          <w:spacing w:val="-8"/>
          <w:w w:val="105"/>
        </w:rPr>
        <w:t> </w:t>
      </w:r>
      <w:r>
        <w:rPr>
          <w:w w:val="105"/>
        </w:rPr>
        <w:t>показано</w:t>
      </w:r>
      <w:r>
        <w:rPr>
          <w:spacing w:val="-8"/>
          <w:w w:val="105"/>
        </w:rPr>
        <w:t> </w:t>
      </w:r>
      <w:r>
        <w:rPr>
          <w:w w:val="105"/>
        </w:rPr>
        <w:t>большинству</w:t>
      </w:r>
      <w:r>
        <w:rPr>
          <w:spacing w:val="-8"/>
          <w:w w:val="105"/>
        </w:rPr>
        <w:t> </w:t>
      </w:r>
      <w:r>
        <w:rPr>
          <w:w w:val="105"/>
        </w:rPr>
        <w:t>пациентов,</w:t>
      </w:r>
      <w:r>
        <w:rPr>
          <w:spacing w:val="-8"/>
          <w:w w:val="105"/>
        </w:rPr>
        <w:t> </w:t>
      </w:r>
      <w:r>
        <w:rPr>
          <w:w w:val="105"/>
        </w:rPr>
        <w:t>кото­ </w:t>
      </w:r>
      <w:r>
        <w:rPr>
          <w:spacing w:val="-2"/>
          <w:w w:val="105"/>
        </w:rPr>
        <w:t>рые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отвечают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критериям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ICD­10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DSM­IV­TR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для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ТР </w:t>
      </w:r>
      <w:r>
        <w:rPr/>
        <w:t>или</w:t>
      </w:r>
      <w:r>
        <w:rPr>
          <w:spacing w:val="-5"/>
        </w:rPr>
        <w:t> </w:t>
      </w:r>
      <w:r>
        <w:rPr/>
        <w:t>ОКР.</w:t>
      </w:r>
      <w:r>
        <w:rPr>
          <w:spacing w:val="-5"/>
        </w:rPr>
        <w:t> </w:t>
      </w:r>
      <w:r>
        <w:rPr/>
        <w:t>План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основывается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предпочтени­ </w:t>
      </w:r>
      <w:r>
        <w:rPr>
          <w:w w:val="105"/>
        </w:rPr>
        <w:t>ях</w:t>
      </w:r>
      <w:r>
        <w:rPr>
          <w:spacing w:val="-5"/>
          <w:w w:val="105"/>
        </w:rPr>
        <w:t> </w:t>
      </w:r>
      <w:r>
        <w:rPr>
          <w:w w:val="105"/>
        </w:rPr>
        <w:t>пациента,</w:t>
      </w:r>
      <w:r>
        <w:rPr>
          <w:spacing w:val="-5"/>
          <w:w w:val="105"/>
        </w:rPr>
        <w:t> </w:t>
      </w:r>
      <w:r>
        <w:rPr>
          <w:w w:val="105"/>
        </w:rPr>
        <w:t>тяжести</w:t>
      </w:r>
      <w:r>
        <w:rPr>
          <w:spacing w:val="-5"/>
          <w:w w:val="105"/>
        </w:rPr>
        <w:t> </w:t>
      </w:r>
      <w:r>
        <w:rPr>
          <w:w w:val="105"/>
        </w:rPr>
        <w:t>заболевания,</w:t>
      </w:r>
      <w:r>
        <w:rPr>
          <w:spacing w:val="-5"/>
          <w:w w:val="105"/>
        </w:rPr>
        <w:t> </w:t>
      </w:r>
      <w:r>
        <w:rPr>
          <w:w w:val="105"/>
        </w:rPr>
        <w:t>коморбидности, </w:t>
      </w:r>
      <w:r>
        <w:rPr/>
        <w:t>сопутствующих медицинских заболеваниях, осложне­ ниях,</w:t>
      </w:r>
      <w:r>
        <w:rPr>
          <w:spacing w:val="-10"/>
        </w:rPr>
        <w:t> </w:t>
      </w:r>
      <w:r>
        <w:rPr/>
        <w:t>таких</w:t>
      </w:r>
      <w:r>
        <w:rPr>
          <w:spacing w:val="-10"/>
        </w:rPr>
        <w:t> </w:t>
      </w:r>
      <w:r>
        <w:rPr/>
        <w:t>как</w:t>
      </w:r>
      <w:r>
        <w:rPr>
          <w:spacing w:val="-10"/>
        </w:rPr>
        <w:t> </w:t>
      </w:r>
      <w:r>
        <w:rPr/>
        <w:t>токсикомания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суицидальный</w:t>
      </w:r>
      <w:r>
        <w:rPr>
          <w:spacing w:val="-10"/>
        </w:rPr>
        <w:t> </w:t>
      </w:r>
      <w:r>
        <w:rPr/>
        <w:t>риск, истории предыдущего лечения, аспектах стоимости и доступности разных вариантов терапии, таких как ме­ </w:t>
      </w:r>
      <w:r>
        <w:rPr>
          <w:w w:val="105"/>
        </w:rPr>
        <w:t>дикаментозное лечение, психотерапия и др.</w:t>
      </w:r>
    </w:p>
    <w:p>
      <w:pPr>
        <w:pStyle w:val="Heading2"/>
        <w:spacing w:before="192"/>
        <w:ind w:left="242"/>
      </w:pPr>
      <w:r>
        <w:rPr>
          <w:spacing w:val="2"/>
          <w:w w:val="90"/>
        </w:rPr>
        <w:t>Продолжительность</w:t>
      </w:r>
      <w:r>
        <w:rPr>
          <w:spacing w:val="-4"/>
        </w:rPr>
        <w:t> </w:t>
      </w:r>
      <w:r>
        <w:rPr>
          <w:spacing w:val="2"/>
          <w:w w:val="90"/>
        </w:rPr>
        <w:t>медикаментозного</w:t>
      </w:r>
      <w:r>
        <w:rPr>
          <w:spacing w:val="-4"/>
        </w:rPr>
        <w:t> </w:t>
      </w:r>
      <w:r>
        <w:rPr>
          <w:spacing w:val="-2"/>
          <w:w w:val="90"/>
        </w:rPr>
        <w:t>лечения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24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51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4"/>
        <w:ind w:left="242" w:right="118" w:firstLine="283"/>
        <w:jc w:val="both"/>
      </w:pPr>
      <w:r>
        <w:rPr>
          <w:w w:val="105"/>
        </w:rPr>
        <w:t>При</w:t>
      </w:r>
      <w:r>
        <w:rPr>
          <w:spacing w:val="-12"/>
          <w:w w:val="105"/>
        </w:rPr>
        <w:t> </w:t>
      </w:r>
      <w:r>
        <w:rPr>
          <w:w w:val="105"/>
        </w:rPr>
        <w:t>ТР</w:t>
      </w:r>
      <w:r>
        <w:rPr>
          <w:spacing w:val="-12"/>
          <w:w w:val="105"/>
        </w:rPr>
        <w:t> </w:t>
      </w:r>
      <w:r>
        <w:rPr>
          <w:w w:val="105"/>
        </w:rPr>
        <w:t>часто</w:t>
      </w:r>
      <w:r>
        <w:rPr>
          <w:spacing w:val="-12"/>
          <w:w w:val="105"/>
        </w:rPr>
        <w:t> </w:t>
      </w:r>
      <w:r>
        <w:rPr>
          <w:w w:val="105"/>
        </w:rPr>
        <w:t>наблюдается</w:t>
      </w:r>
      <w:r>
        <w:rPr>
          <w:spacing w:val="-12"/>
          <w:w w:val="105"/>
        </w:rPr>
        <w:t> </w:t>
      </w:r>
      <w:r>
        <w:rPr>
          <w:w w:val="105"/>
        </w:rPr>
        <w:t>периодическое</w:t>
      </w:r>
      <w:r>
        <w:rPr>
          <w:spacing w:val="-12"/>
          <w:w w:val="105"/>
        </w:rPr>
        <w:t> </w:t>
      </w:r>
      <w:r>
        <w:rPr>
          <w:w w:val="105"/>
        </w:rPr>
        <w:t>нарас­ тание</w:t>
      </w:r>
      <w:r>
        <w:rPr>
          <w:spacing w:val="-8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убывание</w:t>
      </w:r>
      <w:r>
        <w:rPr>
          <w:spacing w:val="-8"/>
          <w:w w:val="105"/>
        </w:rPr>
        <w:t> </w:t>
      </w:r>
      <w:r>
        <w:rPr>
          <w:w w:val="105"/>
        </w:rPr>
        <w:t>симптоматики.</w:t>
      </w:r>
      <w:r>
        <w:rPr>
          <w:spacing w:val="-8"/>
          <w:w w:val="105"/>
        </w:rPr>
        <w:t> </w:t>
      </w:r>
      <w:r>
        <w:rPr>
          <w:w w:val="105"/>
        </w:rPr>
        <w:t>После</w:t>
      </w:r>
      <w:r>
        <w:rPr>
          <w:spacing w:val="-8"/>
          <w:w w:val="105"/>
        </w:rPr>
        <w:t> </w:t>
      </w:r>
      <w:r>
        <w:rPr>
          <w:w w:val="105"/>
        </w:rPr>
        <w:t>достижения ремиссии,</w:t>
      </w:r>
      <w:r>
        <w:rPr>
          <w:spacing w:val="-15"/>
          <w:w w:val="105"/>
        </w:rPr>
        <w:t> </w:t>
      </w:r>
      <w:r>
        <w:rPr>
          <w:w w:val="105"/>
        </w:rPr>
        <w:t>которая</w:t>
      </w:r>
      <w:r>
        <w:rPr>
          <w:spacing w:val="-14"/>
          <w:w w:val="105"/>
        </w:rPr>
        <w:t> </w:t>
      </w:r>
      <w:r>
        <w:rPr>
          <w:w w:val="105"/>
        </w:rPr>
        <w:t>при</w:t>
      </w:r>
      <w:r>
        <w:rPr>
          <w:spacing w:val="-14"/>
          <w:w w:val="105"/>
        </w:rPr>
        <w:t> </w:t>
      </w:r>
      <w:r>
        <w:rPr>
          <w:w w:val="105"/>
        </w:rPr>
        <w:t>ОКР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ПТСР</w:t>
      </w:r>
      <w:r>
        <w:rPr>
          <w:spacing w:val="-14"/>
          <w:w w:val="105"/>
        </w:rPr>
        <w:t> </w:t>
      </w:r>
      <w:r>
        <w:rPr>
          <w:w w:val="105"/>
        </w:rPr>
        <w:t>наступает</w:t>
      </w:r>
      <w:r>
        <w:rPr>
          <w:spacing w:val="-14"/>
          <w:w w:val="105"/>
        </w:rPr>
        <w:t> </w:t>
      </w:r>
      <w:r>
        <w:rPr>
          <w:w w:val="105"/>
        </w:rPr>
        <w:t>позже, чем</w:t>
      </w:r>
      <w:r>
        <w:rPr>
          <w:spacing w:val="-15"/>
          <w:w w:val="105"/>
        </w:rPr>
        <w:t> </w:t>
      </w:r>
      <w:r>
        <w:rPr>
          <w:w w:val="105"/>
        </w:rPr>
        <w:t>при</w:t>
      </w:r>
      <w:r>
        <w:rPr>
          <w:spacing w:val="-14"/>
          <w:w w:val="105"/>
        </w:rPr>
        <w:t> </w:t>
      </w:r>
      <w:r>
        <w:rPr>
          <w:w w:val="105"/>
        </w:rPr>
        <w:t>других</w:t>
      </w:r>
      <w:r>
        <w:rPr>
          <w:spacing w:val="-14"/>
          <w:w w:val="105"/>
        </w:rPr>
        <w:t> </w:t>
      </w:r>
      <w:r>
        <w:rPr>
          <w:w w:val="105"/>
        </w:rPr>
        <w:t>ТР,</w:t>
      </w:r>
      <w:r>
        <w:rPr>
          <w:spacing w:val="-14"/>
          <w:w w:val="105"/>
        </w:rPr>
        <w:t> </w:t>
      </w:r>
      <w:r>
        <w:rPr>
          <w:w w:val="105"/>
        </w:rPr>
        <w:t>лечение</w:t>
      </w:r>
      <w:r>
        <w:rPr>
          <w:spacing w:val="-15"/>
          <w:w w:val="105"/>
        </w:rPr>
        <w:t> </w:t>
      </w:r>
      <w:r>
        <w:rPr>
          <w:w w:val="105"/>
        </w:rPr>
        <w:t>следует</w:t>
      </w:r>
      <w:r>
        <w:rPr>
          <w:spacing w:val="-14"/>
          <w:w w:val="105"/>
        </w:rPr>
        <w:t> </w:t>
      </w:r>
      <w:r>
        <w:rPr>
          <w:w w:val="105"/>
        </w:rPr>
        <w:t>продолжить,</w:t>
      </w:r>
      <w:r>
        <w:rPr>
          <w:spacing w:val="-14"/>
          <w:w w:val="105"/>
        </w:rPr>
        <w:t> </w:t>
      </w:r>
      <w:r>
        <w:rPr>
          <w:w w:val="105"/>
        </w:rPr>
        <w:t>по крайней</w:t>
      </w:r>
      <w:r>
        <w:rPr>
          <w:spacing w:val="-5"/>
          <w:w w:val="105"/>
        </w:rPr>
        <w:t> </w:t>
      </w:r>
      <w:r>
        <w:rPr>
          <w:w w:val="105"/>
        </w:rPr>
        <w:t>мере,</w:t>
      </w:r>
      <w:r>
        <w:rPr>
          <w:spacing w:val="-5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течение</w:t>
      </w:r>
      <w:r>
        <w:rPr>
          <w:spacing w:val="-5"/>
          <w:w w:val="105"/>
        </w:rPr>
        <w:t> </w:t>
      </w:r>
      <w:r>
        <w:rPr>
          <w:w w:val="105"/>
        </w:rPr>
        <w:t>одного</w:t>
      </w:r>
      <w:r>
        <w:rPr>
          <w:spacing w:val="-5"/>
          <w:w w:val="105"/>
        </w:rPr>
        <w:t> </w:t>
      </w:r>
      <w:r>
        <w:rPr>
          <w:w w:val="105"/>
        </w:rPr>
        <w:t>года,</w:t>
      </w:r>
      <w:r>
        <w:rPr>
          <w:spacing w:val="-5"/>
          <w:w w:val="105"/>
        </w:rPr>
        <w:t> </w:t>
      </w:r>
      <w:r>
        <w:rPr>
          <w:w w:val="105"/>
        </w:rPr>
        <w:t>чтобы</w:t>
      </w:r>
      <w:r>
        <w:rPr>
          <w:spacing w:val="-5"/>
          <w:w w:val="105"/>
        </w:rPr>
        <w:t> </w:t>
      </w:r>
      <w:r>
        <w:rPr>
          <w:w w:val="105"/>
        </w:rPr>
        <w:t>умень­ шить риск рецидива.</w:t>
      </w:r>
    </w:p>
    <w:p>
      <w:pPr>
        <w:pStyle w:val="Heading2"/>
        <w:spacing w:before="189"/>
        <w:ind w:left="242"/>
      </w:pPr>
      <w:r>
        <w:rPr>
          <w:spacing w:val="-2"/>
        </w:rPr>
        <w:t>Дозировка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24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60" name="Group 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" name="Group 60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52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4"/>
        <w:ind w:left="242" w:right="118" w:firstLine="283"/>
        <w:jc w:val="both"/>
      </w:pPr>
      <w:r>
        <w:rPr>
          <w:w w:val="105"/>
        </w:rPr>
        <w:t>Рекомендуемые дозировки даны в Таблице 2. </w:t>
      </w:r>
      <w:r>
        <w:rPr>
          <w:w w:val="105"/>
        </w:rPr>
        <w:t>В исследованиях СИОЗС и СИОЗСН, приблизитель­</w:t>
      </w:r>
      <w:r>
        <w:rPr>
          <w:spacing w:val="80"/>
          <w:w w:val="105"/>
        </w:rPr>
        <w:t> </w:t>
      </w:r>
      <w:r>
        <w:rPr>
          <w:w w:val="105"/>
        </w:rPr>
        <w:t>но,</w:t>
      </w:r>
      <w:r>
        <w:rPr>
          <w:spacing w:val="-10"/>
          <w:w w:val="105"/>
        </w:rPr>
        <w:t> </w:t>
      </w:r>
      <w:r>
        <w:rPr>
          <w:w w:val="105"/>
        </w:rPr>
        <w:t>у</w:t>
      </w:r>
      <w:r>
        <w:rPr>
          <w:spacing w:val="-9"/>
          <w:w w:val="105"/>
        </w:rPr>
        <w:t> </w:t>
      </w:r>
      <w:r>
        <w:rPr>
          <w:w w:val="105"/>
        </w:rPr>
        <w:t>75</w:t>
      </w:r>
      <w:r>
        <w:rPr>
          <w:spacing w:val="-9"/>
          <w:w w:val="105"/>
        </w:rPr>
        <w:t> </w:t>
      </w:r>
      <w:r>
        <w:rPr>
          <w:w w:val="120"/>
        </w:rPr>
        <w:t>%</w:t>
      </w:r>
      <w:r>
        <w:rPr>
          <w:spacing w:val="-17"/>
          <w:w w:val="120"/>
        </w:rPr>
        <w:t> </w:t>
      </w:r>
      <w:r>
        <w:rPr>
          <w:w w:val="105"/>
        </w:rPr>
        <w:t>пациентов</w:t>
      </w:r>
      <w:r>
        <w:rPr>
          <w:spacing w:val="-9"/>
          <w:w w:val="105"/>
        </w:rPr>
        <w:t> </w:t>
      </w:r>
      <w:r>
        <w:rPr>
          <w:w w:val="105"/>
        </w:rPr>
        <w:t>наблюдался</w:t>
      </w:r>
      <w:r>
        <w:rPr>
          <w:spacing w:val="-9"/>
          <w:w w:val="105"/>
        </w:rPr>
        <w:t> </w:t>
      </w:r>
      <w:r>
        <w:rPr>
          <w:w w:val="105"/>
        </w:rPr>
        <w:t>эффект</w:t>
      </w:r>
      <w:r>
        <w:rPr>
          <w:spacing w:val="-9"/>
          <w:w w:val="105"/>
        </w:rPr>
        <w:t> </w:t>
      </w:r>
      <w:r>
        <w:rPr>
          <w:w w:val="105"/>
        </w:rPr>
        <w:t>начальной (низкой) дозировки препарата. Исключение состав­ ляли</w:t>
      </w:r>
      <w:r>
        <w:rPr>
          <w:spacing w:val="-7"/>
          <w:w w:val="105"/>
        </w:rPr>
        <w:t> </w:t>
      </w:r>
      <w:r>
        <w:rPr>
          <w:w w:val="105"/>
        </w:rPr>
        <w:t>больные</w:t>
      </w:r>
      <w:r>
        <w:rPr>
          <w:spacing w:val="-7"/>
          <w:w w:val="105"/>
        </w:rPr>
        <w:t> </w:t>
      </w:r>
      <w:r>
        <w:rPr>
          <w:w w:val="105"/>
        </w:rPr>
        <w:t>ОКР.</w:t>
      </w:r>
      <w:r>
        <w:rPr>
          <w:spacing w:val="-7"/>
          <w:w w:val="105"/>
        </w:rPr>
        <w:t> </w:t>
      </w:r>
      <w:r>
        <w:rPr>
          <w:w w:val="105"/>
        </w:rPr>
        <w:t>У</w:t>
      </w:r>
      <w:r>
        <w:rPr>
          <w:spacing w:val="-7"/>
          <w:w w:val="105"/>
        </w:rPr>
        <w:t> </w:t>
      </w:r>
      <w:r>
        <w:rPr>
          <w:w w:val="105"/>
        </w:rPr>
        <w:t>некоторых</w:t>
      </w:r>
      <w:r>
        <w:rPr>
          <w:spacing w:val="-7"/>
          <w:w w:val="105"/>
        </w:rPr>
        <w:t> </w:t>
      </w:r>
      <w:r>
        <w:rPr>
          <w:w w:val="105"/>
        </w:rPr>
        <w:t>больных,</w:t>
      </w:r>
      <w:r>
        <w:rPr>
          <w:spacing w:val="-7"/>
          <w:w w:val="105"/>
        </w:rPr>
        <w:t> </w:t>
      </w:r>
      <w:r>
        <w:rPr>
          <w:w w:val="105"/>
        </w:rPr>
        <w:t>например в</w:t>
      </w:r>
      <w:r>
        <w:rPr>
          <w:spacing w:val="-15"/>
          <w:w w:val="105"/>
        </w:rPr>
        <w:t> </w:t>
      </w:r>
      <w:r>
        <w:rPr>
          <w:w w:val="105"/>
        </w:rPr>
        <w:t>пожилом</w:t>
      </w:r>
      <w:r>
        <w:rPr>
          <w:spacing w:val="-14"/>
          <w:w w:val="105"/>
        </w:rPr>
        <w:t> </w:t>
      </w:r>
      <w:r>
        <w:rPr>
          <w:w w:val="105"/>
        </w:rPr>
        <w:t>возрасте,</w:t>
      </w:r>
      <w:r>
        <w:rPr>
          <w:spacing w:val="-14"/>
          <w:w w:val="105"/>
        </w:rPr>
        <w:t> </w:t>
      </w:r>
      <w:r>
        <w:rPr>
          <w:w w:val="105"/>
        </w:rPr>
        <w:t>лечение</w:t>
      </w:r>
      <w:r>
        <w:rPr>
          <w:spacing w:val="-14"/>
          <w:w w:val="105"/>
        </w:rPr>
        <w:t> </w:t>
      </w:r>
      <w:r>
        <w:rPr>
          <w:w w:val="105"/>
        </w:rPr>
        <w:t>приходилось</w:t>
      </w:r>
      <w:r>
        <w:rPr>
          <w:spacing w:val="-15"/>
          <w:w w:val="105"/>
        </w:rPr>
        <w:t> </w:t>
      </w:r>
      <w:r>
        <w:rPr>
          <w:w w:val="105"/>
        </w:rPr>
        <w:t>начинать с</w:t>
      </w:r>
      <w:r>
        <w:rPr>
          <w:spacing w:val="-9"/>
          <w:w w:val="105"/>
        </w:rPr>
        <w:t> </w:t>
      </w:r>
      <w:r>
        <w:rPr>
          <w:w w:val="105"/>
        </w:rPr>
        <w:t>половины</w:t>
      </w:r>
      <w:r>
        <w:rPr>
          <w:spacing w:val="-9"/>
          <w:w w:val="105"/>
        </w:rPr>
        <w:t> </w:t>
      </w:r>
      <w:r>
        <w:rPr>
          <w:w w:val="105"/>
        </w:rPr>
        <w:t>рекомендуемой</w:t>
      </w:r>
      <w:r>
        <w:rPr>
          <w:spacing w:val="-9"/>
          <w:w w:val="105"/>
        </w:rPr>
        <w:t> </w:t>
      </w:r>
      <w:r>
        <w:rPr>
          <w:w w:val="105"/>
        </w:rPr>
        <w:t>дозы</w:t>
      </w:r>
      <w:r>
        <w:rPr>
          <w:spacing w:val="-9"/>
          <w:w w:val="105"/>
        </w:rPr>
        <w:t> </w:t>
      </w:r>
      <w:r>
        <w:rPr>
          <w:w w:val="105"/>
        </w:rPr>
        <w:t>или</w:t>
      </w:r>
      <w:r>
        <w:rPr>
          <w:spacing w:val="-9"/>
          <w:w w:val="105"/>
        </w:rPr>
        <w:t> </w:t>
      </w:r>
      <w:r>
        <w:rPr>
          <w:w w:val="105"/>
        </w:rPr>
        <w:t>еще</w:t>
      </w:r>
      <w:r>
        <w:rPr>
          <w:spacing w:val="-9"/>
          <w:w w:val="105"/>
        </w:rPr>
        <w:t> </w:t>
      </w:r>
      <w:r>
        <w:rPr>
          <w:w w:val="105"/>
        </w:rPr>
        <w:t>меньшей, чтобы</w:t>
      </w:r>
      <w:r>
        <w:rPr>
          <w:w w:val="105"/>
        </w:rPr>
        <w:t> избежать</w:t>
      </w:r>
      <w:r>
        <w:rPr>
          <w:w w:val="105"/>
        </w:rPr>
        <w:t> ранних</w:t>
      </w:r>
      <w:r>
        <w:rPr>
          <w:w w:val="105"/>
        </w:rPr>
        <w:t> побочных</w:t>
      </w:r>
      <w:r>
        <w:rPr>
          <w:w w:val="105"/>
        </w:rPr>
        <w:t> эффектов,</w:t>
      </w:r>
      <w:r>
        <w:rPr>
          <w:w w:val="105"/>
        </w:rPr>
        <w:t> таких </w:t>
      </w:r>
      <w:r>
        <w:rPr>
          <w:spacing w:val="-2"/>
          <w:w w:val="105"/>
        </w:rPr>
        <w:t>как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тошнота,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головокружение,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головная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боль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пара­ </w:t>
      </w:r>
      <w:r>
        <w:rPr>
          <w:w w:val="105"/>
        </w:rPr>
        <w:t>доксальное усиление тревоги.</w:t>
      </w:r>
    </w:p>
    <w:p>
      <w:pPr>
        <w:pStyle w:val="BodyText"/>
        <w:spacing w:before="11"/>
        <w:ind w:left="242" w:right="117" w:firstLine="283"/>
        <w:jc w:val="right"/>
      </w:pPr>
      <w:r>
        <w:rPr>
          <w:w w:val="105"/>
        </w:rPr>
        <w:t>В</w:t>
      </w:r>
      <w:r>
        <w:rPr>
          <w:spacing w:val="-8"/>
          <w:w w:val="105"/>
        </w:rPr>
        <w:t> </w:t>
      </w:r>
      <w:r>
        <w:rPr>
          <w:w w:val="105"/>
        </w:rPr>
        <w:t>частности,</w:t>
      </w:r>
      <w:r>
        <w:rPr>
          <w:spacing w:val="-8"/>
          <w:w w:val="105"/>
        </w:rPr>
        <w:t> </w:t>
      </w:r>
      <w:r>
        <w:rPr>
          <w:w w:val="105"/>
        </w:rPr>
        <w:t>у</w:t>
      </w:r>
      <w:r>
        <w:rPr>
          <w:spacing w:val="-8"/>
          <w:w w:val="105"/>
        </w:rPr>
        <w:t> </w:t>
      </w:r>
      <w:r>
        <w:rPr>
          <w:w w:val="105"/>
        </w:rPr>
        <w:t>пациентов</w:t>
      </w:r>
      <w:r>
        <w:rPr>
          <w:spacing w:val="-8"/>
          <w:w w:val="105"/>
        </w:rPr>
        <w:t> </w:t>
      </w:r>
      <w:r>
        <w:rPr>
          <w:w w:val="105"/>
        </w:rPr>
        <w:t>с</w:t>
      </w:r>
      <w:r>
        <w:rPr>
          <w:spacing w:val="-8"/>
          <w:w w:val="105"/>
        </w:rPr>
        <w:t> </w:t>
      </w:r>
      <w:r>
        <w:rPr>
          <w:w w:val="105"/>
        </w:rPr>
        <w:t>ПР</w:t>
      </w:r>
      <w:r>
        <w:rPr>
          <w:spacing w:val="-8"/>
          <w:w w:val="105"/>
        </w:rPr>
        <w:t> </w:t>
      </w:r>
      <w:r>
        <w:rPr>
          <w:w w:val="105"/>
        </w:rPr>
        <w:t>наблюдается</w:t>
      </w:r>
      <w:r>
        <w:rPr>
          <w:spacing w:val="-8"/>
          <w:w w:val="105"/>
        </w:rPr>
        <w:t> </w:t>
      </w:r>
      <w:r>
        <w:rPr>
          <w:w w:val="105"/>
        </w:rPr>
        <w:t>чувс­ </w:t>
      </w:r>
      <w:r>
        <w:rPr/>
        <w:t>твительность к серотонинергической стимуляции, что </w:t>
      </w:r>
      <w:r>
        <w:rPr>
          <w:w w:val="105"/>
        </w:rPr>
        <w:t>может</w:t>
      </w:r>
      <w:r>
        <w:rPr>
          <w:spacing w:val="-15"/>
          <w:w w:val="105"/>
        </w:rPr>
        <w:t> </w:t>
      </w:r>
      <w:r>
        <w:rPr>
          <w:w w:val="105"/>
        </w:rPr>
        <w:t>вызвать</w:t>
      </w:r>
      <w:r>
        <w:rPr>
          <w:spacing w:val="-14"/>
          <w:w w:val="105"/>
        </w:rPr>
        <w:t> </w:t>
      </w:r>
      <w:r>
        <w:rPr>
          <w:w w:val="105"/>
        </w:rPr>
        <w:t>усиление</w:t>
      </w:r>
      <w:r>
        <w:rPr>
          <w:spacing w:val="-14"/>
          <w:w w:val="105"/>
        </w:rPr>
        <w:t> </w:t>
      </w:r>
      <w:r>
        <w:rPr>
          <w:w w:val="105"/>
        </w:rPr>
        <w:t>нервозности</w:t>
      </w:r>
      <w:r>
        <w:rPr>
          <w:spacing w:val="-14"/>
          <w:w w:val="105"/>
        </w:rPr>
        <w:t> </w:t>
      </w:r>
      <w:r>
        <w:rPr>
          <w:w w:val="105"/>
        </w:rPr>
        <w:t>в</w:t>
      </w:r>
      <w:r>
        <w:rPr>
          <w:spacing w:val="-15"/>
          <w:w w:val="105"/>
        </w:rPr>
        <w:t> </w:t>
      </w:r>
      <w:r>
        <w:rPr>
          <w:w w:val="105"/>
        </w:rPr>
        <w:t>начале</w:t>
      </w:r>
      <w:r>
        <w:rPr>
          <w:spacing w:val="-14"/>
          <w:w w:val="105"/>
        </w:rPr>
        <w:t> </w:t>
      </w:r>
      <w:r>
        <w:rPr>
          <w:w w:val="105"/>
        </w:rPr>
        <w:t>тера­ </w:t>
      </w:r>
      <w:r>
        <w:rPr/>
        <w:t>пии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привести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отказу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лечения.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ТЦА</w:t>
      </w:r>
      <w:r>
        <w:rPr>
          <w:spacing w:val="-8"/>
        </w:rPr>
        <w:t> </w:t>
      </w:r>
      <w:r>
        <w:rPr/>
        <w:t>рекомен­ дуется</w:t>
      </w:r>
      <w:r>
        <w:rPr>
          <w:spacing w:val="-3"/>
        </w:rPr>
        <w:t> </w:t>
      </w:r>
      <w:r>
        <w:rPr/>
        <w:t>начинать</w:t>
      </w:r>
      <w:r>
        <w:rPr>
          <w:spacing w:val="-3"/>
        </w:rPr>
        <w:t> </w:t>
      </w:r>
      <w:r>
        <w:rPr/>
        <w:t>лечение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низкой</w:t>
      </w:r>
      <w:r>
        <w:rPr>
          <w:spacing w:val="-3"/>
        </w:rPr>
        <w:t> </w:t>
      </w:r>
      <w:r>
        <w:rPr/>
        <w:t>дозы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увеличивать </w:t>
      </w:r>
      <w:r>
        <w:rPr>
          <w:spacing w:val="-2"/>
          <w:w w:val="105"/>
        </w:rPr>
        <w:t>дозу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каждые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3­5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дней.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Доза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антидепрессанта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должна </w:t>
      </w:r>
      <w:r>
        <w:rPr>
          <w:w w:val="105"/>
        </w:rPr>
        <w:t>быть</w:t>
      </w:r>
      <w:r>
        <w:rPr>
          <w:spacing w:val="-14"/>
          <w:w w:val="105"/>
        </w:rPr>
        <w:t> </w:t>
      </w:r>
      <w:r>
        <w:rPr>
          <w:w w:val="105"/>
        </w:rPr>
        <w:t>увеличена</w:t>
      </w:r>
      <w:r>
        <w:rPr>
          <w:spacing w:val="-13"/>
          <w:w w:val="105"/>
        </w:rPr>
        <w:t> </w:t>
      </w:r>
      <w:r>
        <w:rPr>
          <w:w w:val="105"/>
        </w:rPr>
        <w:t>до</w:t>
      </w:r>
      <w:r>
        <w:rPr>
          <w:spacing w:val="-13"/>
          <w:w w:val="105"/>
        </w:rPr>
        <w:t> </w:t>
      </w:r>
      <w:r>
        <w:rPr>
          <w:w w:val="105"/>
        </w:rPr>
        <w:t>уровня</w:t>
      </w:r>
      <w:r>
        <w:rPr>
          <w:spacing w:val="-13"/>
          <w:w w:val="105"/>
        </w:rPr>
        <w:t> </w:t>
      </w:r>
      <w:r>
        <w:rPr>
          <w:w w:val="105"/>
        </w:rPr>
        <w:t>максимальной</w:t>
      </w:r>
      <w:r>
        <w:rPr>
          <w:spacing w:val="-14"/>
          <w:w w:val="105"/>
        </w:rPr>
        <w:t> </w:t>
      </w:r>
      <w:r>
        <w:rPr>
          <w:w w:val="105"/>
        </w:rPr>
        <w:t>терапевти­ </w:t>
      </w:r>
      <w:r>
        <w:rPr>
          <w:spacing w:val="-2"/>
          <w:w w:val="105"/>
        </w:rPr>
        <w:t>ческой, если превоначальное использование низких </w:t>
      </w:r>
      <w:r>
        <w:rPr>
          <w:w w:val="105"/>
        </w:rPr>
        <w:t>или</w:t>
      </w:r>
      <w:r>
        <w:rPr>
          <w:spacing w:val="2"/>
          <w:w w:val="105"/>
        </w:rPr>
        <w:t> </w:t>
      </w:r>
      <w:r>
        <w:rPr>
          <w:w w:val="105"/>
        </w:rPr>
        <w:t>средних</w:t>
      </w:r>
      <w:r>
        <w:rPr>
          <w:spacing w:val="2"/>
          <w:w w:val="105"/>
        </w:rPr>
        <w:t> </w:t>
      </w:r>
      <w:r>
        <w:rPr>
          <w:w w:val="105"/>
        </w:rPr>
        <w:t>дозировок</w:t>
      </w:r>
      <w:r>
        <w:rPr>
          <w:spacing w:val="3"/>
          <w:w w:val="105"/>
        </w:rPr>
        <w:t> </w:t>
      </w:r>
      <w:r>
        <w:rPr>
          <w:w w:val="105"/>
        </w:rPr>
        <w:t>оказалось</w:t>
      </w:r>
      <w:r>
        <w:rPr>
          <w:spacing w:val="2"/>
          <w:w w:val="105"/>
        </w:rPr>
        <w:t> </w:t>
      </w:r>
      <w:r>
        <w:rPr>
          <w:w w:val="105"/>
        </w:rPr>
        <w:t>неэффективным. </w:t>
      </w:r>
      <w:r>
        <w:rPr>
          <w:spacing w:val="-2"/>
          <w:w w:val="105"/>
        </w:rPr>
        <w:t>Для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ОКР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рекомендованы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дозы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от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средних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до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высоких. </w:t>
      </w:r>
      <w:r>
        <w:rPr>
          <w:w w:val="105"/>
        </w:rPr>
        <w:t>Несмотря на ограниченное число данных по дли­ тельной терапии, для профилактики рецидивов </w:t>
      </w:r>
      <w:r>
        <w:rPr>
          <w:w w:val="105"/>
        </w:rPr>
        <w:t>ре­ комендуется</w:t>
      </w:r>
      <w:r>
        <w:rPr>
          <w:spacing w:val="-10"/>
          <w:w w:val="105"/>
        </w:rPr>
        <w:t> </w:t>
      </w:r>
      <w:r>
        <w:rPr>
          <w:w w:val="105"/>
        </w:rPr>
        <w:t>использовать</w:t>
      </w:r>
      <w:r>
        <w:rPr>
          <w:spacing w:val="-9"/>
          <w:w w:val="105"/>
        </w:rPr>
        <w:t> </w:t>
      </w:r>
      <w:r>
        <w:rPr>
          <w:w w:val="105"/>
        </w:rPr>
        <w:t>ту</w:t>
      </w:r>
      <w:r>
        <w:rPr>
          <w:spacing w:val="-9"/>
          <w:w w:val="105"/>
        </w:rPr>
        <w:t> </w:t>
      </w:r>
      <w:r>
        <w:rPr>
          <w:w w:val="105"/>
        </w:rPr>
        <w:t>же</w:t>
      </w:r>
      <w:r>
        <w:rPr>
          <w:spacing w:val="-10"/>
          <w:w w:val="105"/>
        </w:rPr>
        <w:t> </w:t>
      </w:r>
      <w:r>
        <w:rPr>
          <w:w w:val="105"/>
        </w:rPr>
        <w:t>самую</w:t>
      </w:r>
      <w:r>
        <w:rPr>
          <w:spacing w:val="-9"/>
          <w:w w:val="105"/>
        </w:rPr>
        <w:t> </w:t>
      </w:r>
      <w:r>
        <w:rPr>
          <w:w w:val="105"/>
        </w:rPr>
        <w:t>дозу,</w:t>
      </w:r>
      <w:r>
        <w:rPr>
          <w:spacing w:val="-9"/>
          <w:w w:val="105"/>
        </w:rPr>
        <w:t> </w:t>
      </w:r>
      <w:r>
        <w:rPr>
          <w:w w:val="105"/>
        </w:rPr>
        <w:t>что</w:t>
      </w:r>
      <w:r>
        <w:rPr>
          <w:spacing w:val="-9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в</w:t>
      </w:r>
    </w:p>
    <w:p>
      <w:pPr>
        <w:pStyle w:val="BodyText"/>
        <w:spacing w:before="9"/>
        <w:ind w:left="242"/>
      </w:pPr>
      <w:r>
        <w:rPr>
          <w:w w:val="105"/>
        </w:rPr>
        <w:t>острой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фазе.</w:t>
      </w:r>
    </w:p>
    <w:p>
      <w:pPr>
        <w:spacing w:after="0"/>
        <w:sectPr>
          <w:type w:val="continuous"/>
          <w:pgSz w:w="11910" w:h="16840"/>
          <w:pgMar w:header="527" w:footer="0" w:top="580" w:bottom="840" w:left="580" w:right="560"/>
          <w:cols w:num="2" w:equalWidth="0">
            <w:col w:w="5742" w:space="40"/>
            <w:col w:w="4988"/>
          </w:cols>
        </w:sectPr>
      </w:pPr>
    </w:p>
    <w:p>
      <w:pPr>
        <w:pStyle w:val="BodyText"/>
        <w:spacing w:before="7"/>
        <w:rPr>
          <w:sz w:val="19"/>
        </w:rPr>
      </w:pPr>
    </w:p>
    <w:p>
      <w:pPr>
        <w:spacing w:after="0"/>
        <w:rPr>
          <w:sz w:val="19"/>
        </w:rPr>
        <w:sectPr>
          <w:footerReference w:type="default" r:id="rId11"/>
          <w:footerReference w:type="even" r:id="rId12"/>
          <w:pgSz w:w="11910" w:h="16840"/>
          <w:pgMar w:header="0" w:footer="650" w:top="780" w:bottom="840" w:left="580" w:right="560"/>
          <w:pgNumType w:start="35"/>
        </w:sectPr>
      </w:pPr>
    </w:p>
    <w:p>
      <w:pPr>
        <w:pStyle w:val="BodyText"/>
        <w:spacing w:before="90"/>
        <w:ind w:left="100" w:right="38" w:firstLine="283"/>
        <w:jc w:val="both"/>
      </w:pPr>
      <w:r>
        <w:rPr>
          <w:spacing w:val="-2"/>
        </w:rPr>
        <w:t>Для повышения комплаентности предпочтительным является</w:t>
      </w:r>
      <w:r>
        <w:rPr>
          <w:spacing w:val="-11"/>
        </w:rPr>
        <w:t> </w:t>
      </w:r>
      <w:r>
        <w:rPr>
          <w:spacing w:val="-2"/>
        </w:rPr>
        <w:t>прием</w:t>
      </w:r>
      <w:r>
        <w:rPr>
          <w:spacing w:val="-11"/>
        </w:rPr>
        <w:t> </w:t>
      </w:r>
      <w:r>
        <w:rPr>
          <w:spacing w:val="-2"/>
        </w:rPr>
        <w:t>препарата</w:t>
      </w:r>
      <w:r>
        <w:rPr>
          <w:spacing w:val="-11"/>
        </w:rPr>
        <w:t> </w:t>
      </w:r>
      <w:r>
        <w:rPr>
          <w:spacing w:val="-2"/>
        </w:rPr>
        <w:t>однократно</w:t>
      </w:r>
      <w:r>
        <w:rPr>
          <w:spacing w:val="-11"/>
        </w:rPr>
        <w:t> </w:t>
      </w:r>
      <w:r>
        <w:rPr>
          <w:spacing w:val="-2"/>
        </w:rPr>
        <w:t>в</w:t>
      </w:r>
      <w:r>
        <w:rPr>
          <w:spacing w:val="-11"/>
        </w:rPr>
        <w:t> </w:t>
      </w:r>
      <w:r>
        <w:rPr>
          <w:spacing w:val="-2"/>
        </w:rPr>
        <w:t>сутки,</w:t>
      </w:r>
      <w:r>
        <w:rPr>
          <w:spacing w:val="-11"/>
        </w:rPr>
        <w:t> </w:t>
      </w:r>
      <w:r>
        <w:rPr>
          <w:spacing w:val="-2"/>
        </w:rPr>
        <w:t>если</w:t>
      </w:r>
      <w:r>
        <w:rPr>
          <w:spacing w:val="-11"/>
        </w:rPr>
        <w:t> </w:t>
      </w:r>
      <w:r>
        <w:rPr>
          <w:spacing w:val="-2"/>
        </w:rPr>
        <w:t>его </w:t>
      </w:r>
      <w:r>
        <w:rPr>
          <w:w w:val="105"/>
        </w:rPr>
        <w:t>фармакокинетика</w:t>
      </w:r>
      <w:r>
        <w:rPr>
          <w:spacing w:val="-15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индивидуальная</w:t>
      </w:r>
      <w:r>
        <w:rPr>
          <w:spacing w:val="-14"/>
          <w:w w:val="105"/>
        </w:rPr>
        <w:t> </w:t>
      </w:r>
      <w:r>
        <w:rPr>
          <w:w w:val="105"/>
        </w:rPr>
        <w:t>переносимость пациента</w:t>
      </w:r>
      <w:r>
        <w:rPr>
          <w:spacing w:val="-22"/>
          <w:w w:val="105"/>
        </w:rPr>
        <w:t> </w:t>
      </w:r>
      <w:r>
        <w:rPr>
          <w:w w:val="105"/>
        </w:rPr>
        <w:t>допускают</w:t>
      </w:r>
      <w:r>
        <w:rPr>
          <w:spacing w:val="-22"/>
          <w:w w:val="105"/>
        </w:rPr>
        <w:t> </w:t>
      </w:r>
      <w:r>
        <w:rPr>
          <w:w w:val="105"/>
        </w:rPr>
        <w:t>такой</w:t>
      </w:r>
      <w:r>
        <w:rPr>
          <w:spacing w:val="-22"/>
          <w:w w:val="105"/>
        </w:rPr>
        <w:t> </w:t>
      </w:r>
      <w:r>
        <w:rPr>
          <w:w w:val="105"/>
        </w:rPr>
        <w:t>режим</w:t>
      </w:r>
      <w:r>
        <w:rPr>
          <w:spacing w:val="-22"/>
          <w:w w:val="105"/>
        </w:rPr>
        <w:t> </w:t>
      </w:r>
      <w:r>
        <w:rPr>
          <w:w w:val="105"/>
        </w:rPr>
        <w:t>дозирования.</w:t>
      </w:r>
    </w:p>
    <w:p>
      <w:pPr>
        <w:pStyle w:val="BodyText"/>
        <w:ind w:left="100" w:right="38" w:firstLine="283"/>
        <w:jc w:val="both"/>
      </w:pPr>
      <w:r>
        <w:rPr>
          <w:spacing w:val="-2"/>
          <w:w w:val="105"/>
        </w:rPr>
        <w:t>У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пожилых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пациентов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используются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более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низкие </w:t>
      </w:r>
      <w:r>
        <w:rPr>
          <w:w w:val="105"/>
        </w:rPr>
        <w:t>дозы, особенно при лечении ТЦА.</w:t>
      </w:r>
    </w:p>
    <w:p>
      <w:pPr>
        <w:pStyle w:val="BodyText"/>
        <w:ind w:left="100" w:right="38" w:firstLine="283"/>
        <w:jc w:val="both"/>
      </w:pPr>
      <w:r>
        <w:rPr>
          <w:w w:val="105"/>
        </w:rPr>
        <w:t>Дозы</w:t>
      </w:r>
      <w:r>
        <w:rPr>
          <w:w w:val="105"/>
        </w:rPr>
        <w:t> бензодиазепинов</w:t>
      </w:r>
      <w:r>
        <w:rPr>
          <w:w w:val="105"/>
        </w:rPr>
        <w:t> должны</w:t>
      </w:r>
      <w:r>
        <w:rPr>
          <w:w w:val="105"/>
        </w:rPr>
        <w:t> быть</w:t>
      </w:r>
      <w:r>
        <w:rPr>
          <w:w w:val="105"/>
        </w:rPr>
        <w:t> </w:t>
      </w:r>
      <w:r>
        <w:rPr>
          <w:w w:val="105"/>
        </w:rPr>
        <w:t>настолько низкими,</w:t>
      </w:r>
      <w:r>
        <w:rPr>
          <w:spacing w:val="-12"/>
          <w:w w:val="105"/>
        </w:rPr>
        <w:t> </w:t>
      </w:r>
      <w:r>
        <w:rPr>
          <w:w w:val="105"/>
        </w:rPr>
        <w:t>насколько</w:t>
      </w:r>
      <w:r>
        <w:rPr>
          <w:spacing w:val="-12"/>
          <w:w w:val="105"/>
        </w:rPr>
        <w:t> </w:t>
      </w:r>
      <w:r>
        <w:rPr>
          <w:w w:val="105"/>
        </w:rPr>
        <w:t>это</w:t>
      </w:r>
      <w:r>
        <w:rPr>
          <w:spacing w:val="-12"/>
          <w:w w:val="105"/>
        </w:rPr>
        <w:t> </w:t>
      </w:r>
      <w:r>
        <w:rPr>
          <w:w w:val="105"/>
        </w:rPr>
        <w:t>возможно,</w:t>
      </w:r>
      <w:r>
        <w:rPr>
          <w:spacing w:val="-12"/>
          <w:w w:val="105"/>
        </w:rPr>
        <w:t> </w:t>
      </w:r>
      <w:r>
        <w:rPr>
          <w:w w:val="105"/>
        </w:rPr>
        <w:t>но</w:t>
      </w:r>
      <w:r>
        <w:rPr>
          <w:spacing w:val="-12"/>
          <w:w w:val="105"/>
        </w:rPr>
        <w:t> </w:t>
      </w:r>
      <w:r>
        <w:rPr>
          <w:w w:val="105"/>
        </w:rPr>
        <w:t>настолько</w:t>
      </w:r>
      <w:r>
        <w:rPr>
          <w:spacing w:val="-12"/>
          <w:w w:val="105"/>
        </w:rPr>
        <w:t> </w:t>
      </w:r>
      <w:r>
        <w:rPr>
          <w:w w:val="105"/>
        </w:rPr>
        <w:t>вы­ сокими, насколько это необходимо.</w:t>
      </w:r>
    </w:p>
    <w:p>
      <w:pPr>
        <w:pStyle w:val="BodyText"/>
        <w:ind w:left="100" w:right="38" w:firstLine="283"/>
        <w:jc w:val="both"/>
      </w:pPr>
      <w:r>
        <w:rPr>
          <w:w w:val="105"/>
        </w:rPr>
        <w:t>У</w:t>
      </w:r>
      <w:r>
        <w:rPr>
          <w:spacing w:val="-15"/>
          <w:w w:val="105"/>
        </w:rPr>
        <w:t> </w:t>
      </w:r>
      <w:r>
        <w:rPr>
          <w:w w:val="105"/>
        </w:rPr>
        <w:t>пациентов</w:t>
      </w:r>
      <w:r>
        <w:rPr>
          <w:spacing w:val="-14"/>
          <w:w w:val="105"/>
        </w:rPr>
        <w:t> </w:t>
      </w:r>
      <w:r>
        <w:rPr>
          <w:w w:val="105"/>
        </w:rPr>
        <w:t>с</w:t>
      </w:r>
      <w:r>
        <w:rPr>
          <w:spacing w:val="-14"/>
          <w:w w:val="105"/>
        </w:rPr>
        <w:t> </w:t>
      </w:r>
      <w:r>
        <w:rPr>
          <w:w w:val="105"/>
        </w:rPr>
        <w:t>печеночной</w:t>
      </w:r>
      <w:r>
        <w:rPr>
          <w:spacing w:val="-14"/>
          <w:w w:val="105"/>
        </w:rPr>
        <w:t> </w:t>
      </w:r>
      <w:r>
        <w:rPr>
          <w:w w:val="105"/>
        </w:rPr>
        <w:t>патологией</w:t>
      </w:r>
      <w:r>
        <w:rPr>
          <w:spacing w:val="-15"/>
          <w:w w:val="105"/>
        </w:rPr>
        <w:t> </w:t>
      </w:r>
      <w:r>
        <w:rPr>
          <w:w w:val="105"/>
        </w:rPr>
        <w:t>может</w:t>
      </w:r>
      <w:r>
        <w:rPr>
          <w:spacing w:val="-14"/>
          <w:w w:val="105"/>
        </w:rPr>
        <w:t> </w:t>
      </w:r>
      <w:r>
        <w:rPr>
          <w:w w:val="105"/>
        </w:rPr>
        <w:t>пот­ ребоваться коррекция дозы или использование ле­ </w:t>
      </w:r>
      <w:r>
        <w:rPr>
          <w:spacing w:val="-2"/>
          <w:w w:val="105"/>
        </w:rPr>
        <w:t>карств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преимущественно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почечным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клиренсом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(на­ </w:t>
      </w:r>
      <w:r>
        <w:rPr>
          <w:w w:val="105"/>
        </w:rPr>
        <w:t>пример,</w:t>
      </w:r>
      <w:r>
        <w:rPr>
          <w:spacing w:val="-15"/>
          <w:w w:val="105"/>
        </w:rPr>
        <w:t> </w:t>
      </w:r>
      <w:r>
        <w:rPr>
          <w:w w:val="105"/>
        </w:rPr>
        <w:t>прегабалин).</w:t>
      </w:r>
    </w:p>
    <w:p>
      <w:pPr>
        <w:pStyle w:val="Heading2"/>
        <w:spacing w:before="106"/>
        <w:ind w:left="100"/>
      </w:pPr>
      <w:r>
        <w:rPr>
          <w:spacing w:val="2"/>
          <w:w w:val="90"/>
        </w:rPr>
        <w:t>Мониторинг</w:t>
      </w:r>
      <w:r>
        <w:rPr>
          <w:spacing w:val="5"/>
        </w:rPr>
        <w:t> </w:t>
      </w:r>
      <w:r>
        <w:rPr>
          <w:spacing w:val="2"/>
          <w:w w:val="90"/>
        </w:rPr>
        <w:t>эффективности</w:t>
      </w:r>
      <w:r>
        <w:rPr>
          <w:spacing w:val="5"/>
        </w:rPr>
        <w:t> </w:t>
      </w:r>
      <w:r>
        <w:rPr>
          <w:spacing w:val="-2"/>
          <w:w w:val="90"/>
        </w:rPr>
        <w:t>лечения</w:t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spacing w:line="20" w:lineRule="exact"/>
        <w:ind w:left="100" w:right="-2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70" name="Group 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" name="Group 70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61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100" w:right="38" w:firstLine="283"/>
        <w:jc w:val="both"/>
      </w:pPr>
      <w:r>
        <w:rPr>
          <w:w w:val="105"/>
        </w:rPr>
        <w:t>Для</w:t>
      </w:r>
      <w:r>
        <w:rPr>
          <w:w w:val="105"/>
        </w:rPr>
        <w:t> контроля</w:t>
      </w:r>
      <w:r>
        <w:rPr>
          <w:w w:val="105"/>
        </w:rPr>
        <w:t> эффективности</w:t>
      </w:r>
      <w:r>
        <w:rPr>
          <w:w w:val="105"/>
        </w:rPr>
        <w:t> лечения</w:t>
      </w:r>
      <w:r>
        <w:rPr>
          <w:w w:val="105"/>
        </w:rPr>
        <w:t> </w:t>
      </w:r>
      <w:r>
        <w:rPr>
          <w:w w:val="105"/>
        </w:rPr>
        <w:t>может быть</w:t>
      </w:r>
      <w:r>
        <w:rPr>
          <w:w w:val="105"/>
        </w:rPr>
        <w:t> полезным</w:t>
      </w:r>
      <w:r>
        <w:rPr>
          <w:w w:val="105"/>
        </w:rPr>
        <w:t> использование</w:t>
      </w:r>
      <w:r>
        <w:rPr>
          <w:w w:val="105"/>
        </w:rPr>
        <w:t> рейтинговых</w:t>
      </w:r>
      <w:r>
        <w:rPr>
          <w:w w:val="105"/>
        </w:rPr>
        <w:t> шкал для</w:t>
      </w:r>
      <w:r>
        <w:rPr>
          <w:spacing w:val="-15"/>
          <w:w w:val="105"/>
        </w:rPr>
        <w:t> </w:t>
      </w:r>
      <w:r>
        <w:rPr>
          <w:w w:val="105"/>
        </w:rPr>
        <w:t>оценки</w:t>
      </w:r>
      <w:r>
        <w:rPr>
          <w:spacing w:val="-14"/>
          <w:w w:val="105"/>
        </w:rPr>
        <w:t> </w:t>
      </w:r>
      <w:r>
        <w:rPr>
          <w:w w:val="105"/>
        </w:rPr>
        <w:t>симптомов</w:t>
      </w:r>
      <w:r>
        <w:rPr>
          <w:spacing w:val="-14"/>
          <w:w w:val="105"/>
        </w:rPr>
        <w:t> </w:t>
      </w:r>
      <w:r>
        <w:rPr>
          <w:w w:val="105"/>
        </w:rPr>
        <w:t>(Шкала</w:t>
      </w:r>
      <w:r>
        <w:rPr>
          <w:spacing w:val="-14"/>
          <w:w w:val="105"/>
        </w:rPr>
        <w:t> </w:t>
      </w:r>
      <w:r>
        <w:rPr>
          <w:w w:val="105"/>
        </w:rPr>
        <w:t>Паники</w:t>
      </w:r>
      <w:r>
        <w:rPr>
          <w:spacing w:val="-15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Агорафобии </w:t>
      </w:r>
      <w:r>
        <w:rPr>
          <w:spacing w:val="-4"/>
          <w:w w:val="105"/>
        </w:rPr>
        <w:t>(PAS;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Bandelow,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1999)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для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ПР,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Шкала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Тревоги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Гамиль­ </w:t>
      </w:r>
      <w:r>
        <w:rPr>
          <w:w w:val="105"/>
        </w:rPr>
        <w:t>тона</w:t>
      </w:r>
      <w:r>
        <w:rPr>
          <w:spacing w:val="-15"/>
          <w:w w:val="105"/>
        </w:rPr>
        <w:t> </w:t>
      </w:r>
      <w:r>
        <w:rPr>
          <w:w w:val="105"/>
        </w:rPr>
        <w:t>(HAM­A)</w:t>
      </w:r>
      <w:r>
        <w:rPr>
          <w:spacing w:val="-14"/>
          <w:w w:val="105"/>
        </w:rPr>
        <w:t> </w:t>
      </w:r>
      <w:r>
        <w:rPr>
          <w:w w:val="105"/>
        </w:rPr>
        <w:t>(Гамильтон,</w:t>
      </w:r>
      <w:r>
        <w:rPr>
          <w:spacing w:val="-14"/>
          <w:w w:val="105"/>
        </w:rPr>
        <w:t> </w:t>
      </w:r>
      <w:r>
        <w:rPr>
          <w:w w:val="105"/>
        </w:rPr>
        <w:t>1959)</w:t>
      </w:r>
      <w:r>
        <w:rPr>
          <w:spacing w:val="-14"/>
          <w:w w:val="105"/>
        </w:rPr>
        <w:t> </w:t>
      </w:r>
      <w:r>
        <w:rPr>
          <w:w w:val="105"/>
        </w:rPr>
        <w:t>для</w:t>
      </w:r>
      <w:r>
        <w:rPr>
          <w:spacing w:val="-15"/>
          <w:w w:val="105"/>
        </w:rPr>
        <w:t> </w:t>
      </w:r>
      <w:r>
        <w:rPr>
          <w:w w:val="105"/>
        </w:rPr>
        <w:t>ГТР,</w:t>
      </w:r>
      <w:r>
        <w:rPr>
          <w:spacing w:val="-14"/>
          <w:w w:val="105"/>
        </w:rPr>
        <w:t> </w:t>
      </w:r>
      <w:r>
        <w:rPr>
          <w:w w:val="105"/>
        </w:rPr>
        <w:t>Шкала</w:t>
      </w:r>
      <w:r>
        <w:rPr>
          <w:spacing w:val="-14"/>
          <w:w w:val="105"/>
        </w:rPr>
        <w:t> </w:t>
      </w:r>
      <w:r>
        <w:rPr>
          <w:w w:val="105"/>
        </w:rPr>
        <w:t>Лей­ бовица</w:t>
      </w:r>
      <w:r>
        <w:rPr>
          <w:w w:val="105"/>
        </w:rPr>
        <w:t> Социальной</w:t>
      </w:r>
      <w:r>
        <w:rPr>
          <w:w w:val="105"/>
        </w:rPr>
        <w:t> Фобии</w:t>
      </w:r>
      <w:r>
        <w:rPr>
          <w:w w:val="105"/>
        </w:rPr>
        <w:t> (LSAS;</w:t>
      </w:r>
      <w:r>
        <w:rPr>
          <w:w w:val="105"/>
        </w:rPr>
        <w:t> Liebowitz,</w:t>
      </w:r>
      <w:r>
        <w:rPr>
          <w:w w:val="105"/>
        </w:rPr>
        <w:t> 1987) для</w:t>
      </w:r>
      <w:r>
        <w:rPr>
          <w:w w:val="105"/>
        </w:rPr>
        <w:t> СФ,</w:t>
      </w:r>
      <w:r>
        <w:rPr>
          <w:w w:val="105"/>
        </w:rPr>
        <w:t> Йель­Браун</w:t>
      </w:r>
      <w:r>
        <w:rPr>
          <w:w w:val="105"/>
        </w:rPr>
        <w:t> Шкала</w:t>
      </w:r>
      <w:r>
        <w:rPr>
          <w:w w:val="105"/>
        </w:rPr>
        <w:t> Обсессии­Компульсии (YBOCS;</w:t>
      </w:r>
      <w:r>
        <w:rPr>
          <w:spacing w:val="-8"/>
          <w:w w:val="105"/>
        </w:rPr>
        <w:t> </w:t>
      </w:r>
      <w:r>
        <w:rPr>
          <w:w w:val="105"/>
        </w:rPr>
        <w:t>Goodman</w:t>
      </w:r>
      <w:r>
        <w:rPr>
          <w:spacing w:val="-8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др.,</w:t>
      </w:r>
      <w:r>
        <w:rPr>
          <w:spacing w:val="-8"/>
          <w:w w:val="105"/>
        </w:rPr>
        <w:t> </w:t>
      </w:r>
      <w:r>
        <w:rPr>
          <w:w w:val="105"/>
        </w:rPr>
        <w:t>1989a)</w:t>
      </w:r>
      <w:r>
        <w:rPr>
          <w:spacing w:val="-8"/>
          <w:w w:val="105"/>
        </w:rPr>
        <w:t> </w:t>
      </w:r>
      <w:r>
        <w:rPr>
          <w:w w:val="105"/>
        </w:rPr>
        <w:t>для</w:t>
      </w:r>
      <w:r>
        <w:rPr>
          <w:spacing w:val="-8"/>
          <w:w w:val="105"/>
        </w:rPr>
        <w:t> </w:t>
      </w:r>
      <w:r>
        <w:rPr>
          <w:w w:val="105"/>
        </w:rPr>
        <w:t>ОКР,</w:t>
      </w:r>
      <w:r>
        <w:rPr>
          <w:spacing w:val="-8"/>
          <w:w w:val="105"/>
        </w:rPr>
        <w:t> </w:t>
      </w:r>
      <w:r>
        <w:rPr>
          <w:w w:val="105"/>
        </w:rPr>
        <w:t>Шкала</w:t>
      </w:r>
      <w:r>
        <w:rPr>
          <w:spacing w:val="-8"/>
          <w:w w:val="105"/>
        </w:rPr>
        <w:t> </w:t>
      </w:r>
      <w:r>
        <w:rPr>
          <w:w w:val="105"/>
        </w:rPr>
        <w:t>кли­ </w:t>
      </w:r>
      <w:r>
        <w:rPr>
          <w:spacing w:val="-2"/>
          <w:w w:val="105"/>
        </w:rPr>
        <w:t>нической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диагностики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ПТСР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(CAPS;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Blake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др.,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1995) </w:t>
      </w:r>
      <w:r>
        <w:rPr/>
        <w:t>для</w:t>
      </w:r>
      <w:r>
        <w:rPr>
          <w:spacing w:val="-3"/>
        </w:rPr>
        <w:t> </w:t>
      </w:r>
      <w:r>
        <w:rPr/>
        <w:t>ПТСР).</w:t>
      </w:r>
      <w:r>
        <w:rPr>
          <w:spacing w:val="-3"/>
        </w:rPr>
        <w:t> </w:t>
      </w:r>
      <w:r>
        <w:rPr/>
        <w:t>Однако</w:t>
      </w:r>
      <w:r>
        <w:rPr>
          <w:spacing w:val="-3"/>
        </w:rPr>
        <w:t> </w:t>
      </w:r>
      <w:r>
        <w:rPr/>
        <w:t>эти</w:t>
      </w:r>
      <w:r>
        <w:rPr>
          <w:spacing w:val="-3"/>
        </w:rPr>
        <w:t> </w:t>
      </w:r>
      <w:r>
        <w:rPr/>
        <w:t>шкалы</w:t>
      </w:r>
      <w:r>
        <w:rPr>
          <w:spacing w:val="-3"/>
        </w:rPr>
        <w:t> </w:t>
      </w:r>
      <w:r>
        <w:rPr/>
        <w:t>требуют</w:t>
      </w:r>
      <w:r>
        <w:rPr>
          <w:spacing w:val="-3"/>
        </w:rPr>
        <w:t> </w:t>
      </w:r>
      <w:r>
        <w:rPr/>
        <w:t>больших</w:t>
      </w:r>
      <w:r>
        <w:rPr>
          <w:spacing w:val="-3"/>
        </w:rPr>
        <w:t> </w:t>
      </w:r>
      <w:r>
        <w:rPr/>
        <w:t>затрат </w:t>
      </w:r>
      <w:r>
        <w:rPr>
          <w:w w:val="105"/>
        </w:rPr>
        <w:t>времени,</w:t>
      </w:r>
      <w:r>
        <w:rPr>
          <w:spacing w:val="-6"/>
          <w:w w:val="105"/>
        </w:rPr>
        <w:t> </w:t>
      </w:r>
      <w:r>
        <w:rPr>
          <w:w w:val="105"/>
        </w:rPr>
        <w:t>поэтому</w:t>
      </w:r>
      <w:r>
        <w:rPr>
          <w:spacing w:val="-6"/>
          <w:w w:val="105"/>
        </w:rPr>
        <w:t> </w:t>
      </w:r>
      <w:r>
        <w:rPr>
          <w:w w:val="105"/>
        </w:rPr>
        <w:t>в</w:t>
      </w:r>
      <w:r>
        <w:rPr>
          <w:spacing w:val="-6"/>
          <w:w w:val="105"/>
        </w:rPr>
        <w:t> </w:t>
      </w:r>
      <w:r>
        <w:rPr>
          <w:w w:val="105"/>
        </w:rPr>
        <w:t>условиях</w:t>
      </w:r>
      <w:r>
        <w:rPr>
          <w:spacing w:val="-6"/>
          <w:w w:val="105"/>
        </w:rPr>
        <w:t> </w:t>
      </w:r>
      <w:r>
        <w:rPr>
          <w:w w:val="105"/>
        </w:rPr>
        <w:t>загруженности</w:t>
      </w:r>
      <w:r>
        <w:rPr>
          <w:spacing w:val="-6"/>
          <w:w w:val="105"/>
        </w:rPr>
        <w:t> </w:t>
      </w:r>
      <w:r>
        <w:rPr>
          <w:w w:val="105"/>
        </w:rPr>
        <w:t>клини­ </w:t>
      </w:r>
      <w:r>
        <w:rPr/>
        <w:t>ческой практики может быть достаточной глобальная </w:t>
      </w:r>
      <w:r>
        <w:rPr>
          <w:spacing w:val="-2"/>
          <w:w w:val="105"/>
        </w:rPr>
        <w:t>оценка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улучшения,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например,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Шкале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Глобального </w:t>
      </w:r>
      <w:r>
        <w:rPr>
          <w:w w:val="105"/>
        </w:rPr>
        <w:t>Клинического</w:t>
      </w:r>
      <w:r>
        <w:rPr>
          <w:spacing w:val="-8"/>
          <w:w w:val="105"/>
        </w:rPr>
        <w:t> </w:t>
      </w:r>
      <w:r>
        <w:rPr>
          <w:w w:val="105"/>
        </w:rPr>
        <w:t>Впечатления</w:t>
      </w:r>
      <w:r>
        <w:rPr>
          <w:spacing w:val="-8"/>
          <w:w w:val="105"/>
        </w:rPr>
        <w:t> </w:t>
      </w:r>
      <w:r>
        <w:rPr>
          <w:w w:val="105"/>
        </w:rPr>
        <w:t>(NIMH,</w:t>
      </w:r>
      <w:r>
        <w:rPr>
          <w:spacing w:val="-8"/>
          <w:w w:val="105"/>
        </w:rPr>
        <w:t> </w:t>
      </w:r>
      <w:r>
        <w:rPr>
          <w:w w:val="105"/>
        </w:rPr>
        <w:t>1976).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8"/>
          <w:w w:val="105"/>
        </w:rPr>
        <w:t> </w:t>
      </w:r>
      <w:r>
        <w:rPr>
          <w:w w:val="105"/>
        </w:rPr>
        <w:t>качестве альтернативы для экономии времени возможно ис­ пользование специальных шкал самооценки.</w:t>
      </w:r>
    </w:p>
    <w:p>
      <w:pPr>
        <w:pStyle w:val="Heading2"/>
        <w:spacing w:line="130" w:lineRule="exact" w:before="107"/>
        <w:ind w:left="100"/>
      </w:pPr>
      <w:r>
        <w:rPr>
          <w:w w:val="90"/>
        </w:rPr>
        <w:t>Резистентность</w:t>
      </w:r>
      <w:r>
        <w:rPr>
          <w:spacing w:val="10"/>
        </w:rPr>
        <w:t> </w:t>
      </w:r>
      <w:r>
        <w:rPr>
          <w:w w:val="90"/>
        </w:rPr>
        <w:t>к</w:t>
      </w:r>
      <w:r>
        <w:rPr>
          <w:spacing w:val="11"/>
        </w:rPr>
        <w:t> </w:t>
      </w:r>
      <w:r>
        <w:rPr>
          <w:spacing w:val="-2"/>
          <w:w w:val="90"/>
        </w:rPr>
        <w:t>терапии</w:t>
      </w:r>
    </w:p>
    <w:p>
      <w:pPr>
        <w:pStyle w:val="BodyText"/>
        <w:spacing w:before="90"/>
        <w:ind w:left="100" w:right="1138" w:firstLine="283"/>
        <w:jc w:val="both"/>
      </w:pPr>
      <w:r>
        <w:rPr/>
        <w:br w:type="column"/>
      </w:r>
      <w:r>
        <w:rPr>
          <w:w w:val="105"/>
        </w:rPr>
        <w:t>Хотя исследования по «смене препарата» </w:t>
      </w:r>
      <w:r>
        <w:rPr>
          <w:w w:val="105"/>
        </w:rPr>
        <w:t>мало­ </w:t>
      </w:r>
      <w:r>
        <w:rPr/>
        <w:t>численны, опытные клиницисты сообщают, что у мно­ </w:t>
      </w:r>
      <w:r>
        <w:rPr>
          <w:w w:val="105"/>
        </w:rPr>
        <w:t>гих</w:t>
      </w:r>
      <w:r>
        <w:rPr>
          <w:w w:val="105"/>
        </w:rPr>
        <w:t> резистентных</w:t>
      </w:r>
      <w:r>
        <w:rPr>
          <w:w w:val="105"/>
        </w:rPr>
        <w:t> к</w:t>
      </w:r>
      <w:r>
        <w:rPr>
          <w:w w:val="105"/>
        </w:rPr>
        <w:t> терапии</w:t>
      </w:r>
      <w:r>
        <w:rPr>
          <w:w w:val="105"/>
        </w:rPr>
        <w:t> пациентов</w:t>
      </w:r>
      <w:r>
        <w:rPr>
          <w:w w:val="105"/>
        </w:rPr>
        <w:t> эффект</w:t>
      </w:r>
      <w:r>
        <w:rPr>
          <w:w w:val="105"/>
        </w:rPr>
        <w:t> до­ стигается при переходе на препарат другой группы (например,</w:t>
      </w:r>
      <w:r>
        <w:rPr>
          <w:spacing w:val="-7"/>
          <w:w w:val="105"/>
        </w:rPr>
        <w:t> </w:t>
      </w:r>
      <w:r>
        <w:rPr>
          <w:w w:val="105"/>
        </w:rPr>
        <w:t>с</w:t>
      </w:r>
      <w:r>
        <w:rPr>
          <w:spacing w:val="-7"/>
          <w:w w:val="105"/>
        </w:rPr>
        <w:t> </w:t>
      </w:r>
      <w:r>
        <w:rPr>
          <w:w w:val="105"/>
        </w:rPr>
        <w:t>СИОЗС/СИОЗСН</w:t>
      </w:r>
      <w:r>
        <w:rPr>
          <w:spacing w:val="-7"/>
          <w:w w:val="105"/>
        </w:rPr>
        <w:t> </w:t>
      </w:r>
      <w:r>
        <w:rPr>
          <w:w w:val="105"/>
        </w:rPr>
        <w:t>на</w:t>
      </w:r>
      <w:r>
        <w:rPr>
          <w:spacing w:val="-7"/>
          <w:w w:val="105"/>
        </w:rPr>
        <w:t> </w:t>
      </w:r>
      <w:r>
        <w:rPr>
          <w:w w:val="105"/>
        </w:rPr>
        <w:t>ТЦА</w:t>
      </w:r>
      <w:r>
        <w:rPr>
          <w:spacing w:val="-7"/>
          <w:w w:val="105"/>
        </w:rPr>
        <w:t> </w:t>
      </w:r>
      <w:r>
        <w:rPr>
          <w:w w:val="105"/>
        </w:rPr>
        <w:t>или</w:t>
      </w:r>
      <w:r>
        <w:rPr>
          <w:spacing w:val="-7"/>
          <w:w w:val="105"/>
        </w:rPr>
        <w:t> </w:t>
      </w:r>
      <w:r>
        <w:rPr>
          <w:w w:val="105"/>
        </w:rPr>
        <w:t>наоборот). Однако</w:t>
      </w:r>
      <w:r>
        <w:rPr>
          <w:w w:val="105"/>
        </w:rPr>
        <w:t> вопрос</w:t>
      </w:r>
      <w:r>
        <w:rPr>
          <w:w w:val="105"/>
        </w:rPr>
        <w:t> премуществ</w:t>
      </w:r>
      <w:r>
        <w:rPr>
          <w:w w:val="105"/>
        </w:rPr>
        <w:t> «смены</w:t>
      </w:r>
      <w:r>
        <w:rPr>
          <w:w w:val="105"/>
        </w:rPr>
        <w:t> препарата»</w:t>
      </w:r>
      <w:r>
        <w:rPr>
          <w:w w:val="105"/>
        </w:rPr>
        <w:t> по сравнению</w:t>
      </w:r>
      <w:r>
        <w:rPr>
          <w:spacing w:val="-12"/>
          <w:w w:val="105"/>
        </w:rPr>
        <w:t> </w:t>
      </w:r>
      <w:r>
        <w:rPr>
          <w:w w:val="105"/>
        </w:rPr>
        <w:t>с</w:t>
      </w:r>
      <w:r>
        <w:rPr>
          <w:spacing w:val="-12"/>
          <w:w w:val="105"/>
        </w:rPr>
        <w:t> </w:t>
      </w:r>
      <w:r>
        <w:rPr>
          <w:w w:val="105"/>
        </w:rPr>
        <w:t>«усилением</w:t>
      </w:r>
      <w:r>
        <w:rPr>
          <w:spacing w:val="-12"/>
          <w:w w:val="105"/>
        </w:rPr>
        <w:t> </w:t>
      </w:r>
      <w:r>
        <w:rPr>
          <w:w w:val="105"/>
        </w:rPr>
        <w:t>терапии»</w:t>
      </w:r>
      <w:r>
        <w:rPr>
          <w:spacing w:val="-12"/>
          <w:w w:val="105"/>
        </w:rPr>
        <w:t> </w:t>
      </w:r>
      <w:r>
        <w:rPr>
          <w:w w:val="105"/>
        </w:rPr>
        <w:t>в</w:t>
      </w:r>
      <w:r>
        <w:rPr>
          <w:spacing w:val="-12"/>
          <w:w w:val="105"/>
        </w:rPr>
        <w:t> </w:t>
      </w:r>
      <w:r>
        <w:rPr>
          <w:w w:val="105"/>
        </w:rPr>
        <w:t>настоящее</w:t>
      </w:r>
      <w:r>
        <w:rPr>
          <w:spacing w:val="-12"/>
          <w:w w:val="105"/>
        </w:rPr>
        <w:t> </w:t>
      </w:r>
      <w:r>
        <w:rPr>
          <w:w w:val="105"/>
        </w:rPr>
        <w:t>вре­ мя остается открытым.</w:t>
      </w:r>
    </w:p>
    <w:p>
      <w:pPr>
        <w:pStyle w:val="Heading2"/>
        <w:spacing w:before="126"/>
        <w:ind w:left="100"/>
      </w:pPr>
      <w:r>
        <w:rPr>
          <w:spacing w:val="2"/>
          <w:w w:val="90"/>
        </w:rPr>
        <w:t>нефармакологическое</w:t>
      </w:r>
      <w:r>
        <w:rPr>
          <w:spacing w:val="21"/>
        </w:rPr>
        <w:t> </w:t>
      </w:r>
      <w:r>
        <w:rPr>
          <w:spacing w:val="-2"/>
          <w:w w:val="95"/>
        </w:rPr>
        <w:t>лечение</w:t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72" name="Group 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2" name="Group 72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62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100" w:right="1138" w:firstLine="283"/>
        <w:jc w:val="both"/>
      </w:pPr>
      <w:r>
        <w:rPr>
          <w:w w:val="105"/>
        </w:rPr>
        <w:t>Настоящие рекомендации фокусируются на </w:t>
      </w:r>
      <w:r>
        <w:rPr>
          <w:w w:val="105"/>
        </w:rPr>
        <w:t>пси­ хофаракотерапии,</w:t>
      </w:r>
      <w:r>
        <w:rPr>
          <w:spacing w:val="-15"/>
          <w:w w:val="105"/>
        </w:rPr>
        <w:t> </w:t>
      </w:r>
      <w:r>
        <w:rPr>
          <w:w w:val="105"/>
        </w:rPr>
        <w:t>поэтому</w:t>
      </w:r>
      <w:r>
        <w:rPr>
          <w:spacing w:val="-14"/>
          <w:w w:val="105"/>
        </w:rPr>
        <w:t> </w:t>
      </w:r>
      <w:r>
        <w:rPr>
          <w:w w:val="105"/>
        </w:rPr>
        <w:t>данные</w:t>
      </w:r>
      <w:r>
        <w:rPr>
          <w:spacing w:val="-14"/>
          <w:w w:val="105"/>
        </w:rPr>
        <w:t> </w:t>
      </w:r>
      <w:r>
        <w:rPr>
          <w:w w:val="105"/>
        </w:rPr>
        <w:t>по</w:t>
      </w:r>
      <w:r>
        <w:rPr>
          <w:spacing w:val="-14"/>
          <w:w w:val="105"/>
        </w:rPr>
        <w:t> </w:t>
      </w:r>
      <w:r>
        <w:rPr>
          <w:w w:val="105"/>
        </w:rPr>
        <w:t>эффективнос­ ти</w:t>
      </w:r>
      <w:r>
        <w:rPr>
          <w:spacing w:val="-9"/>
          <w:w w:val="105"/>
        </w:rPr>
        <w:t> </w:t>
      </w:r>
      <w:r>
        <w:rPr>
          <w:w w:val="105"/>
        </w:rPr>
        <w:t>нефармакологических</w:t>
      </w:r>
      <w:r>
        <w:rPr>
          <w:spacing w:val="-9"/>
          <w:w w:val="105"/>
        </w:rPr>
        <w:t> </w:t>
      </w:r>
      <w:r>
        <w:rPr>
          <w:w w:val="105"/>
        </w:rPr>
        <w:t>методов</w:t>
      </w:r>
      <w:r>
        <w:rPr>
          <w:spacing w:val="-9"/>
          <w:w w:val="105"/>
        </w:rPr>
        <w:t> </w:t>
      </w:r>
      <w:r>
        <w:rPr>
          <w:w w:val="105"/>
        </w:rPr>
        <w:t>приводятся</w:t>
      </w:r>
      <w:r>
        <w:rPr>
          <w:spacing w:val="-9"/>
          <w:w w:val="105"/>
        </w:rPr>
        <w:t> </w:t>
      </w:r>
      <w:r>
        <w:rPr>
          <w:w w:val="105"/>
        </w:rPr>
        <w:t>здесь в виде краткого анализа.</w:t>
      </w:r>
    </w:p>
    <w:p>
      <w:pPr>
        <w:pStyle w:val="BodyText"/>
        <w:ind w:left="100" w:right="1138" w:firstLine="2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7042571</wp:posOffset>
                </wp:positionH>
                <wp:positionV relativeFrom="paragraph">
                  <wp:posOffset>419538</wp:posOffset>
                </wp:positionV>
                <wp:extent cx="213360" cy="774700"/>
                <wp:effectExtent l="0" t="0" r="0" b="0"/>
                <wp:wrapNone/>
                <wp:docPr id="74" name="Textbox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Textbox 74"/>
                      <wps:cNvSpPr txBox="1"/>
                      <wps:spPr>
                        <a:xfrm>
                          <a:off x="0" y="0"/>
                          <a:ext cx="213360" cy="774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6"/>
                              <w:ind w:left="20" w:right="0" w:firstLine="0"/>
                              <w:jc w:val="left"/>
                              <w:rPr>
                                <w:rFonts w:ascii="Verdana" w:hAnsi="Verdana"/>
                                <w:sz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/>
                                <w:spacing w:val="17"/>
                                <w:w w:val="75"/>
                                <w:sz w:val="24"/>
                              </w:rPr>
                              <w:t>ПРАКТИКА 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4.533203pt;margin-top:33.034534pt;width:16.8pt;height:61pt;mso-position-horizontal-relative:page;mso-position-vertical-relative:paragraph;z-index:15734784" type="#_x0000_t202" id="docshape63" filled="false" stroked="false">
                <v:textbox inset="0,0,0,0" style="layout-flow:vertical">
                  <w:txbxContent>
                    <w:p>
                      <w:pPr>
                        <w:spacing w:before="16"/>
                        <w:ind w:left="20" w:right="0" w:firstLine="0"/>
                        <w:jc w:val="left"/>
                        <w:rPr>
                          <w:rFonts w:ascii="Verdana" w:hAnsi="Verdana"/>
                          <w:sz w:val="24"/>
                        </w:rPr>
                      </w:pPr>
                      <w:r>
                        <w:rPr>
                          <w:rFonts w:ascii="Verdana" w:hAnsi="Verdana"/>
                          <w:color w:val="FFFFFF"/>
                          <w:spacing w:val="17"/>
                          <w:w w:val="75"/>
                          <w:sz w:val="24"/>
                        </w:rPr>
                        <w:t>ПРАКТИКА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05"/>
        </w:rPr>
        <w:t>Все</w:t>
      </w:r>
      <w:r>
        <w:rPr>
          <w:spacing w:val="-15"/>
          <w:w w:val="105"/>
        </w:rPr>
        <w:t> </w:t>
      </w:r>
      <w:r>
        <w:rPr>
          <w:w w:val="105"/>
        </w:rPr>
        <w:t>пациенты</w:t>
      </w:r>
      <w:r>
        <w:rPr>
          <w:spacing w:val="-14"/>
          <w:w w:val="105"/>
        </w:rPr>
        <w:t> </w:t>
      </w:r>
      <w:r>
        <w:rPr>
          <w:w w:val="105"/>
        </w:rPr>
        <w:t>с</w:t>
      </w:r>
      <w:r>
        <w:rPr>
          <w:spacing w:val="-14"/>
          <w:w w:val="105"/>
        </w:rPr>
        <w:t> </w:t>
      </w:r>
      <w:r>
        <w:rPr>
          <w:w w:val="105"/>
        </w:rPr>
        <w:t>ТР</w:t>
      </w:r>
      <w:r>
        <w:rPr>
          <w:spacing w:val="-14"/>
          <w:w w:val="105"/>
        </w:rPr>
        <w:t> </w:t>
      </w:r>
      <w:r>
        <w:rPr>
          <w:w w:val="105"/>
        </w:rPr>
        <w:t>нуждаются</w:t>
      </w:r>
      <w:r>
        <w:rPr>
          <w:spacing w:val="-15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поддерживающих интервью и внимании к их эмоциональному состоя­ </w:t>
      </w:r>
      <w:r>
        <w:rPr/>
        <w:t>нию. «Психообразование» имеет первостепенное зна­ </w:t>
      </w:r>
      <w:r>
        <w:rPr>
          <w:w w:val="105"/>
        </w:rPr>
        <w:t>чение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включает</w:t>
      </w:r>
      <w:r>
        <w:rPr>
          <w:spacing w:val="-14"/>
          <w:w w:val="105"/>
        </w:rPr>
        <w:t> </w:t>
      </w:r>
      <w:r>
        <w:rPr>
          <w:w w:val="105"/>
        </w:rPr>
        <w:t>информацию</w:t>
      </w:r>
      <w:r>
        <w:rPr>
          <w:spacing w:val="-14"/>
          <w:w w:val="105"/>
        </w:rPr>
        <w:t> </w:t>
      </w:r>
      <w:r>
        <w:rPr>
          <w:w w:val="105"/>
        </w:rPr>
        <w:t>об</w:t>
      </w:r>
      <w:r>
        <w:rPr>
          <w:spacing w:val="-14"/>
          <w:w w:val="105"/>
        </w:rPr>
        <w:t> </w:t>
      </w:r>
      <w:r>
        <w:rPr>
          <w:w w:val="105"/>
        </w:rPr>
        <w:t>этиологии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лече­ нии</w:t>
      </w:r>
      <w:r>
        <w:rPr>
          <w:spacing w:val="-1"/>
          <w:w w:val="105"/>
        </w:rPr>
        <w:t> </w:t>
      </w:r>
      <w:r>
        <w:rPr>
          <w:w w:val="105"/>
        </w:rPr>
        <w:t>ТР,</w:t>
      </w:r>
      <w:r>
        <w:rPr>
          <w:spacing w:val="-1"/>
          <w:w w:val="105"/>
        </w:rPr>
        <w:t> </w:t>
      </w:r>
      <w:r>
        <w:rPr>
          <w:w w:val="105"/>
        </w:rPr>
        <w:t>ОКР</w:t>
      </w:r>
      <w:r>
        <w:rPr>
          <w:spacing w:val="-1"/>
          <w:w w:val="105"/>
        </w:rPr>
        <w:t> </w:t>
      </w:r>
      <w:r>
        <w:rPr>
          <w:w w:val="105"/>
        </w:rPr>
        <w:t>и</w:t>
      </w:r>
      <w:r>
        <w:rPr>
          <w:spacing w:val="-1"/>
          <w:w w:val="105"/>
        </w:rPr>
        <w:t> </w:t>
      </w:r>
      <w:r>
        <w:rPr>
          <w:w w:val="105"/>
        </w:rPr>
        <w:t>ПТСР.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Многим</w:t>
      </w:r>
      <w:r>
        <w:rPr>
          <w:w w:val="105"/>
        </w:rPr>
        <w:t> пациентам</w:t>
      </w:r>
      <w:r>
        <w:rPr>
          <w:w w:val="105"/>
        </w:rPr>
        <w:t> могут</w:t>
      </w:r>
      <w:r>
        <w:rPr>
          <w:w w:val="105"/>
        </w:rPr>
        <w:t> потребоваться</w:t>
      </w:r>
      <w:r>
        <w:rPr>
          <w:w w:val="105"/>
        </w:rPr>
        <w:t> </w:t>
      </w:r>
      <w:r>
        <w:rPr>
          <w:w w:val="105"/>
        </w:rPr>
        <w:t>опре­ деленные</w:t>
      </w:r>
      <w:r>
        <w:rPr>
          <w:w w:val="105"/>
        </w:rPr>
        <w:t> психотерапевтические</w:t>
      </w:r>
      <w:r>
        <w:rPr>
          <w:w w:val="105"/>
        </w:rPr>
        <w:t> вмешательства. Эффективность</w:t>
      </w:r>
      <w:r>
        <w:rPr>
          <w:w w:val="105"/>
        </w:rPr>
        <w:t> психотерапевтических</w:t>
      </w:r>
      <w:r>
        <w:rPr>
          <w:w w:val="105"/>
        </w:rPr>
        <w:t> методов</w:t>
      </w:r>
      <w:r>
        <w:rPr>
          <w:w w:val="105"/>
        </w:rPr>
        <w:t> ле­ чения</w:t>
      </w:r>
      <w:r>
        <w:rPr>
          <w:spacing w:val="-2"/>
          <w:w w:val="105"/>
        </w:rPr>
        <w:t> </w:t>
      </w:r>
      <w:r>
        <w:rPr>
          <w:w w:val="105"/>
        </w:rPr>
        <w:t>ТР</w:t>
      </w:r>
      <w:r>
        <w:rPr>
          <w:spacing w:val="-2"/>
          <w:w w:val="105"/>
        </w:rPr>
        <w:t> </w:t>
      </w:r>
      <w:r>
        <w:rPr>
          <w:w w:val="105"/>
        </w:rPr>
        <w:t>столь</w:t>
      </w:r>
      <w:r>
        <w:rPr>
          <w:spacing w:val="-2"/>
          <w:w w:val="105"/>
        </w:rPr>
        <w:t> </w:t>
      </w:r>
      <w:r>
        <w:rPr>
          <w:w w:val="105"/>
        </w:rPr>
        <w:t>же</w:t>
      </w:r>
      <w:r>
        <w:rPr>
          <w:spacing w:val="-2"/>
          <w:w w:val="105"/>
        </w:rPr>
        <w:t> </w:t>
      </w:r>
      <w:r>
        <w:rPr>
          <w:w w:val="105"/>
        </w:rPr>
        <w:t>высока,</w:t>
      </w:r>
      <w:r>
        <w:rPr>
          <w:spacing w:val="-2"/>
          <w:w w:val="105"/>
        </w:rPr>
        <w:t> </w:t>
      </w:r>
      <w:r>
        <w:rPr>
          <w:w w:val="105"/>
        </w:rPr>
        <w:t>как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медикаментозного лечения</w:t>
      </w:r>
      <w:r>
        <w:rPr>
          <w:spacing w:val="-2"/>
          <w:w w:val="105"/>
        </w:rPr>
        <w:t> </w:t>
      </w:r>
      <w:r>
        <w:rPr>
          <w:w w:val="105"/>
        </w:rPr>
        <w:t>(Bandelow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др.,</w:t>
      </w:r>
      <w:r>
        <w:rPr>
          <w:spacing w:val="-2"/>
          <w:w w:val="105"/>
        </w:rPr>
        <w:t> </w:t>
      </w:r>
      <w:r>
        <w:rPr>
          <w:w w:val="105"/>
        </w:rPr>
        <w:t>2007a).</w:t>
      </w:r>
      <w:r>
        <w:rPr>
          <w:spacing w:val="-2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лечении</w:t>
      </w:r>
      <w:r>
        <w:rPr>
          <w:spacing w:val="-2"/>
          <w:w w:val="105"/>
        </w:rPr>
        <w:t> </w:t>
      </w:r>
      <w:r>
        <w:rPr>
          <w:w w:val="105"/>
        </w:rPr>
        <w:t>ТР</w:t>
      </w:r>
      <w:r>
        <w:rPr>
          <w:spacing w:val="-2"/>
          <w:w w:val="105"/>
        </w:rPr>
        <w:t> </w:t>
      </w:r>
      <w:r>
        <w:rPr>
          <w:w w:val="105"/>
        </w:rPr>
        <w:t>пси­ хотерапевтические</w:t>
      </w:r>
      <w:r>
        <w:rPr>
          <w:w w:val="105"/>
        </w:rPr>
        <w:t> и</w:t>
      </w:r>
      <w:r>
        <w:rPr>
          <w:w w:val="105"/>
        </w:rPr>
        <w:t> фармакологические</w:t>
      </w:r>
      <w:r>
        <w:rPr>
          <w:w w:val="105"/>
        </w:rPr>
        <w:t> методы лечения</w:t>
      </w:r>
      <w:r>
        <w:rPr>
          <w:spacing w:val="-3"/>
          <w:w w:val="105"/>
        </w:rPr>
        <w:t> </w:t>
      </w:r>
      <w:r>
        <w:rPr>
          <w:w w:val="105"/>
        </w:rPr>
        <w:t>должны</w:t>
      </w:r>
      <w:r>
        <w:rPr>
          <w:spacing w:val="-3"/>
          <w:w w:val="105"/>
        </w:rPr>
        <w:t> </w:t>
      </w:r>
      <w:r>
        <w:rPr>
          <w:w w:val="105"/>
        </w:rPr>
        <w:t>считаться</w:t>
      </w:r>
      <w:r>
        <w:rPr>
          <w:spacing w:val="-3"/>
          <w:w w:val="105"/>
        </w:rPr>
        <w:t> </w:t>
      </w:r>
      <w:r>
        <w:rPr>
          <w:w w:val="105"/>
        </w:rPr>
        <w:t>партнерскими,</w:t>
      </w:r>
      <w:r>
        <w:rPr>
          <w:spacing w:val="-3"/>
          <w:w w:val="105"/>
        </w:rPr>
        <w:t> </w:t>
      </w:r>
      <w:r>
        <w:rPr>
          <w:w w:val="105"/>
        </w:rPr>
        <w:t>а</w:t>
      </w:r>
      <w:r>
        <w:rPr>
          <w:spacing w:val="-3"/>
          <w:w w:val="105"/>
        </w:rPr>
        <w:t> </w:t>
      </w:r>
      <w:r>
        <w:rPr>
          <w:w w:val="105"/>
        </w:rPr>
        <w:t>не</w:t>
      </w:r>
      <w:r>
        <w:rPr>
          <w:spacing w:val="-3"/>
          <w:w w:val="105"/>
        </w:rPr>
        <w:t> </w:t>
      </w:r>
      <w:r>
        <w:rPr>
          <w:w w:val="105"/>
        </w:rPr>
        <w:t>аль­ тернативными. Экспозиционная терапия (например </w:t>
      </w:r>
      <w:r>
        <w:rPr/>
        <w:t>постепенная экспозиция in vivo «погружение») и пре­ дотвращение реакции оказались весьма эффективны </w:t>
      </w:r>
      <w:r>
        <w:rPr>
          <w:spacing w:val="-2"/>
          <w:w w:val="105"/>
        </w:rPr>
        <w:t>при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специфической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фобии,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агорафобии,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социальной </w:t>
      </w:r>
      <w:r>
        <w:rPr>
          <w:w w:val="105"/>
        </w:rPr>
        <w:t>фобии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</w:t>
      </w:r>
      <w:r>
        <w:rPr>
          <w:w w:val="105"/>
        </w:rPr>
        <w:t>ОКР.</w:t>
      </w:r>
      <w:r>
        <w:rPr>
          <w:spacing w:val="-10"/>
          <w:w w:val="105"/>
        </w:rPr>
        <w:t> </w:t>
      </w:r>
      <w:r>
        <w:rPr>
          <w:w w:val="105"/>
        </w:rPr>
        <w:t>Эта</w:t>
      </w:r>
      <w:r>
        <w:rPr>
          <w:spacing w:val="-10"/>
          <w:w w:val="105"/>
        </w:rPr>
        <w:t> </w:t>
      </w:r>
      <w:r>
        <w:rPr>
          <w:w w:val="105"/>
        </w:rPr>
        <w:t>методика</w:t>
      </w:r>
      <w:r>
        <w:rPr>
          <w:spacing w:val="-10"/>
          <w:w w:val="105"/>
        </w:rPr>
        <w:t> </w:t>
      </w:r>
      <w:r>
        <w:rPr>
          <w:w w:val="105"/>
        </w:rPr>
        <w:t>основана</w:t>
      </w:r>
      <w:r>
        <w:rPr>
          <w:spacing w:val="-10"/>
          <w:w w:val="105"/>
        </w:rPr>
        <w:t> </w:t>
      </w:r>
      <w:r>
        <w:rPr>
          <w:w w:val="105"/>
        </w:rPr>
        <w:t>на</w:t>
      </w:r>
      <w:r>
        <w:rPr>
          <w:spacing w:val="-10"/>
          <w:w w:val="105"/>
        </w:rPr>
        <w:t> </w:t>
      </w:r>
      <w:r>
        <w:rPr>
          <w:w w:val="105"/>
        </w:rPr>
        <w:t>том,</w:t>
      </w:r>
      <w:r>
        <w:rPr>
          <w:spacing w:val="-10"/>
          <w:w w:val="105"/>
        </w:rPr>
        <w:t> </w:t>
      </w:r>
      <w:r>
        <w:rPr>
          <w:w w:val="105"/>
        </w:rPr>
        <w:t>что</w:t>
      </w:r>
      <w:r>
        <w:rPr>
          <w:spacing w:val="-10"/>
          <w:w w:val="105"/>
        </w:rPr>
        <w:t> </w:t>
      </w:r>
      <w:r>
        <w:rPr>
          <w:w w:val="105"/>
        </w:rPr>
        <w:t>па­ </w:t>
      </w:r>
      <w:r>
        <w:rPr/>
        <w:t>циента</w:t>
      </w:r>
      <w:r>
        <w:rPr>
          <w:spacing w:val="10"/>
        </w:rPr>
        <w:t> </w:t>
      </w:r>
      <w:r>
        <w:rPr/>
        <w:t>ставят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ситуацию,</w:t>
      </w:r>
      <w:r>
        <w:rPr>
          <w:spacing w:val="11"/>
        </w:rPr>
        <w:t> </w:t>
      </w:r>
      <w:r>
        <w:rPr/>
        <w:t>которой</w:t>
      </w:r>
      <w:r>
        <w:rPr>
          <w:spacing w:val="10"/>
        </w:rPr>
        <w:t> </w:t>
      </w:r>
      <w:r>
        <w:rPr/>
        <w:t>он</w:t>
      </w:r>
      <w:r>
        <w:rPr>
          <w:spacing w:val="11"/>
        </w:rPr>
        <w:t> </w:t>
      </w:r>
      <w:r>
        <w:rPr/>
        <w:t>боится</w:t>
      </w:r>
      <w:r>
        <w:rPr>
          <w:spacing w:val="10"/>
        </w:rPr>
        <w:t> </w:t>
      </w:r>
      <w:r>
        <w:rPr>
          <w:spacing w:val="-2"/>
        </w:rPr>
        <w:t>(напри­</w:t>
      </w:r>
    </w:p>
    <w:p>
      <w:pPr>
        <w:spacing w:after="0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4762" w:space="142"/>
            <w:col w:w="5866"/>
          </w:cols>
        </w:sectPr>
      </w:pPr>
    </w:p>
    <w:p>
      <w:pPr>
        <w:pStyle w:val="BodyText"/>
        <w:tabs>
          <w:tab w:pos="4720" w:val="left" w:leader="none"/>
          <w:tab w:pos="5004" w:val="left" w:leader="none"/>
        </w:tabs>
        <w:spacing w:line="201" w:lineRule="exact"/>
        <w:ind w:left="100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w w:val="105"/>
        </w:rPr>
        <w:t>мер,</w:t>
      </w:r>
      <w:r>
        <w:rPr>
          <w:spacing w:val="7"/>
          <w:w w:val="105"/>
        </w:rPr>
        <w:t> </w:t>
      </w:r>
      <w:r>
        <w:rPr>
          <w:w w:val="105"/>
        </w:rPr>
        <w:t>использование</w:t>
      </w:r>
      <w:r>
        <w:rPr>
          <w:spacing w:val="8"/>
          <w:w w:val="105"/>
        </w:rPr>
        <w:t> </w:t>
      </w:r>
      <w:r>
        <w:rPr>
          <w:w w:val="105"/>
        </w:rPr>
        <w:t>общественного</w:t>
      </w:r>
      <w:r>
        <w:rPr>
          <w:spacing w:val="8"/>
          <w:w w:val="105"/>
        </w:rPr>
        <w:t> </w:t>
      </w:r>
      <w:r>
        <w:rPr>
          <w:w w:val="105"/>
        </w:rPr>
        <w:t>транспорта</w:t>
      </w:r>
      <w:r>
        <w:rPr>
          <w:spacing w:val="8"/>
          <w:w w:val="105"/>
        </w:rPr>
        <w:t> </w:t>
      </w:r>
      <w:r>
        <w:rPr>
          <w:spacing w:val="-5"/>
          <w:w w:val="105"/>
        </w:rPr>
        <w:t>при</w:t>
      </w:r>
    </w:p>
    <w:p>
      <w:pPr>
        <w:spacing w:after="0" w:line="201" w:lineRule="exact"/>
        <w:sectPr>
          <w:type w:val="continuous"/>
          <w:pgSz w:w="11910" w:h="16840"/>
          <w:pgMar w:header="0" w:footer="650" w:top="580" w:bottom="840" w:left="580" w:right="560"/>
        </w:sectPr>
      </w:pPr>
    </w:p>
    <w:p>
      <w:pPr>
        <w:pStyle w:val="BodyText"/>
        <w:spacing w:before="29"/>
        <w:ind w:left="100" w:right="38" w:firstLine="2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7020000</wp:posOffset>
                </wp:positionH>
                <wp:positionV relativeFrom="page">
                  <wp:posOffset>2322004</wp:posOffset>
                </wp:positionV>
                <wp:extent cx="540385" cy="2160270"/>
                <wp:effectExtent l="0" t="0" r="0" b="0"/>
                <wp:wrapNone/>
                <wp:docPr id="75" name="Graphic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Graphic 75"/>
                      <wps:cNvSpPr/>
                      <wps:spPr>
                        <a:xfrm>
                          <a:off x="0" y="0"/>
                          <a:ext cx="540385" cy="216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385" h="2160270">
                              <a:moveTo>
                                <a:pt x="540003" y="0"/>
                              </a:moveTo>
                              <a:lnTo>
                                <a:pt x="0" y="0"/>
                              </a:lnTo>
                              <a:lnTo>
                                <a:pt x="0" y="2159990"/>
                              </a:lnTo>
                              <a:lnTo>
                                <a:pt x="540003" y="2159990"/>
                              </a:lnTo>
                              <a:lnTo>
                                <a:pt x="540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7B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2.755981pt;margin-top:182.835022pt;width:42.52pt;height:170.078pt;mso-position-horizontal-relative:page;mso-position-vertical-relative:page;z-index:15734272" id="docshape64" filled="true" fillcolor="#7b7b7b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У</w:t>
      </w:r>
      <w:r>
        <w:rPr>
          <w:spacing w:val="-15"/>
          <w:w w:val="105"/>
        </w:rPr>
        <w:t> </w:t>
      </w:r>
      <w:r>
        <w:rPr>
          <w:w w:val="105"/>
        </w:rPr>
        <w:t>значительного</w:t>
      </w:r>
      <w:r>
        <w:rPr>
          <w:spacing w:val="-14"/>
          <w:w w:val="105"/>
        </w:rPr>
        <w:t> </w:t>
      </w:r>
      <w:r>
        <w:rPr>
          <w:w w:val="105"/>
        </w:rPr>
        <w:t>числа</w:t>
      </w:r>
      <w:r>
        <w:rPr>
          <w:spacing w:val="-14"/>
          <w:w w:val="105"/>
        </w:rPr>
        <w:t> </w:t>
      </w:r>
      <w:r>
        <w:rPr>
          <w:w w:val="105"/>
        </w:rPr>
        <w:t>пациентов</w:t>
      </w:r>
      <w:r>
        <w:rPr>
          <w:spacing w:val="-14"/>
          <w:w w:val="105"/>
        </w:rPr>
        <w:t> </w:t>
      </w:r>
      <w:r>
        <w:rPr>
          <w:w w:val="105"/>
        </w:rPr>
        <w:t>с</w:t>
      </w:r>
      <w:r>
        <w:rPr>
          <w:spacing w:val="-15"/>
          <w:w w:val="105"/>
        </w:rPr>
        <w:t> </w:t>
      </w:r>
      <w:r>
        <w:rPr>
          <w:w w:val="105"/>
        </w:rPr>
        <w:t>ТР</w:t>
      </w:r>
      <w:r>
        <w:rPr>
          <w:spacing w:val="-14"/>
          <w:w w:val="105"/>
        </w:rPr>
        <w:t> </w:t>
      </w:r>
      <w:r>
        <w:rPr>
          <w:w w:val="105"/>
        </w:rPr>
        <w:t>после</w:t>
      </w:r>
      <w:r>
        <w:rPr>
          <w:spacing w:val="-14"/>
          <w:w w:val="105"/>
        </w:rPr>
        <w:t> </w:t>
      </w:r>
      <w:r>
        <w:rPr>
          <w:w w:val="105"/>
        </w:rPr>
        <w:t>пер­ вого</w:t>
      </w:r>
      <w:r>
        <w:rPr>
          <w:w w:val="105"/>
        </w:rPr>
        <w:t> стандартного</w:t>
      </w:r>
      <w:r>
        <w:rPr>
          <w:w w:val="105"/>
        </w:rPr>
        <w:t> курса</w:t>
      </w:r>
      <w:r>
        <w:rPr>
          <w:w w:val="105"/>
        </w:rPr>
        <w:t> терапии</w:t>
      </w:r>
      <w:r>
        <w:rPr>
          <w:w w:val="105"/>
        </w:rPr>
        <w:t> </w:t>
      </w:r>
      <w:r>
        <w:rPr>
          <w:w w:val="105"/>
        </w:rPr>
        <w:t>положительный эффект</w:t>
      </w:r>
      <w:r>
        <w:rPr>
          <w:w w:val="105"/>
        </w:rPr>
        <w:t> не</w:t>
      </w:r>
      <w:r>
        <w:rPr>
          <w:w w:val="105"/>
        </w:rPr>
        <w:t> достигается.</w:t>
      </w:r>
      <w:r>
        <w:rPr>
          <w:w w:val="105"/>
        </w:rPr>
        <w:t> Каких­либо</w:t>
      </w:r>
      <w:r>
        <w:rPr>
          <w:w w:val="105"/>
        </w:rPr>
        <w:t> универсальных критериев</w:t>
      </w:r>
      <w:r>
        <w:rPr>
          <w:spacing w:val="-9"/>
          <w:w w:val="105"/>
        </w:rPr>
        <w:t> </w:t>
      </w:r>
      <w:r>
        <w:rPr>
          <w:w w:val="105"/>
        </w:rPr>
        <w:t>эффекта</w:t>
      </w:r>
      <w:r>
        <w:rPr>
          <w:spacing w:val="-9"/>
          <w:w w:val="105"/>
        </w:rPr>
        <w:t> </w:t>
      </w:r>
      <w:r>
        <w:rPr>
          <w:w w:val="105"/>
        </w:rPr>
        <w:t>терапии</w:t>
      </w:r>
      <w:r>
        <w:rPr>
          <w:spacing w:val="-9"/>
          <w:w w:val="105"/>
        </w:rPr>
        <w:t> </w:t>
      </w:r>
      <w:r>
        <w:rPr>
          <w:w w:val="105"/>
        </w:rPr>
        <w:t>не</w:t>
      </w:r>
      <w:r>
        <w:rPr>
          <w:spacing w:val="-9"/>
          <w:w w:val="105"/>
        </w:rPr>
        <w:t> </w:t>
      </w:r>
      <w:r>
        <w:rPr>
          <w:w w:val="105"/>
        </w:rPr>
        <w:t>существует.</w:t>
      </w:r>
      <w:r>
        <w:rPr>
          <w:spacing w:val="-9"/>
          <w:w w:val="105"/>
        </w:rPr>
        <w:t> </w:t>
      </w:r>
      <w:r>
        <w:rPr>
          <w:w w:val="105"/>
        </w:rPr>
        <w:t>Обычно используется</w:t>
      </w:r>
      <w:r>
        <w:rPr>
          <w:w w:val="105"/>
        </w:rPr>
        <w:t> порог</w:t>
      </w:r>
      <w:r>
        <w:rPr>
          <w:w w:val="105"/>
        </w:rPr>
        <w:t> уменьшения</w:t>
      </w:r>
      <w:r>
        <w:rPr>
          <w:w w:val="105"/>
        </w:rPr>
        <w:t> суммарного</w:t>
      </w:r>
      <w:r>
        <w:rPr>
          <w:w w:val="105"/>
        </w:rPr>
        <w:t> балла </w:t>
      </w:r>
      <w:r>
        <w:rPr/>
        <w:t>используемой рейтинговой шкалы (например, HAM­A) </w:t>
      </w:r>
      <w:r>
        <w:rPr>
          <w:w w:val="105"/>
        </w:rPr>
        <w:t>не</w:t>
      </w:r>
      <w:r>
        <w:rPr>
          <w:spacing w:val="-15"/>
          <w:w w:val="105"/>
        </w:rPr>
        <w:t> </w:t>
      </w:r>
      <w:r>
        <w:rPr>
          <w:w w:val="105"/>
        </w:rPr>
        <w:t>менее</w:t>
      </w:r>
      <w:r>
        <w:rPr>
          <w:spacing w:val="-14"/>
          <w:w w:val="105"/>
        </w:rPr>
        <w:t> </w:t>
      </w:r>
      <w:r>
        <w:rPr>
          <w:w w:val="105"/>
        </w:rPr>
        <w:t>50</w:t>
      </w:r>
      <w:r>
        <w:rPr>
          <w:spacing w:val="-14"/>
          <w:w w:val="105"/>
        </w:rPr>
        <w:t> </w:t>
      </w:r>
      <w:r>
        <w:rPr>
          <w:w w:val="105"/>
        </w:rPr>
        <w:t>%,</w:t>
      </w:r>
      <w:r>
        <w:rPr>
          <w:spacing w:val="-14"/>
          <w:w w:val="105"/>
        </w:rPr>
        <w:t> </w:t>
      </w:r>
      <w:r>
        <w:rPr>
          <w:w w:val="105"/>
        </w:rPr>
        <w:t>однако,</w:t>
      </w:r>
      <w:r>
        <w:rPr>
          <w:spacing w:val="-15"/>
          <w:w w:val="105"/>
        </w:rPr>
        <w:t> </w:t>
      </w:r>
      <w:r>
        <w:rPr>
          <w:w w:val="105"/>
        </w:rPr>
        <w:t>это</w:t>
      </w:r>
      <w:r>
        <w:rPr>
          <w:spacing w:val="-14"/>
          <w:w w:val="105"/>
        </w:rPr>
        <w:t> </w:t>
      </w:r>
      <w:r>
        <w:rPr>
          <w:w w:val="105"/>
        </w:rPr>
        <w:t>определение</w:t>
      </w:r>
      <w:r>
        <w:rPr>
          <w:spacing w:val="-14"/>
          <w:w w:val="105"/>
        </w:rPr>
        <w:t> </w:t>
      </w:r>
      <w:r>
        <w:rPr>
          <w:w w:val="105"/>
        </w:rPr>
        <w:t>весьма</w:t>
      </w:r>
      <w:r>
        <w:rPr>
          <w:spacing w:val="-14"/>
          <w:w w:val="105"/>
        </w:rPr>
        <w:t> </w:t>
      </w:r>
      <w:r>
        <w:rPr>
          <w:w w:val="105"/>
        </w:rPr>
        <w:t>про­ извольно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w w:val="105"/>
        </w:rPr>
        <w:t>не</w:t>
      </w:r>
      <w:r>
        <w:rPr>
          <w:spacing w:val="-6"/>
          <w:w w:val="105"/>
        </w:rPr>
        <w:t> </w:t>
      </w:r>
      <w:r>
        <w:rPr>
          <w:w w:val="105"/>
        </w:rPr>
        <w:t>отражает</w:t>
      </w:r>
      <w:r>
        <w:rPr>
          <w:spacing w:val="-6"/>
          <w:w w:val="105"/>
        </w:rPr>
        <w:t> </w:t>
      </w:r>
      <w:r>
        <w:rPr>
          <w:w w:val="105"/>
        </w:rPr>
        <w:t>полностью</w:t>
      </w:r>
      <w:r>
        <w:rPr>
          <w:spacing w:val="-6"/>
          <w:w w:val="105"/>
        </w:rPr>
        <w:t> </w:t>
      </w:r>
      <w:r>
        <w:rPr>
          <w:w w:val="105"/>
        </w:rPr>
        <w:t>клинической</w:t>
      </w:r>
      <w:r>
        <w:rPr>
          <w:spacing w:val="-6"/>
          <w:w w:val="105"/>
        </w:rPr>
        <w:t> </w:t>
      </w:r>
      <w:r>
        <w:rPr>
          <w:w w:val="105"/>
        </w:rPr>
        <w:t>ре­ альности</w:t>
      </w:r>
      <w:r>
        <w:rPr>
          <w:spacing w:val="-6"/>
          <w:w w:val="105"/>
        </w:rPr>
        <w:t> </w:t>
      </w:r>
      <w:r>
        <w:rPr>
          <w:w w:val="105"/>
        </w:rPr>
        <w:t>(Bandelow,</w:t>
      </w:r>
      <w:r>
        <w:rPr>
          <w:spacing w:val="-6"/>
          <w:w w:val="105"/>
        </w:rPr>
        <w:t> </w:t>
      </w:r>
      <w:r>
        <w:rPr>
          <w:w w:val="105"/>
        </w:rPr>
        <w:t>2006;</w:t>
      </w:r>
      <w:r>
        <w:rPr>
          <w:spacing w:val="-6"/>
          <w:w w:val="105"/>
        </w:rPr>
        <w:t> </w:t>
      </w:r>
      <w:r>
        <w:rPr>
          <w:w w:val="105"/>
        </w:rPr>
        <w:t>Bandelow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w w:val="105"/>
        </w:rPr>
        <w:t>др.,</w:t>
      </w:r>
      <w:r>
        <w:rPr>
          <w:spacing w:val="-6"/>
          <w:w w:val="105"/>
        </w:rPr>
        <w:t> </w:t>
      </w:r>
      <w:r>
        <w:rPr>
          <w:w w:val="105"/>
        </w:rPr>
        <w:t>2006).</w:t>
      </w:r>
    </w:p>
    <w:p>
      <w:pPr>
        <w:pStyle w:val="BodyText"/>
        <w:ind w:left="100" w:right="38" w:firstLine="283"/>
        <w:jc w:val="both"/>
      </w:pPr>
      <w:r>
        <w:rPr>
          <w:spacing w:val="-2"/>
          <w:w w:val="105"/>
        </w:rPr>
        <w:t>Прежде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чем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делать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заключение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резистентности </w:t>
      </w:r>
      <w:r>
        <w:rPr>
          <w:w w:val="105"/>
        </w:rPr>
        <w:t>пациента к терапии, следует еще раз уточнить диа­ гноз,</w:t>
      </w:r>
      <w:r>
        <w:rPr>
          <w:w w:val="105"/>
        </w:rPr>
        <w:t> оценить</w:t>
      </w:r>
      <w:r>
        <w:rPr>
          <w:w w:val="105"/>
        </w:rPr>
        <w:t> комплаентность,</w:t>
      </w:r>
      <w:r>
        <w:rPr>
          <w:w w:val="105"/>
        </w:rPr>
        <w:t> проверить</w:t>
      </w:r>
      <w:r>
        <w:rPr>
          <w:w w:val="105"/>
        </w:rPr>
        <w:t> адекват­ </w:t>
      </w:r>
      <w:r>
        <w:rPr>
          <w:spacing w:val="-2"/>
          <w:w w:val="105"/>
        </w:rPr>
        <w:t>ность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доз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(в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пределах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терапевтического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диапазона)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и </w:t>
      </w:r>
      <w:r>
        <w:rPr/>
        <w:t>длительность</w:t>
      </w:r>
      <w:r>
        <w:rPr>
          <w:spacing w:val="-14"/>
        </w:rPr>
        <w:t> </w:t>
      </w:r>
      <w:r>
        <w:rPr/>
        <w:t>наблюдения.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эффективность</w:t>
      </w:r>
      <w:r>
        <w:rPr>
          <w:spacing w:val="-14"/>
        </w:rPr>
        <w:t> </w:t>
      </w:r>
      <w:r>
        <w:rPr/>
        <w:t>лечения </w:t>
      </w:r>
      <w:r>
        <w:rPr>
          <w:spacing w:val="-2"/>
          <w:w w:val="105"/>
        </w:rPr>
        <w:t>могут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влиять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препараты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сопутствующей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терапии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(или </w:t>
      </w:r>
      <w:r>
        <w:rPr/>
        <w:t>народные лекарственные средства), например, мета­ </w:t>
      </w:r>
      <w:r>
        <w:rPr>
          <w:spacing w:val="-2"/>
          <w:w w:val="105"/>
        </w:rPr>
        <w:t>болические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индукторы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ингибиторы.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Плохой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кон­ </w:t>
      </w:r>
      <w:r>
        <w:rPr>
          <w:w w:val="105"/>
        </w:rPr>
        <w:t>такт</w:t>
      </w:r>
      <w:r>
        <w:rPr>
          <w:spacing w:val="-15"/>
          <w:w w:val="105"/>
        </w:rPr>
        <w:t> </w:t>
      </w:r>
      <w:r>
        <w:rPr>
          <w:w w:val="105"/>
        </w:rPr>
        <w:t>с</w:t>
      </w:r>
      <w:r>
        <w:rPr>
          <w:spacing w:val="-14"/>
          <w:w w:val="105"/>
        </w:rPr>
        <w:t> </w:t>
      </w:r>
      <w:r>
        <w:rPr>
          <w:w w:val="105"/>
        </w:rPr>
        <w:t>врачом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ситуации</w:t>
      </w:r>
      <w:r>
        <w:rPr>
          <w:spacing w:val="-15"/>
          <w:w w:val="105"/>
        </w:rPr>
        <w:t> </w:t>
      </w:r>
      <w:r>
        <w:rPr>
          <w:w w:val="105"/>
        </w:rPr>
        <w:t>психосоциального</w:t>
      </w:r>
      <w:r>
        <w:rPr>
          <w:spacing w:val="-14"/>
          <w:w w:val="105"/>
        </w:rPr>
        <w:t> </w:t>
      </w:r>
      <w:r>
        <w:rPr>
          <w:w w:val="105"/>
        </w:rPr>
        <w:t>стресса, </w:t>
      </w:r>
      <w:r>
        <w:rPr>
          <w:spacing w:val="-2"/>
          <w:w w:val="105"/>
        </w:rPr>
        <w:t>как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коморбидные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расстройства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личности,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могут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ос­ </w:t>
      </w:r>
      <w:r>
        <w:rPr/>
        <w:t>лаблять эффект терапии. Депрессию и токсикоманию </w:t>
      </w:r>
      <w:r>
        <w:rPr>
          <w:w w:val="105"/>
        </w:rPr>
        <w:t>следует</w:t>
      </w:r>
      <w:r>
        <w:rPr>
          <w:w w:val="105"/>
        </w:rPr>
        <w:t> рассматривать</w:t>
      </w:r>
      <w:r>
        <w:rPr>
          <w:w w:val="105"/>
        </w:rPr>
        <w:t> как</w:t>
      </w:r>
      <w:r>
        <w:rPr>
          <w:w w:val="105"/>
        </w:rPr>
        <w:t> осложняющие</w:t>
      </w:r>
      <w:r>
        <w:rPr>
          <w:w w:val="105"/>
        </w:rPr>
        <w:t> факторы. </w:t>
      </w:r>
      <w:r>
        <w:rPr/>
        <w:t>Анамнез предшествующего лечения пациента должен </w:t>
      </w:r>
      <w:r>
        <w:rPr>
          <w:w w:val="105"/>
        </w:rPr>
        <w:t>использоваться</w:t>
      </w:r>
      <w:r>
        <w:rPr>
          <w:spacing w:val="-3"/>
          <w:w w:val="105"/>
        </w:rPr>
        <w:t> </w:t>
      </w:r>
      <w:r>
        <w:rPr>
          <w:w w:val="105"/>
        </w:rPr>
        <w:t>как</w:t>
      </w:r>
      <w:r>
        <w:rPr>
          <w:spacing w:val="-3"/>
          <w:w w:val="105"/>
        </w:rPr>
        <w:t> </w:t>
      </w:r>
      <w:r>
        <w:rPr>
          <w:w w:val="105"/>
        </w:rPr>
        <w:t>практическое</w:t>
      </w:r>
      <w:r>
        <w:rPr>
          <w:spacing w:val="-3"/>
          <w:w w:val="105"/>
        </w:rPr>
        <w:t> </w:t>
      </w:r>
      <w:r>
        <w:rPr>
          <w:w w:val="105"/>
        </w:rPr>
        <w:t>руководство.</w:t>
      </w:r>
    </w:p>
    <w:p>
      <w:pPr>
        <w:pStyle w:val="BodyText"/>
        <w:ind w:left="100" w:right="38" w:firstLine="283"/>
        <w:jc w:val="both"/>
      </w:pPr>
      <w:r>
        <w:rPr>
          <w:spacing w:val="-2"/>
          <w:w w:val="105"/>
        </w:rPr>
        <w:t>При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неэффективности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терапии,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врач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должен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рас­ </w:t>
      </w:r>
      <w:r>
        <w:rPr>
          <w:w w:val="105"/>
        </w:rPr>
        <w:t>смотреть</w:t>
      </w:r>
      <w:r>
        <w:rPr>
          <w:w w:val="105"/>
        </w:rPr>
        <w:t> возможность</w:t>
      </w:r>
      <w:r>
        <w:rPr>
          <w:w w:val="105"/>
        </w:rPr>
        <w:t> изменить</w:t>
      </w:r>
      <w:r>
        <w:rPr>
          <w:w w:val="105"/>
        </w:rPr>
        <w:t> дозу</w:t>
      </w:r>
      <w:r>
        <w:rPr>
          <w:w w:val="105"/>
        </w:rPr>
        <w:t> или</w:t>
      </w:r>
      <w:r>
        <w:rPr>
          <w:w w:val="105"/>
        </w:rPr>
        <w:t> сменить препарат. Если эффекта нет после 4­6 недель (8­12 </w:t>
      </w:r>
      <w:r>
        <w:rPr/>
        <w:t>недель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ОКР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ПТСР)</w:t>
      </w:r>
      <w:r>
        <w:rPr>
          <w:spacing w:val="-4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адекватной</w:t>
      </w:r>
      <w:r>
        <w:rPr>
          <w:spacing w:val="-4"/>
        </w:rPr>
        <w:t> </w:t>
      </w:r>
      <w:r>
        <w:rPr/>
        <w:t>дозой, </w:t>
      </w:r>
      <w:r>
        <w:rPr>
          <w:w w:val="105"/>
        </w:rPr>
        <w:t>препарат</w:t>
      </w:r>
      <w:r>
        <w:rPr>
          <w:spacing w:val="-15"/>
          <w:w w:val="105"/>
        </w:rPr>
        <w:t> </w:t>
      </w:r>
      <w:r>
        <w:rPr>
          <w:w w:val="105"/>
        </w:rPr>
        <w:t>следует</w:t>
      </w:r>
      <w:r>
        <w:rPr>
          <w:spacing w:val="-14"/>
          <w:w w:val="105"/>
        </w:rPr>
        <w:t> </w:t>
      </w:r>
      <w:r>
        <w:rPr>
          <w:w w:val="105"/>
        </w:rPr>
        <w:t>заменить.</w:t>
      </w:r>
      <w:r>
        <w:rPr>
          <w:spacing w:val="-14"/>
          <w:w w:val="105"/>
        </w:rPr>
        <w:t> </w:t>
      </w:r>
      <w:r>
        <w:rPr>
          <w:w w:val="105"/>
        </w:rPr>
        <w:t>Если</w:t>
      </w:r>
      <w:r>
        <w:rPr>
          <w:spacing w:val="-14"/>
          <w:w w:val="105"/>
        </w:rPr>
        <w:t> </w:t>
      </w:r>
      <w:r>
        <w:rPr>
          <w:w w:val="105"/>
        </w:rPr>
        <w:t>после</w:t>
      </w:r>
      <w:r>
        <w:rPr>
          <w:spacing w:val="-15"/>
          <w:w w:val="105"/>
        </w:rPr>
        <w:t> </w:t>
      </w:r>
      <w:r>
        <w:rPr>
          <w:w w:val="105"/>
        </w:rPr>
        <w:t>этого</w:t>
      </w:r>
      <w:r>
        <w:rPr>
          <w:spacing w:val="-14"/>
          <w:w w:val="105"/>
        </w:rPr>
        <w:t> </w:t>
      </w:r>
      <w:r>
        <w:rPr>
          <w:w w:val="105"/>
        </w:rPr>
        <w:t>перио­ </w:t>
      </w:r>
      <w:r>
        <w:rPr/>
        <w:t>да отмечается частичный эффект, значит существует </w:t>
      </w:r>
      <w:r>
        <w:rPr>
          <w:w w:val="105"/>
        </w:rPr>
        <w:t>шанс, что эффект разовьется в течение следующих </w:t>
      </w:r>
      <w:r>
        <w:rPr>
          <w:spacing w:val="-2"/>
          <w:w w:val="105"/>
        </w:rPr>
        <w:t>4­6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недель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терапии.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Для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пожилых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пациентов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этот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пе­ </w:t>
      </w:r>
      <w:r>
        <w:rPr>
          <w:w w:val="105"/>
        </w:rPr>
        <w:t>риод времени может быть большим.</w:t>
      </w:r>
    </w:p>
    <w:p>
      <w:pPr>
        <w:pStyle w:val="BodyText"/>
        <w:ind w:left="100" w:right="38" w:firstLine="283"/>
        <w:jc w:val="both"/>
      </w:pPr>
      <w:r>
        <w:rPr/>
        <w:t>У некоторых пациентов с неэффективностью </w:t>
      </w:r>
      <w:r>
        <w:rPr/>
        <w:t>фар­ </w:t>
      </w:r>
      <w:r>
        <w:rPr>
          <w:w w:val="105"/>
        </w:rPr>
        <w:t>макотерапии присоединение когнитивной поведен­ ческой терапии оказывалось успешным.</w:t>
      </w:r>
    </w:p>
    <w:p>
      <w:pPr>
        <w:pStyle w:val="BodyText"/>
        <w:ind w:left="100" w:right="1138"/>
        <w:jc w:val="both"/>
      </w:pPr>
      <w:r>
        <w:rPr/>
        <w:br w:type="column"/>
      </w:r>
      <w:r>
        <w:rPr/>
        <w:t>агорафобии). Для симптомов, которые нельзя </w:t>
      </w:r>
      <w:r>
        <w:rPr/>
        <w:t>лечить </w:t>
      </w:r>
      <w:r>
        <w:rPr>
          <w:w w:val="105"/>
        </w:rPr>
        <w:t>экспозицией,</w:t>
      </w:r>
      <w:r>
        <w:rPr>
          <w:spacing w:val="-11"/>
          <w:w w:val="105"/>
        </w:rPr>
        <w:t> </w:t>
      </w:r>
      <w:r>
        <w:rPr>
          <w:w w:val="105"/>
        </w:rPr>
        <w:t>таких</w:t>
      </w:r>
      <w:r>
        <w:rPr>
          <w:spacing w:val="-11"/>
          <w:w w:val="105"/>
        </w:rPr>
        <w:t> </w:t>
      </w:r>
      <w:r>
        <w:rPr>
          <w:w w:val="105"/>
        </w:rPr>
        <w:t>как</w:t>
      </w:r>
      <w:r>
        <w:rPr>
          <w:spacing w:val="-11"/>
          <w:w w:val="105"/>
        </w:rPr>
        <w:t> </w:t>
      </w:r>
      <w:r>
        <w:rPr>
          <w:w w:val="105"/>
        </w:rPr>
        <w:t>спонтанные</w:t>
      </w:r>
      <w:r>
        <w:rPr>
          <w:spacing w:val="-11"/>
          <w:w w:val="105"/>
        </w:rPr>
        <w:t> </w:t>
      </w:r>
      <w:r>
        <w:rPr>
          <w:w w:val="105"/>
        </w:rPr>
        <w:t>панические</w:t>
      </w:r>
      <w:r>
        <w:rPr>
          <w:spacing w:val="-11"/>
          <w:w w:val="105"/>
        </w:rPr>
        <w:t> </w:t>
      </w:r>
      <w:r>
        <w:rPr>
          <w:w w:val="105"/>
        </w:rPr>
        <w:t>ата­ </w:t>
      </w:r>
      <w:r>
        <w:rPr/>
        <w:t>ки, волнение или навязчивые мысли были предложе­ </w:t>
      </w:r>
      <w:r>
        <w:rPr>
          <w:w w:val="105"/>
        </w:rPr>
        <w:t>ны различные когнитивные стратегии.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Эффективность</w:t>
      </w:r>
      <w:r>
        <w:rPr>
          <w:spacing w:val="-15"/>
          <w:w w:val="105"/>
        </w:rPr>
        <w:t> </w:t>
      </w:r>
      <w:r>
        <w:rPr>
          <w:w w:val="105"/>
        </w:rPr>
        <w:t>когнитивно­поведенческой</w:t>
      </w:r>
      <w:r>
        <w:rPr>
          <w:spacing w:val="-14"/>
          <w:w w:val="105"/>
        </w:rPr>
        <w:t> </w:t>
      </w:r>
      <w:r>
        <w:rPr>
          <w:w w:val="105"/>
        </w:rPr>
        <w:t>тера­ </w:t>
      </w:r>
      <w:r>
        <w:rPr>
          <w:spacing w:val="-2"/>
          <w:w w:val="105"/>
        </w:rPr>
        <w:t>пии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(КПТ)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была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продемонстрирована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во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многих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конт­ </w:t>
      </w:r>
      <w:r>
        <w:rPr>
          <w:w w:val="105"/>
        </w:rPr>
        <w:t>ролируемых</w:t>
      </w:r>
      <w:r>
        <w:rPr>
          <w:w w:val="105"/>
        </w:rPr>
        <w:t> исследованиях</w:t>
      </w:r>
      <w:r>
        <w:rPr>
          <w:w w:val="105"/>
        </w:rPr>
        <w:t> и</w:t>
      </w:r>
      <w:r>
        <w:rPr>
          <w:w w:val="105"/>
        </w:rPr>
        <w:t> суммирована</w:t>
      </w:r>
      <w:r>
        <w:rPr>
          <w:w w:val="105"/>
        </w:rPr>
        <w:t> в</w:t>
      </w:r>
      <w:r>
        <w:rPr>
          <w:w w:val="105"/>
        </w:rPr>
        <w:t> мета­ </w:t>
      </w:r>
      <w:r>
        <w:rPr/>
        <w:t>анализе</w:t>
      </w:r>
      <w:r>
        <w:rPr>
          <w:spacing w:val="-14"/>
        </w:rPr>
        <w:t> </w:t>
      </w:r>
      <w:r>
        <w:rPr/>
        <w:t>108</w:t>
      </w:r>
      <w:r>
        <w:rPr>
          <w:spacing w:val="-14"/>
        </w:rPr>
        <w:t> </w:t>
      </w:r>
      <w:r>
        <w:rPr/>
        <w:t>исследований</w:t>
      </w:r>
      <w:r>
        <w:rPr>
          <w:spacing w:val="-13"/>
        </w:rPr>
        <w:t> </w:t>
      </w:r>
      <w:r>
        <w:rPr/>
        <w:t>(Norton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Price,</w:t>
      </w:r>
      <w:r>
        <w:rPr>
          <w:spacing w:val="-14"/>
        </w:rPr>
        <w:t> </w:t>
      </w:r>
      <w:r>
        <w:rPr/>
        <w:t>2007).</w:t>
      </w:r>
      <w:r>
        <w:rPr>
          <w:spacing w:val="-13"/>
        </w:rPr>
        <w:t> </w:t>
      </w:r>
      <w:r>
        <w:rPr/>
        <w:t>Одна­ ко</w:t>
      </w:r>
      <w:r>
        <w:rPr>
          <w:spacing w:val="-10"/>
        </w:rPr>
        <w:t> </w:t>
      </w:r>
      <w:r>
        <w:rPr/>
        <w:t>число</w:t>
      </w:r>
      <w:r>
        <w:rPr>
          <w:spacing w:val="-10"/>
        </w:rPr>
        <w:t> </w:t>
      </w:r>
      <w:r>
        <w:rPr/>
        <w:t>исследований,</w:t>
      </w:r>
      <w:r>
        <w:rPr>
          <w:spacing w:val="-10"/>
        </w:rPr>
        <w:t> </w:t>
      </w:r>
      <w:r>
        <w:rPr/>
        <w:t>сравнивающих</w:t>
      </w:r>
      <w:r>
        <w:rPr>
          <w:spacing w:val="-10"/>
        </w:rPr>
        <w:t> </w:t>
      </w:r>
      <w:r>
        <w:rPr/>
        <w:t>КПТ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плацебо, </w:t>
      </w:r>
      <w:r>
        <w:rPr>
          <w:spacing w:val="-2"/>
        </w:rPr>
        <w:t>ограничено</w:t>
      </w:r>
      <w:r>
        <w:rPr>
          <w:spacing w:val="-12"/>
        </w:rPr>
        <w:t> </w:t>
      </w:r>
      <w:r>
        <w:rPr>
          <w:spacing w:val="-2"/>
        </w:rPr>
        <w:t>для</w:t>
      </w:r>
      <w:r>
        <w:rPr>
          <w:spacing w:val="-12"/>
        </w:rPr>
        <w:t> </w:t>
      </w:r>
      <w:r>
        <w:rPr>
          <w:spacing w:val="-2"/>
        </w:rPr>
        <w:t>ТР,</w:t>
      </w:r>
      <w:r>
        <w:rPr>
          <w:spacing w:val="-11"/>
        </w:rPr>
        <w:t> </w:t>
      </w:r>
      <w:r>
        <w:rPr>
          <w:spacing w:val="-2"/>
        </w:rPr>
        <w:t>ОКР</w:t>
      </w:r>
      <w:r>
        <w:rPr>
          <w:spacing w:val="-12"/>
        </w:rPr>
        <w:t> </w:t>
      </w:r>
      <w:r>
        <w:rPr>
          <w:spacing w:val="-2"/>
        </w:rPr>
        <w:t>и</w:t>
      </w:r>
      <w:r>
        <w:rPr>
          <w:spacing w:val="-11"/>
        </w:rPr>
        <w:t> </w:t>
      </w:r>
      <w:r>
        <w:rPr>
          <w:spacing w:val="-2"/>
        </w:rPr>
        <w:t>ПТСР</w:t>
      </w:r>
      <w:r>
        <w:rPr>
          <w:spacing w:val="-12"/>
        </w:rPr>
        <w:t> </w:t>
      </w:r>
      <w:r>
        <w:rPr>
          <w:spacing w:val="-2"/>
        </w:rPr>
        <w:t>(Hofmann</w:t>
      </w:r>
      <w:r>
        <w:rPr>
          <w:spacing w:val="-11"/>
        </w:rPr>
        <w:t> </w:t>
      </w:r>
      <w:r>
        <w:rPr>
          <w:spacing w:val="-2"/>
        </w:rPr>
        <w:t>и</w:t>
      </w:r>
      <w:r>
        <w:rPr>
          <w:spacing w:val="-12"/>
        </w:rPr>
        <w:t> </w:t>
      </w:r>
      <w:r>
        <w:rPr>
          <w:spacing w:val="-2"/>
        </w:rPr>
        <w:t>Smits,</w:t>
      </w:r>
      <w:r>
        <w:rPr>
          <w:spacing w:val="-12"/>
        </w:rPr>
        <w:t> </w:t>
      </w:r>
      <w:r>
        <w:rPr>
          <w:spacing w:val="-2"/>
        </w:rPr>
        <w:t>2008). </w:t>
      </w:r>
      <w:r>
        <w:rPr>
          <w:w w:val="105"/>
        </w:rPr>
        <w:t>Также</w:t>
      </w:r>
      <w:r>
        <w:rPr>
          <w:w w:val="105"/>
        </w:rPr>
        <w:t> некоторые</w:t>
      </w:r>
      <w:r>
        <w:rPr>
          <w:w w:val="105"/>
        </w:rPr>
        <w:t> критерии</w:t>
      </w:r>
      <w:r>
        <w:rPr>
          <w:w w:val="105"/>
        </w:rPr>
        <w:t> оценки</w:t>
      </w:r>
      <w:r>
        <w:rPr>
          <w:w w:val="105"/>
        </w:rPr>
        <w:t> эффективности </w:t>
      </w:r>
      <w:r>
        <w:rPr>
          <w:spacing w:val="-2"/>
          <w:w w:val="105"/>
        </w:rPr>
        <w:t>психотерапии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не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могут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оцениваться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как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оптимальные </w:t>
      </w:r>
      <w:r>
        <w:rPr>
          <w:w w:val="105"/>
        </w:rPr>
        <w:t>и,</w:t>
      </w:r>
      <w:r>
        <w:rPr>
          <w:spacing w:val="-19"/>
          <w:w w:val="105"/>
        </w:rPr>
        <w:t> </w:t>
      </w:r>
      <w:r>
        <w:rPr>
          <w:w w:val="105"/>
        </w:rPr>
        <w:t>чаще</w:t>
      </w:r>
      <w:r>
        <w:rPr>
          <w:spacing w:val="-19"/>
          <w:w w:val="105"/>
        </w:rPr>
        <w:t> </w:t>
      </w:r>
      <w:r>
        <w:rPr>
          <w:w w:val="105"/>
        </w:rPr>
        <w:t>всего,</w:t>
      </w:r>
      <w:r>
        <w:rPr>
          <w:spacing w:val="-19"/>
          <w:w w:val="105"/>
        </w:rPr>
        <w:t> </w:t>
      </w:r>
      <w:r>
        <w:rPr>
          <w:w w:val="105"/>
        </w:rPr>
        <w:t>размеры</w:t>
      </w:r>
      <w:r>
        <w:rPr>
          <w:spacing w:val="-19"/>
          <w:w w:val="105"/>
        </w:rPr>
        <w:t> </w:t>
      </w:r>
      <w:r>
        <w:rPr>
          <w:w w:val="105"/>
        </w:rPr>
        <w:t>выборки</w:t>
      </w:r>
      <w:r>
        <w:rPr>
          <w:spacing w:val="-19"/>
          <w:w w:val="105"/>
        </w:rPr>
        <w:t> </w:t>
      </w:r>
      <w:r>
        <w:rPr>
          <w:w w:val="105"/>
        </w:rPr>
        <w:t>незначительны.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Преимуществом</w:t>
      </w:r>
      <w:r>
        <w:rPr>
          <w:w w:val="105"/>
        </w:rPr>
        <w:t> психотерапевтических</w:t>
      </w:r>
      <w:r>
        <w:rPr>
          <w:w w:val="105"/>
        </w:rPr>
        <w:t> </w:t>
      </w:r>
      <w:r>
        <w:rPr>
          <w:w w:val="105"/>
        </w:rPr>
        <w:t>методов </w:t>
      </w:r>
      <w:r>
        <w:rPr/>
        <w:t>является незначительное число побочных эффектов. </w:t>
      </w:r>
      <w:r>
        <w:rPr>
          <w:w w:val="105"/>
        </w:rPr>
        <w:t>Однако</w:t>
      </w:r>
      <w:r>
        <w:rPr>
          <w:spacing w:val="-12"/>
          <w:w w:val="105"/>
        </w:rPr>
        <w:t> </w:t>
      </w:r>
      <w:r>
        <w:rPr>
          <w:w w:val="105"/>
        </w:rPr>
        <w:t>они</w:t>
      </w:r>
      <w:r>
        <w:rPr>
          <w:spacing w:val="-12"/>
          <w:w w:val="105"/>
        </w:rPr>
        <w:t> </w:t>
      </w:r>
      <w:r>
        <w:rPr>
          <w:w w:val="105"/>
        </w:rPr>
        <w:t>часто</w:t>
      </w:r>
      <w:r>
        <w:rPr>
          <w:spacing w:val="-12"/>
          <w:w w:val="105"/>
        </w:rPr>
        <w:t> </w:t>
      </w:r>
      <w:r>
        <w:rPr>
          <w:w w:val="105"/>
        </w:rPr>
        <w:t>приводят</w:t>
      </w:r>
      <w:r>
        <w:rPr>
          <w:spacing w:val="-12"/>
          <w:w w:val="105"/>
        </w:rPr>
        <w:t> </w:t>
      </w:r>
      <w:r>
        <w:rPr>
          <w:w w:val="105"/>
        </w:rPr>
        <w:t>к</w:t>
      </w:r>
      <w:r>
        <w:rPr>
          <w:spacing w:val="-12"/>
          <w:w w:val="105"/>
        </w:rPr>
        <w:t> </w:t>
      </w:r>
      <w:r>
        <w:rPr>
          <w:w w:val="105"/>
        </w:rPr>
        <w:t>отказу</w:t>
      </w:r>
      <w:r>
        <w:rPr>
          <w:spacing w:val="-12"/>
          <w:w w:val="105"/>
        </w:rPr>
        <w:t> </w:t>
      </w:r>
      <w:r>
        <w:rPr>
          <w:w w:val="105"/>
        </w:rPr>
        <w:t>от</w:t>
      </w:r>
      <w:r>
        <w:rPr>
          <w:spacing w:val="-12"/>
          <w:w w:val="105"/>
        </w:rPr>
        <w:t> </w:t>
      </w:r>
      <w:r>
        <w:rPr>
          <w:w w:val="105"/>
        </w:rPr>
        <w:t>терапии</w:t>
      </w:r>
      <w:r>
        <w:rPr>
          <w:spacing w:val="-12"/>
          <w:w w:val="105"/>
        </w:rPr>
        <w:t> </w:t>
      </w:r>
      <w:r>
        <w:rPr>
          <w:w w:val="105"/>
        </w:rPr>
        <w:t>и</w:t>
      </w:r>
      <w:r>
        <w:rPr>
          <w:spacing w:val="-12"/>
          <w:w w:val="105"/>
        </w:rPr>
        <w:t> </w:t>
      </w:r>
      <w:r>
        <w:rPr>
          <w:w w:val="105"/>
        </w:rPr>
        <w:t>ис­ тощению</w:t>
      </w:r>
      <w:r>
        <w:rPr>
          <w:w w:val="105"/>
        </w:rPr>
        <w:t> из­за</w:t>
      </w:r>
      <w:r>
        <w:rPr>
          <w:w w:val="105"/>
        </w:rPr>
        <w:t> неприятных</w:t>
      </w:r>
      <w:r>
        <w:rPr>
          <w:w w:val="105"/>
        </w:rPr>
        <w:t> переживаний</w:t>
      </w:r>
      <w:r>
        <w:rPr>
          <w:w w:val="105"/>
        </w:rPr>
        <w:t> во</w:t>
      </w:r>
      <w:r>
        <w:rPr>
          <w:w w:val="105"/>
        </w:rPr>
        <w:t> время сессий и связанной с этим тревогой. Наблюдалась также сверхзависимость от врача.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Как</w:t>
      </w:r>
      <w:r>
        <w:rPr>
          <w:w w:val="105"/>
        </w:rPr>
        <w:t> и</w:t>
      </w:r>
      <w:r>
        <w:rPr>
          <w:w w:val="105"/>
        </w:rPr>
        <w:t> медикаментозное</w:t>
      </w:r>
      <w:r>
        <w:rPr>
          <w:w w:val="105"/>
        </w:rPr>
        <w:t> лечение,</w:t>
      </w:r>
      <w:r>
        <w:rPr>
          <w:w w:val="105"/>
        </w:rPr>
        <w:t> </w:t>
      </w:r>
      <w:r>
        <w:rPr>
          <w:w w:val="105"/>
        </w:rPr>
        <w:t>психотерапия может</w:t>
      </w:r>
      <w:r>
        <w:rPr>
          <w:w w:val="105"/>
        </w:rPr>
        <w:t> оказаться</w:t>
      </w:r>
      <w:r>
        <w:rPr>
          <w:w w:val="105"/>
        </w:rPr>
        <w:t> недостаточно</w:t>
      </w:r>
      <w:r>
        <w:rPr>
          <w:w w:val="105"/>
        </w:rPr>
        <w:t> эффективной.</w:t>
      </w:r>
      <w:r>
        <w:rPr>
          <w:w w:val="105"/>
        </w:rPr>
        <w:t> Воз­ можны</w:t>
      </w:r>
      <w:r>
        <w:rPr>
          <w:spacing w:val="-15"/>
          <w:w w:val="105"/>
        </w:rPr>
        <w:t> </w:t>
      </w:r>
      <w:r>
        <w:rPr>
          <w:w w:val="105"/>
        </w:rPr>
        <w:t>рецидивы</w:t>
      </w:r>
      <w:r>
        <w:rPr>
          <w:spacing w:val="-14"/>
          <w:w w:val="105"/>
        </w:rPr>
        <w:t> </w:t>
      </w:r>
      <w:r>
        <w:rPr>
          <w:w w:val="105"/>
        </w:rPr>
        <w:t>или</w:t>
      </w:r>
      <w:r>
        <w:rPr>
          <w:spacing w:val="-14"/>
          <w:w w:val="105"/>
        </w:rPr>
        <w:t> </w:t>
      </w:r>
      <w:r>
        <w:rPr>
          <w:w w:val="105"/>
        </w:rPr>
        <w:t>даже</w:t>
      </w:r>
      <w:r>
        <w:rPr>
          <w:spacing w:val="-14"/>
          <w:w w:val="105"/>
        </w:rPr>
        <w:t> </w:t>
      </w:r>
      <w:r>
        <w:rPr>
          <w:w w:val="105"/>
        </w:rPr>
        <w:t>утяжеление</w:t>
      </w:r>
      <w:r>
        <w:rPr>
          <w:spacing w:val="-15"/>
          <w:w w:val="105"/>
        </w:rPr>
        <w:t> </w:t>
      </w:r>
      <w:r>
        <w:rPr>
          <w:w w:val="105"/>
        </w:rPr>
        <w:t>симптомати­ </w:t>
      </w:r>
      <w:r>
        <w:rPr/>
        <w:t>ки. Эффект может быть отсрочен и возникает обычно </w:t>
      </w:r>
      <w:r>
        <w:rPr>
          <w:w w:val="105"/>
        </w:rPr>
        <w:t>позже,</w:t>
      </w:r>
      <w:r>
        <w:rPr>
          <w:w w:val="105"/>
        </w:rPr>
        <w:t> чем</w:t>
      </w:r>
      <w:r>
        <w:rPr>
          <w:w w:val="105"/>
        </w:rPr>
        <w:t> на</w:t>
      </w:r>
      <w:r>
        <w:rPr>
          <w:w w:val="105"/>
        </w:rPr>
        <w:t> медикаментозном</w:t>
      </w:r>
      <w:r>
        <w:rPr>
          <w:w w:val="105"/>
        </w:rPr>
        <w:t> лечении.</w:t>
      </w:r>
      <w:r>
        <w:rPr>
          <w:w w:val="105"/>
        </w:rPr>
        <w:t> Для</w:t>
      </w:r>
      <w:r>
        <w:rPr>
          <w:w w:val="105"/>
        </w:rPr>
        <w:t> его поддержания</w:t>
      </w:r>
      <w:r>
        <w:rPr>
          <w:w w:val="105"/>
        </w:rPr>
        <w:t> часто</w:t>
      </w:r>
      <w:r>
        <w:rPr>
          <w:w w:val="105"/>
        </w:rPr>
        <w:t> необходимы</w:t>
      </w:r>
      <w:r>
        <w:rPr>
          <w:w w:val="105"/>
        </w:rPr>
        <w:t> длительные</w:t>
      </w:r>
      <w:r>
        <w:rPr>
          <w:w w:val="105"/>
        </w:rPr>
        <w:t> курсы </w:t>
      </w:r>
      <w:r>
        <w:rPr>
          <w:spacing w:val="-2"/>
          <w:w w:val="105"/>
        </w:rPr>
        <w:t>лечения.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Выбор</w:t>
      </w:r>
      <w:r>
        <w:rPr>
          <w:spacing w:val="-11"/>
          <w:w w:val="105"/>
        </w:rPr>
        <w:t> </w:t>
      </w:r>
      <w:r>
        <w:rPr>
          <w:w w:val="105"/>
        </w:rPr>
        <w:t>между</w:t>
      </w:r>
      <w:r>
        <w:rPr>
          <w:spacing w:val="-11"/>
          <w:w w:val="105"/>
        </w:rPr>
        <w:t> </w:t>
      </w:r>
      <w:r>
        <w:rPr>
          <w:w w:val="105"/>
        </w:rPr>
        <w:t>лекарственными</w:t>
      </w:r>
      <w:r>
        <w:rPr>
          <w:spacing w:val="-11"/>
          <w:w w:val="105"/>
        </w:rPr>
        <w:t> </w:t>
      </w:r>
      <w:r>
        <w:rPr>
          <w:w w:val="105"/>
        </w:rPr>
        <w:t>средствами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КПТ определяется</w:t>
      </w:r>
      <w:r>
        <w:rPr>
          <w:w w:val="105"/>
        </w:rPr>
        <w:t> многими</w:t>
      </w:r>
      <w:r>
        <w:rPr>
          <w:w w:val="105"/>
        </w:rPr>
        <w:t> факторами,</w:t>
      </w:r>
      <w:r>
        <w:rPr>
          <w:w w:val="105"/>
        </w:rPr>
        <w:t> особенно</w:t>
      </w:r>
      <w:r>
        <w:rPr>
          <w:w w:val="105"/>
        </w:rPr>
        <w:t> пред­ почтением</w:t>
      </w:r>
      <w:r>
        <w:rPr>
          <w:spacing w:val="-10"/>
          <w:w w:val="105"/>
        </w:rPr>
        <w:t> </w:t>
      </w:r>
      <w:r>
        <w:rPr>
          <w:w w:val="105"/>
        </w:rPr>
        <w:t>пациента,</w:t>
      </w:r>
      <w:r>
        <w:rPr>
          <w:spacing w:val="-10"/>
          <w:w w:val="105"/>
        </w:rPr>
        <w:t> </w:t>
      </w:r>
      <w:r>
        <w:rPr>
          <w:w w:val="105"/>
        </w:rPr>
        <w:t>доступностью</w:t>
      </w:r>
      <w:r>
        <w:rPr>
          <w:spacing w:val="-10"/>
          <w:w w:val="105"/>
        </w:rPr>
        <w:t> </w:t>
      </w:r>
      <w:r>
        <w:rPr>
          <w:w w:val="105"/>
        </w:rPr>
        <w:t>вариантов</w:t>
      </w:r>
      <w:r>
        <w:rPr>
          <w:spacing w:val="-10"/>
          <w:w w:val="105"/>
        </w:rPr>
        <w:t> </w:t>
      </w:r>
      <w:r>
        <w:rPr>
          <w:w w:val="105"/>
        </w:rPr>
        <w:t>лече­ </w:t>
      </w:r>
      <w:r>
        <w:rPr>
          <w:spacing w:val="-2"/>
          <w:w w:val="105"/>
        </w:rPr>
        <w:t>ния,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побочными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эффектами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лекарственной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терапии, </w:t>
      </w:r>
      <w:r>
        <w:rPr/>
        <w:t>наличием коморбидности (например, сочетание с де­ прессией), экономическими соображениями, наличи­ ем</w:t>
      </w:r>
      <w:r>
        <w:rPr>
          <w:spacing w:val="-7"/>
        </w:rPr>
        <w:t> </w:t>
      </w:r>
      <w:r>
        <w:rPr/>
        <w:t>времени</w:t>
      </w:r>
      <w:r>
        <w:rPr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его</w:t>
      </w:r>
      <w:r>
        <w:rPr>
          <w:spacing w:val="-7"/>
        </w:rPr>
        <w:t> </w:t>
      </w:r>
      <w:r>
        <w:rPr/>
        <w:t>взглядами,</w:t>
      </w:r>
      <w:r>
        <w:rPr>
          <w:spacing w:val="-7"/>
        </w:rPr>
        <w:t> </w:t>
      </w:r>
      <w:r>
        <w:rPr/>
        <w:t>доступностью </w:t>
      </w:r>
      <w:r>
        <w:rPr>
          <w:w w:val="105"/>
        </w:rPr>
        <w:t>психиатрических</w:t>
      </w:r>
      <w:r>
        <w:rPr>
          <w:w w:val="105"/>
        </w:rPr>
        <w:t> и</w:t>
      </w:r>
      <w:r>
        <w:rPr>
          <w:w w:val="105"/>
        </w:rPr>
        <w:t> психотерапевтических</w:t>
      </w:r>
      <w:r>
        <w:rPr>
          <w:w w:val="105"/>
        </w:rPr>
        <w:t> ресурсов лечения,</w:t>
      </w:r>
      <w:r>
        <w:rPr>
          <w:spacing w:val="-6"/>
          <w:w w:val="105"/>
        </w:rPr>
        <w:t> </w:t>
      </w:r>
      <w:r>
        <w:rPr>
          <w:w w:val="105"/>
        </w:rPr>
        <w:t>квалификацией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w w:val="105"/>
        </w:rPr>
        <w:t>опытом</w:t>
      </w:r>
      <w:r>
        <w:rPr>
          <w:spacing w:val="-6"/>
          <w:w w:val="105"/>
        </w:rPr>
        <w:t> </w:t>
      </w:r>
      <w:r>
        <w:rPr>
          <w:w w:val="105"/>
        </w:rPr>
        <w:t>клинициста.</w:t>
      </w:r>
    </w:p>
    <w:p>
      <w:pPr>
        <w:spacing w:after="0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4762" w:space="142"/>
            <w:col w:w="5866"/>
          </w:cols>
        </w:sectPr>
      </w:pPr>
    </w:p>
    <w:p>
      <w:pPr>
        <w:pStyle w:val="BodyText"/>
        <w:spacing w:before="7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header="0" w:footer="650" w:top="780" w:bottom="840" w:left="580" w:right="560"/>
        </w:sectPr>
      </w:pPr>
    </w:p>
    <w:p>
      <w:pPr>
        <w:pStyle w:val="BodyText"/>
        <w:spacing w:before="90"/>
        <w:ind w:left="1120" w:firstLine="283"/>
        <w:jc w:val="both"/>
      </w:pPr>
      <w:r>
        <w:rPr>
          <w:w w:val="105"/>
        </w:rPr>
        <w:t>Психодинамическая</w:t>
      </w:r>
      <w:r>
        <w:rPr>
          <w:w w:val="105"/>
        </w:rPr>
        <w:t> терапия</w:t>
      </w:r>
      <w:r>
        <w:rPr>
          <w:w w:val="105"/>
        </w:rPr>
        <w:t> часто</w:t>
      </w:r>
      <w:r>
        <w:rPr>
          <w:w w:val="105"/>
        </w:rPr>
        <w:t> используется в</w:t>
      </w:r>
      <w:r>
        <w:rPr>
          <w:spacing w:val="-5"/>
          <w:w w:val="105"/>
        </w:rPr>
        <w:t> </w:t>
      </w:r>
      <w:r>
        <w:rPr>
          <w:w w:val="105"/>
        </w:rPr>
        <w:t>лечении</w:t>
      </w:r>
      <w:r>
        <w:rPr>
          <w:spacing w:val="-5"/>
          <w:w w:val="105"/>
        </w:rPr>
        <w:t> </w:t>
      </w:r>
      <w:r>
        <w:rPr>
          <w:w w:val="105"/>
        </w:rPr>
        <w:t>пациентов</w:t>
      </w:r>
      <w:r>
        <w:rPr>
          <w:spacing w:val="-5"/>
          <w:w w:val="105"/>
        </w:rPr>
        <w:t> </w:t>
      </w:r>
      <w:r>
        <w:rPr>
          <w:w w:val="105"/>
        </w:rPr>
        <w:t>с</w:t>
      </w:r>
      <w:r>
        <w:rPr>
          <w:spacing w:val="-5"/>
          <w:w w:val="105"/>
        </w:rPr>
        <w:t> </w:t>
      </w:r>
      <w:r>
        <w:rPr>
          <w:w w:val="105"/>
        </w:rPr>
        <w:t>ТР.</w:t>
      </w:r>
      <w:r>
        <w:rPr>
          <w:spacing w:val="-5"/>
          <w:w w:val="105"/>
        </w:rPr>
        <w:t> </w:t>
      </w:r>
      <w:r>
        <w:rPr>
          <w:w w:val="105"/>
        </w:rPr>
        <w:t>Однако</w:t>
      </w:r>
      <w:r>
        <w:rPr>
          <w:spacing w:val="-5"/>
          <w:w w:val="105"/>
        </w:rPr>
        <w:t> </w:t>
      </w:r>
      <w:r>
        <w:rPr>
          <w:w w:val="105"/>
        </w:rPr>
        <w:t>существует</w:t>
      </w:r>
      <w:r>
        <w:rPr>
          <w:spacing w:val="-5"/>
          <w:w w:val="105"/>
        </w:rPr>
        <w:t> </w:t>
      </w:r>
      <w:r>
        <w:rPr>
          <w:w w:val="105"/>
        </w:rPr>
        <w:t>лишь </w:t>
      </w:r>
      <w:r>
        <w:rPr/>
        <w:t>один</w:t>
      </w:r>
      <w:r>
        <w:rPr>
          <w:spacing w:val="-1"/>
        </w:rPr>
        <w:t> </w:t>
      </w:r>
      <w:r>
        <w:rPr/>
        <w:t>опубликованный</w:t>
      </w:r>
      <w:r>
        <w:rPr>
          <w:spacing w:val="-1"/>
        </w:rPr>
        <w:t> </w:t>
      </w:r>
      <w:r>
        <w:rPr/>
        <w:t>отчет</w:t>
      </w:r>
      <w:r>
        <w:rPr>
          <w:spacing w:val="-1"/>
        </w:rPr>
        <w:t> </w:t>
      </w:r>
      <w:r>
        <w:rPr/>
        <w:t>о</w:t>
      </w:r>
      <w:r>
        <w:rPr>
          <w:spacing w:val="-1"/>
        </w:rPr>
        <w:t> </w:t>
      </w:r>
      <w:r>
        <w:rPr/>
        <w:t>рандомизированном</w:t>
      </w:r>
      <w:r>
        <w:rPr>
          <w:spacing w:val="-1"/>
        </w:rPr>
        <w:t> </w:t>
      </w:r>
      <w:r>
        <w:rPr/>
        <w:t>ис­ следовании при ПР, демонстрирующий превосходство </w:t>
      </w:r>
      <w:r>
        <w:rPr>
          <w:w w:val="105"/>
        </w:rPr>
        <w:t>этого</w:t>
      </w:r>
      <w:r>
        <w:rPr>
          <w:spacing w:val="-13"/>
          <w:w w:val="105"/>
        </w:rPr>
        <w:t> </w:t>
      </w:r>
      <w:r>
        <w:rPr>
          <w:w w:val="105"/>
        </w:rPr>
        <w:t>подхода,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13"/>
          <w:w w:val="105"/>
        </w:rPr>
        <w:t> </w:t>
      </w:r>
      <w:r>
        <w:rPr>
          <w:w w:val="105"/>
        </w:rPr>
        <w:t>то</w:t>
      </w:r>
      <w:r>
        <w:rPr>
          <w:spacing w:val="-13"/>
          <w:w w:val="105"/>
        </w:rPr>
        <w:t> </w:t>
      </w:r>
      <w:r>
        <w:rPr>
          <w:w w:val="105"/>
        </w:rPr>
        <w:t>время</w:t>
      </w:r>
      <w:r>
        <w:rPr>
          <w:spacing w:val="-13"/>
          <w:w w:val="105"/>
        </w:rPr>
        <w:t> </w:t>
      </w:r>
      <w:r>
        <w:rPr>
          <w:w w:val="105"/>
        </w:rPr>
        <w:t>как</w:t>
      </w:r>
      <w:r>
        <w:rPr>
          <w:spacing w:val="-13"/>
          <w:w w:val="105"/>
        </w:rPr>
        <w:t> </w:t>
      </w:r>
      <w:r>
        <w:rPr>
          <w:w w:val="105"/>
        </w:rPr>
        <w:t>при</w:t>
      </w:r>
      <w:r>
        <w:rPr>
          <w:spacing w:val="-13"/>
          <w:w w:val="105"/>
        </w:rPr>
        <w:t> </w:t>
      </w:r>
      <w:r>
        <w:rPr>
          <w:w w:val="105"/>
        </w:rPr>
        <w:t>ГТР</w:t>
      </w:r>
      <w:r>
        <w:rPr>
          <w:spacing w:val="-13"/>
          <w:w w:val="105"/>
        </w:rPr>
        <w:t> </w:t>
      </w:r>
      <w:r>
        <w:rPr>
          <w:w w:val="105"/>
        </w:rPr>
        <w:t>психодинами­ ческая</w:t>
      </w:r>
      <w:r>
        <w:rPr>
          <w:spacing w:val="-19"/>
          <w:w w:val="105"/>
        </w:rPr>
        <w:t> </w:t>
      </w:r>
      <w:r>
        <w:rPr>
          <w:w w:val="105"/>
        </w:rPr>
        <w:t>терапия</w:t>
      </w:r>
      <w:r>
        <w:rPr>
          <w:spacing w:val="-19"/>
          <w:w w:val="105"/>
        </w:rPr>
        <w:t> </w:t>
      </w:r>
      <w:r>
        <w:rPr>
          <w:w w:val="105"/>
        </w:rPr>
        <w:t>была</w:t>
      </w:r>
      <w:r>
        <w:rPr>
          <w:spacing w:val="-19"/>
          <w:w w:val="105"/>
        </w:rPr>
        <w:t> </w:t>
      </w:r>
      <w:r>
        <w:rPr>
          <w:w w:val="105"/>
        </w:rPr>
        <w:t>менее</w:t>
      </w:r>
      <w:r>
        <w:rPr>
          <w:spacing w:val="-18"/>
          <w:w w:val="105"/>
        </w:rPr>
        <w:t> </w:t>
      </w:r>
      <w:r>
        <w:rPr>
          <w:w w:val="105"/>
        </w:rPr>
        <w:t>эффективной,</w:t>
      </w:r>
      <w:r>
        <w:rPr>
          <w:spacing w:val="-19"/>
          <w:w w:val="105"/>
        </w:rPr>
        <w:t> </w:t>
      </w:r>
      <w:r>
        <w:rPr>
          <w:w w:val="105"/>
        </w:rPr>
        <w:t>чем</w:t>
      </w:r>
      <w:r>
        <w:rPr>
          <w:spacing w:val="-19"/>
          <w:w w:val="105"/>
        </w:rPr>
        <w:t> </w:t>
      </w:r>
      <w:r>
        <w:rPr>
          <w:w w:val="105"/>
        </w:rPr>
        <w:t>КПТ.</w:t>
      </w:r>
    </w:p>
    <w:p>
      <w:pPr>
        <w:pStyle w:val="BodyText"/>
        <w:ind w:left="1120" w:firstLine="283"/>
        <w:jc w:val="both"/>
      </w:pPr>
      <w:r>
        <w:rPr/>
        <w:t>Для</w:t>
      </w:r>
      <w:r>
        <w:rPr>
          <w:spacing w:val="-14"/>
        </w:rPr>
        <w:t> </w:t>
      </w:r>
      <w:r>
        <w:rPr/>
        <w:t>большинства</w:t>
      </w:r>
      <w:r>
        <w:rPr>
          <w:spacing w:val="-14"/>
        </w:rPr>
        <w:t> </w:t>
      </w:r>
      <w:r>
        <w:rPr/>
        <w:t>других</w:t>
      </w:r>
      <w:r>
        <w:rPr>
          <w:spacing w:val="-13"/>
        </w:rPr>
        <w:t> </w:t>
      </w:r>
      <w:r>
        <w:rPr/>
        <w:t>видов</w:t>
      </w:r>
      <w:r>
        <w:rPr>
          <w:spacing w:val="-14"/>
        </w:rPr>
        <w:t> </w:t>
      </w:r>
      <w:r>
        <w:rPr/>
        <w:t>психотерапии</w:t>
      </w:r>
      <w:r>
        <w:rPr>
          <w:spacing w:val="-13"/>
        </w:rPr>
        <w:t> </w:t>
      </w:r>
      <w:r>
        <w:rPr/>
        <w:t>не</w:t>
      </w:r>
      <w:r>
        <w:rPr>
          <w:spacing w:val="-14"/>
        </w:rPr>
        <w:t> </w:t>
      </w:r>
      <w:r>
        <w:rPr/>
        <w:t>су­ </w:t>
      </w:r>
      <w:r>
        <w:rPr>
          <w:spacing w:val="-4"/>
          <w:w w:val="105"/>
        </w:rPr>
        <w:t>ществует</w:t>
      </w:r>
      <w:r>
        <w:rPr>
          <w:spacing w:val="-7"/>
          <w:w w:val="105"/>
        </w:rPr>
        <w:t> </w:t>
      </w:r>
      <w:r>
        <w:rPr>
          <w:spacing w:val="-4"/>
          <w:w w:val="105"/>
        </w:rPr>
        <w:t>достаточных</w:t>
      </w:r>
      <w:r>
        <w:rPr>
          <w:spacing w:val="-7"/>
          <w:w w:val="105"/>
        </w:rPr>
        <w:t> </w:t>
      </w:r>
      <w:r>
        <w:rPr>
          <w:spacing w:val="-4"/>
          <w:w w:val="105"/>
        </w:rPr>
        <w:t>доказательств</w:t>
      </w:r>
      <w:r>
        <w:rPr>
          <w:spacing w:val="-7"/>
          <w:w w:val="105"/>
        </w:rPr>
        <w:t> </w:t>
      </w:r>
      <w:r>
        <w:rPr>
          <w:spacing w:val="-4"/>
          <w:w w:val="105"/>
        </w:rPr>
        <w:t>эффективности.</w:t>
      </w:r>
    </w:p>
    <w:p>
      <w:pPr>
        <w:pStyle w:val="Heading1"/>
        <w:spacing w:before="150"/>
        <w:ind w:left="1120"/>
      </w:pPr>
      <w:r>
        <w:rPr>
          <w:w w:val="90"/>
        </w:rPr>
        <w:t>Медикаментозное</w:t>
      </w:r>
      <w:r>
        <w:rPr>
          <w:spacing w:val="-11"/>
          <w:w w:val="90"/>
        </w:rPr>
        <w:t> </w:t>
      </w:r>
      <w:r>
        <w:rPr>
          <w:spacing w:val="-2"/>
        </w:rPr>
        <w:t>лечение</w:t>
      </w:r>
    </w:p>
    <w:p>
      <w:pPr>
        <w:pStyle w:val="BodyText"/>
        <w:spacing w:before="2"/>
        <w:rPr>
          <w:rFonts w:ascii="Tahoma"/>
          <w:b/>
          <w:sz w:val="2"/>
        </w:rPr>
      </w:pPr>
    </w:p>
    <w:p>
      <w:pPr>
        <w:pStyle w:val="BodyText"/>
        <w:spacing w:line="40" w:lineRule="exact"/>
        <w:ind w:left="1110" w:right="-72"/>
        <w:rPr>
          <w:rFonts w:ascii="Tahoma"/>
          <w:sz w:val="4"/>
        </w:rPr>
      </w:pPr>
      <w:r>
        <w:rPr>
          <w:rFonts w:ascii="Tahoma"/>
          <w:position w:val="0"/>
          <w:sz w:val="4"/>
        </w:rPr>
        <mc:AlternateContent>
          <mc:Choice Requires="wps">
            <w:drawing>
              <wp:inline distT="0" distB="0" distL="0" distR="0">
                <wp:extent cx="2934335" cy="25400"/>
                <wp:effectExtent l="9525" t="0" r="0" b="3175"/>
                <wp:docPr id="76" name="Group 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" name="Group 76"/>
                      <wpg:cNvGrpSpPr/>
                      <wpg:grpSpPr>
                        <a:xfrm>
                          <a:off x="0" y="0"/>
                          <a:ext cx="2934335" cy="25400"/>
                          <a:chExt cx="2934335" cy="2540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6350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23279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42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2pt;mso-position-horizontal-relative:char;mso-position-vertical-relative:line" id="docshapegroup65" coordorigin="0,0" coordsize="4621,40">
                <v:line style="position:absolute" from="0,10" to="4620,10" stroked="true" strokeweight="1pt" strokecolor="#000000">
                  <v:stroke dashstyle="solid"/>
                </v:line>
                <v:line style="position:absolute" from="0,37" to="4620,37" stroked="true" strokeweight=".334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position w:val="0"/>
          <w:sz w:val="4"/>
        </w:rPr>
      </w:r>
    </w:p>
    <w:p>
      <w:pPr>
        <w:pStyle w:val="BodyText"/>
        <w:spacing w:before="86"/>
        <w:ind w:left="1120" w:firstLine="283"/>
        <w:jc w:val="both"/>
      </w:pPr>
      <w:r>
        <w:rPr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лечения</w:t>
      </w:r>
      <w:r>
        <w:rPr>
          <w:spacing w:val="-12"/>
          <w:w w:val="105"/>
        </w:rPr>
        <w:t> </w:t>
      </w:r>
      <w:r>
        <w:rPr>
          <w:w w:val="105"/>
        </w:rPr>
        <w:t>ТР</w:t>
      </w:r>
      <w:r>
        <w:rPr>
          <w:spacing w:val="-12"/>
          <w:w w:val="105"/>
        </w:rPr>
        <w:t> </w:t>
      </w:r>
      <w:r>
        <w:rPr>
          <w:w w:val="105"/>
        </w:rPr>
        <w:t>могут</w:t>
      </w:r>
      <w:r>
        <w:rPr>
          <w:spacing w:val="-12"/>
          <w:w w:val="105"/>
        </w:rPr>
        <w:t> </w:t>
      </w:r>
      <w:r>
        <w:rPr>
          <w:w w:val="105"/>
        </w:rPr>
        <w:t>использоваться</w:t>
      </w:r>
      <w:r>
        <w:rPr>
          <w:spacing w:val="-12"/>
          <w:w w:val="105"/>
        </w:rPr>
        <w:t> </w:t>
      </w:r>
      <w:r>
        <w:rPr>
          <w:w w:val="105"/>
        </w:rPr>
        <w:t>препараты различных фармакологических групп.</w:t>
      </w:r>
    </w:p>
    <w:p>
      <w:pPr>
        <w:pStyle w:val="Heading2"/>
        <w:spacing w:line="244" w:lineRule="auto" w:before="183"/>
        <w:ind w:left="1120"/>
      </w:pPr>
      <w:r>
        <w:rPr>
          <w:w w:val="90"/>
        </w:rPr>
        <w:t>Селективные ингибиторы обратного </w:t>
      </w:r>
      <w:r>
        <w:rPr>
          <w:w w:val="90"/>
        </w:rPr>
        <w:t>захвата </w:t>
      </w:r>
      <w:r>
        <w:rPr/>
        <w:t>серотонина</w:t>
      </w:r>
      <w:r>
        <w:rPr>
          <w:spacing w:val="-14"/>
        </w:rPr>
        <w:t> </w:t>
      </w:r>
      <w:r>
        <w:rPr/>
        <w:t>(СИОЗС)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20" w:right="-7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79" name="Group 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" name="Group 79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66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00"/>
        <w:ind w:left="1120" w:firstLine="283"/>
        <w:jc w:val="both"/>
      </w:pPr>
      <w:r>
        <w:rPr>
          <w:w w:val="105"/>
        </w:rPr>
        <w:t>СИОЗС являются препаратами первого ряда </w:t>
      </w:r>
      <w:r>
        <w:rPr>
          <w:w w:val="105"/>
        </w:rPr>
        <w:t>для лечения</w:t>
      </w:r>
      <w:r>
        <w:rPr>
          <w:spacing w:val="-14"/>
          <w:w w:val="105"/>
        </w:rPr>
        <w:t> </w:t>
      </w:r>
      <w:r>
        <w:rPr>
          <w:w w:val="105"/>
        </w:rPr>
        <w:t>ТР,</w:t>
      </w:r>
      <w:r>
        <w:rPr>
          <w:spacing w:val="-14"/>
          <w:w w:val="105"/>
        </w:rPr>
        <w:t> </w:t>
      </w:r>
      <w:r>
        <w:rPr>
          <w:w w:val="105"/>
        </w:rPr>
        <w:t>ОКР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ПТСР.</w:t>
      </w:r>
      <w:r>
        <w:rPr>
          <w:spacing w:val="-14"/>
          <w:w w:val="105"/>
        </w:rPr>
        <w:t> </w:t>
      </w:r>
      <w:r>
        <w:rPr>
          <w:w w:val="105"/>
        </w:rPr>
        <w:t>Все</w:t>
      </w:r>
      <w:r>
        <w:rPr>
          <w:spacing w:val="-14"/>
          <w:w w:val="105"/>
        </w:rPr>
        <w:t> </w:t>
      </w:r>
      <w:r>
        <w:rPr>
          <w:w w:val="105"/>
        </w:rPr>
        <w:t>препараты</w:t>
      </w:r>
      <w:r>
        <w:rPr>
          <w:spacing w:val="-14"/>
          <w:w w:val="105"/>
        </w:rPr>
        <w:t> </w:t>
      </w:r>
      <w:r>
        <w:rPr>
          <w:w w:val="105"/>
        </w:rPr>
        <w:t>этой</w:t>
      </w:r>
      <w:r>
        <w:rPr>
          <w:spacing w:val="-14"/>
          <w:w w:val="105"/>
        </w:rPr>
        <w:t> </w:t>
      </w:r>
      <w:r>
        <w:rPr>
          <w:w w:val="105"/>
        </w:rPr>
        <w:t>группы </w:t>
      </w:r>
      <w:r>
        <w:rPr/>
        <w:t>оказались</w:t>
      </w:r>
      <w:r>
        <w:rPr>
          <w:spacing w:val="-1"/>
        </w:rPr>
        <w:t> </w:t>
      </w:r>
      <w:r>
        <w:rPr/>
        <w:t>эффективными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одном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ТР,</w:t>
      </w:r>
      <w:r>
        <w:rPr>
          <w:spacing w:val="-1"/>
        </w:rPr>
        <w:t> </w:t>
      </w:r>
      <w:r>
        <w:rPr/>
        <w:t>за </w:t>
      </w:r>
      <w:r>
        <w:rPr>
          <w:w w:val="105"/>
        </w:rPr>
        <w:t>исключением специфической фобии.</w:t>
      </w:r>
    </w:p>
    <w:p>
      <w:pPr>
        <w:pStyle w:val="BodyText"/>
        <w:ind w:left="1120" w:firstLine="283"/>
        <w:jc w:val="both"/>
      </w:pPr>
      <w:r>
        <w:rPr>
          <w:w w:val="105"/>
        </w:rPr>
        <w:t>Лечение</w:t>
      </w:r>
      <w:r>
        <w:rPr>
          <w:w w:val="105"/>
        </w:rPr>
        <w:t> СИОЗС</w:t>
      </w:r>
      <w:r>
        <w:rPr>
          <w:w w:val="105"/>
        </w:rPr>
        <w:t> обычно</w:t>
      </w:r>
      <w:r>
        <w:rPr>
          <w:w w:val="105"/>
        </w:rPr>
        <w:t> хорошо</w:t>
      </w:r>
      <w:r>
        <w:rPr>
          <w:w w:val="105"/>
        </w:rPr>
        <w:t> переносится, однако,</w:t>
      </w:r>
      <w:r>
        <w:rPr>
          <w:spacing w:val="-10"/>
          <w:w w:val="105"/>
        </w:rPr>
        <w:t> </w:t>
      </w:r>
      <w:r>
        <w:rPr>
          <w:w w:val="105"/>
        </w:rPr>
        <w:t>такие</w:t>
      </w:r>
      <w:r>
        <w:rPr>
          <w:spacing w:val="-10"/>
          <w:w w:val="105"/>
        </w:rPr>
        <w:t> </w:t>
      </w:r>
      <w:r>
        <w:rPr>
          <w:w w:val="105"/>
        </w:rPr>
        <w:t>симптомы,</w:t>
      </w:r>
      <w:r>
        <w:rPr>
          <w:spacing w:val="-10"/>
          <w:w w:val="105"/>
        </w:rPr>
        <w:t> </w:t>
      </w:r>
      <w:r>
        <w:rPr>
          <w:w w:val="105"/>
        </w:rPr>
        <w:t>как</w:t>
      </w:r>
      <w:r>
        <w:rPr>
          <w:spacing w:val="-10"/>
          <w:w w:val="105"/>
        </w:rPr>
        <w:t> </w:t>
      </w:r>
      <w:r>
        <w:rPr>
          <w:w w:val="105"/>
        </w:rPr>
        <w:t>беспокойство,</w:t>
      </w:r>
      <w:r>
        <w:rPr>
          <w:spacing w:val="-10"/>
          <w:w w:val="105"/>
        </w:rPr>
        <w:t> </w:t>
      </w:r>
      <w:r>
        <w:rPr>
          <w:w w:val="105"/>
        </w:rPr>
        <w:t>нервоз­ ность,</w:t>
      </w:r>
      <w:r>
        <w:rPr>
          <w:w w:val="105"/>
        </w:rPr>
        <w:t> усиление</w:t>
      </w:r>
      <w:r>
        <w:rPr>
          <w:w w:val="105"/>
        </w:rPr>
        <w:t> тревоги,</w:t>
      </w:r>
      <w:r>
        <w:rPr>
          <w:w w:val="105"/>
        </w:rPr>
        <w:t> бессонница</w:t>
      </w:r>
      <w:r>
        <w:rPr>
          <w:w w:val="105"/>
        </w:rPr>
        <w:t> или</w:t>
      </w:r>
      <w:r>
        <w:rPr>
          <w:w w:val="105"/>
        </w:rPr>
        <w:t> головная </w:t>
      </w:r>
      <w:r>
        <w:rPr/>
        <w:t>боль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первые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недели</w:t>
      </w:r>
      <w:r>
        <w:rPr>
          <w:spacing w:val="-1"/>
        </w:rPr>
        <w:t> </w:t>
      </w:r>
      <w:r>
        <w:rPr/>
        <w:t>терапии</w:t>
      </w:r>
      <w:r>
        <w:rPr>
          <w:spacing w:val="-1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снижать комплаентность.</w:t>
      </w:r>
      <w:r>
        <w:rPr>
          <w:spacing w:val="9"/>
        </w:rPr>
        <w:t> </w:t>
      </w:r>
      <w:r>
        <w:rPr/>
        <w:t>Уменьшение</w:t>
      </w:r>
      <w:r>
        <w:rPr>
          <w:spacing w:val="10"/>
        </w:rPr>
        <w:t> </w:t>
      </w:r>
      <w:r>
        <w:rPr/>
        <w:t>стартовой</w:t>
      </w:r>
      <w:r>
        <w:rPr>
          <w:spacing w:val="10"/>
        </w:rPr>
        <w:t> </w:t>
      </w:r>
      <w:r>
        <w:rPr/>
        <w:t>дозы</w:t>
      </w:r>
      <w:r>
        <w:rPr>
          <w:spacing w:val="10"/>
        </w:rPr>
        <w:t> </w:t>
      </w:r>
      <w:r>
        <w:rPr>
          <w:spacing w:val="-4"/>
        </w:rPr>
        <w:t>СИОЗС</w:t>
      </w:r>
    </w:p>
    <w:p>
      <w:pPr>
        <w:pStyle w:val="BodyText"/>
        <w:spacing w:before="90"/>
        <w:ind w:left="243" w:right="118"/>
        <w:jc w:val="both"/>
      </w:pPr>
      <w:r>
        <w:rPr/>
        <w:br w:type="column"/>
      </w:r>
      <w:r>
        <w:rPr>
          <w:w w:val="105"/>
        </w:rPr>
        <w:t>управления</w:t>
      </w:r>
      <w:r>
        <w:rPr>
          <w:w w:val="105"/>
        </w:rPr>
        <w:t> автомобилем)</w:t>
      </w:r>
      <w:r>
        <w:rPr>
          <w:w w:val="105"/>
        </w:rPr>
        <w:t> и</w:t>
      </w:r>
      <w:r>
        <w:rPr>
          <w:w w:val="105"/>
        </w:rPr>
        <w:t> другие.</w:t>
      </w:r>
      <w:r>
        <w:rPr>
          <w:w w:val="105"/>
        </w:rPr>
        <w:t> </w:t>
      </w:r>
      <w:r>
        <w:rPr>
          <w:w w:val="105"/>
        </w:rPr>
        <w:t>Увеличение веса может быть проблемой при длительном лече­ нии.</w:t>
      </w:r>
      <w:r>
        <w:rPr>
          <w:spacing w:val="-11"/>
          <w:w w:val="105"/>
        </w:rPr>
        <w:t> </w:t>
      </w:r>
      <w:r>
        <w:rPr>
          <w:w w:val="105"/>
        </w:rPr>
        <w:t>Резкое</w:t>
      </w:r>
      <w:r>
        <w:rPr>
          <w:spacing w:val="-11"/>
          <w:w w:val="105"/>
        </w:rPr>
        <w:t> </w:t>
      </w:r>
      <w:r>
        <w:rPr>
          <w:w w:val="105"/>
        </w:rPr>
        <w:t>прекращение</w:t>
      </w:r>
      <w:r>
        <w:rPr>
          <w:spacing w:val="-11"/>
          <w:w w:val="105"/>
        </w:rPr>
        <w:t> </w:t>
      </w:r>
      <w:r>
        <w:rPr>
          <w:w w:val="105"/>
        </w:rPr>
        <w:t>терапии</w:t>
      </w:r>
      <w:r>
        <w:rPr>
          <w:spacing w:val="-11"/>
          <w:w w:val="105"/>
        </w:rPr>
        <w:t> </w:t>
      </w:r>
      <w:r>
        <w:rPr>
          <w:w w:val="105"/>
        </w:rPr>
        <w:t>ТЦА</w:t>
      </w:r>
      <w:r>
        <w:rPr>
          <w:spacing w:val="-11"/>
          <w:w w:val="105"/>
        </w:rPr>
        <w:t> </w:t>
      </w:r>
      <w:r>
        <w:rPr>
          <w:w w:val="105"/>
        </w:rPr>
        <w:t>может</w:t>
      </w:r>
      <w:r>
        <w:rPr>
          <w:spacing w:val="-11"/>
          <w:w w:val="105"/>
        </w:rPr>
        <w:t> </w:t>
      </w:r>
      <w:r>
        <w:rPr>
          <w:w w:val="105"/>
        </w:rPr>
        <w:t>также вызывать</w:t>
      </w:r>
      <w:r>
        <w:rPr>
          <w:spacing w:val="-6"/>
          <w:w w:val="105"/>
        </w:rPr>
        <w:t> </w:t>
      </w:r>
      <w:r>
        <w:rPr>
          <w:w w:val="105"/>
        </w:rPr>
        <w:t>синдром</w:t>
      </w:r>
      <w:r>
        <w:rPr>
          <w:spacing w:val="-6"/>
          <w:w w:val="105"/>
        </w:rPr>
        <w:t> </w:t>
      </w:r>
      <w:r>
        <w:rPr>
          <w:w w:val="105"/>
        </w:rPr>
        <w:t>отмены,</w:t>
      </w:r>
      <w:r>
        <w:rPr>
          <w:spacing w:val="-6"/>
          <w:w w:val="105"/>
        </w:rPr>
        <w:t> </w:t>
      </w:r>
      <w:r>
        <w:rPr>
          <w:w w:val="105"/>
        </w:rPr>
        <w:t>а</w:t>
      </w:r>
      <w:r>
        <w:rPr>
          <w:spacing w:val="-6"/>
          <w:w w:val="105"/>
        </w:rPr>
        <w:t> </w:t>
      </w:r>
      <w:r>
        <w:rPr>
          <w:w w:val="105"/>
        </w:rPr>
        <w:t>фармакокинетические взаимодействия</w:t>
      </w:r>
      <w:r>
        <w:rPr>
          <w:spacing w:val="-15"/>
          <w:w w:val="105"/>
        </w:rPr>
        <w:t> </w:t>
      </w:r>
      <w:r>
        <w:rPr>
          <w:w w:val="105"/>
        </w:rPr>
        <w:t>могут</w:t>
      </w:r>
      <w:r>
        <w:rPr>
          <w:spacing w:val="-14"/>
          <w:w w:val="105"/>
        </w:rPr>
        <w:t> </w:t>
      </w:r>
      <w:r>
        <w:rPr>
          <w:w w:val="105"/>
        </w:rPr>
        <w:t>ограничить</w:t>
      </w:r>
      <w:r>
        <w:rPr>
          <w:spacing w:val="-14"/>
          <w:w w:val="105"/>
        </w:rPr>
        <w:t> </w:t>
      </w:r>
      <w:r>
        <w:rPr>
          <w:w w:val="105"/>
        </w:rPr>
        <w:t>их</w:t>
      </w:r>
      <w:r>
        <w:rPr>
          <w:spacing w:val="-14"/>
          <w:w w:val="105"/>
        </w:rPr>
        <w:t> </w:t>
      </w:r>
      <w:r>
        <w:rPr>
          <w:w w:val="105"/>
        </w:rPr>
        <w:t>использование у</w:t>
      </w:r>
      <w:r>
        <w:rPr>
          <w:w w:val="105"/>
        </w:rPr>
        <w:t> пациентов,</w:t>
      </w:r>
      <w:r>
        <w:rPr>
          <w:w w:val="105"/>
        </w:rPr>
        <w:t> получающих</w:t>
      </w:r>
      <w:r>
        <w:rPr>
          <w:w w:val="105"/>
        </w:rPr>
        <w:t> сопутствующее</w:t>
      </w:r>
      <w:r>
        <w:rPr>
          <w:w w:val="105"/>
        </w:rPr>
        <w:t> лечение. У</w:t>
      </w:r>
      <w:r>
        <w:rPr>
          <w:w w:val="105"/>
        </w:rPr>
        <w:t> пожилых</w:t>
      </w:r>
      <w:r>
        <w:rPr>
          <w:w w:val="105"/>
        </w:rPr>
        <w:t> пациентов</w:t>
      </w:r>
      <w:r>
        <w:rPr>
          <w:w w:val="105"/>
        </w:rPr>
        <w:t> следует</w:t>
      </w:r>
      <w:r>
        <w:rPr>
          <w:w w:val="105"/>
        </w:rPr>
        <w:t> мониторировать</w:t>
      </w:r>
      <w:r>
        <w:rPr>
          <w:w w:val="105"/>
        </w:rPr>
        <w:t> по­ явление</w:t>
      </w:r>
      <w:r>
        <w:rPr>
          <w:w w:val="105"/>
        </w:rPr>
        <w:t> сердечно­сосудистых</w:t>
      </w:r>
      <w:r>
        <w:rPr>
          <w:w w:val="105"/>
        </w:rPr>
        <w:t> побочных</w:t>
      </w:r>
      <w:r>
        <w:rPr>
          <w:w w:val="105"/>
        </w:rPr>
        <w:t> эффектов. Применения</w:t>
      </w:r>
      <w:r>
        <w:rPr>
          <w:w w:val="105"/>
        </w:rPr>
        <w:t> ТЦА</w:t>
      </w:r>
      <w:r>
        <w:rPr>
          <w:w w:val="105"/>
        </w:rPr>
        <w:t> следует</w:t>
      </w:r>
      <w:r>
        <w:rPr>
          <w:w w:val="105"/>
        </w:rPr>
        <w:t> избегать</w:t>
      </w:r>
      <w:r>
        <w:rPr>
          <w:w w:val="105"/>
        </w:rPr>
        <w:t> у</w:t>
      </w:r>
      <w:r>
        <w:rPr>
          <w:w w:val="105"/>
        </w:rPr>
        <w:t> пациентов</w:t>
      </w:r>
      <w:r>
        <w:rPr>
          <w:w w:val="105"/>
        </w:rPr>
        <w:t> с суицидальным риском из­за их потенциальной кар­ дио­</w:t>
      </w:r>
      <w:r>
        <w:rPr>
          <w:w w:val="105"/>
        </w:rPr>
        <w:t> и</w:t>
      </w:r>
      <w:r>
        <w:rPr>
          <w:w w:val="105"/>
        </w:rPr>
        <w:t> ЦНС­токсичности</w:t>
      </w:r>
      <w:r>
        <w:rPr>
          <w:w w:val="105"/>
        </w:rPr>
        <w:t> при</w:t>
      </w:r>
      <w:r>
        <w:rPr>
          <w:w w:val="105"/>
        </w:rPr>
        <w:t> передозировке</w:t>
      </w:r>
      <w:r>
        <w:rPr>
          <w:w w:val="105"/>
        </w:rPr>
        <w:t> (Nutt, 2005).</w:t>
      </w:r>
      <w:r>
        <w:rPr>
          <w:w w:val="105"/>
        </w:rPr>
        <w:t> Для</w:t>
      </w:r>
      <w:r>
        <w:rPr>
          <w:w w:val="105"/>
        </w:rPr>
        <w:t> ТЦА</w:t>
      </w:r>
      <w:r>
        <w:rPr>
          <w:w w:val="105"/>
        </w:rPr>
        <w:t> частота</w:t>
      </w:r>
      <w:r>
        <w:rPr>
          <w:w w:val="105"/>
        </w:rPr>
        <w:t> побочных</w:t>
      </w:r>
      <w:r>
        <w:rPr>
          <w:w w:val="105"/>
        </w:rPr>
        <w:t> эффектов</w:t>
      </w:r>
      <w:r>
        <w:rPr>
          <w:w w:val="105"/>
        </w:rPr>
        <w:t> выше, чем</w:t>
      </w:r>
      <w:r>
        <w:rPr>
          <w:w w:val="105"/>
        </w:rPr>
        <w:t> для</w:t>
      </w:r>
      <w:r>
        <w:rPr>
          <w:w w:val="105"/>
        </w:rPr>
        <w:t> более</w:t>
      </w:r>
      <w:r>
        <w:rPr>
          <w:w w:val="105"/>
        </w:rPr>
        <w:t> новых</w:t>
      </w:r>
      <w:r>
        <w:rPr>
          <w:w w:val="105"/>
        </w:rPr>
        <w:t> антидепрессантов,</w:t>
      </w:r>
      <w:r>
        <w:rPr>
          <w:w w:val="105"/>
        </w:rPr>
        <w:t> таких</w:t>
      </w:r>
      <w:r>
        <w:rPr>
          <w:w w:val="105"/>
        </w:rPr>
        <w:t> как СИОЗС</w:t>
      </w:r>
      <w:r>
        <w:rPr>
          <w:w w:val="105"/>
        </w:rPr>
        <w:t> или</w:t>
      </w:r>
      <w:r>
        <w:rPr>
          <w:w w:val="105"/>
        </w:rPr>
        <w:t> СИОЗСН.</w:t>
      </w:r>
      <w:r>
        <w:rPr>
          <w:w w:val="105"/>
        </w:rPr>
        <w:t> Поэтому</w:t>
      </w:r>
      <w:r>
        <w:rPr>
          <w:w w:val="105"/>
        </w:rPr>
        <w:t> новые</w:t>
      </w:r>
      <w:r>
        <w:rPr>
          <w:w w:val="105"/>
        </w:rPr>
        <w:t> антидепрес­ санты</w:t>
      </w:r>
      <w:r>
        <w:rPr>
          <w:spacing w:val="-15"/>
          <w:w w:val="105"/>
        </w:rPr>
        <w:t> </w:t>
      </w:r>
      <w:r>
        <w:rPr>
          <w:w w:val="105"/>
        </w:rPr>
        <w:t>должны</w:t>
      </w:r>
      <w:r>
        <w:rPr>
          <w:spacing w:val="-14"/>
          <w:w w:val="105"/>
        </w:rPr>
        <w:t> </w:t>
      </w:r>
      <w:r>
        <w:rPr>
          <w:w w:val="105"/>
        </w:rPr>
        <w:t>назначаться</w:t>
      </w:r>
      <w:r>
        <w:rPr>
          <w:spacing w:val="-14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качестве</w:t>
      </w:r>
      <w:r>
        <w:rPr>
          <w:spacing w:val="-15"/>
          <w:w w:val="105"/>
        </w:rPr>
        <w:t> </w:t>
      </w:r>
      <w:r>
        <w:rPr>
          <w:w w:val="105"/>
        </w:rPr>
        <w:t>первого</w:t>
      </w:r>
      <w:r>
        <w:rPr>
          <w:spacing w:val="-14"/>
          <w:w w:val="105"/>
        </w:rPr>
        <w:t> </w:t>
      </w:r>
      <w:r>
        <w:rPr>
          <w:w w:val="105"/>
        </w:rPr>
        <w:t>выбо­ ра до начала использования ТЦА.</w:t>
      </w:r>
    </w:p>
    <w:p>
      <w:pPr>
        <w:pStyle w:val="BodyText"/>
        <w:ind w:left="243" w:right="118" w:firstLine="283"/>
        <w:jc w:val="both"/>
      </w:pPr>
      <w:r>
        <w:rPr>
          <w:w w:val="105"/>
        </w:rPr>
        <w:t>Дозу</w:t>
      </w:r>
      <w:r>
        <w:rPr>
          <w:spacing w:val="-15"/>
          <w:w w:val="105"/>
        </w:rPr>
        <w:t> </w:t>
      </w:r>
      <w:r>
        <w:rPr>
          <w:w w:val="105"/>
        </w:rPr>
        <w:t>следует</w:t>
      </w:r>
      <w:r>
        <w:rPr>
          <w:spacing w:val="-14"/>
          <w:w w:val="105"/>
        </w:rPr>
        <w:t> </w:t>
      </w:r>
      <w:r>
        <w:rPr>
          <w:w w:val="105"/>
        </w:rPr>
        <w:t>титровать</w:t>
      </w:r>
      <w:r>
        <w:rPr>
          <w:spacing w:val="-14"/>
          <w:w w:val="105"/>
        </w:rPr>
        <w:t> </w:t>
      </w:r>
      <w:r>
        <w:rPr>
          <w:w w:val="105"/>
        </w:rPr>
        <w:t>медленно</w:t>
      </w:r>
      <w:r>
        <w:rPr>
          <w:spacing w:val="-14"/>
          <w:w w:val="105"/>
        </w:rPr>
        <w:t> </w:t>
      </w:r>
      <w:r>
        <w:rPr>
          <w:w w:val="105"/>
        </w:rPr>
        <w:t>до</w:t>
      </w:r>
      <w:r>
        <w:rPr>
          <w:spacing w:val="-15"/>
          <w:w w:val="105"/>
        </w:rPr>
        <w:t> </w:t>
      </w:r>
      <w:r>
        <w:rPr>
          <w:w w:val="105"/>
        </w:rPr>
        <w:t>достижения </w:t>
      </w:r>
      <w:r>
        <w:rPr/>
        <w:t>уровня рекомендованной для лечения депрессии. Па­ </w:t>
      </w:r>
      <w:r>
        <w:rPr>
          <w:w w:val="105"/>
        </w:rPr>
        <w:t>циентам следует сообщать, что начало анксиолити­ </w:t>
      </w:r>
      <w:r>
        <w:rPr/>
        <w:t>ческого эффекта препарата может быть отсроченным на</w:t>
      </w:r>
      <w:r>
        <w:rPr>
          <w:spacing w:val="-6"/>
        </w:rPr>
        <w:t> </w:t>
      </w:r>
      <w:r>
        <w:rPr/>
        <w:t>2­4</w:t>
      </w:r>
      <w:r>
        <w:rPr>
          <w:spacing w:val="-6"/>
        </w:rPr>
        <w:t> </w:t>
      </w:r>
      <w:r>
        <w:rPr/>
        <w:t>недели</w:t>
      </w:r>
      <w:r>
        <w:rPr>
          <w:spacing w:val="-6"/>
        </w:rPr>
        <w:t> </w:t>
      </w:r>
      <w:r>
        <w:rPr/>
        <w:t>(в</w:t>
      </w:r>
      <w:r>
        <w:rPr>
          <w:spacing w:val="-6"/>
        </w:rPr>
        <w:t> </w:t>
      </w:r>
      <w:r>
        <w:rPr/>
        <w:t>некоторых</w:t>
      </w:r>
      <w:r>
        <w:rPr>
          <w:spacing w:val="-6"/>
        </w:rPr>
        <w:t> </w:t>
      </w:r>
      <w:r>
        <w:rPr/>
        <w:t>случаях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6</w:t>
      </w:r>
      <w:r>
        <w:rPr>
          <w:spacing w:val="-6"/>
        </w:rPr>
        <w:t> </w:t>
      </w:r>
      <w:r>
        <w:rPr/>
        <w:t>недель,</w:t>
      </w:r>
      <w:r>
        <w:rPr>
          <w:spacing w:val="-6"/>
        </w:rPr>
        <w:t> </w:t>
      </w:r>
      <w:r>
        <w:rPr/>
        <w:t>а</w:t>
      </w:r>
      <w:r>
        <w:rPr>
          <w:spacing w:val="-6"/>
        </w:rPr>
        <w:t> </w:t>
      </w:r>
      <w:r>
        <w:rPr/>
        <w:t>для ОКР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еще</w:t>
      </w:r>
      <w:r>
        <w:rPr>
          <w:spacing w:val="-2"/>
        </w:rPr>
        <w:t> </w:t>
      </w:r>
      <w:r>
        <w:rPr/>
        <w:t>больше).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первых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недель</w:t>
      </w:r>
      <w:r>
        <w:rPr>
          <w:spacing w:val="-2"/>
        </w:rPr>
        <w:t> </w:t>
      </w:r>
      <w:r>
        <w:rPr/>
        <w:t>побоч­ ные эффекты могут быть более выраженными. Кроме того, в течение первых дней лечения могут возникать </w:t>
      </w:r>
      <w:r>
        <w:rPr>
          <w:w w:val="105"/>
        </w:rPr>
        <w:t>нервозность или усиление симптомов тревоги.</w:t>
      </w:r>
    </w:p>
    <w:p>
      <w:pPr>
        <w:pStyle w:val="Heading2"/>
        <w:spacing w:line="128" w:lineRule="exact" w:before="126"/>
        <w:ind w:left="243"/>
        <w:jc w:val="both"/>
      </w:pPr>
      <w:r>
        <w:rPr>
          <w:w w:val="90"/>
        </w:rPr>
        <w:t>Модулятор</w:t>
      </w:r>
      <w:r>
        <w:rPr>
          <w:spacing w:val="7"/>
        </w:rPr>
        <w:t> </w:t>
      </w:r>
      <w:r>
        <w:rPr>
          <w:w w:val="90"/>
        </w:rPr>
        <w:t>кальциевых</w:t>
      </w:r>
      <w:r>
        <w:rPr>
          <w:spacing w:val="7"/>
        </w:rPr>
        <w:t> </w:t>
      </w:r>
      <w:r>
        <w:rPr>
          <w:w w:val="90"/>
        </w:rPr>
        <w:t>каналов</w:t>
      </w:r>
      <w:r>
        <w:rPr>
          <w:spacing w:val="7"/>
        </w:rPr>
        <w:t> </w:t>
      </w:r>
      <w:r>
        <w:rPr>
          <w:spacing w:val="-2"/>
          <w:w w:val="90"/>
        </w:rPr>
        <w:t>Прегабалин</w:t>
      </w:r>
    </w:p>
    <w:p>
      <w:pPr>
        <w:spacing w:after="0" w:line="128" w:lineRule="exact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5742" w:space="40"/>
            <w:col w:w="4988"/>
          </w:cols>
        </w:sectPr>
      </w:pPr>
    </w:p>
    <w:p>
      <w:pPr>
        <w:pStyle w:val="BodyText"/>
        <w:tabs>
          <w:tab w:pos="6024" w:val="left" w:leader="none"/>
          <w:tab w:pos="10645" w:val="left" w:leader="none"/>
        </w:tabs>
        <w:spacing w:line="201" w:lineRule="exact"/>
        <w:ind w:left="1120"/>
        <w:rPr>
          <w:rFonts w:ascii="Times New Roman" w:hAnsi="Times New Roman"/>
        </w:rPr>
      </w:pPr>
      <w:r>
        <w:rPr/>
        <w:t>может</w:t>
      </w:r>
      <w:r>
        <w:rPr>
          <w:spacing w:val="-15"/>
        </w:rPr>
        <w:t> </w:t>
      </w:r>
      <w:r>
        <w:rPr/>
        <w:t>уменьшить</w:t>
      </w:r>
      <w:r>
        <w:rPr>
          <w:spacing w:val="-14"/>
        </w:rPr>
        <w:t> </w:t>
      </w:r>
      <w:r>
        <w:rPr/>
        <w:t>гиперстимуляцию.</w:t>
      </w:r>
      <w:r>
        <w:rPr>
          <w:spacing w:val="-14"/>
        </w:rPr>
        <w:t> </w:t>
      </w:r>
      <w:r>
        <w:rPr/>
        <w:t>Другие</w:t>
      </w:r>
      <w:r>
        <w:rPr>
          <w:spacing w:val="-14"/>
        </w:rPr>
        <w:t> </w:t>
      </w:r>
      <w:r>
        <w:rPr>
          <w:spacing w:val="-2"/>
        </w:rPr>
        <w:t>побочные</w:t>
      </w:r>
      <w:r>
        <w:rPr/>
        <w:tab/>
      </w:r>
      <w:r>
        <w:rPr>
          <w:rFonts w:ascii="Times New Roman" w:hAnsi="Times New Roman"/>
          <w:u w:val="single"/>
        </w:rPr>
        <w:tab/>
      </w:r>
    </w:p>
    <w:p>
      <w:pPr>
        <w:spacing w:after="0" w:line="201" w:lineRule="exact"/>
        <w:rPr>
          <w:rFonts w:ascii="Times New Roman" w:hAnsi="Times New Roman"/>
        </w:rPr>
        <w:sectPr>
          <w:type w:val="continuous"/>
          <w:pgSz w:w="11910" w:h="16840"/>
          <w:pgMar w:header="0" w:footer="650" w:top="580" w:bottom="840" w:left="580" w:right="560"/>
        </w:sectPr>
      </w:pPr>
    </w:p>
    <w:p>
      <w:pPr>
        <w:pStyle w:val="BodyText"/>
        <w:ind w:left="1120"/>
        <w:jc w:val="both"/>
      </w:pPr>
      <w:r>
        <w:rPr/>
        <w:t>эффекты</w:t>
      </w:r>
      <w:r>
        <w:rPr>
          <w:spacing w:val="-4"/>
        </w:rPr>
        <w:t> </w:t>
      </w:r>
      <w:r>
        <w:rPr/>
        <w:t>включают</w:t>
      </w:r>
      <w:r>
        <w:rPr>
          <w:spacing w:val="-4"/>
        </w:rPr>
        <w:t> </w:t>
      </w:r>
      <w:r>
        <w:rPr/>
        <w:t>головную</w:t>
      </w:r>
      <w:r>
        <w:rPr>
          <w:spacing w:val="-4"/>
        </w:rPr>
        <w:t> </w:t>
      </w:r>
      <w:r>
        <w:rPr/>
        <w:t>боль,</w:t>
      </w:r>
      <w:r>
        <w:rPr>
          <w:spacing w:val="-4"/>
        </w:rPr>
        <w:t> </w:t>
      </w:r>
      <w:r>
        <w:rPr/>
        <w:t>усталость,</w:t>
      </w:r>
      <w:r>
        <w:rPr>
          <w:spacing w:val="-4"/>
        </w:rPr>
        <w:t> </w:t>
      </w:r>
      <w:r>
        <w:rPr/>
        <w:t>голово­ </w:t>
      </w:r>
      <w:r>
        <w:rPr>
          <w:spacing w:val="-2"/>
          <w:w w:val="105"/>
        </w:rPr>
        <w:t>кружение,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тошноту,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анорексию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увеличение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веса. При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долгосрочном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лечении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сексуальная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дисфункция </w:t>
      </w:r>
      <w:r>
        <w:rPr>
          <w:w w:val="105"/>
        </w:rPr>
        <w:t>(уменьшенное</w:t>
      </w:r>
      <w:r>
        <w:rPr>
          <w:w w:val="105"/>
        </w:rPr>
        <w:t> либидо,</w:t>
      </w:r>
      <w:r>
        <w:rPr>
          <w:w w:val="105"/>
        </w:rPr>
        <w:t> импотенция</w:t>
      </w:r>
      <w:r>
        <w:rPr>
          <w:w w:val="105"/>
        </w:rPr>
        <w:t> или</w:t>
      </w:r>
      <w:r>
        <w:rPr>
          <w:w w:val="105"/>
        </w:rPr>
        <w:t> нарушения </w:t>
      </w:r>
      <w:r>
        <w:rPr/>
        <w:t>эякуляции)</w:t>
      </w:r>
      <w:r>
        <w:rPr>
          <w:spacing w:val="-3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стать</w:t>
      </w:r>
      <w:r>
        <w:rPr>
          <w:spacing w:val="-3"/>
        </w:rPr>
        <w:t> </w:t>
      </w:r>
      <w:r>
        <w:rPr/>
        <w:t>проблемой;</w:t>
      </w:r>
      <w:r>
        <w:rPr>
          <w:spacing w:val="-3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наблюдался синдром</w:t>
      </w:r>
      <w:r>
        <w:rPr>
          <w:spacing w:val="-2"/>
        </w:rPr>
        <w:t> </w:t>
      </w:r>
      <w:r>
        <w:rPr/>
        <w:t>отмены,</w:t>
      </w:r>
      <w:r>
        <w:rPr>
          <w:spacing w:val="-2"/>
        </w:rPr>
        <w:t> </w:t>
      </w:r>
      <w:r>
        <w:rPr/>
        <w:t>особенно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пароксетина</w:t>
      </w:r>
      <w:r>
        <w:rPr>
          <w:spacing w:val="-2"/>
        </w:rPr>
        <w:t> </w:t>
      </w:r>
      <w:r>
        <w:rPr/>
        <w:t>(Bandelow</w:t>
      </w:r>
      <w:r>
        <w:rPr>
          <w:spacing w:val="-2"/>
        </w:rPr>
        <w:t> </w:t>
      </w:r>
      <w:r>
        <w:rPr/>
        <w:t>и </w:t>
      </w:r>
      <w:r>
        <w:rPr>
          <w:w w:val="105"/>
        </w:rPr>
        <w:t>др.</w:t>
      </w:r>
      <w:r>
        <w:rPr>
          <w:spacing w:val="-11"/>
          <w:w w:val="105"/>
        </w:rPr>
        <w:t> </w:t>
      </w:r>
      <w:r>
        <w:rPr>
          <w:w w:val="105"/>
        </w:rPr>
        <w:t>2002a;</w:t>
      </w:r>
      <w:r>
        <w:rPr>
          <w:spacing w:val="-11"/>
          <w:w w:val="105"/>
        </w:rPr>
        <w:t> </w:t>
      </w:r>
      <w:r>
        <w:rPr>
          <w:w w:val="105"/>
        </w:rPr>
        <w:t>Price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др.</w:t>
      </w:r>
      <w:r>
        <w:rPr>
          <w:spacing w:val="-11"/>
          <w:w w:val="105"/>
        </w:rPr>
        <w:t> </w:t>
      </w:r>
      <w:r>
        <w:rPr>
          <w:w w:val="105"/>
        </w:rPr>
        <w:t>1996;</w:t>
      </w:r>
      <w:r>
        <w:rPr>
          <w:spacing w:val="-11"/>
          <w:w w:val="105"/>
        </w:rPr>
        <w:t> </w:t>
      </w:r>
      <w:r>
        <w:rPr>
          <w:w w:val="105"/>
        </w:rPr>
        <w:t>Stahl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др.</w:t>
      </w:r>
      <w:r>
        <w:rPr>
          <w:spacing w:val="-11"/>
          <w:w w:val="105"/>
        </w:rPr>
        <w:t> </w:t>
      </w:r>
      <w:r>
        <w:rPr>
          <w:w w:val="105"/>
        </w:rPr>
        <w:t>1997).</w:t>
      </w:r>
    </w:p>
    <w:p>
      <w:pPr>
        <w:pStyle w:val="BodyText"/>
        <w:ind w:left="1120" w:firstLine="283"/>
        <w:jc w:val="both"/>
      </w:pPr>
      <w:r>
        <w:rPr>
          <w:w w:val="105"/>
        </w:rPr>
        <w:t>Анксиолитический</w:t>
      </w:r>
      <w:r>
        <w:rPr>
          <w:w w:val="105"/>
        </w:rPr>
        <w:t> эффект</w:t>
      </w:r>
      <w:r>
        <w:rPr>
          <w:w w:val="105"/>
        </w:rPr>
        <w:t> может</w:t>
      </w:r>
      <w:r>
        <w:rPr>
          <w:w w:val="105"/>
        </w:rPr>
        <w:t> развиваться</w:t>
      </w:r>
      <w:r>
        <w:rPr>
          <w:w w:val="105"/>
        </w:rPr>
        <w:t> </w:t>
      </w:r>
      <w:r>
        <w:rPr>
          <w:w w:val="105"/>
        </w:rPr>
        <w:t>с задержкой в 2­4 недели (в некоторых случаях до 6 или 8 недель). Чтобы избежать гиперстимуляции и бессонницы</w:t>
      </w:r>
      <w:r>
        <w:rPr>
          <w:spacing w:val="-5"/>
          <w:w w:val="105"/>
        </w:rPr>
        <w:t> </w:t>
      </w:r>
      <w:r>
        <w:rPr>
          <w:w w:val="105"/>
        </w:rPr>
        <w:t>препарат</w:t>
      </w:r>
      <w:r>
        <w:rPr>
          <w:spacing w:val="-5"/>
          <w:w w:val="105"/>
        </w:rPr>
        <w:t> </w:t>
      </w:r>
      <w:r>
        <w:rPr>
          <w:w w:val="105"/>
        </w:rPr>
        <w:t>следует</w:t>
      </w:r>
      <w:r>
        <w:rPr>
          <w:spacing w:val="-5"/>
          <w:w w:val="105"/>
        </w:rPr>
        <w:t> </w:t>
      </w:r>
      <w:r>
        <w:rPr>
          <w:w w:val="105"/>
        </w:rPr>
        <w:t>принимать</w:t>
      </w:r>
      <w:r>
        <w:rPr>
          <w:spacing w:val="-5"/>
          <w:w w:val="105"/>
        </w:rPr>
        <w:t> </w:t>
      </w:r>
      <w:r>
        <w:rPr>
          <w:w w:val="105"/>
        </w:rPr>
        <w:t>утром</w:t>
      </w:r>
      <w:r>
        <w:rPr>
          <w:spacing w:val="-5"/>
          <w:w w:val="105"/>
        </w:rPr>
        <w:t> </w:t>
      </w:r>
      <w:r>
        <w:rPr>
          <w:w w:val="105"/>
        </w:rPr>
        <w:t>или в</w:t>
      </w:r>
      <w:r>
        <w:rPr>
          <w:spacing w:val="-15"/>
          <w:w w:val="105"/>
        </w:rPr>
        <w:t> </w:t>
      </w:r>
      <w:r>
        <w:rPr>
          <w:w w:val="105"/>
        </w:rPr>
        <w:t>полдень,</w:t>
      </w:r>
      <w:r>
        <w:rPr>
          <w:spacing w:val="-14"/>
          <w:w w:val="105"/>
        </w:rPr>
        <w:t> </w:t>
      </w:r>
      <w:r>
        <w:rPr>
          <w:w w:val="105"/>
        </w:rPr>
        <w:t>за</w:t>
      </w:r>
      <w:r>
        <w:rPr>
          <w:spacing w:val="-14"/>
          <w:w w:val="105"/>
        </w:rPr>
        <w:t> </w:t>
      </w:r>
      <w:r>
        <w:rPr>
          <w:w w:val="105"/>
        </w:rPr>
        <w:t>исключением</w:t>
      </w:r>
      <w:r>
        <w:rPr>
          <w:spacing w:val="-14"/>
          <w:w w:val="105"/>
        </w:rPr>
        <w:t> </w:t>
      </w:r>
      <w:r>
        <w:rPr>
          <w:w w:val="105"/>
        </w:rPr>
        <w:t>пациентов,</w:t>
      </w:r>
      <w:r>
        <w:rPr>
          <w:spacing w:val="-15"/>
          <w:w w:val="105"/>
        </w:rPr>
        <w:t> </w:t>
      </w:r>
      <w:r>
        <w:rPr>
          <w:w w:val="105"/>
        </w:rPr>
        <w:t>у</w:t>
      </w:r>
      <w:r>
        <w:rPr>
          <w:spacing w:val="-14"/>
          <w:w w:val="105"/>
        </w:rPr>
        <w:t> </w:t>
      </w:r>
      <w:r>
        <w:rPr>
          <w:w w:val="105"/>
        </w:rPr>
        <w:t>которых</w:t>
      </w:r>
      <w:r>
        <w:rPr>
          <w:spacing w:val="-14"/>
          <w:w w:val="105"/>
        </w:rPr>
        <w:t> </w:t>
      </w:r>
      <w:r>
        <w:rPr>
          <w:w w:val="105"/>
        </w:rPr>
        <w:t>та­ кой режим терапии вызывает дневную сонливость.</w:t>
      </w:r>
    </w:p>
    <w:p>
      <w:pPr>
        <w:pStyle w:val="Heading2"/>
        <w:spacing w:line="244" w:lineRule="auto" w:before="155"/>
        <w:ind w:left="1120"/>
      </w:pPr>
      <w:r>
        <w:rPr>
          <w:w w:val="90"/>
        </w:rPr>
        <w:t>Селективные ингибиторы обратного </w:t>
      </w:r>
      <w:r>
        <w:rPr>
          <w:w w:val="90"/>
        </w:rPr>
        <w:t>захвата </w:t>
      </w:r>
      <w:r>
        <w:rPr/>
        <w:t>серотонина</w:t>
      </w:r>
      <w:r>
        <w:rPr>
          <w:spacing w:val="-20"/>
        </w:rPr>
        <w:t> </w:t>
      </w:r>
      <w:r>
        <w:rPr/>
        <w:t>норадреналина</w:t>
      </w:r>
      <w:r>
        <w:rPr>
          <w:spacing w:val="-20"/>
        </w:rPr>
        <w:t> </w:t>
      </w:r>
      <w:r>
        <w:rPr/>
        <w:t>(СИОЗСн)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20" w:right="-7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81" name="Group 8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1" name="Group 81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67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4"/>
        <w:ind w:left="1120" w:firstLine="283"/>
        <w:jc w:val="both"/>
      </w:pPr>
      <w:r>
        <w:rPr>
          <w:w w:val="105"/>
        </w:rPr>
        <w:t>Эффективность</w:t>
      </w:r>
      <w:r>
        <w:rPr>
          <w:w w:val="105"/>
        </w:rPr>
        <w:t> СИОЗСН</w:t>
      </w:r>
      <w:r>
        <w:rPr>
          <w:w w:val="105"/>
        </w:rPr>
        <w:t> венлафаксина</w:t>
      </w:r>
      <w:r>
        <w:rPr>
          <w:w w:val="105"/>
        </w:rPr>
        <w:t> и</w:t>
      </w:r>
      <w:r>
        <w:rPr>
          <w:w w:val="105"/>
        </w:rPr>
        <w:t> </w:t>
      </w:r>
      <w:r>
        <w:rPr>
          <w:w w:val="105"/>
        </w:rPr>
        <w:t>дулок­ сетина</w:t>
      </w:r>
      <w:r>
        <w:rPr>
          <w:spacing w:val="-15"/>
          <w:w w:val="105"/>
        </w:rPr>
        <w:t> </w:t>
      </w:r>
      <w:r>
        <w:rPr>
          <w:w w:val="105"/>
        </w:rPr>
        <w:t>при</w:t>
      </w:r>
      <w:r>
        <w:rPr>
          <w:spacing w:val="-14"/>
          <w:w w:val="105"/>
        </w:rPr>
        <w:t> </w:t>
      </w:r>
      <w:r>
        <w:rPr>
          <w:w w:val="105"/>
        </w:rPr>
        <w:t>определенных</w:t>
      </w:r>
      <w:r>
        <w:rPr>
          <w:spacing w:val="-14"/>
          <w:w w:val="105"/>
        </w:rPr>
        <w:t> </w:t>
      </w:r>
      <w:r>
        <w:rPr>
          <w:w w:val="105"/>
        </w:rPr>
        <w:t>ТР</w:t>
      </w:r>
      <w:r>
        <w:rPr>
          <w:spacing w:val="-14"/>
          <w:w w:val="105"/>
        </w:rPr>
        <w:t> </w:t>
      </w:r>
      <w:r>
        <w:rPr>
          <w:w w:val="105"/>
        </w:rPr>
        <w:t>была</w:t>
      </w:r>
      <w:r>
        <w:rPr>
          <w:spacing w:val="-15"/>
          <w:w w:val="105"/>
        </w:rPr>
        <w:t> </w:t>
      </w:r>
      <w:r>
        <w:rPr>
          <w:w w:val="105"/>
        </w:rPr>
        <w:t>продемонстриро­ </w:t>
      </w:r>
      <w:r>
        <w:rPr>
          <w:spacing w:val="-2"/>
          <w:w w:val="105"/>
        </w:rPr>
        <w:t>вана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нескольких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контролируемых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исследованиях.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В </w:t>
      </w:r>
      <w:r>
        <w:rPr/>
        <w:t>начале лечения побочные эффекты, такие как тошно­ </w:t>
      </w:r>
      <w:r>
        <w:rPr>
          <w:w w:val="105"/>
        </w:rPr>
        <w:t>та,</w:t>
      </w:r>
      <w:r>
        <w:rPr>
          <w:spacing w:val="-15"/>
          <w:w w:val="105"/>
        </w:rPr>
        <w:t> </w:t>
      </w:r>
      <w:r>
        <w:rPr>
          <w:w w:val="105"/>
        </w:rPr>
        <w:t>беспокойство,</w:t>
      </w:r>
      <w:r>
        <w:rPr>
          <w:spacing w:val="-14"/>
          <w:w w:val="105"/>
        </w:rPr>
        <w:t> </w:t>
      </w:r>
      <w:r>
        <w:rPr>
          <w:w w:val="105"/>
        </w:rPr>
        <w:t>бессонница</w:t>
      </w:r>
      <w:r>
        <w:rPr>
          <w:spacing w:val="-14"/>
          <w:w w:val="105"/>
        </w:rPr>
        <w:t> </w:t>
      </w:r>
      <w:r>
        <w:rPr>
          <w:w w:val="105"/>
        </w:rPr>
        <w:t>или</w:t>
      </w:r>
      <w:r>
        <w:rPr>
          <w:spacing w:val="-14"/>
          <w:w w:val="105"/>
        </w:rPr>
        <w:t> </w:t>
      </w:r>
      <w:r>
        <w:rPr>
          <w:w w:val="105"/>
        </w:rPr>
        <w:t>головная</w:t>
      </w:r>
      <w:r>
        <w:rPr>
          <w:spacing w:val="-15"/>
          <w:w w:val="105"/>
        </w:rPr>
        <w:t> </w:t>
      </w:r>
      <w:r>
        <w:rPr>
          <w:w w:val="105"/>
        </w:rPr>
        <w:t>боль</w:t>
      </w:r>
      <w:r>
        <w:rPr>
          <w:spacing w:val="-14"/>
          <w:w w:val="105"/>
        </w:rPr>
        <w:t> </w:t>
      </w:r>
      <w:r>
        <w:rPr>
          <w:w w:val="105"/>
        </w:rPr>
        <w:t>мо­ гут</w:t>
      </w:r>
      <w:r>
        <w:rPr>
          <w:spacing w:val="-11"/>
          <w:w w:val="105"/>
        </w:rPr>
        <w:t> </w:t>
      </w:r>
      <w:r>
        <w:rPr>
          <w:w w:val="105"/>
        </w:rPr>
        <w:t>снижать</w:t>
      </w:r>
      <w:r>
        <w:rPr>
          <w:spacing w:val="-11"/>
          <w:w w:val="105"/>
        </w:rPr>
        <w:t> </w:t>
      </w:r>
      <w:r>
        <w:rPr>
          <w:w w:val="105"/>
        </w:rPr>
        <w:t>комплаентность.</w:t>
      </w:r>
      <w:r>
        <w:rPr>
          <w:spacing w:val="-11"/>
          <w:w w:val="105"/>
        </w:rPr>
        <w:t> </w:t>
      </w:r>
      <w:r>
        <w:rPr>
          <w:w w:val="105"/>
        </w:rPr>
        <w:t>Кроме</w:t>
      </w:r>
      <w:r>
        <w:rPr>
          <w:spacing w:val="-11"/>
          <w:w w:val="105"/>
        </w:rPr>
        <w:t> </w:t>
      </w:r>
      <w:r>
        <w:rPr>
          <w:w w:val="105"/>
        </w:rPr>
        <w:t>того,</w:t>
      </w:r>
      <w:r>
        <w:rPr>
          <w:spacing w:val="-11"/>
          <w:w w:val="105"/>
        </w:rPr>
        <w:t> </w:t>
      </w:r>
      <w:r>
        <w:rPr>
          <w:w w:val="105"/>
        </w:rPr>
        <w:t>возможны сексуальная</w:t>
      </w:r>
      <w:r>
        <w:rPr>
          <w:spacing w:val="-8"/>
          <w:w w:val="105"/>
        </w:rPr>
        <w:t> </w:t>
      </w:r>
      <w:r>
        <w:rPr>
          <w:w w:val="105"/>
        </w:rPr>
        <w:t>дисфункция,</w:t>
      </w:r>
      <w:r>
        <w:rPr>
          <w:spacing w:val="-8"/>
          <w:w w:val="105"/>
        </w:rPr>
        <w:t> </w:t>
      </w:r>
      <w:r>
        <w:rPr>
          <w:w w:val="105"/>
        </w:rPr>
        <w:t>синдром</w:t>
      </w:r>
      <w:r>
        <w:rPr>
          <w:spacing w:val="-8"/>
          <w:w w:val="105"/>
        </w:rPr>
        <w:t> </w:t>
      </w:r>
      <w:r>
        <w:rPr>
          <w:w w:val="105"/>
        </w:rPr>
        <w:t>отмены</w:t>
      </w:r>
      <w:r>
        <w:rPr>
          <w:spacing w:val="-8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другие </w:t>
      </w:r>
      <w:r>
        <w:rPr/>
        <w:t>побочные</w:t>
      </w:r>
      <w:r>
        <w:rPr>
          <w:spacing w:val="-1"/>
        </w:rPr>
        <w:t> </w:t>
      </w:r>
      <w:r>
        <w:rPr/>
        <w:t>эффекты.</w:t>
      </w:r>
      <w:r>
        <w:rPr>
          <w:spacing w:val="-1"/>
        </w:rPr>
        <w:t> </w:t>
      </w:r>
      <w:r>
        <w:rPr/>
        <w:t>Терапия</w:t>
      </w:r>
      <w:r>
        <w:rPr>
          <w:spacing w:val="-1"/>
        </w:rPr>
        <w:t> </w:t>
      </w:r>
      <w:r>
        <w:rPr/>
        <w:t>венлафаксином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дулок­ </w:t>
      </w:r>
      <w:r>
        <w:rPr>
          <w:spacing w:val="-2"/>
          <w:w w:val="105"/>
        </w:rPr>
        <w:t>сетином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может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приводить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к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умеренному,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но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длитель­ </w:t>
      </w:r>
      <w:r>
        <w:rPr>
          <w:w w:val="105"/>
        </w:rPr>
        <w:t>ному</w:t>
      </w:r>
      <w:r>
        <w:rPr>
          <w:spacing w:val="-15"/>
          <w:w w:val="105"/>
        </w:rPr>
        <w:t> </w:t>
      </w:r>
      <w:r>
        <w:rPr>
          <w:w w:val="105"/>
        </w:rPr>
        <w:t>повышению</w:t>
      </w:r>
      <w:r>
        <w:rPr>
          <w:spacing w:val="-14"/>
          <w:w w:val="105"/>
        </w:rPr>
        <w:t> </w:t>
      </w:r>
      <w:r>
        <w:rPr>
          <w:w w:val="105"/>
        </w:rPr>
        <w:t>артериального</w:t>
      </w:r>
      <w:r>
        <w:rPr>
          <w:spacing w:val="-14"/>
          <w:w w:val="105"/>
        </w:rPr>
        <w:t> </w:t>
      </w:r>
      <w:r>
        <w:rPr>
          <w:w w:val="105"/>
        </w:rPr>
        <w:t>давления.</w:t>
      </w:r>
      <w:r>
        <w:rPr>
          <w:spacing w:val="-14"/>
          <w:w w:val="105"/>
        </w:rPr>
        <w:t> </w:t>
      </w:r>
      <w:r>
        <w:rPr>
          <w:w w:val="105"/>
        </w:rPr>
        <w:t>Развитие </w:t>
      </w:r>
      <w:r>
        <w:rPr/>
        <w:t>противотревожного эффекта бывает отставленным на </w:t>
      </w:r>
      <w:r>
        <w:rPr>
          <w:w w:val="105"/>
        </w:rPr>
        <w:t>2–4</w:t>
      </w:r>
      <w:r>
        <w:rPr>
          <w:spacing w:val="-7"/>
          <w:w w:val="105"/>
        </w:rPr>
        <w:t> </w:t>
      </w:r>
      <w:r>
        <w:rPr>
          <w:w w:val="105"/>
        </w:rPr>
        <w:t>недели,</w:t>
      </w:r>
      <w:r>
        <w:rPr>
          <w:spacing w:val="-7"/>
          <w:w w:val="105"/>
        </w:rPr>
        <w:t> </w:t>
      </w:r>
      <w:r>
        <w:rPr>
          <w:w w:val="105"/>
        </w:rPr>
        <w:t>а</w:t>
      </w:r>
      <w:r>
        <w:rPr>
          <w:spacing w:val="-7"/>
          <w:w w:val="105"/>
        </w:rPr>
        <w:t> </w:t>
      </w:r>
      <w:r>
        <w:rPr>
          <w:w w:val="105"/>
        </w:rPr>
        <w:t>в</w:t>
      </w:r>
      <w:r>
        <w:rPr>
          <w:spacing w:val="-7"/>
          <w:w w:val="105"/>
        </w:rPr>
        <w:t> </w:t>
      </w:r>
      <w:r>
        <w:rPr>
          <w:w w:val="105"/>
        </w:rPr>
        <w:t>некоторых</w:t>
      </w:r>
      <w:r>
        <w:rPr>
          <w:spacing w:val="-7"/>
          <w:w w:val="105"/>
        </w:rPr>
        <w:t> </w:t>
      </w:r>
      <w:r>
        <w:rPr>
          <w:w w:val="105"/>
        </w:rPr>
        <w:t>случаях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более.</w:t>
      </w:r>
    </w:p>
    <w:p>
      <w:pPr>
        <w:pStyle w:val="Heading2"/>
        <w:spacing w:before="183"/>
        <w:ind w:left="1120"/>
      </w:pPr>
      <w:r>
        <w:rPr>
          <w:w w:val="90"/>
        </w:rPr>
        <w:t>Трициклические</w:t>
      </w:r>
      <w:r>
        <w:rPr>
          <w:spacing w:val="5"/>
        </w:rPr>
        <w:t> </w:t>
      </w:r>
      <w:r>
        <w:rPr>
          <w:w w:val="90"/>
        </w:rPr>
        <w:t>антидепрессанты</w:t>
      </w:r>
      <w:r>
        <w:rPr>
          <w:spacing w:val="5"/>
        </w:rPr>
        <w:t> </w:t>
      </w:r>
      <w:r>
        <w:rPr>
          <w:spacing w:val="-2"/>
          <w:w w:val="90"/>
        </w:rPr>
        <w:t>(ТЦа)</w:t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spacing w:line="20" w:lineRule="exact"/>
        <w:ind w:left="1120" w:right="-7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83" name="Group 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3" name="Group 83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68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1120" w:firstLine="283"/>
        <w:jc w:val="both"/>
      </w:pPr>
      <w:r>
        <w:rPr>
          <w:w w:val="105"/>
        </w:rPr>
        <w:t>Эффективность ТЦА в лечении ТР и ОКР </w:t>
      </w:r>
      <w:r>
        <w:rPr>
          <w:w w:val="105"/>
        </w:rPr>
        <w:t>хорошо доказана,</w:t>
      </w:r>
      <w:r>
        <w:rPr>
          <w:spacing w:val="-9"/>
          <w:w w:val="105"/>
        </w:rPr>
        <w:t> </w:t>
      </w:r>
      <w:r>
        <w:rPr>
          <w:w w:val="105"/>
        </w:rPr>
        <w:t>главным</w:t>
      </w:r>
      <w:r>
        <w:rPr>
          <w:spacing w:val="-9"/>
          <w:w w:val="105"/>
        </w:rPr>
        <w:t> </w:t>
      </w:r>
      <w:r>
        <w:rPr>
          <w:w w:val="105"/>
        </w:rPr>
        <w:t>образом,</w:t>
      </w:r>
      <w:r>
        <w:rPr>
          <w:spacing w:val="-9"/>
          <w:w w:val="105"/>
        </w:rPr>
        <w:t> </w:t>
      </w:r>
      <w:r>
        <w:rPr>
          <w:w w:val="105"/>
        </w:rPr>
        <w:t>для</w:t>
      </w:r>
      <w:r>
        <w:rPr>
          <w:spacing w:val="-9"/>
          <w:w w:val="105"/>
        </w:rPr>
        <w:t> </w:t>
      </w:r>
      <w:r>
        <w:rPr>
          <w:w w:val="105"/>
        </w:rPr>
        <w:t>имипрамина</w:t>
      </w:r>
      <w:r>
        <w:rPr>
          <w:spacing w:val="-9"/>
          <w:w w:val="105"/>
        </w:rPr>
        <w:t> </w:t>
      </w:r>
      <w:r>
        <w:rPr>
          <w:w w:val="105"/>
        </w:rPr>
        <w:t>и</w:t>
      </w:r>
      <w:r>
        <w:rPr>
          <w:spacing w:val="-9"/>
          <w:w w:val="105"/>
        </w:rPr>
        <w:t> </w:t>
      </w:r>
      <w:r>
        <w:rPr>
          <w:w w:val="105"/>
        </w:rPr>
        <w:t>кло­ </w:t>
      </w:r>
      <w:r>
        <w:rPr/>
        <w:t>мипрамина. Однако ТЦА систематически не исследо­ </w:t>
      </w:r>
      <w:r>
        <w:rPr>
          <w:w w:val="105"/>
        </w:rPr>
        <w:t>вались при СФ.</w:t>
      </w:r>
    </w:p>
    <w:p>
      <w:pPr>
        <w:pStyle w:val="BodyText"/>
        <w:ind w:left="1120" w:firstLine="283"/>
        <w:jc w:val="both"/>
      </w:pPr>
      <w:r>
        <w:rPr>
          <w:w w:val="105"/>
        </w:rPr>
        <w:t>Комплаентность,</w:t>
      </w:r>
      <w:r>
        <w:rPr>
          <w:w w:val="105"/>
        </w:rPr>
        <w:t> особенно</w:t>
      </w:r>
      <w:r>
        <w:rPr>
          <w:w w:val="105"/>
        </w:rPr>
        <w:t> в</w:t>
      </w:r>
      <w:r>
        <w:rPr>
          <w:w w:val="105"/>
        </w:rPr>
        <w:t> начале</w:t>
      </w:r>
      <w:r>
        <w:rPr>
          <w:w w:val="105"/>
        </w:rPr>
        <w:t> </w:t>
      </w:r>
      <w:r>
        <w:rPr>
          <w:w w:val="105"/>
        </w:rPr>
        <w:t>лечения, может</w:t>
      </w:r>
      <w:r>
        <w:rPr>
          <w:spacing w:val="-10"/>
          <w:w w:val="105"/>
        </w:rPr>
        <w:t> </w:t>
      </w:r>
      <w:r>
        <w:rPr>
          <w:w w:val="105"/>
        </w:rPr>
        <w:t>быть</w:t>
      </w:r>
      <w:r>
        <w:rPr>
          <w:spacing w:val="-10"/>
          <w:w w:val="105"/>
        </w:rPr>
        <w:t> </w:t>
      </w:r>
      <w:r>
        <w:rPr>
          <w:w w:val="105"/>
        </w:rPr>
        <w:t>низкой</w:t>
      </w:r>
      <w:r>
        <w:rPr>
          <w:spacing w:val="-10"/>
          <w:w w:val="105"/>
        </w:rPr>
        <w:t> </w:t>
      </w:r>
      <w:r>
        <w:rPr>
          <w:w w:val="105"/>
        </w:rPr>
        <w:t>из­за</w:t>
      </w:r>
      <w:r>
        <w:rPr>
          <w:spacing w:val="-10"/>
          <w:w w:val="105"/>
        </w:rPr>
        <w:t> </w:t>
      </w:r>
      <w:r>
        <w:rPr>
          <w:w w:val="105"/>
        </w:rPr>
        <w:t>побочных</w:t>
      </w:r>
      <w:r>
        <w:rPr>
          <w:spacing w:val="-10"/>
          <w:w w:val="105"/>
        </w:rPr>
        <w:t> </w:t>
      </w:r>
      <w:r>
        <w:rPr>
          <w:w w:val="105"/>
        </w:rPr>
        <w:t>эффектов,</w:t>
      </w:r>
      <w:r>
        <w:rPr>
          <w:spacing w:val="-10"/>
          <w:w w:val="105"/>
        </w:rPr>
        <w:t> </w:t>
      </w:r>
      <w:r>
        <w:rPr>
          <w:w w:val="105"/>
        </w:rPr>
        <w:t>таких как</w:t>
      </w:r>
      <w:r>
        <w:rPr>
          <w:w w:val="105"/>
        </w:rPr>
        <w:t> первоначальное</w:t>
      </w:r>
      <w:r>
        <w:rPr>
          <w:w w:val="105"/>
        </w:rPr>
        <w:t> усиление</w:t>
      </w:r>
      <w:r>
        <w:rPr>
          <w:w w:val="105"/>
        </w:rPr>
        <w:t> тревоги,</w:t>
      </w:r>
      <w:r>
        <w:rPr>
          <w:w w:val="105"/>
        </w:rPr>
        <w:t> сухость</w:t>
      </w:r>
      <w:r>
        <w:rPr>
          <w:w w:val="105"/>
        </w:rPr>
        <w:t> во рту,</w:t>
      </w:r>
      <w:r>
        <w:rPr>
          <w:w w:val="105"/>
        </w:rPr>
        <w:t> амблиопия,</w:t>
      </w:r>
      <w:r>
        <w:rPr>
          <w:w w:val="105"/>
        </w:rPr>
        <w:t> постуральная</w:t>
      </w:r>
      <w:r>
        <w:rPr>
          <w:w w:val="105"/>
        </w:rPr>
        <w:t> гипотония,</w:t>
      </w:r>
      <w:r>
        <w:rPr>
          <w:w w:val="105"/>
        </w:rPr>
        <w:t> тахикар­ дия,</w:t>
      </w:r>
      <w:r>
        <w:rPr>
          <w:spacing w:val="-1"/>
          <w:w w:val="105"/>
        </w:rPr>
        <w:t> </w:t>
      </w:r>
      <w:r>
        <w:rPr>
          <w:w w:val="105"/>
        </w:rPr>
        <w:t>седация,</w:t>
      </w:r>
      <w:r>
        <w:rPr>
          <w:spacing w:val="-1"/>
          <w:w w:val="105"/>
        </w:rPr>
        <w:t> </w:t>
      </w:r>
      <w:r>
        <w:rPr>
          <w:w w:val="105"/>
        </w:rPr>
        <w:t>сексуальная</w:t>
      </w:r>
      <w:r>
        <w:rPr>
          <w:spacing w:val="-1"/>
          <w:w w:val="105"/>
        </w:rPr>
        <w:t> </w:t>
      </w:r>
      <w:r>
        <w:rPr>
          <w:w w:val="105"/>
        </w:rPr>
        <w:t>дисфункция,</w:t>
      </w:r>
      <w:r>
        <w:rPr>
          <w:spacing w:val="-1"/>
          <w:w w:val="105"/>
        </w:rPr>
        <w:t> </w:t>
      </w:r>
      <w:r>
        <w:rPr>
          <w:w w:val="105"/>
        </w:rPr>
        <w:t>нарушение психомоторной</w:t>
      </w:r>
      <w:r>
        <w:rPr>
          <w:spacing w:val="54"/>
          <w:w w:val="105"/>
        </w:rPr>
        <w:t> </w:t>
      </w:r>
      <w:r>
        <w:rPr>
          <w:w w:val="105"/>
        </w:rPr>
        <w:t>сферы</w:t>
      </w:r>
      <w:r>
        <w:rPr>
          <w:spacing w:val="55"/>
          <w:w w:val="105"/>
        </w:rPr>
        <w:t> </w:t>
      </w:r>
      <w:r>
        <w:rPr>
          <w:w w:val="105"/>
        </w:rPr>
        <w:t>(ограничение</w:t>
      </w:r>
      <w:r>
        <w:rPr>
          <w:spacing w:val="55"/>
          <w:w w:val="105"/>
        </w:rPr>
        <w:t> </w:t>
      </w:r>
      <w:r>
        <w:rPr>
          <w:spacing w:val="-2"/>
          <w:w w:val="105"/>
        </w:rPr>
        <w:t>возможности</w:t>
      </w:r>
    </w:p>
    <w:p>
      <w:pPr>
        <w:pStyle w:val="BodyText"/>
        <w:spacing w:line="232" w:lineRule="auto" w:before="36"/>
        <w:ind w:left="242" w:right="118" w:firstLine="283"/>
        <w:jc w:val="both"/>
      </w:pPr>
      <w:r>
        <w:rPr/>
        <w:br w:type="column"/>
      </w:r>
      <w:r>
        <w:rPr>
          <w:w w:val="105"/>
        </w:rPr>
        <w:t>Эффективность</w:t>
      </w:r>
      <w:r>
        <w:rPr>
          <w:w w:val="105"/>
        </w:rPr>
        <w:t> Прегабалина</w:t>
      </w:r>
      <w:r>
        <w:rPr>
          <w:w w:val="105"/>
        </w:rPr>
        <w:t> показана</w:t>
      </w:r>
      <w:r>
        <w:rPr>
          <w:w w:val="105"/>
        </w:rPr>
        <w:t> в</w:t>
      </w:r>
      <w:r>
        <w:rPr>
          <w:w w:val="105"/>
        </w:rPr>
        <w:t> </w:t>
      </w:r>
      <w:r>
        <w:rPr>
          <w:w w:val="105"/>
        </w:rPr>
        <w:t>иссле­ дованиях</w:t>
      </w:r>
      <w:r>
        <w:rPr>
          <w:spacing w:val="-12"/>
          <w:w w:val="105"/>
        </w:rPr>
        <w:t> </w:t>
      </w:r>
      <w:r>
        <w:rPr>
          <w:w w:val="105"/>
        </w:rPr>
        <w:t>при</w:t>
      </w:r>
      <w:r>
        <w:rPr>
          <w:spacing w:val="-12"/>
          <w:w w:val="105"/>
        </w:rPr>
        <w:t> </w:t>
      </w:r>
      <w:r>
        <w:rPr>
          <w:w w:val="105"/>
        </w:rPr>
        <w:t>ГТР</w:t>
      </w:r>
      <w:r>
        <w:rPr>
          <w:spacing w:val="-12"/>
          <w:w w:val="105"/>
        </w:rPr>
        <w:t> </w:t>
      </w:r>
      <w:r>
        <w:rPr>
          <w:w w:val="105"/>
        </w:rPr>
        <w:t>и</w:t>
      </w:r>
      <w:r>
        <w:rPr>
          <w:spacing w:val="-12"/>
          <w:w w:val="105"/>
        </w:rPr>
        <w:t> </w:t>
      </w:r>
      <w:r>
        <w:rPr>
          <w:w w:val="105"/>
        </w:rPr>
        <w:t>СФ.</w:t>
      </w:r>
      <w:r>
        <w:rPr>
          <w:spacing w:val="-12"/>
          <w:w w:val="105"/>
        </w:rPr>
        <w:t> </w:t>
      </w:r>
      <w:r>
        <w:rPr>
          <w:w w:val="105"/>
        </w:rPr>
        <w:t>Анксиолитические</w:t>
      </w:r>
      <w:r>
        <w:rPr>
          <w:spacing w:val="-12"/>
          <w:w w:val="105"/>
        </w:rPr>
        <w:t> </w:t>
      </w:r>
      <w:r>
        <w:rPr>
          <w:w w:val="105"/>
        </w:rPr>
        <w:t>эффекты </w:t>
      </w:r>
      <w:r>
        <w:rPr>
          <w:spacing w:val="-2"/>
          <w:w w:val="105"/>
        </w:rPr>
        <w:t>препарата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объясняют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его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мощным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связыванием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7"/>
          <w:w w:val="105"/>
        </w:rPr>
        <w:t> </w:t>
      </w:r>
      <w:r>
        <w:rPr>
          <w:rFonts w:ascii="Symbol" w:hAnsi="Symbol"/>
          <w:spacing w:val="-2"/>
          <w:w w:val="105"/>
        </w:rPr>
        <w:t></w:t>
      </w:r>
      <w:r>
        <w:rPr>
          <w:rFonts w:ascii="Times New Roman" w:hAnsi="Times New Roman"/>
          <w:spacing w:val="23"/>
          <w:w w:val="105"/>
        </w:rPr>
        <w:t> </w:t>
      </w:r>
      <w:r>
        <w:rPr>
          <w:spacing w:val="-10"/>
          <w:w w:val="105"/>
        </w:rPr>
        <w:t>­</w:t>
      </w:r>
    </w:p>
    <w:p>
      <w:pPr>
        <w:pStyle w:val="BodyText"/>
        <w:ind w:left="243" w:right="118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09600">
                <wp:simplePos x="0" y="0"/>
                <wp:positionH relativeFrom="page">
                  <wp:posOffset>7041646</wp:posOffset>
                </wp:positionH>
                <wp:positionV relativeFrom="paragraph">
                  <wp:posOffset>-44083</wp:posOffset>
                </wp:positionV>
                <wp:extent cx="38735" cy="73660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>
                          <a:off x="0" y="0"/>
                          <a:ext cx="38735" cy="73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14" w:lineRule="exact" w:before="0"/>
                              <w:ind w:left="0" w:right="0" w:firstLine="0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10"/>
                                <w:w w:val="115"/>
                                <w:sz w:val="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4.460388pt;margin-top:-3.47114pt;width:3.05pt;height:5.8pt;mso-position-horizontal-relative:page;mso-position-vertical-relative:paragraph;z-index:-16506880" type="#_x0000_t202" id="docshape69" filled="false" stroked="false">
                <v:textbox inset="0,0,0,0">
                  <w:txbxContent>
                    <w:p>
                      <w:pPr>
                        <w:spacing w:line="114" w:lineRule="exact" w:before="0"/>
                        <w:ind w:left="0" w:right="0" w:firstLine="0"/>
                        <w:jc w:val="left"/>
                        <w:rPr>
                          <w:sz w:val="10"/>
                        </w:rPr>
                      </w:pPr>
                      <w:r>
                        <w:rPr>
                          <w:spacing w:val="-10"/>
                          <w:w w:val="115"/>
                          <w:sz w:val="1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" w:hAnsi="Symbol"/>
          <w:spacing w:val="-2"/>
          <w:w w:val="105"/>
        </w:rPr>
        <w:t></w:t>
      </w:r>
      <w:r>
        <w:rPr>
          <w:spacing w:val="-2"/>
          <w:w w:val="105"/>
        </w:rPr>
        <w:t>­субъединицей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белка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потенциал­зависимых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кальци­ евых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каналов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тканях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центральной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нервной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системы </w:t>
      </w:r>
      <w:r>
        <w:rPr>
          <w:w w:val="105"/>
        </w:rPr>
        <w:t>(Bandelow и др., 2007c).</w:t>
      </w:r>
    </w:p>
    <w:p>
      <w:pPr>
        <w:pStyle w:val="BodyText"/>
        <w:ind w:left="243" w:right="118" w:firstLine="283"/>
        <w:jc w:val="both"/>
      </w:pPr>
      <w:r>
        <w:rPr>
          <w:w w:val="105"/>
        </w:rPr>
        <w:t>Основные побочные эффекты включают </w:t>
      </w:r>
      <w:r>
        <w:rPr>
          <w:w w:val="105"/>
        </w:rPr>
        <w:t>голово­ кружение,</w:t>
      </w:r>
      <w:r>
        <w:rPr>
          <w:spacing w:val="-8"/>
          <w:w w:val="105"/>
        </w:rPr>
        <w:t> </w:t>
      </w:r>
      <w:r>
        <w:rPr>
          <w:w w:val="105"/>
        </w:rPr>
        <w:t>седацию,</w:t>
      </w:r>
      <w:r>
        <w:rPr>
          <w:spacing w:val="-8"/>
          <w:w w:val="105"/>
        </w:rPr>
        <w:t> </w:t>
      </w:r>
      <w:r>
        <w:rPr>
          <w:w w:val="105"/>
        </w:rPr>
        <w:t>сухость</w:t>
      </w:r>
      <w:r>
        <w:rPr>
          <w:spacing w:val="-8"/>
          <w:w w:val="105"/>
        </w:rPr>
        <w:t> </w:t>
      </w:r>
      <w:r>
        <w:rPr>
          <w:w w:val="105"/>
        </w:rPr>
        <w:t>во</w:t>
      </w:r>
      <w:r>
        <w:rPr>
          <w:spacing w:val="-8"/>
          <w:w w:val="105"/>
        </w:rPr>
        <w:t> </w:t>
      </w:r>
      <w:r>
        <w:rPr>
          <w:w w:val="105"/>
        </w:rPr>
        <w:t>рту,</w:t>
      </w:r>
      <w:r>
        <w:rPr>
          <w:spacing w:val="-8"/>
          <w:w w:val="105"/>
        </w:rPr>
        <w:t> </w:t>
      </w:r>
      <w:r>
        <w:rPr>
          <w:w w:val="105"/>
        </w:rPr>
        <w:t>амблиопию,</w:t>
      </w:r>
      <w:r>
        <w:rPr>
          <w:spacing w:val="-8"/>
          <w:w w:val="105"/>
        </w:rPr>
        <w:t> </w:t>
      </w:r>
      <w:r>
        <w:rPr>
          <w:w w:val="105"/>
        </w:rPr>
        <w:t>ос­ </w:t>
      </w:r>
      <w:r>
        <w:rPr/>
        <w:t>лабление координации и торможение психомоторной и</w:t>
      </w:r>
      <w:r>
        <w:rPr>
          <w:spacing w:val="-10"/>
        </w:rPr>
        <w:t> </w:t>
      </w:r>
      <w:r>
        <w:rPr/>
        <w:t>когнитивной</w:t>
      </w:r>
      <w:r>
        <w:rPr>
          <w:spacing w:val="-10"/>
        </w:rPr>
        <w:t> </w:t>
      </w:r>
      <w:r>
        <w:rPr/>
        <w:t>сферы.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доклинических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клинических </w:t>
      </w:r>
      <w:r>
        <w:rPr>
          <w:w w:val="105"/>
        </w:rPr>
        <w:t>исследованиях</w:t>
      </w:r>
      <w:r>
        <w:rPr>
          <w:spacing w:val="-13"/>
          <w:w w:val="105"/>
        </w:rPr>
        <w:t> </w:t>
      </w:r>
      <w:r>
        <w:rPr>
          <w:w w:val="105"/>
        </w:rPr>
        <w:t>не</w:t>
      </w:r>
      <w:r>
        <w:rPr>
          <w:spacing w:val="-13"/>
          <w:w w:val="105"/>
        </w:rPr>
        <w:t> </w:t>
      </w:r>
      <w:r>
        <w:rPr>
          <w:w w:val="105"/>
        </w:rPr>
        <w:t>наблюдалось</w:t>
      </w:r>
      <w:r>
        <w:rPr>
          <w:spacing w:val="-13"/>
          <w:w w:val="105"/>
        </w:rPr>
        <w:t> </w:t>
      </w:r>
      <w:r>
        <w:rPr>
          <w:w w:val="105"/>
        </w:rPr>
        <w:t>риска</w:t>
      </w:r>
      <w:r>
        <w:rPr>
          <w:spacing w:val="-13"/>
          <w:w w:val="105"/>
        </w:rPr>
        <w:t> </w:t>
      </w:r>
      <w:r>
        <w:rPr>
          <w:w w:val="105"/>
        </w:rPr>
        <w:t>для</w:t>
      </w:r>
      <w:r>
        <w:rPr>
          <w:spacing w:val="-13"/>
          <w:w w:val="105"/>
        </w:rPr>
        <w:t> </w:t>
      </w:r>
      <w:r>
        <w:rPr>
          <w:w w:val="105"/>
        </w:rPr>
        <w:t>формиро­ вания</w:t>
      </w:r>
      <w:r>
        <w:rPr>
          <w:spacing w:val="-15"/>
          <w:w w:val="105"/>
        </w:rPr>
        <w:t> </w:t>
      </w:r>
      <w:r>
        <w:rPr>
          <w:w w:val="105"/>
        </w:rPr>
        <w:t>зависимости.</w:t>
      </w:r>
    </w:p>
    <w:p>
      <w:pPr>
        <w:pStyle w:val="Heading2"/>
        <w:spacing w:line="244" w:lineRule="auto" w:before="117"/>
        <w:ind w:left="243" w:right="616"/>
      </w:pPr>
      <w:r>
        <w:rPr/>
        <w:t>Обратимые</w:t>
      </w:r>
      <w:r>
        <w:rPr>
          <w:spacing w:val="-20"/>
        </w:rPr>
        <w:t> </w:t>
      </w:r>
      <w:r>
        <w:rPr/>
        <w:t>ингибиторы </w:t>
      </w:r>
      <w:r>
        <w:rPr>
          <w:spacing w:val="-6"/>
        </w:rPr>
        <w:t>моноаминооксидазы</w:t>
      </w:r>
      <w:r>
        <w:rPr>
          <w:spacing w:val="-15"/>
        </w:rPr>
        <w:t> </w:t>
      </w:r>
      <w:r>
        <w:rPr>
          <w:spacing w:val="-6"/>
        </w:rPr>
        <w:t>(ОИМаО) </w:t>
      </w:r>
      <w:r>
        <w:rPr>
          <w:spacing w:val="-2"/>
        </w:rPr>
        <w:t>Моклобемид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24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86" name="Group 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" name="Group 86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0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4"/>
        <w:ind w:left="242" w:right="118" w:firstLine="283"/>
        <w:jc w:val="both"/>
      </w:pPr>
      <w:r>
        <w:rPr>
          <w:w w:val="105"/>
        </w:rPr>
        <w:t>Результаты исследований с ОИМАО </w:t>
      </w:r>
      <w:r>
        <w:rPr>
          <w:w w:val="105"/>
        </w:rPr>
        <w:t>моклобеми­ дом являются неоднородными.</w:t>
      </w:r>
    </w:p>
    <w:p>
      <w:pPr>
        <w:pStyle w:val="BodyText"/>
        <w:ind w:left="242" w:right="118" w:firstLine="283"/>
        <w:jc w:val="both"/>
      </w:pPr>
      <w:r>
        <w:rPr>
          <w:w w:val="105"/>
        </w:rPr>
        <w:t>Хотя</w:t>
      </w:r>
      <w:r>
        <w:rPr>
          <w:w w:val="105"/>
        </w:rPr>
        <w:t> эффективность</w:t>
      </w:r>
      <w:r>
        <w:rPr>
          <w:w w:val="105"/>
        </w:rPr>
        <w:t> моклобемида</w:t>
      </w:r>
      <w:r>
        <w:rPr>
          <w:w w:val="105"/>
        </w:rPr>
        <w:t> при</w:t>
      </w:r>
      <w:r>
        <w:rPr>
          <w:w w:val="105"/>
        </w:rPr>
        <w:t> СФ</w:t>
      </w:r>
      <w:r>
        <w:rPr>
          <w:w w:val="105"/>
        </w:rPr>
        <w:t> была </w:t>
      </w:r>
      <w:r>
        <w:rPr/>
        <w:t>продемонстрирована в двух плацебо­контролируемых </w:t>
      </w:r>
      <w:r>
        <w:rPr>
          <w:spacing w:val="-2"/>
          <w:w w:val="105"/>
        </w:rPr>
        <w:t>исследованиях,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двух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других</w:t>
      </w:r>
      <w:r>
        <w:rPr>
          <w:spacing w:val="-6"/>
          <w:w w:val="105"/>
        </w:rPr>
        <w:t> </w:t>
      </w:r>
      <w:r>
        <w:rPr>
          <w:spacing w:val="-2"/>
          <w:w w:val="135"/>
        </w:rPr>
        <w:t>–</w:t>
      </w:r>
      <w:r>
        <w:rPr>
          <w:spacing w:val="-17"/>
          <w:w w:val="135"/>
        </w:rPr>
        <w:t> </w:t>
      </w:r>
      <w:r>
        <w:rPr>
          <w:spacing w:val="-2"/>
          <w:w w:val="105"/>
        </w:rPr>
        <w:t>не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было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установлено </w:t>
      </w:r>
      <w:r>
        <w:rPr>
          <w:w w:val="105"/>
        </w:rPr>
        <w:t>различий</w:t>
      </w:r>
      <w:r>
        <w:rPr>
          <w:spacing w:val="-11"/>
          <w:w w:val="105"/>
        </w:rPr>
        <w:t> </w:t>
      </w:r>
      <w:r>
        <w:rPr>
          <w:w w:val="105"/>
        </w:rPr>
        <w:t>с</w:t>
      </w:r>
      <w:r>
        <w:rPr>
          <w:spacing w:val="-11"/>
          <w:w w:val="105"/>
        </w:rPr>
        <w:t> </w:t>
      </w:r>
      <w:r>
        <w:rPr>
          <w:w w:val="105"/>
        </w:rPr>
        <w:t>плацебо,</w:t>
      </w:r>
      <w:r>
        <w:rPr>
          <w:spacing w:val="-11"/>
          <w:w w:val="105"/>
        </w:rPr>
        <w:t> </w:t>
      </w:r>
      <w:r>
        <w:rPr>
          <w:w w:val="105"/>
        </w:rPr>
        <w:t>а</w:t>
      </w:r>
      <w:r>
        <w:rPr>
          <w:spacing w:val="-11"/>
          <w:w w:val="105"/>
        </w:rPr>
        <w:t> </w:t>
      </w:r>
      <w:r>
        <w:rPr>
          <w:w w:val="105"/>
        </w:rPr>
        <w:t>пятое</w:t>
      </w:r>
      <w:r>
        <w:rPr>
          <w:spacing w:val="-11"/>
          <w:w w:val="105"/>
        </w:rPr>
        <w:t> </w:t>
      </w:r>
      <w:r>
        <w:rPr>
          <w:w w:val="105"/>
        </w:rPr>
        <w:t>исследование</w:t>
      </w:r>
      <w:r>
        <w:rPr>
          <w:spacing w:val="-11"/>
          <w:w w:val="105"/>
        </w:rPr>
        <w:t> </w:t>
      </w:r>
      <w:r>
        <w:rPr>
          <w:w w:val="105"/>
        </w:rPr>
        <w:t>показало только</w:t>
      </w:r>
      <w:r>
        <w:rPr>
          <w:spacing w:val="-2"/>
          <w:w w:val="105"/>
        </w:rPr>
        <w:t> </w:t>
      </w:r>
      <w:r>
        <w:rPr>
          <w:w w:val="105"/>
        </w:rPr>
        <w:t>незначительную</w:t>
      </w:r>
      <w:r>
        <w:rPr>
          <w:spacing w:val="-2"/>
          <w:w w:val="105"/>
        </w:rPr>
        <w:t> </w:t>
      </w:r>
      <w:r>
        <w:rPr>
          <w:w w:val="105"/>
        </w:rPr>
        <w:t>эффективность.</w:t>
      </w:r>
    </w:p>
    <w:p>
      <w:pPr>
        <w:pStyle w:val="BodyText"/>
        <w:ind w:left="242" w:right="118" w:firstLine="283"/>
        <w:jc w:val="both"/>
      </w:pPr>
      <w:r>
        <w:rPr>
          <w:w w:val="105"/>
        </w:rPr>
        <w:t>При ПР моклобемид оказался неэффективным </w:t>
      </w:r>
      <w:r>
        <w:rPr>
          <w:w w:val="105"/>
        </w:rPr>
        <w:t>в двойном</w:t>
      </w:r>
      <w:r>
        <w:rPr>
          <w:spacing w:val="-13"/>
          <w:w w:val="105"/>
        </w:rPr>
        <w:t> </w:t>
      </w:r>
      <w:r>
        <w:rPr>
          <w:w w:val="105"/>
        </w:rPr>
        <w:t>слепом</w:t>
      </w:r>
      <w:r>
        <w:rPr>
          <w:spacing w:val="-13"/>
          <w:w w:val="105"/>
        </w:rPr>
        <w:t> </w:t>
      </w:r>
      <w:r>
        <w:rPr>
          <w:w w:val="105"/>
        </w:rPr>
        <w:t>исследовании,</w:t>
      </w:r>
      <w:r>
        <w:rPr>
          <w:spacing w:val="-13"/>
          <w:w w:val="105"/>
        </w:rPr>
        <w:t> </w:t>
      </w:r>
      <w:r>
        <w:rPr>
          <w:w w:val="105"/>
        </w:rPr>
        <w:t>но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13"/>
          <w:w w:val="105"/>
        </w:rPr>
        <w:t> </w:t>
      </w:r>
      <w:r>
        <w:rPr>
          <w:w w:val="105"/>
        </w:rPr>
        <w:t>исследовании</w:t>
      </w:r>
      <w:r>
        <w:rPr>
          <w:spacing w:val="-13"/>
          <w:w w:val="105"/>
        </w:rPr>
        <w:t> </w:t>
      </w:r>
      <w:r>
        <w:rPr>
          <w:w w:val="105"/>
        </w:rPr>
        <w:t>с активным</w:t>
      </w:r>
      <w:r>
        <w:rPr>
          <w:w w:val="105"/>
        </w:rPr>
        <w:t> препаратом</w:t>
      </w:r>
      <w:r>
        <w:rPr>
          <w:w w:val="105"/>
        </w:rPr>
        <w:t> сравнения</w:t>
      </w:r>
      <w:r>
        <w:rPr>
          <w:w w:val="105"/>
        </w:rPr>
        <w:t> продемонстриро­ вал сопоставимую эффективность. Чтобы избежать гиперстимуляции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бессонницы,</w:t>
      </w:r>
      <w:r>
        <w:rPr>
          <w:spacing w:val="-7"/>
          <w:w w:val="105"/>
        </w:rPr>
        <w:t> </w:t>
      </w:r>
      <w:r>
        <w:rPr>
          <w:w w:val="105"/>
        </w:rPr>
        <w:t>необходимо</w:t>
      </w:r>
      <w:r>
        <w:rPr>
          <w:spacing w:val="-7"/>
          <w:w w:val="105"/>
        </w:rPr>
        <w:t> </w:t>
      </w:r>
      <w:r>
        <w:rPr>
          <w:w w:val="105"/>
        </w:rPr>
        <w:t>назна­ чать препарат утром или в полдень.</w:t>
      </w:r>
    </w:p>
    <w:p>
      <w:pPr>
        <w:pStyle w:val="Heading2"/>
        <w:spacing w:before="127"/>
        <w:ind w:left="243"/>
      </w:pPr>
      <w:r>
        <w:rPr>
          <w:spacing w:val="-2"/>
        </w:rPr>
        <w:t>Бензодиазепины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24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88" name="Group 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" name="Group 88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1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242" w:right="118" w:firstLine="283"/>
        <w:jc w:val="both"/>
      </w:pPr>
      <w:r>
        <w:rPr>
          <w:spacing w:val="-2"/>
          <w:w w:val="105"/>
        </w:rPr>
        <w:t>Эффективность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бензодиазепинов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при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ТР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показана </w:t>
      </w:r>
      <w:r>
        <w:rPr/>
        <w:t>во</w:t>
      </w:r>
      <w:r>
        <w:rPr>
          <w:spacing w:val="-5"/>
        </w:rPr>
        <w:t> </w:t>
      </w:r>
      <w:r>
        <w:rPr/>
        <w:t>многих</w:t>
      </w:r>
      <w:r>
        <w:rPr>
          <w:spacing w:val="-5"/>
        </w:rPr>
        <w:t> </w:t>
      </w:r>
      <w:r>
        <w:rPr/>
        <w:t>клинических</w:t>
      </w:r>
      <w:r>
        <w:rPr>
          <w:spacing w:val="-5"/>
        </w:rPr>
        <w:t> </w:t>
      </w:r>
      <w:r>
        <w:rPr/>
        <w:t>контролируемых</w:t>
      </w:r>
      <w:r>
        <w:rPr>
          <w:spacing w:val="-5"/>
        </w:rPr>
        <w:t> </w:t>
      </w:r>
      <w:r>
        <w:rPr/>
        <w:t>исследовани­ ях. Анксиолитический эффект начинается в пределах </w:t>
      </w:r>
      <w:r>
        <w:rPr>
          <w:spacing w:val="-2"/>
          <w:w w:val="105"/>
        </w:rPr>
        <w:t>30­60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минут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после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перорального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парентерально­ </w:t>
      </w:r>
      <w:r>
        <w:rPr/>
        <w:t>го</w:t>
      </w:r>
      <w:r>
        <w:rPr>
          <w:spacing w:val="-5"/>
        </w:rPr>
        <w:t> </w:t>
      </w:r>
      <w:r>
        <w:rPr/>
        <w:t>применения.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отличие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антидепрессантов</w:t>
      </w:r>
      <w:r>
        <w:rPr>
          <w:spacing w:val="-5"/>
        </w:rPr>
        <w:t> </w:t>
      </w:r>
      <w:r>
        <w:rPr/>
        <w:t>они</w:t>
      </w:r>
      <w:r>
        <w:rPr>
          <w:spacing w:val="-5"/>
        </w:rPr>
        <w:t> </w:t>
      </w:r>
      <w:r>
        <w:rPr/>
        <w:t>не </w:t>
      </w:r>
      <w:r>
        <w:rPr>
          <w:w w:val="105"/>
        </w:rPr>
        <w:t>приводят</w:t>
      </w:r>
      <w:r>
        <w:rPr>
          <w:spacing w:val="-10"/>
          <w:w w:val="105"/>
        </w:rPr>
        <w:t> </w:t>
      </w:r>
      <w:r>
        <w:rPr>
          <w:w w:val="105"/>
        </w:rPr>
        <w:t>к</w:t>
      </w:r>
      <w:r>
        <w:rPr>
          <w:spacing w:val="-10"/>
          <w:w w:val="105"/>
        </w:rPr>
        <w:t> </w:t>
      </w:r>
      <w:r>
        <w:rPr>
          <w:w w:val="105"/>
        </w:rPr>
        <w:t>первоначальному</w:t>
      </w:r>
      <w:r>
        <w:rPr>
          <w:spacing w:val="-10"/>
          <w:w w:val="105"/>
        </w:rPr>
        <w:t> </w:t>
      </w:r>
      <w:r>
        <w:rPr>
          <w:w w:val="105"/>
        </w:rPr>
        <w:t>усилению</w:t>
      </w:r>
      <w:r>
        <w:rPr>
          <w:spacing w:val="-10"/>
          <w:w w:val="105"/>
        </w:rPr>
        <w:t> </w:t>
      </w:r>
      <w:r>
        <w:rPr>
          <w:w w:val="105"/>
        </w:rPr>
        <w:t>нервозности и</w:t>
      </w:r>
      <w:r>
        <w:rPr>
          <w:spacing w:val="-15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целом</w:t>
      </w:r>
      <w:r>
        <w:rPr>
          <w:spacing w:val="-14"/>
          <w:w w:val="105"/>
        </w:rPr>
        <w:t> </w:t>
      </w:r>
      <w:r>
        <w:rPr>
          <w:w w:val="105"/>
        </w:rPr>
        <w:t>обладают</w:t>
      </w:r>
      <w:r>
        <w:rPr>
          <w:spacing w:val="-14"/>
          <w:w w:val="105"/>
        </w:rPr>
        <w:t> </w:t>
      </w:r>
      <w:r>
        <w:rPr>
          <w:w w:val="105"/>
        </w:rPr>
        <w:t>хорошей</w:t>
      </w:r>
      <w:r>
        <w:rPr>
          <w:spacing w:val="-15"/>
          <w:w w:val="105"/>
        </w:rPr>
        <w:t> </w:t>
      </w:r>
      <w:r>
        <w:rPr>
          <w:w w:val="105"/>
        </w:rPr>
        <w:t>переносимостью.</w:t>
      </w:r>
      <w:r>
        <w:rPr>
          <w:spacing w:val="-14"/>
          <w:w w:val="105"/>
        </w:rPr>
        <w:t> </w:t>
      </w:r>
      <w:r>
        <w:rPr>
          <w:w w:val="105"/>
        </w:rPr>
        <w:t>Из­за </w:t>
      </w:r>
      <w:r>
        <w:rPr/>
        <w:t>угнетения ЦНС лечение бензодиазепинами может вы­ </w:t>
      </w:r>
      <w:r>
        <w:rPr>
          <w:spacing w:val="-2"/>
          <w:w w:val="105"/>
        </w:rPr>
        <w:t>зывать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седацию,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головокружение,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удлинение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време­</w:t>
      </w:r>
    </w:p>
    <w:p>
      <w:pPr>
        <w:spacing w:after="0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5742" w:space="40"/>
            <w:col w:w="4988"/>
          </w:cols>
        </w:sectPr>
      </w:pPr>
    </w:p>
    <w:p>
      <w:pPr>
        <w:pStyle w:val="BodyText"/>
        <w:spacing w:before="9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0" w:footer="650" w:top="780" w:bottom="840" w:left="580" w:right="560"/>
        </w:sectPr>
      </w:pPr>
    </w:p>
    <w:p>
      <w:pPr>
        <w:pStyle w:val="BodyText"/>
        <w:spacing w:before="111"/>
        <w:ind w:left="100" w:right="38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7020000</wp:posOffset>
                </wp:positionH>
                <wp:positionV relativeFrom="page">
                  <wp:posOffset>2322004</wp:posOffset>
                </wp:positionV>
                <wp:extent cx="540385" cy="2160270"/>
                <wp:effectExtent l="0" t="0" r="0" b="0"/>
                <wp:wrapNone/>
                <wp:docPr id="90" name="Graphic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Graphic 90"/>
                      <wps:cNvSpPr/>
                      <wps:spPr>
                        <a:xfrm>
                          <a:off x="0" y="0"/>
                          <a:ext cx="540385" cy="216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385" h="2160270">
                              <a:moveTo>
                                <a:pt x="540003" y="0"/>
                              </a:moveTo>
                              <a:lnTo>
                                <a:pt x="0" y="0"/>
                              </a:lnTo>
                              <a:lnTo>
                                <a:pt x="0" y="2159990"/>
                              </a:lnTo>
                              <a:lnTo>
                                <a:pt x="540003" y="2159990"/>
                              </a:lnTo>
                              <a:lnTo>
                                <a:pt x="540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7B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2.755981pt;margin-top:182.835022pt;width:42.52pt;height:170.078pt;mso-position-horizontal-relative:page;mso-position-vertical-relative:page;z-index:15741952" id="docshape72" filled="true" fillcolor="#7b7b7b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ни</w:t>
      </w:r>
      <w:r>
        <w:rPr>
          <w:spacing w:val="-15"/>
          <w:w w:val="105"/>
        </w:rPr>
        <w:t> </w:t>
      </w:r>
      <w:r>
        <w:rPr>
          <w:w w:val="105"/>
        </w:rPr>
        <w:t>реакции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другие</w:t>
      </w:r>
      <w:r>
        <w:rPr>
          <w:spacing w:val="-14"/>
          <w:w w:val="105"/>
        </w:rPr>
        <w:t> </w:t>
      </w:r>
      <w:r>
        <w:rPr>
          <w:w w:val="105"/>
        </w:rPr>
        <w:t>побочные</w:t>
      </w:r>
      <w:r>
        <w:rPr>
          <w:spacing w:val="-15"/>
          <w:w w:val="105"/>
        </w:rPr>
        <w:t> </w:t>
      </w:r>
      <w:r>
        <w:rPr>
          <w:w w:val="105"/>
        </w:rPr>
        <w:t>эффекты.</w:t>
      </w:r>
      <w:r>
        <w:rPr>
          <w:spacing w:val="-14"/>
          <w:w w:val="105"/>
        </w:rPr>
        <w:t> </w:t>
      </w:r>
      <w:r>
        <w:rPr>
          <w:w w:val="105"/>
        </w:rPr>
        <w:t>Могут</w:t>
      </w:r>
      <w:r>
        <w:rPr>
          <w:spacing w:val="-14"/>
          <w:w w:val="105"/>
        </w:rPr>
        <w:t> </w:t>
      </w:r>
      <w:r>
        <w:rPr>
          <w:w w:val="105"/>
        </w:rPr>
        <w:t>быть затронуты</w:t>
      </w:r>
      <w:r>
        <w:rPr>
          <w:w w:val="105"/>
        </w:rPr>
        <w:t> когнитивные</w:t>
      </w:r>
      <w:r>
        <w:rPr>
          <w:w w:val="105"/>
        </w:rPr>
        <w:t> функции</w:t>
      </w:r>
      <w:r>
        <w:rPr>
          <w:w w:val="105"/>
        </w:rPr>
        <w:t> и</w:t>
      </w:r>
      <w:r>
        <w:rPr>
          <w:w w:val="105"/>
        </w:rPr>
        <w:t> способность</w:t>
      </w:r>
      <w:r>
        <w:rPr>
          <w:w w:val="105"/>
        </w:rPr>
        <w:t> уп­ </w:t>
      </w:r>
      <w:r>
        <w:rPr>
          <w:spacing w:val="-2"/>
          <w:w w:val="105"/>
        </w:rPr>
        <w:t>равлять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автомобилем.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Эти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эффекты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усиливаются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при </w:t>
      </w:r>
      <w:r>
        <w:rPr>
          <w:w w:val="105"/>
        </w:rPr>
        <w:t>одновременном</w:t>
      </w:r>
      <w:r>
        <w:rPr>
          <w:spacing w:val="-13"/>
          <w:w w:val="105"/>
        </w:rPr>
        <w:t> </w:t>
      </w:r>
      <w:r>
        <w:rPr>
          <w:w w:val="105"/>
        </w:rPr>
        <w:t>употреблении</w:t>
      </w:r>
      <w:r>
        <w:rPr>
          <w:spacing w:val="-13"/>
          <w:w w:val="105"/>
        </w:rPr>
        <w:t> </w:t>
      </w:r>
      <w:r>
        <w:rPr>
          <w:w w:val="105"/>
        </w:rPr>
        <w:t>алкоголя.</w:t>
      </w:r>
      <w:r>
        <w:rPr>
          <w:spacing w:val="-13"/>
          <w:w w:val="105"/>
        </w:rPr>
        <w:t> </w:t>
      </w:r>
      <w:r>
        <w:rPr>
          <w:w w:val="105"/>
        </w:rPr>
        <w:t>После</w:t>
      </w:r>
      <w:r>
        <w:rPr>
          <w:spacing w:val="-13"/>
          <w:w w:val="105"/>
        </w:rPr>
        <w:t> </w:t>
      </w:r>
      <w:r>
        <w:rPr>
          <w:w w:val="105"/>
        </w:rPr>
        <w:t>дли­ </w:t>
      </w:r>
      <w:r>
        <w:rPr/>
        <w:t>тельного лечения бензодиазепинами (например, свы­ </w:t>
      </w:r>
      <w:r>
        <w:rPr>
          <w:spacing w:val="-2"/>
          <w:w w:val="105"/>
        </w:rPr>
        <w:t>ше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2–8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месяцев)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может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сформироваться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зависимость (Bradwejn,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1993;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Livingston,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1994;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Nelson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Chouinard, </w:t>
      </w:r>
      <w:r>
        <w:rPr/>
        <w:t>1999;</w:t>
      </w:r>
      <w:r>
        <w:rPr>
          <w:spacing w:val="-14"/>
        </w:rPr>
        <w:t> </w:t>
      </w:r>
      <w:r>
        <w:rPr/>
        <w:t>Rickels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др.,</w:t>
      </w:r>
      <w:r>
        <w:rPr>
          <w:spacing w:val="-14"/>
        </w:rPr>
        <w:t> </w:t>
      </w:r>
      <w:r>
        <w:rPr/>
        <w:t>1990;</w:t>
      </w:r>
      <w:r>
        <w:rPr>
          <w:spacing w:val="-13"/>
        </w:rPr>
        <w:t> </w:t>
      </w:r>
      <w:r>
        <w:rPr/>
        <w:t>Schweizer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др.,</w:t>
      </w:r>
      <w:r>
        <w:rPr>
          <w:spacing w:val="-14"/>
        </w:rPr>
        <w:t> </w:t>
      </w:r>
      <w:r>
        <w:rPr/>
        <w:t>1990b;</w:t>
      </w:r>
      <w:r>
        <w:rPr>
          <w:spacing w:val="-14"/>
        </w:rPr>
        <w:t> </w:t>
      </w:r>
      <w:r>
        <w:rPr/>
        <w:t>Shader и</w:t>
      </w:r>
      <w:r>
        <w:rPr>
          <w:spacing w:val="-12"/>
        </w:rPr>
        <w:t> </w:t>
      </w:r>
      <w:r>
        <w:rPr/>
        <w:t>Greenblatt,</w:t>
      </w:r>
      <w:r>
        <w:rPr>
          <w:spacing w:val="-12"/>
        </w:rPr>
        <w:t> </w:t>
      </w:r>
      <w:r>
        <w:rPr/>
        <w:t>1993;</w:t>
      </w:r>
      <w:r>
        <w:rPr>
          <w:spacing w:val="-12"/>
        </w:rPr>
        <w:t> </w:t>
      </w:r>
      <w:r>
        <w:rPr/>
        <w:t>Smith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Landry,</w:t>
      </w:r>
      <w:r>
        <w:rPr>
          <w:spacing w:val="-12"/>
        </w:rPr>
        <w:t> </w:t>
      </w:r>
      <w:r>
        <w:rPr/>
        <w:t>1990).</w:t>
      </w:r>
      <w:r>
        <w:rPr>
          <w:spacing w:val="-12"/>
        </w:rPr>
        <w:t> </w:t>
      </w:r>
      <w:r>
        <w:rPr/>
        <w:t>Особенно</w:t>
      </w:r>
      <w:r>
        <w:rPr>
          <w:spacing w:val="-12"/>
        </w:rPr>
        <w:t> </w:t>
      </w:r>
      <w:r>
        <w:rPr/>
        <w:t>это </w:t>
      </w:r>
      <w:r>
        <w:rPr>
          <w:w w:val="105"/>
        </w:rPr>
        <w:t>касается</w:t>
      </w:r>
      <w:r>
        <w:rPr>
          <w:w w:val="105"/>
        </w:rPr>
        <w:t> предрасположенных</w:t>
      </w:r>
      <w:r>
        <w:rPr>
          <w:w w:val="105"/>
        </w:rPr>
        <w:t> пациентов</w:t>
      </w:r>
      <w:r>
        <w:rPr>
          <w:w w:val="105"/>
        </w:rPr>
        <w:t> (Schweizer и</w:t>
      </w:r>
      <w:r>
        <w:rPr>
          <w:spacing w:val="-5"/>
          <w:w w:val="105"/>
        </w:rPr>
        <w:t> </w:t>
      </w:r>
      <w:r>
        <w:rPr>
          <w:w w:val="105"/>
        </w:rPr>
        <w:t>др.,</w:t>
      </w:r>
      <w:r>
        <w:rPr>
          <w:spacing w:val="-5"/>
          <w:w w:val="105"/>
        </w:rPr>
        <w:t> </w:t>
      </w:r>
      <w:r>
        <w:rPr>
          <w:w w:val="105"/>
        </w:rPr>
        <w:t>1998).</w:t>
      </w:r>
      <w:r>
        <w:rPr>
          <w:spacing w:val="-5"/>
          <w:w w:val="105"/>
        </w:rPr>
        <w:t> </w:t>
      </w:r>
      <w:r>
        <w:rPr>
          <w:w w:val="105"/>
        </w:rPr>
        <w:t>Реакции</w:t>
      </w:r>
      <w:r>
        <w:rPr>
          <w:spacing w:val="-5"/>
          <w:w w:val="105"/>
        </w:rPr>
        <w:t> </w:t>
      </w:r>
      <w:r>
        <w:rPr>
          <w:w w:val="105"/>
        </w:rPr>
        <w:t>отмены</w:t>
      </w:r>
      <w:r>
        <w:rPr>
          <w:spacing w:val="-5"/>
          <w:w w:val="105"/>
        </w:rPr>
        <w:t> </w:t>
      </w:r>
      <w:r>
        <w:rPr>
          <w:w w:val="105"/>
        </w:rPr>
        <w:t>имеют</w:t>
      </w:r>
      <w:r>
        <w:rPr>
          <w:spacing w:val="-5"/>
          <w:w w:val="105"/>
        </w:rPr>
        <w:t> </w:t>
      </w:r>
      <w:r>
        <w:rPr>
          <w:w w:val="105"/>
        </w:rPr>
        <w:t>пик</w:t>
      </w:r>
      <w:r>
        <w:rPr>
          <w:spacing w:val="-5"/>
          <w:w w:val="105"/>
        </w:rPr>
        <w:t> </w:t>
      </w:r>
      <w:r>
        <w:rPr>
          <w:w w:val="105"/>
        </w:rPr>
        <w:t>тяжести</w:t>
      </w:r>
      <w:r>
        <w:rPr>
          <w:spacing w:val="-5"/>
          <w:w w:val="105"/>
        </w:rPr>
        <w:t> </w:t>
      </w:r>
      <w:r>
        <w:rPr>
          <w:w w:val="105"/>
        </w:rPr>
        <w:t>на 2­й</w:t>
      </w:r>
      <w:r>
        <w:rPr>
          <w:w w:val="105"/>
        </w:rPr>
        <w:t> день</w:t>
      </w:r>
      <w:r>
        <w:rPr>
          <w:w w:val="105"/>
        </w:rPr>
        <w:t> для</w:t>
      </w:r>
      <w:r>
        <w:rPr>
          <w:w w:val="105"/>
        </w:rPr>
        <w:t> бензодиазепинов</w:t>
      </w:r>
      <w:r>
        <w:rPr>
          <w:w w:val="105"/>
        </w:rPr>
        <w:t> короткого</w:t>
      </w:r>
      <w:r>
        <w:rPr>
          <w:w w:val="105"/>
        </w:rPr>
        <w:t> действия, и на 4–7­й день для бензодиазепинов с длительным периодом</w:t>
      </w:r>
      <w:r>
        <w:rPr>
          <w:spacing w:val="-11"/>
          <w:w w:val="105"/>
        </w:rPr>
        <w:t> </w:t>
      </w:r>
      <w:r>
        <w:rPr>
          <w:w w:val="105"/>
        </w:rPr>
        <w:t>полувыведения</w:t>
      </w:r>
      <w:r>
        <w:rPr>
          <w:spacing w:val="-11"/>
          <w:w w:val="105"/>
        </w:rPr>
        <w:t> </w:t>
      </w:r>
      <w:r>
        <w:rPr>
          <w:w w:val="105"/>
        </w:rPr>
        <w:t>(Rickels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др.,</w:t>
      </w:r>
      <w:r>
        <w:rPr>
          <w:spacing w:val="-11"/>
          <w:w w:val="105"/>
        </w:rPr>
        <w:t> </w:t>
      </w:r>
      <w:r>
        <w:rPr>
          <w:w w:val="105"/>
        </w:rPr>
        <w:t>1990).</w:t>
      </w:r>
      <w:r>
        <w:rPr>
          <w:spacing w:val="-11"/>
          <w:w w:val="105"/>
        </w:rPr>
        <w:t> </w:t>
      </w:r>
      <w:r>
        <w:rPr>
          <w:w w:val="105"/>
        </w:rPr>
        <w:t>Этим </w:t>
      </w:r>
      <w:r>
        <w:rPr>
          <w:spacing w:val="-2"/>
          <w:w w:val="105"/>
        </w:rPr>
        <w:t>определяется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возможность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развития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длительных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ре­ </w:t>
      </w:r>
      <w:r>
        <w:rPr/>
        <w:t>акций</w:t>
      </w:r>
      <w:r>
        <w:rPr>
          <w:spacing w:val="-3"/>
        </w:rPr>
        <w:t> </w:t>
      </w:r>
      <w:r>
        <w:rPr/>
        <w:t>отмены,</w:t>
      </w:r>
      <w:r>
        <w:rPr>
          <w:spacing w:val="-3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неотличимы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симптоматики, </w:t>
      </w:r>
      <w:r>
        <w:rPr>
          <w:w w:val="105"/>
        </w:rPr>
        <w:t>наблюдавшейся</w:t>
      </w:r>
      <w:r>
        <w:rPr>
          <w:spacing w:val="-15"/>
          <w:w w:val="105"/>
        </w:rPr>
        <w:t> </w:t>
      </w:r>
      <w:r>
        <w:rPr>
          <w:w w:val="105"/>
        </w:rPr>
        <w:t>у</w:t>
      </w:r>
      <w:r>
        <w:rPr>
          <w:spacing w:val="-14"/>
          <w:w w:val="105"/>
        </w:rPr>
        <w:t> </w:t>
      </w:r>
      <w:r>
        <w:rPr>
          <w:w w:val="105"/>
        </w:rPr>
        <w:t>пациента</w:t>
      </w:r>
      <w:r>
        <w:rPr>
          <w:spacing w:val="-14"/>
          <w:w w:val="105"/>
        </w:rPr>
        <w:t> </w:t>
      </w:r>
      <w:r>
        <w:rPr>
          <w:w w:val="105"/>
        </w:rPr>
        <w:t>до</w:t>
      </w:r>
      <w:r>
        <w:rPr>
          <w:spacing w:val="-14"/>
          <w:w w:val="105"/>
        </w:rPr>
        <w:t> </w:t>
      </w:r>
      <w:r>
        <w:rPr>
          <w:w w:val="105"/>
        </w:rPr>
        <w:t>использования</w:t>
      </w:r>
      <w:r>
        <w:rPr>
          <w:spacing w:val="-15"/>
          <w:w w:val="105"/>
        </w:rPr>
        <w:t> </w:t>
      </w:r>
      <w:r>
        <w:rPr>
          <w:w w:val="105"/>
        </w:rPr>
        <w:t>бензо­ </w:t>
      </w:r>
      <w:r>
        <w:rPr>
          <w:spacing w:val="-4"/>
          <w:w w:val="105"/>
        </w:rPr>
        <w:t>диазепинов. Толерантность к анксиолитическому или </w:t>
      </w:r>
      <w:r>
        <w:rPr>
          <w:w w:val="105"/>
        </w:rPr>
        <w:t>другим</w:t>
      </w:r>
      <w:r>
        <w:rPr>
          <w:spacing w:val="-2"/>
          <w:w w:val="105"/>
        </w:rPr>
        <w:t> </w:t>
      </w:r>
      <w:r>
        <w:rPr>
          <w:w w:val="105"/>
        </w:rPr>
        <w:t>эффектам</w:t>
      </w:r>
      <w:r>
        <w:rPr>
          <w:spacing w:val="-2"/>
          <w:w w:val="105"/>
        </w:rPr>
        <w:t> </w:t>
      </w:r>
      <w:r>
        <w:rPr>
          <w:w w:val="105"/>
        </w:rPr>
        <w:t>по</w:t>
      </w:r>
      <w:r>
        <w:rPr>
          <w:spacing w:val="-2"/>
          <w:w w:val="105"/>
        </w:rPr>
        <w:t> </w:t>
      </w:r>
      <w:r>
        <w:rPr>
          <w:w w:val="105"/>
        </w:rPr>
        <w:t>данным</w:t>
      </w:r>
      <w:r>
        <w:rPr>
          <w:spacing w:val="-2"/>
          <w:w w:val="105"/>
        </w:rPr>
        <w:t> </w:t>
      </w:r>
      <w:r>
        <w:rPr>
          <w:w w:val="105"/>
        </w:rPr>
        <w:t>долгосрочных</w:t>
      </w:r>
      <w:r>
        <w:rPr>
          <w:spacing w:val="-2"/>
          <w:w w:val="105"/>
        </w:rPr>
        <w:t> </w:t>
      </w:r>
      <w:r>
        <w:rPr>
          <w:w w:val="105"/>
        </w:rPr>
        <w:t>контро­ </w:t>
      </w:r>
      <w:r>
        <w:rPr>
          <w:spacing w:val="-2"/>
          <w:w w:val="105"/>
        </w:rPr>
        <w:t>лируемых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исследований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является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редкостью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(Nagy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и </w:t>
      </w:r>
      <w:r>
        <w:rPr/>
        <w:t>др.,</w:t>
      </w:r>
      <w:r>
        <w:rPr>
          <w:spacing w:val="-19"/>
        </w:rPr>
        <w:t> </w:t>
      </w:r>
      <w:r>
        <w:rPr/>
        <w:t>1989;</w:t>
      </w:r>
      <w:r>
        <w:rPr>
          <w:spacing w:val="-18"/>
        </w:rPr>
        <w:t> </w:t>
      </w:r>
      <w:r>
        <w:rPr/>
        <w:t>Pollack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др.,</w:t>
      </w:r>
      <w:r>
        <w:rPr>
          <w:spacing w:val="-19"/>
        </w:rPr>
        <w:t> </w:t>
      </w:r>
      <w:r>
        <w:rPr/>
        <w:t>1993;</w:t>
      </w:r>
      <w:r>
        <w:rPr>
          <w:spacing w:val="-18"/>
        </w:rPr>
        <w:t> </w:t>
      </w:r>
      <w:r>
        <w:rPr/>
        <w:t>Rickels,</w:t>
      </w:r>
      <w:r>
        <w:rPr>
          <w:spacing w:val="-18"/>
        </w:rPr>
        <w:t> </w:t>
      </w:r>
      <w:r>
        <w:rPr/>
        <w:t>1982;</w:t>
      </w:r>
      <w:r>
        <w:rPr>
          <w:spacing w:val="-18"/>
        </w:rPr>
        <w:t> </w:t>
      </w:r>
      <w:r>
        <w:rPr>
          <w:spacing w:val="-2"/>
        </w:rPr>
        <w:t>Worthington</w:t>
      </w:r>
    </w:p>
    <w:p>
      <w:pPr>
        <w:pStyle w:val="BodyText"/>
        <w:spacing w:line="208" w:lineRule="exact"/>
        <w:ind w:left="100"/>
        <w:jc w:val="both"/>
      </w:pPr>
      <w:r>
        <w:rPr>
          <w:spacing w:val="-4"/>
        </w:rPr>
        <w:t>и</w:t>
      </w:r>
      <w:r>
        <w:rPr>
          <w:spacing w:val="-12"/>
        </w:rPr>
        <w:t> </w:t>
      </w:r>
      <w:r>
        <w:rPr>
          <w:spacing w:val="-4"/>
        </w:rPr>
        <w:t>др.,</w:t>
      </w:r>
      <w:r>
        <w:rPr>
          <w:spacing w:val="-12"/>
        </w:rPr>
        <w:t> </w:t>
      </w:r>
      <w:r>
        <w:rPr>
          <w:spacing w:val="-4"/>
        </w:rPr>
        <w:t>1998).</w:t>
      </w:r>
    </w:p>
    <w:p>
      <w:pPr>
        <w:pStyle w:val="BodyText"/>
        <w:ind w:left="100" w:right="38" w:firstLine="283"/>
        <w:jc w:val="both"/>
      </w:pPr>
      <w:r>
        <w:rPr>
          <w:w w:val="105"/>
        </w:rPr>
        <w:t>Лечение</w:t>
      </w:r>
      <w:r>
        <w:rPr>
          <w:w w:val="105"/>
        </w:rPr>
        <w:t> бензодиазепинами</w:t>
      </w:r>
      <w:r>
        <w:rPr>
          <w:w w:val="105"/>
        </w:rPr>
        <w:t> бесспорно</w:t>
      </w:r>
      <w:r>
        <w:rPr>
          <w:w w:val="105"/>
        </w:rPr>
        <w:t> является безопасным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4"/>
          <w:w w:val="105"/>
        </w:rPr>
        <w:t> </w:t>
      </w:r>
      <w:r>
        <w:rPr>
          <w:w w:val="105"/>
        </w:rPr>
        <w:t>эффективным</w:t>
      </w:r>
      <w:r>
        <w:rPr>
          <w:spacing w:val="-4"/>
          <w:w w:val="105"/>
        </w:rPr>
        <w:t> </w:t>
      </w:r>
      <w:r>
        <w:rPr>
          <w:w w:val="105"/>
        </w:rPr>
        <w:t>при</w:t>
      </w:r>
      <w:r>
        <w:rPr>
          <w:spacing w:val="-4"/>
          <w:w w:val="105"/>
        </w:rPr>
        <w:t> </w:t>
      </w:r>
      <w:r>
        <w:rPr>
          <w:w w:val="105"/>
        </w:rPr>
        <w:t>краткосрочном</w:t>
      </w:r>
      <w:r>
        <w:rPr>
          <w:spacing w:val="-4"/>
          <w:w w:val="105"/>
        </w:rPr>
        <w:t> </w:t>
      </w:r>
      <w:r>
        <w:rPr>
          <w:w w:val="105"/>
        </w:rPr>
        <w:t>ис­ пользовании.</w:t>
      </w:r>
      <w:r>
        <w:rPr>
          <w:spacing w:val="-15"/>
          <w:w w:val="105"/>
        </w:rPr>
        <w:t> </w:t>
      </w:r>
      <w:r>
        <w:rPr>
          <w:w w:val="105"/>
        </w:rPr>
        <w:t>Однако</w:t>
      </w:r>
      <w:r>
        <w:rPr>
          <w:spacing w:val="-14"/>
          <w:w w:val="105"/>
        </w:rPr>
        <w:t> </w:t>
      </w:r>
      <w:r>
        <w:rPr>
          <w:w w:val="105"/>
        </w:rPr>
        <w:t>поддерживающая</w:t>
      </w:r>
      <w:r>
        <w:rPr>
          <w:spacing w:val="-14"/>
          <w:w w:val="105"/>
        </w:rPr>
        <w:t> </w:t>
      </w:r>
      <w:r>
        <w:rPr>
          <w:w w:val="105"/>
        </w:rPr>
        <w:t>терапия</w:t>
      </w:r>
      <w:r>
        <w:rPr>
          <w:spacing w:val="-14"/>
          <w:w w:val="105"/>
        </w:rPr>
        <w:t> </w:t>
      </w:r>
      <w:r>
        <w:rPr>
          <w:w w:val="105"/>
        </w:rPr>
        <w:t>тре­ бует</w:t>
      </w:r>
      <w:r>
        <w:rPr>
          <w:spacing w:val="-5"/>
          <w:w w:val="105"/>
        </w:rPr>
        <w:t> </w:t>
      </w:r>
      <w:r>
        <w:rPr>
          <w:w w:val="105"/>
        </w:rPr>
        <w:t>оценки</w:t>
      </w:r>
      <w:r>
        <w:rPr>
          <w:spacing w:val="-5"/>
          <w:w w:val="105"/>
        </w:rPr>
        <w:t> </w:t>
      </w:r>
      <w:r>
        <w:rPr>
          <w:w w:val="105"/>
        </w:rPr>
        <w:t>риска</w:t>
      </w:r>
      <w:r>
        <w:rPr>
          <w:spacing w:val="-5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пользы.</w:t>
      </w:r>
      <w:r>
        <w:rPr>
          <w:spacing w:val="-5"/>
          <w:w w:val="105"/>
        </w:rPr>
        <w:t> </w:t>
      </w:r>
      <w:r>
        <w:rPr>
          <w:w w:val="105"/>
        </w:rPr>
        <w:t>Для</w:t>
      </w:r>
      <w:r>
        <w:rPr>
          <w:spacing w:val="-5"/>
          <w:w w:val="105"/>
        </w:rPr>
        <w:t> </w:t>
      </w:r>
      <w:r>
        <w:rPr>
          <w:w w:val="105"/>
        </w:rPr>
        <w:t>пациентов</w:t>
      </w:r>
      <w:r>
        <w:rPr>
          <w:spacing w:val="-5"/>
          <w:w w:val="105"/>
        </w:rPr>
        <w:t> </w:t>
      </w:r>
      <w:r>
        <w:rPr>
          <w:w w:val="105"/>
        </w:rPr>
        <w:t>с</w:t>
      </w:r>
      <w:r>
        <w:rPr>
          <w:spacing w:val="-5"/>
          <w:w w:val="105"/>
        </w:rPr>
        <w:t> </w:t>
      </w:r>
      <w:r>
        <w:rPr>
          <w:w w:val="105"/>
        </w:rPr>
        <w:t>неэф­ </w:t>
      </w:r>
      <w:r>
        <w:rPr/>
        <w:t>фективностью или непереносимостью других методов </w:t>
      </w:r>
      <w:r>
        <w:rPr>
          <w:w w:val="105"/>
        </w:rPr>
        <w:t>терапии</w:t>
      </w:r>
      <w:r>
        <w:rPr>
          <w:spacing w:val="-15"/>
          <w:w w:val="105"/>
        </w:rPr>
        <w:t> </w:t>
      </w:r>
      <w:r>
        <w:rPr>
          <w:w w:val="105"/>
        </w:rPr>
        <w:t>длительное</w:t>
      </w:r>
      <w:r>
        <w:rPr>
          <w:spacing w:val="-14"/>
          <w:w w:val="105"/>
        </w:rPr>
        <w:t> </w:t>
      </w:r>
      <w:r>
        <w:rPr>
          <w:w w:val="105"/>
        </w:rPr>
        <w:t>лечение</w:t>
      </w:r>
      <w:r>
        <w:rPr>
          <w:spacing w:val="-14"/>
          <w:w w:val="105"/>
        </w:rPr>
        <w:t> </w:t>
      </w:r>
      <w:r>
        <w:rPr>
          <w:w w:val="105"/>
        </w:rPr>
        <w:t>бензодиазепинами</w:t>
      </w:r>
      <w:r>
        <w:rPr>
          <w:spacing w:val="-14"/>
          <w:w w:val="105"/>
        </w:rPr>
        <w:t> </w:t>
      </w:r>
      <w:r>
        <w:rPr>
          <w:w w:val="105"/>
        </w:rPr>
        <w:t>мо­ </w:t>
      </w:r>
      <w:r>
        <w:rPr>
          <w:spacing w:val="-2"/>
          <w:w w:val="105"/>
        </w:rPr>
        <w:t>жет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быть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оправданным.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Однако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пациентам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анамне­ </w:t>
      </w:r>
      <w:r>
        <w:rPr>
          <w:w w:val="105"/>
        </w:rPr>
        <w:t>зом</w:t>
      </w:r>
      <w:r>
        <w:rPr>
          <w:spacing w:val="-15"/>
          <w:w w:val="105"/>
        </w:rPr>
        <w:t> </w:t>
      </w:r>
      <w:r>
        <w:rPr>
          <w:w w:val="105"/>
        </w:rPr>
        <w:t>злоупотребления</w:t>
      </w:r>
      <w:r>
        <w:rPr>
          <w:spacing w:val="-14"/>
          <w:w w:val="105"/>
        </w:rPr>
        <w:t> </w:t>
      </w:r>
      <w:r>
        <w:rPr>
          <w:w w:val="105"/>
        </w:rPr>
        <w:t>бензодиазепинами,</w:t>
      </w:r>
      <w:r>
        <w:rPr>
          <w:spacing w:val="-14"/>
          <w:w w:val="105"/>
        </w:rPr>
        <w:t> </w:t>
      </w:r>
      <w:r>
        <w:rPr>
          <w:w w:val="105"/>
        </w:rPr>
        <w:t>алкоголем или</w:t>
      </w:r>
      <w:r>
        <w:rPr>
          <w:spacing w:val="-15"/>
          <w:w w:val="105"/>
        </w:rPr>
        <w:t> </w:t>
      </w:r>
      <w:r>
        <w:rPr>
          <w:w w:val="105"/>
        </w:rPr>
        <w:t>с</w:t>
      </w:r>
      <w:r>
        <w:rPr>
          <w:spacing w:val="-14"/>
          <w:w w:val="105"/>
        </w:rPr>
        <w:t> </w:t>
      </w:r>
      <w:r>
        <w:rPr>
          <w:w w:val="105"/>
        </w:rPr>
        <w:t>другими</w:t>
      </w:r>
      <w:r>
        <w:rPr>
          <w:spacing w:val="-14"/>
          <w:w w:val="105"/>
        </w:rPr>
        <w:t> </w:t>
      </w:r>
      <w:r>
        <w:rPr>
          <w:w w:val="105"/>
        </w:rPr>
        <w:t>токсикоманиями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зависимостями</w:t>
      </w:r>
      <w:r>
        <w:rPr>
          <w:spacing w:val="-14"/>
          <w:w w:val="105"/>
        </w:rPr>
        <w:t> </w:t>
      </w:r>
      <w:r>
        <w:rPr>
          <w:w w:val="105"/>
        </w:rPr>
        <w:t>эти препараты</w:t>
      </w:r>
      <w:r>
        <w:rPr>
          <w:spacing w:val="-4"/>
          <w:w w:val="105"/>
        </w:rPr>
        <w:t> </w:t>
      </w:r>
      <w:r>
        <w:rPr>
          <w:w w:val="105"/>
        </w:rPr>
        <w:t>не</w:t>
      </w:r>
      <w:r>
        <w:rPr>
          <w:spacing w:val="-4"/>
          <w:w w:val="105"/>
        </w:rPr>
        <w:t> </w:t>
      </w:r>
      <w:r>
        <w:rPr>
          <w:w w:val="105"/>
        </w:rPr>
        <w:t>должны</w:t>
      </w:r>
      <w:r>
        <w:rPr>
          <w:spacing w:val="-4"/>
          <w:w w:val="105"/>
        </w:rPr>
        <w:t> </w:t>
      </w:r>
      <w:r>
        <w:rPr>
          <w:w w:val="105"/>
        </w:rPr>
        <w:t>назначаться,</w:t>
      </w:r>
      <w:r>
        <w:rPr>
          <w:spacing w:val="-4"/>
          <w:w w:val="105"/>
        </w:rPr>
        <w:t> </w:t>
      </w:r>
      <w:r>
        <w:rPr>
          <w:w w:val="105"/>
        </w:rPr>
        <w:t>или</w:t>
      </w:r>
      <w:r>
        <w:rPr>
          <w:spacing w:val="-4"/>
          <w:w w:val="105"/>
        </w:rPr>
        <w:t> </w:t>
      </w:r>
      <w:r>
        <w:rPr>
          <w:w w:val="105"/>
        </w:rPr>
        <w:t>эти</w:t>
      </w:r>
      <w:r>
        <w:rPr>
          <w:spacing w:val="-4"/>
          <w:w w:val="105"/>
        </w:rPr>
        <w:t> </w:t>
      </w:r>
      <w:r>
        <w:rPr>
          <w:w w:val="105"/>
        </w:rPr>
        <w:t>пациен­ ты</w:t>
      </w:r>
      <w:r>
        <w:rPr>
          <w:spacing w:val="-3"/>
          <w:w w:val="105"/>
        </w:rPr>
        <w:t> </w:t>
      </w:r>
      <w:r>
        <w:rPr>
          <w:w w:val="105"/>
        </w:rPr>
        <w:t>должны</w:t>
      </w:r>
      <w:r>
        <w:rPr>
          <w:spacing w:val="-3"/>
          <w:w w:val="105"/>
        </w:rPr>
        <w:t> </w:t>
      </w:r>
      <w:r>
        <w:rPr>
          <w:w w:val="105"/>
        </w:rPr>
        <w:t>находиться</w:t>
      </w:r>
      <w:r>
        <w:rPr>
          <w:spacing w:val="-3"/>
          <w:w w:val="105"/>
        </w:rPr>
        <w:t> </w:t>
      </w:r>
      <w:r>
        <w:rPr>
          <w:w w:val="105"/>
        </w:rPr>
        <w:t>под</w:t>
      </w:r>
      <w:r>
        <w:rPr>
          <w:spacing w:val="-3"/>
          <w:w w:val="105"/>
        </w:rPr>
        <w:t> </w:t>
      </w:r>
      <w:r>
        <w:rPr>
          <w:w w:val="105"/>
        </w:rPr>
        <w:t>постоянным</w:t>
      </w:r>
      <w:r>
        <w:rPr>
          <w:spacing w:val="-3"/>
          <w:w w:val="105"/>
        </w:rPr>
        <w:t> </w:t>
      </w:r>
      <w:r>
        <w:rPr>
          <w:w w:val="105"/>
        </w:rPr>
        <w:t>наблюдени­ ем</w:t>
      </w:r>
      <w:r>
        <w:rPr>
          <w:w w:val="105"/>
        </w:rPr>
        <w:t> специализированных</w:t>
      </w:r>
      <w:r>
        <w:rPr>
          <w:w w:val="105"/>
        </w:rPr>
        <w:t> отделений.</w:t>
      </w:r>
      <w:r>
        <w:rPr>
          <w:w w:val="105"/>
        </w:rPr>
        <w:t> КПТ</w:t>
      </w:r>
      <w:r>
        <w:rPr>
          <w:w w:val="105"/>
        </w:rPr>
        <w:t> может</w:t>
      </w:r>
      <w:r>
        <w:rPr>
          <w:w w:val="105"/>
        </w:rPr>
        <w:t> об­ легчить</w:t>
      </w:r>
      <w:r>
        <w:rPr>
          <w:spacing w:val="-7"/>
          <w:w w:val="105"/>
        </w:rPr>
        <w:t> </w:t>
      </w:r>
      <w:r>
        <w:rPr>
          <w:w w:val="105"/>
        </w:rPr>
        <w:t>отказ</w:t>
      </w:r>
      <w:r>
        <w:rPr>
          <w:spacing w:val="-7"/>
          <w:w w:val="105"/>
        </w:rPr>
        <w:t> </w:t>
      </w:r>
      <w:r>
        <w:rPr>
          <w:w w:val="105"/>
        </w:rPr>
        <w:t>от</w:t>
      </w:r>
      <w:r>
        <w:rPr>
          <w:spacing w:val="-7"/>
          <w:w w:val="105"/>
        </w:rPr>
        <w:t> </w:t>
      </w:r>
      <w:r>
        <w:rPr>
          <w:w w:val="105"/>
        </w:rPr>
        <w:t>бензодиазепинов</w:t>
      </w:r>
      <w:r>
        <w:rPr>
          <w:spacing w:val="-7"/>
          <w:w w:val="105"/>
        </w:rPr>
        <w:t> </w:t>
      </w:r>
      <w:r>
        <w:rPr>
          <w:w w:val="105"/>
        </w:rPr>
        <w:t>(Otto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др.,</w:t>
      </w:r>
      <w:r>
        <w:rPr>
          <w:spacing w:val="-7"/>
          <w:w w:val="105"/>
        </w:rPr>
        <w:t> </w:t>
      </w:r>
      <w:r>
        <w:rPr>
          <w:w w:val="105"/>
        </w:rPr>
        <w:t>1993; Spiegel,</w:t>
      </w:r>
      <w:r>
        <w:rPr>
          <w:spacing w:val="-19"/>
          <w:w w:val="105"/>
        </w:rPr>
        <w:t> </w:t>
      </w:r>
      <w:r>
        <w:rPr>
          <w:w w:val="105"/>
        </w:rPr>
        <w:t>1999).</w:t>
      </w:r>
    </w:p>
    <w:p>
      <w:pPr>
        <w:pStyle w:val="BodyText"/>
        <w:ind w:left="100" w:right="38" w:firstLine="283"/>
        <w:jc w:val="both"/>
      </w:pPr>
      <w:r>
        <w:rPr>
          <w:w w:val="105"/>
        </w:rPr>
        <w:t>Бензодиазепины</w:t>
      </w:r>
      <w:r>
        <w:rPr>
          <w:w w:val="105"/>
        </w:rPr>
        <w:t> могут</w:t>
      </w:r>
      <w:r>
        <w:rPr>
          <w:w w:val="105"/>
        </w:rPr>
        <w:t> также</w:t>
      </w:r>
      <w:r>
        <w:rPr>
          <w:w w:val="105"/>
        </w:rPr>
        <w:t> использоваться</w:t>
      </w:r>
      <w:r>
        <w:rPr>
          <w:w w:val="105"/>
        </w:rPr>
        <w:t> </w:t>
      </w:r>
      <w:r>
        <w:rPr>
          <w:w w:val="105"/>
        </w:rPr>
        <w:t>в комбинации</w:t>
      </w:r>
      <w:r>
        <w:rPr>
          <w:w w:val="105"/>
        </w:rPr>
        <w:t> с</w:t>
      </w:r>
      <w:r>
        <w:rPr>
          <w:w w:val="105"/>
        </w:rPr>
        <w:t> СИОЗС</w:t>
      </w:r>
      <w:r>
        <w:rPr>
          <w:w w:val="105"/>
        </w:rPr>
        <w:t> в</w:t>
      </w:r>
      <w:r>
        <w:rPr>
          <w:w w:val="105"/>
        </w:rPr>
        <w:t> течение</w:t>
      </w:r>
      <w:r>
        <w:rPr>
          <w:w w:val="105"/>
        </w:rPr>
        <w:t> первых</w:t>
      </w:r>
      <w:r>
        <w:rPr>
          <w:w w:val="105"/>
        </w:rPr>
        <w:t> недель</w:t>
      </w:r>
      <w:r>
        <w:rPr>
          <w:w w:val="105"/>
        </w:rPr>
        <w:t> до наступления</w:t>
      </w:r>
      <w:r>
        <w:rPr>
          <w:spacing w:val="-15"/>
          <w:w w:val="105"/>
        </w:rPr>
        <w:t> </w:t>
      </w:r>
      <w:r>
        <w:rPr>
          <w:w w:val="105"/>
        </w:rPr>
        <w:t>улучшения</w:t>
      </w:r>
      <w:r>
        <w:rPr>
          <w:spacing w:val="-14"/>
          <w:w w:val="105"/>
        </w:rPr>
        <w:t> </w:t>
      </w:r>
      <w:r>
        <w:rPr>
          <w:w w:val="105"/>
        </w:rPr>
        <w:t>настроения,</w:t>
      </w:r>
      <w:r>
        <w:rPr>
          <w:spacing w:val="-14"/>
          <w:w w:val="105"/>
        </w:rPr>
        <w:t> </w:t>
      </w:r>
      <w:r>
        <w:rPr>
          <w:w w:val="105"/>
        </w:rPr>
        <w:t>чтобы</w:t>
      </w:r>
      <w:r>
        <w:rPr>
          <w:spacing w:val="-14"/>
          <w:w w:val="105"/>
        </w:rPr>
        <w:t> </w:t>
      </w:r>
      <w:r>
        <w:rPr>
          <w:w w:val="105"/>
        </w:rPr>
        <w:t>ускорить </w:t>
      </w:r>
      <w:r>
        <w:rPr>
          <w:spacing w:val="-2"/>
          <w:w w:val="105"/>
        </w:rPr>
        <w:t>проявление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эффекта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подавить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повышенную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тре­ </w:t>
      </w:r>
      <w:r>
        <w:rPr>
          <w:w w:val="105"/>
        </w:rPr>
        <w:t>вогу,</w:t>
      </w:r>
      <w:r>
        <w:rPr>
          <w:spacing w:val="-9"/>
          <w:w w:val="105"/>
        </w:rPr>
        <w:t> </w:t>
      </w:r>
      <w:r>
        <w:rPr>
          <w:w w:val="105"/>
        </w:rPr>
        <w:t>которая</w:t>
      </w:r>
      <w:r>
        <w:rPr>
          <w:spacing w:val="-9"/>
          <w:w w:val="105"/>
        </w:rPr>
        <w:t> </w:t>
      </w:r>
      <w:r>
        <w:rPr>
          <w:w w:val="105"/>
        </w:rPr>
        <w:t>иногда</w:t>
      </w:r>
      <w:r>
        <w:rPr>
          <w:spacing w:val="-9"/>
          <w:w w:val="105"/>
        </w:rPr>
        <w:t> </w:t>
      </w:r>
      <w:r>
        <w:rPr>
          <w:w w:val="105"/>
        </w:rPr>
        <w:t>наблюдается</w:t>
      </w:r>
      <w:r>
        <w:rPr>
          <w:spacing w:val="-9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начале</w:t>
      </w:r>
      <w:r>
        <w:rPr>
          <w:spacing w:val="-9"/>
          <w:w w:val="105"/>
        </w:rPr>
        <w:t> </w:t>
      </w:r>
      <w:r>
        <w:rPr>
          <w:w w:val="105"/>
        </w:rPr>
        <w:t>терапии СИОЗС</w:t>
      </w:r>
      <w:r>
        <w:rPr>
          <w:spacing w:val="-8"/>
          <w:w w:val="105"/>
        </w:rPr>
        <w:t> </w:t>
      </w:r>
      <w:r>
        <w:rPr>
          <w:w w:val="105"/>
        </w:rPr>
        <w:t>(Goddard</w:t>
      </w:r>
      <w:r>
        <w:rPr>
          <w:spacing w:val="-8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др.,</w:t>
      </w:r>
      <w:r>
        <w:rPr>
          <w:spacing w:val="-8"/>
          <w:w w:val="105"/>
        </w:rPr>
        <w:t> </w:t>
      </w:r>
      <w:r>
        <w:rPr>
          <w:w w:val="105"/>
        </w:rPr>
        <w:t>2001).</w:t>
      </w:r>
      <w:r>
        <w:rPr>
          <w:spacing w:val="-8"/>
          <w:w w:val="105"/>
        </w:rPr>
        <w:t> </w:t>
      </w:r>
      <w:r>
        <w:rPr>
          <w:w w:val="105"/>
        </w:rPr>
        <w:t>У</w:t>
      </w:r>
      <w:r>
        <w:rPr>
          <w:spacing w:val="-8"/>
          <w:w w:val="105"/>
        </w:rPr>
        <w:t> </w:t>
      </w:r>
      <w:r>
        <w:rPr>
          <w:w w:val="105"/>
        </w:rPr>
        <w:t>больных</w:t>
      </w:r>
      <w:r>
        <w:rPr>
          <w:spacing w:val="-8"/>
          <w:w w:val="105"/>
        </w:rPr>
        <w:t> </w:t>
      </w:r>
      <w:r>
        <w:rPr>
          <w:w w:val="105"/>
        </w:rPr>
        <w:t>депрессией процент</w:t>
      </w:r>
      <w:r>
        <w:rPr>
          <w:spacing w:val="-15"/>
          <w:w w:val="105"/>
        </w:rPr>
        <w:t> </w:t>
      </w:r>
      <w:r>
        <w:rPr>
          <w:w w:val="105"/>
        </w:rPr>
        <w:t>отказа</w:t>
      </w:r>
      <w:r>
        <w:rPr>
          <w:spacing w:val="-14"/>
          <w:w w:val="105"/>
        </w:rPr>
        <w:t> </w:t>
      </w:r>
      <w:r>
        <w:rPr>
          <w:w w:val="105"/>
        </w:rPr>
        <w:t>от</w:t>
      </w:r>
      <w:r>
        <w:rPr>
          <w:spacing w:val="-14"/>
          <w:w w:val="105"/>
        </w:rPr>
        <w:t> </w:t>
      </w:r>
      <w:r>
        <w:rPr>
          <w:w w:val="105"/>
        </w:rPr>
        <w:t>терапии</w:t>
      </w:r>
      <w:r>
        <w:rPr>
          <w:spacing w:val="-14"/>
          <w:w w:val="105"/>
        </w:rPr>
        <w:t> </w:t>
      </w:r>
      <w:r>
        <w:rPr>
          <w:w w:val="105"/>
        </w:rPr>
        <w:t>был</w:t>
      </w:r>
      <w:r>
        <w:rPr>
          <w:spacing w:val="-15"/>
          <w:w w:val="105"/>
        </w:rPr>
        <w:t> </w:t>
      </w:r>
      <w:r>
        <w:rPr>
          <w:w w:val="105"/>
        </w:rPr>
        <w:t>ниже,</w:t>
      </w:r>
      <w:r>
        <w:rPr>
          <w:spacing w:val="-14"/>
          <w:w w:val="105"/>
        </w:rPr>
        <w:t> </w:t>
      </w:r>
      <w:r>
        <w:rPr>
          <w:w w:val="105"/>
        </w:rPr>
        <w:t>когда</w:t>
      </w:r>
      <w:r>
        <w:rPr>
          <w:spacing w:val="-14"/>
          <w:w w:val="105"/>
        </w:rPr>
        <w:t> </w:t>
      </w:r>
      <w:r>
        <w:rPr>
          <w:w w:val="105"/>
        </w:rPr>
        <w:t>бензоди­ азепины добавлялись к лечению антидепрессантом (Furukawa и др., 2002).</w:t>
      </w:r>
    </w:p>
    <w:p>
      <w:pPr>
        <w:pStyle w:val="BodyText"/>
        <w:ind w:left="100" w:right="38" w:firstLine="283"/>
        <w:jc w:val="both"/>
      </w:pPr>
      <w:r>
        <w:rPr>
          <w:w w:val="105"/>
        </w:rPr>
        <w:t>Вообще,</w:t>
      </w:r>
      <w:r>
        <w:rPr>
          <w:spacing w:val="-15"/>
          <w:w w:val="105"/>
        </w:rPr>
        <w:t> </w:t>
      </w:r>
      <w:r>
        <w:rPr>
          <w:w w:val="105"/>
        </w:rPr>
        <w:t>бензодиазепины</w:t>
      </w:r>
      <w:r>
        <w:rPr>
          <w:spacing w:val="-14"/>
          <w:w w:val="105"/>
        </w:rPr>
        <w:t> </w:t>
      </w:r>
      <w:r>
        <w:rPr>
          <w:w w:val="105"/>
        </w:rPr>
        <w:t>следует</w:t>
      </w:r>
      <w:r>
        <w:rPr>
          <w:spacing w:val="-14"/>
          <w:w w:val="105"/>
        </w:rPr>
        <w:t> </w:t>
      </w:r>
      <w:r>
        <w:rPr>
          <w:w w:val="105"/>
        </w:rPr>
        <w:t>использовать</w:t>
      </w:r>
      <w:r>
        <w:rPr>
          <w:spacing w:val="-14"/>
          <w:w w:val="105"/>
        </w:rPr>
        <w:t> </w:t>
      </w:r>
      <w:r>
        <w:rPr>
          <w:w w:val="105"/>
        </w:rPr>
        <w:t>с регулярным</w:t>
      </w:r>
      <w:r>
        <w:rPr>
          <w:spacing w:val="-15"/>
          <w:w w:val="105"/>
        </w:rPr>
        <w:t> </w:t>
      </w:r>
      <w:r>
        <w:rPr>
          <w:w w:val="105"/>
        </w:rPr>
        <w:t>режимом</w:t>
      </w:r>
      <w:r>
        <w:rPr>
          <w:spacing w:val="-14"/>
          <w:w w:val="105"/>
        </w:rPr>
        <w:t> </w:t>
      </w:r>
      <w:r>
        <w:rPr>
          <w:w w:val="105"/>
        </w:rPr>
        <w:t>дозирования,</w:t>
      </w:r>
      <w:r>
        <w:rPr>
          <w:spacing w:val="-14"/>
          <w:w w:val="105"/>
        </w:rPr>
        <w:t> </w:t>
      </w:r>
      <w:r>
        <w:rPr>
          <w:w w:val="105"/>
        </w:rPr>
        <w:t>а</w:t>
      </w:r>
      <w:r>
        <w:rPr>
          <w:spacing w:val="-14"/>
          <w:w w:val="105"/>
        </w:rPr>
        <w:t> </w:t>
      </w:r>
      <w:r>
        <w:rPr>
          <w:w w:val="105"/>
        </w:rPr>
        <w:t>не</w:t>
      </w:r>
      <w:r>
        <w:rPr>
          <w:spacing w:val="-15"/>
          <w:w w:val="105"/>
        </w:rPr>
        <w:t> </w:t>
      </w:r>
      <w:r>
        <w:rPr>
          <w:w w:val="105"/>
        </w:rPr>
        <w:t>по</w:t>
      </w:r>
      <w:r>
        <w:rPr>
          <w:spacing w:val="-14"/>
          <w:w w:val="105"/>
        </w:rPr>
        <w:t> </w:t>
      </w:r>
      <w:r>
        <w:rPr>
          <w:w w:val="105"/>
        </w:rPr>
        <w:t>мере</w:t>
      </w:r>
      <w:r>
        <w:rPr>
          <w:spacing w:val="-14"/>
          <w:w w:val="105"/>
        </w:rPr>
        <w:t> </w:t>
      </w:r>
      <w:r>
        <w:rPr>
          <w:w w:val="105"/>
        </w:rPr>
        <w:t>не­ </w:t>
      </w:r>
      <w:r>
        <w:rPr>
          <w:spacing w:val="-2"/>
          <w:w w:val="105"/>
        </w:rPr>
        <w:t>обходимости,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p.r.n.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(pro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re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nata).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Только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ситуациях </w:t>
      </w:r>
      <w:r>
        <w:rPr>
          <w:w w:val="105"/>
        </w:rPr>
        <w:t>кратковременного стресса (например, путешествие </w:t>
      </w:r>
      <w:r>
        <w:rPr>
          <w:spacing w:val="-2"/>
          <w:w w:val="105"/>
        </w:rPr>
        <w:t>самолётом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боязнь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зубной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боли),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p.r.n.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использо­ </w:t>
      </w:r>
      <w:r>
        <w:rPr>
          <w:w w:val="105"/>
        </w:rPr>
        <w:t>вание может быть оправдано.</w:t>
      </w:r>
    </w:p>
    <w:p>
      <w:pPr>
        <w:pStyle w:val="BodyText"/>
        <w:ind w:left="100" w:right="38" w:firstLine="283"/>
        <w:jc w:val="both"/>
      </w:pPr>
      <w:r>
        <w:rPr>
          <w:w w:val="105"/>
        </w:rPr>
        <w:t>Большое количество бензодиазепинов </w:t>
      </w:r>
      <w:r>
        <w:rPr>
          <w:w w:val="105"/>
        </w:rPr>
        <w:t>получили одобрение</w:t>
      </w:r>
      <w:r>
        <w:rPr>
          <w:spacing w:val="-8"/>
          <w:w w:val="105"/>
        </w:rPr>
        <w:t> </w:t>
      </w:r>
      <w:r>
        <w:rPr>
          <w:w w:val="105"/>
        </w:rPr>
        <w:t>для</w:t>
      </w:r>
      <w:r>
        <w:rPr>
          <w:spacing w:val="-7"/>
          <w:w w:val="105"/>
        </w:rPr>
        <w:t> </w:t>
      </w:r>
      <w:r>
        <w:rPr>
          <w:w w:val="105"/>
        </w:rPr>
        <w:t>лечения</w:t>
      </w:r>
      <w:r>
        <w:rPr>
          <w:spacing w:val="-7"/>
          <w:w w:val="105"/>
        </w:rPr>
        <w:t> </w:t>
      </w:r>
      <w:r>
        <w:rPr>
          <w:w w:val="105"/>
        </w:rPr>
        <w:t>«тревожных</w:t>
      </w:r>
      <w:r>
        <w:rPr>
          <w:spacing w:val="-7"/>
          <w:w w:val="105"/>
        </w:rPr>
        <w:t> </w:t>
      </w:r>
      <w:r>
        <w:rPr>
          <w:w w:val="105"/>
        </w:rPr>
        <w:t>состояний»</w:t>
      </w:r>
      <w:r>
        <w:rPr>
          <w:spacing w:val="-8"/>
          <w:w w:val="105"/>
        </w:rPr>
        <w:t> </w:t>
      </w:r>
      <w:r>
        <w:rPr>
          <w:spacing w:val="-5"/>
          <w:w w:val="105"/>
        </w:rPr>
        <w:t>или</w:t>
      </w:r>
    </w:p>
    <w:p>
      <w:pPr>
        <w:pStyle w:val="BodyText"/>
        <w:ind w:left="100" w:right="38"/>
        <w:jc w:val="both"/>
      </w:pPr>
      <w:r>
        <w:rPr>
          <w:w w:val="105"/>
        </w:rPr>
        <w:t>«тревожных</w:t>
      </w:r>
      <w:r>
        <w:rPr>
          <w:spacing w:val="-8"/>
          <w:w w:val="105"/>
        </w:rPr>
        <w:t> </w:t>
      </w:r>
      <w:r>
        <w:rPr>
          <w:w w:val="105"/>
        </w:rPr>
        <w:t>рассторойств»</w:t>
      </w:r>
      <w:r>
        <w:rPr>
          <w:spacing w:val="-8"/>
          <w:w w:val="105"/>
        </w:rPr>
        <w:t> </w:t>
      </w:r>
      <w:r>
        <w:rPr>
          <w:w w:val="105"/>
        </w:rPr>
        <w:t>до</w:t>
      </w:r>
      <w:r>
        <w:rPr>
          <w:spacing w:val="-8"/>
          <w:w w:val="105"/>
        </w:rPr>
        <w:t> </w:t>
      </w:r>
      <w:r>
        <w:rPr>
          <w:w w:val="105"/>
        </w:rPr>
        <w:t>появления</w:t>
      </w:r>
      <w:r>
        <w:rPr>
          <w:spacing w:val="-8"/>
          <w:w w:val="105"/>
        </w:rPr>
        <w:t> </w:t>
      </w:r>
      <w:r>
        <w:rPr>
          <w:w w:val="105"/>
        </w:rPr>
        <w:t>классифи­ кации</w:t>
      </w:r>
      <w:r>
        <w:rPr>
          <w:spacing w:val="-7"/>
          <w:w w:val="105"/>
        </w:rPr>
        <w:t> </w:t>
      </w:r>
      <w:r>
        <w:rPr>
          <w:w w:val="105"/>
        </w:rPr>
        <w:t>DSM­III.</w:t>
      </w:r>
      <w:r>
        <w:rPr>
          <w:spacing w:val="-7"/>
          <w:w w:val="105"/>
        </w:rPr>
        <w:t> </w:t>
      </w:r>
      <w:r>
        <w:rPr>
          <w:w w:val="105"/>
        </w:rPr>
        <w:t>Однако</w:t>
      </w:r>
      <w:r>
        <w:rPr>
          <w:spacing w:val="-7"/>
          <w:w w:val="105"/>
        </w:rPr>
        <w:t> </w:t>
      </w:r>
      <w:r>
        <w:rPr>
          <w:w w:val="105"/>
        </w:rPr>
        <w:t>в</w:t>
      </w:r>
      <w:r>
        <w:rPr>
          <w:spacing w:val="-7"/>
          <w:w w:val="105"/>
        </w:rPr>
        <w:t> </w:t>
      </w:r>
      <w:r>
        <w:rPr>
          <w:w w:val="105"/>
        </w:rPr>
        <w:t>настоящем</w:t>
      </w:r>
      <w:r>
        <w:rPr>
          <w:spacing w:val="-7"/>
          <w:w w:val="105"/>
        </w:rPr>
        <w:t> </w:t>
      </w:r>
      <w:r>
        <w:rPr>
          <w:w w:val="105"/>
        </w:rPr>
        <w:t>руководстве,</w:t>
      </w:r>
      <w:r>
        <w:rPr>
          <w:spacing w:val="-7"/>
          <w:w w:val="105"/>
        </w:rPr>
        <w:t> </w:t>
      </w:r>
      <w:r>
        <w:rPr>
          <w:w w:val="105"/>
        </w:rPr>
        <w:t>ре­ комендации</w:t>
      </w:r>
      <w:r>
        <w:rPr>
          <w:spacing w:val="-12"/>
          <w:w w:val="105"/>
        </w:rPr>
        <w:t> </w:t>
      </w:r>
      <w:r>
        <w:rPr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бензодиазепинов</w:t>
      </w:r>
      <w:r>
        <w:rPr>
          <w:spacing w:val="-12"/>
          <w:w w:val="105"/>
        </w:rPr>
        <w:t> </w:t>
      </w:r>
      <w:r>
        <w:rPr>
          <w:w w:val="105"/>
        </w:rPr>
        <w:t>ограничены</w:t>
      </w:r>
      <w:r>
        <w:rPr>
          <w:spacing w:val="-12"/>
          <w:w w:val="105"/>
        </w:rPr>
        <w:t> </w:t>
      </w:r>
      <w:r>
        <w:rPr>
          <w:w w:val="105"/>
        </w:rPr>
        <w:t>диаг­ нозами, определенными по DSM­или ICD.</w:t>
      </w:r>
    </w:p>
    <w:p>
      <w:pPr>
        <w:pStyle w:val="BodyText"/>
        <w:ind w:left="100" w:right="38" w:firstLine="283"/>
        <w:jc w:val="both"/>
      </w:pPr>
      <w:r>
        <w:rPr/>
        <w:t>Следует отметить, что бензодиазепины не </w:t>
      </w:r>
      <w:r>
        <w:rPr/>
        <w:t>эффек­ </w:t>
      </w:r>
      <w:r>
        <w:rPr>
          <w:w w:val="105"/>
        </w:rPr>
        <w:t>тивны при депрессиях или ОКР.</w:t>
      </w:r>
    </w:p>
    <w:p>
      <w:pPr>
        <w:pStyle w:val="Heading2"/>
        <w:spacing w:before="127"/>
        <w:ind w:left="100"/>
        <w:jc w:val="both"/>
      </w:pPr>
      <w:r>
        <w:rPr/>
        <w:t>5-HT</w:t>
      </w:r>
      <w:r>
        <w:rPr>
          <w:position w:val="-6"/>
          <w:sz w:val="12"/>
        </w:rPr>
        <w:t>1A</w:t>
      </w:r>
      <w:r>
        <w:rPr>
          <w:spacing w:val="27"/>
          <w:position w:val="-6"/>
          <w:sz w:val="12"/>
        </w:rPr>
        <w:t> </w:t>
      </w:r>
      <w:r>
        <w:rPr/>
        <w:t>-</w:t>
      </w:r>
      <w:r>
        <w:rPr>
          <w:spacing w:val="-3"/>
        </w:rPr>
        <w:t> </w:t>
      </w:r>
      <w:r>
        <w:rPr/>
        <w:t>агонист</w:t>
      </w:r>
      <w:r>
        <w:rPr>
          <w:spacing w:val="-2"/>
        </w:rPr>
        <w:t> буспирон</w:t>
      </w:r>
    </w:p>
    <w:p>
      <w:pPr>
        <w:pStyle w:val="BodyText"/>
        <w:spacing w:line="20" w:lineRule="exact"/>
        <w:ind w:left="100" w:right="-2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91" name="Group 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1" name="Group 91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3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08" w:lineRule="exact" w:before="39"/>
        <w:ind w:left="100" w:right="38" w:firstLine="283"/>
        <w:jc w:val="both"/>
      </w:pPr>
      <w:r>
        <w:rPr>
          <w:w w:val="105"/>
        </w:rPr>
        <w:t>5­HT</w:t>
      </w:r>
      <w:r>
        <w:rPr>
          <w:w w:val="105"/>
          <w:position w:val="-5"/>
          <w:sz w:val="10"/>
        </w:rPr>
        <w:t>1A</w:t>
      </w:r>
      <w:r>
        <w:rPr>
          <w:w w:val="135"/>
          <w:position w:val="-5"/>
          <w:sz w:val="10"/>
        </w:rPr>
        <w:t> </w:t>
      </w:r>
      <w:r>
        <w:rPr>
          <w:w w:val="135"/>
        </w:rPr>
        <w:t>–</w:t>
      </w:r>
      <w:r>
        <w:rPr>
          <w:spacing w:val="-19"/>
          <w:w w:val="135"/>
        </w:rPr>
        <w:t> </w:t>
      </w:r>
      <w:r>
        <w:rPr>
          <w:w w:val="105"/>
        </w:rPr>
        <w:t>агонист</w:t>
      </w:r>
      <w:r>
        <w:rPr>
          <w:spacing w:val="-9"/>
          <w:w w:val="105"/>
        </w:rPr>
        <w:t> </w:t>
      </w:r>
      <w:r>
        <w:rPr>
          <w:w w:val="105"/>
        </w:rPr>
        <w:t>(азапирон)</w:t>
      </w:r>
      <w:r>
        <w:rPr>
          <w:spacing w:val="-10"/>
          <w:w w:val="105"/>
        </w:rPr>
        <w:t> </w:t>
      </w:r>
      <w:r>
        <w:rPr>
          <w:w w:val="105"/>
        </w:rPr>
        <w:t>буспирон</w:t>
      </w:r>
      <w:r>
        <w:rPr>
          <w:spacing w:val="-10"/>
          <w:w w:val="105"/>
        </w:rPr>
        <w:t> </w:t>
      </w:r>
      <w:r>
        <w:rPr>
          <w:w w:val="105"/>
        </w:rPr>
        <w:t>может</w:t>
      </w:r>
      <w:r>
        <w:rPr>
          <w:spacing w:val="-10"/>
          <w:w w:val="105"/>
        </w:rPr>
        <w:t> </w:t>
      </w:r>
      <w:r>
        <w:rPr>
          <w:w w:val="105"/>
        </w:rPr>
        <w:t>быть </w:t>
      </w:r>
      <w:r>
        <w:rPr>
          <w:spacing w:val="-2"/>
          <w:w w:val="105"/>
        </w:rPr>
        <w:t>эффективным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для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лечения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симптомов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ГТР,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как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пока­ </w:t>
      </w:r>
      <w:r>
        <w:rPr>
          <w:w w:val="105"/>
        </w:rPr>
        <w:t>зано</w:t>
      </w:r>
      <w:r>
        <w:rPr>
          <w:w w:val="105"/>
        </w:rPr>
        <w:t> в</w:t>
      </w:r>
      <w:r>
        <w:rPr>
          <w:w w:val="105"/>
        </w:rPr>
        <w:t> некоторых</w:t>
      </w:r>
      <w:r>
        <w:rPr>
          <w:w w:val="105"/>
        </w:rPr>
        <w:t> контролируемых</w:t>
      </w:r>
      <w:r>
        <w:rPr>
          <w:w w:val="105"/>
        </w:rPr>
        <w:t> исследованиях. При</w:t>
      </w:r>
      <w:r>
        <w:rPr>
          <w:spacing w:val="-15"/>
          <w:w w:val="105"/>
        </w:rPr>
        <w:t> </w:t>
      </w:r>
      <w:r>
        <w:rPr>
          <w:w w:val="105"/>
        </w:rPr>
        <w:t>других</w:t>
      </w:r>
      <w:r>
        <w:rPr>
          <w:spacing w:val="-14"/>
          <w:w w:val="105"/>
        </w:rPr>
        <w:t> </w:t>
      </w:r>
      <w:r>
        <w:rPr>
          <w:w w:val="105"/>
        </w:rPr>
        <w:t>ТР,</w:t>
      </w:r>
      <w:r>
        <w:rPr>
          <w:spacing w:val="-14"/>
          <w:w w:val="105"/>
        </w:rPr>
        <w:t> </w:t>
      </w:r>
      <w:r>
        <w:rPr>
          <w:w w:val="105"/>
        </w:rPr>
        <w:t>результаты</w:t>
      </w:r>
      <w:r>
        <w:rPr>
          <w:spacing w:val="-14"/>
          <w:w w:val="105"/>
        </w:rPr>
        <w:t> </w:t>
      </w:r>
      <w:r>
        <w:rPr>
          <w:w w:val="105"/>
        </w:rPr>
        <w:t>исследований</w:t>
      </w:r>
      <w:r>
        <w:rPr>
          <w:spacing w:val="-15"/>
          <w:w w:val="105"/>
        </w:rPr>
        <w:t> </w:t>
      </w:r>
      <w:r>
        <w:rPr>
          <w:w w:val="105"/>
        </w:rPr>
        <w:t>были</w:t>
      </w:r>
      <w:r>
        <w:rPr>
          <w:spacing w:val="-14"/>
          <w:w w:val="105"/>
        </w:rPr>
        <w:t> </w:t>
      </w:r>
      <w:r>
        <w:rPr>
          <w:w w:val="105"/>
        </w:rPr>
        <w:t>глав­ ным</w:t>
      </w:r>
      <w:r>
        <w:rPr>
          <w:w w:val="105"/>
        </w:rPr>
        <w:t> образом</w:t>
      </w:r>
      <w:r>
        <w:rPr>
          <w:w w:val="105"/>
        </w:rPr>
        <w:t> отрицательными.</w:t>
      </w:r>
      <w:r>
        <w:rPr>
          <w:w w:val="105"/>
        </w:rPr>
        <w:t> Побочные</w:t>
      </w:r>
      <w:r>
        <w:rPr>
          <w:w w:val="105"/>
        </w:rPr>
        <w:t> эффекты включают</w:t>
      </w:r>
      <w:r>
        <w:rPr>
          <w:spacing w:val="-15"/>
          <w:w w:val="105"/>
        </w:rPr>
        <w:t> </w:t>
      </w:r>
      <w:r>
        <w:rPr>
          <w:w w:val="105"/>
        </w:rPr>
        <w:t>головную</w:t>
      </w:r>
      <w:r>
        <w:rPr>
          <w:spacing w:val="-14"/>
          <w:w w:val="105"/>
        </w:rPr>
        <w:t> </w:t>
      </w:r>
      <w:r>
        <w:rPr>
          <w:w w:val="105"/>
        </w:rPr>
        <w:t>боль,</w:t>
      </w:r>
      <w:r>
        <w:rPr>
          <w:spacing w:val="-14"/>
          <w:w w:val="105"/>
        </w:rPr>
        <w:t> </w:t>
      </w:r>
      <w:r>
        <w:rPr>
          <w:w w:val="105"/>
        </w:rPr>
        <w:t>головокружение,</w:t>
      </w:r>
      <w:r>
        <w:rPr>
          <w:spacing w:val="-14"/>
          <w:w w:val="105"/>
        </w:rPr>
        <w:t> </w:t>
      </w:r>
      <w:r>
        <w:rPr>
          <w:w w:val="105"/>
        </w:rPr>
        <w:t>дурноту, беспокойство, усталость, парестезии и другое.</w:t>
      </w:r>
    </w:p>
    <w:p>
      <w:pPr>
        <w:pStyle w:val="Heading2"/>
        <w:spacing w:before="102"/>
        <w:ind w:left="100"/>
      </w:pPr>
      <w:r>
        <w:rPr/>
        <w:br w:type="column"/>
      </w:r>
      <w:r>
        <w:rPr>
          <w:spacing w:val="2"/>
          <w:w w:val="90"/>
        </w:rPr>
        <w:t>антигистаминные</w:t>
      </w:r>
      <w:r>
        <w:rPr>
          <w:spacing w:val="24"/>
        </w:rPr>
        <w:t> </w:t>
      </w:r>
      <w:r>
        <w:rPr>
          <w:spacing w:val="-2"/>
          <w:w w:val="95"/>
        </w:rPr>
        <w:t>препараты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93" name="Group 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" name="Group 93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4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2"/>
        <w:ind w:left="100" w:right="1138" w:firstLine="283"/>
        <w:jc w:val="both"/>
      </w:pPr>
      <w:r>
        <w:rPr>
          <w:w w:val="105"/>
        </w:rPr>
        <w:t>Антигистаминный</w:t>
      </w:r>
      <w:r>
        <w:rPr>
          <w:spacing w:val="-11"/>
          <w:w w:val="105"/>
        </w:rPr>
        <w:t> </w:t>
      </w:r>
      <w:r>
        <w:rPr>
          <w:w w:val="105"/>
        </w:rPr>
        <w:t>препарат</w:t>
      </w:r>
      <w:r>
        <w:rPr>
          <w:spacing w:val="-11"/>
          <w:w w:val="105"/>
        </w:rPr>
        <w:t> </w:t>
      </w:r>
      <w:r>
        <w:rPr>
          <w:w w:val="105"/>
        </w:rPr>
        <w:t>гидроксизин</w:t>
      </w:r>
      <w:r>
        <w:rPr>
          <w:spacing w:val="-11"/>
          <w:w w:val="105"/>
        </w:rPr>
        <w:t> </w:t>
      </w:r>
      <w:r>
        <w:rPr>
          <w:w w:val="105"/>
        </w:rPr>
        <w:t>был</w:t>
      </w:r>
      <w:r>
        <w:rPr>
          <w:spacing w:val="-11"/>
          <w:w w:val="105"/>
        </w:rPr>
        <w:t> </w:t>
      </w:r>
      <w:r>
        <w:rPr>
          <w:w w:val="105"/>
        </w:rPr>
        <w:t>эф­ фективен при ГТР во многих ДСПК исследованиях. Из­за</w:t>
      </w:r>
      <w:r>
        <w:rPr>
          <w:w w:val="105"/>
        </w:rPr>
        <w:t> седативного</w:t>
      </w:r>
      <w:r>
        <w:rPr>
          <w:w w:val="105"/>
        </w:rPr>
        <w:t> эффекта</w:t>
      </w:r>
      <w:r>
        <w:rPr>
          <w:w w:val="105"/>
        </w:rPr>
        <w:t> антигистаминные</w:t>
      </w:r>
      <w:r>
        <w:rPr>
          <w:w w:val="105"/>
        </w:rPr>
        <w:t> пре­ параты</w:t>
      </w:r>
      <w:r>
        <w:rPr>
          <w:w w:val="105"/>
        </w:rPr>
        <w:t> следует</w:t>
      </w:r>
      <w:r>
        <w:rPr>
          <w:w w:val="105"/>
        </w:rPr>
        <w:t> использовать,</w:t>
      </w:r>
      <w:r>
        <w:rPr>
          <w:w w:val="105"/>
        </w:rPr>
        <w:t> когда</w:t>
      </w:r>
      <w:r>
        <w:rPr>
          <w:w w:val="105"/>
        </w:rPr>
        <w:t> наблюдалась неэффективность</w:t>
      </w:r>
      <w:r>
        <w:rPr>
          <w:spacing w:val="-13"/>
          <w:w w:val="105"/>
        </w:rPr>
        <w:t> </w:t>
      </w:r>
      <w:r>
        <w:rPr>
          <w:w w:val="105"/>
        </w:rPr>
        <w:t>или</w:t>
      </w:r>
      <w:r>
        <w:rPr>
          <w:spacing w:val="-13"/>
          <w:w w:val="105"/>
        </w:rPr>
        <w:t> </w:t>
      </w:r>
      <w:r>
        <w:rPr>
          <w:w w:val="105"/>
        </w:rPr>
        <w:t>непереносимость</w:t>
      </w:r>
      <w:r>
        <w:rPr>
          <w:spacing w:val="-13"/>
          <w:w w:val="105"/>
        </w:rPr>
        <w:t> </w:t>
      </w:r>
      <w:r>
        <w:rPr>
          <w:w w:val="105"/>
        </w:rPr>
        <w:t>других</w:t>
      </w:r>
      <w:r>
        <w:rPr>
          <w:spacing w:val="-13"/>
          <w:w w:val="105"/>
        </w:rPr>
        <w:t> </w:t>
      </w:r>
      <w:r>
        <w:rPr>
          <w:w w:val="105"/>
        </w:rPr>
        <w:t>пре­ паратов.</w:t>
      </w:r>
      <w:r>
        <w:rPr>
          <w:w w:val="105"/>
        </w:rPr>
        <w:t> Опыт</w:t>
      </w:r>
      <w:r>
        <w:rPr>
          <w:w w:val="105"/>
        </w:rPr>
        <w:t> длительного</w:t>
      </w:r>
      <w:r>
        <w:rPr>
          <w:w w:val="105"/>
        </w:rPr>
        <w:t> лечения</w:t>
      </w:r>
      <w:r>
        <w:rPr>
          <w:w w:val="105"/>
        </w:rPr>
        <w:t> недостаточен. Не</w:t>
      </w:r>
      <w:r>
        <w:rPr>
          <w:w w:val="105"/>
        </w:rPr>
        <w:t> обнаруживается</w:t>
      </w:r>
      <w:r>
        <w:rPr>
          <w:w w:val="105"/>
        </w:rPr>
        <w:t> антидепрессивного</w:t>
      </w:r>
      <w:r>
        <w:rPr>
          <w:w w:val="105"/>
        </w:rPr>
        <w:t> эффекта,</w:t>
      </w:r>
      <w:r>
        <w:rPr>
          <w:w w:val="105"/>
        </w:rPr>
        <w:t> а также</w:t>
      </w:r>
      <w:r>
        <w:rPr>
          <w:w w:val="105"/>
        </w:rPr>
        <w:t> эффективности</w:t>
      </w:r>
      <w:r>
        <w:rPr>
          <w:w w:val="105"/>
        </w:rPr>
        <w:t> при</w:t>
      </w:r>
      <w:r>
        <w:rPr>
          <w:w w:val="105"/>
        </w:rPr>
        <w:t> ПР,</w:t>
      </w:r>
      <w:r>
        <w:rPr>
          <w:w w:val="105"/>
        </w:rPr>
        <w:t> социальном</w:t>
      </w:r>
      <w:r>
        <w:rPr>
          <w:w w:val="105"/>
        </w:rPr>
        <w:t> тревож­ </w:t>
      </w:r>
      <w:r>
        <w:rPr/>
        <w:t>ном расстройстве, ПТСР или ОКР. Побочные эффекты </w:t>
      </w:r>
      <w:r>
        <w:rPr>
          <w:w w:val="105"/>
        </w:rPr>
        <w:t>включают</w:t>
      </w:r>
      <w:r>
        <w:rPr>
          <w:w w:val="105"/>
        </w:rPr>
        <w:t> седацию,</w:t>
      </w:r>
      <w:r>
        <w:rPr>
          <w:w w:val="105"/>
        </w:rPr>
        <w:t> антихолинергические</w:t>
      </w:r>
      <w:r>
        <w:rPr>
          <w:w w:val="105"/>
        </w:rPr>
        <w:t> эффекты при</w:t>
      </w:r>
      <w:r>
        <w:rPr>
          <w:spacing w:val="-15"/>
          <w:w w:val="105"/>
        </w:rPr>
        <w:t> </w:t>
      </w:r>
      <w:r>
        <w:rPr>
          <w:w w:val="105"/>
        </w:rPr>
        <w:t>использовании</w:t>
      </w:r>
      <w:r>
        <w:rPr>
          <w:spacing w:val="-14"/>
          <w:w w:val="105"/>
        </w:rPr>
        <w:t> </w:t>
      </w:r>
      <w:r>
        <w:rPr>
          <w:w w:val="105"/>
        </w:rPr>
        <w:t>больших</w:t>
      </w:r>
      <w:r>
        <w:rPr>
          <w:spacing w:val="-14"/>
          <w:w w:val="105"/>
        </w:rPr>
        <w:t> </w:t>
      </w:r>
      <w:r>
        <w:rPr>
          <w:w w:val="105"/>
        </w:rPr>
        <w:t>доз,</w:t>
      </w:r>
      <w:r>
        <w:rPr>
          <w:spacing w:val="-14"/>
          <w:w w:val="105"/>
        </w:rPr>
        <w:t> </w:t>
      </w:r>
      <w:r>
        <w:rPr>
          <w:w w:val="105"/>
        </w:rPr>
        <w:t>нарушения</w:t>
      </w:r>
      <w:r>
        <w:rPr>
          <w:spacing w:val="-15"/>
          <w:w w:val="105"/>
        </w:rPr>
        <w:t> </w:t>
      </w:r>
      <w:r>
        <w:rPr>
          <w:w w:val="105"/>
        </w:rPr>
        <w:t>зрения, спутанность сознания, бред и другие.</w:t>
      </w:r>
    </w:p>
    <w:p>
      <w:pPr>
        <w:pStyle w:val="Heading2"/>
        <w:spacing w:before="76"/>
        <w:ind w:left="100"/>
      </w:pPr>
      <w:r>
        <w:rPr>
          <w:spacing w:val="-7"/>
        </w:rPr>
        <w:t>атипичные </w:t>
      </w:r>
      <w:r>
        <w:rPr>
          <w:spacing w:val="-2"/>
        </w:rPr>
        <w:t>антипсихотики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95" name="Group 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" name="Group 95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5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100" w:right="1138" w:firstLine="2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7042571</wp:posOffset>
                </wp:positionH>
                <wp:positionV relativeFrom="paragraph">
                  <wp:posOffset>257575</wp:posOffset>
                </wp:positionV>
                <wp:extent cx="213360" cy="774700"/>
                <wp:effectExtent l="0" t="0" r="0" b="0"/>
                <wp:wrapNone/>
                <wp:docPr id="97" name="Textbox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Textbox 97"/>
                      <wps:cNvSpPr txBox="1"/>
                      <wps:spPr>
                        <a:xfrm>
                          <a:off x="0" y="0"/>
                          <a:ext cx="213360" cy="774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6"/>
                              <w:ind w:left="20" w:right="0" w:firstLine="0"/>
                              <w:jc w:val="left"/>
                              <w:rPr>
                                <w:rFonts w:ascii="Verdana" w:hAnsi="Verdana"/>
                                <w:sz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/>
                                <w:spacing w:val="17"/>
                                <w:w w:val="75"/>
                                <w:sz w:val="24"/>
                              </w:rPr>
                              <w:t>ПРАКТИКА 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4.533203pt;margin-top:20.281507pt;width:16.8pt;height:61pt;mso-position-horizontal-relative:page;mso-position-vertical-relative:paragraph;z-index:15742464" type="#_x0000_t202" id="docshape76" filled="false" stroked="false">
                <v:textbox inset="0,0,0,0" style="layout-flow:vertical">
                  <w:txbxContent>
                    <w:p>
                      <w:pPr>
                        <w:spacing w:before="16"/>
                        <w:ind w:left="20" w:right="0" w:firstLine="0"/>
                        <w:jc w:val="left"/>
                        <w:rPr>
                          <w:rFonts w:ascii="Verdana" w:hAnsi="Verdana"/>
                          <w:sz w:val="24"/>
                        </w:rPr>
                      </w:pPr>
                      <w:r>
                        <w:rPr>
                          <w:rFonts w:ascii="Verdana" w:hAnsi="Verdana"/>
                          <w:color w:val="FFFFFF"/>
                          <w:spacing w:val="17"/>
                          <w:w w:val="75"/>
                          <w:sz w:val="24"/>
                        </w:rPr>
                        <w:t>ПРАКТИКА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05"/>
        </w:rPr>
        <w:t>В</w:t>
      </w:r>
      <w:r>
        <w:rPr>
          <w:spacing w:val="-15"/>
          <w:w w:val="105"/>
        </w:rPr>
        <w:t> </w:t>
      </w:r>
      <w:r>
        <w:rPr>
          <w:w w:val="105"/>
        </w:rPr>
        <w:t>1970­х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1980­х,</w:t>
      </w:r>
      <w:r>
        <w:rPr>
          <w:spacing w:val="-14"/>
          <w:w w:val="105"/>
        </w:rPr>
        <w:t> </w:t>
      </w:r>
      <w:r>
        <w:rPr>
          <w:w w:val="105"/>
        </w:rPr>
        <w:t>ТР</w:t>
      </w:r>
      <w:r>
        <w:rPr>
          <w:spacing w:val="-15"/>
          <w:w w:val="105"/>
        </w:rPr>
        <w:t> </w:t>
      </w:r>
      <w:r>
        <w:rPr>
          <w:w w:val="105"/>
        </w:rPr>
        <w:t>часто</w:t>
      </w:r>
      <w:r>
        <w:rPr>
          <w:spacing w:val="-14"/>
          <w:w w:val="105"/>
        </w:rPr>
        <w:t> </w:t>
      </w:r>
      <w:r>
        <w:rPr>
          <w:w w:val="105"/>
        </w:rPr>
        <w:t>лечили</w:t>
      </w:r>
      <w:r>
        <w:rPr>
          <w:spacing w:val="-14"/>
          <w:w w:val="105"/>
        </w:rPr>
        <w:t> </w:t>
      </w:r>
      <w:r>
        <w:rPr>
          <w:w w:val="105"/>
        </w:rPr>
        <w:t>типичными</w:t>
      </w:r>
      <w:r>
        <w:rPr>
          <w:spacing w:val="-14"/>
          <w:w w:val="105"/>
        </w:rPr>
        <w:t> </w:t>
      </w:r>
      <w:r>
        <w:rPr>
          <w:w w:val="105"/>
        </w:rPr>
        <w:t>ан­ </w:t>
      </w:r>
      <w:r>
        <w:rPr/>
        <w:t>типсихотическими средствами, такими как галопери­ </w:t>
      </w:r>
      <w:r>
        <w:rPr>
          <w:w w:val="105"/>
        </w:rPr>
        <w:t>дол,</w:t>
      </w:r>
      <w:r>
        <w:rPr>
          <w:spacing w:val="-15"/>
          <w:w w:val="105"/>
        </w:rPr>
        <w:t> </w:t>
      </w:r>
      <w:r>
        <w:rPr>
          <w:w w:val="105"/>
        </w:rPr>
        <w:t>флуспирилен,</w:t>
      </w:r>
      <w:r>
        <w:rPr>
          <w:spacing w:val="-14"/>
          <w:w w:val="105"/>
        </w:rPr>
        <w:t> </w:t>
      </w:r>
      <w:r>
        <w:rPr>
          <w:w w:val="105"/>
        </w:rPr>
        <w:t>флупентиксол,</w:t>
      </w:r>
      <w:r>
        <w:rPr>
          <w:spacing w:val="-14"/>
          <w:w w:val="105"/>
        </w:rPr>
        <w:t> </w:t>
      </w:r>
      <w:r>
        <w:rPr>
          <w:w w:val="105"/>
        </w:rPr>
        <w:t>сульпирид,</w:t>
      </w:r>
      <w:r>
        <w:rPr>
          <w:spacing w:val="-14"/>
          <w:w w:val="105"/>
        </w:rPr>
        <w:t> </w:t>
      </w:r>
      <w:r>
        <w:rPr>
          <w:w w:val="105"/>
        </w:rPr>
        <w:t>хлор­ </w:t>
      </w:r>
      <w:r>
        <w:rPr/>
        <w:t>протиксен,</w:t>
      </w:r>
      <w:r>
        <w:rPr>
          <w:spacing w:val="-8"/>
        </w:rPr>
        <w:t> </w:t>
      </w:r>
      <w:r>
        <w:rPr/>
        <w:t>мельперон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др.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низких</w:t>
      </w:r>
      <w:r>
        <w:rPr>
          <w:spacing w:val="-8"/>
        </w:rPr>
        <w:t> </w:t>
      </w:r>
      <w:r>
        <w:rPr/>
        <w:t>дозах,</w:t>
      </w:r>
      <w:r>
        <w:rPr>
          <w:spacing w:val="-8"/>
        </w:rPr>
        <w:t> </w:t>
      </w:r>
      <w:r>
        <w:rPr/>
        <w:t>чем </w:t>
      </w:r>
      <w:r>
        <w:rPr>
          <w:spacing w:val="-2"/>
          <w:w w:val="105"/>
        </w:rPr>
        <w:t>используются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лечении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шизофрении.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Однако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иссле­ </w:t>
      </w:r>
      <w:r>
        <w:rPr>
          <w:w w:val="105"/>
        </w:rPr>
        <w:t>дования,</w:t>
      </w:r>
      <w:r>
        <w:rPr>
          <w:w w:val="105"/>
        </w:rPr>
        <w:t> выполненные</w:t>
      </w:r>
      <w:r>
        <w:rPr>
          <w:w w:val="105"/>
        </w:rPr>
        <w:t> с</w:t>
      </w:r>
      <w:r>
        <w:rPr>
          <w:w w:val="105"/>
        </w:rPr>
        <w:t> антипсихотиками</w:t>
      </w:r>
      <w:r>
        <w:rPr>
          <w:w w:val="105"/>
        </w:rPr>
        <w:t> в</w:t>
      </w:r>
      <w:r>
        <w:rPr>
          <w:w w:val="105"/>
        </w:rPr>
        <w:t> 1970­х и</w:t>
      </w:r>
      <w:r>
        <w:rPr>
          <w:spacing w:val="-9"/>
          <w:w w:val="105"/>
        </w:rPr>
        <w:t> </w:t>
      </w:r>
      <w:r>
        <w:rPr>
          <w:w w:val="105"/>
        </w:rPr>
        <w:t>1980­х</w:t>
      </w:r>
      <w:r>
        <w:rPr>
          <w:spacing w:val="-9"/>
          <w:w w:val="105"/>
        </w:rPr>
        <w:t> </w:t>
      </w:r>
      <w:r>
        <w:rPr>
          <w:w w:val="105"/>
        </w:rPr>
        <w:t>у</w:t>
      </w:r>
      <w:r>
        <w:rPr>
          <w:spacing w:val="-9"/>
          <w:w w:val="105"/>
        </w:rPr>
        <w:t> </w:t>
      </w:r>
      <w:r>
        <w:rPr>
          <w:w w:val="105"/>
        </w:rPr>
        <w:t>пациентов,</w:t>
      </w:r>
      <w:r>
        <w:rPr>
          <w:spacing w:val="-9"/>
          <w:w w:val="105"/>
        </w:rPr>
        <w:t> </w:t>
      </w:r>
      <w:r>
        <w:rPr>
          <w:w w:val="105"/>
        </w:rPr>
        <w:t>страдающих</w:t>
      </w:r>
      <w:r>
        <w:rPr>
          <w:spacing w:val="-9"/>
          <w:w w:val="105"/>
        </w:rPr>
        <w:t> </w:t>
      </w:r>
      <w:r>
        <w:rPr>
          <w:w w:val="105"/>
        </w:rPr>
        <w:t>«тревожными</w:t>
      </w:r>
      <w:r>
        <w:rPr>
          <w:spacing w:val="-9"/>
          <w:w w:val="105"/>
        </w:rPr>
        <w:t> </w:t>
      </w:r>
      <w:r>
        <w:rPr>
          <w:w w:val="105"/>
        </w:rPr>
        <w:t>не­ </w:t>
      </w:r>
      <w:r>
        <w:rPr/>
        <w:t>врозами», имели ряд методологических недостатков. </w:t>
      </w:r>
      <w:r>
        <w:rPr>
          <w:w w:val="105"/>
        </w:rPr>
        <w:t>Кроме</w:t>
      </w:r>
      <w:r>
        <w:rPr>
          <w:spacing w:val="-7"/>
          <w:w w:val="105"/>
        </w:rPr>
        <w:t> </w:t>
      </w:r>
      <w:r>
        <w:rPr>
          <w:w w:val="105"/>
        </w:rPr>
        <w:t>того,</w:t>
      </w:r>
      <w:r>
        <w:rPr>
          <w:spacing w:val="-7"/>
          <w:w w:val="105"/>
        </w:rPr>
        <w:t> </w:t>
      </w:r>
      <w:r>
        <w:rPr>
          <w:w w:val="105"/>
        </w:rPr>
        <w:t>вызывали</w:t>
      </w:r>
      <w:r>
        <w:rPr>
          <w:spacing w:val="-7"/>
          <w:w w:val="105"/>
        </w:rPr>
        <w:t> </w:t>
      </w:r>
      <w:r>
        <w:rPr>
          <w:w w:val="105"/>
        </w:rPr>
        <w:t>беспокойство</w:t>
      </w:r>
      <w:r>
        <w:rPr>
          <w:spacing w:val="-7"/>
          <w:w w:val="105"/>
        </w:rPr>
        <w:t> </w:t>
      </w:r>
      <w:r>
        <w:rPr>
          <w:w w:val="105"/>
        </w:rPr>
        <w:t>поздние</w:t>
      </w:r>
      <w:r>
        <w:rPr>
          <w:spacing w:val="-7"/>
          <w:w w:val="105"/>
        </w:rPr>
        <w:t> </w:t>
      </w:r>
      <w:r>
        <w:rPr>
          <w:w w:val="105"/>
        </w:rPr>
        <w:t>побоч­ ные</w:t>
      </w:r>
      <w:r>
        <w:rPr>
          <w:spacing w:val="-15"/>
          <w:w w:val="105"/>
        </w:rPr>
        <w:t> </w:t>
      </w:r>
      <w:r>
        <w:rPr>
          <w:w w:val="105"/>
        </w:rPr>
        <w:t>эффекты,</w:t>
      </w:r>
      <w:r>
        <w:rPr>
          <w:spacing w:val="-14"/>
          <w:w w:val="105"/>
        </w:rPr>
        <w:t> </w:t>
      </w:r>
      <w:r>
        <w:rPr>
          <w:w w:val="105"/>
        </w:rPr>
        <w:t>развивающиеся</w:t>
      </w:r>
      <w:r>
        <w:rPr>
          <w:spacing w:val="-14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течение</w:t>
      </w:r>
      <w:r>
        <w:rPr>
          <w:spacing w:val="-15"/>
          <w:w w:val="105"/>
        </w:rPr>
        <w:t> </w:t>
      </w:r>
      <w:r>
        <w:rPr>
          <w:w w:val="105"/>
        </w:rPr>
        <w:t>годовой</w:t>
      </w:r>
      <w:r>
        <w:rPr>
          <w:spacing w:val="-14"/>
          <w:w w:val="105"/>
        </w:rPr>
        <w:t> </w:t>
      </w:r>
      <w:r>
        <w:rPr>
          <w:w w:val="105"/>
        </w:rPr>
        <w:t>те­ </w:t>
      </w:r>
      <w:r>
        <w:rPr>
          <w:spacing w:val="-2"/>
          <w:w w:val="105"/>
        </w:rPr>
        <w:t>рапии,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которая,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как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правило,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рекомендуется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при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ТР. </w:t>
      </w:r>
      <w:r>
        <w:rPr>
          <w:w w:val="105"/>
        </w:rPr>
        <w:t>В</w:t>
      </w:r>
      <w:r>
        <w:rPr>
          <w:spacing w:val="-15"/>
          <w:w w:val="105"/>
        </w:rPr>
        <w:t> </w:t>
      </w:r>
      <w:r>
        <w:rPr>
          <w:w w:val="105"/>
        </w:rPr>
        <w:t>связи</w:t>
      </w:r>
      <w:r>
        <w:rPr>
          <w:spacing w:val="-14"/>
          <w:w w:val="105"/>
        </w:rPr>
        <w:t> </w:t>
      </w:r>
      <w:r>
        <w:rPr>
          <w:w w:val="105"/>
        </w:rPr>
        <w:t>с</w:t>
      </w:r>
      <w:r>
        <w:rPr>
          <w:spacing w:val="-14"/>
          <w:w w:val="105"/>
        </w:rPr>
        <w:t> </w:t>
      </w:r>
      <w:r>
        <w:rPr>
          <w:w w:val="105"/>
        </w:rPr>
        <w:t>этим,</w:t>
      </w:r>
      <w:r>
        <w:rPr>
          <w:spacing w:val="-14"/>
          <w:w w:val="105"/>
        </w:rPr>
        <w:t> </w:t>
      </w:r>
      <w:r>
        <w:rPr>
          <w:w w:val="105"/>
        </w:rPr>
        <w:t>а</w:t>
      </w:r>
      <w:r>
        <w:rPr>
          <w:spacing w:val="-15"/>
          <w:w w:val="105"/>
        </w:rPr>
        <w:t> </w:t>
      </w:r>
      <w:r>
        <w:rPr>
          <w:w w:val="105"/>
        </w:rPr>
        <w:t>также</w:t>
      </w:r>
      <w:r>
        <w:rPr>
          <w:spacing w:val="-14"/>
          <w:w w:val="105"/>
        </w:rPr>
        <w:t> </w:t>
      </w:r>
      <w:r>
        <w:rPr>
          <w:w w:val="105"/>
        </w:rPr>
        <w:t>благодаря</w:t>
      </w:r>
      <w:r>
        <w:rPr>
          <w:spacing w:val="-14"/>
          <w:w w:val="105"/>
        </w:rPr>
        <w:t> </w:t>
      </w:r>
      <w:r>
        <w:rPr>
          <w:w w:val="105"/>
        </w:rPr>
        <w:t>появлению</w:t>
      </w:r>
      <w:r>
        <w:rPr>
          <w:spacing w:val="-14"/>
          <w:w w:val="105"/>
        </w:rPr>
        <w:t> </w:t>
      </w:r>
      <w:r>
        <w:rPr>
          <w:w w:val="105"/>
        </w:rPr>
        <w:t>других </w:t>
      </w:r>
      <w:r>
        <w:rPr>
          <w:spacing w:val="-2"/>
          <w:w w:val="105"/>
        </w:rPr>
        <w:t>препаратов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для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лечения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ТР,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использование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типичных </w:t>
      </w:r>
      <w:r>
        <w:rPr>
          <w:w w:val="105"/>
        </w:rPr>
        <w:t>антипсихотиков было прекращено.</w:t>
      </w:r>
    </w:p>
    <w:p>
      <w:pPr>
        <w:pStyle w:val="BodyText"/>
        <w:spacing w:line="196" w:lineRule="exact"/>
        <w:ind w:left="383"/>
        <w:jc w:val="both"/>
      </w:pPr>
      <w:r>
        <w:rPr>
          <w:w w:val="105"/>
        </w:rPr>
        <w:t>Однако,</w:t>
      </w:r>
      <w:r>
        <w:rPr>
          <w:spacing w:val="-13"/>
          <w:w w:val="105"/>
        </w:rPr>
        <w:t> </w:t>
      </w:r>
      <w:r>
        <w:rPr>
          <w:w w:val="105"/>
        </w:rPr>
        <w:t>согласно</w:t>
      </w:r>
      <w:r>
        <w:rPr>
          <w:spacing w:val="-13"/>
          <w:w w:val="105"/>
        </w:rPr>
        <w:t> </w:t>
      </w:r>
      <w:r>
        <w:rPr>
          <w:w w:val="105"/>
        </w:rPr>
        <w:t>новым</w:t>
      </w:r>
      <w:r>
        <w:rPr>
          <w:spacing w:val="-12"/>
          <w:w w:val="105"/>
        </w:rPr>
        <w:t> </w:t>
      </w:r>
      <w:r>
        <w:rPr>
          <w:w w:val="105"/>
        </w:rPr>
        <w:t>исследованиям,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атипич­</w:t>
      </w:r>
    </w:p>
    <w:p>
      <w:pPr>
        <w:pStyle w:val="BodyText"/>
        <w:ind w:left="100" w:right="1138"/>
        <w:jc w:val="both"/>
      </w:pPr>
      <w:r>
        <w:rPr>
          <w:spacing w:val="-2"/>
          <w:w w:val="105"/>
        </w:rPr>
        <w:t>ный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антипсихотик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кветиапин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оказался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эффективным </w:t>
      </w:r>
      <w:r>
        <w:rPr>
          <w:w w:val="105"/>
        </w:rPr>
        <w:t>в виде монотерапии ГТР и может стать опцией для лечения ТР в будущем.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Во многих исследованиях атипичные </w:t>
      </w:r>
      <w:r>
        <w:rPr>
          <w:w w:val="105"/>
        </w:rPr>
        <w:t>антипсихо­ </w:t>
      </w:r>
      <w:r>
        <w:rPr/>
        <w:t>тики использовались в качестве дополнительного ле­ </w:t>
      </w:r>
      <w:r>
        <w:rPr>
          <w:w w:val="105"/>
        </w:rPr>
        <w:t>чения</w:t>
      </w:r>
      <w:r>
        <w:rPr>
          <w:spacing w:val="-6"/>
          <w:w w:val="105"/>
        </w:rPr>
        <w:t> </w:t>
      </w:r>
      <w:r>
        <w:rPr>
          <w:w w:val="105"/>
        </w:rPr>
        <w:t>резистентных</w:t>
      </w:r>
      <w:r>
        <w:rPr>
          <w:spacing w:val="-6"/>
          <w:w w:val="105"/>
        </w:rPr>
        <w:t> </w:t>
      </w:r>
      <w:r>
        <w:rPr>
          <w:w w:val="105"/>
        </w:rPr>
        <w:t>случаев</w:t>
      </w:r>
      <w:r>
        <w:rPr>
          <w:spacing w:val="-6"/>
          <w:w w:val="105"/>
        </w:rPr>
        <w:t> </w:t>
      </w:r>
      <w:r>
        <w:rPr>
          <w:w w:val="105"/>
        </w:rPr>
        <w:t>ТР,</w:t>
      </w:r>
      <w:r>
        <w:rPr>
          <w:spacing w:val="-6"/>
          <w:w w:val="105"/>
        </w:rPr>
        <w:t> </w:t>
      </w:r>
      <w:r>
        <w:rPr>
          <w:w w:val="105"/>
        </w:rPr>
        <w:t>ОКР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w w:val="105"/>
        </w:rPr>
        <w:t>ПТСР.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Побочные</w:t>
      </w:r>
      <w:r>
        <w:rPr>
          <w:w w:val="105"/>
        </w:rPr>
        <w:t> эффекты</w:t>
      </w:r>
      <w:r>
        <w:rPr>
          <w:w w:val="105"/>
        </w:rPr>
        <w:t> атипичных</w:t>
      </w:r>
      <w:r>
        <w:rPr>
          <w:w w:val="105"/>
        </w:rPr>
        <w:t> антипсихотиков </w:t>
      </w:r>
      <w:r>
        <w:rPr/>
        <w:t>включают седацию, ортостатическую гипотонию, сек­ суальные</w:t>
      </w:r>
      <w:r>
        <w:rPr>
          <w:spacing w:val="-1"/>
        </w:rPr>
        <w:t> </w:t>
      </w:r>
      <w:r>
        <w:rPr/>
        <w:t>дисфункции,</w:t>
      </w:r>
      <w:r>
        <w:rPr>
          <w:spacing w:val="-1"/>
        </w:rPr>
        <w:t> </w:t>
      </w:r>
      <w:r>
        <w:rPr/>
        <w:t>метаболический</w:t>
      </w:r>
      <w:r>
        <w:rPr>
          <w:spacing w:val="-1"/>
        </w:rPr>
        <w:t> </w:t>
      </w:r>
      <w:r>
        <w:rPr/>
        <w:t>синдром,</w:t>
      </w:r>
      <w:r>
        <w:rPr>
          <w:spacing w:val="-1"/>
        </w:rPr>
        <w:t> </w:t>
      </w:r>
      <w:r>
        <w:rPr/>
        <w:t>экс­ </w:t>
      </w:r>
      <w:r>
        <w:rPr>
          <w:w w:val="105"/>
        </w:rPr>
        <w:t>трапирамидные эффекты и др.</w:t>
      </w:r>
    </w:p>
    <w:p>
      <w:pPr>
        <w:pStyle w:val="Heading2"/>
        <w:spacing w:before="76"/>
        <w:ind w:left="100"/>
      </w:pPr>
      <w:r>
        <w:rPr>
          <w:spacing w:val="-2"/>
        </w:rPr>
        <w:t>антиконвульсанты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98" name="Group 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" name="Group 98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7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100" w:right="1138" w:firstLine="283"/>
        <w:jc w:val="both"/>
      </w:pPr>
      <w:r>
        <w:rPr>
          <w:w w:val="105"/>
        </w:rPr>
        <w:t>Антиконвульсанты,</w:t>
      </w:r>
      <w:r>
        <w:rPr>
          <w:spacing w:val="-15"/>
          <w:w w:val="105"/>
        </w:rPr>
        <w:t> </w:t>
      </w:r>
      <w:r>
        <w:rPr>
          <w:w w:val="105"/>
        </w:rPr>
        <w:t>включая</w:t>
      </w:r>
      <w:r>
        <w:rPr>
          <w:spacing w:val="-14"/>
          <w:w w:val="105"/>
        </w:rPr>
        <w:t> </w:t>
      </w:r>
      <w:r>
        <w:rPr>
          <w:w w:val="105"/>
        </w:rPr>
        <w:t>карбамазепин,</w:t>
      </w:r>
      <w:r>
        <w:rPr>
          <w:spacing w:val="-14"/>
          <w:w w:val="105"/>
        </w:rPr>
        <w:t> </w:t>
      </w:r>
      <w:r>
        <w:rPr>
          <w:w w:val="105"/>
        </w:rPr>
        <w:t>валь­ проат,</w:t>
      </w:r>
      <w:r>
        <w:rPr>
          <w:spacing w:val="-15"/>
          <w:w w:val="105"/>
        </w:rPr>
        <w:t> </w:t>
      </w:r>
      <w:r>
        <w:rPr>
          <w:w w:val="105"/>
        </w:rPr>
        <w:t>ламотриджин,</w:t>
      </w:r>
      <w:r>
        <w:rPr>
          <w:spacing w:val="-14"/>
          <w:w w:val="105"/>
        </w:rPr>
        <w:t> </w:t>
      </w:r>
      <w:r>
        <w:rPr>
          <w:w w:val="105"/>
        </w:rPr>
        <w:t>топиромат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габапентин,</w:t>
      </w:r>
      <w:r>
        <w:rPr>
          <w:spacing w:val="-15"/>
          <w:w w:val="105"/>
        </w:rPr>
        <w:t> </w:t>
      </w:r>
      <w:r>
        <w:rPr>
          <w:w w:val="105"/>
        </w:rPr>
        <w:t>пока­ зали</w:t>
      </w:r>
      <w:r>
        <w:rPr>
          <w:spacing w:val="-8"/>
          <w:w w:val="105"/>
        </w:rPr>
        <w:t> </w:t>
      </w:r>
      <w:r>
        <w:rPr>
          <w:w w:val="105"/>
        </w:rPr>
        <w:t>эффективность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8"/>
          <w:w w:val="105"/>
        </w:rPr>
        <w:t> </w:t>
      </w:r>
      <w:r>
        <w:rPr>
          <w:w w:val="105"/>
        </w:rPr>
        <w:t>предварительных</w:t>
      </w:r>
      <w:r>
        <w:rPr>
          <w:spacing w:val="-8"/>
          <w:w w:val="105"/>
        </w:rPr>
        <w:t> </w:t>
      </w:r>
      <w:r>
        <w:rPr>
          <w:w w:val="105"/>
        </w:rPr>
        <w:t>исследова­ </w:t>
      </w:r>
      <w:r>
        <w:rPr/>
        <w:t>ниях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требуют</w:t>
      </w:r>
      <w:r>
        <w:rPr>
          <w:spacing w:val="-1"/>
        </w:rPr>
        <w:t> </w:t>
      </w:r>
      <w:r>
        <w:rPr/>
        <w:t>дальнейшего</w:t>
      </w:r>
      <w:r>
        <w:rPr>
          <w:spacing w:val="-1"/>
        </w:rPr>
        <w:t> </w:t>
      </w:r>
      <w:r>
        <w:rPr/>
        <w:t>изучения.</w:t>
      </w:r>
      <w:r>
        <w:rPr>
          <w:spacing w:val="-1"/>
        </w:rPr>
        <w:t> </w:t>
      </w:r>
      <w:r>
        <w:rPr/>
        <w:t>Однако</w:t>
      </w:r>
      <w:r>
        <w:rPr>
          <w:spacing w:val="-1"/>
        </w:rPr>
        <w:t> </w:t>
      </w:r>
      <w:r>
        <w:rPr/>
        <w:t>они</w:t>
      </w:r>
      <w:r>
        <w:rPr>
          <w:spacing w:val="-1"/>
        </w:rPr>
        <w:t> </w:t>
      </w:r>
      <w:r>
        <w:rPr/>
        <w:t>не </w:t>
      </w:r>
      <w:r>
        <w:rPr>
          <w:w w:val="105"/>
        </w:rPr>
        <w:t>используются в обычной практике.</w:t>
      </w:r>
    </w:p>
    <w:p>
      <w:pPr>
        <w:pStyle w:val="Heading2"/>
        <w:spacing w:before="87"/>
        <w:ind w:left="100"/>
      </w:pPr>
      <w:r>
        <w:rPr>
          <w:w w:val="90"/>
        </w:rPr>
        <w:t>адренергические</w:t>
      </w:r>
      <w:r>
        <w:rPr>
          <w:spacing w:val="47"/>
        </w:rPr>
        <w:t> </w:t>
      </w:r>
      <w:r>
        <w:rPr>
          <w:w w:val="90"/>
        </w:rPr>
        <w:t>бета-</w:t>
      </w:r>
      <w:r>
        <w:rPr>
          <w:spacing w:val="-2"/>
          <w:w w:val="90"/>
        </w:rPr>
        <w:t>блокаторы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100" name="Group 1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" name="Group 100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8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4"/>
        <w:ind w:left="100" w:right="1138" w:firstLine="283"/>
        <w:jc w:val="both"/>
      </w:pPr>
      <w:r>
        <w:rPr>
          <w:w w:val="105"/>
        </w:rPr>
        <w:t>Бета­блокаторы</w:t>
      </w:r>
      <w:r>
        <w:rPr>
          <w:spacing w:val="-14"/>
          <w:w w:val="105"/>
        </w:rPr>
        <w:t> </w:t>
      </w:r>
      <w:r>
        <w:rPr>
          <w:w w:val="105"/>
        </w:rPr>
        <w:t>использовались</w:t>
      </w:r>
      <w:r>
        <w:rPr>
          <w:spacing w:val="-14"/>
          <w:w w:val="105"/>
        </w:rPr>
        <w:t> </w:t>
      </w:r>
      <w:r>
        <w:rPr>
          <w:w w:val="105"/>
        </w:rPr>
        <w:t>при</w:t>
      </w:r>
      <w:r>
        <w:rPr>
          <w:spacing w:val="-14"/>
          <w:w w:val="105"/>
        </w:rPr>
        <w:t> </w:t>
      </w:r>
      <w:r>
        <w:rPr>
          <w:w w:val="105"/>
        </w:rPr>
        <w:t>лечении</w:t>
      </w:r>
      <w:r>
        <w:rPr>
          <w:spacing w:val="-14"/>
          <w:w w:val="105"/>
        </w:rPr>
        <w:t> </w:t>
      </w:r>
      <w:r>
        <w:rPr>
          <w:w w:val="105"/>
        </w:rPr>
        <w:t>ТР, так</w:t>
      </w:r>
      <w:r>
        <w:rPr>
          <w:w w:val="105"/>
        </w:rPr>
        <w:t> как</w:t>
      </w:r>
      <w:r>
        <w:rPr>
          <w:w w:val="105"/>
        </w:rPr>
        <w:t> они</w:t>
      </w:r>
      <w:r>
        <w:rPr>
          <w:w w:val="105"/>
        </w:rPr>
        <w:t> могут</w:t>
      </w:r>
      <w:r>
        <w:rPr>
          <w:w w:val="105"/>
        </w:rPr>
        <w:t> влиять</w:t>
      </w:r>
      <w:r>
        <w:rPr>
          <w:w w:val="105"/>
        </w:rPr>
        <w:t> на</w:t>
      </w:r>
      <w:r>
        <w:rPr>
          <w:w w:val="105"/>
        </w:rPr>
        <w:t> автономные</w:t>
      </w:r>
      <w:r>
        <w:rPr>
          <w:w w:val="105"/>
        </w:rPr>
        <w:t> симптомы </w:t>
      </w:r>
      <w:r>
        <w:rPr/>
        <w:t>тревоги,</w:t>
      </w:r>
      <w:r>
        <w:rPr>
          <w:spacing w:val="-3"/>
        </w:rPr>
        <w:t> </w:t>
      </w:r>
      <w:r>
        <w:rPr/>
        <w:t>такие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сердцебиение,</w:t>
      </w:r>
      <w:r>
        <w:rPr>
          <w:spacing w:val="-3"/>
        </w:rPr>
        <w:t> </w:t>
      </w:r>
      <w:r>
        <w:rPr/>
        <w:t>тремор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</w:t>
      </w:r>
      <w:r>
        <w:rPr>
          <w:spacing w:val="-3"/>
        </w:rPr>
        <w:t> </w:t>
      </w:r>
      <w:r>
        <w:rPr/>
        <w:t>Одна­ </w:t>
      </w:r>
      <w:r>
        <w:rPr>
          <w:w w:val="105"/>
        </w:rPr>
        <w:t>ко</w:t>
      </w:r>
      <w:r>
        <w:rPr>
          <w:spacing w:val="-15"/>
          <w:w w:val="105"/>
        </w:rPr>
        <w:t> </w:t>
      </w:r>
      <w:r>
        <w:rPr>
          <w:w w:val="105"/>
        </w:rPr>
        <w:t>доступные</w:t>
      </w:r>
      <w:r>
        <w:rPr>
          <w:spacing w:val="-14"/>
          <w:w w:val="105"/>
        </w:rPr>
        <w:t> </w:t>
      </w:r>
      <w:r>
        <w:rPr>
          <w:w w:val="105"/>
        </w:rPr>
        <w:t>двойные</w:t>
      </w:r>
      <w:r>
        <w:rPr>
          <w:spacing w:val="-14"/>
          <w:w w:val="105"/>
        </w:rPr>
        <w:t> </w:t>
      </w:r>
      <w:r>
        <w:rPr>
          <w:w w:val="105"/>
        </w:rPr>
        <w:t>слепые</w:t>
      </w:r>
      <w:r>
        <w:rPr>
          <w:spacing w:val="-14"/>
          <w:w w:val="105"/>
        </w:rPr>
        <w:t> </w:t>
      </w:r>
      <w:r>
        <w:rPr>
          <w:w w:val="105"/>
        </w:rPr>
        <w:t>исследования</w:t>
      </w:r>
      <w:r>
        <w:rPr>
          <w:spacing w:val="-15"/>
          <w:w w:val="105"/>
        </w:rPr>
        <w:t> </w:t>
      </w:r>
      <w:r>
        <w:rPr>
          <w:w w:val="105"/>
        </w:rPr>
        <w:t>не</w:t>
      </w:r>
      <w:r>
        <w:rPr>
          <w:spacing w:val="-14"/>
          <w:w w:val="105"/>
        </w:rPr>
        <w:t> </w:t>
      </w:r>
      <w:r>
        <w:rPr>
          <w:w w:val="105"/>
        </w:rPr>
        <w:t>под­ </w:t>
      </w:r>
      <w:r>
        <w:rPr/>
        <w:t>твердили эффективность бета­блокаторов при каком­ либо</w:t>
      </w:r>
      <w:r>
        <w:rPr>
          <w:spacing w:val="-4"/>
        </w:rPr>
        <w:t> </w:t>
      </w:r>
      <w:r>
        <w:rPr/>
        <w:t>ТР.</w:t>
      </w:r>
      <w:r>
        <w:rPr>
          <w:spacing w:val="-4"/>
        </w:rPr>
        <w:t> </w:t>
      </w:r>
      <w:r>
        <w:rPr/>
        <w:t>Кроме</w:t>
      </w:r>
      <w:r>
        <w:rPr>
          <w:spacing w:val="-4"/>
        </w:rPr>
        <w:t> </w:t>
      </w:r>
      <w:r>
        <w:rPr/>
        <w:t>того,</w:t>
      </w:r>
      <w:r>
        <w:rPr>
          <w:spacing w:val="-4"/>
        </w:rPr>
        <w:t> </w:t>
      </w:r>
      <w:r>
        <w:rPr/>
        <w:t>пациенты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ТР</w:t>
      </w:r>
      <w:r>
        <w:rPr>
          <w:spacing w:val="-4"/>
        </w:rPr>
        <w:t> </w:t>
      </w:r>
      <w:r>
        <w:rPr/>
        <w:t>часто</w:t>
      </w:r>
      <w:r>
        <w:rPr>
          <w:spacing w:val="-4"/>
        </w:rPr>
        <w:t> </w:t>
      </w:r>
      <w:r>
        <w:rPr/>
        <w:t>страдают</w:t>
      </w:r>
      <w:r>
        <w:rPr>
          <w:spacing w:val="-4"/>
        </w:rPr>
        <w:t> </w:t>
      </w:r>
      <w:r>
        <w:rPr/>
        <w:t>от пониженного</w:t>
      </w:r>
      <w:r>
        <w:rPr>
          <w:spacing w:val="-10"/>
        </w:rPr>
        <w:t> </w:t>
      </w:r>
      <w:r>
        <w:rPr/>
        <w:t>давления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постуральной</w:t>
      </w:r>
      <w:r>
        <w:rPr>
          <w:spacing w:val="-10"/>
        </w:rPr>
        <w:t> </w:t>
      </w:r>
      <w:r>
        <w:rPr/>
        <w:t>гипотонии,</w:t>
      </w:r>
      <w:r>
        <w:rPr>
          <w:spacing w:val="-10"/>
        </w:rPr>
        <w:t> </w:t>
      </w:r>
      <w:r>
        <w:rPr/>
        <w:t>и </w:t>
      </w:r>
      <w:r>
        <w:rPr>
          <w:spacing w:val="-2"/>
          <w:w w:val="105"/>
        </w:rPr>
        <w:t>эти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состояния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могут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усугубляться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бета­блокаторами.</w:t>
      </w:r>
    </w:p>
    <w:p>
      <w:pPr>
        <w:pStyle w:val="BodyText"/>
        <w:ind w:left="100" w:right="1138" w:firstLine="283"/>
        <w:jc w:val="both"/>
      </w:pPr>
      <w:r>
        <w:rPr>
          <w:w w:val="105"/>
        </w:rPr>
        <w:t>Пропранолол,</w:t>
      </w:r>
      <w:r>
        <w:rPr>
          <w:spacing w:val="-11"/>
          <w:w w:val="105"/>
        </w:rPr>
        <w:t> </w:t>
      </w:r>
      <w:r>
        <w:rPr>
          <w:w w:val="105"/>
        </w:rPr>
        <w:t>как</w:t>
      </w:r>
      <w:r>
        <w:rPr>
          <w:spacing w:val="-11"/>
          <w:w w:val="105"/>
        </w:rPr>
        <w:t> </w:t>
      </w:r>
      <w:r>
        <w:rPr>
          <w:w w:val="105"/>
        </w:rPr>
        <w:t>было</w:t>
      </w:r>
      <w:r>
        <w:rPr>
          <w:spacing w:val="-11"/>
          <w:w w:val="105"/>
        </w:rPr>
        <w:t> </w:t>
      </w:r>
      <w:r>
        <w:rPr>
          <w:w w:val="105"/>
        </w:rPr>
        <w:t>показано,</w:t>
      </w:r>
      <w:r>
        <w:rPr>
          <w:spacing w:val="-11"/>
          <w:w w:val="105"/>
        </w:rPr>
        <w:t> </w:t>
      </w:r>
      <w:r>
        <w:rPr>
          <w:w w:val="105"/>
        </w:rPr>
        <w:t>облегчал</w:t>
      </w:r>
      <w:r>
        <w:rPr>
          <w:spacing w:val="-11"/>
          <w:w w:val="105"/>
        </w:rPr>
        <w:t> </w:t>
      </w:r>
      <w:r>
        <w:rPr>
          <w:w w:val="105"/>
        </w:rPr>
        <w:t>веге­ тативные</w:t>
      </w:r>
      <w:r>
        <w:rPr>
          <w:spacing w:val="-8"/>
          <w:w w:val="105"/>
        </w:rPr>
        <w:t> </w:t>
      </w:r>
      <w:r>
        <w:rPr>
          <w:w w:val="105"/>
        </w:rPr>
        <w:t>симптомы</w:t>
      </w:r>
      <w:r>
        <w:rPr>
          <w:spacing w:val="-8"/>
          <w:w w:val="105"/>
        </w:rPr>
        <w:t> </w:t>
      </w:r>
      <w:r>
        <w:rPr>
          <w:w w:val="105"/>
        </w:rPr>
        <w:t>тревоги,</w:t>
      </w:r>
      <w:r>
        <w:rPr>
          <w:spacing w:val="-8"/>
          <w:w w:val="105"/>
        </w:rPr>
        <w:t> </w:t>
      </w:r>
      <w:r>
        <w:rPr>
          <w:w w:val="105"/>
        </w:rPr>
        <w:t>такие</w:t>
      </w:r>
      <w:r>
        <w:rPr>
          <w:spacing w:val="-8"/>
          <w:w w:val="105"/>
        </w:rPr>
        <w:t> </w:t>
      </w:r>
      <w:r>
        <w:rPr>
          <w:w w:val="105"/>
        </w:rPr>
        <w:t>как</w:t>
      </w:r>
      <w:r>
        <w:rPr>
          <w:spacing w:val="-8"/>
          <w:w w:val="105"/>
        </w:rPr>
        <w:t> </w:t>
      </w:r>
      <w:r>
        <w:rPr>
          <w:w w:val="105"/>
        </w:rPr>
        <w:t>тремор</w:t>
      </w:r>
      <w:r>
        <w:rPr>
          <w:spacing w:val="-8"/>
          <w:w w:val="105"/>
        </w:rPr>
        <w:t> </w:t>
      </w:r>
      <w:r>
        <w:rPr>
          <w:w w:val="105"/>
        </w:rPr>
        <w:t>у</w:t>
      </w:r>
      <w:r>
        <w:rPr>
          <w:spacing w:val="-8"/>
          <w:w w:val="105"/>
        </w:rPr>
        <w:t> </w:t>
      </w:r>
      <w:r>
        <w:rPr>
          <w:w w:val="105"/>
        </w:rPr>
        <w:t>му­ зыкантов</w:t>
      </w:r>
      <w:r>
        <w:rPr>
          <w:w w:val="105"/>
        </w:rPr>
        <w:t> с</w:t>
      </w:r>
      <w:r>
        <w:rPr>
          <w:w w:val="105"/>
        </w:rPr>
        <w:t> тревогой</w:t>
      </w:r>
      <w:r>
        <w:rPr>
          <w:w w:val="105"/>
        </w:rPr>
        <w:t> исполнения</w:t>
      </w:r>
      <w:r>
        <w:rPr>
          <w:w w:val="105"/>
        </w:rPr>
        <w:t> (страх</w:t>
      </w:r>
      <w:r>
        <w:rPr>
          <w:w w:val="105"/>
        </w:rPr>
        <w:t> сцены),</w:t>
      </w:r>
      <w:r>
        <w:rPr>
          <w:w w:val="105"/>
        </w:rPr>
        <w:t> но это состояние отличается от СФ.</w:t>
      </w:r>
    </w:p>
    <w:p>
      <w:pPr>
        <w:pStyle w:val="Heading2"/>
        <w:spacing w:before="127"/>
        <w:ind w:left="100"/>
      </w:pPr>
      <w:r>
        <w:rPr>
          <w:spacing w:val="-2"/>
        </w:rPr>
        <w:t>Гомеопатические</w:t>
      </w:r>
    </w:p>
    <w:p>
      <w:pPr>
        <w:spacing w:before="4"/>
        <w:ind w:left="100" w:right="0" w:firstLine="0"/>
        <w:jc w:val="left"/>
        <w:rPr>
          <w:sz w:val="22"/>
        </w:rPr>
      </w:pPr>
      <w:r>
        <w:rPr>
          <w:w w:val="90"/>
          <w:sz w:val="22"/>
        </w:rPr>
        <w:t>и</w:t>
      </w:r>
      <w:r>
        <w:rPr>
          <w:spacing w:val="-6"/>
          <w:sz w:val="22"/>
        </w:rPr>
        <w:t> </w:t>
      </w:r>
      <w:r>
        <w:rPr>
          <w:w w:val="90"/>
          <w:sz w:val="22"/>
        </w:rPr>
        <w:t>растительные</w:t>
      </w:r>
      <w:r>
        <w:rPr>
          <w:spacing w:val="-6"/>
          <w:sz w:val="22"/>
        </w:rPr>
        <w:t> </w:t>
      </w:r>
      <w:r>
        <w:rPr>
          <w:spacing w:val="-2"/>
          <w:w w:val="90"/>
          <w:sz w:val="22"/>
        </w:rPr>
        <w:t>препараты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102" name="Group 1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" name="Group 102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79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4"/>
        <w:ind w:left="100" w:right="1138" w:firstLine="283"/>
        <w:jc w:val="both"/>
      </w:pPr>
      <w:r>
        <w:rPr/>
        <w:t>В некоторых странах растительные препараты, </w:t>
      </w:r>
      <w:r>
        <w:rPr/>
        <w:t>та­ кие как настойка St. John или Валерианы используют­ </w:t>
      </w:r>
      <w:r>
        <w:rPr>
          <w:spacing w:val="-2"/>
          <w:w w:val="105"/>
        </w:rPr>
        <w:t>ся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лечении ТР.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Достаточных доказательств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эффек­</w:t>
      </w:r>
    </w:p>
    <w:p>
      <w:pPr>
        <w:spacing w:after="0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4762" w:space="142"/>
            <w:col w:w="5866"/>
          </w:cols>
        </w:sectPr>
      </w:pPr>
    </w:p>
    <w:p>
      <w:pPr>
        <w:pStyle w:val="BodyText"/>
        <w:spacing w:before="9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0" w:footer="650" w:top="780" w:bottom="840" w:left="580" w:right="560"/>
        </w:sectPr>
      </w:pPr>
    </w:p>
    <w:p>
      <w:pPr>
        <w:pStyle w:val="BodyText"/>
        <w:spacing w:before="111"/>
        <w:ind w:left="1088"/>
        <w:jc w:val="right"/>
      </w:pPr>
      <w:r>
        <w:rPr/>
        <w:t>тивности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этих</w:t>
      </w:r>
      <w:r>
        <w:rPr>
          <w:spacing w:val="-4"/>
        </w:rPr>
        <w:t> </w:t>
      </w:r>
      <w:r>
        <w:rPr/>
        <w:t>препаратов</w:t>
      </w:r>
      <w:r>
        <w:rPr>
          <w:spacing w:val="-4"/>
        </w:rPr>
        <w:t> </w:t>
      </w:r>
      <w:r>
        <w:rPr/>
        <w:t>нет</w:t>
      </w:r>
      <w:r>
        <w:rPr>
          <w:spacing w:val="-4"/>
        </w:rPr>
        <w:t> </w:t>
      </w:r>
      <w:r>
        <w:rPr/>
        <w:t>и,</w:t>
      </w:r>
      <w:r>
        <w:rPr>
          <w:spacing w:val="-4"/>
        </w:rPr>
        <w:t> </w:t>
      </w:r>
      <w:r>
        <w:rPr/>
        <w:t>напротив,</w:t>
      </w:r>
      <w:r>
        <w:rPr>
          <w:spacing w:val="-4"/>
        </w:rPr>
        <w:t> </w:t>
      </w:r>
      <w:r>
        <w:rPr/>
        <w:t>оценка </w:t>
      </w:r>
      <w:r>
        <w:rPr>
          <w:spacing w:val="-2"/>
          <w:w w:val="105"/>
        </w:rPr>
        <w:t>эффективности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доступных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исследованиях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указыва­ </w:t>
      </w:r>
      <w:r>
        <w:rPr/>
        <w:t>ет на утяжеление симптоматики (Hidalgo и др., 2007). </w:t>
      </w:r>
      <w:r>
        <w:rPr>
          <w:w w:val="105"/>
        </w:rPr>
        <w:t>Таким образом, нет никакого доказательства эф­ фективности</w:t>
      </w:r>
      <w:r>
        <w:rPr>
          <w:spacing w:val="-14"/>
          <w:w w:val="105"/>
        </w:rPr>
        <w:t> </w:t>
      </w:r>
      <w:r>
        <w:rPr>
          <w:w w:val="105"/>
        </w:rPr>
        <w:t>для</w:t>
      </w:r>
      <w:r>
        <w:rPr>
          <w:spacing w:val="-14"/>
          <w:w w:val="105"/>
        </w:rPr>
        <w:t> </w:t>
      </w:r>
      <w:r>
        <w:rPr>
          <w:w w:val="105"/>
        </w:rPr>
        <w:t>лечения</w:t>
      </w:r>
      <w:r>
        <w:rPr>
          <w:spacing w:val="-14"/>
          <w:w w:val="105"/>
        </w:rPr>
        <w:t> </w:t>
      </w:r>
      <w:r>
        <w:rPr>
          <w:w w:val="105"/>
        </w:rPr>
        <w:t>гомеопатическими</w:t>
      </w:r>
      <w:r>
        <w:rPr>
          <w:spacing w:val="-14"/>
          <w:w w:val="105"/>
        </w:rPr>
        <w:t> </w:t>
      </w:r>
      <w:r>
        <w:rPr>
          <w:w w:val="105"/>
        </w:rPr>
        <w:t>препа­ </w:t>
      </w:r>
      <w:r>
        <w:rPr>
          <w:spacing w:val="-2"/>
          <w:w w:val="105"/>
        </w:rPr>
        <w:t>ратами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ТР,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ОКР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ПТСР.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Начальное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улучшение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при </w:t>
      </w:r>
      <w:r>
        <w:rPr>
          <w:w w:val="105"/>
        </w:rPr>
        <w:t>приеме</w:t>
      </w:r>
      <w:r>
        <w:rPr>
          <w:spacing w:val="-6"/>
          <w:w w:val="105"/>
        </w:rPr>
        <w:t> </w:t>
      </w:r>
      <w:r>
        <w:rPr>
          <w:w w:val="105"/>
        </w:rPr>
        <w:t>этих</w:t>
      </w:r>
      <w:r>
        <w:rPr>
          <w:spacing w:val="-6"/>
          <w:w w:val="105"/>
        </w:rPr>
        <w:t> </w:t>
      </w:r>
      <w:r>
        <w:rPr>
          <w:w w:val="105"/>
        </w:rPr>
        <w:t>соединений</w:t>
      </w:r>
      <w:r>
        <w:rPr>
          <w:spacing w:val="-6"/>
          <w:w w:val="105"/>
        </w:rPr>
        <w:t> </w:t>
      </w:r>
      <w:r>
        <w:rPr>
          <w:w w:val="105"/>
        </w:rPr>
        <w:t>может</w:t>
      </w:r>
      <w:r>
        <w:rPr>
          <w:spacing w:val="-6"/>
          <w:w w:val="105"/>
        </w:rPr>
        <w:t> </w:t>
      </w:r>
      <w:r>
        <w:rPr>
          <w:w w:val="105"/>
        </w:rPr>
        <w:t>возникать</w:t>
      </w:r>
      <w:r>
        <w:rPr>
          <w:spacing w:val="-6"/>
          <w:w w:val="105"/>
        </w:rPr>
        <w:t> </w:t>
      </w:r>
      <w:r>
        <w:rPr>
          <w:w w:val="105"/>
        </w:rPr>
        <w:t>из­за</w:t>
      </w:r>
      <w:r>
        <w:rPr>
          <w:spacing w:val="-6"/>
          <w:w w:val="105"/>
        </w:rPr>
        <w:t> </w:t>
      </w:r>
      <w:r>
        <w:rPr>
          <w:w w:val="105"/>
        </w:rPr>
        <w:t>эф­ </w:t>
      </w:r>
      <w:r>
        <w:rPr>
          <w:spacing w:val="-2"/>
          <w:w w:val="105"/>
        </w:rPr>
        <w:t>фекта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плацебо,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спонтанной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ремиссии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тенденции </w:t>
      </w:r>
      <w:r>
        <w:rPr>
          <w:w w:val="105"/>
        </w:rPr>
        <w:t>возврата</w:t>
      </w:r>
      <w:r>
        <w:rPr>
          <w:spacing w:val="-15"/>
          <w:w w:val="105"/>
        </w:rPr>
        <w:t> </w:t>
      </w:r>
      <w:r>
        <w:rPr>
          <w:w w:val="105"/>
        </w:rPr>
        <w:t>к</w:t>
      </w:r>
      <w:r>
        <w:rPr>
          <w:spacing w:val="-14"/>
          <w:w w:val="105"/>
        </w:rPr>
        <w:t> </w:t>
      </w:r>
      <w:r>
        <w:rPr>
          <w:w w:val="105"/>
        </w:rPr>
        <w:t>норме.</w:t>
      </w:r>
      <w:r>
        <w:rPr>
          <w:spacing w:val="-14"/>
          <w:w w:val="105"/>
        </w:rPr>
        <w:t> </w:t>
      </w:r>
      <w:r>
        <w:rPr>
          <w:w w:val="105"/>
        </w:rPr>
        <w:t>Травяные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гомеопатические</w:t>
      </w:r>
      <w:r>
        <w:rPr>
          <w:spacing w:val="-14"/>
          <w:w w:val="105"/>
        </w:rPr>
        <w:t> </w:t>
      </w:r>
      <w:r>
        <w:rPr>
          <w:w w:val="105"/>
        </w:rPr>
        <w:t>пре­ </w:t>
      </w:r>
      <w:r>
        <w:rPr/>
        <w:t>параты иногда используются в надежде на улучшение </w:t>
      </w:r>
      <w:r>
        <w:rPr>
          <w:w w:val="105"/>
        </w:rPr>
        <w:t>за</w:t>
      </w:r>
      <w:r>
        <w:rPr>
          <w:spacing w:val="-7"/>
          <w:w w:val="105"/>
        </w:rPr>
        <w:t> </w:t>
      </w:r>
      <w:r>
        <w:rPr>
          <w:w w:val="105"/>
        </w:rPr>
        <w:t>счет</w:t>
      </w:r>
      <w:r>
        <w:rPr>
          <w:spacing w:val="-7"/>
          <w:w w:val="105"/>
        </w:rPr>
        <w:t> </w:t>
      </w:r>
      <w:r>
        <w:rPr>
          <w:w w:val="105"/>
        </w:rPr>
        <w:t>этих</w:t>
      </w:r>
      <w:r>
        <w:rPr>
          <w:spacing w:val="-7"/>
          <w:w w:val="105"/>
        </w:rPr>
        <w:t> </w:t>
      </w:r>
      <w:r>
        <w:rPr>
          <w:w w:val="105"/>
        </w:rPr>
        <w:t>неспецифических</w:t>
      </w:r>
      <w:r>
        <w:rPr>
          <w:spacing w:val="-7"/>
          <w:w w:val="105"/>
        </w:rPr>
        <w:t> </w:t>
      </w:r>
      <w:r>
        <w:rPr>
          <w:w w:val="105"/>
        </w:rPr>
        <w:t>эффектов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на</w:t>
      </w:r>
      <w:r>
        <w:rPr>
          <w:spacing w:val="-7"/>
          <w:w w:val="105"/>
        </w:rPr>
        <w:t> </w:t>
      </w:r>
      <w:r>
        <w:rPr>
          <w:w w:val="105"/>
        </w:rPr>
        <w:t>мини­ мизирование</w:t>
      </w:r>
      <w:r>
        <w:rPr>
          <w:spacing w:val="-8"/>
          <w:w w:val="105"/>
        </w:rPr>
        <w:t> </w:t>
      </w:r>
      <w:r>
        <w:rPr>
          <w:w w:val="105"/>
        </w:rPr>
        <w:t>возможных</w:t>
      </w:r>
      <w:r>
        <w:rPr>
          <w:spacing w:val="-7"/>
          <w:w w:val="105"/>
        </w:rPr>
        <w:t> </w:t>
      </w:r>
      <w:r>
        <w:rPr>
          <w:w w:val="105"/>
        </w:rPr>
        <w:t>нежелательных</w:t>
      </w:r>
      <w:r>
        <w:rPr>
          <w:spacing w:val="-8"/>
          <w:w w:val="105"/>
        </w:rPr>
        <w:t> </w:t>
      </w:r>
      <w:r>
        <w:rPr>
          <w:w w:val="105"/>
        </w:rPr>
        <w:t>эффектов. </w:t>
      </w:r>
      <w:r>
        <w:rPr/>
        <w:t>Однако</w:t>
      </w:r>
      <w:r>
        <w:rPr>
          <w:spacing w:val="-1"/>
        </w:rPr>
        <w:t> </w:t>
      </w:r>
      <w:r>
        <w:rPr/>
        <w:t>эффекты</w:t>
      </w:r>
      <w:r>
        <w:rPr>
          <w:spacing w:val="-1"/>
        </w:rPr>
        <w:t> </w:t>
      </w:r>
      <w:r>
        <w:rPr/>
        <w:t>плацебо</w:t>
      </w:r>
      <w:r>
        <w:rPr>
          <w:spacing w:val="-1"/>
        </w:rPr>
        <w:t> </w:t>
      </w:r>
      <w:r>
        <w:rPr/>
        <w:t>как</w:t>
      </w:r>
      <w:r>
        <w:rPr>
          <w:spacing w:val="-1"/>
        </w:rPr>
        <w:t> </w:t>
      </w:r>
      <w:r>
        <w:rPr/>
        <w:t>правило,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длительны, </w:t>
      </w:r>
      <w:r>
        <w:rPr>
          <w:w w:val="105"/>
        </w:rPr>
        <w:t>а</w:t>
      </w:r>
      <w:r>
        <w:rPr>
          <w:spacing w:val="37"/>
          <w:w w:val="105"/>
        </w:rPr>
        <w:t> </w:t>
      </w:r>
      <w:r>
        <w:rPr>
          <w:w w:val="105"/>
        </w:rPr>
        <w:t>возобновление</w:t>
      </w:r>
      <w:r>
        <w:rPr>
          <w:spacing w:val="37"/>
          <w:w w:val="105"/>
        </w:rPr>
        <w:t> </w:t>
      </w:r>
      <w:r>
        <w:rPr>
          <w:w w:val="105"/>
        </w:rPr>
        <w:t>или</w:t>
      </w:r>
      <w:r>
        <w:rPr>
          <w:spacing w:val="37"/>
          <w:w w:val="105"/>
        </w:rPr>
        <w:t> </w:t>
      </w:r>
      <w:r>
        <w:rPr>
          <w:w w:val="105"/>
        </w:rPr>
        <w:t>усиление</w:t>
      </w:r>
      <w:r>
        <w:rPr>
          <w:spacing w:val="37"/>
          <w:w w:val="105"/>
        </w:rPr>
        <w:t> </w:t>
      </w:r>
      <w:r>
        <w:rPr>
          <w:w w:val="105"/>
        </w:rPr>
        <w:t>симптоматики</w:t>
      </w:r>
      <w:r>
        <w:rPr>
          <w:spacing w:val="37"/>
          <w:w w:val="105"/>
        </w:rPr>
        <w:t> </w:t>
      </w:r>
      <w:r>
        <w:rPr>
          <w:w w:val="105"/>
        </w:rPr>
        <w:t>мо­ жет</w:t>
      </w:r>
      <w:r>
        <w:rPr>
          <w:spacing w:val="-11"/>
          <w:w w:val="105"/>
        </w:rPr>
        <w:t> </w:t>
      </w:r>
      <w:r>
        <w:rPr>
          <w:w w:val="105"/>
        </w:rPr>
        <w:t>привести</w:t>
      </w:r>
      <w:r>
        <w:rPr>
          <w:spacing w:val="-11"/>
          <w:w w:val="105"/>
        </w:rPr>
        <w:t> </w:t>
      </w:r>
      <w:r>
        <w:rPr>
          <w:w w:val="105"/>
        </w:rPr>
        <w:t>к</w:t>
      </w:r>
      <w:r>
        <w:rPr>
          <w:spacing w:val="-11"/>
          <w:w w:val="105"/>
        </w:rPr>
        <w:t> </w:t>
      </w:r>
      <w:r>
        <w:rPr>
          <w:w w:val="105"/>
        </w:rPr>
        <w:t>потере</w:t>
      </w:r>
      <w:r>
        <w:rPr>
          <w:spacing w:val="-11"/>
          <w:w w:val="105"/>
        </w:rPr>
        <w:t> </w:t>
      </w:r>
      <w:r>
        <w:rPr>
          <w:w w:val="105"/>
        </w:rPr>
        <w:t>доверия</w:t>
      </w:r>
      <w:r>
        <w:rPr>
          <w:spacing w:val="-11"/>
          <w:w w:val="105"/>
        </w:rPr>
        <w:t> </w:t>
      </w:r>
      <w:r>
        <w:rPr>
          <w:w w:val="105"/>
        </w:rPr>
        <w:t>к</w:t>
      </w:r>
      <w:r>
        <w:rPr>
          <w:spacing w:val="-11"/>
          <w:w w:val="105"/>
        </w:rPr>
        <w:t> </w:t>
      </w:r>
      <w:r>
        <w:rPr>
          <w:w w:val="105"/>
        </w:rPr>
        <w:t>врачу.</w:t>
      </w:r>
      <w:r>
        <w:rPr>
          <w:spacing w:val="-11"/>
          <w:w w:val="105"/>
        </w:rPr>
        <w:t> </w:t>
      </w:r>
      <w:r>
        <w:rPr>
          <w:w w:val="105"/>
        </w:rPr>
        <w:t>Кроме</w:t>
      </w:r>
      <w:r>
        <w:rPr>
          <w:spacing w:val="-11"/>
          <w:w w:val="105"/>
        </w:rPr>
        <w:t> </w:t>
      </w:r>
      <w:r>
        <w:rPr>
          <w:w w:val="105"/>
        </w:rPr>
        <w:t>того, эти препараты не подверглись полноценной оценке безопасности</w:t>
      </w:r>
      <w:r>
        <w:rPr>
          <w:spacing w:val="28"/>
          <w:w w:val="105"/>
        </w:rPr>
        <w:t> </w:t>
      </w:r>
      <w:r>
        <w:rPr>
          <w:w w:val="105"/>
        </w:rPr>
        <w:t>(например,</w:t>
      </w:r>
      <w:r>
        <w:rPr>
          <w:spacing w:val="28"/>
          <w:w w:val="105"/>
        </w:rPr>
        <w:t> </w:t>
      </w:r>
      <w:r>
        <w:rPr>
          <w:w w:val="105"/>
        </w:rPr>
        <w:t>настойка</w:t>
      </w:r>
      <w:r>
        <w:rPr>
          <w:spacing w:val="26"/>
          <w:w w:val="105"/>
        </w:rPr>
        <w:t> </w:t>
      </w:r>
      <w:r>
        <w:rPr>
          <w:w w:val="105"/>
        </w:rPr>
        <w:t>St.</w:t>
      </w:r>
      <w:r>
        <w:rPr>
          <w:spacing w:val="26"/>
          <w:w w:val="105"/>
        </w:rPr>
        <w:t> </w:t>
      </w:r>
      <w:r>
        <w:rPr>
          <w:w w:val="105"/>
        </w:rPr>
        <w:t>John</w:t>
      </w:r>
      <w:r>
        <w:rPr>
          <w:spacing w:val="27"/>
          <w:w w:val="105"/>
        </w:rPr>
        <w:t> </w:t>
      </w:r>
      <w:r>
        <w:rPr>
          <w:w w:val="105"/>
        </w:rPr>
        <w:t>может вызвать кожные реакции, а экстракт Кава­Кава был изъят</w:t>
      </w:r>
      <w:r>
        <w:rPr>
          <w:spacing w:val="-7"/>
          <w:w w:val="105"/>
        </w:rPr>
        <w:t> </w:t>
      </w:r>
      <w:r>
        <w:rPr>
          <w:w w:val="105"/>
        </w:rPr>
        <w:t>с</w:t>
      </w:r>
      <w:r>
        <w:rPr>
          <w:spacing w:val="-7"/>
          <w:w w:val="105"/>
        </w:rPr>
        <w:t> </w:t>
      </w:r>
      <w:r>
        <w:rPr>
          <w:w w:val="105"/>
        </w:rPr>
        <w:t>рынка</w:t>
      </w:r>
      <w:r>
        <w:rPr>
          <w:spacing w:val="-7"/>
          <w:w w:val="105"/>
        </w:rPr>
        <w:t> </w:t>
      </w:r>
      <w:r>
        <w:rPr>
          <w:w w:val="105"/>
        </w:rPr>
        <w:t>из­за</w:t>
      </w:r>
      <w:r>
        <w:rPr>
          <w:spacing w:val="-7"/>
          <w:w w:val="105"/>
        </w:rPr>
        <w:t> </w:t>
      </w:r>
      <w:r>
        <w:rPr>
          <w:w w:val="105"/>
        </w:rPr>
        <w:t>возможной</w:t>
      </w:r>
      <w:r>
        <w:rPr>
          <w:spacing w:val="-7"/>
          <w:w w:val="105"/>
        </w:rPr>
        <w:t> </w:t>
      </w:r>
      <w:r>
        <w:rPr>
          <w:w w:val="105"/>
        </w:rPr>
        <w:t>гепатотоксичности). Описания</w:t>
      </w:r>
      <w:r>
        <w:rPr>
          <w:spacing w:val="8"/>
          <w:w w:val="105"/>
        </w:rPr>
        <w:t> </w:t>
      </w:r>
      <w:r>
        <w:rPr>
          <w:w w:val="105"/>
        </w:rPr>
        <w:t>клинических</w:t>
      </w:r>
      <w:r>
        <w:rPr>
          <w:spacing w:val="8"/>
          <w:w w:val="105"/>
        </w:rPr>
        <w:t> </w:t>
      </w:r>
      <w:r>
        <w:rPr>
          <w:w w:val="105"/>
        </w:rPr>
        <w:t>случаев</w:t>
      </w:r>
      <w:r>
        <w:rPr>
          <w:spacing w:val="8"/>
          <w:w w:val="105"/>
        </w:rPr>
        <w:t> </w:t>
      </w:r>
      <w:r>
        <w:rPr>
          <w:w w:val="105"/>
        </w:rPr>
        <w:t>указывают,</w:t>
      </w:r>
      <w:r>
        <w:rPr>
          <w:spacing w:val="8"/>
          <w:w w:val="105"/>
        </w:rPr>
        <w:t> </w:t>
      </w:r>
      <w:r>
        <w:rPr>
          <w:w w:val="105"/>
        </w:rPr>
        <w:t>что</w:t>
      </w:r>
      <w:r>
        <w:rPr>
          <w:spacing w:val="8"/>
          <w:w w:val="105"/>
        </w:rPr>
        <w:t> </w:t>
      </w:r>
      <w:r>
        <w:rPr>
          <w:w w:val="105"/>
        </w:rPr>
        <w:t>они могут</w:t>
      </w:r>
      <w:r>
        <w:rPr>
          <w:w w:val="105"/>
        </w:rPr>
        <w:t> взаимодействовать</w:t>
      </w:r>
      <w:r>
        <w:rPr>
          <w:w w:val="105"/>
        </w:rPr>
        <w:t> с</w:t>
      </w:r>
      <w:r>
        <w:rPr>
          <w:w w:val="105"/>
        </w:rPr>
        <w:t> анксиолитиками</w:t>
      </w:r>
      <w:r>
        <w:rPr>
          <w:w w:val="105"/>
        </w:rPr>
        <w:t> и</w:t>
      </w:r>
      <w:r>
        <w:rPr>
          <w:w w:val="105"/>
        </w:rPr>
        <w:t> дру­ гими препаратами. Предписание этих составов мо­ жет</w:t>
      </w:r>
      <w:r>
        <w:rPr>
          <w:spacing w:val="-12"/>
          <w:w w:val="105"/>
        </w:rPr>
        <w:t> </w:t>
      </w:r>
      <w:r>
        <w:rPr>
          <w:w w:val="105"/>
        </w:rPr>
        <w:t>привести</w:t>
      </w:r>
      <w:r>
        <w:rPr>
          <w:spacing w:val="-13"/>
          <w:w w:val="105"/>
        </w:rPr>
        <w:t> </w:t>
      </w:r>
      <w:r>
        <w:rPr>
          <w:w w:val="105"/>
        </w:rPr>
        <w:t>к</w:t>
      </w:r>
      <w:r>
        <w:rPr>
          <w:spacing w:val="-12"/>
          <w:w w:val="105"/>
        </w:rPr>
        <w:t> </w:t>
      </w:r>
      <w:r>
        <w:rPr>
          <w:w w:val="105"/>
        </w:rPr>
        <w:t>значительным</w:t>
      </w:r>
      <w:r>
        <w:rPr>
          <w:spacing w:val="-12"/>
          <w:w w:val="105"/>
        </w:rPr>
        <w:t> </w:t>
      </w:r>
      <w:r>
        <w:rPr>
          <w:w w:val="105"/>
        </w:rPr>
        <w:t>затратам</w:t>
      </w:r>
      <w:r>
        <w:rPr>
          <w:spacing w:val="-12"/>
          <w:w w:val="105"/>
        </w:rPr>
        <w:t> </w:t>
      </w:r>
      <w:r>
        <w:rPr>
          <w:w w:val="105"/>
        </w:rPr>
        <w:t>для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системы</w:t>
      </w:r>
    </w:p>
    <w:p>
      <w:pPr>
        <w:pStyle w:val="BodyText"/>
        <w:spacing w:line="208" w:lineRule="exact"/>
        <w:ind w:left="112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15232">
                <wp:simplePos x="0" y="0"/>
                <wp:positionH relativeFrom="page">
                  <wp:posOffset>720001</wp:posOffset>
                </wp:positionH>
                <wp:positionV relativeFrom="paragraph">
                  <wp:posOffset>257374</wp:posOffset>
                </wp:positionV>
                <wp:extent cx="6408420" cy="3792220"/>
                <wp:effectExtent l="0" t="0" r="0" b="0"/>
                <wp:wrapNone/>
                <wp:docPr id="104" name="Group 1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4" name="Group 104"/>
                      <wpg:cNvGrpSpPr/>
                      <wpg:grpSpPr>
                        <a:xfrm>
                          <a:off x="0" y="0"/>
                          <a:ext cx="6408420" cy="3792220"/>
                          <a:chExt cx="6408420" cy="379222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6408420" cy="379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 h="3792220">
                                <a:moveTo>
                                  <a:pt x="6408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91927"/>
                                </a:lnTo>
                                <a:lnTo>
                                  <a:pt x="6408000" y="3791927"/>
                                </a:lnTo>
                                <a:lnTo>
                                  <a:pt x="6408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107998" y="89080"/>
                            <a:ext cx="3301365" cy="138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4" w:lineRule="exact" w:before="0"/>
                                <w:ind w:left="0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w w:val="80"/>
                                  <w:sz w:val="18"/>
                                </w:rPr>
                                <w:t>Таблица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4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w w:val="80"/>
                                  <w:sz w:val="18"/>
                                </w:rPr>
                                <w:t>1.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14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Преимущества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1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недостатки</w:t>
                              </w:r>
                              <w:r>
                                <w:rPr>
                                  <w:spacing w:val="12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противотревожных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препаратов.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693001pt;margin-top:20.265678pt;width:504.6pt;height:298.6pt;mso-position-horizontal-relative:page;mso-position-vertical-relative:paragraph;z-index:-16501248" id="docshapegroup80" coordorigin="1134,405" coordsize="10092,5972">
                <v:rect style="position:absolute;left:1133;top:405;width:10092;height:5972" id="docshape81" filled="true" fillcolor="#e0e0e0" stroked="false">
                  <v:fill type="solid"/>
                </v:rect>
                <v:shape style="position:absolute;left:1303;top:545;width:5199;height:218" type="#_x0000_t202" id="docshape82" filled="false" stroked="false">
                  <v:textbox inset="0,0,0,0">
                    <w:txbxContent>
                      <w:p>
                        <w:pPr>
                          <w:spacing w:line="214" w:lineRule="exact" w:before="0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w w:val="80"/>
                            <w:sz w:val="18"/>
                          </w:rPr>
                          <w:t>Таблица</w:t>
                        </w:r>
                        <w:r>
                          <w:rPr>
                            <w:rFonts w:ascii="Tahoma" w:hAnsi="Tahoma"/>
                            <w:b/>
                            <w:spacing w:val="42"/>
                            <w:sz w:val="18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w w:val="80"/>
                            <w:sz w:val="18"/>
                          </w:rPr>
                          <w:t>1.</w:t>
                        </w:r>
                        <w:r>
                          <w:rPr>
                            <w:rFonts w:ascii="Tahoma" w:hAnsi="Tahoma"/>
                            <w:b/>
                            <w:spacing w:val="14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Преимущества</w:t>
                        </w:r>
                        <w:r>
                          <w:rPr>
                            <w:spacing w:val="11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и</w:t>
                        </w:r>
                        <w:r>
                          <w:rPr>
                            <w:spacing w:val="12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недостатки</w:t>
                        </w:r>
                        <w:r>
                          <w:rPr>
                            <w:spacing w:val="12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противотревожных</w:t>
                        </w:r>
                        <w:r>
                          <w:rPr>
                            <w:spacing w:val="11"/>
                            <w:sz w:val="18"/>
                          </w:rPr>
                          <w:t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препаратов.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здравоохранения.</w:t>
      </w:r>
    </w:p>
    <w:p>
      <w:pPr>
        <w:pStyle w:val="Heading2"/>
        <w:spacing w:line="244" w:lineRule="auto" w:before="102"/>
        <w:ind w:left="242" w:right="1562"/>
      </w:pPr>
      <w:r>
        <w:rPr/>
        <w:br w:type="column"/>
      </w:r>
      <w:r>
        <w:rPr/>
        <w:t>Преимущества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/>
        <w:t>недостатки </w:t>
      </w:r>
      <w:r>
        <w:rPr>
          <w:w w:val="90"/>
        </w:rPr>
        <w:t>противотревожных</w:t>
      </w:r>
      <w:r>
        <w:rPr>
          <w:spacing w:val="-8"/>
          <w:w w:val="90"/>
        </w:rPr>
        <w:t> </w:t>
      </w:r>
      <w:r>
        <w:rPr>
          <w:w w:val="90"/>
        </w:rPr>
        <w:t>препаратов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24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107" name="Group 1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7" name="Group 107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83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52" w:lineRule="auto" w:before="77"/>
        <w:ind w:left="242" w:right="118" w:firstLine="283"/>
        <w:jc w:val="both"/>
      </w:pPr>
      <w:r>
        <w:rPr>
          <w:w w:val="105"/>
        </w:rPr>
        <w:t>Ни</w:t>
      </w:r>
      <w:r>
        <w:rPr>
          <w:spacing w:val="-13"/>
          <w:w w:val="105"/>
        </w:rPr>
        <w:t> </w:t>
      </w:r>
      <w:r>
        <w:rPr>
          <w:w w:val="105"/>
        </w:rPr>
        <w:t>один</w:t>
      </w:r>
      <w:r>
        <w:rPr>
          <w:spacing w:val="-13"/>
          <w:w w:val="105"/>
        </w:rPr>
        <w:t> </w:t>
      </w:r>
      <w:r>
        <w:rPr>
          <w:w w:val="105"/>
        </w:rPr>
        <w:t>из</w:t>
      </w:r>
      <w:r>
        <w:rPr>
          <w:spacing w:val="-13"/>
          <w:w w:val="105"/>
        </w:rPr>
        <w:t> </w:t>
      </w:r>
      <w:r>
        <w:rPr>
          <w:w w:val="105"/>
        </w:rPr>
        <w:t>доступных</w:t>
      </w:r>
      <w:r>
        <w:rPr>
          <w:spacing w:val="-13"/>
          <w:w w:val="105"/>
        </w:rPr>
        <w:t> </w:t>
      </w:r>
      <w:r>
        <w:rPr>
          <w:w w:val="105"/>
        </w:rPr>
        <w:t>медикаментозных</w:t>
      </w:r>
      <w:r>
        <w:rPr>
          <w:spacing w:val="-13"/>
          <w:w w:val="105"/>
        </w:rPr>
        <w:t> </w:t>
      </w:r>
      <w:r>
        <w:rPr>
          <w:w w:val="105"/>
        </w:rPr>
        <w:t>методов лечения</w:t>
      </w:r>
      <w:r>
        <w:rPr>
          <w:w w:val="105"/>
        </w:rPr>
        <w:t> нельзя</w:t>
      </w:r>
      <w:r>
        <w:rPr>
          <w:w w:val="105"/>
        </w:rPr>
        <w:t> рассматривать</w:t>
      </w:r>
      <w:r>
        <w:rPr>
          <w:w w:val="105"/>
        </w:rPr>
        <w:t> как</w:t>
      </w:r>
      <w:r>
        <w:rPr>
          <w:w w:val="105"/>
        </w:rPr>
        <w:t> идеальный</w:t>
      </w:r>
      <w:r>
        <w:rPr>
          <w:w w:val="105"/>
        </w:rPr>
        <w:t> для любого</w:t>
      </w:r>
      <w:r>
        <w:rPr>
          <w:spacing w:val="-15"/>
          <w:w w:val="105"/>
        </w:rPr>
        <w:t> </w:t>
      </w:r>
      <w:r>
        <w:rPr>
          <w:w w:val="105"/>
        </w:rPr>
        <w:t>пациента.</w:t>
      </w:r>
      <w:r>
        <w:rPr>
          <w:spacing w:val="-14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таблице</w:t>
      </w:r>
      <w:r>
        <w:rPr>
          <w:spacing w:val="-14"/>
          <w:w w:val="105"/>
        </w:rPr>
        <w:t> </w:t>
      </w:r>
      <w:r>
        <w:rPr>
          <w:w w:val="105"/>
        </w:rPr>
        <w:t>1</w:t>
      </w:r>
      <w:r>
        <w:rPr>
          <w:spacing w:val="-15"/>
          <w:w w:val="105"/>
        </w:rPr>
        <w:t> </w:t>
      </w:r>
      <w:r>
        <w:rPr>
          <w:w w:val="105"/>
        </w:rPr>
        <w:t>рассматриваются</w:t>
      </w:r>
      <w:r>
        <w:rPr>
          <w:spacing w:val="-14"/>
          <w:w w:val="105"/>
        </w:rPr>
        <w:t> </w:t>
      </w:r>
      <w:r>
        <w:rPr>
          <w:w w:val="105"/>
        </w:rPr>
        <w:t>риск и польза имеющихся препаратов. Вариант лечения следует</w:t>
      </w:r>
      <w:r>
        <w:rPr>
          <w:spacing w:val="-8"/>
          <w:w w:val="105"/>
        </w:rPr>
        <w:t> </w:t>
      </w:r>
      <w:r>
        <w:rPr>
          <w:w w:val="105"/>
        </w:rPr>
        <w:t>выбирать</w:t>
      </w:r>
      <w:r>
        <w:rPr>
          <w:spacing w:val="-8"/>
          <w:w w:val="105"/>
        </w:rPr>
        <w:t> </w:t>
      </w:r>
      <w:r>
        <w:rPr>
          <w:w w:val="105"/>
        </w:rPr>
        <w:t>индивидуально.</w:t>
      </w:r>
      <w:r>
        <w:rPr>
          <w:spacing w:val="-8"/>
          <w:w w:val="105"/>
        </w:rPr>
        <w:t> </w:t>
      </w:r>
      <w:r>
        <w:rPr>
          <w:w w:val="105"/>
        </w:rPr>
        <w:t>Кроме</w:t>
      </w:r>
      <w:r>
        <w:rPr>
          <w:spacing w:val="-8"/>
          <w:w w:val="105"/>
        </w:rPr>
        <w:t> </w:t>
      </w:r>
      <w:r>
        <w:rPr>
          <w:w w:val="105"/>
        </w:rPr>
        <w:t>того,</w:t>
      </w:r>
      <w:r>
        <w:rPr>
          <w:spacing w:val="-8"/>
          <w:w w:val="105"/>
        </w:rPr>
        <w:t> </w:t>
      </w:r>
      <w:r>
        <w:rPr>
          <w:w w:val="105"/>
        </w:rPr>
        <w:t>надо принимать во внимание затраты на лекарства, оце­ нивая их преимущества и недостатки.</w:t>
      </w:r>
    </w:p>
    <w:p>
      <w:pPr>
        <w:pStyle w:val="Heading1"/>
        <w:spacing w:line="213" w:lineRule="auto" w:before="173"/>
        <w:ind w:left="242" w:right="1562"/>
      </w:pPr>
      <w:r>
        <w:rPr>
          <w:spacing w:val="-4"/>
        </w:rPr>
        <w:t>Специальные</w:t>
      </w:r>
      <w:r>
        <w:rPr>
          <w:spacing w:val="40"/>
        </w:rPr>
        <w:t> </w:t>
      </w:r>
      <w:r>
        <w:rPr>
          <w:w w:val="85"/>
        </w:rPr>
        <w:t>лечебные рекомендации </w:t>
      </w:r>
      <w:r>
        <w:rPr>
          <w:spacing w:val="-2"/>
        </w:rPr>
        <w:t>для</w:t>
      </w:r>
      <w:r>
        <w:rPr>
          <w:spacing w:val="-19"/>
        </w:rPr>
        <w:t> </w:t>
      </w:r>
      <w:r>
        <w:rPr>
          <w:spacing w:val="-2"/>
        </w:rPr>
        <w:t>различных</w:t>
      </w:r>
      <w:r>
        <w:rPr>
          <w:spacing w:val="-19"/>
        </w:rPr>
        <w:t> </w:t>
      </w:r>
      <w:r>
        <w:rPr>
          <w:spacing w:val="-2"/>
        </w:rPr>
        <w:t>ТР</w:t>
      </w:r>
    </w:p>
    <w:p>
      <w:pPr>
        <w:pStyle w:val="BodyText"/>
        <w:spacing w:before="8"/>
        <w:rPr>
          <w:rFonts w:ascii="Tahoma"/>
          <w:b/>
          <w:sz w:val="2"/>
        </w:rPr>
      </w:pPr>
    </w:p>
    <w:p>
      <w:pPr>
        <w:pStyle w:val="BodyText"/>
        <w:spacing w:line="40" w:lineRule="exact"/>
        <w:ind w:left="232"/>
        <w:rPr>
          <w:rFonts w:ascii="Tahoma"/>
          <w:sz w:val="4"/>
        </w:rPr>
      </w:pPr>
      <w:r>
        <w:rPr>
          <w:rFonts w:ascii="Tahoma"/>
          <w:position w:val="0"/>
          <w:sz w:val="4"/>
        </w:rPr>
        <mc:AlternateContent>
          <mc:Choice Requires="wps">
            <w:drawing>
              <wp:inline distT="0" distB="0" distL="0" distR="0">
                <wp:extent cx="2934335" cy="25400"/>
                <wp:effectExtent l="9525" t="0" r="0" b="3175"/>
                <wp:docPr id="109" name="Group 1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9" name="Group 109"/>
                      <wpg:cNvGrpSpPr/>
                      <wpg:grpSpPr>
                        <a:xfrm>
                          <a:off x="0" y="0"/>
                          <a:ext cx="2934335" cy="25400"/>
                          <a:chExt cx="2934335" cy="25400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0" y="6350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0" y="23279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42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2pt;mso-position-horizontal-relative:char;mso-position-vertical-relative:line" id="docshapegroup84" coordorigin="0,0" coordsize="4621,40">
                <v:line style="position:absolute" from="0,10" to="4620,10" stroked="true" strokeweight="1pt" strokecolor="#000000">
                  <v:stroke dashstyle="solid"/>
                </v:line>
                <v:line style="position:absolute" from="0,37" to="4620,37" stroked="true" strokeweight=".334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position w:val="0"/>
          <w:sz w:val="4"/>
        </w:rPr>
      </w:r>
    </w:p>
    <w:p>
      <w:pPr>
        <w:pStyle w:val="BodyText"/>
        <w:spacing w:line="252" w:lineRule="auto" w:before="176"/>
        <w:ind w:left="242" w:right="117" w:firstLine="283"/>
        <w:jc w:val="both"/>
      </w:pPr>
      <w:r>
        <w:rPr>
          <w:w w:val="105"/>
        </w:rPr>
        <w:t>В</w:t>
      </w:r>
      <w:r>
        <w:rPr>
          <w:spacing w:val="-6"/>
          <w:w w:val="105"/>
        </w:rPr>
        <w:t> </w:t>
      </w:r>
      <w:r>
        <w:rPr>
          <w:w w:val="105"/>
        </w:rPr>
        <w:t>таблице</w:t>
      </w:r>
      <w:r>
        <w:rPr>
          <w:spacing w:val="-6"/>
          <w:w w:val="105"/>
        </w:rPr>
        <w:t> 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даны</w:t>
      </w:r>
      <w:r>
        <w:rPr>
          <w:spacing w:val="-6"/>
          <w:w w:val="105"/>
        </w:rPr>
        <w:t> </w:t>
      </w:r>
      <w:r>
        <w:rPr>
          <w:w w:val="105"/>
        </w:rPr>
        <w:t>рекомендации</w:t>
      </w:r>
      <w:r>
        <w:rPr>
          <w:spacing w:val="-6"/>
          <w:w w:val="105"/>
        </w:rPr>
        <w:t> </w:t>
      </w:r>
      <w:r>
        <w:rPr>
          <w:w w:val="105"/>
        </w:rPr>
        <w:t>для</w:t>
      </w:r>
      <w:r>
        <w:rPr>
          <w:spacing w:val="-6"/>
          <w:w w:val="105"/>
        </w:rPr>
        <w:t> </w:t>
      </w:r>
      <w:r>
        <w:rPr>
          <w:w w:val="105"/>
        </w:rPr>
        <w:t>медикамен­ тозного лечения ТР и ОКР.</w:t>
      </w:r>
    </w:p>
    <w:p>
      <w:pPr>
        <w:pStyle w:val="BodyText"/>
        <w:spacing w:line="252" w:lineRule="auto" w:before="1"/>
        <w:ind w:left="242" w:right="118" w:firstLine="283"/>
        <w:jc w:val="both"/>
      </w:pPr>
      <w:r>
        <w:rPr>
          <w:w w:val="105"/>
        </w:rPr>
        <w:t>Эти</w:t>
      </w:r>
      <w:r>
        <w:rPr>
          <w:spacing w:val="-15"/>
          <w:w w:val="105"/>
        </w:rPr>
        <w:t> </w:t>
      </w:r>
      <w:r>
        <w:rPr>
          <w:w w:val="105"/>
        </w:rPr>
        <w:t>рекомендации</w:t>
      </w:r>
      <w:r>
        <w:rPr>
          <w:spacing w:val="-14"/>
          <w:w w:val="105"/>
        </w:rPr>
        <w:t> </w:t>
      </w:r>
      <w:r>
        <w:rPr>
          <w:w w:val="105"/>
        </w:rPr>
        <w:t>основаны</w:t>
      </w:r>
      <w:r>
        <w:rPr>
          <w:spacing w:val="-14"/>
          <w:w w:val="105"/>
        </w:rPr>
        <w:t> </w:t>
      </w:r>
      <w:r>
        <w:rPr>
          <w:w w:val="105"/>
        </w:rPr>
        <w:t>на</w:t>
      </w:r>
      <w:r>
        <w:rPr>
          <w:spacing w:val="-14"/>
          <w:w w:val="105"/>
        </w:rPr>
        <w:t> </w:t>
      </w:r>
      <w:r>
        <w:rPr>
          <w:w w:val="105"/>
        </w:rPr>
        <w:t>рандомизирован­ ных,</w:t>
      </w:r>
      <w:r>
        <w:rPr>
          <w:spacing w:val="-7"/>
          <w:w w:val="105"/>
        </w:rPr>
        <w:t> </w:t>
      </w:r>
      <w:r>
        <w:rPr>
          <w:w w:val="105"/>
        </w:rPr>
        <w:t>двойных</w:t>
      </w:r>
      <w:r>
        <w:rPr>
          <w:spacing w:val="-7"/>
          <w:w w:val="105"/>
        </w:rPr>
        <w:t> </w:t>
      </w:r>
      <w:r>
        <w:rPr>
          <w:w w:val="105"/>
        </w:rPr>
        <w:t>слепых</w:t>
      </w:r>
      <w:r>
        <w:rPr>
          <w:spacing w:val="-7"/>
          <w:w w:val="105"/>
        </w:rPr>
        <w:t> </w:t>
      </w:r>
      <w:r>
        <w:rPr>
          <w:w w:val="105"/>
        </w:rPr>
        <w:t>клинических</w:t>
      </w:r>
      <w:r>
        <w:rPr>
          <w:spacing w:val="-7"/>
          <w:w w:val="105"/>
        </w:rPr>
        <w:t> </w:t>
      </w:r>
      <w:r>
        <w:rPr>
          <w:w w:val="105"/>
        </w:rPr>
        <w:t>исследованиях</w:t>
      </w:r>
      <w:r>
        <w:rPr>
          <w:spacing w:val="-7"/>
          <w:w w:val="105"/>
        </w:rPr>
        <w:t> </w:t>
      </w:r>
      <w:r>
        <w:rPr>
          <w:w w:val="105"/>
        </w:rPr>
        <w:t>и опубликованных</w:t>
      </w:r>
      <w:r>
        <w:rPr>
          <w:spacing w:val="-15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журналах</w:t>
      </w:r>
      <w:r>
        <w:rPr>
          <w:spacing w:val="-14"/>
          <w:w w:val="105"/>
        </w:rPr>
        <w:t> </w:t>
      </w:r>
      <w:r>
        <w:rPr>
          <w:w w:val="105"/>
        </w:rPr>
        <w:t>экспертных</w:t>
      </w:r>
      <w:r>
        <w:rPr>
          <w:spacing w:val="-14"/>
          <w:w w:val="105"/>
        </w:rPr>
        <w:t> </w:t>
      </w:r>
      <w:r>
        <w:rPr>
          <w:w w:val="105"/>
        </w:rPr>
        <w:t>оценках.</w:t>
      </w:r>
      <w:r>
        <w:rPr>
          <w:spacing w:val="-15"/>
          <w:w w:val="105"/>
        </w:rPr>
        <w:t> </w:t>
      </w:r>
      <w:r>
        <w:rPr>
          <w:w w:val="105"/>
        </w:rPr>
        <w:t>Не все</w:t>
      </w:r>
      <w:r>
        <w:rPr>
          <w:w w:val="105"/>
        </w:rPr>
        <w:t> перечисленные</w:t>
      </w:r>
      <w:r>
        <w:rPr>
          <w:w w:val="105"/>
        </w:rPr>
        <w:t> препараты</w:t>
      </w:r>
      <w:r>
        <w:rPr>
          <w:w w:val="105"/>
        </w:rPr>
        <w:t> лицензированы</w:t>
      </w:r>
      <w:r>
        <w:rPr>
          <w:w w:val="105"/>
        </w:rPr>
        <w:t> по этим показаниям в каждой стране.</w:t>
      </w:r>
    </w:p>
    <w:p>
      <w:pPr>
        <w:spacing w:after="0" w:line="252" w:lineRule="auto"/>
        <w:jc w:val="both"/>
        <w:sectPr>
          <w:type w:val="continuous"/>
          <w:pgSz w:w="11910" w:h="16840"/>
          <w:pgMar w:header="0" w:footer="650" w:top="580" w:bottom="840" w:left="580" w:right="560"/>
          <w:cols w:num="2" w:equalWidth="0">
            <w:col w:w="5742" w:space="40"/>
            <w:col w:w="4988"/>
          </w:cols>
        </w:sectPr>
      </w:pP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15744">
                <wp:simplePos x="0" y="0"/>
                <wp:positionH relativeFrom="page">
                  <wp:posOffset>720001</wp:posOffset>
                </wp:positionH>
                <wp:positionV relativeFrom="page">
                  <wp:posOffset>7945844</wp:posOffset>
                </wp:positionV>
                <wp:extent cx="6408420" cy="1800225"/>
                <wp:effectExtent l="0" t="0" r="0" b="0"/>
                <wp:wrapNone/>
                <wp:docPr id="112" name="Group 1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" name="Group 112"/>
                      <wpg:cNvGrpSpPr/>
                      <wpg:grpSpPr>
                        <a:xfrm>
                          <a:off x="0" y="0"/>
                          <a:ext cx="6408420" cy="1800225"/>
                          <a:chExt cx="6408420" cy="1800225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6408420" cy="1800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 h="1800225">
                                <a:moveTo>
                                  <a:pt x="6408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9996"/>
                                </a:lnTo>
                                <a:lnTo>
                                  <a:pt x="6408000" y="1799996"/>
                                </a:lnTo>
                                <a:lnTo>
                                  <a:pt x="6408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E0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0" y="0"/>
                            <a:ext cx="6408420" cy="1800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6" w:lineRule="exact" w:before="106"/>
                                <w:ind w:left="170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w w:val="80"/>
                                  <w:sz w:val="18"/>
                                </w:rPr>
                                <w:t>Таблица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39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w w:val="80"/>
                                  <w:sz w:val="18"/>
                                </w:rPr>
                                <w:t>2.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35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Рекомендации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по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медикаментозной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терапии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ТР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80"/>
                                  <w:sz w:val="18"/>
                                </w:rPr>
                                <w:t>ОкР.</w:t>
                              </w:r>
                            </w:p>
                            <w:p>
                              <w:pPr>
                                <w:spacing w:line="204" w:lineRule="exact" w:before="0"/>
                                <w:ind w:left="1100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категории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Доказательности*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основаны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только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на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эффективности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без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учета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других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факторов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(например,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Побочные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80"/>
                                  <w:sz w:val="18"/>
                                </w:rPr>
                                <w:t>эффекты).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693001pt;margin-top:625.657043pt;width:504.6pt;height:141.75pt;mso-position-horizontal-relative:page;mso-position-vertical-relative:page;z-index:-16500736" id="docshapegroup85" coordorigin="1134,12513" coordsize="10092,2835">
                <v:rect style="position:absolute;left:1133;top:12513;width:10092;height:2835" id="docshape86" filled="true" fillcolor="#e0e0e0" stroked="false">
                  <v:fill type="solid"/>
                </v:rect>
                <v:shape style="position:absolute;left:1133;top:12513;width:10092;height:2835" type="#_x0000_t202" id="docshape87" filled="false" stroked="false">
                  <v:textbox inset="0,0,0,0">
                    <w:txbxContent>
                      <w:p>
                        <w:pPr>
                          <w:spacing w:line="216" w:lineRule="exact" w:before="106"/>
                          <w:ind w:left="17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rFonts w:ascii="Tahoma" w:hAnsi="Tahoma"/>
                            <w:b/>
                            <w:w w:val="80"/>
                            <w:sz w:val="18"/>
                          </w:rPr>
                          <w:t>Таблица</w:t>
                        </w:r>
                        <w:r>
                          <w:rPr>
                            <w:rFonts w:ascii="Tahoma" w:hAnsi="Tahoma"/>
                            <w:b/>
                            <w:spacing w:val="39"/>
                            <w:sz w:val="18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w w:val="80"/>
                            <w:sz w:val="18"/>
                          </w:rPr>
                          <w:t>2.</w:t>
                        </w:r>
                        <w:r>
                          <w:rPr>
                            <w:rFonts w:ascii="Tahoma" w:hAnsi="Tahoma"/>
                            <w:b/>
                            <w:spacing w:val="35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Рекомендации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по</w:t>
                        </w:r>
                        <w:r>
                          <w:rPr>
                            <w:spacing w:val="9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медикаментозной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терапии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ТР</w:t>
                        </w:r>
                        <w:r>
                          <w:rPr>
                            <w:spacing w:val="9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и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spacing w:val="-4"/>
                            <w:w w:val="80"/>
                            <w:sz w:val="18"/>
                          </w:rPr>
                          <w:t>ОкР.</w:t>
                        </w:r>
                      </w:p>
                      <w:p>
                        <w:pPr>
                          <w:spacing w:line="204" w:lineRule="exact" w:before="0"/>
                          <w:ind w:left="110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категории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Доказательности*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основаны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только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на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эффективности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без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учета</w:t>
                        </w:r>
                        <w:r>
                          <w:rPr>
                            <w:spacing w:val="11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других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факторов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(например,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w w:val="80"/>
                            <w:sz w:val="18"/>
                          </w:rPr>
                          <w:t>Побочные</w:t>
                        </w:r>
                        <w:r>
                          <w:rPr>
                            <w:spacing w:val="10"/>
                            <w:sz w:val="18"/>
                          </w:rPr>
                          <w:t> </w:t>
                        </w:r>
                        <w:r>
                          <w:rPr>
                            <w:spacing w:val="-2"/>
                            <w:w w:val="80"/>
                            <w:sz w:val="18"/>
                          </w:rPr>
                          <w:t>эффекты).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158"/>
        <w:rPr>
          <w:sz w:val="20"/>
        </w:rPr>
      </w:pPr>
    </w:p>
    <w:tbl>
      <w:tblPr>
        <w:tblW w:w="0" w:type="auto"/>
        <w:jc w:val="left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799"/>
        <w:gridCol w:w="4819"/>
      </w:tblGrid>
      <w:tr>
        <w:trPr>
          <w:trHeight w:val="246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left="271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spacing w:val="-2"/>
                <w:w w:val="85"/>
                <w:sz w:val="15"/>
              </w:rPr>
              <w:t>Препарат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before="33"/>
              <w:ind w:left="11"/>
              <w:jc w:val="center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spacing w:val="-2"/>
                <w:w w:val="85"/>
                <w:sz w:val="15"/>
              </w:rPr>
              <w:t>Преимущества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before="33"/>
              <w:ind w:left="10"/>
              <w:jc w:val="center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spacing w:val="-2"/>
                <w:w w:val="85"/>
                <w:sz w:val="15"/>
              </w:rPr>
              <w:t>Недостатки</w:t>
            </w:r>
          </w:p>
        </w:tc>
      </w:tr>
      <w:tr>
        <w:trPr>
          <w:trHeight w:val="58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spacing w:val="-2"/>
                <w:sz w:val="15"/>
              </w:rPr>
              <w:t>СИОЗС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9"/>
              <w:ind w:left="56" w:right="42"/>
              <w:jc w:val="both"/>
              <w:rPr>
                <w:sz w:val="15"/>
              </w:rPr>
            </w:pPr>
            <w:r>
              <w:rPr>
                <w:w w:val="80"/>
                <w:sz w:val="15"/>
              </w:rPr>
              <w:t>нет зависимости. Достаточные доказательства по результатам</w:t>
            </w:r>
            <w:r>
              <w:rPr>
                <w:sz w:val="15"/>
              </w:rPr>
              <w:t> </w:t>
            </w:r>
            <w:r>
              <w:rPr>
                <w:w w:val="80"/>
                <w:sz w:val="15"/>
              </w:rPr>
              <w:t>клинических исследований для всех ТР. Относительно безопас-</w:t>
            </w:r>
            <w:r>
              <w:rPr>
                <w:w w:val="90"/>
                <w:sz w:val="15"/>
              </w:rPr>
              <w:t> ны при передозировке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9"/>
              <w:ind w:left="56" w:right="42"/>
              <w:jc w:val="both"/>
              <w:rPr>
                <w:sz w:val="15"/>
              </w:rPr>
            </w:pPr>
            <w:r>
              <w:rPr>
                <w:w w:val="80"/>
                <w:sz w:val="15"/>
              </w:rPr>
              <w:t>Отставленное время наступления эффекта 2-6 недель, начальная нервозность,</w:t>
            </w:r>
            <w:r>
              <w:rPr>
                <w:sz w:val="15"/>
              </w:rPr>
              <w:t> </w:t>
            </w:r>
            <w:r>
              <w:rPr>
                <w:w w:val="80"/>
                <w:sz w:val="15"/>
              </w:rPr>
              <w:t>тошнота, беспокойство, сексуальная дисфункция и другие побочные эффекты.</w:t>
            </w:r>
            <w:r>
              <w:rPr>
                <w:w w:val="90"/>
                <w:sz w:val="15"/>
              </w:rPr>
              <w:t> некоторый риск синдрома отмены</w:t>
            </w:r>
          </w:p>
        </w:tc>
      </w:tr>
      <w:tr>
        <w:trPr>
          <w:trHeight w:val="58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spacing w:val="-2"/>
                <w:sz w:val="15"/>
              </w:rPr>
              <w:t>СИОЗСн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9"/>
              <w:ind w:left="56" w:right="42"/>
              <w:jc w:val="both"/>
              <w:rPr>
                <w:sz w:val="15"/>
              </w:rPr>
            </w:pPr>
            <w:r>
              <w:rPr>
                <w:w w:val="85"/>
                <w:sz w:val="15"/>
              </w:rPr>
              <w:t>нет зависимости. Достаточные доказательства по результа-</w:t>
            </w:r>
            <w:r>
              <w:rPr>
                <w:sz w:val="15"/>
              </w:rPr>
              <w:t> </w:t>
            </w:r>
            <w:r>
              <w:rPr>
                <w:w w:val="80"/>
                <w:sz w:val="15"/>
              </w:rPr>
              <w:t>там клинических исследований. Относительно безопасны при</w:t>
            </w:r>
            <w:r>
              <w:rPr>
                <w:w w:val="90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передозировке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9"/>
              <w:ind w:left="56" w:right="43"/>
              <w:jc w:val="both"/>
              <w:rPr>
                <w:sz w:val="15"/>
              </w:rPr>
            </w:pPr>
            <w:r>
              <w:rPr>
                <w:w w:val="85"/>
                <w:sz w:val="15"/>
              </w:rPr>
              <w:t>Отставленное</w:t>
            </w:r>
            <w:r>
              <w:rPr>
                <w:w w:val="85"/>
                <w:sz w:val="15"/>
              </w:rPr>
              <w:t> время</w:t>
            </w:r>
            <w:r>
              <w:rPr>
                <w:w w:val="85"/>
                <w:sz w:val="15"/>
              </w:rPr>
              <w:t> наступления</w:t>
            </w:r>
            <w:r>
              <w:rPr>
                <w:w w:val="85"/>
                <w:sz w:val="15"/>
              </w:rPr>
              <w:t> эффекта</w:t>
            </w:r>
            <w:r>
              <w:rPr>
                <w:w w:val="85"/>
                <w:sz w:val="15"/>
              </w:rPr>
              <w:t> 2-6</w:t>
            </w:r>
            <w:r>
              <w:rPr>
                <w:w w:val="85"/>
                <w:sz w:val="15"/>
              </w:rPr>
              <w:t> недель;</w:t>
            </w:r>
            <w:r>
              <w:rPr>
                <w:w w:val="85"/>
                <w:sz w:val="15"/>
              </w:rPr>
              <w:t> тошнота,</w:t>
            </w:r>
            <w:r>
              <w:rPr>
                <w:w w:val="85"/>
                <w:sz w:val="15"/>
              </w:rPr>
              <w:t> возможное</w:t>
            </w:r>
            <w:r>
              <w:rPr>
                <w:sz w:val="15"/>
              </w:rPr>
              <w:t> </w:t>
            </w:r>
            <w:r>
              <w:rPr>
                <w:w w:val="80"/>
                <w:sz w:val="15"/>
              </w:rPr>
              <w:t>увеличение артериального давления и другие побочные эффекты. некоторый</w:t>
            </w:r>
            <w:r>
              <w:rPr>
                <w:spacing w:val="40"/>
                <w:sz w:val="15"/>
              </w:rPr>
              <w:t> </w:t>
            </w:r>
            <w:r>
              <w:rPr>
                <w:w w:val="90"/>
                <w:sz w:val="15"/>
              </w:rPr>
              <w:t>риск синдрома отмены</w:t>
            </w:r>
          </w:p>
        </w:tc>
      </w:tr>
      <w:tr>
        <w:trPr>
          <w:trHeight w:val="41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Прегабалин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9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нет зависимости. Достаточные доказательства по результатам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клинических исследований. Быстрое начало действия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Головокружение,</w:t>
            </w:r>
            <w:r>
              <w:rPr>
                <w:spacing w:val="2"/>
                <w:sz w:val="15"/>
              </w:rPr>
              <w:t> </w:t>
            </w:r>
            <w:r>
              <w:rPr>
                <w:w w:val="80"/>
                <w:sz w:val="15"/>
              </w:rPr>
              <w:t>седация</w:t>
            </w:r>
            <w:r>
              <w:rPr>
                <w:spacing w:val="3"/>
                <w:sz w:val="15"/>
              </w:rPr>
              <w:t> </w:t>
            </w:r>
            <w:r>
              <w:rPr>
                <w:w w:val="80"/>
                <w:sz w:val="15"/>
              </w:rPr>
              <w:t>и</w:t>
            </w:r>
            <w:r>
              <w:rPr>
                <w:spacing w:val="2"/>
                <w:sz w:val="15"/>
              </w:rPr>
              <w:t> </w:t>
            </w:r>
            <w:r>
              <w:rPr>
                <w:w w:val="80"/>
                <w:sz w:val="15"/>
              </w:rPr>
              <w:t>другие</w:t>
            </w:r>
            <w:r>
              <w:rPr>
                <w:spacing w:val="3"/>
                <w:sz w:val="15"/>
              </w:rPr>
              <w:t> </w:t>
            </w:r>
            <w:r>
              <w:rPr>
                <w:w w:val="80"/>
                <w:sz w:val="15"/>
              </w:rPr>
              <w:t>побочные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эффекты</w:t>
            </w:r>
          </w:p>
        </w:tc>
      </w:tr>
      <w:tr>
        <w:trPr>
          <w:trHeight w:val="41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кветиапин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9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нет зависимости. Предварительные доказательства по резуль-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татам клинических исследований. Быстрое начало действия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Сонливость,</w:t>
            </w:r>
            <w:r>
              <w:rPr>
                <w:spacing w:val="8"/>
                <w:sz w:val="15"/>
              </w:rPr>
              <w:t> </w:t>
            </w:r>
            <w:r>
              <w:rPr>
                <w:w w:val="80"/>
                <w:sz w:val="15"/>
              </w:rPr>
              <w:t>увеличение</w:t>
            </w:r>
            <w:r>
              <w:rPr>
                <w:spacing w:val="8"/>
                <w:sz w:val="15"/>
              </w:rPr>
              <w:t> </w:t>
            </w:r>
            <w:r>
              <w:rPr>
                <w:w w:val="80"/>
                <w:sz w:val="15"/>
              </w:rPr>
              <w:t>массы</w:t>
            </w:r>
            <w:r>
              <w:rPr>
                <w:spacing w:val="8"/>
                <w:sz w:val="15"/>
              </w:rPr>
              <w:t> </w:t>
            </w:r>
            <w:r>
              <w:rPr>
                <w:w w:val="80"/>
                <w:sz w:val="15"/>
              </w:rPr>
              <w:t>тела</w:t>
            </w:r>
            <w:r>
              <w:rPr>
                <w:spacing w:val="8"/>
                <w:sz w:val="15"/>
              </w:rPr>
              <w:t> </w:t>
            </w:r>
            <w:r>
              <w:rPr>
                <w:w w:val="80"/>
                <w:sz w:val="15"/>
              </w:rPr>
              <w:t>и</w:t>
            </w:r>
            <w:r>
              <w:rPr>
                <w:spacing w:val="8"/>
                <w:sz w:val="15"/>
              </w:rPr>
              <w:t> </w:t>
            </w:r>
            <w:r>
              <w:rPr>
                <w:w w:val="80"/>
                <w:sz w:val="15"/>
              </w:rPr>
              <w:t>другие</w:t>
            </w:r>
            <w:r>
              <w:rPr>
                <w:spacing w:val="8"/>
                <w:sz w:val="15"/>
              </w:rPr>
              <w:t> </w:t>
            </w:r>
            <w:r>
              <w:rPr>
                <w:w w:val="80"/>
                <w:sz w:val="15"/>
              </w:rPr>
              <w:t>побочные</w:t>
            </w:r>
            <w:r>
              <w:rPr>
                <w:spacing w:val="8"/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эффекты</w:t>
            </w:r>
          </w:p>
        </w:tc>
      </w:tr>
      <w:tr>
        <w:trPr>
          <w:trHeight w:val="58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spacing w:val="-5"/>
                <w:sz w:val="15"/>
              </w:rPr>
              <w:t>ТЦа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нет зависимости. Достаточные доказательства по результатам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клинических исследований (искл. СФ, ПТСР)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 w:right="43"/>
              <w:jc w:val="both"/>
              <w:rPr>
                <w:sz w:val="15"/>
              </w:rPr>
            </w:pPr>
            <w:r>
              <w:rPr>
                <w:w w:val="85"/>
                <w:sz w:val="15"/>
              </w:rPr>
              <w:t>Отставленное</w:t>
            </w:r>
            <w:r>
              <w:rPr>
                <w:w w:val="85"/>
                <w:sz w:val="15"/>
              </w:rPr>
              <w:t> время</w:t>
            </w:r>
            <w:r>
              <w:rPr>
                <w:w w:val="85"/>
                <w:sz w:val="15"/>
              </w:rPr>
              <w:t> наступления</w:t>
            </w:r>
            <w:r>
              <w:rPr>
                <w:w w:val="85"/>
                <w:sz w:val="15"/>
              </w:rPr>
              <w:t> эффекта</w:t>
            </w:r>
            <w:r>
              <w:rPr>
                <w:w w:val="85"/>
                <w:sz w:val="15"/>
              </w:rPr>
              <w:t> 2-6</w:t>
            </w:r>
            <w:r>
              <w:rPr>
                <w:w w:val="85"/>
                <w:sz w:val="15"/>
              </w:rPr>
              <w:t> недель;</w:t>
            </w:r>
            <w:r>
              <w:rPr>
                <w:w w:val="85"/>
                <w:sz w:val="15"/>
              </w:rPr>
              <w:t> антихолинергические</w:t>
            </w:r>
            <w:r>
              <w:rPr>
                <w:sz w:val="15"/>
              </w:rPr>
              <w:t> </w:t>
            </w:r>
            <w:r>
              <w:rPr>
                <w:w w:val="80"/>
                <w:sz w:val="15"/>
              </w:rPr>
              <w:t>эффекты, сердечно-сосудистые побочные эффекты, увеличение массы тела и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другие побочные эффекты. Передозировка может быть летальной</w:t>
            </w:r>
          </w:p>
        </w:tc>
      </w:tr>
      <w:tr>
        <w:trPr>
          <w:trHeight w:val="608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6"/>
              <w:ind w:left="56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Бензодиазепины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Быстрое начало действия. Достаточные доказательства по ре-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зультатам клинических исследований.</w:t>
            </w:r>
          </w:p>
          <w:p>
            <w:pPr>
              <w:pStyle w:val="TableParagraph"/>
              <w:spacing w:before="24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Относительно</w:t>
            </w:r>
            <w:r>
              <w:rPr>
                <w:spacing w:val="19"/>
                <w:sz w:val="15"/>
              </w:rPr>
              <w:t> </w:t>
            </w:r>
            <w:r>
              <w:rPr>
                <w:w w:val="80"/>
                <w:sz w:val="15"/>
              </w:rPr>
              <w:t>безопасны</w:t>
            </w:r>
            <w:r>
              <w:rPr>
                <w:spacing w:val="19"/>
                <w:sz w:val="15"/>
              </w:rPr>
              <w:t> </w:t>
            </w:r>
            <w:r>
              <w:rPr>
                <w:w w:val="80"/>
                <w:sz w:val="15"/>
              </w:rPr>
              <w:t>при</w:t>
            </w:r>
            <w:r>
              <w:rPr>
                <w:spacing w:val="19"/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передозировке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 w:right="97"/>
              <w:rPr>
                <w:sz w:val="15"/>
              </w:rPr>
            </w:pPr>
            <w:r>
              <w:rPr>
                <w:w w:val="80"/>
                <w:sz w:val="15"/>
              </w:rPr>
              <w:t>Возможна зависимость, седация, замедление времени реакции и другие побоч-</w:t>
            </w:r>
            <w:r>
              <w:rPr>
                <w:spacing w:val="40"/>
                <w:sz w:val="15"/>
              </w:rPr>
              <w:t> </w:t>
            </w:r>
            <w:r>
              <w:rPr>
                <w:w w:val="85"/>
                <w:sz w:val="15"/>
              </w:rPr>
              <w:t>ные эффекты. Парадоксальные реакции у пожилых пациентов</w:t>
            </w:r>
          </w:p>
        </w:tc>
      </w:tr>
      <w:tr>
        <w:trPr>
          <w:trHeight w:val="41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5"/>
              <w:ind w:left="56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Моклобемид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нет зависимости. незначительные побочные эффекты. Отно-</w:t>
            </w:r>
            <w:r>
              <w:rPr>
                <w:spacing w:val="80"/>
                <w:sz w:val="15"/>
              </w:rPr>
              <w:t> </w:t>
            </w:r>
            <w:r>
              <w:rPr>
                <w:w w:val="85"/>
                <w:sz w:val="15"/>
              </w:rPr>
              <w:t>сительно безопасен при передозировке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 w:right="97"/>
              <w:rPr>
                <w:sz w:val="15"/>
              </w:rPr>
            </w:pPr>
            <w:r>
              <w:rPr>
                <w:w w:val="80"/>
                <w:sz w:val="15"/>
              </w:rPr>
              <w:t>Отставленное время наступления эффекта 2-6 недель, неоднородные результа-</w:t>
            </w:r>
            <w:r>
              <w:rPr>
                <w:spacing w:val="80"/>
                <w:sz w:val="15"/>
              </w:rPr>
              <w:t> </w:t>
            </w:r>
            <w:r>
              <w:rPr>
                <w:w w:val="85"/>
                <w:sz w:val="15"/>
              </w:rPr>
              <w:t>ты исследования при СФ, недоказанная эффективность для других ТР</w:t>
            </w:r>
          </w:p>
        </w:tc>
      </w:tr>
      <w:tr>
        <w:trPr>
          <w:trHeight w:val="58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5"/>
              <w:ind w:left="56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Буспирон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нет</w:t>
            </w:r>
            <w:r>
              <w:rPr>
                <w:spacing w:val="36"/>
                <w:sz w:val="15"/>
              </w:rPr>
              <w:t> </w:t>
            </w:r>
            <w:r>
              <w:rPr>
                <w:w w:val="80"/>
                <w:sz w:val="15"/>
              </w:rPr>
              <w:t>зависимости.</w:t>
            </w:r>
            <w:r>
              <w:rPr>
                <w:spacing w:val="36"/>
                <w:sz w:val="15"/>
              </w:rPr>
              <w:t> </w:t>
            </w:r>
            <w:r>
              <w:rPr>
                <w:w w:val="80"/>
                <w:sz w:val="15"/>
              </w:rPr>
              <w:t>Относительно</w:t>
            </w:r>
            <w:r>
              <w:rPr>
                <w:spacing w:val="36"/>
                <w:sz w:val="15"/>
              </w:rPr>
              <w:t> </w:t>
            </w:r>
            <w:r>
              <w:rPr>
                <w:w w:val="80"/>
                <w:sz w:val="15"/>
              </w:rPr>
              <w:t>безопасен</w:t>
            </w:r>
            <w:r>
              <w:rPr>
                <w:spacing w:val="36"/>
                <w:sz w:val="15"/>
              </w:rPr>
              <w:t> </w:t>
            </w:r>
            <w:r>
              <w:rPr>
                <w:w w:val="80"/>
                <w:sz w:val="15"/>
              </w:rPr>
              <w:t>при</w:t>
            </w:r>
            <w:r>
              <w:rPr>
                <w:spacing w:val="36"/>
                <w:sz w:val="15"/>
              </w:rPr>
              <w:t> </w:t>
            </w:r>
            <w:r>
              <w:rPr>
                <w:w w:val="80"/>
                <w:sz w:val="15"/>
              </w:rPr>
              <w:t>передозиров-</w:t>
            </w:r>
            <w:r>
              <w:rPr>
                <w:w w:val="90"/>
                <w:sz w:val="15"/>
              </w:rPr>
              <w:t> </w:t>
            </w:r>
            <w:r>
              <w:rPr>
                <w:spacing w:val="-6"/>
                <w:w w:val="90"/>
                <w:sz w:val="15"/>
              </w:rPr>
              <w:t>ке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 w:right="42"/>
              <w:jc w:val="both"/>
              <w:rPr>
                <w:sz w:val="15"/>
              </w:rPr>
            </w:pPr>
            <w:r>
              <w:rPr>
                <w:w w:val="85"/>
                <w:sz w:val="15"/>
              </w:rPr>
              <w:t>Отставленное</w:t>
            </w:r>
            <w:r>
              <w:rPr>
                <w:w w:val="85"/>
                <w:sz w:val="15"/>
              </w:rPr>
              <w:t> время</w:t>
            </w:r>
            <w:r>
              <w:rPr>
                <w:w w:val="85"/>
                <w:sz w:val="15"/>
              </w:rPr>
              <w:t> наступления</w:t>
            </w:r>
            <w:r>
              <w:rPr>
                <w:w w:val="85"/>
                <w:sz w:val="15"/>
              </w:rPr>
              <w:t> эффекта</w:t>
            </w:r>
            <w:r>
              <w:rPr>
                <w:w w:val="85"/>
                <w:sz w:val="15"/>
              </w:rPr>
              <w:t> 2-6</w:t>
            </w:r>
            <w:r>
              <w:rPr>
                <w:w w:val="85"/>
                <w:sz w:val="15"/>
              </w:rPr>
              <w:t> недель,</w:t>
            </w:r>
            <w:r>
              <w:rPr>
                <w:w w:val="85"/>
                <w:sz w:val="15"/>
              </w:rPr>
              <w:t> доказательства</w:t>
            </w:r>
            <w:r>
              <w:rPr>
                <w:w w:val="85"/>
                <w:sz w:val="15"/>
              </w:rPr>
              <w:t> эф-</w:t>
            </w:r>
            <w:r>
              <w:rPr>
                <w:sz w:val="15"/>
              </w:rPr>
              <w:t> </w:t>
            </w:r>
            <w:r>
              <w:rPr>
                <w:w w:val="80"/>
                <w:sz w:val="15"/>
              </w:rPr>
              <w:t>фективности только для симптомов ГТР; дурнота, тошнота и другие побочные</w:t>
            </w:r>
            <w:r>
              <w:rPr>
                <w:w w:val="95"/>
                <w:sz w:val="15"/>
              </w:rPr>
              <w:t> </w:t>
            </w:r>
            <w:r>
              <w:rPr>
                <w:spacing w:val="-2"/>
                <w:w w:val="95"/>
                <w:sz w:val="15"/>
              </w:rPr>
              <w:t>эффекты</w:t>
            </w:r>
          </w:p>
        </w:tc>
      </w:tr>
      <w:tr>
        <w:trPr>
          <w:trHeight w:val="410" w:hRule="atLeast"/>
        </w:trPr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5"/>
              <w:ind w:left="56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Гидроксизин</w:t>
            </w:r>
          </w:p>
        </w:tc>
        <w:tc>
          <w:tcPr>
            <w:tcW w:w="3799" w:type="dxa"/>
            <w:shd w:val="clear" w:color="auto" w:fill="E0E0E0"/>
          </w:tcPr>
          <w:p>
            <w:pPr>
              <w:pStyle w:val="TableParagraph"/>
              <w:spacing w:before="35"/>
              <w:ind w:left="56"/>
              <w:rPr>
                <w:sz w:val="15"/>
              </w:rPr>
            </w:pPr>
            <w:r>
              <w:rPr>
                <w:w w:val="90"/>
                <w:sz w:val="15"/>
              </w:rPr>
              <w:t>нет</w:t>
            </w:r>
            <w:r>
              <w:rPr>
                <w:spacing w:val="-3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зависимости</w:t>
            </w:r>
          </w:p>
        </w:tc>
        <w:tc>
          <w:tcPr>
            <w:tcW w:w="4819" w:type="dxa"/>
            <w:shd w:val="clear" w:color="auto" w:fill="E0E0E0"/>
          </w:tcPr>
          <w:p>
            <w:pPr>
              <w:pStyle w:val="TableParagraph"/>
              <w:spacing w:line="235" w:lineRule="auto" w:before="38"/>
              <w:ind w:left="56"/>
              <w:rPr>
                <w:sz w:val="15"/>
              </w:rPr>
            </w:pPr>
            <w:r>
              <w:rPr>
                <w:w w:val="80"/>
                <w:sz w:val="15"/>
              </w:rPr>
              <w:t>Доказательства эффективности только для ГТР; седация и другие побочные эф-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фекты; никакого опыта долгосрочного лечения</w:t>
            </w:r>
          </w:p>
        </w:tc>
      </w:tr>
      <w:tr>
        <w:trPr>
          <w:trHeight w:val="410" w:hRule="atLeast"/>
        </w:trPr>
        <w:tc>
          <w:tcPr>
            <w:tcW w:w="9752" w:type="dxa"/>
            <w:gridSpan w:val="3"/>
            <w:shd w:val="clear" w:color="auto" w:fill="E0E0E0"/>
          </w:tcPr>
          <w:p>
            <w:pPr>
              <w:pStyle w:val="TableParagraph"/>
              <w:spacing w:line="235" w:lineRule="auto" w:before="38"/>
              <w:ind w:left="56" w:right="42"/>
              <w:rPr>
                <w:sz w:val="15"/>
              </w:rPr>
            </w:pPr>
            <w:r>
              <w:rPr>
                <w:w w:val="80"/>
                <w:sz w:val="15"/>
              </w:rPr>
              <w:t>ТЦа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–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трициклические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антидепрессанты;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СИОЗС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–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селективные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ингибиторы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обратного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захвата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серотонина;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СИОЗСн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–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селективные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ингибиторы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обратного</w:t>
            </w:r>
            <w:r>
              <w:rPr>
                <w:spacing w:val="26"/>
                <w:sz w:val="15"/>
              </w:rPr>
              <w:t> </w:t>
            </w:r>
            <w:r>
              <w:rPr>
                <w:w w:val="80"/>
                <w:sz w:val="15"/>
              </w:rPr>
              <w:t>захвата</w:t>
            </w:r>
            <w:r>
              <w:rPr>
                <w:sz w:val="15"/>
              </w:rPr>
              <w:t> </w:t>
            </w:r>
            <w:r>
              <w:rPr>
                <w:w w:val="85"/>
                <w:sz w:val="15"/>
              </w:rPr>
              <w:t>серотонина норадреналина; ГТР – генерализованное тревожное расстройство; ПР – паническое расстройство; СФ – социальная фобия.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5"/>
        <w:rPr>
          <w:sz w:val="20"/>
        </w:rPr>
      </w:pPr>
    </w:p>
    <w:tbl>
      <w:tblPr>
        <w:tblW w:w="0" w:type="auto"/>
        <w:jc w:val="left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"/>
        <w:gridCol w:w="1531"/>
        <w:gridCol w:w="2608"/>
        <w:gridCol w:w="1247"/>
        <w:gridCol w:w="1134"/>
        <w:gridCol w:w="1701"/>
      </w:tblGrid>
      <w:tr>
        <w:trPr>
          <w:trHeight w:val="384" w:hRule="atLeast"/>
        </w:trPr>
        <w:tc>
          <w:tcPr>
            <w:tcW w:w="1531" w:type="dxa"/>
            <w:shd w:val="clear" w:color="auto" w:fill="E0E0E0"/>
          </w:tcPr>
          <w:p>
            <w:pPr>
              <w:pStyle w:val="TableParagraph"/>
              <w:spacing w:before="111"/>
              <w:ind w:left="12"/>
              <w:jc w:val="center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Диагноз</w:t>
            </w:r>
          </w:p>
        </w:tc>
        <w:tc>
          <w:tcPr>
            <w:tcW w:w="1531" w:type="dxa"/>
            <w:shd w:val="clear" w:color="auto" w:fill="E0E0E0"/>
          </w:tcPr>
          <w:p>
            <w:pPr>
              <w:pStyle w:val="TableParagraph"/>
              <w:spacing w:before="111"/>
              <w:ind w:left="12" w:right="1"/>
              <w:jc w:val="center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лечение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111"/>
              <w:ind w:left="11"/>
              <w:jc w:val="center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Примеры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220" w:lineRule="auto" w:before="43"/>
              <w:ind w:left="122" w:firstLine="200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категории</w:t>
            </w:r>
            <w:r>
              <w:rPr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Доказательности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220" w:lineRule="auto" w:before="43"/>
              <w:ind w:left="144" w:firstLine="184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уровень</w:t>
            </w:r>
            <w:r>
              <w:rPr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Рекомендаций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220" w:lineRule="auto" w:before="43"/>
              <w:ind w:left="298" w:hanging="184"/>
              <w:rPr>
                <w:sz w:val="15"/>
              </w:rPr>
            </w:pPr>
            <w:r>
              <w:rPr>
                <w:w w:val="80"/>
                <w:sz w:val="15"/>
              </w:rPr>
              <w:t>Рекомендуемая суточная</w:t>
            </w:r>
            <w:r>
              <w:rPr>
                <w:w w:val="90"/>
                <w:sz w:val="15"/>
              </w:rPr>
              <w:t> доза для взрослых</w:t>
            </w:r>
          </w:p>
        </w:tc>
      </w:tr>
      <w:tr>
        <w:trPr>
          <w:trHeight w:val="230" w:hRule="atLeast"/>
        </w:trPr>
        <w:tc>
          <w:tcPr>
            <w:tcW w:w="9752" w:type="dxa"/>
            <w:gridSpan w:val="6"/>
            <w:shd w:val="clear" w:color="auto" w:fill="E0E0E0"/>
          </w:tcPr>
          <w:p>
            <w:pPr>
              <w:pStyle w:val="TableParagraph"/>
              <w:spacing w:before="28"/>
              <w:ind w:left="113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w w:val="85"/>
                <w:sz w:val="15"/>
              </w:rPr>
              <w:t>ПР</w:t>
            </w:r>
            <w:r>
              <w:rPr>
                <w:rFonts w:ascii="Tahoma" w:hAnsi="Tahoma"/>
                <w:b/>
                <w:spacing w:val="15"/>
                <w:sz w:val="15"/>
              </w:rPr>
              <w:t> </w:t>
            </w:r>
            <w:r>
              <w:rPr>
                <w:rFonts w:ascii="Tahoma" w:hAnsi="Tahoma"/>
                <w:b/>
                <w:w w:val="85"/>
                <w:sz w:val="15"/>
              </w:rPr>
              <w:t>и</w:t>
            </w:r>
            <w:r>
              <w:rPr>
                <w:rFonts w:ascii="Tahoma" w:hAnsi="Tahoma"/>
                <w:b/>
                <w:spacing w:val="16"/>
                <w:sz w:val="15"/>
              </w:rPr>
              <w:t> </w:t>
            </w:r>
            <w:r>
              <w:rPr>
                <w:rFonts w:ascii="Tahoma" w:hAnsi="Tahoma"/>
                <w:b/>
                <w:spacing w:val="-2"/>
                <w:w w:val="85"/>
                <w:sz w:val="15"/>
              </w:rPr>
              <w:t>агорафобия</w:t>
            </w:r>
          </w:p>
        </w:tc>
      </w:tr>
      <w:tr>
        <w:trPr>
          <w:trHeight w:val="224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spacing w:before="31"/>
              <w:ind w:left="113"/>
              <w:rPr>
                <w:sz w:val="15"/>
              </w:rPr>
            </w:pPr>
            <w:r>
              <w:rPr>
                <w:w w:val="85"/>
                <w:sz w:val="15"/>
              </w:rPr>
              <w:t>СИОЗС,</w:t>
            </w:r>
            <w:r>
              <w:rPr>
                <w:spacing w:val="11"/>
                <w:sz w:val="15"/>
              </w:rPr>
              <w:t> </w:t>
            </w:r>
            <w:r>
              <w:rPr>
                <w:spacing w:val="-2"/>
                <w:w w:val="95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20-60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24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Эсциталопрам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10-20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24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20-40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24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Флувоксамин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100-300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24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Пароксетин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20-60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24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Сертралин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173" w:lineRule="exact" w:before="3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173" w:lineRule="exact" w:before="31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50-150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</w:tbl>
    <w:p>
      <w:pPr>
        <w:spacing w:after="0" w:line="173" w:lineRule="exact"/>
        <w:jc w:val="right"/>
        <w:rPr>
          <w:sz w:val="15"/>
        </w:rPr>
        <w:sectPr>
          <w:type w:val="continuous"/>
          <w:pgSz w:w="11910" w:h="16840"/>
          <w:pgMar w:header="0" w:footer="650" w:top="580" w:bottom="840" w:left="580" w:right="560"/>
        </w:sectPr>
      </w:pP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7020000</wp:posOffset>
                </wp:positionH>
                <wp:positionV relativeFrom="page">
                  <wp:posOffset>2322004</wp:posOffset>
                </wp:positionV>
                <wp:extent cx="540385" cy="2160270"/>
                <wp:effectExtent l="0" t="0" r="0" b="0"/>
                <wp:wrapNone/>
                <wp:docPr id="115" name="Graphic 1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" name="Graphic 115"/>
                      <wps:cNvSpPr/>
                      <wps:spPr>
                        <a:xfrm>
                          <a:off x="0" y="0"/>
                          <a:ext cx="540385" cy="216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385" h="2160270">
                              <a:moveTo>
                                <a:pt x="540003" y="0"/>
                              </a:moveTo>
                              <a:lnTo>
                                <a:pt x="0" y="0"/>
                              </a:lnTo>
                              <a:lnTo>
                                <a:pt x="0" y="2159990"/>
                              </a:lnTo>
                              <a:lnTo>
                                <a:pt x="540003" y="2159990"/>
                              </a:lnTo>
                              <a:lnTo>
                                <a:pt x="540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7B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2.755981pt;margin-top:182.835022pt;width:42.52pt;height:170.078pt;mso-position-horizontal-relative:page;mso-position-vertical-relative:page;z-index:15745024" id="docshape88" filled="true" fillcolor="#7b7b7b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16768">
                <wp:simplePos x="0" y="0"/>
                <wp:positionH relativeFrom="page">
                  <wp:posOffset>432003</wp:posOffset>
                </wp:positionH>
                <wp:positionV relativeFrom="page">
                  <wp:posOffset>719988</wp:posOffset>
                </wp:positionV>
                <wp:extent cx="6408420" cy="9018270"/>
                <wp:effectExtent l="0" t="0" r="0" b="0"/>
                <wp:wrapNone/>
                <wp:docPr id="116" name="Graphic 1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6408420" cy="9018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8420" h="9018270">
                              <a:moveTo>
                                <a:pt x="6408000" y="0"/>
                              </a:moveTo>
                              <a:lnTo>
                                <a:pt x="0" y="0"/>
                              </a:lnTo>
                              <a:lnTo>
                                <a:pt x="0" y="9018003"/>
                              </a:lnTo>
                              <a:lnTo>
                                <a:pt x="6408000" y="9018003"/>
                              </a:lnTo>
                              <a:lnTo>
                                <a:pt x="6408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0E0E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.015999pt;margin-top:56.692013pt;width:504.567pt;height:710.079pt;mso-position-horizontal-relative:page;mso-position-vertical-relative:page;z-index:-16499712" id="docshape89" filled="true" fillcolor="#e0e0e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7042571</wp:posOffset>
                </wp:positionH>
                <wp:positionV relativeFrom="page">
                  <wp:posOffset>3022320</wp:posOffset>
                </wp:positionV>
                <wp:extent cx="213360" cy="774700"/>
                <wp:effectExtent l="0" t="0" r="0" b="0"/>
                <wp:wrapNone/>
                <wp:docPr id="117" name="Textbox 1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" name="Textbox 117"/>
                      <wps:cNvSpPr txBox="1"/>
                      <wps:spPr>
                        <a:xfrm>
                          <a:off x="0" y="0"/>
                          <a:ext cx="213360" cy="774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6"/>
                              <w:ind w:left="20" w:right="0" w:firstLine="0"/>
                              <w:jc w:val="left"/>
                              <w:rPr>
                                <w:rFonts w:ascii="Verdana" w:hAnsi="Verdana"/>
                                <w:sz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/>
                                <w:spacing w:val="17"/>
                                <w:w w:val="75"/>
                                <w:sz w:val="24"/>
                              </w:rPr>
                              <w:t>ПРАКТИКА 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4.533203pt;margin-top:237.978012pt;width:16.8pt;height:61pt;mso-position-horizontal-relative:page;mso-position-vertical-relative:page;z-index:15746048" type="#_x0000_t202" id="docshape90" filled="false" stroked="false">
                <v:textbox inset="0,0,0,0" style="layout-flow:vertical">
                  <w:txbxContent>
                    <w:p>
                      <w:pPr>
                        <w:spacing w:before="16"/>
                        <w:ind w:left="20" w:right="0" w:firstLine="0"/>
                        <w:jc w:val="left"/>
                        <w:rPr>
                          <w:rFonts w:ascii="Verdana" w:hAnsi="Verdana"/>
                          <w:sz w:val="24"/>
                        </w:rPr>
                      </w:pPr>
                      <w:r>
                        <w:rPr>
                          <w:rFonts w:ascii="Verdana" w:hAnsi="Verdana"/>
                          <w:color w:val="FFFFFF"/>
                          <w:spacing w:val="17"/>
                          <w:w w:val="75"/>
                          <w:sz w:val="24"/>
                        </w:rPr>
                        <w:t>ПРАКТИКА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52"/>
        <w:rPr>
          <w:sz w:val="20"/>
        </w:rPr>
      </w:pPr>
    </w:p>
    <w:tbl>
      <w:tblPr>
        <w:tblW w:w="0" w:type="auto"/>
        <w:jc w:val="left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"/>
        <w:gridCol w:w="1531"/>
        <w:gridCol w:w="2608"/>
        <w:gridCol w:w="1247"/>
        <w:gridCol w:w="1134"/>
        <w:gridCol w:w="1701"/>
      </w:tblGrid>
      <w:tr>
        <w:trPr>
          <w:trHeight w:val="384" w:hRule="atLeast"/>
        </w:trPr>
        <w:tc>
          <w:tcPr>
            <w:tcW w:w="1531" w:type="dxa"/>
            <w:shd w:val="clear" w:color="auto" w:fill="E0E0E0"/>
          </w:tcPr>
          <w:p>
            <w:pPr>
              <w:pStyle w:val="TableParagraph"/>
              <w:spacing w:before="111"/>
              <w:ind w:left="12"/>
              <w:jc w:val="center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Диагноз</w:t>
            </w:r>
          </w:p>
        </w:tc>
        <w:tc>
          <w:tcPr>
            <w:tcW w:w="1531" w:type="dxa"/>
            <w:shd w:val="clear" w:color="auto" w:fill="E0E0E0"/>
          </w:tcPr>
          <w:p>
            <w:pPr>
              <w:pStyle w:val="TableParagraph"/>
              <w:spacing w:before="111"/>
              <w:ind w:left="12" w:right="1"/>
              <w:jc w:val="center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лечение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111"/>
              <w:ind w:left="11"/>
              <w:jc w:val="center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Примеры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line="220" w:lineRule="auto" w:before="43"/>
              <w:ind w:left="122" w:firstLine="200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категории</w:t>
            </w:r>
            <w:r>
              <w:rPr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Доказательности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line="220" w:lineRule="auto" w:before="43"/>
              <w:ind w:left="144" w:firstLine="184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уровень</w:t>
            </w:r>
            <w:r>
              <w:rPr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Рекомендаций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line="220" w:lineRule="auto" w:before="43"/>
              <w:ind w:left="298" w:hanging="184"/>
              <w:rPr>
                <w:sz w:val="15"/>
              </w:rPr>
            </w:pPr>
            <w:r>
              <w:rPr>
                <w:w w:val="80"/>
                <w:sz w:val="15"/>
              </w:rPr>
              <w:t>Рекомендуемая суточная</w:t>
            </w:r>
            <w:r>
              <w:rPr>
                <w:w w:val="90"/>
                <w:sz w:val="15"/>
              </w:rPr>
              <w:t> доза для взрослых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3"/>
              <w:rPr>
                <w:sz w:val="15"/>
              </w:rPr>
            </w:pPr>
            <w:r>
              <w:rPr>
                <w:spacing w:val="-2"/>
                <w:sz w:val="15"/>
              </w:rPr>
              <w:t>ИОЗСн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Венлафаксин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75-225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ind w:left="113"/>
              <w:rPr>
                <w:sz w:val="15"/>
              </w:rPr>
            </w:pPr>
            <w:r>
              <w:rPr>
                <w:w w:val="85"/>
                <w:sz w:val="15"/>
              </w:rPr>
              <w:t>ТЦа,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кломипрамин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75-250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Имипрамин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75-250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ind w:left="113"/>
              <w:rPr>
                <w:sz w:val="15"/>
              </w:rPr>
            </w:pPr>
            <w:r>
              <w:rPr>
                <w:w w:val="80"/>
                <w:sz w:val="15"/>
              </w:rPr>
              <w:t>Бензодиазепины,</w:t>
            </w:r>
            <w:r>
              <w:rPr>
                <w:spacing w:val="29"/>
                <w:sz w:val="15"/>
              </w:rPr>
              <w:t> </w:t>
            </w:r>
            <w:r>
              <w:rPr>
                <w:spacing w:val="-2"/>
                <w:w w:val="85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алпрозалам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1.5-8</w:t>
            </w:r>
            <w:r>
              <w:rPr>
                <w:spacing w:val="-5"/>
                <w:sz w:val="15"/>
              </w:rPr>
              <w:t> 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клоназепам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1-4</w:t>
            </w:r>
            <w:r>
              <w:rPr>
                <w:spacing w:val="19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Диазепам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5-20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лоразепам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2-8</w:t>
            </w:r>
            <w:r>
              <w:rPr>
                <w:spacing w:val="19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8" w:hRule="atLeast"/>
        </w:trPr>
        <w:tc>
          <w:tcPr>
            <w:tcW w:w="9752" w:type="dxa"/>
            <w:gridSpan w:val="6"/>
            <w:shd w:val="clear" w:color="auto" w:fill="E0E0E0"/>
          </w:tcPr>
          <w:p>
            <w:pPr>
              <w:pStyle w:val="TableParagraph"/>
              <w:spacing w:before="31"/>
              <w:ind w:left="113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w w:val="75"/>
                <w:sz w:val="15"/>
              </w:rPr>
              <w:t>Генерализованное</w:t>
            </w:r>
            <w:r>
              <w:rPr>
                <w:rFonts w:ascii="Tahoma" w:hAnsi="Tahoma"/>
                <w:b/>
                <w:spacing w:val="50"/>
                <w:sz w:val="15"/>
              </w:rPr>
              <w:t> </w:t>
            </w:r>
            <w:r>
              <w:rPr>
                <w:rFonts w:ascii="Tahoma" w:hAnsi="Tahoma"/>
                <w:b/>
                <w:w w:val="75"/>
                <w:sz w:val="15"/>
              </w:rPr>
              <w:t>тревожное</w:t>
            </w:r>
            <w:r>
              <w:rPr>
                <w:rFonts w:ascii="Tahoma" w:hAnsi="Tahoma"/>
                <w:b/>
                <w:spacing w:val="51"/>
                <w:sz w:val="15"/>
              </w:rPr>
              <w:t> </w:t>
            </w:r>
            <w:r>
              <w:rPr>
                <w:rFonts w:ascii="Tahoma" w:hAnsi="Tahoma"/>
                <w:b/>
                <w:spacing w:val="-2"/>
                <w:w w:val="75"/>
                <w:sz w:val="15"/>
              </w:rPr>
              <w:t>расстройство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ind w:left="113"/>
              <w:rPr>
                <w:sz w:val="15"/>
              </w:rPr>
            </w:pPr>
            <w:r>
              <w:rPr>
                <w:w w:val="85"/>
                <w:sz w:val="15"/>
              </w:rPr>
              <w:t>СИОЗС,</w:t>
            </w:r>
            <w:r>
              <w:rPr>
                <w:spacing w:val="11"/>
                <w:sz w:val="15"/>
              </w:rPr>
              <w:t> </w:t>
            </w:r>
            <w:r>
              <w:rPr>
                <w:spacing w:val="-2"/>
                <w:w w:val="95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Эсциталопрам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10-20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Пароксетин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20-50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Сертралин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50-150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ind w:left="113"/>
              <w:rPr>
                <w:sz w:val="15"/>
              </w:rPr>
            </w:pPr>
            <w:r>
              <w:rPr>
                <w:spacing w:val="-2"/>
                <w:sz w:val="15"/>
              </w:rPr>
              <w:t>ИОЗСн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Венлафаксин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75-225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Дулоксетин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60-120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pacing w:val="-5"/>
                <w:sz w:val="15"/>
              </w:rPr>
              <w:t>ТЦа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Имипрамин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75-200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w w:val="80"/>
                <w:sz w:val="15"/>
              </w:rPr>
              <w:t>Модулятор</w:t>
            </w:r>
            <w:r>
              <w:rPr>
                <w:spacing w:val="21"/>
                <w:sz w:val="15"/>
              </w:rPr>
              <w:t> </w:t>
            </w:r>
            <w:r>
              <w:rPr>
                <w:w w:val="80"/>
                <w:sz w:val="15"/>
              </w:rPr>
              <w:t>кальциевых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каналов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Прегабалин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150-600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w w:val="80"/>
                <w:sz w:val="15"/>
              </w:rPr>
              <w:t>атипичный</w:t>
            </w:r>
            <w:r>
              <w:rPr>
                <w:spacing w:val="32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антипсихотик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кветиапин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50-300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w w:val="80"/>
                <w:sz w:val="15"/>
              </w:rPr>
              <w:t>Бензодиазепины,</w:t>
            </w:r>
            <w:r>
              <w:rPr>
                <w:spacing w:val="29"/>
                <w:sz w:val="15"/>
              </w:rPr>
              <w:t> </w:t>
            </w:r>
            <w:r>
              <w:rPr>
                <w:spacing w:val="-2"/>
                <w:w w:val="85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Диазепам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5-15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лоразепам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5"/>
              <w:jc w:val="right"/>
              <w:rPr>
                <w:sz w:val="15"/>
              </w:rPr>
            </w:pPr>
            <w:r>
              <w:rPr>
                <w:sz w:val="15"/>
              </w:rPr>
              <w:t>2-8</w:t>
            </w:r>
            <w:r>
              <w:rPr>
                <w:spacing w:val="19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антигистамин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Гидроксизин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37.5-75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pacing w:val="2"/>
                <w:w w:val="75"/>
                <w:sz w:val="15"/>
              </w:rPr>
              <w:t>Трициклический</w:t>
            </w:r>
            <w:r>
              <w:rPr>
                <w:spacing w:val="32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анксиолитик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Опипрамол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50-150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азапирон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Буспирон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D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15-60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8" w:hRule="atLeast"/>
        </w:trPr>
        <w:tc>
          <w:tcPr>
            <w:tcW w:w="9752" w:type="dxa"/>
            <w:gridSpan w:val="6"/>
            <w:shd w:val="clear" w:color="auto" w:fill="E0E0E0"/>
          </w:tcPr>
          <w:p>
            <w:pPr>
              <w:pStyle w:val="TableParagraph"/>
              <w:spacing w:before="31"/>
              <w:ind w:left="112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w w:val="75"/>
                <w:sz w:val="15"/>
              </w:rPr>
              <w:t>Социальное</w:t>
            </w:r>
            <w:r>
              <w:rPr>
                <w:rFonts w:ascii="Tahoma" w:hAnsi="Tahoma"/>
                <w:b/>
                <w:spacing w:val="44"/>
                <w:sz w:val="15"/>
              </w:rPr>
              <w:t> </w:t>
            </w:r>
            <w:r>
              <w:rPr>
                <w:rFonts w:ascii="Tahoma" w:hAnsi="Tahoma"/>
                <w:b/>
                <w:w w:val="75"/>
                <w:sz w:val="15"/>
              </w:rPr>
              <w:t>тревожное</w:t>
            </w:r>
            <w:r>
              <w:rPr>
                <w:rFonts w:ascii="Tahoma" w:hAnsi="Tahoma"/>
                <w:b/>
                <w:spacing w:val="44"/>
                <w:sz w:val="15"/>
              </w:rPr>
              <w:t> </w:t>
            </w:r>
            <w:r>
              <w:rPr>
                <w:rFonts w:ascii="Tahoma" w:hAnsi="Tahoma"/>
                <w:b/>
                <w:spacing w:val="-2"/>
                <w:w w:val="75"/>
                <w:sz w:val="15"/>
              </w:rPr>
              <w:t>расстройство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w w:val="85"/>
                <w:sz w:val="15"/>
              </w:rPr>
              <w:t>СИОЗС,</w:t>
            </w:r>
            <w:r>
              <w:rPr>
                <w:spacing w:val="11"/>
                <w:sz w:val="15"/>
              </w:rPr>
              <w:t> </w:t>
            </w:r>
            <w:r>
              <w:rPr>
                <w:spacing w:val="-2"/>
                <w:w w:val="95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Эсциталопрам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10-20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Пароксетин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20-50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Сертралин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50-150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Флувоксамин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100-300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20-40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D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2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20-40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1"/>
              <w:rPr>
                <w:sz w:val="15"/>
              </w:rPr>
            </w:pPr>
            <w:r>
              <w:rPr>
                <w:spacing w:val="-2"/>
                <w:sz w:val="15"/>
              </w:rPr>
              <w:t>СИОЗСн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Венлафаксин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75-225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ind w:left="111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Бензодиазепины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7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клоназепам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1.5-8</w:t>
            </w:r>
            <w:r>
              <w:rPr>
                <w:spacing w:val="-5"/>
                <w:sz w:val="15"/>
              </w:rPr>
              <w:t> 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w w:val="80"/>
                <w:sz w:val="15"/>
              </w:rPr>
              <w:t>Модулятор</w:t>
            </w:r>
            <w:r>
              <w:rPr>
                <w:spacing w:val="21"/>
                <w:sz w:val="15"/>
              </w:rPr>
              <w:t> </w:t>
            </w:r>
            <w:r>
              <w:rPr>
                <w:w w:val="80"/>
                <w:sz w:val="15"/>
              </w:rPr>
              <w:t>кальциевых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каналов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Габапентин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600-3.600</w:t>
            </w:r>
            <w:r>
              <w:rPr>
                <w:spacing w:val="10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spacing w:val="-2"/>
                <w:sz w:val="15"/>
              </w:rPr>
              <w:t>ОИМаО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Моклобемид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D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300-600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8" w:hRule="atLeast"/>
        </w:trPr>
        <w:tc>
          <w:tcPr>
            <w:tcW w:w="9752" w:type="dxa"/>
            <w:gridSpan w:val="6"/>
            <w:shd w:val="clear" w:color="auto" w:fill="E0E0E0"/>
          </w:tcPr>
          <w:p>
            <w:pPr>
              <w:pStyle w:val="TableParagraph"/>
              <w:spacing w:before="30"/>
              <w:ind w:left="111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spacing w:val="-5"/>
                <w:w w:val="95"/>
                <w:sz w:val="15"/>
              </w:rPr>
              <w:t>ОКР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w w:val="85"/>
                <w:sz w:val="15"/>
              </w:rPr>
              <w:t>СИОЗС,</w:t>
            </w:r>
            <w:r>
              <w:rPr>
                <w:spacing w:val="11"/>
                <w:sz w:val="15"/>
              </w:rPr>
              <w:t> </w:t>
            </w:r>
            <w:r>
              <w:rPr>
                <w:spacing w:val="-2"/>
                <w:w w:val="95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Эсциталопрам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10-20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40-60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Флувоксамин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100-300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Парокситин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40-60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Сертралин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50-200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Циталопрам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20-60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spacing w:val="-5"/>
                <w:sz w:val="15"/>
              </w:rPr>
              <w:t>ТЦа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кломипрамин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75-300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spacing w:val="-2"/>
                <w:sz w:val="15"/>
              </w:rPr>
              <w:t>наССа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Миртазапин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3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6"/>
              <w:jc w:val="right"/>
              <w:rPr>
                <w:sz w:val="15"/>
              </w:rPr>
            </w:pPr>
            <w:r>
              <w:rPr>
                <w:sz w:val="15"/>
              </w:rPr>
              <w:t>30-60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8" w:hRule="atLeast"/>
        </w:trPr>
        <w:tc>
          <w:tcPr>
            <w:tcW w:w="9752" w:type="dxa"/>
            <w:gridSpan w:val="6"/>
            <w:shd w:val="clear" w:color="auto" w:fill="E0E0E0"/>
          </w:tcPr>
          <w:p>
            <w:pPr>
              <w:pStyle w:val="TableParagraph"/>
              <w:spacing w:before="30"/>
              <w:ind w:left="111"/>
              <w:rPr>
                <w:rFonts w:ascii="Tahoma" w:hAnsi="Tahoma"/>
                <w:b/>
                <w:sz w:val="15"/>
              </w:rPr>
            </w:pPr>
            <w:r>
              <w:rPr>
                <w:rFonts w:ascii="Tahoma" w:hAnsi="Tahoma"/>
                <w:b/>
                <w:spacing w:val="-4"/>
                <w:w w:val="95"/>
                <w:sz w:val="15"/>
              </w:rPr>
              <w:t>ПТСР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spacing w:val="-2"/>
                <w:sz w:val="15"/>
              </w:rPr>
              <w:t>СИОЗС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Флуоксетин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20-40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Сертралин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50-100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Пароксетин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20-40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spacing w:val="-2"/>
                <w:sz w:val="15"/>
              </w:rPr>
              <w:t>ИОЗСн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Венлафаксин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75-300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w w:val="85"/>
                <w:sz w:val="15"/>
              </w:rPr>
              <w:t>ТЦа,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например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амитриптилин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75-200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Имипрамин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75-200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spacing w:val="-2"/>
                <w:sz w:val="15"/>
              </w:rPr>
              <w:t>наССа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Миртазапин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30-60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1"/>
              <w:rPr>
                <w:sz w:val="15"/>
              </w:rPr>
            </w:pPr>
            <w:r>
              <w:rPr>
                <w:w w:val="80"/>
                <w:sz w:val="15"/>
              </w:rPr>
              <w:t>атипичный</w:t>
            </w:r>
            <w:r>
              <w:rPr>
                <w:spacing w:val="32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антипсихотик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Рисперидон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4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0.5-6</w:t>
            </w:r>
            <w:r>
              <w:rPr>
                <w:spacing w:val="-5"/>
                <w:sz w:val="15"/>
              </w:rPr>
              <w:t> 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shd w:val="clear" w:color="auto" w:fill="E0E0E0"/>
          </w:tcPr>
          <w:p>
            <w:pPr>
              <w:pStyle w:val="TableParagraph"/>
              <w:spacing w:before="33"/>
              <w:ind w:left="110"/>
              <w:rPr>
                <w:sz w:val="15"/>
              </w:rPr>
            </w:pPr>
            <w:r>
              <w:rPr>
                <w:w w:val="80"/>
                <w:sz w:val="15"/>
              </w:rPr>
              <w:t>атипичный</w:t>
            </w:r>
            <w:r>
              <w:rPr>
                <w:spacing w:val="32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антипсихотик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before="33"/>
              <w:ind w:left="166"/>
              <w:rPr>
                <w:sz w:val="15"/>
              </w:rPr>
            </w:pPr>
            <w:r>
              <w:rPr>
                <w:w w:val="80"/>
                <w:sz w:val="15"/>
              </w:rPr>
              <w:t>Оланзапин</w:t>
            </w:r>
            <w:r>
              <w:rPr>
                <w:spacing w:val="27"/>
                <w:sz w:val="15"/>
              </w:rPr>
              <w:t> </w:t>
            </w:r>
            <w:r>
              <w:rPr>
                <w:w w:val="80"/>
                <w:sz w:val="15"/>
              </w:rPr>
              <w:t>(адъювантная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2"/>
                <w:w w:val="80"/>
                <w:sz w:val="15"/>
              </w:rPr>
              <w:t>терапия)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spacing w:before="33"/>
              <w:ind w:right="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spacing w:before="33"/>
              <w:ind w:right="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spacing w:before="33"/>
              <w:ind w:left="0" w:right="357"/>
              <w:jc w:val="right"/>
              <w:rPr>
                <w:sz w:val="15"/>
              </w:rPr>
            </w:pPr>
            <w:r>
              <w:rPr>
                <w:sz w:val="15"/>
              </w:rPr>
              <w:t>2.5-20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232" w:hRule="atLeast"/>
        </w:trPr>
        <w:tc>
          <w:tcPr>
            <w:tcW w:w="3062" w:type="dxa"/>
            <w:gridSpan w:val="2"/>
            <w:vMerge w:val="restart"/>
            <w:shd w:val="clear" w:color="auto" w:fill="E0E0E0"/>
          </w:tcPr>
          <w:p>
            <w:pPr>
              <w:pStyle w:val="TableParagraph"/>
              <w:spacing w:before="33"/>
              <w:ind w:left="110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антиконвульсант</w:t>
            </w:r>
          </w:p>
          <w:p>
            <w:pPr>
              <w:pStyle w:val="TableParagraph"/>
              <w:spacing w:before="19"/>
              <w:ind w:left="0"/>
              <w:rPr>
                <w:sz w:val="15"/>
              </w:rPr>
            </w:pPr>
          </w:p>
          <w:p>
            <w:pPr>
              <w:pStyle w:val="TableParagraph"/>
              <w:spacing w:before="0"/>
              <w:ind w:left="110"/>
              <w:rPr>
                <w:sz w:val="15"/>
              </w:rPr>
            </w:pPr>
            <w:r>
              <w:rPr>
                <w:rFonts w:ascii="Symbol" w:hAnsi="Symbol"/>
                <w:w w:val="85"/>
                <w:sz w:val="15"/>
              </w:rPr>
              <w:t></w:t>
            </w:r>
            <w:r>
              <w:rPr>
                <w:w w:val="85"/>
                <w:position w:val="-4"/>
                <w:sz w:val="8"/>
              </w:rPr>
              <w:t>1</w:t>
            </w:r>
            <w:r>
              <w:rPr>
                <w:w w:val="85"/>
                <w:sz w:val="15"/>
              </w:rPr>
              <w:t>-</w:t>
            </w:r>
            <w:r>
              <w:rPr>
                <w:spacing w:val="-2"/>
                <w:w w:val="90"/>
                <w:sz w:val="15"/>
              </w:rPr>
              <w:t>антагонист</w:t>
            </w: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ind w:left="169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ламотриджин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25-500</w:t>
            </w:r>
            <w:r>
              <w:rPr>
                <w:spacing w:val="28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  <w:tr>
        <w:trPr>
          <w:trHeight w:val="552" w:hRule="atLeast"/>
        </w:trPr>
        <w:tc>
          <w:tcPr>
            <w:tcW w:w="3062" w:type="dxa"/>
            <w:gridSpan w:val="2"/>
            <w:vMerge/>
            <w:tcBorders>
              <w:top w:val="nil"/>
            </w:tcBorders>
            <w:shd w:val="clear" w:color="auto" w:fill="E0E0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shd w:val="clear" w:color="auto" w:fill="E0E0E0"/>
          </w:tcPr>
          <w:p>
            <w:pPr>
              <w:pStyle w:val="TableParagraph"/>
              <w:spacing w:line="167" w:lineRule="exact"/>
              <w:ind w:left="169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Празозин</w:t>
            </w:r>
          </w:p>
          <w:p>
            <w:pPr>
              <w:pStyle w:val="TableParagraph"/>
              <w:spacing w:line="220" w:lineRule="auto" w:before="4"/>
              <w:ind w:left="169" w:right="201"/>
              <w:rPr>
                <w:sz w:val="15"/>
              </w:rPr>
            </w:pPr>
            <w:r>
              <w:rPr>
                <w:w w:val="80"/>
                <w:sz w:val="15"/>
              </w:rPr>
              <w:t>(только для лечения ночных</w:t>
            </w:r>
            <w:r>
              <w:rPr>
                <w:w w:val="90"/>
                <w:sz w:val="15"/>
              </w:rPr>
              <w:t> </w:t>
            </w:r>
            <w:r>
              <w:rPr>
                <w:spacing w:val="-2"/>
                <w:w w:val="90"/>
                <w:sz w:val="15"/>
              </w:rPr>
              <w:t>кошмаров)</w:t>
            </w:r>
          </w:p>
        </w:tc>
        <w:tc>
          <w:tcPr>
            <w:tcW w:w="1247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B</w:t>
            </w:r>
          </w:p>
        </w:tc>
        <w:tc>
          <w:tcPr>
            <w:tcW w:w="1134" w:type="dxa"/>
            <w:shd w:val="clear" w:color="auto" w:fill="E0E0E0"/>
          </w:tcPr>
          <w:p>
            <w:pPr>
              <w:pStyle w:val="TableParagraph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ind w:left="0" w:right="354"/>
              <w:jc w:val="right"/>
              <w:rPr>
                <w:sz w:val="15"/>
              </w:rPr>
            </w:pPr>
            <w:r>
              <w:rPr>
                <w:sz w:val="15"/>
              </w:rPr>
              <w:t>1-10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5"/>
                <w:sz w:val="15"/>
              </w:rPr>
              <w:t>мг</w:t>
            </w:r>
          </w:p>
        </w:tc>
      </w:tr>
    </w:tbl>
    <w:p>
      <w:pPr>
        <w:spacing w:before="114"/>
        <w:ind w:left="270" w:right="0" w:firstLine="0"/>
        <w:jc w:val="left"/>
        <w:rPr>
          <w:sz w:val="16"/>
        </w:rPr>
      </w:pPr>
      <w:r>
        <w:rPr>
          <w:w w:val="80"/>
          <w:sz w:val="16"/>
        </w:rPr>
        <w:t>*</w:t>
      </w:r>
      <w:r>
        <w:rPr>
          <w:spacing w:val="18"/>
          <w:sz w:val="16"/>
        </w:rPr>
        <w:t> </w:t>
      </w:r>
      <w:r>
        <w:rPr>
          <w:w w:val="80"/>
          <w:sz w:val="16"/>
        </w:rPr>
        <w:t>Примечание:</w:t>
      </w:r>
      <w:r>
        <w:rPr>
          <w:spacing w:val="19"/>
          <w:sz w:val="16"/>
        </w:rPr>
        <w:t> </w:t>
      </w:r>
      <w:r>
        <w:rPr>
          <w:w w:val="80"/>
          <w:sz w:val="16"/>
        </w:rPr>
        <w:t>В</w:t>
      </w:r>
      <w:r>
        <w:rPr>
          <w:spacing w:val="18"/>
          <w:sz w:val="16"/>
        </w:rPr>
        <w:t> </w:t>
      </w:r>
      <w:r>
        <w:rPr>
          <w:w w:val="80"/>
          <w:sz w:val="16"/>
        </w:rPr>
        <w:t>настоящей</w:t>
      </w:r>
      <w:r>
        <w:rPr>
          <w:spacing w:val="19"/>
          <w:sz w:val="16"/>
        </w:rPr>
        <w:t> </w:t>
      </w:r>
      <w:r>
        <w:rPr>
          <w:w w:val="80"/>
          <w:sz w:val="16"/>
        </w:rPr>
        <w:t>таблице</w:t>
      </w:r>
      <w:r>
        <w:rPr>
          <w:spacing w:val="18"/>
          <w:sz w:val="16"/>
        </w:rPr>
        <w:t> </w:t>
      </w:r>
      <w:r>
        <w:rPr>
          <w:w w:val="80"/>
          <w:sz w:val="16"/>
        </w:rPr>
        <w:t>и</w:t>
      </w:r>
      <w:r>
        <w:rPr>
          <w:spacing w:val="19"/>
          <w:sz w:val="16"/>
        </w:rPr>
        <w:t> </w:t>
      </w:r>
      <w:r>
        <w:rPr>
          <w:w w:val="80"/>
          <w:sz w:val="16"/>
        </w:rPr>
        <w:t>далее</w:t>
      </w:r>
      <w:r>
        <w:rPr>
          <w:spacing w:val="18"/>
          <w:sz w:val="16"/>
        </w:rPr>
        <w:t> </w:t>
      </w:r>
      <w:r>
        <w:rPr>
          <w:w w:val="80"/>
          <w:sz w:val="16"/>
        </w:rPr>
        <w:t>использованы</w:t>
      </w:r>
      <w:r>
        <w:rPr>
          <w:spacing w:val="19"/>
          <w:sz w:val="16"/>
        </w:rPr>
        <w:t> </w:t>
      </w:r>
      <w:r>
        <w:rPr>
          <w:w w:val="80"/>
          <w:sz w:val="16"/>
        </w:rPr>
        <w:t>следующие</w:t>
      </w:r>
      <w:r>
        <w:rPr>
          <w:spacing w:val="18"/>
          <w:sz w:val="16"/>
        </w:rPr>
        <w:t> </w:t>
      </w:r>
      <w:r>
        <w:rPr>
          <w:w w:val="80"/>
          <w:sz w:val="16"/>
        </w:rPr>
        <w:t>категории</w:t>
      </w:r>
      <w:r>
        <w:rPr>
          <w:spacing w:val="19"/>
          <w:sz w:val="16"/>
        </w:rPr>
        <w:t> </w:t>
      </w:r>
      <w:r>
        <w:rPr>
          <w:w w:val="80"/>
          <w:sz w:val="16"/>
        </w:rPr>
        <w:t>доказательности</w:t>
      </w:r>
      <w:r>
        <w:rPr>
          <w:spacing w:val="18"/>
          <w:sz w:val="16"/>
        </w:rPr>
        <w:t> </w:t>
      </w:r>
      <w:r>
        <w:rPr>
          <w:w w:val="80"/>
          <w:sz w:val="16"/>
        </w:rPr>
        <w:t>и</w:t>
      </w:r>
      <w:r>
        <w:rPr>
          <w:spacing w:val="19"/>
          <w:sz w:val="16"/>
        </w:rPr>
        <w:t> </w:t>
      </w:r>
      <w:r>
        <w:rPr>
          <w:w w:val="80"/>
          <w:sz w:val="16"/>
        </w:rPr>
        <w:t>уровни</w:t>
      </w:r>
      <w:r>
        <w:rPr>
          <w:spacing w:val="18"/>
          <w:sz w:val="16"/>
        </w:rPr>
        <w:t> </w:t>
      </w:r>
      <w:r>
        <w:rPr>
          <w:spacing w:val="-2"/>
          <w:w w:val="80"/>
          <w:sz w:val="16"/>
        </w:rPr>
        <w:t>рекомендаций: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650" w:top="780" w:bottom="840" w:left="580" w:right="560"/>
        </w:sectPr>
      </w:pP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headerReference w:type="even" r:id="rId13"/>
          <w:footerReference w:type="even" r:id="rId14"/>
          <w:pgSz w:w="11910" w:h="16840"/>
          <w:pgMar w:header="527" w:footer="634" w:top="780" w:bottom="820" w:left="580" w:right="560"/>
        </w:sectPr>
      </w:pPr>
    </w:p>
    <w:p>
      <w:pPr>
        <w:pStyle w:val="Heading2"/>
        <w:spacing w:before="102"/>
        <w:ind w:left="1120"/>
        <w:jc w:val="both"/>
      </w:pPr>
      <w:r>
        <w:rPr/>
        <w:t>*категории</w:t>
      </w:r>
      <w:r>
        <w:rPr>
          <w:spacing w:val="-20"/>
        </w:rPr>
        <w:t> </w:t>
      </w:r>
      <w:r>
        <w:rPr>
          <w:spacing w:val="-2"/>
        </w:rPr>
        <w:t>доказательности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1120" w:right="-7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122" name="Group 1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" name="Group 122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95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52" w:lineRule="auto" w:before="174"/>
        <w:ind w:left="1120" w:firstLine="283"/>
        <w:jc w:val="both"/>
      </w:pPr>
      <w:r>
        <w:rPr>
          <w:rFonts w:ascii="Arial" w:hAnsi="Arial"/>
          <w:b/>
          <w:w w:val="110"/>
        </w:rPr>
        <w:t>А</w:t>
      </w:r>
      <w:r>
        <w:rPr>
          <w:rFonts w:ascii="Arial" w:hAnsi="Arial"/>
          <w:b/>
          <w:spacing w:val="-14"/>
          <w:w w:val="110"/>
        </w:rPr>
        <w:t> </w:t>
      </w:r>
      <w:r>
        <w:rPr>
          <w:w w:val="135"/>
        </w:rPr>
        <w:t>–</w:t>
      </w:r>
      <w:r>
        <w:rPr>
          <w:spacing w:val="-19"/>
          <w:w w:val="135"/>
        </w:rPr>
        <w:t> </w:t>
      </w:r>
      <w:r>
        <w:rPr>
          <w:w w:val="110"/>
        </w:rPr>
        <w:t>Абсолютные</w:t>
      </w:r>
      <w:r>
        <w:rPr>
          <w:spacing w:val="-11"/>
          <w:w w:val="110"/>
        </w:rPr>
        <w:t> </w:t>
      </w:r>
      <w:r>
        <w:rPr>
          <w:w w:val="110"/>
        </w:rPr>
        <w:t>доказательства,</w:t>
      </w:r>
      <w:r>
        <w:rPr>
          <w:spacing w:val="-12"/>
          <w:w w:val="110"/>
        </w:rPr>
        <w:t> </w:t>
      </w:r>
      <w:r>
        <w:rPr>
          <w:w w:val="110"/>
        </w:rPr>
        <w:t>полученные</w:t>
      </w:r>
      <w:r>
        <w:rPr>
          <w:spacing w:val="-12"/>
          <w:w w:val="110"/>
        </w:rPr>
        <w:t> </w:t>
      </w:r>
      <w:r>
        <w:rPr>
          <w:w w:val="110"/>
        </w:rPr>
        <w:t>в контролируемых</w:t>
      </w:r>
      <w:r>
        <w:rPr>
          <w:spacing w:val="-19"/>
          <w:w w:val="110"/>
        </w:rPr>
        <w:t> </w:t>
      </w:r>
      <w:r>
        <w:rPr>
          <w:w w:val="110"/>
        </w:rPr>
        <w:t>исследованиях;</w:t>
      </w:r>
    </w:p>
    <w:p>
      <w:pPr>
        <w:pStyle w:val="BodyText"/>
        <w:spacing w:line="252" w:lineRule="auto" w:before="1"/>
        <w:ind w:left="1120" w:firstLine="283"/>
        <w:jc w:val="right"/>
      </w:pPr>
      <w:r>
        <w:rPr>
          <w:rFonts w:ascii="Arial" w:hAnsi="Arial"/>
          <w:b/>
        </w:rPr>
        <w:t>В</w:t>
      </w:r>
      <w:r>
        <w:rPr>
          <w:rFonts w:ascii="Arial" w:hAnsi="Arial"/>
          <w:b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Ограниченные</w:t>
      </w:r>
      <w:r>
        <w:rPr>
          <w:spacing w:val="40"/>
        </w:rPr>
        <w:t> </w:t>
      </w:r>
      <w:r>
        <w:rPr/>
        <w:t>положительные</w:t>
      </w:r>
      <w:r>
        <w:rPr>
          <w:spacing w:val="40"/>
        </w:rPr>
        <w:t> </w:t>
      </w:r>
      <w:r>
        <w:rPr/>
        <w:t>доказатель­</w:t>
      </w:r>
      <w:r>
        <w:rPr>
          <w:spacing w:val="40"/>
        </w:rPr>
        <w:t> </w:t>
      </w:r>
      <w:r>
        <w:rPr/>
        <w:t>ства, полученные из контролируемых исследований; </w:t>
      </w:r>
      <w:r>
        <w:rPr>
          <w:rFonts w:ascii="Arial" w:hAnsi="Arial"/>
          <w:b/>
          <w:w w:val="110"/>
        </w:rPr>
        <w:t>C1</w:t>
      </w:r>
      <w:r>
        <w:rPr>
          <w:rFonts w:ascii="Arial" w:hAnsi="Arial"/>
          <w:b/>
          <w:w w:val="135"/>
        </w:rPr>
        <w:t> </w:t>
      </w:r>
      <w:r>
        <w:rPr>
          <w:w w:val="135"/>
        </w:rPr>
        <w:t>–</w:t>
      </w:r>
      <w:r>
        <w:rPr>
          <w:w w:val="135"/>
        </w:rPr>
        <w:t> </w:t>
      </w:r>
      <w:r>
        <w:rPr>
          <w:w w:val="110"/>
        </w:rPr>
        <w:t>Доказательства</w:t>
      </w:r>
      <w:r>
        <w:rPr>
          <w:spacing w:val="33"/>
          <w:w w:val="110"/>
        </w:rPr>
        <w:t> </w:t>
      </w:r>
      <w:r>
        <w:rPr>
          <w:w w:val="110"/>
        </w:rPr>
        <w:t>из</w:t>
      </w:r>
      <w:r>
        <w:rPr>
          <w:spacing w:val="33"/>
          <w:w w:val="110"/>
        </w:rPr>
        <w:t> </w:t>
      </w:r>
      <w:r>
        <w:rPr>
          <w:w w:val="110"/>
        </w:rPr>
        <w:t>неконтролируемых</w:t>
      </w:r>
      <w:r>
        <w:rPr>
          <w:spacing w:val="33"/>
          <w:w w:val="110"/>
        </w:rPr>
        <w:t> </w:t>
      </w:r>
      <w:r>
        <w:rPr>
          <w:w w:val="110"/>
        </w:rPr>
        <w:t>ис­ </w:t>
      </w:r>
      <w:r>
        <w:rPr/>
        <w:t>следований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описания</w:t>
      </w:r>
      <w:r>
        <w:rPr>
          <w:spacing w:val="18"/>
        </w:rPr>
        <w:t> </w:t>
      </w:r>
      <w:r>
        <w:rPr/>
        <w:t>клинических</w:t>
      </w:r>
      <w:r>
        <w:rPr>
          <w:spacing w:val="18"/>
        </w:rPr>
        <w:t> </w:t>
      </w:r>
      <w:r>
        <w:rPr>
          <w:spacing w:val="-2"/>
        </w:rPr>
        <w:t>случаев/мне­</w:t>
      </w:r>
    </w:p>
    <w:p>
      <w:pPr>
        <w:pStyle w:val="BodyText"/>
        <w:spacing w:before="2"/>
        <w:ind w:left="1120"/>
        <w:jc w:val="both"/>
      </w:pPr>
      <w:r>
        <w:rPr/>
        <w:t>ния</w:t>
      </w:r>
      <w:r>
        <w:rPr>
          <w:spacing w:val="-5"/>
        </w:rPr>
        <w:t> </w:t>
      </w:r>
      <w:r>
        <w:rPr>
          <w:spacing w:val="-2"/>
        </w:rPr>
        <w:t>экспертов;</w:t>
      </w:r>
    </w:p>
    <w:p>
      <w:pPr>
        <w:pStyle w:val="BodyText"/>
        <w:spacing w:before="11"/>
        <w:ind w:left="1404"/>
        <w:jc w:val="both"/>
      </w:pPr>
      <w:r>
        <w:rPr>
          <w:rFonts w:ascii="Arial" w:hAnsi="Arial"/>
          <w:b/>
          <w:spacing w:val="2"/>
        </w:rPr>
        <w:t>C2</w:t>
      </w:r>
      <w:r>
        <w:rPr>
          <w:rFonts w:ascii="Arial" w:hAnsi="Arial"/>
          <w:b/>
          <w:spacing w:val="22"/>
        </w:rPr>
        <w:t> </w:t>
      </w:r>
      <w:r>
        <w:rPr>
          <w:rFonts w:ascii="Arial" w:hAnsi="Arial"/>
          <w:b/>
          <w:spacing w:val="2"/>
        </w:rPr>
        <w:t>-</w:t>
      </w:r>
      <w:r>
        <w:rPr>
          <w:spacing w:val="2"/>
        </w:rPr>
        <w:t>Описание</w:t>
      </w:r>
      <w:r>
        <w:rPr>
          <w:spacing w:val="19"/>
        </w:rPr>
        <w:t> </w:t>
      </w:r>
      <w:r>
        <w:rPr>
          <w:spacing w:val="-2"/>
        </w:rPr>
        <w:t>случаев;</w:t>
      </w:r>
    </w:p>
    <w:p>
      <w:pPr>
        <w:pStyle w:val="BodyText"/>
        <w:spacing w:line="252" w:lineRule="auto" w:before="10"/>
        <w:ind w:left="1120" w:firstLine="283"/>
        <w:jc w:val="both"/>
      </w:pPr>
      <w:r>
        <w:rPr>
          <w:rFonts w:ascii="Arial" w:hAnsi="Arial"/>
          <w:b/>
          <w:w w:val="105"/>
        </w:rPr>
        <w:t>C3</w:t>
      </w:r>
      <w:r>
        <w:rPr>
          <w:rFonts w:ascii="Arial" w:hAnsi="Arial"/>
          <w:b/>
          <w:spacing w:val="-9"/>
          <w:w w:val="105"/>
        </w:rPr>
        <w:t> </w:t>
      </w:r>
      <w:r>
        <w:rPr>
          <w:w w:val="135"/>
        </w:rPr>
        <w:t>–</w:t>
      </w:r>
      <w:r>
        <w:rPr>
          <w:spacing w:val="-19"/>
          <w:w w:val="135"/>
        </w:rPr>
        <w:t> </w:t>
      </w:r>
      <w:r>
        <w:rPr>
          <w:w w:val="105"/>
        </w:rPr>
        <w:t>Основаны</w:t>
      </w:r>
      <w:r>
        <w:rPr>
          <w:spacing w:val="-7"/>
          <w:w w:val="105"/>
        </w:rPr>
        <w:t> </w:t>
      </w:r>
      <w:r>
        <w:rPr>
          <w:w w:val="105"/>
        </w:rPr>
        <w:t>на</w:t>
      </w:r>
      <w:r>
        <w:rPr>
          <w:spacing w:val="-8"/>
          <w:w w:val="105"/>
        </w:rPr>
        <w:t> </w:t>
      </w:r>
      <w:r>
        <w:rPr>
          <w:w w:val="105"/>
        </w:rPr>
        <w:t>мнениях</w:t>
      </w:r>
      <w:r>
        <w:rPr>
          <w:spacing w:val="-8"/>
          <w:w w:val="105"/>
        </w:rPr>
        <w:t> </w:t>
      </w:r>
      <w:r>
        <w:rPr>
          <w:w w:val="105"/>
        </w:rPr>
        <w:t>экспертов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8"/>
          <w:w w:val="105"/>
        </w:rPr>
        <w:t> </w:t>
      </w:r>
      <w:r>
        <w:rPr>
          <w:w w:val="105"/>
        </w:rPr>
        <w:t>соответс­ твующей области или клиническом опыте;</w:t>
      </w:r>
    </w:p>
    <w:p>
      <w:pPr>
        <w:pStyle w:val="BodyText"/>
        <w:spacing w:line="252" w:lineRule="auto" w:before="1"/>
        <w:ind w:left="1120" w:firstLine="283"/>
        <w:jc w:val="both"/>
      </w:pPr>
      <w:r>
        <w:rPr>
          <w:rFonts w:ascii="Arial" w:hAnsi="Arial"/>
          <w:b/>
          <w:w w:val="105"/>
        </w:rPr>
        <w:t>D</w:t>
      </w:r>
      <w:r>
        <w:rPr>
          <w:rFonts w:ascii="Arial" w:hAnsi="Arial"/>
          <w:b/>
          <w:w w:val="105"/>
        </w:rPr>
        <w:t> –</w:t>
      </w:r>
      <w:r>
        <w:rPr>
          <w:rFonts w:ascii="Arial" w:hAnsi="Arial"/>
          <w:b/>
          <w:w w:val="105"/>
        </w:rPr>
        <w:t> </w:t>
      </w:r>
      <w:r>
        <w:rPr>
          <w:w w:val="105"/>
        </w:rPr>
        <w:t>Неоднородные</w:t>
      </w:r>
      <w:r>
        <w:rPr>
          <w:w w:val="105"/>
        </w:rPr>
        <w:t> результаты</w:t>
      </w:r>
      <w:r>
        <w:rPr>
          <w:w w:val="105"/>
        </w:rPr>
        <w:t> </w:t>
      </w:r>
      <w:r>
        <w:rPr>
          <w:rFonts w:ascii="Arial" w:hAnsi="Arial"/>
          <w:b/>
          <w:w w:val="105"/>
        </w:rPr>
        <w:t>(</w:t>
      </w:r>
      <w:r>
        <w:rPr>
          <w:w w:val="105"/>
        </w:rPr>
        <w:t>положительные</w:t>
      </w:r>
      <w:r>
        <w:rPr>
          <w:w w:val="105"/>
        </w:rPr>
        <w:t> РКИ</w:t>
      </w:r>
      <w:r>
        <w:rPr>
          <w:spacing w:val="-12"/>
          <w:w w:val="105"/>
        </w:rPr>
        <w:t> </w:t>
      </w:r>
      <w:r>
        <w:rPr>
          <w:w w:val="105"/>
        </w:rPr>
        <w:t>перевешиваются</w:t>
      </w:r>
      <w:r>
        <w:rPr>
          <w:spacing w:val="-12"/>
          <w:w w:val="105"/>
        </w:rPr>
        <w:t> </w:t>
      </w:r>
      <w:r>
        <w:rPr>
          <w:w w:val="105"/>
        </w:rPr>
        <w:t>приблизительно</w:t>
      </w:r>
      <w:r>
        <w:rPr>
          <w:spacing w:val="-12"/>
          <w:w w:val="105"/>
        </w:rPr>
        <w:t> </w:t>
      </w:r>
      <w:r>
        <w:rPr>
          <w:w w:val="105"/>
        </w:rPr>
        <w:t>равным</w:t>
      </w:r>
      <w:r>
        <w:rPr>
          <w:spacing w:val="-12"/>
          <w:w w:val="105"/>
        </w:rPr>
        <w:t> </w:t>
      </w:r>
      <w:r>
        <w:rPr>
          <w:w w:val="105"/>
        </w:rPr>
        <w:t>коли</w:t>
      </w:r>
      <w:r>
        <w:rPr>
          <w:w w:val="105"/>
        </w:rPr>
        <w:t>­</w:t>
      </w:r>
      <w:r>
        <w:rPr>
          <w:w w:val="105"/>
        </w:rPr>
        <w:t> чеством отрицательных исследований);</w:t>
      </w:r>
    </w:p>
    <w:p>
      <w:pPr>
        <w:pStyle w:val="BodyText"/>
        <w:spacing w:line="252" w:lineRule="auto" w:before="2"/>
        <w:ind w:left="1120" w:firstLine="283"/>
        <w:jc w:val="both"/>
        <w:rPr>
          <w:rFonts w:ascii="Arial" w:hAnsi="Arial"/>
          <w:b/>
        </w:rPr>
      </w:pPr>
      <w:r>
        <w:rPr>
          <w:rFonts w:ascii="Arial" w:hAnsi="Arial"/>
          <w:b/>
          <w:w w:val="105"/>
        </w:rPr>
        <w:t>E</w:t>
      </w:r>
      <w:r>
        <w:rPr>
          <w:rFonts w:ascii="Arial" w:hAnsi="Arial"/>
          <w:b/>
          <w:spacing w:val="-14"/>
          <w:w w:val="105"/>
        </w:rPr>
        <w:t> </w:t>
      </w:r>
      <w:r>
        <w:rPr>
          <w:rFonts w:ascii="Arial" w:hAnsi="Arial"/>
          <w:b/>
          <w:w w:val="105"/>
        </w:rPr>
        <w:t>–</w:t>
      </w:r>
      <w:r>
        <w:rPr>
          <w:rFonts w:ascii="Arial" w:hAnsi="Arial"/>
          <w:b/>
          <w:spacing w:val="-13"/>
          <w:w w:val="105"/>
        </w:rPr>
        <w:t> </w:t>
      </w:r>
      <w:r>
        <w:rPr>
          <w:w w:val="105"/>
        </w:rPr>
        <w:t>Отрицательные</w:t>
      </w:r>
      <w:r>
        <w:rPr>
          <w:spacing w:val="-14"/>
          <w:w w:val="105"/>
        </w:rPr>
        <w:t> </w:t>
      </w:r>
      <w:r>
        <w:rPr>
          <w:w w:val="105"/>
        </w:rPr>
        <w:t>доказательства</w:t>
      </w:r>
      <w:r>
        <w:rPr>
          <w:spacing w:val="-14"/>
          <w:w w:val="105"/>
        </w:rPr>
        <w:t> </w:t>
      </w:r>
      <w:r>
        <w:rPr>
          <w:w w:val="105"/>
        </w:rPr>
        <w:t>(большинство РКИ демонстрируют отсутствие превосходства по сравнению с плацебо)</w:t>
      </w:r>
      <w:r>
        <w:rPr>
          <w:rFonts w:ascii="Arial" w:hAnsi="Arial"/>
          <w:b/>
          <w:w w:val="105"/>
        </w:rPr>
        <w:t>;</w:t>
      </w:r>
    </w:p>
    <w:p>
      <w:pPr>
        <w:pStyle w:val="BodyText"/>
        <w:spacing w:line="252" w:lineRule="auto" w:before="152"/>
        <w:ind w:left="243" w:right="118" w:firstLine="320"/>
        <w:jc w:val="both"/>
      </w:pPr>
      <w:r>
        <w:rPr/>
        <w:br w:type="column"/>
      </w:r>
      <w:r>
        <w:rPr>
          <w:rFonts w:ascii="Arial" w:hAnsi="Arial"/>
          <w:b/>
          <w:spacing w:val="-2"/>
          <w:w w:val="105"/>
        </w:rPr>
        <w:t>F</w:t>
      </w:r>
      <w:r>
        <w:rPr>
          <w:rFonts w:ascii="Arial" w:hAnsi="Arial"/>
          <w:b/>
          <w:spacing w:val="-3"/>
          <w:w w:val="105"/>
        </w:rPr>
        <w:t> </w:t>
      </w:r>
      <w:r>
        <w:rPr>
          <w:rFonts w:ascii="Arial" w:hAnsi="Arial"/>
          <w:b/>
          <w:spacing w:val="-2"/>
          <w:w w:val="105"/>
        </w:rPr>
        <w:t>–</w:t>
      </w:r>
      <w:r>
        <w:rPr>
          <w:rFonts w:ascii="Arial" w:hAnsi="Arial"/>
          <w:b/>
          <w:spacing w:val="-3"/>
          <w:w w:val="105"/>
        </w:rPr>
        <w:t> </w:t>
      </w:r>
      <w:r>
        <w:rPr>
          <w:spacing w:val="-2"/>
          <w:w w:val="105"/>
        </w:rPr>
        <w:t>Недостаточно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доказательств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(нет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достаточно­ </w:t>
      </w:r>
      <w:r>
        <w:rPr>
          <w:w w:val="105"/>
        </w:rPr>
        <w:t>го</w:t>
      </w:r>
      <w:r>
        <w:rPr>
          <w:w w:val="105"/>
        </w:rPr>
        <w:t> числа</w:t>
      </w:r>
      <w:r>
        <w:rPr>
          <w:w w:val="105"/>
        </w:rPr>
        <w:t> адекватных</w:t>
      </w:r>
      <w:r>
        <w:rPr>
          <w:w w:val="105"/>
        </w:rPr>
        <w:t> исследований,</w:t>
      </w:r>
      <w:r>
        <w:rPr>
          <w:w w:val="105"/>
        </w:rPr>
        <w:t> доказывающих эффективность или неэффективность препарата).</w:t>
      </w:r>
    </w:p>
    <w:p>
      <w:pPr>
        <w:pStyle w:val="Heading2"/>
        <w:spacing w:before="184"/>
        <w:ind w:left="243"/>
      </w:pPr>
      <w:r>
        <w:rPr>
          <w:spacing w:val="-8"/>
        </w:rPr>
        <w:t>уровни</w:t>
      </w:r>
      <w:r>
        <w:rPr>
          <w:spacing w:val="-12"/>
        </w:rPr>
        <w:t> </w:t>
      </w:r>
      <w:r>
        <w:rPr>
          <w:spacing w:val="-2"/>
        </w:rPr>
        <w:t>рекомендаций</w: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spacing w:line="20" w:lineRule="exact"/>
        <w:ind w:left="24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934335" cy="6350"/>
                <wp:effectExtent l="9525" t="0" r="0" b="3175"/>
                <wp:docPr id="124" name="Group 1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4" name="Group 124"/>
                      <wpg:cNvGrpSpPr/>
                      <wpg:grpSpPr>
                        <a:xfrm>
                          <a:off x="0" y="0"/>
                          <a:ext cx="2934335" cy="6350"/>
                          <a:chExt cx="2934335" cy="63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3175"/>
                            <a:ext cx="2934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4335" h="0">
                                <a:moveTo>
                                  <a:pt x="0" y="0"/>
                                </a:moveTo>
                                <a:lnTo>
                                  <a:pt x="293400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1.05pt;height:.5pt;mso-position-horizontal-relative:char;mso-position-vertical-relative:line" id="docshapegroup96" coordorigin="0,0" coordsize="4621,10">
                <v:line style="position:absolute" from="0,5" to="4620,5" stroked="true" strokeweight=".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ListParagraph"/>
        <w:numPr>
          <w:ilvl w:val="0"/>
          <w:numId w:val="1"/>
        </w:numPr>
        <w:tabs>
          <w:tab w:pos="702" w:val="left" w:leader="none"/>
        </w:tabs>
        <w:spacing w:line="252" w:lineRule="auto" w:before="161" w:after="0"/>
        <w:ind w:left="242" w:right="118" w:firstLine="283"/>
        <w:jc w:val="left"/>
        <w:rPr>
          <w:sz w:val="18"/>
        </w:rPr>
      </w:pPr>
      <w:r>
        <w:rPr>
          <w:sz w:val="18"/>
        </w:rPr>
        <w:t>– Категория A доказательства </w:t>
      </w:r>
      <w:r>
        <w:rPr>
          <w:rFonts w:ascii="Arial" w:hAnsi="Arial"/>
          <w:i/>
          <w:sz w:val="18"/>
        </w:rPr>
        <w:t>и </w:t>
      </w:r>
      <w:r>
        <w:rPr>
          <w:sz w:val="18"/>
        </w:rPr>
        <w:t>хорошее </w:t>
      </w:r>
      <w:r>
        <w:rPr>
          <w:sz w:val="18"/>
        </w:rPr>
        <w:t>соот­</w:t>
      </w:r>
      <w:r>
        <w:rPr>
          <w:spacing w:val="40"/>
          <w:w w:val="115"/>
          <w:sz w:val="18"/>
        </w:rPr>
        <w:t> </w:t>
      </w:r>
      <w:r>
        <w:rPr>
          <w:w w:val="115"/>
          <w:sz w:val="18"/>
        </w:rPr>
        <w:t>ношение</w:t>
      </w:r>
      <w:r>
        <w:rPr>
          <w:spacing w:val="-21"/>
          <w:w w:val="115"/>
          <w:sz w:val="18"/>
        </w:rPr>
        <w:t> </w:t>
      </w:r>
      <w:r>
        <w:rPr>
          <w:w w:val="115"/>
          <w:sz w:val="18"/>
        </w:rPr>
        <w:t>риска</w:t>
      </w:r>
      <w:r>
        <w:rPr>
          <w:spacing w:val="-21"/>
          <w:w w:val="115"/>
          <w:sz w:val="18"/>
        </w:rPr>
        <w:t> </w:t>
      </w:r>
      <w:r>
        <w:rPr>
          <w:w w:val="135"/>
          <w:sz w:val="18"/>
        </w:rPr>
        <w:t>–</w:t>
      </w:r>
      <w:r>
        <w:rPr>
          <w:spacing w:val="-32"/>
          <w:w w:val="135"/>
          <w:sz w:val="18"/>
        </w:rPr>
        <w:t> </w:t>
      </w:r>
      <w:r>
        <w:rPr>
          <w:w w:val="115"/>
          <w:sz w:val="18"/>
        </w:rPr>
        <w:t>пользы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52" w:lineRule="auto" w:before="1" w:after="0"/>
        <w:ind w:left="243" w:right="118" w:firstLine="283"/>
        <w:jc w:val="left"/>
        <w:rPr>
          <w:sz w:val="18"/>
        </w:rPr>
      </w:pPr>
      <w:r>
        <w:rPr>
          <w:sz w:val="18"/>
        </w:rPr>
        <w:t>– Категория A доказательства </w:t>
      </w:r>
      <w:r>
        <w:rPr>
          <w:rFonts w:ascii="Arial" w:hAnsi="Arial"/>
          <w:i/>
          <w:sz w:val="18"/>
        </w:rPr>
        <w:t>и </w:t>
      </w:r>
      <w:r>
        <w:rPr>
          <w:sz w:val="18"/>
        </w:rPr>
        <w:t>умеренное </w:t>
      </w:r>
      <w:r>
        <w:rPr>
          <w:sz w:val="18"/>
        </w:rPr>
        <w:t>со­</w:t>
      </w:r>
      <w:r>
        <w:rPr>
          <w:spacing w:val="40"/>
          <w:w w:val="115"/>
          <w:sz w:val="18"/>
        </w:rPr>
        <w:t> </w:t>
      </w:r>
      <w:r>
        <w:rPr>
          <w:w w:val="115"/>
          <w:sz w:val="18"/>
        </w:rPr>
        <w:t>отношение</w:t>
      </w:r>
      <w:r>
        <w:rPr>
          <w:spacing w:val="-22"/>
          <w:w w:val="115"/>
          <w:sz w:val="18"/>
        </w:rPr>
        <w:t> </w:t>
      </w:r>
      <w:r>
        <w:rPr>
          <w:w w:val="115"/>
          <w:sz w:val="18"/>
        </w:rPr>
        <w:t>риска</w:t>
      </w:r>
      <w:r>
        <w:rPr>
          <w:spacing w:val="-21"/>
          <w:w w:val="115"/>
          <w:sz w:val="18"/>
        </w:rPr>
        <w:t> </w:t>
      </w:r>
      <w:r>
        <w:rPr>
          <w:w w:val="135"/>
          <w:sz w:val="18"/>
        </w:rPr>
        <w:t>–</w:t>
      </w:r>
      <w:r>
        <w:rPr>
          <w:spacing w:val="-32"/>
          <w:w w:val="135"/>
          <w:sz w:val="18"/>
        </w:rPr>
        <w:t> </w:t>
      </w:r>
      <w:r>
        <w:rPr>
          <w:w w:val="115"/>
          <w:sz w:val="18"/>
        </w:rPr>
        <w:t>пользы</w:t>
      </w:r>
    </w:p>
    <w:p>
      <w:pPr>
        <w:pStyle w:val="ListParagraph"/>
        <w:numPr>
          <w:ilvl w:val="0"/>
          <w:numId w:val="1"/>
        </w:numPr>
        <w:tabs>
          <w:tab w:pos="684" w:val="left" w:leader="none"/>
        </w:tabs>
        <w:spacing w:line="240" w:lineRule="auto" w:before="1" w:after="0"/>
        <w:ind w:left="684" w:right="0" w:hanging="158"/>
        <w:jc w:val="left"/>
        <w:rPr>
          <w:sz w:val="18"/>
        </w:rPr>
      </w:pP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26"/>
          <w:sz w:val="18"/>
        </w:rPr>
        <w:t> </w:t>
      </w:r>
      <w:r>
        <w:rPr>
          <w:sz w:val="18"/>
        </w:rPr>
        <w:t>Категория</w:t>
      </w:r>
      <w:r>
        <w:rPr>
          <w:spacing w:val="23"/>
          <w:sz w:val="18"/>
        </w:rPr>
        <w:t> </w:t>
      </w:r>
      <w:r>
        <w:rPr>
          <w:sz w:val="18"/>
        </w:rPr>
        <w:t>доказательства</w:t>
      </w:r>
      <w:r>
        <w:rPr>
          <w:spacing w:val="22"/>
          <w:sz w:val="18"/>
        </w:rPr>
        <w:t> </w:t>
      </w:r>
      <w:r>
        <w:rPr>
          <w:spacing w:val="-10"/>
          <w:sz w:val="18"/>
        </w:rPr>
        <w:t>B</w:t>
      </w:r>
    </w:p>
    <w:p>
      <w:pPr>
        <w:pStyle w:val="ListParagraph"/>
        <w:numPr>
          <w:ilvl w:val="0"/>
          <w:numId w:val="1"/>
        </w:numPr>
        <w:tabs>
          <w:tab w:pos="683" w:val="left" w:leader="none"/>
        </w:tabs>
        <w:spacing w:line="240" w:lineRule="auto" w:before="11" w:after="0"/>
        <w:ind w:left="683" w:right="0" w:hanging="157"/>
        <w:jc w:val="left"/>
        <w:rPr>
          <w:sz w:val="18"/>
        </w:rPr>
      </w:pPr>
      <w:r>
        <w:rPr>
          <w:spacing w:val="2"/>
          <w:sz w:val="18"/>
        </w:rPr>
        <w:t>–</w:t>
      </w:r>
      <w:r>
        <w:rPr>
          <w:spacing w:val="13"/>
          <w:sz w:val="18"/>
        </w:rPr>
        <w:t> </w:t>
      </w:r>
      <w:r>
        <w:rPr>
          <w:spacing w:val="2"/>
          <w:sz w:val="18"/>
        </w:rPr>
        <w:t>Категория</w:t>
      </w:r>
      <w:r>
        <w:rPr>
          <w:spacing w:val="13"/>
          <w:sz w:val="18"/>
        </w:rPr>
        <w:t> </w:t>
      </w:r>
      <w:r>
        <w:rPr>
          <w:spacing w:val="2"/>
          <w:sz w:val="18"/>
        </w:rPr>
        <w:t>доказательства</w:t>
      </w:r>
      <w:r>
        <w:rPr>
          <w:spacing w:val="14"/>
          <w:sz w:val="18"/>
        </w:rPr>
        <w:t> </w:t>
      </w:r>
      <w:r>
        <w:rPr>
          <w:spacing w:val="-10"/>
          <w:sz w:val="18"/>
        </w:rPr>
        <w:t>C</w:t>
      </w:r>
    </w:p>
    <w:p>
      <w:pPr>
        <w:pStyle w:val="ListParagraph"/>
        <w:numPr>
          <w:ilvl w:val="0"/>
          <w:numId w:val="1"/>
        </w:numPr>
        <w:tabs>
          <w:tab w:pos="683" w:val="left" w:leader="none"/>
        </w:tabs>
        <w:spacing w:line="240" w:lineRule="auto" w:before="11" w:after="0"/>
        <w:ind w:left="683" w:right="0" w:hanging="157"/>
        <w:jc w:val="left"/>
        <w:rPr>
          <w:sz w:val="18"/>
        </w:rPr>
      </w:pPr>
      <w:r>
        <w:rPr>
          <w:spacing w:val="2"/>
          <w:sz w:val="18"/>
        </w:rPr>
        <w:t>–</w:t>
      </w:r>
      <w:r>
        <w:rPr>
          <w:spacing w:val="13"/>
          <w:sz w:val="18"/>
        </w:rPr>
        <w:t> </w:t>
      </w:r>
      <w:r>
        <w:rPr>
          <w:spacing w:val="2"/>
          <w:sz w:val="18"/>
        </w:rPr>
        <w:t>Категория</w:t>
      </w:r>
      <w:r>
        <w:rPr>
          <w:spacing w:val="13"/>
          <w:sz w:val="18"/>
        </w:rPr>
        <w:t> </w:t>
      </w:r>
      <w:r>
        <w:rPr>
          <w:spacing w:val="2"/>
          <w:sz w:val="18"/>
        </w:rPr>
        <w:t>доказательства</w:t>
      </w:r>
      <w:r>
        <w:rPr>
          <w:spacing w:val="14"/>
          <w:sz w:val="18"/>
        </w:rPr>
        <w:t> </w:t>
      </w:r>
      <w:r>
        <w:rPr>
          <w:spacing w:val="-10"/>
          <w:sz w:val="18"/>
        </w:rPr>
        <w:t>D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10" w:h="16840"/>
          <w:pgMar w:header="527" w:footer="634" w:top="580" w:bottom="840" w:left="580" w:right="560"/>
          <w:cols w:num="2" w:equalWidth="0">
            <w:col w:w="5742" w:space="40"/>
            <w:col w:w="4988"/>
          </w:cols>
        </w:sectPr>
      </w:pPr>
    </w:p>
    <w:p>
      <w:pPr>
        <w:pStyle w:val="BodyText"/>
        <w:spacing w:before="4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19328">
                <wp:simplePos x="0" y="0"/>
                <wp:positionH relativeFrom="page">
                  <wp:posOffset>0</wp:posOffset>
                </wp:positionH>
                <wp:positionV relativeFrom="page">
                  <wp:posOffset>10151986</wp:posOffset>
                </wp:positionV>
                <wp:extent cx="540385" cy="540385"/>
                <wp:effectExtent l="0" t="0" r="0" b="0"/>
                <wp:wrapNone/>
                <wp:docPr id="126" name="Graphic 1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" name="Graphic 126"/>
                      <wps:cNvSpPr/>
                      <wps:spPr>
                        <a:xfrm>
                          <a:off x="0" y="0"/>
                          <a:ext cx="540385" cy="540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385" h="540385">
                              <a:moveTo>
                                <a:pt x="540004" y="0"/>
                              </a:moveTo>
                              <a:lnTo>
                                <a:pt x="0" y="0"/>
                              </a:lnTo>
                              <a:lnTo>
                                <a:pt x="0" y="540016"/>
                              </a:lnTo>
                              <a:lnTo>
                                <a:pt x="540004" y="540016"/>
                              </a:lnTo>
                              <a:lnTo>
                                <a:pt x="540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7B7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799.369019pt;width:42.52pt;height:42.521pt;mso-position-horizontal-relative:page;mso-position-vertical-relative:page;z-index:-16497152" id="docshape97" filled="true" fillcolor="#7b7b7b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19840">
                <wp:simplePos x="0" y="0"/>
                <wp:positionH relativeFrom="page">
                  <wp:posOffset>605706</wp:posOffset>
                </wp:positionH>
                <wp:positionV relativeFrom="page">
                  <wp:posOffset>5962817</wp:posOffset>
                </wp:positionV>
                <wp:extent cx="229870" cy="4729480"/>
                <wp:effectExtent l="0" t="0" r="0" b="0"/>
                <wp:wrapNone/>
                <wp:docPr id="127" name="Group 1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" name="Group 127"/>
                      <wpg:cNvGrpSpPr/>
                      <wpg:grpSpPr>
                        <a:xfrm>
                          <a:off x="0" y="0"/>
                          <a:ext cx="229870" cy="4729480"/>
                          <a:chExt cx="229870" cy="472948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114405" y="0"/>
                            <a:ext cx="1270" cy="4729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29480">
                                <a:moveTo>
                                  <a:pt x="0" y="3902656"/>
                                </a:moveTo>
                                <a:lnTo>
                                  <a:pt x="0" y="4729185"/>
                                </a:lnTo>
                              </a:path>
                              <a:path w="0" h="4729480">
                                <a:moveTo>
                                  <a:pt x="0" y="0"/>
                                </a:moveTo>
                                <a:lnTo>
                                  <a:pt x="0" y="3796776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0" y="3666468"/>
                            <a:ext cx="22987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9870" h="317500">
                                <a:moveTo>
                                  <a:pt x="67081" y="222249"/>
                                </a:moveTo>
                                <a:lnTo>
                                  <a:pt x="54965" y="222249"/>
                                </a:lnTo>
                                <a:lnTo>
                                  <a:pt x="44038" y="223519"/>
                                </a:lnTo>
                                <a:lnTo>
                                  <a:pt x="9081" y="246379"/>
                                </a:lnTo>
                                <a:lnTo>
                                  <a:pt x="0" y="275589"/>
                                </a:lnTo>
                                <a:lnTo>
                                  <a:pt x="726" y="284479"/>
                                </a:lnTo>
                                <a:lnTo>
                                  <a:pt x="24544" y="314959"/>
                                </a:lnTo>
                                <a:lnTo>
                                  <a:pt x="31962" y="317499"/>
                                </a:lnTo>
                                <a:lnTo>
                                  <a:pt x="40017" y="317499"/>
                                </a:lnTo>
                                <a:lnTo>
                                  <a:pt x="55988" y="314959"/>
                                </a:lnTo>
                                <a:lnTo>
                                  <a:pt x="61761" y="311149"/>
                                </a:lnTo>
                                <a:lnTo>
                                  <a:pt x="31800" y="311149"/>
                                </a:lnTo>
                                <a:lnTo>
                                  <a:pt x="24180" y="307339"/>
                                </a:lnTo>
                                <a:lnTo>
                                  <a:pt x="7594" y="276859"/>
                                </a:lnTo>
                                <a:lnTo>
                                  <a:pt x="8468" y="266699"/>
                                </a:lnTo>
                                <a:lnTo>
                                  <a:pt x="37612" y="233679"/>
                                </a:lnTo>
                                <a:lnTo>
                                  <a:pt x="57683" y="229869"/>
                                </a:lnTo>
                                <a:lnTo>
                                  <a:pt x="68110" y="229869"/>
                                </a:lnTo>
                                <a:lnTo>
                                  <a:pt x="73865" y="228599"/>
                                </a:lnTo>
                                <a:lnTo>
                                  <a:pt x="79776" y="224789"/>
                                </a:lnTo>
                                <a:lnTo>
                                  <a:pt x="80989" y="223519"/>
                                </a:lnTo>
                                <a:lnTo>
                                  <a:pt x="71424" y="223519"/>
                                </a:lnTo>
                                <a:lnTo>
                                  <a:pt x="67081" y="222249"/>
                                </a:lnTo>
                                <a:close/>
                              </a:path>
                              <a:path w="229870" h="317500">
                                <a:moveTo>
                                  <a:pt x="134744" y="224789"/>
                                </a:moveTo>
                                <a:lnTo>
                                  <a:pt x="120014" y="224789"/>
                                </a:lnTo>
                                <a:lnTo>
                                  <a:pt x="124307" y="226059"/>
                                </a:lnTo>
                                <a:lnTo>
                                  <a:pt x="130098" y="232409"/>
                                </a:lnTo>
                                <a:lnTo>
                                  <a:pt x="132943" y="238759"/>
                                </a:lnTo>
                                <a:lnTo>
                                  <a:pt x="142252" y="269239"/>
                                </a:lnTo>
                                <a:lnTo>
                                  <a:pt x="150670" y="290829"/>
                                </a:lnTo>
                                <a:lnTo>
                                  <a:pt x="161334" y="306069"/>
                                </a:lnTo>
                                <a:lnTo>
                                  <a:pt x="174245" y="314959"/>
                                </a:lnTo>
                                <a:lnTo>
                                  <a:pt x="189407" y="317499"/>
                                </a:lnTo>
                                <a:lnTo>
                                  <a:pt x="197603" y="317499"/>
                                </a:lnTo>
                                <a:lnTo>
                                  <a:pt x="205120" y="314959"/>
                                </a:lnTo>
                                <a:lnTo>
                                  <a:pt x="211957" y="311149"/>
                                </a:lnTo>
                                <a:lnTo>
                                  <a:pt x="189750" y="311149"/>
                                </a:lnTo>
                                <a:lnTo>
                                  <a:pt x="182414" y="309879"/>
                                </a:lnTo>
                                <a:lnTo>
                                  <a:pt x="152506" y="275589"/>
                                </a:lnTo>
                                <a:lnTo>
                                  <a:pt x="148361" y="262889"/>
                                </a:lnTo>
                                <a:lnTo>
                                  <a:pt x="142468" y="245109"/>
                                </a:lnTo>
                                <a:lnTo>
                                  <a:pt x="139052" y="233679"/>
                                </a:lnTo>
                                <a:lnTo>
                                  <a:pt x="135902" y="226059"/>
                                </a:lnTo>
                                <a:lnTo>
                                  <a:pt x="134744" y="224789"/>
                                </a:lnTo>
                                <a:close/>
                              </a:path>
                              <a:path w="229870" h="317500">
                                <a:moveTo>
                                  <a:pt x="106933" y="199389"/>
                                </a:moveTo>
                                <a:lnTo>
                                  <a:pt x="97967" y="199389"/>
                                </a:lnTo>
                                <a:lnTo>
                                  <a:pt x="108826" y="217169"/>
                                </a:lnTo>
                                <a:lnTo>
                                  <a:pt x="103123" y="218439"/>
                                </a:lnTo>
                                <a:lnTo>
                                  <a:pt x="98869" y="220979"/>
                                </a:lnTo>
                                <a:lnTo>
                                  <a:pt x="93281" y="228599"/>
                                </a:lnTo>
                                <a:lnTo>
                                  <a:pt x="90423" y="234949"/>
                                </a:lnTo>
                                <a:lnTo>
                                  <a:pt x="82549" y="261619"/>
                                </a:lnTo>
                                <a:lnTo>
                                  <a:pt x="74608" y="283209"/>
                                </a:lnTo>
                                <a:lnTo>
                                  <a:pt x="64936" y="298449"/>
                                </a:lnTo>
                                <a:lnTo>
                                  <a:pt x="53533" y="307339"/>
                                </a:lnTo>
                                <a:lnTo>
                                  <a:pt x="40398" y="311149"/>
                                </a:lnTo>
                                <a:lnTo>
                                  <a:pt x="61761" y="311149"/>
                                </a:lnTo>
                                <a:lnTo>
                                  <a:pt x="69457" y="306069"/>
                                </a:lnTo>
                                <a:lnTo>
                                  <a:pt x="80424" y="289559"/>
                                </a:lnTo>
                                <a:lnTo>
                                  <a:pt x="88887" y="267969"/>
                                </a:lnTo>
                                <a:lnTo>
                                  <a:pt x="95402" y="245109"/>
                                </a:lnTo>
                                <a:lnTo>
                                  <a:pt x="98793" y="236219"/>
                                </a:lnTo>
                                <a:lnTo>
                                  <a:pt x="103077" y="229869"/>
                                </a:lnTo>
                                <a:lnTo>
                                  <a:pt x="108255" y="226059"/>
                                </a:lnTo>
                                <a:lnTo>
                                  <a:pt x="114325" y="224789"/>
                                </a:lnTo>
                                <a:lnTo>
                                  <a:pt x="134744" y="224789"/>
                                </a:lnTo>
                                <a:lnTo>
                                  <a:pt x="130111" y="219709"/>
                                </a:lnTo>
                                <a:lnTo>
                                  <a:pt x="124891" y="217169"/>
                                </a:lnTo>
                                <a:lnTo>
                                  <a:pt x="117347" y="215899"/>
                                </a:lnTo>
                                <a:lnTo>
                                  <a:pt x="106933" y="199389"/>
                                </a:lnTo>
                                <a:close/>
                              </a:path>
                              <a:path w="229870" h="317500">
                                <a:moveTo>
                                  <a:pt x="203523" y="229869"/>
                                </a:moveTo>
                                <a:lnTo>
                                  <a:pt x="175920" y="229869"/>
                                </a:lnTo>
                                <a:lnTo>
                                  <a:pt x="184926" y="231139"/>
                                </a:lnTo>
                                <a:lnTo>
                                  <a:pt x="193332" y="233679"/>
                                </a:lnTo>
                                <a:lnTo>
                                  <a:pt x="221286" y="266699"/>
                                </a:lnTo>
                                <a:lnTo>
                                  <a:pt x="222148" y="275589"/>
                                </a:lnTo>
                                <a:lnTo>
                                  <a:pt x="221548" y="283209"/>
                                </a:lnTo>
                                <a:lnTo>
                                  <a:pt x="198539" y="311149"/>
                                </a:lnTo>
                                <a:lnTo>
                                  <a:pt x="211957" y="311149"/>
                                </a:lnTo>
                                <a:lnTo>
                                  <a:pt x="229742" y="276859"/>
                                </a:lnTo>
                                <a:lnTo>
                                  <a:pt x="228775" y="265429"/>
                                </a:lnTo>
                                <a:lnTo>
                                  <a:pt x="225872" y="255269"/>
                                </a:lnTo>
                                <a:lnTo>
                                  <a:pt x="221031" y="245109"/>
                                </a:lnTo>
                                <a:lnTo>
                                  <a:pt x="214248" y="237489"/>
                                </a:lnTo>
                                <a:lnTo>
                                  <a:pt x="205905" y="231139"/>
                                </a:lnTo>
                                <a:lnTo>
                                  <a:pt x="203523" y="229869"/>
                                </a:lnTo>
                                <a:close/>
                              </a:path>
                              <a:path w="229870" h="317500">
                                <a:moveTo>
                                  <a:pt x="60058" y="241299"/>
                                </a:moveTo>
                                <a:lnTo>
                                  <a:pt x="53733" y="241299"/>
                                </a:lnTo>
                                <a:lnTo>
                                  <a:pt x="41354" y="243839"/>
                                </a:lnTo>
                                <a:lnTo>
                                  <a:pt x="19215" y="275589"/>
                                </a:lnTo>
                                <a:lnTo>
                                  <a:pt x="19215" y="281939"/>
                                </a:lnTo>
                                <a:lnTo>
                                  <a:pt x="21348" y="287019"/>
                                </a:lnTo>
                                <a:lnTo>
                                  <a:pt x="29844" y="297179"/>
                                </a:lnTo>
                                <a:lnTo>
                                  <a:pt x="34823" y="299719"/>
                                </a:lnTo>
                                <a:lnTo>
                                  <a:pt x="40512" y="299719"/>
                                </a:lnTo>
                                <a:lnTo>
                                  <a:pt x="48125" y="297179"/>
                                </a:lnTo>
                                <a:lnTo>
                                  <a:pt x="54940" y="293369"/>
                                </a:lnTo>
                                <a:lnTo>
                                  <a:pt x="55799" y="292099"/>
                                </a:lnTo>
                                <a:lnTo>
                                  <a:pt x="37249" y="292099"/>
                                </a:lnTo>
                                <a:lnTo>
                                  <a:pt x="33947" y="289559"/>
                                </a:lnTo>
                                <a:lnTo>
                                  <a:pt x="28244" y="284479"/>
                                </a:lnTo>
                                <a:lnTo>
                                  <a:pt x="26809" y="280669"/>
                                </a:lnTo>
                                <a:lnTo>
                                  <a:pt x="26809" y="269239"/>
                                </a:lnTo>
                                <a:lnTo>
                                  <a:pt x="29565" y="262889"/>
                                </a:lnTo>
                                <a:lnTo>
                                  <a:pt x="40563" y="251459"/>
                                </a:lnTo>
                                <a:lnTo>
                                  <a:pt x="46634" y="248919"/>
                                </a:lnTo>
                                <a:lnTo>
                                  <a:pt x="72322" y="248919"/>
                                </a:lnTo>
                                <a:lnTo>
                                  <a:pt x="71246" y="246379"/>
                                </a:lnTo>
                                <a:lnTo>
                                  <a:pt x="64820" y="242569"/>
                                </a:lnTo>
                                <a:lnTo>
                                  <a:pt x="60058" y="241299"/>
                                </a:lnTo>
                                <a:close/>
                              </a:path>
                              <a:path w="229870" h="317500">
                                <a:moveTo>
                                  <a:pt x="176110" y="241299"/>
                                </a:moveTo>
                                <a:lnTo>
                                  <a:pt x="170319" y="241299"/>
                                </a:lnTo>
                                <a:lnTo>
                                  <a:pt x="166001" y="242569"/>
                                </a:lnTo>
                                <a:lnTo>
                                  <a:pt x="160324" y="247649"/>
                                </a:lnTo>
                                <a:lnTo>
                                  <a:pt x="158902" y="250189"/>
                                </a:lnTo>
                                <a:lnTo>
                                  <a:pt x="158902" y="257809"/>
                                </a:lnTo>
                                <a:lnTo>
                                  <a:pt x="159423" y="261619"/>
                                </a:lnTo>
                                <a:lnTo>
                                  <a:pt x="160451" y="264159"/>
                                </a:lnTo>
                                <a:lnTo>
                                  <a:pt x="165252" y="276859"/>
                                </a:lnTo>
                                <a:lnTo>
                                  <a:pt x="170275" y="285749"/>
                                </a:lnTo>
                                <a:lnTo>
                                  <a:pt x="176029" y="293369"/>
                                </a:lnTo>
                                <a:lnTo>
                                  <a:pt x="182520" y="297179"/>
                                </a:lnTo>
                                <a:lnTo>
                                  <a:pt x="189750" y="298449"/>
                                </a:lnTo>
                                <a:lnTo>
                                  <a:pt x="195325" y="298449"/>
                                </a:lnTo>
                                <a:lnTo>
                                  <a:pt x="200215" y="297179"/>
                                </a:lnTo>
                                <a:lnTo>
                                  <a:pt x="204400" y="292099"/>
                                </a:lnTo>
                                <a:lnTo>
                                  <a:pt x="189128" y="292099"/>
                                </a:lnTo>
                                <a:lnTo>
                                  <a:pt x="184623" y="290829"/>
                                </a:lnTo>
                                <a:lnTo>
                                  <a:pt x="180098" y="287019"/>
                                </a:lnTo>
                                <a:lnTo>
                                  <a:pt x="175555" y="279399"/>
                                </a:lnTo>
                                <a:lnTo>
                                  <a:pt x="170992" y="270509"/>
                                </a:lnTo>
                                <a:lnTo>
                                  <a:pt x="168046" y="262889"/>
                                </a:lnTo>
                                <a:lnTo>
                                  <a:pt x="166700" y="260349"/>
                                </a:lnTo>
                                <a:lnTo>
                                  <a:pt x="166027" y="257809"/>
                                </a:lnTo>
                                <a:lnTo>
                                  <a:pt x="166027" y="252729"/>
                                </a:lnTo>
                                <a:lnTo>
                                  <a:pt x="166916" y="251459"/>
                                </a:lnTo>
                                <a:lnTo>
                                  <a:pt x="170421" y="248919"/>
                                </a:lnTo>
                                <a:lnTo>
                                  <a:pt x="196596" y="248919"/>
                                </a:lnTo>
                                <a:lnTo>
                                  <a:pt x="194786" y="247649"/>
                                </a:lnTo>
                                <a:lnTo>
                                  <a:pt x="188958" y="243839"/>
                                </a:lnTo>
                                <a:lnTo>
                                  <a:pt x="182732" y="242569"/>
                                </a:lnTo>
                                <a:lnTo>
                                  <a:pt x="176110" y="241299"/>
                                </a:lnTo>
                                <a:close/>
                              </a:path>
                              <a:path w="229870" h="317500">
                                <a:moveTo>
                                  <a:pt x="72322" y="248919"/>
                                </a:moveTo>
                                <a:lnTo>
                                  <a:pt x="59664" y="248919"/>
                                </a:lnTo>
                                <a:lnTo>
                                  <a:pt x="63398" y="251459"/>
                                </a:lnTo>
                                <a:lnTo>
                                  <a:pt x="64325" y="252729"/>
                                </a:lnTo>
                                <a:lnTo>
                                  <a:pt x="64325" y="257809"/>
                                </a:lnTo>
                                <a:lnTo>
                                  <a:pt x="63601" y="260349"/>
                                </a:lnTo>
                                <a:lnTo>
                                  <a:pt x="40982" y="292099"/>
                                </a:lnTo>
                                <a:lnTo>
                                  <a:pt x="55799" y="292099"/>
                                </a:lnTo>
                                <a:lnTo>
                                  <a:pt x="72859" y="255269"/>
                                </a:lnTo>
                                <a:lnTo>
                                  <a:pt x="72859" y="250189"/>
                                </a:lnTo>
                                <a:lnTo>
                                  <a:pt x="72322" y="248919"/>
                                </a:lnTo>
                                <a:close/>
                              </a:path>
                              <a:path w="229870" h="317500">
                                <a:moveTo>
                                  <a:pt x="196596" y="248919"/>
                                </a:moveTo>
                                <a:lnTo>
                                  <a:pt x="183553" y="248919"/>
                                </a:lnTo>
                                <a:lnTo>
                                  <a:pt x="189598" y="251459"/>
                                </a:lnTo>
                                <a:lnTo>
                                  <a:pt x="200139" y="262889"/>
                                </a:lnTo>
                                <a:lnTo>
                                  <a:pt x="202768" y="269239"/>
                                </a:lnTo>
                                <a:lnTo>
                                  <a:pt x="202768" y="280669"/>
                                </a:lnTo>
                                <a:lnTo>
                                  <a:pt x="201434" y="284479"/>
                                </a:lnTo>
                                <a:lnTo>
                                  <a:pt x="196049" y="290829"/>
                                </a:lnTo>
                                <a:lnTo>
                                  <a:pt x="192849" y="292099"/>
                                </a:lnTo>
                                <a:lnTo>
                                  <a:pt x="204400" y="292099"/>
                                </a:lnTo>
                                <a:lnTo>
                                  <a:pt x="208584" y="287019"/>
                                </a:lnTo>
                                <a:lnTo>
                                  <a:pt x="210680" y="281939"/>
                                </a:lnTo>
                                <a:lnTo>
                                  <a:pt x="210680" y="275589"/>
                                </a:lnTo>
                                <a:lnTo>
                                  <a:pt x="210025" y="269239"/>
                                </a:lnTo>
                                <a:lnTo>
                                  <a:pt x="208062" y="262889"/>
                                </a:lnTo>
                                <a:lnTo>
                                  <a:pt x="204792" y="256539"/>
                                </a:lnTo>
                                <a:lnTo>
                                  <a:pt x="200215" y="251459"/>
                                </a:lnTo>
                                <a:lnTo>
                                  <a:pt x="196596" y="248919"/>
                                </a:lnTo>
                                <a:close/>
                              </a:path>
                              <a:path w="229870" h="317500">
                                <a:moveTo>
                                  <a:pt x="38123" y="15239"/>
                                </a:moveTo>
                                <a:lnTo>
                                  <a:pt x="29298" y="15239"/>
                                </a:lnTo>
                                <a:lnTo>
                                  <a:pt x="134962" y="201929"/>
                                </a:lnTo>
                                <a:lnTo>
                                  <a:pt x="139889" y="210819"/>
                                </a:lnTo>
                                <a:lnTo>
                                  <a:pt x="158381" y="231139"/>
                                </a:lnTo>
                                <a:lnTo>
                                  <a:pt x="168008" y="231139"/>
                                </a:lnTo>
                                <a:lnTo>
                                  <a:pt x="172504" y="229869"/>
                                </a:lnTo>
                                <a:lnTo>
                                  <a:pt x="203523" y="229869"/>
                                </a:lnTo>
                                <a:lnTo>
                                  <a:pt x="196380" y="226059"/>
                                </a:lnTo>
                                <a:lnTo>
                                  <a:pt x="185673" y="223519"/>
                                </a:lnTo>
                                <a:lnTo>
                                  <a:pt x="173786" y="222249"/>
                                </a:lnTo>
                                <a:lnTo>
                                  <a:pt x="157975" y="222249"/>
                                </a:lnTo>
                                <a:lnTo>
                                  <a:pt x="152336" y="217169"/>
                                </a:lnTo>
                                <a:lnTo>
                                  <a:pt x="146646" y="207009"/>
                                </a:lnTo>
                                <a:lnTo>
                                  <a:pt x="138125" y="190499"/>
                                </a:lnTo>
                                <a:lnTo>
                                  <a:pt x="142120" y="184149"/>
                                </a:lnTo>
                                <a:lnTo>
                                  <a:pt x="133934" y="184149"/>
                                </a:lnTo>
                                <a:lnTo>
                                  <a:pt x="119989" y="160019"/>
                                </a:lnTo>
                                <a:lnTo>
                                  <a:pt x="125006" y="151129"/>
                                </a:lnTo>
                                <a:lnTo>
                                  <a:pt x="115341" y="151129"/>
                                </a:lnTo>
                                <a:lnTo>
                                  <a:pt x="38123" y="15239"/>
                                </a:lnTo>
                                <a:close/>
                              </a:path>
                              <a:path w="229870" h="317500">
                                <a:moveTo>
                                  <a:pt x="29463" y="0"/>
                                </a:moveTo>
                                <a:lnTo>
                                  <a:pt x="20777" y="12699"/>
                                </a:lnTo>
                                <a:lnTo>
                                  <a:pt x="14570" y="26669"/>
                                </a:lnTo>
                                <a:lnTo>
                                  <a:pt x="10843" y="40639"/>
                                </a:lnTo>
                                <a:lnTo>
                                  <a:pt x="9601" y="55879"/>
                                </a:lnTo>
                                <a:lnTo>
                                  <a:pt x="9601" y="58419"/>
                                </a:lnTo>
                                <a:lnTo>
                                  <a:pt x="92544" y="190499"/>
                                </a:lnTo>
                                <a:lnTo>
                                  <a:pt x="81838" y="209549"/>
                                </a:lnTo>
                                <a:lnTo>
                                  <a:pt x="76339" y="218439"/>
                                </a:lnTo>
                                <a:lnTo>
                                  <a:pt x="71424" y="223519"/>
                                </a:lnTo>
                                <a:lnTo>
                                  <a:pt x="80989" y="223519"/>
                                </a:lnTo>
                                <a:lnTo>
                                  <a:pt x="85842" y="218439"/>
                                </a:lnTo>
                                <a:lnTo>
                                  <a:pt x="92062" y="209549"/>
                                </a:lnTo>
                                <a:lnTo>
                                  <a:pt x="97967" y="199389"/>
                                </a:lnTo>
                                <a:lnTo>
                                  <a:pt x="106933" y="199389"/>
                                </a:lnTo>
                                <a:lnTo>
                                  <a:pt x="17208" y="57149"/>
                                </a:lnTo>
                                <a:lnTo>
                                  <a:pt x="17963" y="44449"/>
                                </a:lnTo>
                                <a:lnTo>
                                  <a:pt x="20229" y="34289"/>
                                </a:lnTo>
                                <a:lnTo>
                                  <a:pt x="24007" y="24129"/>
                                </a:lnTo>
                                <a:lnTo>
                                  <a:pt x="29298" y="15239"/>
                                </a:lnTo>
                                <a:lnTo>
                                  <a:pt x="38123" y="15239"/>
                                </a:lnTo>
                                <a:lnTo>
                                  <a:pt x="29463" y="0"/>
                                </a:lnTo>
                                <a:close/>
                              </a:path>
                              <a:path w="229870" h="317500">
                                <a:moveTo>
                                  <a:pt x="119418" y="182879"/>
                                </a:moveTo>
                                <a:lnTo>
                                  <a:pt x="109600" y="182879"/>
                                </a:lnTo>
                                <a:lnTo>
                                  <a:pt x="107124" y="185419"/>
                                </a:lnTo>
                                <a:lnTo>
                                  <a:pt x="107124" y="195579"/>
                                </a:lnTo>
                                <a:lnTo>
                                  <a:pt x="109600" y="198119"/>
                                </a:lnTo>
                                <a:lnTo>
                                  <a:pt x="119418" y="198119"/>
                                </a:lnTo>
                                <a:lnTo>
                                  <a:pt x="121843" y="195579"/>
                                </a:lnTo>
                                <a:lnTo>
                                  <a:pt x="121843" y="185419"/>
                                </a:lnTo>
                                <a:lnTo>
                                  <a:pt x="119418" y="182879"/>
                                </a:lnTo>
                                <a:close/>
                              </a:path>
                              <a:path w="229870" h="317500">
                                <a:moveTo>
                                  <a:pt x="211448" y="15239"/>
                                </a:moveTo>
                                <a:lnTo>
                                  <a:pt x="201688" y="15239"/>
                                </a:lnTo>
                                <a:lnTo>
                                  <a:pt x="206913" y="24129"/>
                                </a:lnTo>
                                <a:lnTo>
                                  <a:pt x="210643" y="33019"/>
                                </a:lnTo>
                                <a:lnTo>
                                  <a:pt x="212881" y="43179"/>
                                </a:lnTo>
                                <a:lnTo>
                                  <a:pt x="213533" y="52069"/>
                                </a:lnTo>
                                <a:lnTo>
                                  <a:pt x="213626" y="57149"/>
                                </a:lnTo>
                                <a:lnTo>
                                  <a:pt x="133934" y="184149"/>
                                </a:lnTo>
                                <a:lnTo>
                                  <a:pt x="142120" y="184149"/>
                                </a:lnTo>
                                <a:lnTo>
                                  <a:pt x="221221" y="58419"/>
                                </a:lnTo>
                                <a:lnTo>
                                  <a:pt x="221424" y="55879"/>
                                </a:lnTo>
                                <a:lnTo>
                                  <a:pt x="221526" y="52069"/>
                                </a:lnTo>
                                <a:lnTo>
                                  <a:pt x="220266" y="39369"/>
                                </a:lnTo>
                                <a:lnTo>
                                  <a:pt x="216487" y="25399"/>
                                </a:lnTo>
                                <a:lnTo>
                                  <a:pt x="211448" y="15239"/>
                                </a:lnTo>
                                <a:close/>
                              </a:path>
                              <a:path w="229870" h="317500">
                                <a:moveTo>
                                  <a:pt x="201371" y="0"/>
                                </a:moveTo>
                                <a:lnTo>
                                  <a:pt x="115341" y="151129"/>
                                </a:lnTo>
                                <a:lnTo>
                                  <a:pt x="125006" y="151129"/>
                                </a:lnTo>
                                <a:lnTo>
                                  <a:pt x="201688" y="15239"/>
                                </a:lnTo>
                                <a:lnTo>
                                  <a:pt x="211448" y="15239"/>
                                </a:lnTo>
                                <a:lnTo>
                                  <a:pt x="210188" y="12699"/>
                                </a:lnTo>
                                <a:lnTo>
                                  <a:pt x="2013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7.693401pt;margin-top:469.513214pt;width:18.1pt;height:372.4pt;mso-position-horizontal-relative:page;mso-position-vertical-relative:page;z-index:-16496640" id="docshapegroup98" coordorigin="954,9390" coordsize="362,7448">
                <v:shape style="position:absolute;left:1134;top:9390;width:2;height:7448" id="docshape99" coordorigin="1134,9390" coordsize="0,7448" path="m1134,15536l1134,16838m1134,9390l1134,15369e" filled="false" stroked="true" strokeweight=".5pt" strokecolor="#000000">
                  <v:path arrowok="t"/>
                  <v:stroke dashstyle="longdash"/>
                </v:shape>
                <v:shape style="position:absolute;left:953;top:15164;width:362;height:500" id="docshape100" coordorigin="954,15164" coordsize="362,500" path="m1060,15514l1040,15514,1023,15516,1007,15520,993,15528,979,15540,968,15552,960,15566,955,15582,954,15598,955,15612,958,15624,964,15636,972,15646,982,15654,993,15660,1004,15664,1017,15664,1042,15660,1051,15654,1004,15654,992,15648,981,15636,975,15628,970,15620,967,15610,966,15600,967,15584,971,15570,978,15558,988,15546,1000,15538,1013,15532,1028,15528,1045,15526,1061,15526,1070,15524,1080,15518,1081,15516,1066,15516,1060,15514xm1166,15518l1143,15518,1150,15520,1159,15530,1163,15540,1178,15588,1191,15622,1208,15646,1228,15660,1252,15664,1265,15664,1277,15660,1288,15654,1253,15654,1241,15652,1231,15650,1222,15644,1214,15638,1207,15628,1201,15614,1194,15598,1188,15578,1178,15550,1173,15532,1168,15520,1166,15518xm1122,15478l1108,15478,1125,15506,1116,15508,1110,15512,1101,15524,1096,15534,1084,15576,1071,15610,1056,15634,1038,15648,1017,15654,1051,15654,1063,15646,1081,15620,1094,15586,1104,15550,1109,15536,1116,15526,1124,15520,1134,15518,1166,15518,1159,15510,1151,15506,1139,15504,1122,15478xm1274,15526l1231,15526,1245,15528,1258,15532,1271,15538,1282,15548,1291,15560,1298,15572,1302,15584,1304,15598,1303,15610,1300,15620,1295,15628,1289,15636,1278,15648,1267,15654,1288,15654,1297,15646,1305,15636,1311,15626,1315,15612,1316,15600,1314,15582,1310,15566,1302,15550,1291,15538,1278,15528,1274,15526xm1048,15544l1038,15544,1019,15548,1010,15554,1001,15562,994,15570,988,15580,985,15588,984,15598,984,15608,987,15616,1001,15632,1009,15636,1018,15636,1030,15632,1040,15626,1042,15624,1013,15624,1007,15620,998,15612,996,15606,996,15588,1000,15578,1018,15560,1027,15556,1068,15556,1066,15552,1056,15546,1048,15544xm1231,15544l1222,15544,1215,15546,1206,15554,1204,15558,1204,15570,1205,15576,1207,15580,1214,15600,1222,15614,1231,15626,1241,15632,1253,15634,1261,15634,1269,15632,1276,15624,1252,15624,1245,15622,1237,15616,1230,15604,1223,15590,1219,15578,1216,15574,1215,15570,1215,15562,1217,15560,1222,15556,1263,15556,1261,15554,1251,15548,1242,15546,1231,15544xm1068,15556l1048,15556,1054,15560,1055,15562,1055,15570,1054,15574,1048,15588,1041,15604,1033,15614,1026,15622,1018,15624,1042,15624,1050,15612,1058,15594,1064,15580,1067,15572,1069,15566,1069,15558,1068,15556xm1263,15556l1243,15556,1252,15560,1269,15578,1273,15588,1273,15606,1271,15612,1263,15622,1258,15624,1276,15624,1282,15616,1286,15608,1286,15598,1285,15588,1282,15578,1276,15568,1269,15560,1263,15556xm1014,15188l1000,15188,1166,15482,1174,15496,1181,15506,1186,15514,1191,15520,1196,15524,1203,15528,1218,15528,1226,15526,1274,15526,1263,15520,1246,15516,1228,15514,1203,15514,1194,15506,1185,15490,1171,15464,1178,15454,1165,15454,1143,15416,1151,15402,1136,15402,1014,15188xm1000,15164l987,15184,977,15206,971,15228,969,15252,969,15256,1100,15464,1083,15494,1074,15508,1066,15516,1081,15516,1089,15508,1099,15494,1108,15478,1122,15478,981,15254,982,15234,986,15218,992,15202,1000,15188,1014,15188,1000,15164xm1142,15452l1126,15452,1123,15456,1123,15472,1126,15476,1142,15476,1146,15472,1146,15456,1142,15452xm1287,15188l1271,15188,1280,15202,1286,15216,1289,15232,1290,15246,1290,15254,1165,15454,1178,15454,1302,15256,1303,15252,1303,15246,1301,15226,1295,15204,1287,15188xm1271,15164l1136,15402,1151,15402,1271,15188,1287,15188,1285,15184,1271,1516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716936</wp:posOffset>
                </wp:positionH>
                <wp:positionV relativeFrom="page">
                  <wp:posOffset>5832640</wp:posOffset>
                </wp:positionV>
                <wp:extent cx="6843395" cy="82550"/>
                <wp:effectExtent l="0" t="0" r="0" b="0"/>
                <wp:wrapNone/>
                <wp:docPr id="130" name="Group 1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0" name="Group 130"/>
                      <wpg:cNvGrpSpPr/>
                      <wpg:grpSpPr>
                        <a:xfrm>
                          <a:off x="0" y="0"/>
                          <a:ext cx="6843395" cy="82550"/>
                          <a:chExt cx="6843395" cy="8255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103740" y="3177"/>
                            <a:ext cx="67398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9890" h="0">
                                <a:moveTo>
                                  <a:pt x="673932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lg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3175" y="3175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76200">
                                <a:moveTo>
                                  <a:pt x="756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451702pt;margin-top:459.263pt;width:538.85pt;height:6.5pt;mso-position-horizontal-relative:page;mso-position-vertical-relative:page;z-index:15749120" id="docshapegroup101" coordorigin="1129,9185" coordsize="10777,130">
                <v:line style="position:absolute" from="11906,9190" to="1292,9190" stroked="true" strokeweight=".5pt" strokecolor="#000000">
                  <v:stroke dashstyle="longdashdot"/>
                </v:line>
                <v:shape style="position:absolute;left:1134;top:9190;width:120;height:120" id="docshape102" coordorigin="1134,9190" coordsize="120,120" path="m1253,9190l1134,9190,1134,9310e" filled="false" stroked="true" strokeweight=".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line="20" w:lineRule="exact"/>
        <w:ind w:left="1117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728470" cy="6350"/>
                <wp:effectExtent l="9525" t="0" r="0" b="3175"/>
                <wp:docPr id="133" name="Group 1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" name="Group 133"/>
                      <wpg:cNvGrpSpPr/>
                      <wpg:grpSpPr>
                        <a:xfrm>
                          <a:off x="0" y="0"/>
                          <a:ext cx="1728470" cy="6350"/>
                          <a:chExt cx="1728470" cy="635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0" y="1587"/>
                            <a:ext cx="1728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8470" h="0">
                                <a:moveTo>
                                  <a:pt x="0" y="0"/>
                                </a:moveTo>
                                <a:lnTo>
                                  <a:pt x="172800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0" y="5819"/>
                            <a:ext cx="1728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8470" h="0">
                                <a:moveTo>
                                  <a:pt x="0" y="0"/>
                                </a:moveTo>
                                <a:lnTo>
                                  <a:pt x="1728000" y="0"/>
                                </a:lnTo>
                              </a:path>
                            </a:pathLst>
                          </a:custGeom>
                          <a:ln w="1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6.1pt;height:.5pt;mso-position-horizontal-relative:char;mso-position-vertical-relative:line" id="docshapegroup103" coordorigin="0,0" coordsize="2722,10">
                <v:line style="position:absolute" from="0,3" to="2721,3" stroked="true" strokeweight=".25pt" strokecolor="#000000">
                  <v:stroke dashstyle="solid"/>
                </v:line>
                <v:line style="position:absolute" from="0,9" to="2721,9" stroked="true" strokeweight=".08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52" w:lineRule="auto" w:before="48"/>
        <w:ind w:left="1120" w:right="4226"/>
      </w:pPr>
      <w:r>
        <w:rPr>
          <w:w w:val="80"/>
        </w:rPr>
        <w:t>Продолжение Рекомендаций будет опубликовано в следующем выпуске. </w:t>
      </w:r>
      <w:r>
        <w:rPr>
          <w:w w:val="85"/>
        </w:rPr>
        <w:t>Полную библиографию см. на сайте журнала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75" w:after="1"/>
        <w:rPr>
          <w:sz w:val="20"/>
        </w:rPr>
      </w:pPr>
    </w:p>
    <w:tbl>
      <w:tblPr>
        <w:tblW w:w="0" w:type="auto"/>
        <w:jc w:val="left"/>
        <w:tblInd w:w="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7"/>
        <w:gridCol w:w="2154"/>
        <w:gridCol w:w="1360"/>
        <w:gridCol w:w="793"/>
        <w:gridCol w:w="1360"/>
        <w:gridCol w:w="2721"/>
      </w:tblGrid>
      <w:tr>
        <w:trPr>
          <w:trHeight w:val="738" w:hRule="atLeast"/>
        </w:trPr>
        <w:tc>
          <w:tcPr>
            <w:tcW w:w="9805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72" w:lineRule="exact" w:before="27"/>
              <w:ind w:left="63" w:right="32"/>
              <w:jc w:val="center"/>
              <w:rPr>
                <w:sz w:val="24"/>
              </w:rPr>
            </w:pPr>
            <w:r>
              <w:rPr>
                <w:spacing w:val="4"/>
                <w:w w:val="70"/>
                <w:sz w:val="24"/>
              </w:rPr>
              <w:t>Бланк</w:t>
            </w:r>
            <w:r>
              <w:rPr>
                <w:spacing w:val="35"/>
                <w:sz w:val="24"/>
              </w:rPr>
              <w:t> </w:t>
            </w:r>
            <w:r>
              <w:rPr>
                <w:spacing w:val="4"/>
                <w:w w:val="70"/>
                <w:sz w:val="24"/>
              </w:rPr>
              <w:t>бесплатной</w:t>
            </w:r>
            <w:r>
              <w:rPr>
                <w:spacing w:val="35"/>
                <w:sz w:val="24"/>
              </w:rPr>
              <w:t> </w:t>
            </w:r>
            <w:r>
              <w:rPr>
                <w:spacing w:val="4"/>
                <w:w w:val="70"/>
                <w:sz w:val="24"/>
              </w:rPr>
              <w:t>подписки</w:t>
            </w:r>
            <w:r>
              <w:rPr>
                <w:spacing w:val="35"/>
                <w:sz w:val="24"/>
              </w:rPr>
              <w:t> </w:t>
            </w:r>
            <w:r>
              <w:rPr>
                <w:spacing w:val="4"/>
                <w:w w:val="70"/>
                <w:sz w:val="24"/>
              </w:rPr>
              <w:t>на</w:t>
            </w:r>
            <w:r>
              <w:rPr>
                <w:spacing w:val="35"/>
                <w:sz w:val="24"/>
              </w:rPr>
              <w:t> </w:t>
            </w:r>
            <w:r>
              <w:rPr>
                <w:spacing w:val="-2"/>
                <w:w w:val="70"/>
                <w:sz w:val="24"/>
              </w:rPr>
              <w:t>журнал</w:t>
            </w:r>
          </w:p>
          <w:p>
            <w:pPr>
              <w:pStyle w:val="TableParagraph"/>
              <w:spacing w:line="380" w:lineRule="exact" w:before="0"/>
              <w:ind w:left="63" w:right="29"/>
              <w:jc w:val="center"/>
              <w:rPr>
                <w:rFonts w:ascii="Tahoma" w:hAnsi="Tahoma"/>
                <w:b/>
                <w:sz w:val="32"/>
              </w:rPr>
            </w:pPr>
            <w:r>
              <w:rPr>
                <w:rFonts w:ascii="Tahoma" w:hAnsi="Tahoma"/>
                <w:b/>
                <w:spacing w:val="10"/>
                <w:w w:val="70"/>
                <w:sz w:val="32"/>
              </w:rPr>
              <w:t>«Современная</w:t>
            </w:r>
            <w:r>
              <w:rPr>
                <w:rFonts w:ascii="Tahoma" w:hAnsi="Tahoma"/>
                <w:b/>
                <w:spacing w:val="1"/>
                <w:sz w:val="32"/>
              </w:rPr>
              <w:t> </w:t>
            </w:r>
            <w:r>
              <w:rPr>
                <w:rFonts w:ascii="Tahoma" w:hAnsi="Tahoma"/>
                <w:b/>
                <w:spacing w:val="9"/>
                <w:w w:val="70"/>
                <w:sz w:val="32"/>
              </w:rPr>
              <w:t>терапия</w:t>
            </w:r>
            <w:r>
              <w:rPr>
                <w:rFonts w:ascii="Tahoma" w:hAnsi="Tahoma"/>
                <w:b/>
                <w:spacing w:val="2"/>
                <w:sz w:val="32"/>
              </w:rPr>
              <w:t> </w:t>
            </w:r>
            <w:r>
              <w:rPr>
                <w:rFonts w:ascii="Tahoma" w:hAnsi="Tahoma"/>
                <w:b/>
                <w:spacing w:val="10"/>
                <w:w w:val="70"/>
                <w:sz w:val="32"/>
              </w:rPr>
              <w:t>психических</w:t>
            </w:r>
            <w:r>
              <w:rPr>
                <w:rFonts w:ascii="Tahoma" w:hAnsi="Tahoma"/>
                <w:b/>
                <w:spacing w:val="2"/>
                <w:sz w:val="32"/>
              </w:rPr>
              <w:t> </w:t>
            </w:r>
            <w:r>
              <w:rPr>
                <w:rFonts w:ascii="Tahoma" w:hAnsi="Tahoma"/>
                <w:b/>
                <w:spacing w:val="9"/>
                <w:w w:val="70"/>
                <w:sz w:val="32"/>
              </w:rPr>
              <w:t>расстройств»</w:t>
            </w: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Ф.И.О.</w:t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2"/>
                <w:w w:val="75"/>
                <w:sz w:val="20"/>
              </w:rPr>
              <w:t>Место</w:t>
            </w:r>
            <w:r>
              <w:rPr>
                <w:spacing w:val="28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работы</w:t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Специальность</w:t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Должность</w:t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Телефон</w:t>
            </w:r>
          </w:p>
        </w:tc>
        <w:tc>
          <w:tcPr>
            <w:tcW w:w="8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00" w:hRule="atLeast"/>
        </w:trPr>
        <w:tc>
          <w:tcPr>
            <w:tcW w:w="980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0"/>
              <w:ind w:left="63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w w:val="70"/>
                <w:sz w:val="20"/>
              </w:rPr>
              <w:t>Почтовый</w:t>
            </w:r>
            <w:r>
              <w:rPr>
                <w:rFonts w:ascii="Tahoma" w:hAnsi="Tahoma"/>
                <w:b/>
                <w:spacing w:val="45"/>
                <w:sz w:val="20"/>
              </w:rPr>
              <w:t> </w:t>
            </w:r>
            <w:r>
              <w:rPr>
                <w:rFonts w:ascii="Tahoma" w:hAnsi="Tahoma"/>
                <w:b/>
                <w:spacing w:val="-2"/>
                <w:w w:val="80"/>
                <w:sz w:val="20"/>
              </w:rPr>
              <w:t>адрес</w:t>
            </w: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индекс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85"/>
              <w:rPr>
                <w:sz w:val="20"/>
              </w:rPr>
            </w:pPr>
            <w:r>
              <w:rPr>
                <w:spacing w:val="2"/>
                <w:w w:val="70"/>
                <w:sz w:val="20"/>
              </w:rPr>
              <w:t>республика,</w:t>
            </w:r>
            <w:r>
              <w:rPr>
                <w:spacing w:val="30"/>
                <w:sz w:val="20"/>
              </w:rPr>
              <w:t> </w:t>
            </w:r>
            <w:r>
              <w:rPr>
                <w:spacing w:val="2"/>
                <w:w w:val="70"/>
                <w:sz w:val="20"/>
              </w:rPr>
              <w:t>край</w:t>
            </w:r>
            <w:r>
              <w:rPr>
                <w:spacing w:val="31"/>
                <w:sz w:val="20"/>
              </w:rPr>
              <w:t> </w:t>
            </w:r>
            <w:r>
              <w:rPr>
                <w:spacing w:val="-2"/>
                <w:w w:val="70"/>
                <w:sz w:val="20"/>
              </w:rPr>
              <w:t>область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город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86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улица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2" w:hRule="atLeast"/>
        </w:trPr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113"/>
              <w:rPr>
                <w:sz w:val="20"/>
              </w:rPr>
            </w:pPr>
            <w:r>
              <w:rPr>
                <w:w w:val="70"/>
                <w:sz w:val="20"/>
              </w:rPr>
              <w:t>дом</w:t>
            </w:r>
            <w:r>
              <w:rPr>
                <w:spacing w:val="16"/>
                <w:sz w:val="20"/>
              </w:rPr>
              <w:t> </w:t>
            </w:r>
            <w:r>
              <w:rPr>
                <w:spacing w:val="-10"/>
                <w:w w:val="90"/>
                <w:sz w:val="20"/>
              </w:rPr>
              <w:t>№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85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корп.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4"/>
              <w:ind w:left="86"/>
              <w:rPr>
                <w:sz w:val="20"/>
              </w:rPr>
            </w:pPr>
            <w:r>
              <w:rPr>
                <w:w w:val="65"/>
                <w:sz w:val="20"/>
              </w:rPr>
              <w:t>кв.</w:t>
            </w:r>
            <w:r>
              <w:rPr>
                <w:spacing w:val="4"/>
                <w:sz w:val="20"/>
              </w:rPr>
              <w:t> </w:t>
            </w:r>
            <w:r>
              <w:rPr>
                <w:spacing w:val="-10"/>
                <w:w w:val="90"/>
                <w:sz w:val="20"/>
              </w:rPr>
              <w:t>№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00" w:hRule="atLeast"/>
        </w:trPr>
        <w:tc>
          <w:tcPr>
            <w:tcW w:w="35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0"/>
              <w:ind w:left="113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w w:val="70"/>
                <w:sz w:val="20"/>
              </w:rPr>
              <w:t>Адрес</w:t>
            </w:r>
            <w:r>
              <w:rPr>
                <w:rFonts w:ascii="Tahoma" w:hAnsi="Tahoma"/>
                <w:b/>
                <w:spacing w:val="61"/>
                <w:sz w:val="20"/>
              </w:rPr>
              <w:t> </w:t>
            </w:r>
            <w:r>
              <w:rPr>
                <w:rFonts w:ascii="Tahoma" w:hAnsi="Tahoma"/>
                <w:b/>
                <w:w w:val="70"/>
                <w:sz w:val="20"/>
              </w:rPr>
              <w:t>электронной</w:t>
            </w:r>
            <w:r>
              <w:rPr>
                <w:rFonts w:ascii="Tahoma" w:hAnsi="Tahoma"/>
                <w:b/>
                <w:spacing w:val="62"/>
                <w:sz w:val="20"/>
              </w:rPr>
              <w:t> </w:t>
            </w:r>
            <w:r>
              <w:rPr>
                <w:rFonts w:ascii="Tahoma" w:hAnsi="Tahoma"/>
                <w:b/>
                <w:spacing w:val="-2"/>
                <w:w w:val="70"/>
                <w:sz w:val="20"/>
              </w:rPr>
              <w:t>почты</w:t>
            </w:r>
          </w:p>
        </w:tc>
        <w:tc>
          <w:tcPr>
            <w:tcW w:w="6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48" w:hRule="atLeast"/>
        </w:trPr>
        <w:tc>
          <w:tcPr>
            <w:tcW w:w="980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792" w:hRule="atLeast"/>
        </w:trPr>
        <w:tc>
          <w:tcPr>
            <w:tcW w:w="9805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spacing w:line="248" w:lineRule="exact" w:before="36"/>
              <w:ind w:left="113"/>
              <w:rPr>
                <w:sz w:val="22"/>
              </w:rPr>
            </w:pPr>
            <w:r>
              <w:rPr>
                <w:spacing w:val="4"/>
                <w:w w:val="70"/>
                <w:sz w:val="22"/>
              </w:rPr>
              <w:t>Заполненные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4"/>
                <w:w w:val="70"/>
                <w:sz w:val="22"/>
              </w:rPr>
              <w:t>бланки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4"/>
                <w:w w:val="70"/>
                <w:sz w:val="22"/>
              </w:rPr>
              <w:t>высылайте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4"/>
                <w:w w:val="70"/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2"/>
                <w:w w:val="70"/>
                <w:sz w:val="22"/>
              </w:rPr>
              <w:t>адресу:</w:t>
            </w:r>
          </w:p>
          <w:p>
            <w:pPr>
              <w:pStyle w:val="TableParagraph"/>
              <w:spacing w:line="225" w:lineRule="auto" w:before="5"/>
              <w:ind w:left="113" w:right="1636"/>
              <w:rPr>
                <w:i/>
                <w:sz w:val="22"/>
              </w:rPr>
            </w:pPr>
            <w:r>
              <w:rPr>
                <w:w w:val="80"/>
                <w:sz w:val="22"/>
              </w:rPr>
              <w:t>107076,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Москва,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ул.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Потешная,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д.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3,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Московский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нИИ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Психиатрии,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проф.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Мосолову</w:t>
            </w:r>
            <w:r>
              <w:rPr>
                <w:spacing w:val="40"/>
                <w:sz w:val="22"/>
              </w:rPr>
              <w:t> </w:t>
            </w:r>
            <w:r>
              <w:rPr>
                <w:w w:val="80"/>
                <w:sz w:val="22"/>
              </w:rPr>
              <w:t>С.н </w:t>
            </w:r>
            <w:r>
              <w:rPr>
                <w:w w:val="85"/>
                <w:sz w:val="22"/>
              </w:rPr>
              <w:t>или по </w:t>
            </w:r>
            <w:r>
              <w:rPr>
                <w:i/>
                <w:w w:val="85"/>
                <w:sz w:val="22"/>
              </w:rPr>
              <w:t>e-mail: </w:t>
            </w:r>
            <w:hyperlink r:id="rId15">
              <w:r>
                <w:rPr>
                  <w:i/>
                  <w:w w:val="85"/>
                  <w:sz w:val="22"/>
                </w:rPr>
                <w:t>13oe@mail.ru</w:t>
              </w:r>
            </w:hyperlink>
          </w:p>
        </w:tc>
      </w:tr>
    </w:tbl>
    <w:sectPr>
      <w:type w:val="continuous"/>
      <w:pgSz w:w="11910" w:h="16840"/>
      <w:pgMar w:header="527" w:footer="634" w:top="580" w:bottom="840" w:left="5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799872">
              <wp:simplePos x="0" y="0"/>
              <wp:positionH relativeFrom="page">
                <wp:posOffset>7020000</wp:posOffset>
              </wp:positionH>
              <wp:positionV relativeFrom="page">
                <wp:posOffset>10151986</wp:posOffset>
              </wp:positionV>
              <wp:extent cx="540385" cy="54038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40385" cy="5403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40385" h="540385">
                            <a:moveTo>
                              <a:pt x="540003" y="0"/>
                            </a:moveTo>
                            <a:lnTo>
                              <a:pt x="0" y="0"/>
                            </a:lnTo>
                            <a:lnTo>
                              <a:pt x="0" y="540016"/>
                            </a:lnTo>
                            <a:lnTo>
                              <a:pt x="540003" y="540016"/>
                            </a:lnTo>
                            <a:lnTo>
                              <a:pt x="540003" y="0"/>
                            </a:lnTo>
                            <a:close/>
                          </a:path>
                        </a:pathLst>
                      </a:custGeom>
                      <a:solidFill>
                        <a:srgbClr val="7B7B7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552.755981pt;margin-top:799.369019pt;width:42.52pt;height:42.521pt;mso-position-horizontal-relative:page;mso-position-vertical-relative:page;z-index:-16516608" id="docshape1" filled="true" fillcolor="#7b7b7b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0384">
              <wp:simplePos x="0" y="0"/>
              <wp:positionH relativeFrom="page">
                <wp:posOffset>419299</wp:posOffset>
              </wp:positionH>
              <wp:positionV relativeFrom="page">
                <wp:posOffset>10149732</wp:posOffset>
              </wp:positionV>
              <wp:extent cx="978535" cy="1911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97853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hyperlink r:id="rId1">
                            <w:r>
                              <w:rPr>
                                <w:spacing w:val="-2"/>
                                <w:w w:val="70"/>
                                <w:sz w:val="22"/>
                              </w:rPr>
                              <w:t>www.psypharma.ru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3.015701pt;margin-top:799.191528pt;width:77.05pt;height:15.05pt;mso-position-horizontal-relative:page;mso-position-vertical-relative:page;z-index:-16516096" type="#_x0000_t202" id="docshape2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hyperlink r:id="rId1">
                      <w:r>
                        <w:rPr>
                          <w:spacing w:val="-2"/>
                          <w:w w:val="70"/>
                          <w:sz w:val="22"/>
                        </w:rPr>
                        <w:t>www.psypharma.ru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0896">
              <wp:simplePos x="0" y="0"/>
              <wp:positionH relativeFrom="page">
                <wp:posOffset>3147347</wp:posOffset>
              </wp:positionH>
              <wp:positionV relativeFrom="page">
                <wp:posOffset>10149732</wp:posOffset>
              </wp:positionV>
              <wp:extent cx="3710940" cy="1911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710940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СОВРеМенная</w:t>
                          </w:r>
                          <w:r>
                            <w:rPr>
                              <w:spacing w:val="2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ТеРаПИя</w:t>
                          </w:r>
                          <w:r>
                            <w:rPr>
                              <w:spacing w:val="2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ПСИхИчеСкИх</w:t>
                          </w:r>
                          <w:r>
                            <w:rPr>
                              <w:spacing w:val="2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РаССТРОйСТВ</w:t>
                          </w:r>
                          <w:r>
                            <w:rPr>
                              <w:spacing w:val="57"/>
                              <w:w w:val="150"/>
                              <w:sz w:val="22"/>
                            </w:rPr>
                            <w:t> 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№</w:t>
                          </w:r>
                          <w:r>
                            <w:rPr>
                              <w:spacing w:val="4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80"/>
                              <w:sz w:val="22"/>
                            </w:rPr>
                            <w:t>3/2011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7.822601pt;margin-top:799.191528pt;width:292.2pt;height:15.05pt;mso-position-horizontal-relative:page;mso-position-vertical-relative:page;z-index:-16515584" type="#_x0000_t202" id="docshape3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2"/>
                        <w:w w:val="80"/>
                        <w:sz w:val="22"/>
                      </w:rPr>
                      <w:t>СОВРеМенная</w:t>
                    </w:r>
                    <w:r>
                      <w:rPr>
                        <w:spacing w:val="29"/>
                        <w:sz w:val="22"/>
                      </w:rPr>
                      <w:t>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ТеРаПИя</w:t>
                    </w:r>
                    <w:r>
                      <w:rPr>
                        <w:spacing w:val="29"/>
                        <w:sz w:val="22"/>
                      </w:rPr>
                      <w:t>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ПСИхИчеСкИх</w:t>
                    </w:r>
                    <w:r>
                      <w:rPr>
                        <w:spacing w:val="29"/>
                        <w:sz w:val="22"/>
                      </w:rPr>
                      <w:t>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РаССТРОйСТВ</w:t>
                    </w:r>
                    <w:r>
                      <w:rPr>
                        <w:spacing w:val="57"/>
                        <w:w w:val="150"/>
                        <w:sz w:val="22"/>
                      </w:rPr>
                      <w:t> 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№</w:t>
                    </w:r>
                    <w:r>
                      <w:rPr>
                        <w:spacing w:val="49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80"/>
                        <w:sz w:val="22"/>
                      </w:rPr>
                      <w:t>3/2011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1408">
              <wp:simplePos x="0" y="0"/>
              <wp:positionH relativeFrom="page">
                <wp:posOffset>7053899</wp:posOffset>
              </wp:positionH>
              <wp:positionV relativeFrom="page">
                <wp:posOffset>10150444</wp:posOffset>
              </wp:positionV>
              <wp:extent cx="254635" cy="19621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5463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7"/>
                            <w:ind w:left="60" w:right="0" w:firstLine="0"/>
                            <w:jc w:val="left"/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t>33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5.425171pt;margin-top:799.24762pt;width:20.05pt;height:15.45pt;mso-position-horizontal-relative:page;mso-position-vertical-relative:page;z-index:-16515072" type="#_x0000_t202" id="docshape4" filled="false" stroked="false">
              <v:textbox inset="0,0,0,0">
                <w:txbxContent>
                  <w:p>
                    <w:pPr>
                      <w:spacing w:before="7"/>
                      <w:ind w:left="60" w:right="0" w:firstLine="0"/>
                      <w:jc w:val="left"/>
                      <w:rPr>
                        <w:rFonts w:ascii="Times New Roman"/>
                        <w:b/>
                        <w:i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instrText> PAGE </w:instrTex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t>33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1920">
              <wp:simplePos x="0" y="0"/>
              <wp:positionH relativeFrom="page">
                <wp:posOffset>0</wp:posOffset>
              </wp:positionH>
              <wp:positionV relativeFrom="page">
                <wp:posOffset>10151986</wp:posOffset>
              </wp:positionV>
              <wp:extent cx="540385" cy="540385"/>
              <wp:effectExtent l="0" t="0" r="0" b="0"/>
              <wp:wrapNone/>
              <wp:docPr id="5" name="Graphic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Graphic 5"/>
                    <wps:cNvSpPr/>
                    <wps:spPr>
                      <a:xfrm>
                        <a:off x="0" y="0"/>
                        <a:ext cx="540385" cy="5403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40385" h="540385">
                            <a:moveTo>
                              <a:pt x="540004" y="0"/>
                            </a:moveTo>
                            <a:lnTo>
                              <a:pt x="0" y="0"/>
                            </a:lnTo>
                            <a:lnTo>
                              <a:pt x="0" y="540016"/>
                            </a:lnTo>
                            <a:lnTo>
                              <a:pt x="540004" y="540016"/>
                            </a:lnTo>
                            <a:lnTo>
                              <a:pt x="540004" y="0"/>
                            </a:lnTo>
                            <a:close/>
                          </a:path>
                        </a:pathLst>
                      </a:custGeom>
                      <a:solidFill>
                        <a:srgbClr val="7B7B7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799.369019pt;width:42.52pt;height:42.521pt;mso-position-horizontal-relative:page;mso-position-vertical-relative:page;z-index:-16514560" id="docshape5" filled="true" fillcolor="#7b7b7b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2432">
              <wp:simplePos x="0" y="0"/>
              <wp:positionH relativeFrom="page">
                <wp:posOffset>262566</wp:posOffset>
              </wp:positionH>
              <wp:positionV relativeFrom="page">
                <wp:posOffset>10150444</wp:posOffset>
              </wp:positionV>
              <wp:extent cx="256540" cy="19621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5654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7"/>
                            <w:ind w:left="60" w:right="0" w:firstLine="0"/>
                            <w:jc w:val="left"/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t>34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.674500pt;margin-top:799.24762pt;width:20.2pt;height:15.45pt;mso-position-horizontal-relative:page;mso-position-vertical-relative:page;z-index:-16514048" type="#_x0000_t202" id="docshape6" filled="false" stroked="false">
              <v:textbox inset="0,0,0,0">
                <w:txbxContent>
                  <w:p>
                    <w:pPr>
                      <w:spacing w:before="7"/>
                      <w:ind w:left="60" w:right="0" w:firstLine="0"/>
                      <w:jc w:val="left"/>
                      <w:rPr>
                        <w:rFonts w:ascii="Times New Roman"/>
                        <w:b/>
                        <w:i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instrText> PAGE </w:instrTex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t>34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2944">
              <wp:simplePos x="0" y="0"/>
              <wp:positionH relativeFrom="page">
                <wp:posOffset>707299</wp:posOffset>
              </wp:positionH>
              <wp:positionV relativeFrom="page">
                <wp:posOffset>10149732</wp:posOffset>
              </wp:positionV>
              <wp:extent cx="3738879" cy="19113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738879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159" w:val="left" w:leader="none"/>
                            </w:tabs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w w:val="95"/>
                              <w:sz w:val="22"/>
                            </w:rPr>
                            <w:t>№</w:t>
                          </w:r>
                          <w:r>
                            <w:rPr>
                              <w:spacing w:val="-10"/>
                              <w:w w:val="95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5"/>
                              <w:sz w:val="22"/>
                            </w:rPr>
                            <w:t>3/2011</w:t>
                          </w:r>
                          <w:r>
                            <w:rPr>
                              <w:sz w:val="22"/>
                            </w:rPr>
                            <w:tab/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СОВРеМенная</w:t>
                          </w:r>
                          <w:r>
                            <w:rPr>
                              <w:spacing w:val="34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ТеРаПИя</w:t>
                          </w:r>
                          <w:r>
                            <w:rPr>
                              <w:spacing w:val="34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ПСИхИчеСкИх</w:t>
                          </w:r>
                          <w:r>
                            <w:rPr>
                              <w:spacing w:val="35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80"/>
                              <w:sz w:val="22"/>
                            </w:rPr>
                            <w:t>РаССТРОйСТВ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799.191528pt;width:294.4pt;height:15.05pt;mso-position-horizontal-relative:page;mso-position-vertical-relative:page;z-index:-16513536" type="#_x0000_t202" id="docshape7" filled="false" stroked="false">
              <v:textbox inset="0,0,0,0">
                <w:txbxContent>
                  <w:p>
                    <w:pPr>
                      <w:tabs>
                        <w:tab w:pos="1159" w:val="left" w:leader="none"/>
                      </w:tabs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№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3/2011</w:t>
                    </w:r>
                    <w:r>
                      <w:rPr>
                        <w:sz w:val="22"/>
                      </w:rPr>
                      <w:tab/>
                    </w:r>
                    <w:r>
                      <w:rPr>
                        <w:spacing w:val="6"/>
                        <w:w w:val="80"/>
                        <w:sz w:val="22"/>
                      </w:rPr>
                      <w:t>СОВРеМенная</w:t>
                    </w:r>
                    <w:r>
                      <w:rPr>
                        <w:spacing w:val="34"/>
                        <w:sz w:val="22"/>
                      </w:rPr>
                      <w:t> </w:t>
                    </w:r>
                    <w:r>
                      <w:rPr>
                        <w:spacing w:val="6"/>
                        <w:w w:val="80"/>
                        <w:sz w:val="22"/>
                      </w:rPr>
                      <w:t>ТеРаПИя</w:t>
                    </w:r>
                    <w:r>
                      <w:rPr>
                        <w:spacing w:val="34"/>
                        <w:sz w:val="22"/>
                      </w:rPr>
                      <w:t> </w:t>
                    </w:r>
                    <w:r>
                      <w:rPr>
                        <w:spacing w:val="6"/>
                        <w:w w:val="80"/>
                        <w:sz w:val="22"/>
                      </w:rPr>
                      <w:t>ПСИхИчеСкИх</w:t>
                    </w:r>
                    <w:r>
                      <w:rPr>
                        <w:spacing w:val="3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80"/>
                        <w:sz w:val="22"/>
                      </w:rPr>
                      <w:t>РаССТРОйСТВ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3456">
              <wp:simplePos x="0" y="0"/>
              <wp:positionH relativeFrom="page">
                <wp:posOffset>6167404</wp:posOffset>
              </wp:positionH>
              <wp:positionV relativeFrom="page">
                <wp:posOffset>10149732</wp:posOffset>
              </wp:positionV>
              <wp:extent cx="978535" cy="19113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97853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hyperlink r:id="rId1">
                            <w:r>
                              <w:rPr>
                                <w:spacing w:val="-2"/>
                                <w:w w:val="70"/>
                                <w:sz w:val="22"/>
                              </w:rPr>
                              <w:t>www.psypharma.ru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5.622406pt;margin-top:799.191528pt;width:77.05pt;height:15.05pt;mso-position-horizontal-relative:page;mso-position-vertical-relative:page;z-index:-16513024" type="#_x0000_t202" id="docshape8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hyperlink r:id="rId1">
                      <w:r>
                        <w:rPr>
                          <w:spacing w:val="-2"/>
                          <w:w w:val="70"/>
                          <w:sz w:val="22"/>
                        </w:rPr>
                        <w:t>www.psypharma.ru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4992">
              <wp:simplePos x="0" y="0"/>
              <wp:positionH relativeFrom="page">
                <wp:posOffset>7020000</wp:posOffset>
              </wp:positionH>
              <wp:positionV relativeFrom="page">
                <wp:posOffset>10151986</wp:posOffset>
              </wp:positionV>
              <wp:extent cx="540385" cy="540385"/>
              <wp:effectExtent l="0" t="0" r="0" b="0"/>
              <wp:wrapNone/>
              <wp:docPr id="62" name="Graphic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Graphic 62"/>
                    <wps:cNvSpPr/>
                    <wps:spPr>
                      <a:xfrm>
                        <a:off x="0" y="0"/>
                        <a:ext cx="540385" cy="5403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40385" h="540385">
                            <a:moveTo>
                              <a:pt x="540003" y="0"/>
                            </a:moveTo>
                            <a:lnTo>
                              <a:pt x="0" y="0"/>
                            </a:lnTo>
                            <a:lnTo>
                              <a:pt x="0" y="540016"/>
                            </a:lnTo>
                            <a:lnTo>
                              <a:pt x="540003" y="540016"/>
                            </a:lnTo>
                            <a:lnTo>
                              <a:pt x="540003" y="0"/>
                            </a:lnTo>
                            <a:close/>
                          </a:path>
                        </a:pathLst>
                      </a:custGeom>
                      <a:solidFill>
                        <a:srgbClr val="7B7B7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552.755981pt;margin-top:799.369019pt;width:42.52pt;height:42.521pt;mso-position-horizontal-relative:page;mso-position-vertical-relative:page;z-index:-16511488" id="docshape53" filled="true" fillcolor="#7b7b7b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5504">
              <wp:simplePos x="0" y="0"/>
              <wp:positionH relativeFrom="page">
                <wp:posOffset>419299</wp:posOffset>
              </wp:positionH>
              <wp:positionV relativeFrom="page">
                <wp:posOffset>10149732</wp:posOffset>
              </wp:positionV>
              <wp:extent cx="978535" cy="191135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97853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hyperlink r:id="rId1">
                            <w:r>
                              <w:rPr>
                                <w:spacing w:val="-2"/>
                                <w:w w:val="70"/>
                                <w:sz w:val="22"/>
                              </w:rPr>
                              <w:t>www.psypharma.ru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.015701pt;margin-top:799.191528pt;width:77.05pt;height:15.05pt;mso-position-horizontal-relative:page;mso-position-vertical-relative:page;z-index:-16510976" type="#_x0000_t202" id="docshape54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hyperlink r:id="rId1">
                      <w:r>
                        <w:rPr>
                          <w:spacing w:val="-2"/>
                          <w:w w:val="70"/>
                          <w:sz w:val="22"/>
                        </w:rPr>
                        <w:t>www.psypharma.ru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6016">
              <wp:simplePos x="0" y="0"/>
              <wp:positionH relativeFrom="page">
                <wp:posOffset>3147347</wp:posOffset>
              </wp:positionH>
              <wp:positionV relativeFrom="page">
                <wp:posOffset>10149732</wp:posOffset>
              </wp:positionV>
              <wp:extent cx="3710940" cy="191135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710940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СОВРеМенная</w:t>
                          </w:r>
                          <w:r>
                            <w:rPr>
                              <w:spacing w:val="2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ТеРаПИя</w:t>
                          </w:r>
                          <w:r>
                            <w:rPr>
                              <w:spacing w:val="2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ПСИхИчеСкИх</w:t>
                          </w:r>
                          <w:r>
                            <w:rPr>
                              <w:spacing w:val="2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РаССТРОйСТВ</w:t>
                          </w:r>
                          <w:r>
                            <w:rPr>
                              <w:spacing w:val="57"/>
                              <w:w w:val="150"/>
                              <w:sz w:val="22"/>
                            </w:rPr>
                            <w:t>  </w:t>
                          </w:r>
                          <w:r>
                            <w:rPr>
                              <w:spacing w:val="2"/>
                              <w:w w:val="80"/>
                              <w:sz w:val="22"/>
                            </w:rPr>
                            <w:t>№</w:t>
                          </w:r>
                          <w:r>
                            <w:rPr>
                              <w:spacing w:val="49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80"/>
                              <w:sz w:val="22"/>
                            </w:rPr>
                            <w:t>3/2011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7.822601pt;margin-top:799.191528pt;width:292.2pt;height:15.05pt;mso-position-horizontal-relative:page;mso-position-vertical-relative:page;z-index:-16510464" type="#_x0000_t202" id="docshape55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2"/>
                        <w:w w:val="80"/>
                        <w:sz w:val="22"/>
                      </w:rPr>
                      <w:t>СОВРеМенная</w:t>
                    </w:r>
                    <w:r>
                      <w:rPr>
                        <w:spacing w:val="29"/>
                        <w:sz w:val="22"/>
                      </w:rPr>
                      <w:t>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ТеРаПИя</w:t>
                    </w:r>
                    <w:r>
                      <w:rPr>
                        <w:spacing w:val="29"/>
                        <w:sz w:val="22"/>
                      </w:rPr>
                      <w:t>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ПСИхИчеСкИх</w:t>
                    </w:r>
                    <w:r>
                      <w:rPr>
                        <w:spacing w:val="29"/>
                        <w:sz w:val="22"/>
                      </w:rPr>
                      <w:t>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РаССТРОйСТВ</w:t>
                    </w:r>
                    <w:r>
                      <w:rPr>
                        <w:spacing w:val="57"/>
                        <w:w w:val="150"/>
                        <w:sz w:val="22"/>
                      </w:rPr>
                      <w:t>  </w:t>
                    </w:r>
                    <w:r>
                      <w:rPr>
                        <w:spacing w:val="2"/>
                        <w:w w:val="80"/>
                        <w:sz w:val="22"/>
                      </w:rPr>
                      <w:t>№</w:t>
                    </w:r>
                    <w:r>
                      <w:rPr>
                        <w:spacing w:val="49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80"/>
                        <w:sz w:val="22"/>
                      </w:rPr>
                      <w:t>3/2011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6528">
              <wp:simplePos x="0" y="0"/>
              <wp:positionH relativeFrom="page">
                <wp:posOffset>7053899</wp:posOffset>
              </wp:positionH>
              <wp:positionV relativeFrom="page">
                <wp:posOffset>10150444</wp:posOffset>
              </wp:positionV>
              <wp:extent cx="263525" cy="196215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2635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7"/>
                            <w:ind w:left="60" w:right="0" w:firstLine="0"/>
                            <w:jc w:val="left"/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5"/>
                              <w:sz w:val="24"/>
                            </w:rPr>
                            <w:t>35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5.425171pt;margin-top:799.24762pt;width:20.75pt;height:15.45pt;mso-position-horizontal-relative:page;mso-position-vertical-relative:page;z-index:-16509952" type="#_x0000_t202" id="docshape56" filled="false" stroked="false">
              <v:textbox inset="0,0,0,0">
                <w:txbxContent>
                  <w:p>
                    <w:pPr>
                      <w:spacing w:before="7"/>
                      <w:ind w:left="60" w:right="0" w:firstLine="0"/>
                      <w:jc w:val="left"/>
                      <w:rPr>
                        <w:rFonts w:ascii="Times New Roman"/>
                        <w:b/>
                        <w:i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5"/>
                        <w:sz w:val="24"/>
                      </w:rPr>
                      <w:instrText> PAGE </w:instrTex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5"/>
                        <w:sz w:val="24"/>
                      </w:rPr>
                      <w:t>35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7040">
              <wp:simplePos x="0" y="0"/>
              <wp:positionH relativeFrom="page">
                <wp:posOffset>0</wp:posOffset>
              </wp:positionH>
              <wp:positionV relativeFrom="page">
                <wp:posOffset>10151986</wp:posOffset>
              </wp:positionV>
              <wp:extent cx="540385" cy="540385"/>
              <wp:effectExtent l="0" t="0" r="0" b="0"/>
              <wp:wrapNone/>
              <wp:docPr id="66" name="Graphic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Graphic 66"/>
                    <wps:cNvSpPr/>
                    <wps:spPr>
                      <a:xfrm>
                        <a:off x="0" y="0"/>
                        <a:ext cx="540385" cy="5403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40385" h="540385">
                            <a:moveTo>
                              <a:pt x="540004" y="0"/>
                            </a:moveTo>
                            <a:lnTo>
                              <a:pt x="0" y="0"/>
                            </a:lnTo>
                            <a:lnTo>
                              <a:pt x="0" y="540016"/>
                            </a:lnTo>
                            <a:lnTo>
                              <a:pt x="540004" y="540016"/>
                            </a:lnTo>
                            <a:lnTo>
                              <a:pt x="540004" y="0"/>
                            </a:lnTo>
                            <a:close/>
                          </a:path>
                        </a:pathLst>
                      </a:custGeom>
                      <a:solidFill>
                        <a:srgbClr val="7B7B7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799.369019pt;width:42.52pt;height:42.521pt;mso-position-horizontal-relative:page;mso-position-vertical-relative:page;z-index:-16509440" id="docshape57" filled="true" fillcolor="#7b7b7b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7552">
              <wp:simplePos x="0" y="0"/>
              <wp:positionH relativeFrom="page">
                <wp:posOffset>262261</wp:posOffset>
              </wp:positionH>
              <wp:positionV relativeFrom="page">
                <wp:posOffset>10150444</wp:posOffset>
              </wp:positionV>
              <wp:extent cx="256540" cy="196215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25654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7"/>
                            <w:ind w:left="60" w:right="0" w:firstLine="0"/>
                            <w:jc w:val="left"/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t>36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.650499pt;margin-top:799.24762pt;width:20.2pt;height:15.45pt;mso-position-horizontal-relative:page;mso-position-vertical-relative:page;z-index:-16508928" type="#_x0000_t202" id="docshape58" filled="false" stroked="false">
              <v:textbox inset="0,0,0,0">
                <w:txbxContent>
                  <w:p>
                    <w:pPr>
                      <w:spacing w:before="7"/>
                      <w:ind w:left="60" w:right="0" w:firstLine="0"/>
                      <w:jc w:val="left"/>
                      <w:rPr>
                        <w:rFonts w:ascii="Times New Roman"/>
                        <w:b/>
                        <w:i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instrText> PAGE </w:instrTex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t>36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8064">
              <wp:simplePos x="0" y="0"/>
              <wp:positionH relativeFrom="page">
                <wp:posOffset>707299</wp:posOffset>
              </wp:positionH>
              <wp:positionV relativeFrom="page">
                <wp:posOffset>10149732</wp:posOffset>
              </wp:positionV>
              <wp:extent cx="3738879" cy="191135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3738879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159" w:val="left" w:leader="none"/>
                            </w:tabs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w w:val="95"/>
                              <w:sz w:val="22"/>
                            </w:rPr>
                            <w:t>№</w:t>
                          </w:r>
                          <w:r>
                            <w:rPr>
                              <w:spacing w:val="-10"/>
                              <w:w w:val="95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5"/>
                              <w:sz w:val="22"/>
                            </w:rPr>
                            <w:t>3/2011</w:t>
                          </w:r>
                          <w:r>
                            <w:rPr>
                              <w:sz w:val="22"/>
                            </w:rPr>
                            <w:tab/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СОВРеМенная</w:t>
                          </w:r>
                          <w:r>
                            <w:rPr>
                              <w:spacing w:val="34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ТеРаПИя</w:t>
                          </w:r>
                          <w:r>
                            <w:rPr>
                              <w:spacing w:val="34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ПСИхИчеСкИх</w:t>
                          </w:r>
                          <w:r>
                            <w:rPr>
                              <w:spacing w:val="35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80"/>
                              <w:sz w:val="22"/>
                            </w:rPr>
                            <w:t>РаССТРОйСТВ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799.191528pt;width:294.4pt;height:15.05pt;mso-position-horizontal-relative:page;mso-position-vertical-relative:page;z-index:-16508416" type="#_x0000_t202" id="docshape59" filled="false" stroked="false">
              <v:textbox inset="0,0,0,0">
                <w:txbxContent>
                  <w:p>
                    <w:pPr>
                      <w:tabs>
                        <w:tab w:pos="1159" w:val="left" w:leader="none"/>
                      </w:tabs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№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3/2011</w:t>
                    </w:r>
                    <w:r>
                      <w:rPr>
                        <w:sz w:val="22"/>
                      </w:rPr>
                      <w:tab/>
                    </w:r>
                    <w:r>
                      <w:rPr>
                        <w:spacing w:val="6"/>
                        <w:w w:val="80"/>
                        <w:sz w:val="22"/>
                      </w:rPr>
                      <w:t>СОВРеМенная</w:t>
                    </w:r>
                    <w:r>
                      <w:rPr>
                        <w:spacing w:val="34"/>
                        <w:sz w:val="22"/>
                      </w:rPr>
                      <w:t> </w:t>
                    </w:r>
                    <w:r>
                      <w:rPr>
                        <w:spacing w:val="6"/>
                        <w:w w:val="80"/>
                        <w:sz w:val="22"/>
                      </w:rPr>
                      <w:t>ТеРаПИя</w:t>
                    </w:r>
                    <w:r>
                      <w:rPr>
                        <w:spacing w:val="34"/>
                        <w:sz w:val="22"/>
                      </w:rPr>
                      <w:t> </w:t>
                    </w:r>
                    <w:r>
                      <w:rPr>
                        <w:spacing w:val="6"/>
                        <w:w w:val="80"/>
                        <w:sz w:val="22"/>
                      </w:rPr>
                      <w:t>ПСИхИчеСкИх</w:t>
                    </w:r>
                    <w:r>
                      <w:rPr>
                        <w:spacing w:val="3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80"/>
                        <w:sz w:val="22"/>
                      </w:rPr>
                      <w:t>РаССТРОйСТВ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08576">
              <wp:simplePos x="0" y="0"/>
              <wp:positionH relativeFrom="page">
                <wp:posOffset>6167404</wp:posOffset>
              </wp:positionH>
              <wp:positionV relativeFrom="page">
                <wp:posOffset>10149732</wp:posOffset>
              </wp:positionV>
              <wp:extent cx="978535" cy="191135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97853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hyperlink r:id="rId1">
                            <w:r>
                              <w:rPr>
                                <w:spacing w:val="-2"/>
                                <w:w w:val="70"/>
                                <w:sz w:val="22"/>
                              </w:rPr>
                              <w:t>www.psypharma.ru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5.622406pt;margin-top:799.191528pt;width:77.05pt;height:15.05pt;mso-position-horizontal-relative:page;mso-position-vertical-relative:page;z-index:-16507904" type="#_x0000_t202" id="docshape60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hyperlink r:id="rId1">
                      <w:r>
                        <w:rPr>
                          <w:spacing w:val="-2"/>
                          <w:w w:val="70"/>
                          <w:sz w:val="22"/>
                        </w:rPr>
                        <w:t>www.psypharma.ru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9600">
              <wp:simplePos x="0" y="0"/>
              <wp:positionH relativeFrom="page">
                <wp:posOffset>290252</wp:posOffset>
              </wp:positionH>
              <wp:positionV relativeFrom="page">
                <wp:posOffset>10150444</wp:posOffset>
              </wp:positionV>
              <wp:extent cx="190500" cy="196215"/>
              <wp:effectExtent l="0" t="0" r="0" b="0"/>
              <wp:wrapNone/>
              <wp:docPr id="119" name="Textbox 1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9" name="Textbox 119"/>
                    <wps:cNvSpPr txBox="1"/>
                    <wps:spPr>
                      <a:xfrm>
                        <a:off x="0" y="0"/>
                        <a:ext cx="1905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7"/>
                            <w:ind w:left="20" w:right="0" w:firstLine="0"/>
                            <w:jc w:val="left"/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5"/>
                              <w:w w:val="110"/>
                              <w:sz w:val="24"/>
                            </w:rPr>
                            <w:t>40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85450pt;margin-top:799.24762pt;width:15pt;height:15.45pt;mso-position-horizontal-relative:page;mso-position-vertical-relative:page;z-index:-16506880" type="#_x0000_t202" id="docshape92" filled="false" stroked="false">
              <v:textbox inset="0,0,0,0">
                <w:txbxContent>
                  <w:p>
                    <w:pPr>
                      <w:spacing w:before="7"/>
                      <w:ind w:left="20" w:right="0" w:firstLine="0"/>
                      <w:jc w:val="left"/>
                      <w:rPr>
                        <w:rFonts w:ascii="Times New Roman"/>
                        <w:b/>
                        <w:i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5"/>
                        <w:w w:val="110"/>
                        <w:sz w:val="24"/>
                      </w:rPr>
                      <w:t>40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10112">
              <wp:simplePos x="0" y="0"/>
              <wp:positionH relativeFrom="page">
                <wp:posOffset>707299</wp:posOffset>
              </wp:positionH>
              <wp:positionV relativeFrom="page">
                <wp:posOffset>10149732</wp:posOffset>
              </wp:positionV>
              <wp:extent cx="3738879" cy="191135"/>
              <wp:effectExtent l="0" t="0" r="0" b="0"/>
              <wp:wrapNone/>
              <wp:docPr id="120" name="Textbox 1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0" name="Textbox 120"/>
                    <wps:cNvSpPr txBox="1"/>
                    <wps:spPr>
                      <a:xfrm>
                        <a:off x="0" y="0"/>
                        <a:ext cx="3738879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159" w:val="left" w:leader="none"/>
                            </w:tabs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w w:val="95"/>
                              <w:sz w:val="22"/>
                            </w:rPr>
                            <w:t>№</w:t>
                          </w:r>
                          <w:r>
                            <w:rPr>
                              <w:spacing w:val="-10"/>
                              <w:w w:val="95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5"/>
                              <w:sz w:val="22"/>
                            </w:rPr>
                            <w:t>3/2011</w:t>
                          </w:r>
                          <w:r>
                            <w:rPr>
                              <w:sz w:val="22"/>
                            </w:rPr>
                            <w:tab/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СОВРеМенная</w:t>
                          </w:r>
                          <w:r>
                            <w:rPr>
                              <w:spacing w:val="34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ТеРаПИя</w:t>
                          </w:r>
                          <w:r>
                            <w:rPr>
                              <w:spacing w:val="34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6"/>
                              <w:w w:val="80"/>
                              <w:sz w:val="22"/>
                            </w:rPr>
                            <w:t>ПСИхИчеСкИх</w:t>
                          </w:r>
                          <w:r>
                            <w:rPr>
                              <w:spacing w:val="35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80"/>
                              <w:sz w:val="22"/>
                            </w:rPr>
                            <w:t>РаССТРОйСТВ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799.191528pt;width:294.4pt;height:15.05pt;mso-position-horizontal-relative:page;mso-position-vertical-relative:page;z-index:-16506368" type="#_x0000_t202" id="docshape93" filled="false" stroked="false">
              <v:textbox inset="0,0,0,0">
                <w:txbxContent>
                  <w:p>
                    <w:pPr>
                      <w:tabs>
                        <w:tab w:pos="1159" w:val="left" w:leader="none"/>
                      </w:tabs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№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3/2011</w:t>
                    </w:r>
                    <w:r>
                      <w:rPr>
                        <w:sz w:val="22"/>
                      </w:rPr>
                      <w:tab/>
                    </w:r>
                    <w:r>
                      <w:rPr>
                        <w:spacing w:val="6"/>
                        <w:w w:val="80"/>
                        <w:sz w:val="22"/>
                      </w:rPr>
                      <w:t>СОВРеМенная</w:t>
                    </w:r>
                    <w:r>
                      <w:rPr>
                        <w:spacing w:val="34"/>
                        <w:sz w:val="22"/>
                      </w:rPr>
                      <w:t> </w:t>
                    </w:r>
                    <w:r>
                      <w:rPr>
                        <w:spacing w:val="6"/>
                        <w:w w:val="80"/>
                        <w:sz w:val="22"/>
                      </w:rPr>
                      <w:t>ТеРаПИя</w:t>
                    </w:r>
                    <w:r>
                      <w:rPr>
                        <w:spacing w:val="34"/>
                        <w:sz w:val="22"/>
                      </w:rPr>
                      <w:t> </w:t>
                    </w:r>
                    <w:r>
                      <w:rPr>
                        <w:spacing w:val="6"/>
                        <w:w w:val="80"/>
                        <w:sz w:val="22"/>
                      </w:rPr>
                      <w:t>ПСИхИчеСкИх</w:t>
                    </w:r>
                    <w:r>
                      <w:rPr>
                        <w:spacing w:val="3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80"/>
                        <w:sz w:val="22"/>
                      </w:rPr>
                      <w:t>РаССТРОйСТВ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10624">
              <wp:simplePos x="0" y="0"/>
              <wp:positionH relativeFrom="page">
                <wp:posOffset>6167404</wp:posOffset>
              </wp:positionH>
              <wp:positionV relativeFrom="page">
                <wp:posOffset>10149732</wp:posOffset>
              </wp:positionV>
              <wp:extent cx="978535" cy="191135"/>
              <wp:effectExtent l="0" t="0" r="0" b="0"/>
              <wp:wrapNone/>
              <wp:docPr id="121" name="Textbox 1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1" name="Textbox 121"/>
                    <wps:cNvSpPr txBox="1"/>
                    <wps:spPr>
                      <a:xfrm>
                        <a:off x="0" y="0"/>
                        <a:ext cx="97853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hyperlink r:id="rId1">
                            <w:r>
                              <w:rPr>
                                <w:spacing w:val="-2"/>
                                <w:w w:val="70"/>
                                <w:sz w:val="22"/>
                              </w:rPr>
                              <w:t>www.psypharma.ru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5.622406pt;margin-top:799.191528pt;width:77.05pt;height:15.05pt;mso-position-horizontal-relative:page;mso-position-vertical-relative:page;z-index:-16505856" type="#_x0000_t202" id="docshape94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hyperlink r:id="rId1">
                      <w:r>
                        <w:rPr>
                          <w:spacing w:val="-2"/>
                          <w:w w:val="70"/>
                          <w:sz w:val="22"/>
                        </w:rPr>
                        <w:t>www.psypharma.ru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3968">
              <wp:simplePos x="0" y="0"/>
              <wp:positionH relativeFrom="page">
                <wp:posOffset>707299</wp:posOffset>
              </wp:positionH>
              <wp:positionV relativeFrom="page">
                <wp:posOffset>321731</wp:posOffset>
              </wp:positionV>
              <wp:extent cx="3164205" cy="19113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16420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w w:val="70"/>
                              <w:sz w:val="22"/>
                            </w:rPr>
                            <w:t>B.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Bandelow,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J.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Zohar,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E.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Hollander,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S.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Kasper,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11"/>
                              <w:w w:val="70"/>
                              <w:sz w:val="22"/>
                            </w:rPr>
                            <w:t>H.-</w:t>
                          </w:r>
                          <w:r>
                            <w:rPr>
                              <w:w w:val="70"/>
                              <w:sz w:val="22"/>
                            </w:rPr>
                            <w:t>J.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Moller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25.333214pt;width:249.15pt;height:15.05pt;mso-position-horizontal-relative:page;mso-position-vertical-relative:page;z-index:-16512512" type="#_x0000_t202" id="docshape13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70"/>
                        <w:sz w:val="22"/>
                      </w:rPr>
                      <w:t>B.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Bandelow,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J.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Zohar,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E.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Hollander,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S.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Kasper,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spacing w:val="11"/>
                        <w:w w:val="70"/>
                        <w:sz w:val="22"/>
                      </w:rPr>
                      <w:t>H.-</w:t>
                    </w:r>
                    <w:r>
                      <w:rPr>
                        <w:w w:val="70"/>
                        <w:sz w:val="22"/>
                      </w:rPr>
                      <w:t>J.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Moller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4480">
              <wp:simplePos x="0" y="0"/>
              <wp:positionH relativeFrom="page">
                <wp:posOffset>3696275</wp:posOffset>
              </wp:positionH>
              <wp:positionV relativeFrom="page">
                <wp:posOffset>321731</wp:posOffset>
              </wp:positionV>
              <wp:extent cx="3164205" cy="191135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316420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w w:val="70"/>
                              <w:sz w:val="22"/>
                            </w:rPr>
                            <w:t>B.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Bandelow,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J.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Zohar,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E.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Hollander,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S.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Kasper,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11"/>
                              <w:w w:val="70"/>
                              <w:sz w:val="22"/>
                            </w:rPr>
                            <w:t>H.-</w:t>
                          </w:r>
                          <w:r>
                            <w:rPr>
                              <w:w w:val="70"/>
                              <w:sz w:val="22"/>
                            </w:rPr>
                            <w:t>J.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Moller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1.045288pt;margin-top:25.333214pt;width:249.15pt;height:15.05pt;mso-position-horizontal-relative:page;mso-position-vertical-relative:page;z-index:-16512000" type="#_x0000_t202" id="docshape14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70"/>
                        <w:sz w:val="22"/>
                      </w:rPr>
                      <w:t>B.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Bandelow,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J.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Zohar,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E.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Hollander,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S.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Kasper,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spacing w:val="11"/>
                        <w:w w:val="70"/>
                        <w:sz w:val="22"/>
                      </w:rPr>
                      <w:t>H.-</w:t>
                    </w:r>
                    <w:r>
                      <w:rPr>
                        <w:w w:val="70"/>
                        <w:sz w:val="22"/>
                      </w:rPr>
                      <w:t>J.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Moller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09088">
              <wp:simplePos x="0" y="0"/>
              <wp:positionH relativeFrom="page">
                <wp:posOffset>707299</wp:posOffset>
              </wp:positionH>
              <wp:positionV relativeFrom="page">
                <wp:posOffset>321731</wp:posOffset>
              </wp:positionV>
              <wp:extent cx="3164205" cy="191135"/>
              <wp:effectExtent l="0" t="0" r="0" b="0"/>
              <wp:wrapNone/>
              <wp:docPr id="118" name="Textbox 1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8" name="Textbox 118"/>
                    <wps:cNvSpPr txBox="1"/>
                    <wps:spPr>
                      <a:xfrm>
                        <a:off x="0" y="0"/>
                        <a:ext cx="3164205" cy="191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w w:val="70"/>
                              <w:sz w:val="22"/>
                            </w:rPr>
                            <w:t>B.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Bandelow,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J.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Zohar,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E.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Hollander,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S.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w w:val="70"/>
                              <w:sz w:val="22"/>
                            </w:rPr>
                            <w:t>Kasper,</w:t>
                          </w:r>
                          <w:r>
                            <w:rPr>
                              <w:spacing w:val="23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11"/>
                              <w:w w:val="70"/>
                              <w:sz w:val="22"/>
                            </w:rPr>
                            <w:t>H.-</w:t>
                          </w:r>
                          <w:r>
                            <w:rPr>
                              <w:w w:val="70"/>
                              <w:sz w:val="22"/>
                            </w:rPr>
                            <w:t>J.</w:t>
                          </w:r>
                          <w:r>
                            <w:rPr>
                              <w:spacing w:val="22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9"/>
                              <w:w w:val="70"/>
                              <w:sz w:val="22"/>
                            </w:rPr>
                            <w:t>Moller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25.333214pt;width:249.15pt;height:15.05pt;mso-position-horizontal-relative:page;mso-position-vertical-relative:page;z-index:-16507392" type="#_x0000_t202" id="docshape91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70"/>
                        <w:sz w:val="22"/>
                      </w:rPr>
                      <w:t>B.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Bandelow,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J.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Zohar,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E.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Hollander,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S.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w w:val="70"/>
                        <w:sz w:val="22"/>
                      </w:rPr>
                      <w:t>Kasper,</w:t>
                    </w:r>
                    <w:r>
                      <w:rPr>
                        <w:spacing w:val="23"/>
                        <w:sz w:val="22"/>
                      </w:rPr>
                      <w:t> </w:t>
                    </w:r>
                    <w:r>
                      <w:rPr>
                        <w:spacing w:val="11"/>
                        <w:w w:val="70"/>
                        <w:sz w:val="22"/>
                      </w:rPr>
                      <w:t>H.-</w:t>
                    </w:r>
                    <w:r>
                      <w:rPr>
                        <w:w w:val="70"/>
                        <w:sz w:val="22"/>
                      </w:rPr>
                      <w:t>J.</w:t>
                    </w:r>
                    <w:r>
                      <w:rPr>
                        <w:spacing w:val="22"/>
                        <w:sz w:val="22"/>
                      </w:rPr>
                      <w:t> </w:t>
                    </w:r>
                    <w:r>
                      <w:rPr>
                        <w:spacing w:val="9"/>
                        <w:w w:val="70"/>
                        <w:sz w:val="22"/>
                      </w:rPr>
                      <w:t>Moller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242" w:hanging="1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18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14" w:hanging="1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88" w:hanging="1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3" w:hanging="1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37" w:hanging="1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12" w:hanging="1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6" w:hanging="1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0" w:hanging="1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35" w:hanging="17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18"/>
      <w:szCs w:val="1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06"/>
      <w:ind w:left="100"/>
      <w:outlineLvl w:val="1"/>
    </w:pPr>
    <w:rPr>
      <w:rFonts w:ascii="Tahoma" w:hAnsi="Tahoma" w:eastAsia="Tahoma" w:cs="Tahoma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21"/>
      <w:ind w:left="20"/>
      <w:outlineLvl w:val="2"/>
    </w:pPr>
    <w:rPr>
      <w:rFonts w:ascii="Trebuchet MS" w:hAnsi="Trebuchet MS" w:eastAsia="Trebuchet MS" w:cs="Trebuchet MS"/>
      <w:sz w:val="22"/>
      <w:szCs w:val="22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00"/>
      <w:jc w:val="both"/>
    </w:pPr>
    <w:rPr>
      <w:rFonts w:ascii="Tahoma" w:hAnsi="Tahoma" w:eastAsia="Tahoma" w:cs="Tahoma"/>
      <w:b/>
      <w:bCs/>
      <w:sz w:val="68"/>
      <w:szCs w:val="6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683" w:hanging="157"/>
    </w:pPr>
    <w:rPr>
      <w:rFonts w:ascii="Trebuchet MS" w:hAnsi="Trebuchet MS" w:eastAsia="Trebuchet MS" w:cs="Trebuchet MS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34"/>
      <w:ind w:left="8"/>
    </w:pPr>
    <w:rPr>
      <w:rFonts w:ascii="Trebuchet MS" w:hAnsi="Trebuchet MS" w:eastAsia="Trebuchet MS" w:cs="Trebuchet MS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3.xml"/><Relationship Id="rId14" Type="http://schemas.openxmlformats.org/officeDocument/2006/relationships/footer" Target="footer5.xml"/><Relationship Id="rId15" Type="http://schemas.openxmlformats.org/officeDocument/2006/relationships/hyperlink" Target="mailto:13oe@mail.ru" TargetMode="External"/><Relationship Id="rId1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psypharma.ru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psypharma.ru/" TargetMode="Externa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www.psypharma.ru/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www.psypharma.ru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www.psypharma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2024-07-05T14:25:22Z</dcterms:created>
  <dcterms:modified xsi:type="dcterms:W3CDTF">2024-07-05T14:25:22Z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2012-01-24T00:00:00Z</vt:filetime>
  </property>
  <property fmtid="{D5CDD505-2E9C-101B-9397-08002B2CF9AE}" pid="3" name="Creator">
    <vt:lpwstr>Adobe InDesign CS3 (5.0)</vt:lpwstr>
  </property>
  <property fmtid="{D5CDD505-2E9C-101B-9397-08002B2CF9AE}" pid="4" name="LastSaved">
    <vt:filetime>2024-07-05T00:00:00Z</vt:filetime>
  </property>
  <property fmtid="{D5CDD505-2E9C-101B-9397-08002B2CF9AE}" pid="5" name="Producer">
    <vt:lpwstr>Adobe PDF Library 8.0</vt:lpwstr>
  </property>
</Properties>
</file>