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xmlns:w15="http://schemas.microsoft.com/office/word/2012/wordml" mc:Ignorable="w15">
  <w:body>
    <w:p>
      <w:pPr>
        <w:pStyle w:val="Style6"/>
        <w:keepNext/>
        <w:keepLines/>
        <w:widowControl w:val="0"/>
        <w:shd w:val="clear" w:color="auto" w:fill="auto"/>
        <w:bidi w:val="0"/>
        <w:spacing w:before="640" w:after="0"/>
        <w:ind w:left="2440" w:right="0" w:firstLine="0"/>
        <w:jc w:val="both"/>
      </w:pPr>
      <w:bookmarkStart w:id="0" w:name="bookmark0"/>
      <w:r>
        <w:rPr>
          <w:spacing w:val="0"/>
          <w:w w:val="100"/>
          <w:position w:val="0"/>
          <w:shd w:val="clear" w:color="auto" w:fill="auto"/>
          <w:lang w:val="ru-RU" w:eastAsia="ru-RU" w:bidi="ru-RU"/>
        </w:rPr>
        <w:t>Ф.С. Сафуанов, О.Ф. Савина, М.В. Морозова, И.В. Исаева</w:t>
      </w:r>
      <w:bookmarkEnd w:id="0"/>
    </w:p>
    <w:p>
      <w:pPr>
        <w:pStyle w:val="Style13"/>
        <w:keepNext w:val="0"/>
        <w:keepLines w:val="0"/>
        <w:widowControl w:val="0"/>
        <w:shd w:val="clear" w:color="auto" w:fill="auto"/>
        <w:bidi w:val="0"/>
        <w:spacing w:before="0" w:after="580"/>
        <w:ind w:left="0" w:right="0" w:firstLine="0"/>
        <w:jc w:val="right"/>
      </w:pPr>
      <w:r>
        <w:rPr>
          <w:spacing w:val="0"/>
          <w:w w:val="100"/>
          <w:position w:val="0"/>
          <w:shd w:val="clear" w:color="auto" w:fill="auto"/>
          <w:lang w:val="ru-RU" w:eastAsia="ru-RU" w:bidi="ru-RU"/>
        </w:rPr>
        <w:t>ФГБУ «Федеральный медицинский исследовательский центр психиатрии и наркологии им. В.П. Сербского» Минздрава России, Москва, Россия, 127994</w:t>
      </w:r>
    </w:p>
    <w:p>
      <w:pPr>
        <w:pStyle w:val="Style15"/>
        <w:keepNext w:val="0"/>
        <w:keepLines w:val="0"/>
        <w:widowControl w:val="0"/>
        <w:shd w:val="clear" w:color="auto" w:fill="auto"/>
        <w:bidi w:val="0"/>
        <w:spacing w:before="0" w:after="0"/>
        <w:ind w:left="0" w:right="0" w:firstLine="0"/>
        <w:jc w:val="center"/>
      </w:pPr>
      <w:r>
        <w:rPr>
          <w:spacing w:val="0"/>
          <w:w w:val="100"/>
          <w:position w:val="0"/>
          <w:shd w:val="clear" w:color="auto" w:fill="auto"/>
          <w:lang w:val="ru-RU" w:eastAsia="ru-RU" w:bidi="ru-RU"/>
        </w:rPr>
        <w:t>КРИТЕРИИ СУДЕБНО-ПСИХОЛОГИЧЕСКОЙ</w:t>
        <w:br/>
        <w:t>ЭКСПЕРТНОЙ ОЦЕНКИ ЮРИДИЧЕСКИ РЕЛЕВАНТНЫХ</w:t>
        <w:br/>
        <w:t>ЭМОЦИОНАЛЬНЫХ СОСТОЯНИЙ У ОБВИНЯЕМЫХ:</w:t>
      </w:r>
    </w:p>
    <w:p>
      <w:pPr>
        <w:pStyle w:val="Style15"/>
        <w:keepNext w:val="0"/>
        <w:keepLines w:val="0"/>
        <w:widowControl w:val="0"/>
        <w:shd w:val="clear" w:color="auto" w:fill="auto"/>
        <w:bidi w:val="0"/>
        <w:spacing w:before="0" w:after="340"/>
        <w:ind w:left="0" w:right="0" w:firstLine="0"/>
        <w:jc w:val="center"/>
      </w:pPr>
      <w:r>
        <w:rPr>
          <w:spacing w:val="0"/>
          <w:w w:val="100"/>
          <w:position w:val="0"/>
          <w:shd w:val="clear" w:color="auto" w:fill="auto"/>
          <w:lang w:val="ru-RU" w:eastAsia="ru-RU" w:bidi="ru-RU"/>
        </w:rPr>
        <w:t>МЕТОДИЧЕСКИЕ РЕКОМЕНДАЦИИ</w:t>
      </w:r>
      <w:r>
        <w:rPr>
          <w:spacing w:val="0"/>
          <w:w w:val="100"/>
          <w:position w:val="0"/>
          <w:shd w:val="clear" w:color="auto" w:fill="auto"/>
          <w:vertAlign w:val="superscript"/>
          <w:lang w:val="ru-RU" w:eastAsia="ru-RU" w:bidi="ru-RU"/>
        </w:rPr>
        <w:footnoteReference w:id="2"/>
      </w:r>
    </w:p>
    <w:p>
      <w:pPr>
        <w:pStyle w:val="Style13"/>
        <w:keepNext w:val="0"/>
        <w:keepLines w:val="0"/>
        <w:widowControl w:val="0"/>
        <w:shd w:val="clear" w:color="auto" w:fill="auto"/>
        <w:bidi w:val="0"/>
        <w:spacing w:before="0" w:after="80" w:line="276" w:lineRule="auto"/>
        <w:ind w:left="340" w:right="0" w:firstLine="0"/>
        <w:jc w:val="both"/>
      </w:pPr>
      <w:r>
        <w:rPr>
          <w:spacing w:val="0"/>
          <w:w w:val="100"/>
          <w:position w:val="0"/>
          <w:shd w:val="clear" w:color="auto" w:fill="auto"/>
          <w:lang w:val="ru-RU" w:eastAsia="ru-RU" w:bidi="ru-RU"/>
        </w:rPr>
        <w:t>Приведены многомерная классификация судебно-психологического понятия аффекта, эмоциональные реакции и состояния. Раскрыты критерии дифференциальной диагностики аффекта и эмоциональных состояний, оказывающих существенное влияние на сознание и поведение обвиняемых в момент совершения правонарушения. Даны алгоритм производства экспертизы эмоциональных состояний обвиняемого, типичные формулировки экспертных выводов, показано их юридическое значение.</w:t>
      </w:r>
    </w:p>
    <w:p>
      <w:pPr>
        <w:pStyle w:val="Style13"/>
        <w:keepNext w:val="0"/>
        <w:keepLines w:val="0"/>
        <w:widowControl w:val="0"/>
        <w:pBdr>
          <w:bottom w:val="single" w:sz="4" w:space="0" w:color="auto"/>
        </w:pBdr>
        <w:shd w:val="clear" w:color="auto" w:fill="auto"/>
        <w:bidi w:val="0"/>
        <w:spacing w:before="0" w:after="340" w:line="288" w:lineRule="auto"/>
        <w:ind w:left="340" w:right="0" w:firstLine="0"/>
        <w:jc w:val="both"/>
        <w:rPr>
          <w:sz w:val="18"/>
          <w:szCs w:val="18"/>
        </w:rPr>
      </w:pPr>
      <w:r>
        <w:rPr>
          <w:b/>
          <w:bCs/>
          <w:spacing w:val="0"/>
          <w:w w:val="100"/>
          <w:position w:val="0"/>
          <w:sz w:val="19"/>
          <w:szCs w:val="19"/>
          <w:shd w:val="clear" w:color="auto" w:fill="auto"/>
          <w:lang w:val="ru-RU" w:eastAsia="ru-RU" w:bidi="ru-RU"/>
        </w:rPr>
        <w:t xml:space="preserve">Ключевые слова: </w:t>
      </w:r>
      <w:r>
        <w:rPr>
          <w:i/>
          <w:iCs/>
          <w:spacing w:val="0"/>
          <w:w w:val="100"/>
          <w:position w:val="0"/>
          <w:sz w:val="18"/>
          <w:szCs w:val="18"/>
          <w:shd w:val="clear" w:color="auto" w:fill="auto"/>
          <w:lang w:val="ru-RU" w:eastAsia="ru-RU" w:bidi="ru-RU"/>
        </w:rPr>
        <w:t>психологический анализ, аффект, экспертное понятие, эмоциональное состояние.</w:t>
      </w:r>
    </w:p>
    <w:p>
      <w:pPr>
        <w:pStyle w:val="Style6"/>
        <w:keepNext/>
        <w:keepLines/>
        <w:widowControl w:val="0"/>
        <w:shd w:val="clear" w:color="auto" w:fill="auto"/>
        <w:bidi w:val="0"/>
        <w:spacing w:before="0" w:after="0" w:line="276" w:lineRule="auto"/>
        <w:ind w:left="340" w:right="0" w:firstLine="0"/>
        <w:jc w:val="both"/>
      </w:pPr>
      <w:bookmarkStart w:id="2" w:name="bookmark2"/>
      <w:r>
        <w:rPr>
          <w:spacing w:val="0"/>
          <w:w w:val="100"/>
          <w:position w:val="0"/>
          <w:shd w:val="clear" w:color="auto" w:fill="auto"/>
          <w:lang w:val="en-US" w:eastAsia="en-US" w:bidi="en-US"/>
        </w:rPr>
        <w:t>F.S. Safuanov, O.F. Savina, M.V. Morozova, I.V. Isaeva</w:t>
      </w:r>
      <w:bookmarkEnd w:id="2"/>
    </w:p>
    <w:p>
      <w:pPr>
        <w:pStyle w:val="Style13"/>
        <w:keepNext w:val="0"/>
        <w:keepLines w:val="0"/>
        <w:widowControl w:val="0"/>
        <w:shd w:val="clear" w:color="auto" w:fill="auto"/>
        <w:bidi w:val="0"/>
        <w:spacing w:before="0" w:after="220" w:line="276" w:lineRule="auto"/>
        <w:ind w:left="340" w:right="0" w:firstLine="0"/>
        <w:jc w:val="both"/>
      </w:pPr>
      <w:r>
        <w:rPr>
          <w:spacing w:val="0"/>
          <w:w w:val="100"/>
          <w:position w:val="0"/>
          <w:shd w:val="clear" w:color="auto" w:fill="auto"/>
          <w:lang w:val="en-US" w:eastAsia="en-US" w:bidi="en-US"/>
        </w:rPr>
        <w:t xml:space="preserve">V.P. Serbsky Federal Medical Research Center for Psychiatry and Narcology of the Ministry of Health of the Russian Federation, Moscow, Russia, </w:t>
      </w:r>
      <w:r>
        <w:rPr>
          <w:spacing w:val="0"/>
          <w:w w:val="100"/>
          <w:position w:val="0"/>
          <w:shd w:val="clear" w:color="auto" w:fill="auto"/>
          <w:lang w:val="ru-RU" w:eastAsia="ru-RU" w:bidi="ru-RU"/>
        </w:rPr>
        <w:t>127994</w:t>
      </w:r>
    </w:p>
    <w:p>
      <w:pPr>
        <w:pStyle w:val="Style13"/>
        <w:keepNext w:val="0"/>
        <w:keepLines w:val="0"/>
        <w:widowControl w:val="0"/>
        <w:shd w:val="clear" w:color="auto" w:fill="auto"/>
        <w:bidi w:val="0"/>
        <w:spacing w:before="0" w:after="220" w:line="276" w:lineRule="auto"/>
        <w:ind w:left="0" w:right="0" w:firstLine="0"/>
        <w:jc w:val="center"/>
      </w:pPr>
      <w:r>
        <w:rPr>
          <w:b/>
          <w:bCs/>
          <w:spacing w:val="0"/>
          <w:w w:val="100"/>
          <w:position w:val="0"/>
          <w:shd w:val="clear" w:color="auto" w:fill="auto"/>
          <w:lang w:val="en-US" w:eastAsia="en-US" w:bidi="en-US"/>
        </w:rPr>
        <w:t>CRITERIA FOR PSYCHOLOGICAL EVALUATION OF LEGALLY RELEVANT</w:t>
        <w:br/>
        <w:t>EMOTIONAL STATES OF DEFENDANTS:</w:t>
        <w:br/>
        <w:t>METHODOLOGICAL RECOMMENDATIONS</w:t>
      </w:r>
    </w:p>
    <w:p>
      <w:pPr>
        <w:pStyle w:val="Style13"/>
        <w:keepNext w:val="0"/>
        <w:keepLines w:val="0"/>
        <w:widowControl w:val="0"/>
        <w:shd w:val="clear" w:color="auto" w:fill="auto"/>
        <w:bidi w:val="0"/>
        <w:spacing w:before="0" w:after="80" w:line="276" w:lineRule="auto"/>
        <w:ind w:left="340" w:right="0" w:firstLine="0"/>
        <w:jc w:val="both"/>
      </w:pPr>
      <w:r>
        <w:rPr>
          <w:spacing w:val="0"/>
          <w:w w:val="100"/>
          <w:position w:val="0"/>
          <w:shd w:val="clear" w:color="auto" w:fill="auto"/>
          <w:lang w:val="en-US" w:eastAsia="en-US" w:bidi="en-US"/>
        </w:rPr>
        <w:t>The paper discusses a multivariate classification of the concept of “heat of passion” as it is used in forensic psychology, as well as emotional reactions and emotional states. It explores the criteria for differential diagnosis of “heat of passion” and emotional states that have a significant effect on the defendant's consciousness and behavior at the time of committing a crime. An algorithm of forensic psychological evaluation of the defendant's emotional states is proposed, together with examples of sample wording of expert conclusions, and their legal meaning.</w:t>
      </w:r>
    </w:p>
    <w:p>
      <w:pPr>
        <w:pStyle w:val="Style13"/>
        <w:keepNext w:val="0"/>
        <w:keepLines w:val="0"/>
        <w:widowControl w:val="0"/>
        <w:shd w:val="clear" w:color="auto" w:fill="auto"/>
        <w:bidi w:val="0"/>
        <w:spacing w:before="0" w:after="580" w:line="276" w:lineRule="auto"/>
        <w:ind w:left="0" w:right="0" w:firstLine="340"/>
        <w:jc w:val="both"/>
        <w:rPr>
          <w:sz w:val="18"/>
          <w:szCs w:val="18"/>
        </w:rPr>
      </w:pPr>
      <w:r>
        <w:rPr>
          <w:b/>
          <w:bCs/>
          <w:spacing w:val="0"/>
          <w:w w:val="100"/>
          <w:position w:val="0"/>
          <w:sz w:val="19"/>
          <w:szCs w:val="19"/>
          <w:shd w:val="clear" w:color="auto" w:fill="auto"/>
          <w:lang w:val="en-US" w:eastAsia="en-US" w:bidi="en-US"/>
        </w:rPr>
        <w:t xml:space="preserve">Keywords: </w:t>
      </w:r>
      <w:r>
        <w:rPr>
          <w:i/>
          <w:iCs/>
          <w:spacing w:val="0"/>
          <w:w w:val="100"/>
          <w:position w:val="0"/>
          <w:sz w:val="18"/>
          <w:szCs w:val="18"/>
          <w:shd w:val="clear" w:color="auto" w:fill="auto"/>
          <w:lang w:val="en-US" w:eastAsia="en-US" w:bidi="en-US"/>
        </w:rPr>
        <w:t>psychological evaluation, heat of passion, forensic concept, emotional state.</w:t>
      </w:r>
    </w:p>
    <w:p>
      <w:pPr>
        <w:pStyle w:val="Style6"/>
        <w:keepNext/>
        <w:keepLines/>
        <w:widowControl w:val="0"/>
        <w:shd w:val="clear" w:color="auto" w:fill="auto"/>
        <w:bidi w:val="0"/>
        <w:spacing w:before="0" w:after="0"/>
        <w:ind w:left="0" w:right="0" w:firstLine="640"/>
        <w:jc w:val="both"/>
      </w:pPr>
      <w:bookmarkStart w:id="4" w:name="bookmark4"/>
      <w:r>
        <w:rPr>
          <w:spacing w:val="0"/>
          <w:w w:val="100"/>
          <w:position w:val="0"/>
          <w:shd w:val="clear" w:color="auto" w:fill="auto"/>
          <w:lang w:val="ru-RU" w:eastAsia="ru-RU" w:bidi="ru-RU"/>
        </w:rPr>
        <w:t>ВВЕДЕНИЕ</w:t>
      </w:r>
      <w:bookmarkEnd w:id="4"/>
    </w:p>
    <w:p>
      <w:pPr>
        <w:pStyle w:val="Style13"/>
        <w:keepNext w:val="0"/>
        <w:keepLines w:val="0"/>
        <w:widowControl w:val="0"/>
        <w:shd w:val="clear" w:color="auto" w:fill="auto"/>
        <w:bidi w:val="0"/>
        <w:spacing w:before="0" w:after="0"/>
        <w:ind w:left="0" w:right="0" w:firstLine="660"/>
        <w:jc w:val="both"/>
      </w:pPr>
      <w:r>
        <w:rPr>
          <w:spacing w:val="0"/>
          <w:w w:val="100"/>
          <w:position w:val="0"/>
          <w:shd w:val="clear" w:color="auto" w:fill="auto"/>
          <w:lang w:val="ru-RU" w:eastAsia="ru-RU" w:bidi="ru-RU"/>
        </w:rPr>
        <w:t>Комплексная</w:t>
      </w:r>
      <w:r>
        <w:rPr>
          <w:b/>
          <w:bCs/>
          <w:color w:val="EBEBEB"/>
          <w:spacing w:val="0"/>
          <w:w w:val="100"/>
          <w:position w:val="0"/>
          <w:shd w:val="clear" w:color="auto" w:fill="auto"/>
          <w:vertAlign w:val="superscript"/>
          <w:lang w:val="ru-RU" w:eastAsia="ru-RU" w:bidi="ru-RU"/>
        </w:rPr>
        <w:t>1</w:t>
      </w:r>
      <w:r>
        <w:rPr>
          <w:b/>
          <w:bCs/>
          <w:color w:val="EBEBEB"/>
          <w:spacing w:val="0"/>
          <w:w w:val="100"/>
          <w:position w:val="0"/>
          <w:shd w:val="clear" w:color="auto" w:fill="auto"/>
          <w:lang w:val="ru-RU" w:eastAsia="ru-RU" w:bidi="ru-RU"/>
        </w:rPr>
        <w:t xml:space="preserve"> </w:t>
      </w:r>
      <w:r>
        <w:rPr>
          <w:spacing w:val="0"/>
          <w:w w:val="100"/>
          <w:position w:val="0"/>
          <w:shd w:val="clear" w:color="auto" w:fill="auto"/>
          <w:lang w:val="ru-RU" w:eastAsia="ru-RU" w:bidi="ru-RU"/>
        </w:rPr>
        <w:t>судебная психолого-психиатрическая экспертиза эмоционального состояния (далее КСППЭ) у обвиняемого в момент совершения им агрессивно-насиль</w:t>
        <w:softHyphen/>
        <w:t>ственных действий относится к числу наиболее сложных видов экспертной деятельности. Она должна базироваться на сформированной, лишенной внутренних противоречий и со</w:t>
        <w:softHyphen/>
        <w:t>держательных лакун, методологии и четких критериях экспертной оценки. Проведение подобных экспертиз требует от психолога умения использовать и применять на практи</w:t>
        <w:softHyphen/>
      </w:r>
      <w:r>
        <w:rPr>
          <w:spacing w:val="0"/>
          <w:w w:val="100"/>
          <w:position w:val="0"/>
          <w:shd w:val="clear" w:color="auto" w:fill="auto"/>
          <w:lang w:val="ru-RU" w:eastAsia="ru-RU" w:bidi="ru-RU"/>
        </w:rPr>
        <w:t>ке специальные научные знания, владения методами ведения клинико-психологической беседы, ретроспективного психологического анализа уголовного дела и приобщенных к нему материалов с целью выявления наличия или отсутствия у подэкспертного в момент совершения правонарушения значимых признаков юридически релевантных эмоциональ</w:t>
        <w:softHyphen/>
        <w:t>ных состояний. Вместе с тем, несмотря на большой объем научной и методологической литературы по данной проблеме, в настоящее время нельзя говорить о сложившемся еди</w:t>
        <w:softHyphen/>
        <w:t>ном подходе к диагностике аффекта, поскольку эксперты нередко не только оперируют разными критериями экспертной оценки, но и ориентированы на различные континуумы психологических юридически значимых состояний. Такое положение дел затрудняет рабо</w:t>
        <w:softHyphen/>
        <w:t>ту как самих психологов-экспертов, в частности нарушая взаимопонимание между ними, так и применение экспертных выводов следственными и судебными органами.</w:t>
      </w:r>
    </w:p>
    <w:p>
      <w:pPr>
        <w:pStyle w:val="Style13"/>
        <w:keepNext w:val="0"/>
        <w:keepLines w:val="0"/>
        <w:widowControl w:val="0"/>
        <w:shd w:val="clear" w:color="auto" w:fill="auto"/>
        <w:bidi w:val="0"/>
        <w:spacing w:before="0" w:after="0"/>
        <w:ind w:left="0" w:right="0" w:firstLine="580"/>
        <w:jc w:val="both"/>
      </w:pPr>
      <w:r>
        <w:rPr>
          <w:spacing w:val="0"/>
          <w:w w:val="100"/>
          <w:position w:val="0"/>
          <w:shd w:val="clear" w:color="auto" w:fill="auto"/>
          <w:lang w:val="ru-RU" w:eastAsia="ru-RU" w:bidi="ru-RU"/>
        </w:rPr>
        <w:t>Вопросы оценки и квалификации аффективных состояний имеют междисциплинар</w:t>
        <w:softHyphen/>
        <w:t>ный характер, что часто приводит к смешению системы используемых категорий, хотя обо</w:t>
        <w:softHyphen/>
        <w:t>значаемые одним и тем же термином юридические и психологические категории имеют не полностью совпадающее смысловое наполнение. То же относится и к соотношению судеб</w:t>
        <w:softHyphen/>
        <w:t>но-психологических экспертных понятий с общепсихологическими: один и тот же термин, обозначающий эмоциональное состояние человека, в судебной и общей психологии мо</w:t>
        <w:softHyphen/>
        <w:t>жет быть не полностью тождественным. Смешение этих двух подходов в экспертном ис</w:t>
        <w:softHyphen/>
        <w:t>следовании вызывает у следственных и судебных органов значительные затруднения при использовании заключений экспертов для квалификации «аффективных» преступлений.</w:t>
      </w:r>
    </w:p>
    <w:p>
      <w:pPr>
        <w:pStyle w:val="Style13"/>
        <w:keepNext w:val="0"/>
        <w:keepLines w:val="0"/>
        <w:widowControl w:val="0"/>
        <w:shd w:val="clear" w:color="auto" w:fill="auto"/>
        <w:bidi w:val="0"/>
        <w:spacing w:before="0" w:after="0"/>
        <w:ind w:left="0" w:right="0" w:firstLine="580"/>
        <w:jc w:val="both"/>
      </w:pPr>
      <w:r>
        <w:rPr>
          <w:spacing w:val="0"/>
          <w:w w:val="100"/>
          <w:position w:val="0"/>
          <w:shd w:val="clear" w:color="auto" w:fill="auto"/>
          <w:lang w:val="ru-RU" w:eastAsia="ru-RU" w:bidi="ru-RU"/>
        </w:rPr>
        <w:t>Традиционно, еще до введения в 1997 г. УК РФ, при определении непатологических состояний с аффективно обусловленными нарушениями криминального поведения ис</w:t>
        <w:softHyphen/>
        <w:t>пользовались судебно-психологические экспертные понятия «аффект» и «эмоциональное напряжение, оказывающее существенное влияние на сознание и деятельность субъекта в ситуации правонарушения». При этом с юридической категорией «внезапно возникшее сильное душевное волнение» соотносились экспертные выводы о наличии у обвиняемого как физиологического (или кумулятивного) аффекта, так и иного эмоционального состоя</w:t>
        <w:softHyphen/>
        <w:t>ния при условии, что оно характеризуется внезапностью возникновения, частичным суже</w:t>
        <w:softHyphen/>
        <w:t>нием сознания и спровоцировано действиями потерпевшего. Если признак внезапности отсутствовал, эмоциональное напряжение, оказавшее существенное влияние на поведе</w:t>
        <w:softHyphen/>
        <w:t>ние обвиняемого при совершении инкриминируемого ему деяния, могло быть соотнесено с «сильным душевным волнением» и служить основанием для оценки его как смягчающего вину обстоятельства (п. 5 ст. 38 УК РСФСР).</w:t>
      </w:r>
    </w:p>
    <w:p>
      <w:pPr>
        <w:pStyle w:val="Style13"/>
        <w:keepNext w:val="0"/>
        <w:keepLines w:val="0"/>
        <w:widowControl w:val="0"/>
        <w:shd w:val="clear" w:color="auto" w:fill="auto"/>
        <w:bidi w:val="0"/>
        <w:spacing w:before="0" w:after="0"/>
        <w:ind w:left="0" w:right="0" w:firstLine="580"/>
        <w:jc w:val="both"/>
      </w:pPr>
      <w:r>
        <w:rPr>
          <w:spacing w:val="0"/>
          <w:w w:val="100"/>
          <w:position w:val="0"/>
          <w:shd w:val="clear" w:color="auto" w:fill="auto"/>
          <w:lang w:val="ru-RU" w:eastAsia="ru-RU" w:bidi="ru-RU"/>
        </w:rPr>
        <w:t>В действующем УК РФ в текст ст.ст. 107 и 113 введено понятие «аффекта», но при этом сохранилось и обозначение «извинительного» эмоционального состояния - «внезапно воз</w:t>
        <w:softHyphen/>
        <w:t>никшего сильного душевного волнения». Прямое указание на выраженные эмоциональные состояния в качестве смягчающих ответственность обстоятельств из соответствующего перечня исчезло. В результате термин «аффект» стал употребляться в трех значениях: об</w:t>
        <w:softHyphen/>
        <w:t>щепсихологическом, поскольку психолог проводит анализ динамики эмоционального реа</w:t>
        <w:softHyphen/>
        <w:t>гирования в категориях своей специальности; экспертном судебно-психологическом, так как в качестве эксперта он же дает оценку выявленному им состоянию; и уголовно-право</w:t>
        <w:softHyphen/>
        <w:t>вом, играющем значимую роль при квалификации состава преступления. Наряду с этим в экспертных заключениях (как и в экспертных заданиях судебно-следственных органов) ис</w:t>
        <w:softHyphen/>
        <w:t>пользуется понятие «существенное влияние» эмоционального состояния, которое либо со</w:t>
        <w:softHyphen/>
        <w:t>относится с экспертной категорией аффекта, либо противопоставляется ей, что ставит под сомнение его экспертное квалифицирующее значение в силу двойственности его трактовки.</w:t>
      </w:r>
    </w:p>
    <w:p>
      <w:pPr>
        <w:pStyle w:val="Style13"/>
        <w:keepNext w:val="0"/>
        <w:keepLines w:val="0"/>
        <w:widowControl w:val="0"/>
        <w:shd w:val="clear" w:color="auto" w:fill="auto"/>
        <w:bidi w:val="0"/>
        <w:spacing w:before="0" w:after="0"/>
        <w:ind w:left="0" w:right="0" w:firstLine="580"/>
        <w:jc w:val="both"/>
      </w:pPr>
      <w:r>
        <w:rPr>
          <w:spacing w:val="0"/>
          <w:w w:val="100"/>
          <w:position w:val="0"/>
          <w:shd w:val="clear" w:color="auto" w:fill="auto"/>
          <w:lang w:val="ru-RU" w:eastAsia="ru-RU" w:bidi="ru-RU"/>
        </w:rPr>
        <w:t>Проблемы диагностики и квалификации аффекта обусловлены не только противоре</w:t>
        <w:softHyphen/>
        <w:t>чиями, заложенными в истории развития методологии данного вида экспертиз, но и транс</w:t>
        <w:softHyphen/>
        <w:t>формацией самих аффективных состояний, связанной с воздействием макросоциальных факторов на мотивационно-ценностную систему и регуляторные ресурсы личности. Еще одним фактором, размывающим экспертные критерии квалификации данной экспертной категории, является и трансформация протекания психологических эмоциональных со</w:t>
        <w:softHyphen/>
        <w:t>стояний в изменившихся условиях социума. Как показывает практика, в настоящее время лишь часть случаев в полной мере соотносится со считавшимися ранее облигатными при</w:t>
        <w:softHyphen/>
        <w:t>знаками «классического» аффекта.</w:t>
      </w:r>
    </w:p>
    <w:p>
      <w:pPr>
        <w:pStyle w:val="Style13"/>
        <w:keepNext w:val="0"/>
        <w:keepLines w:val="0"/>
        <w:widowControl w:val="0"/>
        <w:shd w:val="clear" w:color="auto" w:fill="auto"/>
        <w:bidi w:val="0"/>
        <w:spacing w:before="0" w:after="0"/>
        <w:ind w:left="0" w:right="0" w:firstLine="580"/>
        <w:jc w:val="both"/>
        <w:sectPr>
          <w:headerReference w:type="default" r:id="rId5"/>
          <w:footerReference w:type="default" r:id="rId6"/>
          <w:headerReference w:type="even" r:id="rId7"/>
          <w:footerReference w:type="even" r:id="rId8"/>
          <w:headerReference w:type="first" r:id="rId9"/>
          <w:footerReference w:type="first" r:id="rId10"/>
          <w:footnotePr>
            <w:pos w:val="pageBottom"/>
            <w:numFmt w:val="decimal"/>
            <w:numStart w:val="1"/>
            <w:numRestart w:val="continuous"/>
            <w15:footnoteColumns w:val="1"/>
          </w:footnotePr>
          <w:pgSz w:w="11900" w:h="16840"/>
          <w:pgMar w:top="1676" w:right="1270" w:bottom="1431" w:left="1270" w:header="0" w:footer="3" w:gutter="561"/>
          <w:pgNumType w:start="46"/>
          <w:cols w:space="720"/>
          <w:noEndnote/>
          <w:titlePg/>
          <w:rtlGutter w:val="0"/>
          <w:docGrid w:linePitch="360"/>
        </w:sectPr>
      </w:pPr>
      <w:r>
        <w:rPr>
          <w:spacing w:val="0"/>
          <w:w w:val="100"/>
          <w:position w:val="0"/>
          <w:shd w:val="clear" w:color="auto" w:fill="auto"/>
          <w:lang w:val="ru-RU" w:eastAsia="ru-RU" w:bidi="ru-RU"/>
        </w:rPr>
        <w:t>Сложившееся положение делает актуальным уточнение системы психологических по</w:t>
        <w:softHyphen/>
        <w:t>нятий в их соотнесении с экспертными категориями, корректировку экспертных критериев ди-</w:t>
      </w:r>
    </w:p>
    <w:p>
      <w:pPr>
        <w:pStyle w:val="Style13"/>
        <w:keepNext w:val="0"/>
        <w:keepLines w:val="0"/>
        <w:widowControl w:val="0"/>
        <w:shd w:val="clear" w:color="auto" w:fill="auto"/>
        <w:bidi w:val="0"/>
        <w:spacing w:before="0" w:after="160" w:line="350" w:lineRule="auto"/>
        <w:ind w:left="0" w:right="0" w:firstLine="0"/>
        <w:jc w:val="left"/>
      </w:pPr>
      <w:r>
        <w:rPr>
          <w:spacing w:val="0"/>
          <w:w w:val="100"/>
          <w:position w:val="0"/>
          <w:sz w:val="20"/>
          <w:szCs w:val="20"/>
          <w:shd w:val="clear" w:color="auto" w:fill="auto"/>
          <w:lang w:val="ru-RU" w:eastAsia="ru-RU" w:bidi="ru-RU"/>
        </w:rPr>
        <w:t xml:space="preserve">Методики, методические рекомендации, информационные письма </w:t>
      </w:r>
      <w:r>
        <w:rPr>
          <w:spacing w:val="0"/>
          <w:w w:val="100"/>
          <w:position w:val="0"/>
          <w:shd w:val="clear" w:color="auto" w:fill="auto"/>
          <w:lang w:val="ru-RU" w:eastAsia="ru-RU" w:bidi="ru-RU"/>
        </w:rPr>
        <w:t>агностики аффекта, его дифференциации с другими эмоциональными состояниями, сопро</w:t>
        <w:softHyphen/>
        <w:t>вождающимися существенным снижением уровня произвольной регуляции деятельности.</w:t>
      </w:r>
    </w:p>
    <w:p>
      <w:pPr>
        <w:pStyle w:val="Style13"/>
        <w:keepNext w:val="0"/>
        <w:keepLines w:val="0"/>
        <w:widowControl w:val="0"/>
        <w:shd w:val="clear" w:color="auto" w:fill="auto"/>
        <w:bidi w:val="0"/>
        <w:spacing w:before="0" w:after="0"/>
        <w:ind w:left="0" w:right="0" w:firstLine="0"/>
        <w:jc w:val="center"/>
      </w:pPr>
      <w:r>
        <w:rPr>
          <w:b/>
          <w:bCs/>
          <w:spacing w:val="0"/>
          <w:w w:val="100"/>
          <w:position w:val="0"/>
          <w:shd w:val="clear" w:color="auto" w:fill="auto"/>
          <w:lang w:val="ru-RU" w:eastAsia="ru-RU" w:bidi="ru-RU"/>
        </w:rPr>
        <w:t>ОПИСАНИЕ МЕТОДА</w:t>
      </w:r>
    </w:p>
    <w:p>
      <w:pPr>
        <w:pStyle w:val="Style6"/>
        <w:keepNext/>
        <w:keepLines/>
        <w:widowControl w:val="0"/>
        <w:numPr>
          <w:ilvl w:val="0"/>
          <w:numId w:val="1"/>
        </w:numPr>
        <w:shd w:val="clear" w:color="auto" w:fill="auto"/>
        <w:tabs>
          <w:tab w:pos="303" w:val="left"/>
        </w:tabs>
        <w:bidi w:val="0"/>
        <w:spacing w:before="0" w:after="0"/>
        <w:ind w:left="0" w:right="0" w:firstLine="0"/>
        <w:jc w:val="center"/>
      </w:pPr>
      <w:bookmarkStart w:id="6" w:name="bookmark6"/>
      <w:r>
        <w:rPr>
          <w:spacing w:val="0"/>
          <w:w w:val="100"/>
          <w:position w:val="0"/>
          <w:shd w:val="clear" w:color="auto" w:fill="auto"/>
          <w:lang w:val="ru-RU" w:eastAsia="ru-RU" w:bidi="ru-RU"/>
        </w:rPr>
        <w:t>Аффект как судебно-психологическое экспертное понятие</w:t>
      </w:r>
      <w:bookmarkEnd w:id="6"/>
    </w:p>
    <w:p>
      <w:pPr>
        <w:pStyle w:val="Style13"/>
        <w:keepNext w:val="0"/>
        <w:keepLines w:val="0"/>
        <w:widowControl w:val="0"/>
        <w:shd w:val="clear" w:color="auto" w:fill="auto"/>
        <w:bidi w:val="0"/>
        <w:spacing w:before="0" w:after="0"/>
        <w:ind w:left="0" w:right="0" w:firstLine="580"/>
        <w:jc w:val="both"/>
      </w:pPr>
      <w:r>
        <w:rPr>
          <w:spacing w:val="0"/>
          <w:w w:val="100"/>
          <w:position w:val="0"/>
          <w:shd w:val="clear" w:color="auto" w:fill="auto"/>
          <w:lang w:val="ru-RU" w:eastAsia="ru-RU" w:bidi="ru-RU"/>
        </w:rPr>
        <w:t>Из множества видов и признаков аффектов, описанных в общей психологии, в су</w:t>
        <w:softHyphen/>
        <w:t>дебно-психологическое экспертное понятие аффекта вошли только те, которые могут быть прямо использованы при квалификации судом внезапно возникшего сильного душевного волнения. Во-первых, из всех разновидностей аффектов как особого класса эмоциональ</w:t>
        <w:softHyphen/>
        <w:t>ных состояний, с «душевным волнением» у обвиняемого соотносятся только аффекты гне</w:t>
        <w:softHyphen/>
        <w:t>ва и ярости (хотя диапазон дополнительных переживаний может быть шире - страх, обида, глубокое унижение и др.). Во-вторых, уголовно-релевантный аффект должен содержать признак «внезапности», прямо указанный в ст. ст. 107 и 113 УК РФ. В-третьих, такой аффект должен вызываться не широким кругом причин (как описано в общей психологии), а пси</w:t>
        <w:softHyphen/>
        <w:t>хотравмирующими для обвиняемого действиями потерпевшего - либо непосредственно перед содеянным, либо в условиях длительной фрустрирующей ситуации. В-четвертых, указание законодателя, что «душевное волнение» обвиняемого должно быть «сильным», определяет экспертную квалификацию как аффекта только тех эмоциональных реакций и состояний, которые сопровождаются выраженными нарушениями осознанной регуляции совершаемых криминальных действий.</w:t>
      </w:r>
    </w:p>
    <w:p>
      <w:pPr>
        <w:pStyle w:val="Style13"/>
        <w:keepNext w:val="0"/>
        <w:keepLines w:val="0"/>
        <w:widowControl w:val="0"/>
        <w:shd w:val="clear" w:color="auto" w:fill="auto"/>
        <w:bidi w:val="0"/>
        <w:spacing w:before="0" w:after="0"/>
        <w:ind w:left="0" w:right="0" w:firstLine="580"/>
        <w:jc w:val="both"/>
      </w:pPr>
      <w:r>
        <w:rPr>
          <w:spacing w:val="0"/>
          <w:w w:val="100"/>
          <w:position w:val="0"/>
          <w:shd w:val="clear" w:color="auto" w:fill="auto"/>
          <w:lang w:val="ru-RU" w:eastAsia="ru-RU" w:bidi="ru-RU"/>
        </w:rPr>
        <w:t>В психологической экспертизе существовала четкая дихотомия с противопоставле</w:t>
        <w:softHyphen/>
        <w:t>нием физиологического аффекта (долгое время этим термином обозначали и кумулятив</w:t>
        <w:softHyphen/>
        <w:t>ный его вариант) с патологическим. В процессе развития в судебной психологии теории и методологии аффекта представления о нем стали более дифференцированными: физио</w:t>
        <w:softHyphen/>
        <w:t>логический аффект был отделен от кумулятивного по механизмам возникновения; выде</w:t>
        <w:softHyphen/>
        <w:t>лены аномальный аффект у психопатических личностей и аффект на фоне простого алко</w:t>
        <w:softHyphen/>
        <w:t>гольного опьянения. Наряду с этим, в силу невозможности охватить все психологически обусловленные аффективные реакции понятием физиологического аффекта с его жестки</w:t>
        <w:softHyphen/>
        <w:t>ми надличностными критериями была предложена и широко вошла в практику диагности</w:t>
        <w:softHyphen/>
        <w:t>ка эмоциональных состояний (возбуждения, напряжения), существенно ограничивающих осознанность и произвольность инкриминируемого поведения. При этом подчеркивалось качественное отличие таких состояний от аффекта - по глубине или характеру нарушений сознания и произвольной регуляции деятельности.</w:t>
      </w:r>
    </w:p>
    <w:p>
      <w:pPr>
        <w:pStyle w:val="Style13"/>
        <w:keepNext w:val="0"/>
        <w:keepLines w:val="0"/>
        <w:widowControl w:val="0"/>
        <w:shd w:val="clear" w:color="auto" w:fill="auto"/>
        <w:bidi w:val="0"/>
        <w:spacing w:before="0" w:after="0"/>
        <w:ind w:left="0" w:right="0" w:firstLine="580"/>
        <w:jc w:val="both"/>
      </w:pPr>
      <w:r>
        <w:rPr>
          <w:spacing w:val="0"/>
          <w:w w:val="100"/>
          <w:position w:val="0"/>
          <w:shd w:val="clear" w:color="auto" w:fill="auto"/>
          <w:lang w:val="ru-RU" w:eastAsia="ru-RU" w:bidi="ru-RU"/>
        </w:rPr>
        <w:t>В современной методологии КСППЭ эмоциональных состояний собственно пси</w:t>
        <w:softHyphen/>
        <w:t>хологический анализ является необходимым, но недостаточным этапом квалифицирую</w:t>
        <w:softHyphen/>
        <w:t xml:space="preserve">щего экспертного суждения. Аффект стал рассматриваться как </w:t>
      </w:r>
      <w:r>
        <w:rPr>
          <w:b/>
          <w:bCs/>
          <w:spacing w:val="0"/>
          <w:w w:val="100"/>
          <w:position w:val="0"/>
          <w:shd w:val="clear" w:color="auto" w:fill="auto"/>
          <w:lang w:val="ru-RU" w:eastAsia="ru-RU" w:bidi="ru-RU"/>
        </w:rPr>
        <w:t>экспертное понятие</w:t>
      </w:r>
      <w:r>
        <w:rPr>
          <w:spacing w:val="0"/>
          <w:w w:val="100"/>
          <w:position w:val="0"/>
          <w:shd w:val="clear" w:color="auto" w:fill="auto"/>
          <w:lang w:val="ru-RU" w:eastAsia="ru-RU" w:bidi="ru-RU"/>
        </w:rPr>
        <w:t>, за которым стоят различные по механизмам возникновения и протекания психологические состояния, возникающие в ответ на фрустрирующие воздействия не только объективно, но и субъективно внезапно, и объединенные наличием юридически значимых нарушений произвольной регуляции деятельности. Расширились представления об атипично проте</w:t>
        <w:softHyphen/>
        <w:t>кающих аффектах у лих с психическими расстройствами, не исключающими вменяемо</w:t>
        <w:softHyphen/>
        <w:t>сти, в том числе в соотношении с категорией «ограниченной вменяемости», была выде</w:t>
        <w:softHyphen/>
        <w:t>лена специфика аффектов у подростков. Вместе с тем система используемых критериев, вариантов экспертных выводов, их корреляция с экспертными заданиями усложнились и утратили четкость и однозначность.</w:t>
      </w:r>
    </w:p>
    <w:p>
      <w:pPr>
        <w:pStyle w:val="Style13"/>
        <w:keepNext w:val="0"/>
        <w:keepLines w:val="0"/>
        <w:widowControl w:val="0"/>
        <w:shd w:val="clear" w:color="auto" w:fill="auto"/>
        <w:bidi w:val="0"/>
        <w:spacing w:before="0" w:after="240"/>
        <w:ind w:left="0" w:right="0" w:firstLine="580"/>
        <w:jc w:val="both"/>
      </w:pPr>
      <w:r>
        <w:rPr>
          <w:spacing w:val="0"/>
          <w:w w:val="100"/>
          <w:position w:val="0"/>
          <w:shd w:val="clear" w:color="auto" w:fill="auto"/>
          <w:lang w:val="ru-RU" w:eastAsia="ru-RU" w:bidi="ru-RU"/>
        </w:rPr>
        <w:t>Разное понимание понятия аффекта в общепсихологическом, судебно-психологи</w:t>
        <w:softHyphen/>
        <w:t>ческом и уголовно-правовом значениях, широта континуума эмоциональных состояний, сопровождающихся дизрегуляцией деятельности, порождает множество проблем для су</w:t>
        <w:softHyphen/>
        <w:t>дебной экспертизы. К основным проблемам можно отнести вопросы об объеме судебно</w:t>
        <w:softHyphen/>
        <w:t>психологического экспертного понятия аффекта; о необходимости диагностики иных эмо</w:t>
        <w:softHyphen/>
        <w:t>циональных состояний, нарушающих произвольную регуляцию криминальных действий, и их правовом значении; о критериях дифференциации аффекта с временными психически</w:t>
        <w:softHyphen/>
        <w:t>ми расстройствами.</w:t>
      </w:r>
    </w:p>
    <w:p>
      <w:pPr>
        <w:pStyle w:val="Style6"/>
        <w:keepNext/>
        <w:keepLines/>
        <w:widowControl w:val="0"/>
        <w:numPr>
          <w:ilvl w:val="0"/>
          <w:numId w:val="1"/>
        </w:numPr>
        <w:shd w:val="clear" w:color="auto" w:fill="auto"/>
        <w:tabs>
          <w:tab w:pos="313" w:val="left"/>
        </w:tabs>
        <w:bidi w:val="0"/>
        <w:spacing w:before="0" w:after="0"/>
        <w:ind w:left="0" w:right="0" w:firstLine="0"/>
        <w:jc w:val="center"/>
      </w:pPr>
      <w:bookmarkStart w:id="8" w:name="bookmark8"/>
      <w:r>
        <w:rPr>
          <w:spacing w:val="0"/>
          <w:w w:val="100"/>
          <w:position w:val="0"/>
          <w:shd w:val="clear" w:color="auto" w:fill="auto"/>
          <w:lang w:val="ru-RU" w:eastAsia="ru-RU" w:bidi="ru-RU"/>
        </w:rPr>
        <w:t>Объем судебно-психологического экспертного понятия аффекта</w:t>
      </w:r>
      <w:bookmarkEnd w:id="8"/>
    </w:p>
    <w:p>
      <w:pPr>
        <w:pStyle w:val="Style13"/>
        <w:keepNext w:val="0"/>
        <w:keepLines w:val="0"/>
        <w:widowControl w:val="0"/>
        <w:shd w:val="clear" w:color="auto" w:fill="auto"/>
        <w:bidi w:val="0"/>
        <w:spacing w:before="0" w:after="0"/>
        <w:ind w:left="0" w:right="0" w:firstLine="580"/>
        <w:jc w:val="both"/>
      </w:pPr>
      <w:r>
        <w:rPr>
          <w:spacing w:val="0"/>
          <w:w w:val="100"/>
          <w:position w:val="0"/>
          <w:shd w:val="clear" w:color="auto" w:fill="auto"/>
          <w:lang w:val="ru-RU" w:eastAsia="ru-RU" w:bidi="ru-RU"/>
        </w:rPr>
        <w:t>На сегодняшний день существует несколько классификаций подобных состояний, различия между которыми окажутся не столь значительными, если упорядочить и унифици</w:t>
        <w:softHyphen/>
      </w:r>
      <w:r>
        <w:rPr>
          <w:spacing w:val="0"/>
          <w:w w:val="100"/>
          <w:position w:val="0"/>
          <w:shd w:val="clear" w:color="auto" w:fill="auto"/>
          <w:lang w:val="ru-RU" w:eastAsia="ru-RU" w:bidi="ru-RU"/>
        </w:rPr>
        <w:t>ровать основания типологии аффекта, а не использовать их как взаимозаменяющие. Исходя из принципа единства оснований классификации, можно выделить следующие оси, позво</w:t>
        <w:softHyphen/>
        <w:t>ляющие систематизировать представления об аффекте как о психологическом феномене.</w:t>
      </w:r>
    </w:p>
    <w:p>
      <w:pPr>
        <w:pStyle w:val="Style13"/>
        <w:keepNext w:val="0"/>
        <w:keepLines w:val="0"/>
        <w:widowControl w:val="0"/>
        <w:numPr>
          <w:ilvl w:val="0"/>
          <w:numId w:val="3"/>
        </w:numPr>
        <w:shd w:val="clear" w:color="auto" w:fill="auto"/>
        <w:tabs>
          <w:tab w:pos="774" w:val="left"/>
        </w:tabs>
        <w:bidi w:val="0"/>
        <w:spacing w:before="0" w:after="0"/>
        <w:ind w:left="0" w:right="0" w:firstLine="600"/>
        <w:jc w:val="both"/>
      </w:pPr>
      <w:r>
        <w:rPr>
          <w:b/>
          <w:bCs/>
          <w:i/>
          <w:iCs/>
          <w:spacing w:val="0"/>
          <w:w w:val="100"/>
          <w:position w:val="0"/>
          <w:shd w:val="clear" w:color="auto" w:fill="auto"/>
          <w:lang w:val="ru-RU" w:eastAsia="ru-RU" w:bidi="ru-RU"/>
        </w:rPr>
        <w:t>Механизм образования</w:t>
      </w:r>
      <w:r>
        <w:rPr>
          <w:spacing w:val="0"/>
          <w:w w:val="100"/>
          <w:position w:val="0"/>
          <w:shd w:val="clear" w:color="auto" w:fill="auto"/>
          <w:lang w:val="ru-RU" w:eastAsia="ru-RU" w:bidi="ru-RU"/>
        </w:rPr>
        <w:t xml:space="preserve">, в соответствии с которым целесообразно подразделять аффекты на </w:t>
      </w:r>
      <w:r>
        <w:rPr>
          <w:i/>
          <w:iCs/>
          <w:spacing w:val="0"/>
          <w:w w:val="100"/>
          <w:position w:val="0"/>
          <w:shd w:val="clear" w:color="auto" w:fill="auto"/>
          <w:lang w:val="ru-RU" w:eastAsia="ru-RU" w:bidi="ru-RU"/>
        </w:rPr>
        <w:t>кумулятивные</w:t>
      </w:r>
      <w:r>
        <w:rPr>
          <w:spacing w:val="0"/>
          <w:w w:val="100"/>
          <w:position w:val="0"/>
          <w:shd w:val="clear" w:color="auto" w:fill="auto"/>
          <w:lang w:val="ru-RU" w:eastAsia="ru-RU" w:bidi="ru-RU"/>
        </w:rPr>
        <w:t xml:space="preserve"> и </w:t>
      </w:r>
      <w:r>
        <w:rPr>
          <w:i/>
          <w:iCs/>
          <w:spacing w:val="0"/>
          <w:w w:val="100"/>
          <w:position w:val="0"/>
          <w:shd w:val="clear" w:color="auto" w:fill="auto"/>
          <w:lang w:val="ru-RU" w:eastAsia="ru-RU" w:bidi="ru-RU"/>
        </w:rPr>
        <w:t>реактивные (физиологические)</w:t>
      </w:r>
      <w:r>
        <w:rPr>
          <w:spacing w:val="0"/>
          <w:w w:val="100"/>
          <w:position w:val="0"/>
          <w:shd w:val="clear" w:color="auto" w:fill="auto"/>
          <w:lang w:val="ru-RU" w:eastAsia="ru-RU" w:bidi="ru-RU"/>
        </w:rPr>
        <w:t>. Физиологические (реактив</w:t>
        <w:softHyphen/>
        <w:t>ные) аффекты развиваются в ответ на непосредственные острые психотравмирующие об</w:t>
        <w:softHyphen/>
        <w:t>стоятельства, кумулятивные - в условиях длительной психотравмирующей ситуации.</w:t>
      </w:r>
    </w:p>
    <w:p>
      <w:pPr>
        <w:pStyle w:val="Style13"/>
        <w:keepNext w:val="0"/>
        <w:keepLines w:val="0"/>
        <w:widowControl w:val="0"/>
        <w:numPr>
          <w:ilvl w:val="0"/>
          <w:numId w:val="3"/>
        </w:numPr>
        <w:shd w:val="clear" w:color="auto" w:fill="auto"/>
        <w:tabs>
          <w:tab w:pos="774" w:val="left"/>
        </w:tabs>
        <w:bidi w:val="0"/>
        <w:spacing w:before="0" w:after="0"/>
        <w:ind w:left="0" w:right="0" w:firstLine="600"/>
        <w:jc w:val="both"/>
      </w:pPr>
      <w:r>
        <w:rPr>
          <w:b/>
          <w:bCs/>
          <w:i/>
          <w:iCs/>
          <w:spacing w:val="0"/>
          <w:w w:val="100"/>
          <w:position w:val="0"/>
          <w:shd w:val="clear" w:color="auto" w:fill="auto"/>
          <w:lang w:val="ru-RU" w:eastAsia="ru-RU" w:bidi="ru-RU"/>
        </w:rPr>
        <w:t>Характер аффективной реакции.</w:t>
      </w:r>
      <w:r>
        <w:rPr>
          <w:spacing w:val="0"/>
          <w:w w:val="100"/>
          <w:position w:val="0"/>
          <w:shd w:val="clear" w:color="auto" w:fill="auto"/>
          <w:lang w:val="ru-RU" w:eastAsia="ru-RU" w:bidi="ru-RU"/>
        </w:rPr>
        <w:t xml:space="preserve"> Аффект может протекать в виде эмоциональ</w:t>
        <w:softHyphen/>
        <w:t xml:space="preserve">ного </w:t>
      </w:r>
      <w:r>
        <w:rPr>
          <w:i/>
          <w:iCs/>
          <w:spacing w:val="0"/>
          <w:w w:val="100"/>
          <w:position w:val="0"/>
          <w:shd w:val="clear" w:color="auto" w:fill="auto"/>
          <w:lang w:val="ru-RU" w:eastAsia="ru-RU" w:bidi="ru-RU"/>
        </w:rPr>
        <w:t>возбуждения</w:t>
      </w:r>
      <w:r>
        <w:rPr>
          <w:spacing w:val="0"/>
          <w:w w:val="100"/>
          <w:position w:val="0"/>
          <w:shd w:val="clear" w:color="auto" w:fill="auto"/>
          <w:lang w:val="ru-RU" w:eastAsia="ru-RU" w:bidi="ru-RU"/>
        </w:rPr>
        <w:t xml:space="preserve"> (с взрывной или иной аффективной разрядкой) или </w:t>
      </w:r>
      <w:r>
        <w:rPr>
          <w:i/>
          <w:iCs/>
          <w:spacing w:val="0"/>
          <w:w w:val="100"/>
          <w:position w:val="0"/>
          <w:shd w:val="clear" w:color="auto" w:fill="auto"/>
          <w:lang w:val="ru-RU" w:eastAsia="ru-RU" w:bidi="ru-RU"/>
        </w:rPr>
        <w:t>напряжения</w:t>
      </w:r>
      <w:r>
        <w:rPr>
          <w:spacing w:val="0"/>
          <w:w w:val="100"/>
          <w:position w:val="0"/>
          <w:shd w:val="clear" w:color="auto" w:fill="auto"/>
          <w:lang w:val="ru-RU" w:eastAsia="ru-RU" w:bidi="ru-RU"/>
        </w:rPr>
        <w:t>. При этом возможны варианты с мобилизацией ресурсов для аварийного реагирования (взрыв, формирование аффективно насыщенной цели) либо с преобладанием хаотичной дезинте</w:t>
        <w:softHyphen/>
        <w:t>грированной активности.</w:t>
      </w:r>
    </w:p>
    <w:p>
      <w:pPr>
        <w:pStyle w:val="Style13"/>
        <w:keepNext w:val="0"/>
        <w:keepLines w:val="0"/>
        <w:widowControl w:val="0"/>
        <w:numPr>
          <w:ilvl w:val="0"/>
          <w:numId w:val="3"/>
        </w:numPr>
        <w:shd w:val="clear" w:color="auto" w:fill="auto"/>
        <w:tabs>
          <w:tab w:pos="778" w:val="left"/>
        </w:tabs>
        <w:bidi w:val="0"/>
        <w:spacing w:before="0" w:after="0"/>
        <w:ind w:left="0" w:right="0" w:firstLine="600"/>
        <w:jc w:val="both"/>
      </w:pPr>
      <w:r>
        <w:rPr>
          <w:b/>
          <w:bCs/>
          <w:i/>
          <w:iCs/>
          <w:spacing w:val="0"/>
          <w:w w:val="100"/>
          <w:position w:val="0"/>
          <w:shd w:val="clear" w:color="auto" w:fill="auto"/>
          <w:lang w:val="ru-RU" w:eastAsia="ru-RU" w:bidi="ru-RU"/>
        </w:rPr>
        <w:t>Специфика протекания</w:t>
      </w:r>
      <w:r>
        <w:rPr>
          <w:i/>
          <w:iCs/>
          <w:spacing w:val="0"/>
          <w:w w:val="100"/>
          <w:position w:val="0"/>
          <w:shd w:val="clear" w:color="auto" w:fill="auto"/>
          <w:lang w:val="ru-RU" w:eastAsia="ru-RU" w:bidi="ru-RU"/>
        </w:rPr>
        <w:t>,</w:t>
      </w:r>
      <w:r>
        <w:rPr>
          <w:spacing w:val="0"/>
          <w:w w:val="100"/>
          <w:position w:val="0"/>
          <w:shd w:val="clear" w:color="auto" w:fill="auto"/>
          <w:lang w:val="ru-RU" w:eastAsia="ru-RU" w:bidi="ru-RU"/>
        </w:rPr>
        <w:t xml:space="preserve"> в зависимости от которой могут выделяться аффекты </w:t>
      </w:r>
      <w:r>
        <w:rPr>
          <w:i/>
          <w:iCs/>
          <w:spacing w:val="0"/>
          <w:w w:val="100"/>
          <w:position w:val="0"/>
          <w:shd w:val="clear" w:color="auto" w:fill="auto"/>
          <w:lang w:val="ru-RU" w:eastAsia="ru-RU" w:bidi="ru-RU"/>
        </w:rPr>
        <w:t>ти</w:t>
        <w:softHyphen/>
        <w:t>пичные</w:t>
      </w:r>
      <w:r>
        <w:rPr>
          <w:spacing w:val="0"/>
          <w:w w:val="100"/>
          <w:position w:val="0"/>
          <w:shd w:val="clear" w:color="auto" w:fill="auto"/>
          <w:lang w:val="ru-RU" w:eastAsia="ru-RU" w:bidi="ru-RU"/>
        </w:rPr>
        <w:t xml:space="preserve"> (соответствующие классическим представлениям о трехфазной динамике и фено</w:t>
        <w:softHyphen/>
        <w:t xml:space="preserve">менологии изменений восприятия, сознания и деятельности) и </w:t>
      </w:r>
      <w:r>
        <w:rPr>
          <w:i/>
          <w:iCs/>
          <w:spacing w:val="0"/>
          <w:w w:val="100"/>
          <w:position w:val="0"/>
          <w:shd w:val="clear" w:color="auto" w:fill="auto"/>
          <w:lang w:val="ru-RU" w:eastAsia="ru-RU" w:bidi="ru-RU"/>
        </w:rPr>
        <w:t>атипичные</w:t>
      </w:r>
      <w:r>
        <w:rPr>
          <w:spacing w:val="0"/>
          <w:w w:val="100"/>
          <w:position w:val="0"/>
          <w:shd w:val="clear" w:color="auto" w:fill="auto"/>
          <w:lang w:val="ru-RU" w:eastAsia="ru-RU" w:bidi="ru-RU"/>
        </w:rPr>
        <w:t xml:space="preserve"> - с качествен</w:t>
        <w:softHyphen/>
        <w:t>ной трансформацией содержания и динамики фаз.</w:t>
      </w:r>
    </w:p>
    <w:p>
      <w:pPr>
        <w:pStyle w:val="Style13"/>
        <w:keepNext w:val="0"/>
        <w:keepLines w:val="0"/>
        <w:widowControl w:val="0"/>
        <w:numPr>
          <w:ilvl w:val="0"/>
          <w:numId w:val="3"/>
        </w:numPr>
        <w:shd w:val="clear" w:color="auto" w:fill="auto"/>
        <w:tabs>
          <w:tab w:pos="764" w:val="left"/>
        </w:tabs>
        <w:bidi w:val="0"/>
        <w:spacing w:before="0" w:after="0"/>
        <w:ind w:left="0" w:right="0" w:firstLine="600"/>
        <w:jc w:val="both"/>
      </w:pPr>
      <w:r>
        <w:rPr>
          <w:spacing w:val="0"/>
          <w:w w:val="100"/>
          <w:position w:val="0"/>
          <w:shd w:val="clear" w:color="auto" w:fill="auto"/>
          <w:lang w:val="ru-RU" w:eastAsia="ru-RU" w:bidi="ru-RU"/>
        </w:rPr>
        <w:t>Базисом, на котором развиваются аффективные состояния, является личность со всеми ее особенностями, в том числе и возможностью наличия психического расстрой</w:t>
        <w:softHyphen/>
        <w:t xml:space="preserve">ства - то есть при диагностике аффекта обязателен учет и </w:t>
      </w:r>
      <w:r>
        <w:rPr>
          <w:b/>
          <w:bCs/>
          <w:i/>
          <w:iCs/>
          <w:spacing w:val="0"/>
          <w:w w:val="100"/>
          <w:position w:val="0"/>
          <w:shd w:val="clear" w:color="auto" w:fill="auto"/>
          <w:lang w:val="ru-RU" w:eastAsia="ru-RU" w:bidi="ru-RU"/>
        </w:rPr>
        <w:t>личностно-патоперсонологи</w:t>
        <w:softHyphen/>
        <w:t>ческого (субъектного)</w:t>
      </w:r>
      <w:r>
        <w:rPr>
          <w:spacing w:val="0"/>
          <w:w w:val="100"/>
          <w:position w:val="0"/>
          <w:shd w:val="clear" w:color="auto" w:fill="auto"/>
          <w:lang w:val="ru-RU" w:eastAsia="ru-RU" w:bidi="ru-RU"/>
        </w:rPr>
        <w:t xml:space="preserve"> фактора.</w:t>
      </w:r>
    </w:p>
    <w:p>
      <w:pPr>
        <w:pStyle w:val="Style13"/>
        <w:keepNext w:val="0"/>
        <w:keepLines w:val="0"/>
        <w:widowControl w:val="0"/>
        <w:shd w:val="clear" w:color="auto" w:fill="auto"/>
        <w:bidi w:val="0"/>
        <w:spacing w:before="0" w:after="0"/>
        <w:ind w:left="0" w:right="0" w:firstLine="600"/>
        <w:jc w:val="both"/>
      </w:pPr>
      <w:r>
        <w:rPr>
          <w:spacing w:val="0"/>
          <w:w w:val="100"/>
          <w:position w:val="0"/>
          <w:shd w:val="clear" w:color="auto" w:fill="auto"/>
          <w:lang w:val="ru-RU" w:eastAsia="ru-RU" w:bidi="ru-RU"/>
        </w:rPr>
        <w:t>По выделенным осям может быть классифицировано любое психологическое состо</w:t>
        <w:softHyphen/>
        <w:t>яние, соответствующее экспертной категории «аффект» с учетом субъектного фактора: психическое здоровье или наличие расстройства, аномалии развития, наличие алкоголь</w:t>
        <w:softHyphen/>
        <w:t>ного опьянения или иной интоксикации, состояние после непосредственно полученной че</w:t>
        <w:softHyphen/>
        <w:t>репно-мозговой травмы, особенности психической деятельности, эмоционально-волевой и личностной сфер.</w:t>
      </w:r>
    </w:p>
    <w:p>
      <w:pPr>
        <w:pStyle w:val="Style13"/>
        <w:keepNext w:val="0"/>
        <w:keepLines w:val="0"/>
        <w:widowControl w:val="0"/>
        <w:shd w:val="clear" w:color="auto" w:fill="auto"/>
        <w:bidi w:val="0"/>
        <w:spacing w:before="0" w:after="140"/>
        <w:ind w:left="0" w:right="0" w:firstLine="600"/>
        <w:jc w:val="both"/>
      </w:pPr>
      <w:r>
        <w:rPr>
          <w:spacing w:val="0"/>
          <w:w w:val="100"/>
          <w:position w:val="0"/>
          <w:shd w:val="clear" w:color="auto" w:fill="auto"/>
          <w:lang w:val="ru-RU" w:eastAsia="ru-RU" w:bidi="ru-RU"/>
        </w:rPr>
        <w:t xml:space="preserve">При квалификации у подэкспертного аффекта (экспертная категория) необходимо включать в него следующий спектр психологических состояний - </w:t>
      </w:r>
      <w:r>
        <w:rPr>
          <w:b/>
          <w:bCs/>
          <w:i/>
          <w:iCs/>
          <w:spacing w:val="0"/>
          <w:w w:val="100"/>
          <w:position w:val="0"/>
          <w:shd w:val="clear" w:color="auto" w:fill="auto"/>
          <w:lang w:val="ru-RU" w:eastAsia="ru-RU" w:bidi="ru-RU"/>
        </w:rPr>
        <w:t>физиологического</w:t>
      </w:r>
      <w:r>
        <w:rPr>
          <w:spacing w:val="0"/>
          <w:w w:val="100"/>
          <w:position w:val="0"/>
          <w:shd w:val="clear" w:color="auto" w:fill="auto"/>
          <w:lang w:val="ru-RU" w:eastAsia="ru-RU" w:bidi="ru-RU"/>
        </w:rPr>
        <w:t xml:space="preserve"> (ре</w:t>
        <w:softHyphen/>
        <w:t xml:space="preserve">активного) </w:t>
      </w:r>
      <w:r>
        <w:rPr>
          <w:b/>
          <w:bCs/>
          <w:i/>
          <w:iCs/>
          <w:spacing w:val="0"/>
          <w:w w:val="100"/>
          <w:position w:val="0"/>
          <w:shd w:val="clear" w:color="auto" w:fill="auto"/>
          <w:lang w:val="ru-RU" w:eastAsia="ru-RU" w:bidi="ru-RU"/>
        </w:rPr>
        <w:t>аффекта</w:t>
      </w:r>
      <w:r>
        <w:rPr>
          <w:spacing w:val="0"/>
          <w:w w:val="100"/>
          <w:position w:val="0"/>
          <w:shd w:val="clear" w:color="auto" w:fill="auto"/>
          <w:lang w:val="ru-RU" w:eastAsia="ru-RU" w:bidi="ru-RU"/>
        </w:rPr>
        <w:t xml:space="preserve">, протекающего всегда в форме </w:t>
      </w:r>
      <w:r>
        <w:rPr>
          <w:b/>
          <w:bCs/>
          <w:i/>
          <w:iCs/>
          <w:spacing w:val="0"/>
          <w:w w:val="100"/>
          <w:position w:val="0"/>
          <w:shd w:val="clear" w:color="auto" w:fill="auto"/>
          <w:lang w:val="ru-RU" w:eastAsia="ru-RU" w:bidi="ru-RU"/>
        </w:rPr>
        <w:t>возбуждения</w:t>
      </w:r>
      <w:r>
        <w:rPr>
          <w:spacing w:val="0"/>
          <w:w w:val="100"/>
          <w:position w:val="0"/>
          <w:shd w:val="clear" w:color="auto" w:fill="auto"/>
          <w:lang w:val="ru-RU" w:eastAsia="ru-RU" w:bidi="ru-RU"/>
        </w:rPr>
        <w:t xml:space="preserve">; </w:t>
      </w:r>
      <w:r>
        <w:rPr>
          <w:b/>
          <w:bCs/>
          <w:i/>
          <w:iCs/>
          <w:spacing w:val="0"/>
          <w:w w:val="100"/>
          <w:position w:val="0"/>
          <w:shd w:val="clear" w:color="auto" w:fill="auto"/>
          <w:lang w:val="ru-RU" w:eastAsia="ru-RU" w:bidi="ru-RU"/>
        </w:rPr>
        <w:t>кумулятивного аф</w:t>
        <w:softHyphen/>
        <w:t>фекта</w:t>
      </w:r>
      <w:r>
        <w:rPr>
          <w:spacing w:val="0"/>
          <w:w w:val="100"/>
          <w:position w:val="0"/>
          <w:shd w:val="clear" w:color="auto" w:fill="auto"/>
          <w:lang w:val="ru-RU" w:eastAsia="ru-RU" w:bidi="ru-RU"/>
        </w:rPr>
        <w:t xml:space="preserve">, разрядка при котором может происходить как форме </w:t>
      </w:r>
      <w:r>
        <w:rPr>
          <w:b/>
          <w:bCs/>
          <w:i/>
          <w:iCs/>
          <w:spacing w:val="0"/>
          <w:w w:val="100"/>
          <w:position w:val="0"/>
          <w:shd w:val="clear" w:color="auto" w:fill="auto"/>
          <w:lang w:val="ru-RU" w:eastAsia="ru-RU" w:bidi="ru-RU"/>
        </w:rPr>
        <w:t>возбуждения,</w:t>
      </w:r>
      <w:r>
        <w:rPr>
          <w:spacing w:val="0"/>
          <w:w w:val="100"/>
          <w:position w:val="0"/>
          <w:shd w:val="clear" w:color="auto" w:fill="auto"/>
          <w:lang w:val="ru-RU" w:eastAsia="ru-RU" w:bidi="ru-RU"/>
        </w:rPr>
        <w:t xml:space="preserve"> так и </w:t>
      </w:r>
      <w:r>
        <w:rPr>
          <w:b/>
          <w:bCs/>
          <w:i/>
          <w:iCs/>
          <w:spacing w:val="0"/>
          <w:w w:val="100"/>
          <w:position w:val="0"/>
          <w:shd w:val="clear" w:color="auto" w:fill="auto"/>
          <w:lang w:val="ru-RU" w:eastAsia="ru-RU" w:bidi="ru-RU"/>
        </w:rPr>
        <w:t>напря</w:t>
        <w:softHyphen/>
        <w:t>жения</w:t>
      </w:r>
      <w:r>
        <w:rPr>
          <w:spacing w:val="0"/>
          <w:w w:val="100"/>
          <w:position w:val="0"/>
          <w:shd w:val="clear" w:color="auto" w:fill="auto"/>
          <w:lang w:val="ru-RU" w:eastAsia="ru-RU" w:bidi="ru-RU"/>
        </w:rPr>
        <w:t xml:space="preserve">. Следует учитывать, что кумулятивная форма аффекта может протекать как </w:t>
      </w:r>
      <w:r>
        <w:rPr>
          <w:b/>
          <w:bCs/>
          <w:i/>
          <w:iCs/>
          <w:spacing w:val="0"/>
          <w:w w:val="100"/>
          <w:position w:val="0"/>
          <w:shd w:val="clear" w:color="auto" w:fill="auto"/>
          <w:lang w:val="ru-RU" w:eastAsia="ru-RU" w:bidi="ru-RU"/>
        </w:rPr>
        <w:t>типич</w:t>
        <w:softHyphen/>
        <w:t>ным</w:t>
      </w:r>
      <w:r>
        <w:rPr>
          <w:spacing w:val="0"/>
          <w:w w:val="100"/>
          <w:position w:val="0"/>
          <w:shd w:val="clear" w:color="auto" w:fill="auto"/>
          <w:lang w:val="ru-RU" w:eastAsia="ru-RU" w:bidi="ru-RU"/>
        </w:rPr>
        <w:t xml:space="preserve"> способом, так и </w:t>
      </w:r>
      <w:r>
        <w:rPr>
          <w:b/>
          <w:bCs/>
          <w:i/>
          <w:iCs/>
          <w:spacing w:val="0"/>
          <w:w w:val="100"/>
          <w:position w:val="0"/>
          <w:shd w:val="clear" w:color="auto" w:fill="auto"/>
          <w:lang w:val="ru-RU" w:eastAsia="ru-RU" w:bidi="ru-RU"/>
        </w:rPr>
        <w:t>атипичным</w:t>
      </w:r>
      <w:r>
        <w:rPr>
          <w:spacing w:val="0"/>
          <w:w w:val="100"/>
          <w:position w:val="0"/>
          <w:shd w:val="clear" w:color="auto" w:fill="auto"/>
          <w:lang w:val="ru-RU" w:eastAsia="ru-RU" w:bidi="ru-RU"/>
        </w:rPr>
        <w:t xml:space="preserve"> (рис.1). При этом указанные состояния должны отвечать признакам внезапности возникновения, в том числе - субъективной; развития их в ответ на острую фрустрацию или длительные психотравмирующие воздействия со стороны по</w:t>
        <w:softHyphen/>
        <w:t>терпевшего; наличия выраженных нарушений регуляции деятельности в момент соверше</w:t>
        <w:softHyphen/>
        <w:t>ния агрессивных действий.</w:t>
      </w:r>
      <w:r>
        <w:rPr>
          <w:color w:val="EBEBEB"/>
          <w:spacing w:val="0"/>
          <w:w w:val="100"/>
          <w:position w:val="0"/>
          <w:shd w:val="clear" w:color="auto" w:fill="auto"/>
          <w:vertAlign w:val="superscript"/>
          <w:lang w:val="ru-RU" w:eastAsia="ru-RU" w:bidi="ru-RU"/>
        </w:rPr>
        <w:t>23</w:t>
      </w:r>
    </w:p>
    <w:p>
      <w:pPr>
        <w:pStyle w:val="Style27"/>
        <w:keepNext w:val="0"/>
        <w:keepLines w:val="0"/>
        <w:widowControl w:val="0"/>
        <w:shd w:val="clear" w:color="auto" w:fill="auto"/>
        <w:bidi w:val="0"/>
        <w:spacing w:before="0" w:after="320" w:line="240" w:lineRule="auto"/>
        <w:ind w:right="0" w:firstLine="0"/>
        <w:jc w:val="both"/>
      </w:pPr>
      <w:r>
        <w:rPr>
          <w:spacing w:val="0"/>
          <w:w w:val="100"/>
          <w:position w:val="0"/>
          <w:shd w:val="clear" w:color="auto" w:fill="auto"/>
          <w:lang w:val="ru-RU" w:eastAsia="ru-RU" w:bidi="ru-RU"/>
        </w:rPr>
        <w:t xml:space="preserve">Физиологический </w:t>
      </w:r>
      <w:r>
        <w:rPr>
          <w:color w:val="000000"/>
          <w:spacing w:val="0"/>
          <w:w w:val="100"/>
          <w:position w:val="0"/>
          <w:shd w:val="clear" w:color="auto" w:fill="auto"/>
          <w:lang w:val="ru-RU" w:eastAsia="ru-RU" w:bidi="ru-RU"/>
        </w:rPr>
        <w:t>(реактивный)</w:t>
      </w:r>
    </w:p>
    <w:p>
      <w:pPr>
        <w:pStyle w:val="Style27"/>
        <w:keepNext w:val="0"/>
        <w:keepLines w:val="0"/>
        <w:widowControl w:val="0"/>
        <w:shd w:val="clear" w:color="auto" w:fill="auto"/>
        <w:tabs>
          <w:tab w:pos="2890" w:val="left"/>
        </w:tabs>
        <w:bidi w:val="0"/>
        <w:spacing w:before="0" w:after="320" w:line="295" w:lineRule="auto"/>
        <w:ind w:left="0" w:right="0" w:firstLine="0"/>
        <w:jc w:val="center"/>
        <w:rPr>
          <w:sz w:val="19"/>
          <w:szCs w:val="19"/>
        </w:rPr>
      </w:pPr>
      <w:r>
        <w:rPr>
          <w:spacing w:val="0"/>
          <w:w w:val="100"/>
          <w:position w:val="0"/>
          <w:sz w:val="17"/>
          <w:szCs w:val="17"/>
          <w:shd w:val="clear" w:color="auto" w:fill="auto"/>
          <w:lang w:val="ru-RU" w:eastAsia="ru-RU" w:bidi="ru-RU"/>
        </w:rPr>
        <w:t>Аффект</w:t>
        <w:tab/>
        <w:t xml:space="preserve">^/Разрядка возбуждения </w:t>
      </w:r>
      <w:r>
        <w:rPr>
          <w:b/>
          <w:bCs/>
          <w:color w:val="000000"/>
          <w:spacing w:val="0"/>
          <w:w w:val="100"/>
          <w:position w:val="0"/>
          <w:sz w:val="19"/>
          <w:szCs w:val="19"/>
          <w:shd w:val="clear" w:color="auto" w:fill="auto"/>
          <w:lang w:val="ru-RU" w:eastAsia="ru-RU" w:bidi="ru-RU"/>
        </w:rPr>
        <w:t>Типичный</w:t>
      </w:r>
    </w:p>
    <w:p>
      <w:pPr>
        <w:pStyle w:val="Style27"/>
        <w:keepNext w:val="0"/>
        <w:keepLines w:val="0"/>
        <w:widowControl w:val="0"/>
        <w:shd w:val="clear" w:color="auto" w:fill="auto"/>
        <w:bidi w:val="0"/>
        <w:spacing w:before="0" w:after="80" w:line="240" w:lineRule="auto"/>
        <w:ind w:right="0" w:firstLine="0"/>
        <w:jc w:val="both"/>
      </w:pPr>
      <w:r>
        <w:rPr>
          <w:spacing w:val="0"/>
          <w:w w:val="100"/>
          <w:position w:val="0"/>
          <w:shd w:val="clear" w:color="auto" w:fill="auto"/>
          <w:lang w:val="ru-RU" w:eastAsia="ru-RU" w:bidi="ru-RU"/>
        </w:rPr>
        <w:t>Кумулятивный</w:t>
      </w:r>
    </w:p>
    <w:p>
      <w:pPr>
        <w:pStyle w:val="Style13"/>
        <w:keepNext w:val="0"/>
        <w:keepLines w:val="0"/>
        <w:widowControl w:val="0"/>
        <w:shd w:val="clear" w:color="auto" w:fill="auto"/>
        <w:tabs>
          <w:tab w:pos="1570" w:val="left"/>
        </w:tabs>
        <w:bidi w:val="0"/>
        <w:spacing w:before="0" w:after="0" w:line="240" w:lineRule="auto"/>
        <w:ind w:left="0" w:right="900" w:firstLine="0"/>
        <w:jc w:val="right"/>
      </w:pPr>
      <w:r>
        <w:rPr>
          <w:color w:val="5A5A5A"/>
          <w:spacing w:val="0"/>
          <w:w w:val="100"/>
          <w:position w:val="0"/>
          <w:shd w:val="clear" w:color="auto" w:fill="auto"/>
          <w:lang w:val="ru-RU" w:eastAsia="ru-RU" w:bidi="ru-RU"/>
        </w:rPr>
        <w:t>2</w:t>
        <w:tab/>
      </w:r>
      <w:r>
        <w:rPr>
          <w:color w:val="3C3C3C"/>
          <w:spacing w:val="0"/>
          <w:w w:val="100"/>
          <w:position w:val="0"/>
          <w:shd w:val="clear" w:color="auto" w:fill="auto"/>
          <w:lang w:val="ru-RU" w:eastAsia="ru-RU" w:bidi="ru-RU"/>
        </w:rPr>
        <w:t>‘-'З</w:t>
      </w:r>
    </w:p>
    <w:p>
      <w:pPr>
        <w:pStyle w:val="Style27"/>
        <w:keepNext w:val="0"/>
        <w:keepLines w:val="0"/>
        <w:widowControl w:val="0"/>
        <w:shd w:val="clear" w:color="auto" w:fill="auto"/>
        <w:bidi w:val="0"/>
        <w:spacing w:before="0" w:after="180" w:line="180" w:lineRule="auto"/>
        <w:ind w:left="4340" w:right="0" w:firstLine="0"/>
        <w:jc w:val="both"/>
        <w:rPr>
          <w:sz w:val="18"/>
          <w:szCs w:val="18"/>
        </w:rPr>
      </w:pPr>
      <w:r>
        <w:rPr>
          <w:spacing w:val="0"/>
          <w:w w:val="100"/>
          <w:position w:val="0"/>
          <w:sz w:val="17"/>
          <w:szCs w:val="17"/>
          <w:shd w:val="clear" w:color="auto" w:fill="auto"/>
          <w:lang w:val="ru-RU" w:eastAsia="ru-RU" w:bidi="ru-RU"/>
        </w:rPr>
        <w:t xml:space="preserve">Разрядка напряжения' </w:t>
      </w:r>
      <w:r>
        <w:rPr>
          <w:rFonts w:ascii="Times New Roman" w:eastAsia="Times New Roman" w:hAnsi="Times New Roman" w:cs="Times New Roman"/>
          <w:color w:val="000000"/>
          <w:spacing w:val="0"/>
          <w:w w:val="100"/>
          <w:position w:val="0"/>
          <w:sz w:val="18"/>
          <w:szCs w:val="18"/>
          <w:shd w:val="clear" w:color="auto" w:fill="auto"/>
          <w:lang w:val="ru-RU" w:eastAsia="ru-RU" w:bidi="ru-RU"/>
        </w:rPr>
        <w:t>Атипичный</w:t>
      </w:r>
    </w:p>
    <w:p>
      <w:pPr>
        <w:pStyle w:val="Style13"/>
        <w:keepNext w:val="0"/>
        <w:keepLines w:val="0"/>
        <w:widowControl w:val="0"/>
        <w:shd w:val="clear" w:color="auto" w:fill="auto"/>
        <w:bidi w:val="0"/>
        <w:spacing w:before="0" w:after="0"/>
        <w:ind w:left="0" w:right="0" w:firstLine="0"/>
        <w:jc w:val="center"/>
      </w:pPr>
      <w:r>
        <w:rPr>
          <w:i/>
          <w:iCs/>
          <w:spacing w:val="0"/>
          <w:w w:val="100"/>
          <w:position w:val="0"/>
          <w:shd w:val="clear" w:color="auto" w:fill="auto"/>
          <w:lang w:val="ru-RU" w:eastAsia="ru-RU" w:bidi="ru-RU"/>
        </w:rPr>
        <w:t>Рис.1. Объем судебно-психологического понятия «аффект».</w:t>
      </w:r>
    </w:p>
    <w:p>
      <w:pPr>
        <w:pStyle w:val="Style13"/>
        <w:keepNext w:val="0"/>
        <w:keepLines w:val="0"/>
        <w:widowControl w:val="0"/>
        <w:shd w:val="clear" w:color="auto" w:fill="auto"/>
        <w:bidi w:val="0"/>
        <w:spacing w:before="0" w:after="0"/>
        <w:ind w:left="0" w:right="0" w:firstLine="600"/>
        <w:jc w:val="both"/>
      </w:pPr>
      <w:r>
        <w:rPr>
          <w:spacing w:val="0"/>
          <w:w w:val="100"/>
          <w:position w:val="0"/>
          <w:shd w:val="clear" w:color="auto" w:fill="auto"/>
          <w:lang w:val="ru-RU" w:eastAsia="ru-RU" w:bidi="ru-RU"/>
        </w:rPr>
        <w:t>Наряду с методологическими трудностями при квалификации аффекта в эксперти</w:t>
        <w:softHyphen/>
        <w:t xml:space="preserve">зе значимой проблемой является соотнесение отмечаемых в последнее время изменений в феноменологии течения эмоциональных реакций и поведения в криминальной ситуации с классическими критериями аффекта. При проведении КСППЭ эмоциональных состояний психологи-эксперты часто сталкиваются с аффективными реакциями, не укладывающимися в представления об «аффективном взрыве», «внезапных взрывного характера изменениях </w:t>
      </w:r>
      <w:r>
        <w:rPr>
          <w:spacing w:val="0"/>
          <w:w w:val="100"/>
          <w:position w:val="0"/>
          <w:shd w:val="clear" w:color="auto" w:fill="auto"/>
          <w:vertAlign w:val="superscript"/>
          <w:lang w:val="ru-RU" w:eastAsia="ru-RU" w:bidi="ru-RU"/>
        </w:rPr>
        <w:footnoteReference w:id="3"/>
      </w:r>
      <w:r>
        <w:rPr>
          <w:spacing w:val="0"/>
          <w:w w:val="100"/>
          <w:position w:val="0"/>
          <w:shd w:val="clear" w:color="auto" w:fill="auto"/>
          <w:vertAlign w:val="superscript"/>
          <w:lang w:val="ru-RU" w:eastAsia="ru-RU" w:bidi="ru-RU"/>
        </w:rPr>
        <w:t xml:space="preserve"> </w:t>
      </w:r>
      <w:r>
        <w:rPr>
          <w:spacing w:val="0"/>
          <w:w w:val="100"/>
          <w:position w:val="0"/>
          <w:shd w:val="clear" w:color="auto" w:fill="auto"/>
          <w:vertAlign w:val="superscript"/>
          <w:lang w:val="ru-RU" w:eastAsia="ru-RU" w:bidi="ru-RU"/>
        </w:rPr>
        <w:footnoteReference w:id="4"/>
      </w:r>
      <w:r>
        <w:rPr>
          <w:spacing w:val="0"/>
          <w:w w:val="100"/>
          <w:position w:val="0"/>
          <w:shd w:val="clear" w:color="auto" w:fill="auto"/>
          <w:vertAlign w:val="superscript"/>
          <w:lang w:val="ru-RU" w:eastAsia="ru-RU" w:bidi="ru-RU"/>
        </w:rPr>
        <w:t xml:space="preserve"> </w:t>
      </w:r>
      <w:r>
        <w:rPr>
          <w:spacing w:val="0"/>
          <w:w w:val="100"/>
          <w:position w:val="0"/>
          <w:shd w:val="clear" w:color="auto" w:fill="auto"/>
          <w:vertAlign w:val="superscript"/>
          <w:lang w:val="ru-RU" w:eastAsia="ru-RU" w:bidi="ru-RU"/>
        </w:rPr>
        <w:footnoteReference w:id="5"/>
      </w:r>
      <w:r>
        <w:rPr>
          <w:spacing w:val="0"/>
          <w:w w:val="100"/>
          <w:position w:val="0"/>
          <w:shd w:val="clear" w:color="auto" w:fill="auto"/>
          <w:lang w:val="ru-RU" w:eastAsia="ru-RU" w:bidi="ru-RU"/>
        </w:rPr>
        <w:t xml:space="preserve"> </w:t>
      </w:r>
      <w:r>
        <w:rPr>
          <w:spacing w:val="0"/>
          <w:w w:val="100"/>
          <w:position w:val="0"/>
          <w:sz w:val="20"/>
          <w:szCs w:val="20"/>
          <w:shd w:val="clear" w:color="auto" w:fill="auto"/>
          <w:lang w:val="ru-RU" w:eastAsia="ru-RU" w:bidi="ru-RU"/>
        </w:rPr>
        <w:t xml:space="preserve">Методики, методические рекомендации, информационные письма </w:t>
      </w:r>
      <w:r>
        <w:rPr>
          <w:spacing w:val="0"/>
          <w:w w:val="100"/>
          <w:position w:val="0"/>
          <w:shd w:val="clear" w:color="auto" w:fill="auto"/>
          <w:lang w:val="ru-RU" w:eastAsia="ru-RU" w:bidi="ru-RU"/>
        </w:rPr>
        <w:t>психической деятельности», «резкой разрядке эмоционального напряжения», хотя при этом личностный уровень регуляции в процессе совершения криминальных действий оказыва</w:t>
        <w:softHyphen/>
        <w:t>ется грубо нарушенным. Такая трансформация протекания аффективных состояний связа</w:t>
        <w:softHyphen/>
        <w:t>на с влиянием социально-психологических факторов на систему ценностей и приоритетов, способы совладающего поведения и используемые копинг-стратегии, требования личности к себе и окружающим. В результате в юридически релевантном поведении субъекта при со</w:t>
        <w:softHyphen/>
        <w:t>вершении агрессивных действий претерпевают изменения характер и течение эмоциональ</w:t>
        <w:softHyphen/>
        <w:t>ных реакций и сопровождающая их феноменология, в частности специфические особенно</w:t>
        <w:softHyphen/>
        <w:t>сти сознания и восприятия. При этом трансформации подвержены все стадии, в том числе и наиболее «устойчивая» к влияниям индивидуальности фаза аффективного взрыва.</w:t>
      </w:r>
    </w:p>
    <w:p>
      <w:pPr>
        <w:pStyle w:val="Style13"/>
        <w:keepNext w:val="0"/>
        <w:keepLines w:val="0"/>
        <w:widowControl w:val="0"/>
        <w:shd w:val="clear" w:color="auto" w:fill="auto"/>
        <w:bidi w:val="0"/>
        <w:spacing w:before="0" w:after="0" w:line="269" w:lineRule="auto"/>
        <w:ind w:left="0" w:right="0" w:firstLine="580"/>
        <w:jc w:val="both"/>
      </w:pPr>
      <w:r>
        <w:rPr>
          <w:spacing w:val="0"/>
          <w:w w:val="100"/>
          <w:position w:val="0"/>
          <w:shd w:val="clear" w:color="auto" w:fill="auto"/>
          <w:lang w:val="ru-RU" w:eastAsia="ru-RU" w:bidi="ru-RU"/>
        </w:rPr>
        <w:t>При квалификации аффекта в случае его нетипичного течения следует учитывать ге</w:t>
        <w:softHyphen/>
        <w:t>нез, механизмы и феномены трансформированных аффективных реакций.</w:t>
      </w:r>
    </w:p>
    <w:p>
      <w:pPr>
        <w:pStyle w:val="Style13"/>
        <w:keepNext w:val="0"/>
        <w:keepLines w:val="0"/>
        <w:widowControl w:val="0"/>
        <w:numPr>
          <w:ilvl w:val="0"/>
          <w:numId w:val="5"/>
        </w:numPr>
        <w:shd w:val="clear" w:color="auto" w:fill="auto"/>
        <w:tabs>
          <w:tab w:pos="865" w:val="left"/>
        </w:tabs>
        <w:bidi w:val="0"/>
        <w:spacing w:before="0" w:after="0" w:line="269" w:lineRule="auto"/>
        <w:ind w:left="0" w:right="0" w:firstLine="580"/>
        <w:jc w:val="both"/>
      </w:pPr>
      <w:r>
        <w:rPr>
          <w:spacing w:val="0"/>
          <w:w w:val="100"/>
          <w:position w:val="0"/>
          <w:shd w:val="clear" w:color="auto" w:fill="auto"/>
          <w:lang w:val="ru-RU" w:eastAsia="ru-RU" w:bidi="ru-RU"/>
        </w:rPr>
        <w:t>Трудности отреагирования и преодоления отрицательных эмоций при отсутствии жестких социальных ориентиров, возрастании личной ответственности человека, рас</w:t>
        <w:softHyphen/>
        <w:t>ширении спектра общественно приемлемых вариантов решения проблем, ограничении внешней поддержки и помощи обусловливают рост фрустрации и кумуляцию эмоциональ</w:t>
        <w:softHyphen/>
        <w:t>ного напряжения.</w:t>
      </w:r>
    </w:p>
    <w:p>
      <w:pPr>
        <w:pStyle w:val="Style13"/>
        <w:keepNext w:val="0"/>
        <w:keepLines w:val="0"/>
        <w:widowControl w:val="0"/>
        <w:numPr>
          <w:ilvl w:val="0"/>
          <w:numId w:val="5"/>
        </w:numPr>
        <w:shd w:val="clear" w:color="auto" w:fill="auto"/>
        <w:tabs>
          <w:tab w:pos="860" w:val="left"/>
        </w:tabs>
        <w:bidi w:val="0"/>
        <w:spacing w:before="0" w:after="0" w:line="269" w:lineRule="auto"/>
        <w:ind w:left="0" w:right="0" w:firstLine="580"/>
        <w:jc w:val="both"/>
      </w:pPr>
      <w:r>
        <w:rPr>
          <w:spacing w:val="0"/>
          <w:w w:val="100"/>
          <w:position w:val="0"/>
          <w:shd w:val="clear" w:color="auto" w:fill="auto"/>
          <w:lang w:val="ru-RU" w:eastAsia="ru-RU" w:bidi="ru-RU"/>
        </w:rPr>
        <w:t>Даже у психически здоровых лиц с достаточным уровнем адаптации хроническая фрустрация, в том числе социально обусловленная, приводит к формированию «аффек</w:t>
        <w:softHyphen/>
        <w:t>тивного тупика» и дистресса с истощением не только личностных, но и психофизиологиче</w:t>
        <w:softHyphen/>
        <w:t>ских ресурсов.</w:t>
      </w:r>
    </w:p>
    <w:p>
      <w:pPr>
        <w:pStyle w:val="Style13"/>
        <w:keepNext w:val="0"/>
        <w:keepLines w:val="0"/>
        <w:widowControl w:val="0"/>
        <w:numPr>
          <w:ilvl w:val="0"/>
          <w:numId w:val="5"/>
        </w:numPr>
        <w:shd w:val="clear" w:color="auto" w:fill="auto"/>
        <w:tabs>
          <w:tab w:pos="855" w:val="left"/>
        </w:tabs>
        <w:bidi w:val="0"/>
        <w:spacing w:before="0" w:after="0" w:line="269" w:lineRule="auto"/>
        <w:ind w:left="0" w:right="0" w:firstLine="580"/>
        <w:jc w:val="both"/>
      </w:pPr>
      <w:r>
        <w:rPr>
          <w:spacing w:val="0"/>
          <w:w w:val="100"/>
          <w:position w:val="0"/>
          <w:shd w:val="clear" w:color="auto" w:fill="auto"/>
          <w:lang w:val="ru-RU" w:eastAsia="ru-RU" w:bidi="ru-RU"/>
        </w:rPr>
        <w:t>Структура деятельности нарушается еще до фазы аффективной разрядки, лич</w:t>
        <w:softHyphen/>
        <w:t>ностный уровень регуляции в значительной степени редуцируется, намерения и побужде</w:t>
        <w:softHyphen/>
        <w:t>ния носят безальтернативный характер, страдает способность к их рациональной оценке, сдерживанию. Уже в этот период отмечаются изменения восприятия, специфические ве</w:t>
        <w:softHyphen/>
        <w:t>гетативные ощущения. На фоне «аффективного туннеля» агрессивные действия возника</w:t>
        <w:softHyphen/>
        <w:t>ют субъективно внезапно, несмотря на некоторую отсроченность от внешнего повода.</w:t>
      </w:r>
    </w:p>
    <w:p>
      <w:pPr>
        <w:pStyle w:val="Style13"/>
        <w:keepNext w:val="0"/>
        <w:keepLines w:val="0"/>
        <w:widowControl w:val="0"/>
        <w:numPr>
          <w:ilvl w:val="0"/>
          <w:numId w:val="5"/>
        </w:numPr>
        <w:shd w:val="clear" w:color="auto" w:fill="auto"/>
        <w:tabs>
          <w:tab w:pos="860" w:val="left"/>
        </w:tabs>
        <w:bidi w:val="0"/>
        <w:spacing w:before="0" w:after="0" w:line="269" w:lineRule="auto"/>
        <w:ind w:left="0" w:right="0" w:firstLine="580"/>
        <w:jc w:val="both"/>
      </w:pPr>
      <w:r>
        <w:rPr>
          <w:spacing w:val="0"/>
          <w:w w:val="100"/>
          <w:position w:val="0"/>
          <w:shd w:val="clear" w:color="auto" w:fill="auto"/>
          <w:lang w:val="ru-RU" w:eastAsia="ru-RU" w:bidi="ru-RU"/>
        </w:rPr>
        <w:t>Аффективная разрядка часто наступает на фоне чувства усталости, апатии, исто</w:t>
        <w:softHyphen/>
        <w:t>щения со снижением энергетического потенциала; она может быть ундулирующей, доста</w:t>
        <w:softHyphen/>
        <w:t>точно пролонгированной, внешне представляться относительно сложно организованной.</w:t>
      </w:r>
    </w:p>
    <w:p>
      <w:pPr>
        <w:pStyle w:val="Style13"/>
        <w:keepNext w:val="0"/>
        <w:keepLines w:val="0"/>
        <w:widowControl w:val="0"/>
        <w:numPr>
          <w:ilvl w:val="0"/>
          <w:numId w:val="5"/>
        </w:numPr>
        <w:shd w:val="clear" w:color="auto" w:fill="auto"/>
        <w:tabs>
          <w:tab w:pos="1382" w:val="left"/>
        </w:tabs>
        <w:bidi w:val="0"/>
        <w:spacing w:before="0" w:after="0" w:line="269" w:lineRule="auto"/>
        <w:ind w:left="0" w:right="0" w:firstLine="580"/>
        <w:jc w:val="both"/>
      </w:pPr>
      <w:r>
        <w:rPr>
          <w:spacing w:val="0"/>
          <w:w w:val="100"/>
          <w:position w:val="0"/>
          <w:shd w:val="clear" w:color="auto" w:fill="auto"/>
          <w:lang w:val="ru-RU" w:eastAsia="ru-RU" w:bidi="ru-RU"/>
        </w:rPr>
        <w:t>Постаффективная фаза отличается полиморфной феноменологией.</w:t>
      </w:r>
    </w:p>
    <w:p>
      <w:pPr>
        <w:pStyle w:val="Style13"/>
        <w:keepNext w:val="0"/>
        <w:keepLines w:val="0"/>
        <w:widowControl w:val="0"/>
        <w:shd w:val="clear" w:color="auto" w:fill="auto"/>
        <w:bidi w:val="0"/>
        <w:spacing w:before="0" w:after="220" w:line="269" w:lineRule="auto"/>
        <w:ind w:left="0" w:right="0" w:firstLine="580"/>
        <w:jc w:val="both"/>
      </w:pPr>
      <w:r>
        <w:rPr>
          <w:spacing w:val="0"/>
          <w:w w:val="100"/>
          <w:position w:val="0"/>
          <w:shd w:val="clear" w:color="auto" w:fill="auto"/>
          <w:lang w:val="ru-RU" w:eastAsia="ru-RU" w:bidi="ru-RU"/>
        </w:rPr>
        <w:t>Таким образом, по глубине нарушений сознания и поведения трансформирован</w:t>
        <w:softHyphen/>
        <w:t>ные аффективные состояния, при которых личностный уровень регуляции утрачивается, структура деятельности нарушается, агрессивные действия субъективно внезапны, без</w:t>
        <w:softHyphen/>
        <w:t>альтернативны и зачастую воспринимаются как «насильственные», должны быть отнесены к экспертному понятию «аффект», протекающему в форме разрядки эмоционального на</w:t>
        <w:softHyphen/>
        <w:t>пряжения с атипичным течением.</w:t>
      </w:r>
    </w:p>
    <w:p>
      <w:pPr>
        <w:pStyle w:val="Style13"/>
        <w:keepNext w:val="0"/>
        <w:keepLines w:val="0"/>
        <w:widowControl w:val="0"/>
        <w:numPr>
          <w:ilvl w:val="0"/>
          <w:numId w:val="7"/>
        </w:numPr>
        <w:shd w:val="clear" w:color="auto" w:fill="auto"/>
        <w:tabs>
          <w:tab w:pos="884" w:val="left"/>
        </w:tabs>
        <w:bidi w:val="0"/>
        <w:spacing w:before="0" w:after="0"/>
        <w:ind w:left="0" w:right="0" w:firstLine="0"/>
        <w:jc w:val="center"/>
      </w:pPr>
      <w:r>
        <w:rPr>
          <w:b/>
          <w:bCs/>
          <w:spacing w:val="0"/>
          <w:w w:val="100"/>
          <w:position w:val="0"/>
          <w:shd w:val="clear" w:color="auto" w:fill="auto"/>
          <w:lang w:val="ru-RU" w:eastAsia="ru-RU" w:bidi="ru-RU"/>
        </w:rPr>
        <w:t>Дифференциальная диагностика уголовно-релевантного аффекта и</w:t>
        <w:br/>
        <w:t>эмоционального состояния, оказывающего существенное влияние на сознание и</w:t>
        <w:br/>
        <w:t>поведение</w:t>
      </w:r>
    </w:p>
    <w:p>
      <w:pPr>
        <w:pStyle w:val="Style13"/>
        <w:keepNext w:val="0"/>
        <w:keepLines w:val="0"/>
        <w:widowControl w:val="0"/>
        <w:shd w:val="clear" w:color="auto" w:fill="auto"/>
        <w:bidi w:val="0"/>
        <w:spacing w:before="0" w:after="0"/>
        <w:ind w:left="0" w:right="0" w:firstLine="580"/>
        <w:jc w:val="both"/>
      </w:pPr>
      <w:r>
        <w:rPr>
          <w:spacing w:val="0"/>
          <w:w w:val="100"/>
          <w:position w:val="0"/>
          <w:shd w:val="clear" w:color="auto" w:fill="auto"/>
          <w:lang w:val="ru-RU" w:eastAsia="ru-RU" w:bidi="ru-RU"/>
        </w:rPr>
        <w:t>Дихотомия оценок - аффект/отсутствие аффекта - упрощает экспертную работу психологов и юридическую квалификацию эмоциональных состояний обвиняемого, имея преимущество четкости и однозначности. Однако сами по себе состояния с эмоционально обусловленной дизрегуляцией, как показывает многолетняя экспертная практика, значи</w:t>
        <w:softHyphen/>
        <w:t>тельно сложнее и представляют собой определенный континуум: от болезненных и аф</w:t>
        <w:softHyphen/>
        <w:t>фекта до других - отличающихся от аффекта по глубине и специфике нарушений деятель</w:t>
        <w:softHyphen/>
        <w:t>ности, по особенностям течения и феноменологии. Такие состояния экспертами квали</w:t>
        <w:softHyphen/>
        <w:t xml:space="preserve">фицируются как </w:t>
      </w:r>
      <w:r>
        <w:rPr>
          <w:i/>
          <w:iCs/>
          <w:spacing w:val="0"/>
          <w:w w:val="100"/>
          <w:position w:val="0"/>
          <w:shd w:val="clear" w:color="auto" w:fill="auto"/>
          <w:lang w:val="ru-RU" w:eastAsia="ru-RU" w:bidi="ru-RU"/>
        </w:rPr>
        <w:t>«эмоциональное напряжение»</w:t>
      </w:r>
      <w:r>
        <w:rPr>
          <w:spacing w:val="0"/>
          <w:w w:val="100"/>
          <w:position w:val="0"/>
          <w:shd w:val="clear" w:color="auto" w:fill="auto"/>
          <w:lang w:val="ru-RU" w:eastAsia="ru-RU" w:bidi="ru-RU"/>
        </w:rPr>
        <w:t xml:space="preserve"> или </w:t>
      </w:r>
      <w:r>
        <w:rPr>
          <w:i/>
          <w:iCs/>
          <w:spacing w:val="0"/>
          <w:w w:val="100"/>
          <w:position w:val="0"/>
          <w:shd w:val="clear" w:color="auto" w:fill="auto"/>
          <w:lang w:val="ru-RU" w:eastAsia="ru-RU" w:bidi="ru-RU"/>
        </w:rPr>
        <w:t>«возбуждение»</w:t>
      </w:r>
      <w:r>
        <w:rPr>
          <w:spacing w:val="0"/>
          <w:w w:val="100"/>
          <w:position w:val="0"/>
          <w:shd w:val="clear" w:color="auto" w:fill="auto"/>
          <w:lang w:val="ru-RU" w:eastAsia="ru-RU" w:bidi="ru-RU"/>
        </w:rPr>
        <w:t xml:space="preserve">, оказывающие </w:t>
      </w:r>
      <w:r>
        <w:rPr>
          <w:i/>
          <w:iCs/>
          <w:spacing w:val="0"/>
          <w:w w:val="100"/>
          <w:position w:val="0"/>
          <w:shd w:val="clear" w:color="auto" w:fill="auto"/>
          <w:lang w:val="ru-RU" w:eastAsia="ru-RU" w:bidi="ru-RU"/>
        </w:rPr>
        <w:t>суще</w:t>
        <w:softHyphen/>
        <w:t>ственное влияние</w:t>
      </w:r>
      <w:r>
        <w:rPr>
          <w:spacing w:val="0"/>
          <w:w w:val="100"/>
          <w:position w:val="0"/>
          <w:shd w:val="clear" w:color="auto" w:fill="auto"/>
          <w:lang w:val="ru-RU" w:eastAsia="ru-RU" w:bidi="ru-RU"/>
        </w:rPr>
        <w:t xml:space="preserve"> на сознание и деятельность субъекта в момент совершения криминаль</w:t>
        <w:softHyphen/>
        <w:t>ного действия. Они более индивидуализированы и отчасти личностно детерминированы, но все же влияют на способность лица к произвольной регуляции деятельности, исключая целенаправленную активность и преднамеренность агрессивных действий. Потребность в дифференцированных психологических оценках определяется и спецификой уголовного процесса, который должен наиболее полно установить все значимые обстоятельства, вли</w:t>
        <w:softHyphen/>
        <w:t>яющие на меру вины и ответственности, что подтверждается практикой правоприменения.</w:t>
      </w:r>
      <w:r>
        <w:br w:type="page"/>
      </w:r>
    </w:p>
    <w:p>
      <w:pPr>
        <w:pStyle w:val="Style13"/>
        <w:keepNext w:val="0"/>
        <w:keepLines w:val="0"/>
        <w:widowControl w:val="0"/>
        <w:shd w:val="clear" w:color="auto" w:fill="auto"/>
        <w:bidi w:val="0"/>
        <w:spacing w:before="0" w:after="0"/>
        <w:ind w:left="0" w:right="0" w:firstLine="580"/>
        <w:jc w:val="both"/>
      </w:pPr>
      <w:r>
        <w:rPr>
          <w:spacing w:val="0"/>
          <w:w w:val="100"/>
          <w:position w:val="0"/>
          <w:shd w:val="clear" w:color="auto" w:fill="auto"/>
          <w:lang w:val="ru-RU" w:eastAsia="ru-RU" w:bidi="ru-RU"/>
        </w:rPr>
        <w:t>Для четкого понимания круга психологических состояний, подпадающих под экс</w:t>
        <w:softHyphen/>
        <w:t>пертную категорию «существенное влияние эмоционального состояния» важно четко представлять дифференцирующие его критерии в соотношении с другими аффективно обусловленными состояниями.</w:t>
      </w:r>
    </w:p>
    <w:p>
      <w:pPr>
        <w:pStyle w:val="Style13"/>
        <w:keepNext w:val="0"/>
        <w:keepLines w:val="0"/>
        <w:widowControl w:val="0"/>
        <w:shd w:val="clear" w:color="auto" w:fill="auto"/>
        <w:bidi w:val="0"/>
        <w:spacing w:before="0" w:after="240"/>
        <w:ind w:left="0" w:right="0" w:firstLine="580"/>
        <w:jc w:val="both"/>
      </w:pPr>
      <w:r>
        <w:rPr>
          <w:spacing w:val="0"/>
          <w:w w:val="100"/>
          <w:position w:val="0"/>
          <w:shd w:val="clear" w:color="auto" w:fill="auto"/>
          <w:lang w:val="ru-RU" w:eastAsia="ru-RU" w:bidi="ru-RU"/>
        </w:rPr>
        <w:t>Наиболее значимые экспертные критерии дифференциации психогенно обуслов</w:t>
        <w:softHyphen/>
        <w:t>ленных эмоциональных состояний обвиняемого в момент совершения правонарушения, включая патологические, представлены в таблице 1.</w:t>
      </w:r>
    </w:p>
    <w:p>
      <w:pPr>
        <w:pStyle w:val="Style35"/>
        <w:keepNext w:val="0"/>
        <w:keepLines w:val="0"/>
        <w:widowControl w:val="0"/>
        <w:shd w:val="clear" w:color="auto" w:fill="auto"/>
        <w:bidi w:val="0"/>
        <w:spacing w:before="0" w:after="0" w:line="240" w:lineRule="auto"/>
        <w:ind w:left="0" w:right="0" w:firstLine="0"/>
        <w:jc w:val="center"/>
      </w:pPr>
      <w:r>
        <w:rPr>
          <w:b w:val="0"/>
          <w:bCs w:val="0"/>
          <w:spacing w:val="0"/>
          <w:w w:val="100"/>
          <w:position w:val="0"/>
          <w:shd w:val="clear" w:color="auto" w:fill="auto"/>
          <w:lang w:val="ru-RU" w:eastAsia="ru-RU" w:bidi="ru-RU"/>
        </w:rPr>
        <w:t xml:space="preserve">Таблица1. </w:t>
      </w:r>
      <w:r>
        <w:rPr>
          <w:spacing w:val="0"/>
          <w:w w:val="100"/>
          <w:position w:val="0"/>
          <w:shd w:val="clear" w:color="auto" w:fill="auto"/>
          <w:lang w:val="ru-RU" w:eastAsia="ru-RU" w:bidi="ru-RU"/>
        </w:rPr>
        <w:t>Критерии дифференциации эмоциональных состояний обвиняемого.</w:t>
      </w:r>
    </w:p>
    <w:tbl>
      <w:tblPr>
        <w:tblOverlap w:val="never"/>
        <w:jc w:val="center"/>
        <w:tblLayout w:type="fixed"/>
      </w:tblPr>
      <w:tblGrid>
        <w:gridCol w:w="2323"/>
        <w:gridCol w:w="1978"/>
        <w:gridCol w:w="2160"/>
        <w:gridCol w:w="2242"/>
      </w:tblGrid>
      <w:tr>
        <w:trPr>
          <w:trHeight w:val="1090" w:hRule="exact"/>
        </w:trPr>
        <w:tc>
          <w:tcPr>
            <w:tcBorders>
              <w:top w:val="single" w:sz="4"/>
              <w:left w:val="single" w:sz="4"/>
            </w:tcBorders>
            <w:shd w:val="clear" w:color="auto" w:fill="D9D9D9"/>
            <w:vAlign w:val="center"/>
          </w:tcPr>
          <w:p>
            <w:pPr>
              <w:pStyle w:val="Style38"/>
              <w:keepNext w:val="0"/>
              <w:keepLines w:val="0"/>
              <w:widowControl w:val="0"/>
              <w:shd w:val="clear" w:color="auto" w:fill="auto"/>
              <w:bidi w:val="0"/>
              <w:spacing w:before="0" w:after="0" w:line="276" w:lineRule="auto"/>
              <w:ind w:left="0" w:right="0" w:firstLine="0"/>
              <w:jc w:val="center"/>
              <w:rPr>
                <w:sz w:val="17"/>
                <w:szCs w:val="17"/>
              </w:rPr>
            </w:pPr>
            <w:r>
              <w:rPr>
                <w:rFonts w:ascii="Tahoma" w:eastAsia="Tahoma" w:hAnsi="Tahoma" w:cs="Tahoma"/>
                <w:b/>
                <w:bCs/>
                <w:spacing w:val="0"/>
                <w:w w:val="100"/>
                <w:position w:val="0"/>
                <w:sz w:val="17"/>
                <w:szCs w:val="17"/>
                <w:shd w:val="clear" w:color="auto" w:fill="auto"/>
                <w:lang w:val="ru-RU" w:eastAsia="ru-RU" w:bidi="ru-RU"/>
              </w:rPr>
              <w:t>Патологическое состояние</w:t>
            </w:r>
          </w:p>
        </w:tc>
        <w:tc>
          <w:tcPr>
            <w:tcBorders>
              <w:top w:val="single" w:sz="4"/>
              <w:left w:val="single" w:sz="4"/>
            </w:tcBorders>
            <w:shd w:val="clear" w:color="auto" w:fill="D9D9D9"/>
            <w:vAlign w:val="center"/>
          </w:tcPr>
          <w:p>
            <w:pPr>
              <w:pStyle w:val="Style38"/>
              <w:keepNext w:val="0"/>
              <w:keepLines w:val="0"/>
              <w:widowControl w:val="0"/>
              <w:shd w:val="clear" w:color="auto" w:fill="auto"/>
              <w:bidi w:val="0"/>
              <w:spacing w:before="0" w:after="0" w:line="240" w:lineRule="auto"/>
              <w:ind w:left="0" w:right="0" w:firstLine="0"/>
              <w:jc w:val="center"/>
              <w:rPr>
                <w:sz w:val="17"/>
                <w:szCs w:val="17"/>
              </w:rPr>
            </w:pPr>
            <w:r>
              <w:rPr>
                <w:rFonts w:ascii="Tahoma" w:eastAsia="Tahoma" w:hAnsi="Tahoma" w:cs="Tahoma"/>
                <w:b/>
                <w:bCs/>
                <w:spacing w:val="0"/>
                <w:w w:val="100"/>
                <w:position w:val="0"/>
                <w:sz w:val="17"/>
                <w:szCs w:val="17"/>
                <w:shd w:val="clear" w:color="auto" w:fill="auto"/>
                <w:lang w:val="ru-RU" w:eastAsia="ru-RU" w:bidi="ru-RU"/>
              </w:rPr>
              <w:t>Аффект</w:t>
            </w:r>
          </w:p>
        </w:tc>
        <w:tc>
          <w:tcPr>
            <w:tcBorders>
              <w:top w:val="single" w:sz="4"/>
              <w:left w:val="single" w:sz="4"/>
            </w:tcBorders>
            <w:shd w:val="clear" w:color="auto" w:fill="D9D9D9"/>
            <w:vAlign w:val="bottom"/>
          </w:tcPr>
          <w:p>
            <w:pPr>
              <w:pStyle w:val="Style38"/>
              <w:keepNext w:val="0"/>
              <w:keepLines w:val="0"/>
              <w:widowControl w:val="0"/>
              <w:shd w:val="clear" w:color="auto" w:fill="auto"/>
              <w:bidi w:val="0"/>
              <w:spacing w:before="0" w:after="0" w:line="276" w:lineRule="auto"/>
              <w:ind w:left="0" w:right="0" w:firstLine="0"/>
              <w:jc w:val="center"/>
              <w:rPr>
                <w:sz w:val="17"/>
                <w:szCs w:val="17"/>
              </w:rPr>
            </w:pPr>
            <w:r>
              <w:rPr>
                <w:rFonts w:ascii="Tahoma" w:eastAsia="Tahoma" w:hAnsi="Tahoma" w:cs="Tahoma"/>
                <w:b/>
                <w:bCs/>
                <w:spacing w:val="0"/>
                <w:w w:val="100"/>
                <w:position w:val="0"/>
                <w:sz w:val="17"/>
                <w:szCs w:val="17"/>
                <w:shd w:val="clear" w:color="auto" w:fill="auto"/>
                <w:lang w:val="ru-RU" w:eastAsia="ru-RU" w:bidi="ru-RU"/>
              </w:rPr>
              <w:t>Существенное влияние на сознание и поведение</w:t>
            </w:r>
          </w:p>
        </w:tc>
        <w:tc>
          <w:tcPr>
            <w:tcBorders>
              <w:top w:val="single" w:sz="4"/>
              <w:left w:val="single" w:sz="4"/>
              <w:right w:val="single" w:sz="4"/>
            </w:tcBorders>
            <w:shd w:val="clear" w:color="auto" w:fill="D9D9D9"/>
            <w:vAlign w:val="center"/>
          </w:tcPr>
          <w:p>
            <w:pPr>
              <w:pStyle w:val="Style38"/>
              <w:keepNext w:val="0"/>
              <w:keepLines w:val="0"/>
              <w:widowControl w:val="0"/>
              <w:shd w:val="clear" w:color="auto" w:fill="auto"/>
              <w:bidi w:val="0"/>
              <w:spacing w:before="0" w:after="0" w:line="276" w:lineRule="auto"/>
              <w:ind w:left="0" w:right="0" w:firstLine="0"/>
              <w:jc w:val="center"/>
              <w:rPr>
                <w:sz w:val="17"/>
                <w:szCs w:val="17"/>
              </w:rPr>
            </w:pPr>
            <w:r>
              <w:rPr>
                <w:rFonts w:ascii="Tahoma" w:eastAsia="Tahoma" w:hAnsi="Tahoma" w:cs="Tahoma"/>
                <w:b/>
                <w:bCs/>
                <w:spacing w:val="0"/>
                <w:w w:val="100"/>
                <w:position w:val="0"/>
                <w:sz w:val="17"/>
                <w:szCs w:val="17"/>
                <w:shd w:val="clear" w:color="auto" w:fill="auto"/>
                <w:lang w:val="ru-RU" w:eastAsia="ru-RU" w:bidi="ru-RU"/>
              </w:rPr>
              <w:t>Без существенного влияния на сознание и поведение</w:t>
            </w:r>
          </w:p>
        </w:tc>
      </w:tr>
      <w:tr>
        <w:trPr>
          <w:trHeight w:val="1330" w:hRule="exact"/>
        </w:trPr>
        <w:tc>
          <w:tcPr>
            <w:tcBorders>
              <w:top w:val="single" w:sz="4"/>
              <w:left w:val="single" w:sz="4"/>
            </w:tcBorders>
            <w:shd w:val="clear" w:color="auto" w:fill="auto"/>
            <w:vAlign w:val="top"/>
          </w:tcPr>
          <w:p>
            <w:pPr>
              <w:pStyle w:val="Style38"/>
              <w:keepNext w:val="0"/>
              <w:keepLines w:val="0"/>
              <w:widowControl w:val="0"/>
              <w:shd w:val="clear" w:color="auto" w:fill="auto"/>
              <w:bidi w:val="0"/>
              <w:spacing w:before="0" w:after="0" w:line="266" w:lineRule="auto"/>
              <w:ind w:left="0" w:right="0" w:firstLine="0"/>
              <w:jc w:val="left"/>
              <w:rPr>
                <w:sz w:val="17"/>
                <w:szCs w:val="17"/>
              </w:rPr>
            </w:pPr>
            <w:r>
              <w:rPr>
                <w:b/>
                <w:bCs/>
                <w:i/>
                <w:iCs/>
                <w:spacing w:val="0"/>
                <w:w w:val="100"/>
                <w:position w:val="0"/>
                <w:sz w:val="16"/>
                <w:szCs w:val="16"/>
                <w:shd w:val="clear" w:color="auto" w:fill="auto"/>
                <w:lang w:val="ru-RU" w:eastAsia="ru-RU" w:bidi="ru-RU"/>
              </w:rPr>
              <w:t>Переживания</w:t>
            </w:r>
            <w:r>
              <w:rPr>
                <w:spacing w:val="0"/>
                <w:w w:val="100"/>
                <w:position w:val="0"/>
                <w:sz w:val="17"/>
                <w:szCs w:val="17"/>
                <w:shd w:val="clear" w:color="auto" w:fill="auto"/>
                <w:lang w:val="ru-RU" w:eastAsia="ru-RU" w:bidi="ru-RU"/>
              </w:rPr>
              <w:t xml:space="preserve"> в момент де</w:t>
              <w:softHyphen/>
              <w:t>ликта либо нивелируются, либо приобретают патоло</w:t>
              <w:softHyphen/>
              <w:t>гический характер.</w:t>
            </w:r>
          </w:p>
        </w:tc>
        <w:tc>
          <w:tcPr>
            <w:tcBorders>
              <w:top w:val="single" w:sz="4"/>
              <w:left w:val="single" w:sz="4"/>
            </w:tcBorders>
            <w:shd w:val="clear" w:color="auto" w:fill="auto"/>
            <w:vAlign w:val="top"/>
          </w:tcPr>
          <w:p>
            <w:pPr>
              <w:pStyle w:val="Style38"/>
              <w:keepNext w:val="0"/>
              <w:keepLines w:val="0"/>
              <w:widowControl w:val="0"/>
              <w:shd w:val="clear" w:color="auto" w:fill="auto"/>
              <w:bidi w:val="0"/>
              <w:spacing w:before="0" w:after="0" w:line="271" w:lineRule="auto"/>
              <w:ind w:left="0" w:right="0" w:firstLine="0"/>
              <w:jc w:val="left"/>
              <w:rPr>
                <w:sz w:val="17"/>
                <w:szCs w:val="17"/>
              </w:rPr>
            </w:pPr>
            <w:r>
              <w:rPr>
                <w:b/>
                <w:bCs/>
                <w:i/>
                <w:iCs/>
                <w:spacing w:val="0"/>
                <w:w w:val="100"/>
                <w:position w:val="0"/>
                <w:sz w:val="16"/>
                <w:szCs w:val="16"/>
                <w:shd w:val="clear" w:color="auto" w:fill="auto"/>
                <w:lang w:val="ru-RU" w:eastAsia="ru-RU" w:bidi="ru-RU"/>
              </w:rPr>
              <w:t>Острота пережи</w:t>
              <w:softHyphen/>
              <w:t>ваний,</w:t>
            </w:r>
            <w:r>
              <w:rPr>
                <w:spacing w:val="0"/>
                <w:w w:val="100"/>
                <w:position w:val="0"/>
                <w:sz w:val="17"/>
                <w:szCs w:val="17"/>
                <w:shd w:val="clear" w:color="auto" w:fill="auto"/>
                <w:lang w:val="ru-RU" w:eastAsia="ru-RU" w:bidi="ru-RU"/>
              </w:rPr>
              <w:t xml:space="preserve"> охваченность ими, непереносимость с выхолащиванием со</w:t>
              <w:softHyphen/>
              <w:t>держания событий.</w:t>
            </w:r>
          </w:p>
        </w:tc>
        <w:tc>
          <w:tcPr>
            <w:tcBorders>
              <w:top w:val="single" w:sz="4"/>
              <w:left w:val="single" w:sz="4"/>
            </w:tcBorders>
            <w:shd w:val="clear" w:color="auto" w:fill="auto"/>
            <w:vAlign w:val="top"/>
          </w:tcPr>
          <w:p>
            <w:pPr>
              <w:pStyle w:val="Style38"/>
              <w:keepNext w:val="0"/>
              <w:keepLines w:val="0"/>
              <w:widowControl w:val="0"/>
              <w:shd w:val="clear" w:color="auto" w:fill="auto"/>
              <w:bidi w:val="0"/>
              <w:spacing w:before="0" w:after="0" w:line="283" w:lineRule="auto"/>
              <w:ind w:left="0" w:right="0" w:firstLine="0"/>
              <w:jc w:val="left"/>
              <w:rPr>
                <w:sz w:val="16"/>
                <w:szCs w:val="16"/>
              </w:rPr>
            </w:pPr>
            <w:r>
              <w:rPr>
                <w:b/>
                <w:bCs/>
                <w:i/>
                <w:iCs/>
                <w:spacing w:val="0"/>
                <w:w w:val="100"/>
                <w:position w:val="0"/>
                <w:sz w:val="16"/>
                <w:szCs w:val="16"/>
                <w:shd w:val="clear" w:color="auto" w:fill="auto"/>
                <w:lang w:val="ru-RU" w:eastAsia="ru-RU" w:bidi="ru-RU"/>
              </w:rPr>
              <w:t>Охваченность переживаниями</w:t>
            </w:r>
          </w:p>
          <w:p>
            <w:pPr>
              <w:pStyle w:val="Style38"/>
              <w:keepNext w:val="0"/>
              <w:keepLines w:val="0"/>
              <w:widowControl w:val="0"/>
              <w:shd w:val="clear" w:color="auto" w:fill="auto"/>
              <w:bidi w:val="0"/>
              <w:spacing w:before="0" w:after="0" w:line="266" w:lineRule="auto"/>
              <w:ind w:left="0" w:right="0" w:firstLine="0"/>
              <w:jc w:val="left"/>
              <w:rPr>
                <w:sz w:val="17"/>
                <w:szCs w:val="17"/>
              </w:rPr>
            </w:pPr>
            <w:r>
              <w:rPr>
                <w:spacing w:val="0"/>
                <w:w w:val="100"/>
                <w:position w:val="0"/>
                <w:sz w:val="17"/>
                <w:szCs w:val="17"/>
                <w:shd w:val="clear" w:color="auto" w:fill="auto"/>
                <w:lang w:val="ru-RU" w:eastAsia="ru-RU" w:bidi="ru-RU"/>
              </w:rPr>
              <w:t>при их связанности с событийной стороной.</w:t>
            </w:r>
          </w:p>
        </w:tc>
        <w:tc>
          <w:tcPr>
            <w:tcBorders>
              <w:top w:val="single" w:sz="4"/>
              <w:left w:val="single" w:sz="4"/>
              <w:right w:val="single" w:sz="4"/>
            </w:tcBorders>
            <w:shd w:val="clear" w:color="auto" w:fill="auto"/>
            <w:vAlign w:val="bottom"/>
          </w:tcPr>
          <w:p>
            <w:pPr>
              <w:pStyle w:val="Style38"/>
              <w:keepNext w:val="0"/>
              <w:keepLines w:val="0"/>
              <w:widowControl w:val="0"/>
              <w:shd w:val="clear" w:color="auto" w:fill="auto"/>
              <w:bidi w:val="0"/>
              <w:spacing w:before="0" w:after="0" w:line="269" w:lineRule="auto"/>
              <w:ind w:left="0" w:right="0" w:firstLine="0"/>
              <w:jc w:val="left"/>
              <w:rPr>
                <w:sz w:val="17"/>
                <w:szCs w:val="17"/>
              </w:rPr>
            </w:pPr>
            <w:r>
              <w:rPr>
                <w:spacing w:val="0"/>
                <w:w w:val="100"/>
                <w:position w:val="0"/>
                <w:sz w:val="17"/>
                <w:szCs w:val="17"/>
                <w:shd w:val="clear" w:color="auto" w:fill="auto"/>
                <w:lang w:val="ru-RU" w:eastAsia="ru-RU" w:bidi="ru-RU"/>
              </w:rPr>
              <w:t xml:space="preserve">Непосредственность и </w:t>
            </w:r>
            <w:r>
              <w:rPr>
                <w:b/>
                <w:bCs/>
                <w:i/>
                <w:iCs/>
                <w:spacing w:val="0"/>
                <w:w w:val="100"/>
                <w:position w:val="0"/>
                <w:sz w:val="16"/>
                <w:szCs w:val="16"/>
                <w:shd w:val="clear" w:color="auto" w:fill="auto"/>
                <w:lang w:val="ru-RU" w:eastAsia="ru-RU" w:bidi="ru-RU"/>
              </w:rPr>
              <w:t>интенсивность переживаний</w:t>
            </w:r>
            <w:r>
              <w:rPr>
                <w:spacing w:val="0"/>
                <w:w w:val="100"/>
                <w:position w:val="0"/>
                <w:sz w:val="17"/>
                <w:szCs w:val="17"/>
                <w:shd w:val="clear" w:color="auto" w:fill="auto"/>
                <w:lang w:val="ru-RU" w:eastAsia="ru-RU" w:bidi="ru-RU"/>
              </w:rPr>
              <w:t xml:space="preserve"> с включенностью в актуальную ситуацию и ее динамику.</w:t>
            </w:r>
          </w:p>
        </w:tc>
      </w:tr>
      <w:tr>
        <w:trPr>
          <w:trHeight w:val="2194" w:hRule="exact"/>
        </w:trPr>
        <w:tc>
          <w:tcPr>
            <w:tcBorders>
              <w:top w:val="single" w:sz="4"/>
              <w:left w:val="single" w:sz="4"/>
            </w:tcBorders>
            <w:shd w:val="clear" w:color="auto" w:fill="auto"/>
            <w:vAlign w:val="bottom"/>
          </w:tcPr>
          <w:p>
            <w:pPr>
              <w:pStyle w:val="Style38"/>
              <w:keepNext w:val="0"/>
              <w:keepLines w:val="0"/>
              <w:widowControl w:val="0"/>
              <w:shd w:val="clear" w:color="auto" w:fill="auto"/>
              <w:bidi w:val="0"/>
              <w:spacing w:before="0" w:after="0" w:line="266" w:lineRule="auto"/>
              <w:ind w:left="0" w:right="0" w:firstLine="0"/>
              <w:jc w:val="left"/>
              <w:rPr>
                <w:sz w:val="17"/>
                <w:szCs w:val="17"/>
              </w:rPr>
            </w:pPr>
            <w:r>
              <w:rPr>
                <w:b/>
                <w:bCs/>
                <w:i/>
                <w:iCs/>
                <w:spacing w:val="0"/>
                <w:w w:val="100"/>
                <w:position w:val="0"/>
                <w:sz w:val="16"/>
                <w:szCs w:val="16"/>
                <w:shd w:val="clear" w:color="auto" w:fill="auto"/>
                <w:lang w:val="ru-RU" w:eastAsia="ru-RU" w:bidi="ru-RU"/>
              </w:rPr>
              <w:t>Критический вход</w:t>
            </w:r>
            <w:r>
              <w:rPr>
                <w:spacing w:val="0"/>
                <w:w w:val="100"/>
                <w:position w:val="0"/>
                <w:sz w:val="17"/>
                <w:szCs w:val="17"/>
                <w:shd w:val="clear" w:color="auto" w:fill="auto"/>
                <w:lang w:val="ru-RU" w:eastAsia="ru-RU" w:bidi="ru-RU"/>
              </w:rPr>
              <w:t>, в плане отражения действительности воспринимается: как утрата сознания и связи с реальностью; как сумеречное помрачение сознание с заполненностью психопатологической продукцией.</w:t>
            </w:r>
          </w:p>
        </w:tc>
        <w:tc>
          <w:tcPr>
            <w:tcBorders>
              <w:top w:val="single" w:sz="4"/>
              <w:left w:val="single" w:sz="4"/>
            </w:tcBorders>
            <w:shd w:val="clear" w:color="auto" w:fill="auto"/>
            <w:vAlign w:val="top"/>
          </w:tcPr>
          <w:p>
            <w:pPr>
              <w:pStyle w:val="Style38"/>
              <w:keepNext w:val="0"/>
              <w:keepLines w:val="0"/>
              <w:widowControl w:val="0"/>
              <w:shd w:val="clear" w:color="auto" w:fill="auto"/>
              <w:bidi w:val="0"/>
              <w:spacing w:before="0" w:after="0" w:line="269" w:lineRule="auto"/>
              <w:ind w:left="0" w:right="0" w:firstLine="0"/>
              <w:jc w:val="left"/>
              <w:rPr>
                <w:sz w:val="17"/>
                <w:szCs w:val="17"/>
              </w:rPr>
            </w:pPr>
            <w:r>
              <w:rPr>
                <w:spacing w:val="0"/>
                <w:w w:val="100"/>
                <w:position w:val="0"/>
                <w:sz w:val="17"/>
                <w:szCs w:val="17"/>
                <w:shd w:val="clear" w:color="auto" w:fill="auto"/>
                <w:lang w:val="ru-RU" w:eastAsia="ru-RU" w:bidi="ru-RU"/>
              </w:rPr>
              <w:t xml:space="preserve">Изменение сознания по типу аффективной </w:t>
            </w:r>
            <w:r>
              <w:rPr>
                <w:b/>
                <w:bCs/>
                <w:i/>
                <w:iCs/>
                <w:spacing w:val="0"/>
                <w:w w:val="100"/>
                <w:position w:val="0"/>
                <w:sz w:val="16"/>
                <w:szCs w:val="16"/>
                <w:shd w:val="clear" w:color="auto" w:fill="auto"/>
                <w:lang w:val="ru-RU" w:eastAsia="ru-RU" w:bidi="ru-RU"/>
              </w:rPr>
              <w:t xml:space="preserve">суженности </w:t>
            </w:r>
            <w:r>
              <w:rPr>
                <w:spacing w:val="0"/>
                <w:w w:val="100"/>
                <w:position w:val="0"/>
                <w:sz w:val="17"/>
                <w:szCs w:val="17"/>
                <w:shd w:val="clear" w:color="auto" w:fill="auto"/>
                <w:lang w:val="ru-RU" w:eastAsia="ru-RU" w:bidi="ru-RU"/>
              </w:rPr>
              <w:t>(как результат) в условиях взрыва или дезорганизации.</w:t>
            </w:r>
          </w:p>
        </w:tc>
        <w:tc>
          <w:tcPr>
            <w:tcBorders>
              <w:top w:val="single" w:sz="4"/>
              <w:left w:val="single" w:sz="4"/>
            </w:tcBorders>
            <w:shd w:val="clear" w:color="auto" w:fill="auto"/>
            <w:vAlign w:val="top"/>
          </w:tcPr>
          <w:p>
            <w:pPr>
              <w:pStyle w:val="Style38"/>
              <w:keepNext w:val="0"/>
              <w:keepLines w:val="0"/>
              <w:widowControl w:val="0"/>
              <w:shd w:val="clear" w:color="auto" w:fill="auto"/>
              <w:bidi w:val="0"/>
              <w:spacing w:before="0" w:after="0" w:line="266" w:lineRule="auto"/>
              <w:ind w:left="0" w:right="0" w:firstLine="0"/>
              <w:jc w:val="left"/>
              <w:rPr>
                <w:sz w:val="17"/>
                <w:szCs w:val="17"/>
              </w:rPr>
            </w:pPr>
            <w:r>
              <w:rPr>
                <w:b/>
                <w:bCs/>
                <w:i/>
                <w:iCs/>
                <w:spacing w:val="0"/>
                <w:w w:val="100"/>
                <w:position w:val="0"/>
                <w:sz w:val="16"/>
                <w:szCs w:val="16"/>
                <w:shd w:val="clear" w:color="auto" w:fill="auto"/>
                <w:lang w:val="ru-RU" w:eastAsia="ru-RU" w:bidi="ru-RU"/>
              </w:rPr>
              <w:t>Сужение</w:t>
            </w:r>
            <w:r>
              <w:rPr>
                <w:spacing w:val="0"/>
                <w:w w:val="100"/>
                <w:position w:val="0"/>
                <w:sz w:val="17"/>
                <w:szCs w:val="17"/>
                <w:shd w:val="clear" w:color="auto" w:fill="auto"/>
                <w:lang w:val="ru-RU" w:eastAsia="ru-RU" w:bidi="ru-RU"/>
              </w:rPr>
              <w:t xml:space="preserve"> (как процесс) сознания по механизмам аффективной дезорганизации.</w:t>
            </w:r>
          </w:p>
        </w:tc>
        <w:tc>
          <w:tcPr>
            <w:tcBorders>
              <w:top w:val="single" w:sz="4"/>
              <w:left w:val="single" w:sz="4"/>
              <w:right w:val="single" w:sz="4"/>
            </w:tcBorders>
            <w:shd w:val="clear" w:color="auto" w:fill="auto"/>
            <w:vAlign w:val="top"/>
          </w:tcPr>
          <w:p>
            <w:pPr>
              <w:pStyle w:val="Style38"/>
              <w:keepNext w:val="0"/>
              <w:keepLines w:val="0"/>
              <w:widowControl w:val="0"/>
              <w:shd w:val="clear" w:color="auto" w:fill="auto"/>
              <w:bidi w:val="0"/>
              <w:spacing w:before="0" w:after="0" w:line="266" w:lineRule="auto"/>
              <w:ind w:left="0" w:right="0" w:firstLine="0"/>
              <w:jc w:val="left"/>
              <w:rPr>
                <w:sz w:val="17"/>
                <w:szCs w:val="17"/>
              </w:rPr>
            </w:pPr>
            <w:r>
              <w:rPr>
                <w:spacing w:val="0"/>
                <w:w w:val="100"/>
                <w:position w:val="0"/>
                <w:sz w:val="17"/>
                <w:szCs w:val="17"/>
                <w:shd w:val="clear" w:color="auto" w:fill="auto"/>
                <w:lang w:val="ru-RU" w:eastAsia="ru-RU" w:bidi="ru-RU"/>
              </w:rPr>
              <w:t>Отсутствие значимых изменений со стороны сознания.</w:t>
            </w:r>
          </w:p>
        </w:tc>
      </w:tr>
      <w:tr>
        <w:trPr>
          <w:trHeight w:val="2842" w:hRule="exact"/>
        </w:trPr>
        <w:tc>
          <w:tcPr>
            <w:tcBorders>
              <w:top w:val="single" w:sz="4"/>
              <w:left w:val="single" w:sz="4"/>
            </w:tcBorders>
            <w:shd w:val="clear" w:color="auto" w:fill="auto"/>
            <w:vAlign w:val="top"/>
          </w:tcPr>
          <w:p>
            <w:pPr>
              <w:pStyle w:val="Style38"/>
              <w:keepNext w:val="0"/>
              <w:keepLines w:val="0"/>
              <w:widowControl w:val="0"/>
              <w:shd w:val="clear" w:color="auto" w:fill="auto"/>
              <w:bidi w:val="0"/>
              <w:spacing w:before="0" w:after="0" w:line="266" w:lineRule="auto"/>
              <w:ind w:left="0" w:right="0" w:firstLine="0"/>
              <w:jc w:val="left"/>
              <w:rPr>
                <w:sz w:val="17"/>
                <w:szCs w:val="17"/>
              </w:rPr>
            </w:pPr>
            <w:r>
              <w:rPr>
                <w:b/>
                <w:bCs/>
                <w:i/>
                <w:iCs/>
                <w:spacing w:val="0"/>
                <w:w w:val="100"/>
                <w:position w:val="0"/>
                <w:sz w:val="16"/>
                <w:szCs w:val="16"/>
                <w:shd w:val="clear" w:color="auto" w:fill="auto"/>
                <w:lang w:val="ru-RU" w:eastAsia="ru-RU" w:bidi="ru-RU"/>
              </w:rPr>
              <w:t>Восприятие искажено</w:t>
            </w:r>
            <w:r>
              <w:rPr>
                <w:spacing w:val="0"/>
                <w:w w:val="100"/>
                <w:position w:val="0"/>
                <w:sz w:val="17"/>
                <w:szCs w:val="17"/>
                <w:shd w:val="clear" w:color="auto" w:fill="auto"/>
                <w:lang w:val="ru-RU" w:eastAsia="ru-RU" w:bidi="ru-RU"/>
              </w:rPr>
              <w:t>, появляется продуктивная психотическая симптоматика: гипоакузии, гиперакузии, иллюзорные восприятия, функциональные галлюцинации, нарушение схемы тела.</w:t>
            </w:r>
          </w:p>
        </w:tc>
        <w:tc>
          <w:tcPr>
            <w:tcBorders>
              <w:top w:val="single" w:sz="4"/>
              <w:left w:val="single" w:sz="4"/>
            </w:tcBorders>
            <w:shd w:val="clear" w:color="auto" w:fill="auto"/>
            <w:vAlign w:val="bottom"/>
          </w:tcPr>
          <w:p>
            <w:pPr>
              <w:pStyle w:val="Style38"/>
              <w:keepNext w:val="0"/>
              <w:keepLines w:val="0"/>
              <w:widowControl w:val="0"/>
              <w:shd w:val="clear" w:color="auto" w:fill="auto"/>
              <w:bidi w:val="0"/>
              <w:spacing w:before="0" w:after="0" w:line="269" w:lineRule="auto"/>
              <w:ind w:left="0" w:right="0" w:firstLine="0"/>
              <w:jc w:val="left"/>
              <w:rPr>
                <w:sz w:val="17"/>
                <w:szCs w:val="17"/>
              </w:rPr>
            </w:pPr>
            <w:r>
              <w:rPr>
                <w:b/>
                <w:bCs/>
                <w:i/>
                <w:iCs/>
                <w:spacing w:val="0"/>
                <w:w w:val="100"/>
                <w:position w:val="0"/>
                <w:sz w:val="16"/>
                <w:szCs w:val="16"/>
                <w:shd w:val="clear" w:color="auto" w:fill="auto"/>
                <w:lang w:val="ru-RU" w:eastAsia="ru-RU" w:bidi="ru-RU"/>
              </w:rPr>
              <w:t>Фрагментарность восприятия</w:t>
            </w:r>
            <w:r>
              <w:rPr>
                <w:spacing w:val="0"/>
                <w:w w:val="100"/>
                <w:position w:val="0"/>
                <w:sz w:val="17"/>
                <w:szCs w:val="17"/>
                <w:shd w:val="clear" w:color="auto" w:fill="auto"/>
                <w:lang w:val="ru-RU" w:eastAsia="ru-RU" w:bidi="ru-RU"/>
              </w:rPr>
              <w:t xml:space="preserve"> вплоть до проявлений иллюзорности и дереализации, а также отдельных элементов деперсонализации; нарушения константности, целостности, структурности и осмысленности восприятия.</w:t>
            </w:r>
          </w:p>
        </w:tc>
        <w:tc>
          <w:tcPr>
            <w:tcBorders>
              <w:top w:val="single" w:sz="4"/>
              <w:left w:val="single" w:sz="4"/>
            </w:tcBorders>
            <w:shd w:val="clear" w:color="auto" w:fill="auto"/>
            <w:vAlign w:val="top"/>
          </w:tcPr>
          <w:p>
            <w:pPr>
              <w:pStyle w:val="Style38"/>
              <w:keepNext w:val="0"/>
              <w:keepLines w:val="0"/>
              <w:widowControl w:val="0"/>
              <w:shd w:val="clear" w:color="auto" w:fill="auto"/>
              <w:bidi w:val="0"/>
              <w:spacing w:before="0" w:after="0" w:line="269" w:lineRule="auto"/>
              <w:ind w:left="0" w:right="0" w:firstLine="0"/>
              <w:jc w:val="left"/>
              <w:rPr>
                <w:sz w:val="17"/>
                <w:szCs w:val="17"/>
              </w:rPr>
            </w:pPr>
            <w:r>
              <w:rPr>
                <w:b/>
                <w:bCs/>
                <w:i/>
                <w:iCs/>
                <w:spacing w:val="0"/>
                <w:w w:val="100"/>
                <w:position w:val="0"/>
                <w:sz w:val="16"/>
                <w:szCs w:val="16"/>
                <w:shd w:val="clear" w:color="auto" w:fill="auto"/>
                <w:lang w:val="ru-RU" w:eastAsia="ru-RU" w:bidi="ru-RU"/>
              </w:rPr>
              <w:t>Сужение поля восприятия</w:t>
            </w:r>
            <w:r>
              <w:rPr>
                <w:spacing w:val="0"/>
                <w:w w:val="100"/>
                <w:position w:val="0"/>
                <w:sz w:val="17"/>
                <w:szCs w:val="17"/>
                <w:shd w:val="clear" w:color="auto" w:fill="auto"/>
                <w:lang w:val="ru-RU" w:eastAsia="ru-RU" w:bidi="ru-RU"/>
              </w:rPr>
              <w:t>, нарушение селективности восприятия, возможна ундуляция изменений целостности и осмысленности восприятия.</w:t>
            </w:r>
          </w:p>
        </w:tc>
        <w:tc>
          <w:tcPr>
            <w:tcBorders>
              <w:top w:val="single" w:sz="4"/>
              <w:left w:val="single" w:sz="4"/>
              <w:right w:val="single" w:sz="4"/>
            </w:tcBorders>
            <w:shd w:val="clear" w:color="auto" w:fill="auto"/>
            <w:vAlign w:val="top"/>
          </w:tcPr>
          <w:p>
            <w:pPr>
              <w:pStyle w:val="Style38"/>
              <w:keepNext w:val="0"/>
              <w:keepLines w:val="0"/>
              <w:widowControl w:val="0"/>
              <w:shd w:val="clear" w:color="auto" w:fill="auto"/>
              <w:bidi w:val="0"/>
              <w:spacing w:before="0" w:after="0" w:line="269" w:lineRule="auto"/>
              <w:ind w:left="0" w:right="0" w:firstLine="0"/>
              <w:jc w:val="left"/>
              <w:rPr>
                <w:sz w:val="17"/>
                <w:szCs w:val="17"/>
              </w:rPr>
            </w:pPr>
            <w:r>
              <w:rPr>
                <w:spacing w:val="0"/>
                <w:w w:val="100"/>
                <w:position w:val="0"/>
                <w:sz w:val="17"/>
                <w:szCs w:val="17"/>
                <w:shd w:val="clear" w:color="auto" w:fill="auto"/>
                <w:lang w:val="ru-RU" w:eastAsia="ru-RU" w:bidi="ru-RU"/>
              </w:rPr>
              <w:t xml:space="preserve">Повышенная </w:t>
            </w:r>
            <w:r>
              <w:rPr>
                <w:b/>
                <w:bCs/>
                <w:i/>
                <w:iCs/>
                <w:spacing w:val="0"/>
                <w:w w:val="100"/>
                <w:position w:val="0"/>
                <w:sz w:val="16"/>
                <w:szCs w:val="16"/>
                <w:shd w:val="clear" w:color="auto" w:fill="auto"/>
                <w:lang w:val="ru-RU" w:eastAsia="ru-RU" w:bidi="ru-RU"/>
              </w:rPr>
              <w:t>избирательность восприятия</w:t>
            </w:r>
            <w:r>
              <w:rPr>
                <w:spacing w:val="0"/>
                <w:w w:val="100"/>
                <w:position w:val="0"/>
                <w:sz w:val="17"/>
                <w:szCs w:val="17"/>
                <w:shd w:val="clear" w:color="auto" w:fill="auto"/>
                <w:lang w:val="ru-RU" w:eastAsia="ru-RU" w:bidi="ru-RU"/>
              </w:rPr>
              <w:t xml:space="preserve"> с фиксацией на фрустрирующем объекте; возможна редукция сложных видов восприятия.</w:t>
            </w:r>
          </w:p>
        </w:tc>
      </w:tr>
      <w:tr>
        <w:trPr>
          <w:trHeight w:val="2414" w:hRule="exact"/>
        </w:trPr>
        <w:tc>
          <w:tcPr>
            <w:tcBorders>
              <w:top w:val="single" w:sz="4"/>
              <w:left w:val="single" w:sz="4"/>
              <w:bottom w:val="single" w:sz="4"/>
            </w:tcBorders>
            <w:shd w:val="clear" w:color="auto" w:fill="auto"/>
            <w:vAlign w:val="top"/>
          </w:tcPr>
          <w:p>
            <w:pPr>
              <w:pStyle w:val="Style38"/>
              <w:keepNext w:val="0"/>
              <w:keepLines w:val="0"/>
              <w:widowControl w:val="0"/>
              <w:shd w:val="clear" w:color="auto" w:fill="auto"/>
              <w:bidi w:val="0"/>
              <w:spacing w:before="0" w:after="0" w:line="271" w:lineRule="auto"/>
              <w:ind w:left="0" w:right="0" w:firstLine="0"/>
              <w:jc w:val="left"/>
              <w:rPr>
                <w:sz w:val="17"/>
                <w:szCs w:val="17"/>
              </w:rPr>
            </w:pPr>
            <w:r>
              <w:rPr>
                <w:b/>
                <w:bCs/>
                <w:i/>
                <w:iCs/>
                <w:spacing w:val="0"/>
                <w:w w:val="100"/>
                <w:position w:val="0"/>
                <w:sz w:val="16"/>
                <w:szCs w:val="16"/>
                <w:shd w:val="clear" w:color="auto" w:fill="auto"/>
                <w:lang w:val="ru-RU" w:eastAsia="ru-RU" w:bidi="ru-RU"/>
              </w:rPr>
              <w:t>Дезориентировка и нарушения мышления</w:t>
            </w:r>
            <w:r>
              <w:rPr>
                <w:spacing w:val="0"/>
                <w:w w:val="100"/>
                <w:position w:val="0"/>
                <w:sz w:val="17"/>
                <w:szCs w:val="17"/>
                <w:shd w:val="clear" w:color="auto" w:fill="auto"/>
                <w:lang w:val="ru-RU" w:eastAsia="ru-RU" w:bidi="ru-RU"/>
              </w:rPr>
              <w:t>, совершаемые действия соотносятся с психотическими переживаниями.</w:t>
            </w:r>
          </w:p>
        </w:tc>
        <w:tc>
          <w:tcPr>
            <w:tcBorders>
              <w:top w:val="single" w:sz="4"/>
              <w:left w:val="single" w:sz="4"/>
              <w:bottom w:val="single" w:sz="4"/>
            </w:tcBorders>
            <w:shd w:val="clear" w:color="auto" w:fill="auto"/>
            <w:vAlign w:val="top"/>
          </w:tcPr>
          <w:p>
            <w:pPr>
              <w:pStyle w:val="Style38"/>
              <w:keepNext w:val="0"/>
              <w:keepLines w:val="0"/>
              <w:widowControl w:val="0"/>
              <w:shd w:val="clear" w:color="auto" w:fill="auto"/>
              <w:bidi w:val="0"/>
              <w:spacing w:before="0" w:after="0" w:line="269" w:lineRule="auto"/>
              <w:ind w:left="0" w:right="0" w:firstLine="0"/>
              <w:jc w:val="left"/>
              <w:rPr>
                <w:sz w:val="16"/>
                <w:szCs w:val="16"/>
              </w:rPr>
            </w:pPr>
            <w:r>
              <w:rPr>
                <w:spacing w:val="0"/>
                <w:w w:val="100"/>
                <w:position w:val="0"/>
                <w:sz w:val="17"/>
                <w:szCs w:val="17"/>
                <w:shd w:val="clear" w:color="auto" w:fill="auto"/>
                <w:lang w:val="ru-RU" w:eastAsia="ru-RU" w:bidi="ru-RU"/>
              </w:rPr>
              <w:t>Возможность наличия отдельных аффектив</w:t>
              <w:softHyphen/>
              <w:t>но обусловленных целей, возникших еще на первой стадии при редукции интеллекту</w:t>
              <w:softHyphen/>
              <w:t xml:space="preserve">альной деятельности в целом - </w:t>
            </w:r>
            <w:r>
              <w:rPr>
                <w:b/>
                <w:bCs/>
                <w:i/>
                <w:iCs/>
                <w:spacing w:val="0"/>
                <w:w w:val="100"/>
                <w:position w:val="0"/>
                <w:sz w:val="16"/>
                <w:szCs w:val="16"/>
                <w:shd w:val="clear" w:color="auto" w:fill="auto"/>
                <w:lang w:val="ru-RU" w:eastAsia="ru-RU" w:bidi="ru-RU"/>
              </w:rPr>
              <w:t>нарушение интеллектуального контроля.</w:t>
            </w:r>
          </w:p>
        </w:tc>
        <w:tc>
          <w:tcPr>
            <w:tcBorders>
              <w:top w:val="single" w:sz="4"/>
              <w:left w:val="single" w:sz="4"/>
              <w:bottom w:val="single" w:sz="4"/>
            </w:tcBorders>
            <w:shd w:val="clear" w:color="auto" w:fill="auto"/>
            <w:vAlign w:val="bottom"/>
          </w:tcPr>
          <w:p>
            <w:pPr>
              <w:pStyle w:val="Style38"/>
              <w:keepNext w:val="0"/>
              <w:keepLines w:val="0"/>
              <w:widowControl w:val="0"/>
              <w:shd w:val="clear" w:color="auto" w:fill="auto"/>
              <w:bidi w:val="0"/>
              <w:spacing w:before="0" w:after="0" w:line="269" w:lineRule="auto"/>
              <w:ind w:left="0" w:right="0" w:firstLine="0"/>
              <w:jc w:val="left"/>
              <w:rPr>
                <w:sz w:val="16"/>
                <w:szCs w:val="16"/>
              </w:rPr>
            </w:pPr>
            <w:r>
              <w:rPr>
                <w:spacing w:val="0"/>
                <w:w w:val="100"/>
                <w:position w:val="0"/>
                <w:sz w:val="17"/>
                <w:szCs w:val="17"/>
                <w:shd w:val="clear" w:color="auto" w:fill="auto"/>
                <w:lang w:val="ru-RU" w:eastAsia="ru-RU" w:bidi="ru-RU"/>
              </w:rPr>
              <w:t xml:space="preserve">Доминирование аффективной логики, неспособность к рациональному осмыслению создавшейся ситуации с признаками дезорганизации мышления - </w:t>
            </w:r>
            <w:r>
              <w:rPr>
                <w:b/>
                <w:bCs/>
                <w:i/>
                <w:iCs/>
                <w:spacing w:val="0"/>
                <w:w w:val="100"/>
                <w:position w:val="0"/>
                <w:sz w:val="16"/>
                <w:szCs w:val="16"/>
                <w:shd w:val="clear" w:color="auto" w:fill="auto"/>
                <w:lang w:val="ru-RU" w:eastAsia="ru-RU" w:bidi="ru-RU"/>
              </w:rPr>
              <w:t>снижение интеллектуального контроля.</w:t>
            </w:r>
          </w:p>
        </w:tc>
        <w:tc>
          <w:tcPr>
            <w:tcBorders>
              <w:top w:val="single" w:sz="4"/>
              <w:left w:val="single" w:sz="4"/>
              <w:bottom w:val="single" w:sz="4"/>
              <w:right w:val="single" w:sz="4"/>
            </w:tcBorders>
            <w:shd w:val="clear" w:color="auto" w:fill="auto"/>
            <w:vAlign w:val="top"/>
          </w:tcPr>
          <w:p>
            <w:pPr>
              <w:pStyle w:val="Style38"/>
              <w:keepNext w:val="0"/>
              <w:keepLines w:val="0"/>
              <w:widowControl w:val="0"/>
              <w:shd w:val="clear" w:color="auto" w:fill="auto"/>
              <w:bidi w:val="0"/>
              <w:spacing w:before="0" w:after="0" w:line="271" w:lineRule="auto"/>
              <w:ind w:left="0" w:right="0" w:firstLine="0"/>
              <w:jc w:val="left"/>
              <w:rPr>
                <w:sz w:val="16"/>
                <w:szCs w:val="16"/>
              </w:rPr>
            </w:pPr>
            <w:r>
              <w:rPr>
                <w:spacing w:val="0"/>
                <w:w w:val="100"/>
                <w:position w:val="0"/>
                <w:sz w:val="17"/>
                <w:szCs w:val="17"/>
                <w:shd w:val="clear" w:color="auto" w:fill="auto"/>
                <w:lang w:val="ru-RU" w:eastAsia="ru-RU" w:bidi="ru-RU"/>
              </w:rPr>
              <w:t xml:space="preserve">Отдельные проявления аффективной логики при в целом </w:t>
            </w:r>
            <w:r>
              <w:rPr>
                <w:b/>
                <w:bCs/>
                <w:i/>
                <w:iCs/>
                <w:spacing w:val="0"/>
                <w:w w:val="100"/>
                <w:position w:val="0"/>
                <w:sz w:val="16"/>
                <w:szCs w:val="16"/>
                <w:shd w:val="clear" w:color="auto" w:fill="auto"/>
                <w:lang w:val="ru-RU" w:eastAsia="ru-RU" w:bidi="ru-RU"/>
              </w:rPr>
              <w:t xml:space="preserve">сохранности </w:t>
            </w:r>
            <w:r>
              <w:rPr>
                <w:spacing w:val="0"/>
                <w:w w:val="100"/>
                <w:position w:val="0"/>
                <w:sz w:val="17"/>
                <w:szCs w:val="17"/>
                <w:shd w:val="clear" w:color="auto" w:fill="auto"/>
                <w:lang w:val="ru-RU" w:eastAsia="ru-RU" w:bidi="ru-RU"/>
              </w:rPr>
              <w:t xml:space="preserve">основных компонентов </w:t>
            </w:r>
            <w:r>
              <w:rPr>
                <w:b/>
                <w:bCs/>
                <w:i/>
                <w:iCs/>
                <w:spacing w:val="0"/>
                <w:w w:val="100"/>
                <w:position w:val="0"/>
                <w:sz w:val="16"/>
                <w:szCs w:val="16"/>
                <w:shd w:val="clear" w:color="auto" w:fill="auto"/>
                <w:lang w:val="ru-RU" w:eastAsia="ru-RU" w:bidi="ru-RU"/>
              </w:rPr>
              <w:t>интеллектуального контроля.</w:t>
            </w:r>
          </w:p>
        </w:tc>
      </w:tr>
    </w:tbl>
    <w:p>
      <w:pPr>
        <w:sectPr>
          <w:footnotePr>
            <w:pos w:val="pageBottom"/>
            <w:numFmt w:val="decimal"/>
            <w:numStart w:val="1"/>
            <w:numRestart w:val="continuous"/>
            <w15:footnoteColumns w:val="1"/>
          </w:footnotePr>
          <w:pgSz w:w="11900" w:h="16840"/>
          <w:pgMar w:top="1420" w:right="1296" w:bottom="1303" w:left="1296" w:header="0" w:footer="3" w:gutter="534"/>
          <w:cols w:space="720"/>
          <w:noEndnote/>
          <w:rtlGutter w:val="0"/>
          <w:docGrid w:linePitch="360"/>
        </w:sectPr>
      </w:pPr>
    </w:p>
    <w:tbl>
      <w:tblPr>
        <w:tblOverlap w:val="never"/>
        <w:jc w:val="center"/>
        <w:tblLayout w:type="fixed"/>
      </w:tblPr>
      <w:tblGrid>
        <w:gridCol w:w="2323"/>
        <w:gridCol w:w="1978"/>
        <w:gridCol w:w="2160"/>
        <w:gridCol w:w="2242"/>
      </w:tblGrid>
      <w:tr>
        <w:trPr>
          <w:trHeight w:val="1090" w:hRule="exact"/>
        </w:trPr>
        <w:tc>
          <w:tcPr>
            <w:tcBorders>
              <w:top w:val="single" w:sz="4"/>
              <w:left w:val="single" w:sz="4"/>
            </w:tcBorders>
            <w:shd w:val="clear" w:color="auto" w:fill="D9D9D9"/>
            <w:vAlign w:val="center"/>
          </w:tcPr>
          <w:p>
            <w:pPr>
              <w:pStyle w:val="Style38"/>
              <w:keepNext w:val="0"/>
              <w:keepLines w:val="0"/>
              <w:widowControl w:val="0"/>
              <w:shd w:val="clear" w:color="auto" w:fill="auto"/>
              <w:bidi w:val="0"/>
              <w:spacing w:before="0" w:after="0" w:line="276" w:lineRule="auto"/>
              <w:ind w:left="0" w:right="0" w:firstLine="0"/>
              <w:jc w:val="center"/>
              <w:rPr>
                <w:sz w:val="17"/>
                <w:szCs w:val="17"/>
              </w:rPr>
            </w:pPr>
            <w:r>
              <w:rPr>
                <w:rFonts w:ascii="Tahoma" w:eastAsia="Tahoma" w:hAnsi="Tahoma" w:cs="Tahoma"/>
                <w:b/>
                <w:bCs/>
                <w:spacing w:val="0"/>
                <w:w w:val="100"/>
                <w:position w:val="0"/>
                <w:sz w:val="17"/>
                <w:szCs w:val="17"/>
                <w:shd w:val="clear" w:color="auto" w:fill="auto"/>
                <w:lang w:val="ru-RU" w:eastAsia="ru-RU" w:bidi="ru-RU"/>
              </w:rPr>
              <w:t>Патологическое состояние</w:t>
            </w:r>
          </w:p>
        </w:tc>
        <w:tc>
          <w:tcPr>
            <w:tcBorders>
              <w:top w:val="single" w:sz="4"/>
              <w:left w:val="single" w:sz="4"/>
            </w:tcBorders>
            <w:shd w:val="clear" w:color="auto" w:fill="D9D9D9"/>
            <w:vAlign w:val="center"/>
          </w:tcPr>
          <w:p>
            <w:pPr>
              <w:pStyle w:val="Style38"/>
              <w:keepNext w:val="0"/>
              <w:keepLines w:val="0"/>
              <w:widowControl w:val="0"/>
              <w:shd w:val="clear" w:color="auto" w:fill="auto"/>
              <w:bidi w:val="0"/>
              <w:spacing w:before="0" w:after="0" w:line="240" w:lineRule="auto"/>
              <w:ind w:left="0" w:right="0" w:firstLine="0"/>
              <w:jc w:val="center"/>
              <w:rPr>
                <w:sz w:val="17"/>
                <w:szCs w:val="17"/>
              </w:rPr>
            </w:pPr>
            <w:r>
              <w:rPr>
                <w:rFonts w:ascii="Tahoma" w:eastAsia="Tahoma" w:hAnsi="Tahoma" w:cs="Tahoma"/>
                <w:b/>
                <w:bCs/>
                <w:spacing w:val="0"/>
                <w:w w:val="100"/>
                <w:position w:val="0"/>
                <w:sz w:val="17"/>
                <w:szCs w:val="17"/>
                <w:shd w:val="clear" w:color="auto" w:fill="auto"/>
                <w:lang w:val="ru-RU" w:eastAsia="ru-RU" w:bidi="ru-RU"/>
              </w:rPr>
              <w:t>Аффект</w:t>
            </w:r>
          </w:p>
        </w:tc>
        <w:tc>
          <w:tcPr>
            <w:tcBorders>
              <w:top w:val="single" w:sz="4"/>
              <w:left w:val="single" w:sz="4"/>
            </w:tcBorders>
            <w:shd w:val="clear" w:color="auto" w:fill="D9D9D9"/>
            <w:vAlign w:val="bottom"/>
          </w:tcPr>
          <w:p>
            <w:pPr>
              <w:pStyle w:val="Style38"/>
              <w:keepNext w:val="0"/>
              <w:keepLines w:val="0"/>
              <w:widowControl w:val="0"/>
              <w:shd w:val="clear" w:color="auto" w:fill="auto"/>
              <w:bidi w:val="0"/>
              <w:spacing w:before="0" w:after="0" w:line="276" w:lineRule="auto"/>
              <w:ind w:left="0" w:right="0" w:firstLine="0"/>
              <w:jc w:val="center"/>
              <w:rPr>
                <w:sz w:val="17"/>
                <w:szCs w:val="17"/>
              </w:rPr>
            </w:pPr>
            <w:r>
              <w:rPr>
                <w:rFonts w:ascii="Tahoma" w:eastAsia="Tahoma" w:hAnsi="Tahoma" w:cs="Tahoma"/>
                <w:b/>
                <w:bCs/>
                <w:spacing w:val="0"/>
                <w:w w:val="100"/>
                <w:position w:val="0"/>
                <w:sz w:val="17"/>
                <w:szCs w:val="17"/>
                <w:shd w:val="clear" w:color="auto" w:fill="auto"/>
                <w:lang w:val="ru-RU" w:eastAsia="ru-RU" w:bidi="ru-RU"/>
              </w:rPr>
              <w:t>Существенное влияние на сознание и поведение</w:t>
            </w:r>
          </w:p>
        </w:tc>
        <w:tc>
          <w:tcPr>
            <w:tcBorders>
              <w:top w:val="single" w:sz="4"/>
              <w:left w:val="single" w:sz="4"/>
              <w:right w:val="single" w:sz="4"/>
            </w:tcBorders>
            <w:shd w:val="clear" w:color="auto" w:fill="D9D9D9"/>
            <w:vAlign w:val="center"/>
          </w:tcPr>
          <w:p>
            <w:pPr>
              <w:pStyle w:val="Style38"/>
              <w:keepNext w:val="0"/>
              <w:keepLines w:val="0"/>
              <w:widowControl w:val="0"/>
              <w:shd w:val="clear" w:color="auto" w:fill="auto"/>
              <w:bidi w:val="0"/>
              <w:spacing w:before="0" w:after="0" w:line="276" w:lineRule="auto"/>
              <w:ind w:left="0" w:right="0" w:firstLine="0"/>
              <w:jc w:val="center"/>
              <w:rPr>
                <w:sz w:val="17"/>
                <w:szCs w:val="17"/>
              </w:rPr>
            </w:pPr>
            <w:r>
              <w:rPr>
                <w:rFonts w:ascii="Tahoma" w:eastAsia="Tahoma" w:hAnsi="Tahoma" w:cs="Tahoma"/>
                <w:b/>
                <w:bCs/>
                <w:spacing w:val="0"/>
                <w:w w:val="100"/>
                <w:position w:val="0"/>
                <w:sz w:val="17"/>
                <w:szCs w:val="17"/>
                <w:shd w:val="clear" w:color="auto" w:fill="auto"/>
                <w:lang w:val="ru-RU" w:eastAsia="ru-RU" w:bidi="ru-RU"/>
              </w:rPr>
              <w:t>Без существенного влияния на сознание и поведение</w:t>
            </w:r>
          </w:p>
        </w:tc>
      </w:tr>
      <w:tr>
        <w:trPr>
          <w:trHeight w:val="2626" w:hRule="exact"/>
        </w:trPr>
        <w:tc>
          <w:tcPr>
            <w:tcBorders>
              <w:top w:val="single" w:sz="4"/>
              <w:left w:val="single" w:sz="4"/>
            </w:tcBorders>
            <w:shd w:val="clear" w:color="auto" w:fill="auto"/>
            <w:vAlign w:val="top"/>
          </w:tcPr>
          <w:p>
            <w:pPr>
              <w:pStyle w:val="Style38"/>
              <w:keepNext w:val="0"/>
              <w:keepLines w:val="0"/>
              <w:widowControl w:val="0"/>
              <w:shd w:val="clear" w:color="auto" w:fill="auto"/>
              <w:bidi w:val="0"/>
              <w:spacing w:before="0" w:after="0" w:line="266" w:lineRule="auto"/>
              <w:ind w:left="0" w:right="0" w:firstLine="0"/>
              <w:jc w:val="left"/>
              <w:rPr>
                <w:sz w:val="17"/>
                <w:szCs w:val="17"/>
              </w:rPr>
            </w:pPr>
            <w:r>
              <w:rPr>
                <w:b/>
                <w:bCs/>
                <w:i/>
                <w:iCs/>
                <w:spacing w:val="0"/>
                <w:w w:val="100"/>
                <w:position w:val="0"/>
                <w:sz w:val="16"/>
                <w:szCs w:val="16"/>
                <w:shd w:val="clear" w:color="auto" w:fill="auto"/>
                <w:lang w:val="ru-RU" w:eastAsia="ru-RU" w:bidi="ru-RU"/>
              </w:rPr>
              <w:t>Нарушение</w:t>
            </w:r>
            <w:r>
              <w:rPr>
                <w:spacing w:val="0"/>
                <w:w w:val="100"/>
                <w:position w:val="0"/>
                <w:sz w:val="17"/>
                <w:szCs w:val="17"/>
                <w:shd w:val="clear" w:color="auto" w:fill="auto"/>
                <w:lang w:val="ru-RU" w:eastAsia="ru-RU" w:bidi="ru-RU"/>
              </w:rPr>
              <w:t xml:space="preserve"> интегративных и аналитико-синтетических функций мышления приводит к </w:t>
            </w:r>
            <w:r>
              <w:rPr>
                <w:b/>
                <w:bCs/>
                <w:i/>
                <w:iCs/>
                <w:spacing w:val="0"/>
                <w:w w:val="100"/>
                <w:position w:val="0"/>
                <w:sz w:val="16"/>
                <w:szCs w:val="16"/>
                <w:shd w:val="clear" w:color="auto" w:fill="auto"/>
                <w:lang w:val="ru-RU" w:eastAsia="ru-RU" w:bidi="ru-RU"/>
              </w:rPr>
              <w:t xml:space="preserve">искажению </w:t>
            </w:r>
            <w:r>
              <w:rPr>
                <w:spacing w:val="0"/>
                <w:w w:val="100"/>
                <w:position w:val="0"/>
                <w:sz w:val="17"/>
                <w:szCs w:val="17"/>
                <w:shd w:val="clear" w:color="auto" w:fill="auto"/>
                <w:lang w:val="ru-RU" w:eastAsia="ru-RU" w:bidi="ru-RU"/>
              </w:rPr>
              <w:t xml:space="preserve">оценочной деятельности и прогноза, </w:t>
            </w:r>
            <w:r>
              <w:rPr>
                <w:b/>
                <w:bCs/>
                <w:i/>
                <w:iCs/>
                <w:spacing w:val="0"/>
                <w:w w:val="100"/>
                <w:position w:val="0"/>
                <w:sz w:val="16"/>
                <w:szCs w:val="16"/>
                <w:shd w:val="clear" w:color="auto" w:fill="auto"/>
                <w:lang w:val="ru-RU" w:eastAsia="ru-RU" w:bidi="ru-RU"/>
              </w:rPr>
              <w:t xml:space="preserve">непониманию </w:t>
            </w:r>
            <w:r>
              <w:rPr>
                <w:spacing w:val="0"/>
                <w:w w:val="100"/>
                <w:position w:val="0"/>
                <w:sz w:val="17"/>
                <w:szCs w:val="17"/>
                <w:shd w:val="clear" w:color="auto" w:fill="auto"/>
                <w:lang w:val="ru-RU" w:eastAsia="ru-RU" w:bidi="ru-RU"/>
              </w:rPr>
              <w:t>или неадекватному значению своих действий.</w:t>
            </w:r>
          </w:p>
        </w:tc>
        <w:tc>
          <w:tcPr>
            <w:tcBorders>
              <w:top w:val="single" w:sz="4"/>
              <w:left w:val="single" w:sz="4"/>
            </w:tcBorders>
            <w:shd w:val="clear" w:color="auto" w:fill="auto"/>
            <w:vAlign w:val="top"/>
          </w:tcPr>
          <w:p>
            <w:pPr>
              <w:pStyle w:val="Style38"/>
              <w:keepNext w:val="0"/>
              <w:keepLines w:val="0"/>
              <w:widowControl w:val="0"/>
              <w:shd w:val="clear" w:color="auto" w:fill="auto"/>
              <w:bidi w:val="0"/>
              <w:spacing w:before="0" w:after="0" w:line="271" w:lineRule="auto"/>
              <w:ind w:left="0" w:right="0" w:firstLine="0"/>
              <w:jc w:val="left"/>
              <w:rPr>
                <w:sz w:val="16"/>
                <w:szCs w:val="16"/>
              </w:rPr>
            </w:pPr>
            <w:r>
              <w:rPr>
                <w:b/>
                <w:bCs/>
                <w:i/>
                <w:iCs/>
                <w:spacing w:val="0"/>
                <w:w w:val="100"/>
                <w:position w:val="0"/>
                <w:sz w:val="16"/>
                <w:szCs w:val="16"/>
                <w:shd w:val="clear" w:color="auto" w:fill="auto"/>
                <w:lang w:val="ru-RU" w:eastAsia="ru-RU" w:bidi="ru-RU"/>
              </w:rPr>
              <w:t xml:space="preserve">Нарушение </w:t>
            </w:r>
            <w:r>
              <w:rPr>
                <w:spacing w:val="0"/>
                <w:w w:val="100"/>
                <w:position w:val="0"/>
                <w:sz w:val="17"/>
                <w:szCs w:val="17"/>
                <w:shd w:val="clear" w:color="auto" w:fill="auto"/>
                <w:lang w:val="ru-RU" w:eastAsia="ru-RU" w:bidi="ru-RU"/>
              </w:rPr>
              <w:t>интегративных и аналитико</w:t>
              <w:softHyphen/>
              <w:t xml:space="preserve">синтетических функций мышления, критических возможностей, </w:t>
            </w:r>
            <w:r>
              <w:rPr>
                <w:b/>
                <w:bCs/>
                <w:i/>
                <w:iCs/>
                <w:spacing w:val="0"/>
                <w:w w:val="100"/>
                <w:position w:val="0"/>
                <w:sz w:val="16"/>
                <w:szCs w:val="16"/>
                <w:shd w:val="clear" w:color="auto" w:fill="auto"/>
                <w:lang w:val="ru-RU" w:eastAsia="ru-RU" w:bidi="ru-RU"/>
              </w:rPr>
              <w:t xml:space="preserve">оценочной </w:t>
            </w:r>
            <w:r>
              <w:rPr>
                <w:spacing w:val="0"/>
                <w:w w:val="100"/>
                <w:position w:val="0"/>
                <w:sz w:val="17"/>
                <w:szCs w:val="17"/>
                <w:shd w:val="clear" w:color="auto" w:fill="auto"/>
                <w:lang w:val="ru-RU" w:eastAsia="ru-RU" w:bidi="ru-RU"/>
              </w:rPr>
              <w:t xml:space="preserve">деятельности и </w:t>
            </w:r>
            <w:r>
              <w:rPr>
                <w:b/>
                <w:bCs/>
                <w:i/>
                <w:iCs/>
                <w:spacing w:val="0"/>
                <w:w w:val="100"/>
                <w:position w:val="0"/>
                <w:sz w:val="16"/>
                <w:szCs w:val="16"/>
                <w:shd w:val="clear" w:color="auto" w:fill="auto"/>
                <w:lang w:val="ru-RU" w:eastAsia="ru-RU" w:bidi="ru-RU"/>
              </w:rPr>
              <w:t>прогноза.</w:t>
            </w:r>
          </w:p>
        </w:tc>
        <w:tc>
          <w:tcPr>
            <w:tcBorders>
              <w:top w:val="single" w:sz="4"/>
              <w:left w:val="single" w:sz="4"/>
            </w:tcBorders>
            <w:shd w:val="clear" w:color="auto" w:fill="auto"/>
            <w:vAlign w:val="bottom"/>
          </w:tcPr>
          <w:p>
            <w:pPr>
              <w:pStyle w:val="Style38"/>
              <w:keepNext w:val="0"/>
              <w:keepLines w:val="0"/>
              <w:widowControl w:val="0"/>
              <w:shd w:val="clear" w:color="auto" w:fill="auto"/>
              <w:bidi w:val="0"/>
              <w:spacing w:before="0" w:after="0" w:line="269" w:lineRule="auto"/>
              <w:ind w:left="0" w:right="0" w:firstLine="0"/>
              <w:jc w:val="left"/>
              <w:rPr>
                <w:sz w:val="17"/>
                <w:szCs w:val="17"/>
              </w:rPr>
            </w:pPr>
            <w:r>
              <w:rPr>
                <w:spacing w:val="0"/>
                <w:w w:val="100"/>
                <w:position w:val="0"/>
                <w:sz w:val="17"/>
                <w:szCs w:val="17"/>
                <w:shd w:val="clear" w:color="auto" w:fill="auto"/>
                <w:lang w:val="ru-RU" w:eastAsia="ru-RU" w:bidi="ru-RU"/>
              </w:rPr>
              <w:t xml:space="preserve">Трудности целостного и критического осмысления всех параметров ситуации, что обусловливает </w:t>
            </w:r>
            <w:r>
              <w:rPr>
                <w:b/>
                <w:bCs/>
                <w:i/>
                <w:iCs/>
                <w:spacing w:val="0"/>
                <w:w w:val="100"/>
                <w:position w:val="0"/>
                <w:sz w:val="16"/>
                <w:szCs w:val="16"/>
                <w:shd w:val="clear" w:color="auto" w:fill="auto"/>
                <w:lang w:val="ru-RU" w:eastAsia="ru-RU" w:bidi="ru-RU"/>
              </w:rPr>
              <w:t xml:space="preserve">существенное снижение </w:t>
            </w:r>
            <w:r>
              <w:rPr>
                <w:spacing w:val="0"/>
                <w:w w:val="100"/>
                <w:position w:val="0"/>
                <w:sz w:val="17"/>
                <w:szCs w:val="17"/>
                <w:shd w:val="clear" w:color="auto" w:fill="auto"/>
                <w:lang w:val="ru-RU" w:eastAsia="ru-RU" w:bidi="ru-RU"/>
              </w:rPr>
              <w:t xml:space="preserve">способности к </w:t>
            </w:r>
            <w:r>
              <w:rPr>
                <w:b/>
                <w:bCs/>
                <w:i/>
                <w:iCs/>
                <w:spacing w:val="0"/>
                <w:w w:val="100"/>
                <w:position w:val="0"/>
                <w:sz w:val="16"/>
                <w:szCs w:val="16"/>
                <w:shd w:val="clear" w:color="auto" w:fill="auto"/>
                <w:lang w:val="ru-RU" w:eastAsia="ru-RU" w:bidi="ru-RU"/>
              </w:rPr>
              <w:t>оценке и прогнозу</w:t>
            </w:r>
            <w:r>
              <w:rPr>
                <w:spacing w:val="0"/>
                <w:w w:val="100"/>
                <w:position w:val="0"/>
                <w:sz w:val="17"/>
                <w:szCs w:val="17"/>
                <w:shd w:val="clear" w:color="auto" w:fill="auto"/>
                <w:lang w:val="ru-RU" w:eastAsia="ru-RU" w:bidi="ru-RU"/>
              </w:rPr>
              <w:t xml:space="preserve"> своих действий и их результата. Возможна частичная оценка отдельных аспектов.</w:t>
            </w:r>
          </w:p>
        </w:tc>
        <w:tc>
          <w:tcPr>
            <w:tcBorders>
              <w:top w:val="single" w:sz="4"/>
              <w:left w:val="single" w:sz="4"/>
              <w:right w:val="single" w:sz="4"/>
            </w:tcBorders>
            <w:shd w:val="clear" w:color="auto" w:fill="auto"/>
            <w:vAlign w:val="top"/>
          </w:tcPr>
          <w:p>
            <w:pPr>
              <w:pStyle w:val="Style38"/>
              <w:keepNext w:val="0"/>
              <w:keepLines w:val="0"/>
              <w:widowControl w:val="0"/>
              <w:shd w:val="clear" w:color="auto" w:fill="auto"/>
              <w:bidi w:val="0"/>
              <w:spacing w:before="0" w:after="0" w:line="269" w:lineRule="auto"/>
              <w:ind w:left="0" w:right="0" w:firstLine="0"/>
              <w:jc w:val="left"/>
              <w:rPr>
                <w:sz w:val="17"/>
                <w:szCs w:val="17"/>
              </w:rPr>
            </w:pPr>
            <w:r>
              <w:rPr>
                <w:spacing w:val="0"/>
                <w:w w:val="100"/>
                <w:position w:val="0"/>
                <w:sz w:val="17"/>
                <w:szCs w:val="17"/>
                <w:shd w:val="clear" w:color="auto" w:fill="auto"/>
                <w:lang w:val="ru-RU" w:eastAsia="ru-RU" w:bidi="ru-RU"/>
              </w:rPr>
              <w:t xml:space="preserve">Достаточный охват всех параметров ситуации </w:t>
            </w:r>
            <w:r>
              <w:rPr>
                <w:b/>
                <w:bCs/>
                <w:i/>
                <w:iCs/>
                <w:spacing w:val="0"/>
                <w:w w:val="100"/>
                <w:position w:val="0"/>
                <w:sz w:val="16"/>
                <w:szCs w:val="16"/>
                <w:shd w:val="clear" w:color="auto" w:fill="auto"/>
                <w:lang w:val="ru-RU" w:eastAsia="ru-RU" w:bidi="ru-RU"/>
              </w:rPr>
              <w:t>при субъективной оценке</w:t>
            </w:r>
            <w:r>
              <w:rPr>
                <w:spacing w:val="0"/>
                <w:w w:val="100"/>
                <w:position w:val="0"/>
                <w:sz w:val="17"/>
                <w:szCs w:val="17"/>
                <w:shd w:val="clear" w:color="auto" w:fill="auto"/>
                <w:lang w:val="ru-RU" w:eastAsia="ru-RU" w:bidi="ru-RU"/>
              </w:rPr>
              <w:t xml:space="preserve"> происходящего с понижением интегративной оценки, значимости социальной составляющей своих действий и их </w:t>
            </w:r>
            <w:r>
              <w:rPr>
                <w:b/>
                <w:bCs/>
                <w:i/>
                <w:iCs/>
                <w:spacing w:val="0"/>
                <w:w w:val="100"/>
                <w:position w:val="0"/>
                <w:sz w:val="16"/>
                <w:szCs w:val="16"/>
                <w:shd w:val="clear" w:color="auto" w:fill="auto"/>
                <w:lang w:val="ru-RU" w:eastAsia="ru-RU" w:bidi="ru-RU"/>
              </w:rPr>
              <w:t>значения</w:t>
            </w:r>
            <w:r>
              <w:rPr>
                <w:spacing w:val="0"/>
                <w:w w:val="100"/>
                <w:position w:val="0"/>
                <w:sz w:val="17"/>
                <w:szCs w:val="17"/>
                <w:shd w:val="clear" w:color="auto" w:fill="auto"/>
                <w:lang w:val="ru-RU" w:eastAsia="ru-RU" w:bidi="ru-RU"/>
              </w:rPr>
              <w:t>.</w:t>
            </w:r>
          </w:p>
        </w:tc>
      </w:tr>
      <w:tr>
        <w:trPr>
          <w:trHeight w:val="1978" w:hRule="exact"/>
        </w:trPr>
        <w:tc>
          <w:tcPr>
            <w:tcBorders>
              <w:top w:val="single" w:sz="4"/>
              <w:left w:val="single" w:sz="4"/>
            </w:tcBorders>
            <w:shd w:val="clear" w:color="auto" w:fill="auto"/>
            <w:vAlign w:val="bottom"/>
          </w:tcPr>
          <w:p>
            <w:pPr>
              <w:pStyle w:val="Style38"/>
              <w:keepNext w:val="0"/>
              <w:keepLines w:val="0"/>
              <w:widowControl w:val="0"/>
              <w:shd w:val="clear" w:color="auto" w:fill="auto"/>
              <w:bidi w:val="0"/>
              <w:spacing w:before="0" w:after="0" w:line="266" w:lineRule="auto"/>
              <w:ind w:left="0" w:right="0" w:firstLine="0"/>
              <w:jc w:val="left"/>
              <w:rPr>
                <w:sz w:val="17"/>
                <w:szCs w:val="17"/>
              </w:rPr>
            </w:pPr>
            <w:r>
              <w:rPr>
                <w:spacing w:val="0"/>
                <w:w w:val="100"/>
                <w:position w:val="0"/>
                <w:sz w:val="17"/>
                <w:szCs w:val="17"/>
                <w:shd w:val="clear" w:color="auto" w:fill="auto"/>
                <w:lang w:val="ru-RU" w:eastAsia="ru-RU" w:bidi="ru-RU"/>
              </w:rPr>
              <w:t>Нарушение волевого компонента регуляции деятельности (</w:t>
            </w:r>
            <w:r>
              <w:rPr>
                <w:b/>
                <w:bCs/>
                <w:i/>
                <w:iCs/>
                <w:spacing w:val="0"/>
                <w:w w:val="100"/>
                <w:position w:val="0"/>
                <w:sz w:val="16"/>
                <w:szCs w:val="16"/>
                <w:shd w:val="clear" w:color="auto" w:fill="auto"/>
                <w:lang w:val="ru-RU" w:eastAsia="ru-RU" w:bidi="ru-RU"/>
              </w:rPr>
              <w:t>неспособность руководить ими</w:t>
            </w:r>
            <w:r>
              <w:rPr>
                <w:spacing w:val="0"/>
                <w:w w:val="100"/>
                <w:position w:val="0"/>
                <w:sz w:val="17"/>
                <w:szCs w:val="17"/>
                <w:shd w:val="clear" w:color="auto" w:fill="auto"/>
                <w:lang w:val="ru-RU" w:eastAsia="ru-RU" w:bidi="ru-RU"/>
              </w:rPr>
              <w:t>): психомоторное возбуждение с хаотичными или автоматизированными действиями.</w:t>
            </w:r>
          </w:p>
        </w:tc>
        <w:tc>
          <w:tcPr>
            <w:tcBorders>
              <w:top w:val="single" w:sz="4"/>
              <w:left w:val="single" w:sz="4"/>
            </w:tcBorders>
            <w:shd w:val="clear" w:color="auto" w:fill="auto"/>
            <w:vAlign w:val="top"/>
          </w:tcPr>
          <w:p>
            <w:pPr>
              <w:pStyle w:val="Style38"/>
              <w:keepNext w:val="0"/>
              <w:keepLines w:val="0"/>
              <w:widowControl w:val="0"/>
              <w:shd w:val="clear" w:color="auto" w:fill="auto"/>
              <w:bidi w:val="0"/>
              <w:spacing w:before="0" w:after="0" w:line="269" w:lineRule="auto"/>
              <w:ind w:left="0" w:right="0" w:firstLine="0"/>
              <w:jc w:val="left"/>
              <w:rPr>
                <w:sz w:val="16"/>
                <w:szCs w:val="16"/>
              </w:rPr>
            </w:pPr>
            <w:r>
              <w:rPr>
                <w:spacing w:val="0"/>
                <w:w w:val="100"/>
                <w:position w:val="0"/>
                <w:sz w:val="17"/>
                <w:szCs w:val="17"/>
                <w:shd w:val="clear" w:color="auto" w:fill="auto"/>
                <w:lang w:val="ru-RU" w:eastAsia="ru-RU" w:bidi="ru-RU"/>
              </w:rPr>
              <w:t xml:space="preserve">Насильственность агрессивных действий по отношению к личности - </w:t>
            </w:r>
            <w:r>
              <w:rPr>
                <w:b/>
                <w:bCs/>
                <w:i/>
                <w:iCs/>
                <w:spacing w:val="0"/>
                <w:w w:val="100"/>
                <w:position w:val="0"/>
                <w:sz w:val="16"/>
                <w:szCs w:val="16"/>
                <w:shd w:val="clear" w:color="auto" w:fill="auto"/>
                <w:lang w:val="ru-RU" w:eastAsia="ru-RU" w:bidi="ru-RU"/>
              </w:rPr>
              <w:t>нарушение волевого контроля.</w:t>
            </w:r>
          </w:p>
        </w:tc>
        <w:tc>
          <w:tcPr>
            <w:tcBorders>
              <w:top w:val="single" w:sz="4"/>
              <w:left w:val="single" w:sz="4"/>
            </w:tcBorders>
            <w:shd w:val="clear" w:color="auto" w:fill="auto"/>
            <w:vAlign w:val="top"/>
          </w:tcPr>
          <w:p>
            <w:pPr>
              <w:pStyle w:val="Style38"/>
              <w:keepNext w:val="0"/>
              <w:keepLines w:val="0"/>
              <w:widowControl w:val="0"/>
              <w:shd w:val="clear" w:color="auto" w:fill="auto"/>
              <w:bidi w:val="0"/>
              <w:spacing w:before="0" w:after="0" w:line="271" w:lineRule="auto"/>
              <w:ind w:left="0" w:right="0" w:firstLine="0"/>
              <w:jc w:val="left"/>
              <w:rPr>
                <w:sz w:val="16"/>
                <w:szCs w:val="16"/>
              </w:rPr>
            </w:pPr>
            <w:r>
              <w:rPr>
                <w:spacing w:val="0"/>
                <w:w w:val="100"/>
                <w:position w:val="0"/>
                <w:sz w:val="17"/>
                <w:szCs w:val="17"/>
                <w:shd w:val="clear" w:color="auto" w:fill="auto"/>
                <w:lang w:val="ru-RU" w:eastAsia="ru-RU" w:bidi="ru-RU"/>
              </w:rPr>
              <w:t xml:space="preserve">Агрессивные действия на фоне </w:t>
            </w:r>
            <w:r>
              <w:rPr>
                <w:b/>
                <w:bCs/>
                <w:i/>
                <w:iCs/>
                <w:spacing w:val="0"/>
                <w:w w:val="100"/>
                <w:position w:val="0"/>
                <w:sz w:val="16"/>
                <w:szCs w:val="16"/>
                <w:shd w:val="clear" w:color="auto" w:fill="auto"/>
                <w:lang w:val="ru-RU" w:eastAsia="ru-RU" w:bidi="ru-RU"/>
              </w:rPr>
              <w:t>значительного снижения</w:t>
            </w:r>
            <w:r>
              <w:rPr>
                <w:spacing w:val="0"/>
                <w:w w:val="100"/>
                <w:position w:val="0"/>
                <w:sz w:val="17"/>
                <w:szCs w:val="17"/>
                <w:shd w:val="clear" w:color="auto" w:fill="auto"/>
                <w:lang w:val="ru-RU" w:eastAsia="ru-RU" w:bidi="ru-RU"/>
              </w:rPr>
              <w:t xml:space="preserve"> ресурсов сдерживания и </w:t>
            </w:r>
            <w:r>
              <w:rPr>
                <w:b/>
                <w:bCs/>
                <w:i/>
                <w:iCs/>
                <w:spacing w:val="0"/>
                <w:w w:val="100"/>
                <w:position w:val="0"/>
                <w:sz w:val="16"/>
                <w:szCs w:val="16"/>
                <w:shd w:val="clear" w:color="auto" w:fill="auto"/>
                <w:lang w:val="ru-RU" w:eastAsia="ru-RU" w:bidi="ru-RU"/>
              </w:rPr>
              <w:t>самоконтроля.</w:t>
            </w:r>
          </w:p>
        </w:tc>
        <w:tc>
          <w:tcPr>
            <w:tcBorders>
              <w:top w:val="single" w:sz="4"/>
              <w:left w:val="single" w:sz="4"/>
              <w:right w:val="single" w:sz="4"/>
            </w:tcBorders>
            <w:shd w:val="clear" w:color="auto" w:fill="auto"/>
            <w:vAlign w:val="bottom"/>
          </w:tcPr>
          <w:p>
            <w:pPr>
              <w:pStyle w:val="Style38"/>
              <w:keepNext w:val="0"/>
              <w:keepLines w:val="0"/>
              <w:widowControl w:val="0"/>
              <w:shd w:val="clear" w:color="auto" w:fill="auto"/>
              <w:bidi w:val="0"/>
              <w:spacing w:before="0" w:after="0" w:line="266" w:lineRule="auto"/>
              <w:ind w:left="0" w:right="0" w:firstLine="0"/>
              <w:jc w:val="left"/>
              <w:rPr>
                <w:sz w:val="17"/>
                <w:szCs w:val="17"/>
              </w:rPr>
            </w:pPr>
            <w:r>
              <w:rPr>
                <w:spacing w:val="0"/>
                <w:w w:val="100"/>
                <w:position w:val="0"/>
                <w:sz w:val="17"/>
                <w:szCs w:val="17"/>
                <w:shd w:val="clear" w:color="auto" w:fill="auto"/>
                <w:lang w:val="ru-RU" w:eastAsia="ru-RU" w:bidi="ru-RU"/>
              </w:rPr>
              <w:t>Агрессивные действия соответствуют привычным формам реагирования либо являются</w:t>
            </w:r>
          </w:p>
          <w:p>
            <w:pPr>
              <w:pStyle w:val="Style38"/>
              <w:keepNext w:val="0"/>
              <w:keepLines w:val="0"/>
              <w:widowControl w:val="0"/>
              <w:shd w:val="clear" w:color="auto" w:fill="auto"/>
              <w:bidi w:val="0"/>
              <w:spacing w:before="0" w:after="0" w:line="276" w:lineRule="auto"/>
              <w:ind w:left="0" w:right="0" w:firstLine="0"/>
              <w:jc w:val="left"/>
              <w:rPr>
                <w:sz w:val="16"/>
                <w:szCs w:val="16"/>
              </w:rPr>
            </w:pPr>
            <w:r>
              <w:rPr>
                <w:spacing w:val="0"/>
                <w:w w:val="100"/>
                <w:position w:val="0"/>
                <w:sz w:val="17"/>
                <w:szCs w:val="17"/>
                <w:shd w:val="clear" w:color="auto" w:fill="auto"/>
                <w:lang w:val="ru-RU" w:eastAsia="ru-RU" w:bidi="ru-RU"/>
              </w:rPr>
              <w:t xml:space="preserve">результатом ситуативного выбора - </w:t>
            </w:r>
            <w:r>
              <w:rPr>
                <w:b/>
                <w:bCs/>
                <w:i/>
                <w:iCs/>
                <w:spacing w:val="0"/>
                <w:w w:val="100"/>
                <w:position w:val="0"/>
                <w:sz w:val="16"/>
                <w:szCs w:val="16"/>
                <w:shd w:val="clear" w:color="auto" w:fill="auto"/>
                <w:lang w:val="ru-RU" w:eastAsia="ru-RU" w:bidi="ru-RU"/>
              </w:rPr>
              <w:t>сохранность волевого контроля в целом при некотором снижении его качества.</w:t>
            </w:r>
          </w:p>
        </w:tc>
      </w:tr>
      <w:tr>
        <w:trPr>
          <w:trHeight w:val="2842" w:hRule="exact"/>
        </w:trPr>
        <w:tc>
          <w:tcPr>
            <w:tcBorders>
              <w:top w:val="single" w:sz="4"/>
              <w:left w:val="single" w:sz="4"/>
            </w:tcBorders>
            <w:shd w:val="clear" w:color="auto" w:fill="auto"/>
            <w:vAlign w:val="top"/>
          </w:tcPr>
          <w:p>
            <w:pPr>
              <w:pStyle w:val="Style38"/>
              <w:keepNext w:val="0"/>
              <w:keepLines w:val="0"/>
              <w:widowControl w:val="0"/>
              <w:shd w:val="clear" w:color="auto" w:fill="auto"/>
              <w:bidi w:val="0"/>
              <w:spacing w:before="0" w:after="0" w:line="271" w:lineRule="auto"/>
              <w:ind w:left="0" w:right="0" w:firstLine="0"/>
              <w:jc w:val="left"/>
              <w:rPr>
                <w:sz w:val="17"/>
                <w:szCs w:val="17"/>
              </w:rPr>
            </w:pPr>
            <w:r>
              <w:rPr>
                <w:spacing w:val="0"/>
                <w:w w:val="100"/>
                <w:position w:val="0"/>
                <w:sz w:val="17"/>
                <w:szCs w:val="17"/>
                <w:shd w:val="clear" w:color="auto" w:fill="auto"/>
                <w:lang w:val="ru-RU" w:eastAsia="ru-RU" w:bidi="ru-RU"/>
              </w:rPr>
              <w:t xml:space="preserve">Внезапное изменение психической деятельности с переходом ее на психопатологический уровень регуляции </w:t>
            </w:r>
            <w:r>
              <w:rPr>
                <w:b/>
                <w:bCs/>
                <w:i/>
                <w:iCs/>
                <w:spacing w:val="0"/>
                <w:w w:val="100"/>
                <w:position w:val="0"/>
                <w:sz w:val="16"/>
                <w:szCs w:val="16"/>
                <w:shd w:val="clear" w:color="auto" w:fill="auto"/>
                <w:lang w:val="ru-RU" w:eastAsia="ru-RU" w:bidi="ru-RU"/>
              </w:rPr>
              <w:t>без субъективного переживания резких изменений</w:t>
            </w:r>
            <w:r>
              <w:rPr>
                <w:spacing w:val="0"/>
                <w:w w:val="100"/>
                <w:position w:val="0"/>
                <w:sz w:val="17"/>
                <w:szCs w:val="17"/>
                <w:shd w:val="clear" w:color="auto" w:fill="auto"/>
                <w:lang w:val="ru-RU" w:eastAsia="ru-RU" w:bidi="ru-RU"/>
              </w:rPr>
              <w:t xml:space="preserve"> в силу глубины нарушений сознания.</w:t>
            </w:r>
          </w:p>
        </w:tc>
        <w:tc>
          <w:tcPr>
            <w:tcBorders>
              <w:top w:val="single" w:sz="4"/>
              <w:left w:val="single" w:sz="4"/>
            </w:tcBorders>
            <w:shd w:val="clear" w:color="auto" w:fill="auto"/>
            <w:vAlign w:val="bottom"/>
          </w:tcPr>
          <w:p>
            <w:pPr>
              <w:pStyle w:val="Style38"/>
              <w:keepNext w:val="0"/>
              <w:keepLines w:val="0"/>
              <w:widowControl w:val="0"/>
              <w:shd w:val="clear" w:color="auto" w:fill="auto"/>
              <w:bidi w:val="0"/>
              <w:spacing w:before="0" w:after="0" w:line="266" w:lineRule="auto"/>
              <w:ind w:left="0" w:right="0" w:firstLine="0"/>
              <w:jc w:val="left"/>
              <w:rPr>
                <w:sz w:val="17"/>
                <w:szCs w:val="17"/>
              </w:rPr>
            </w:pPr>
            <w:r>
              <w:rPr>
                <w:b/>
                <w:bCs/>
                <w:i/>
                <w:iCs/>
                <w:spacing w:val="0"/>
                <w:w w:val="100"/>
                <w:position w:val="0"/>
                <w:sz w:val="16"/>
                <w:szCs w:val="16"/>
                <w:shd w:val="clear" w:color="auto" w:fill="auto"/>
                <w:lang w:val="ru-RU" w:eastAsia="ru-RU" w:bidi="ru-RU"/>
              </w:rPr>
              <w:t>Внезапная</w:t>
            </w:r>
            <w:r>
              <w:rPr>
                <w:spacing w:val="0"/>
                <w:w w:val="100"/>
                <w:position w:val="0"/>
                <w:sz w:val="17"/>
                <w:szCs w:val="17"/>
                <w:shd w:val="clear" w:color="auto" w:fill="auto"/>
                <w:lang w:val="ru-RU" w:eastAsia="ru-RU" w:bidi="ru-RU"/>
              </w:rPr>
              <w:t xml:space="preserve">, объективно или субъективно </w:t>
            </w:r>
            <w:r>
              <w:rPr>
                <w:b/>
                <w:bCs/>
                <w:i/>
                <w:iCs/>
                <w:spacing w:val="0"/>
                <w:w w:val="100"/>
                <w:position w:val="0"/>
                <w:sz w:val="16"/>
                <w:szCs w:val="16"/>
                <w:shd w:val="clear" w:color="auto" w:fill="auto"/>
                <w:lang w:val="ru-RU" w:eastAsia="ru-RU" w:bidi="ru-RU"/>
              </w:rPr>
              <w:t xml:space="preserve">выраженная </w:t>
            </w:r>
            <w:r>
              <w:rPr>
                <w:spacing w:val="0"/>
                <w:w w:val="100"/>
                <w:position w:val="0"/>
                <w:sz w:val="17"/>
                <w:szCs w:val="17"/>
                <w:shd w:val="clear" w:color="auto" w:fill="auto"/>
                <w:lang w:val="ru-RU" w:eastAsia="ru-RU" w:bidi="ru-RU"/>
              </w:rPr>
              <w:t xml:space="preserve">энергетическая </w:t>
            </w:r>
            <w:r>
              <w:rPr>
                <w:b/>
                <w:bCs/>
                <w:i/>
                <w:iCs/>
                <w:spacing w:val="0"/>
                <w:w w:val="100"/>
                <w:position w:val="0"/>
                <w:sz w:val="16"/>
                <w:szCs w:val="16"/>
                <w:shd w:val="clear" w:color="auto" w:fill="auto"/>
                <w:lang w:val="ru-RU" w:eastAsia="ru-RU" w:bidi="ru-RU"/>
              </w:rPr>
              <w:t>разрядка</w:t>
            </w:r>
            <w:r>
              <w:rPr>
                <w:spacing w:val="0"/>
                <w:w w:val="100"/>
                <w:position w:val="0"/>
                <w:sz w:val="17"/>
                <w:szCs w:val="17"/>
                <w:shd w:val="clear" w:color="auto" w:fill="auto"/>
                <w:lang w:val="ru-RU" w:eastAsia="ru-RU" w:bidi="ru-RU"/>
              </w:rPr>
              <w:t>, возможность стереотипий и автоматизмов.</w:t>
            </w:r>
          </w:p>
          <w:p>
            <w:pPr>
              <w:pStyle w:val="Style38"/>
              <w:keepNext w:val="0"/>
              <w:keepLines w:val="0"/>
              <w:widowControl w:val="0"/>
              <w:shd w:val="clear" w:color="auto" w:fill="auto"/>
              <w:bidi w:val="0"/>
              <w:spacing w:before="0" w:after="0" w:line="276" w:lineRule="auto"/>
              <w:ind w:left="0" w:right="0" w:firstLine="0"/>
              <w:jc w:val="left"/>
              <w:rPr>
                <w:sz w:val="17"/>
                <w:szCs w:val="17"/>
              </w:rPr>
            </w:pPr>
            <w:r>
              <w:rPr>
                <w:b/>
                <w:bCs/>
                <w:i/>
                <w:iCs/>
                <w:spacing w:val="0"/>
                <w:w w:val="100"/>
                <w:position w:val="0"/>
                <w:sz w:val="16"/>
                <w:szCs w:val="16"/>
                <w:shd w:val="clear" w:color="auto" w:fill="auto"/>
                <w:lang w:val="ru-RU" w:eastAsia="ru-RU" w:bidi="ru-RU"/>
              </w:rPr>
              <w:t>Регуляция</w:t>
            </w:r>
            <w:r>
              <w:rPr>
                <w:spacing w:val="0"/>
                <w:w w:val="100"/>
                <w:position w:val="0"/>
                <w:sz w:val="17"/>
                <w:szCs w:val="17"/>
                <w:shd w:val="clear" w:color="auto" w:fill="auto"/>
                <w:lang w:val="ru-RU" w:eastAsia="ru-RU" w:bidi="ru-RU"/>
              </w:rPr>
              <w:t xml:space="preserve"> поведения снижается до </w:t>
            </w:r>
            <w:r>
              <w:rPr>
                <w:b/>
                <w:bCs/>
                <w:i/>
                <w:iCs/>
                <w:spacing w:val="0"/>
                <w:w w:val="100"/>
                <w:position w:val="0"/>
                <w:sz w:val="16"/>
                <w:szCs w:val="16"/>
                <w:shd w:val="clear" w:color="auto" w:fill="auto"/>
                <w:lang w:val="ru-RU" w:eastAsia="ru-RU" w:bidi="ru-RU"/>
              </w:rPr>
              <w:t>операционального уровня</w:t>
            </w:r>
            <w:r>
              <w:rPr>
                <w:spacing w:val="0"/>
                <w:w w:val="100"/>
                <w:position w:val="0"/>
                <w:sz w:val="17"/>
                <w:szCs w:val="17"/>
                <w:shd w:val="clear" w:color="auto" w:fill="auto"/>
                <w:lang w:val="ru-RU" w:eastAsia="ru-RU" w:bidi="ru-RU"/>
              </w:rPr>
              <w:t>.</w:t>
            </w:r>
          </w:p>
        </w:tc>
        <w:tc>
          <w:tcPr>
            <w:tcBorders>
              <w:top w:val="single" w:sz="4"/>
              <w:left w:val="single" w:sz="4"/>
            </w:tcBorders>
            <w:shd w:val="clear" w:color="auto" w:fill="auto"/>
            <w:vAlign w:val="top"/>
          </w:tcPr>
          <w:p>
            <w:pPr>
              <w:pStyle w:val="Style38"/>
              <w:keepNext w:val="0"/>
              <w:keepLines w:val="0"/>
              <w:widowControl w:val="0"/>
              <w:shd w:val="clear" w:color="auto" w:fill="auto"/>
              <w:bidi w:val="0"/>
              <w:spacing w:before="0" w:after="0" w:line="269" w:lineRule="auto"/>
              <w:ind w:left="0" w:right="0" w:firstLine="0"/>
              <w:jc w:val="left"/>
              <w:rPr>
                <w:sz w:val="16"/>
                <w:szCs w:val="16"/>
              </w:rPr>
            </w:pPr>
            <w:r>
              <w:rPr>
                <w:b/>
                <w:bCs/>
                <w:i/>
                <w:iCs/>
                <w:spacing w:val="0"/>
                <w:w w:val="100"/>
                <w:position w:val="0"/>
                <w:sz w:val="16"/>
                <w:szCs w:val="16"/>
                <w:shd w:val="clear" w:color="auto" w:fill="auto"/>
                <w:lang w:val="ru-RU" w:eastAsia="ru-RU" w:bidi="ru-RU"/>
              </w:rPr>
              <w:t xml:space="preserve">Выраженная разрядка </w:t>
            </w:r>
            <w:r>
              <w:rPr>
                <w:spacing w:val="0"/>
                <w:w w:val="100"/>
                <w:position w:val="0"/>
                <w:sz w:val="17"/>
                <w:szCs w:val="17"/>
                <w:shd w:val="clear" w:color="auto" w:fill="auto"/>
                <w:lang w:val="ru-RU" w:eastAsia="ru-RU" w:bidi="ru-RU"/>
              </w:rPr>
              <w:t xml:space="preserve">с возможностью множественных агрессивных действий за счет охваченности переживаниями, дезорганизации и снижения волевых ресурсов. Поведение регулируется на </w:t>
            </w:r>
            <w:r>
              <w:rPr>
                <w:b/>
                <w:bCs/>
                <w:i/>
                <w:iCs/>
                <w:spacing w:val="0"/>
                <w:w w:val="100"/>
                <w:position w:val="0"/>
                <w:sz w:val="16"/>
                <w:szCs w:val="16"/>
                <w:shd w:val="clear" w:color="auto" w:fill="auto"/>
                <w:lang w:val="ru-RU" w:eastAsia="ru-RU" w:bidi="ru-RU"/>
              </w:rPr>
              <w:t>уровне отдельных действий и операций.</w:t>
            </w:r>
          </w:p>
        </w:tc>
        <w:tc>
          <w:tcPr>
            <w:tcBorders>
              <w:top w:val="single" w:sz="4"/>
              <w:left w:val="single" w:sz="4"/>
              <w:right w:val="single" w:sz="4"/>
            </w:tcBorders>
            <w:shd w:val="clear" w:color="auto" w:fill="auto"/>
            <w:vAlign w:val="top"/>
          </w:tcPr>
          <w:p>
            <w:pPr>
              <w:pStyle w:val="Style38"/>
              <w:keepNext w:val="0"/>
              <w:keepLines w:val="0"/>
              <w:widowControl w:val="0"/>
              <w:shd w:val="clear" w:color="auto" w:fill="auto"/>
              <w:bidi w:val="0"/>
              <w:spacing w:before="0" w:after="0" w:line="266" w:lineRule="auto"/>
              <w:ind w:left="0" w:right="0" w:firstLine="0"/>
              <w:jc w:val="left"/>
              <w:rPr>
                <w:sz w:val="17"/>
                <w:szCs w:val="17"/>
              </w:rPr>
            </w:pPr>
            <w:r>
              <w:rPr>
                <w:spacing w:val="0"/>
                <w:w w:val="100"/>
                <w:position w:val="0"/>
                <w:sz w:val="17"/>
                <w:szCs w:val="17"/>
                <w:shd w:val="clear" w:color="auto" w:fill="auto"/>
                <w:lang w:val="ru-RU" w:eastAsia="ru-RU" w:bidi="ru-RU"/>
              </w:rPr>
              <w:t>Характер агрессивных действий соотносится с параметрами ситуации и/или индивидуально</w:t>
              <w:softHyphen/>
              <w:t>психологическими особенностями.</w:t>
            </w:r>
          </w:p>
          <w:p>
            <w:pPr>
              <w:pStyle w:val="Style38"/>
              <w:keepNext w:val="0"/>
              <w:keepLines w:val="0"/>
              <w:widowControl w:val="0"/>
              <w:shd w:val="clear" w:color="auto" w:fill="auto"/>
              <w:bidi w:val="0"/>
              <w:spacing w:before="0" w:after="0" w:line="276" w:lineRule="auto"/>
              <w:ind w:left="0" w:right="0" w:firstLine="0"/>
              <w:jc w:val="left"/>
              <w:rPr>
                <w:sz w:val="17"/>
                <w:szCs w:val="17"/>
              </w:rPr>
            </w:pPr>
            <w:r>
              <w:rPr>
                <w:spacing w:val="0"/>
                <w:w w:val="100"/>
                <w:position w:val="0"/>
                <w:sz w:val="17"/>
                <w:szCs w:val="17"/>
                <w:shd w:val="clear" w:color="auto" w:fill="auto"/>
                <w:lang w:val="ru-RU" w:eastAsia="ru-RU" w:bidi="ru-RU"/>
              </w:rPr>
              <w:t xml:space="preserve">Сохранны </w:t>
            </w:r>
            <w:r>
              <w:rPr>
                <w:b/>
                <w:bCs/>
                <w:i/>
                <w:iCs/>
                <w:spacing w:val="0"/>
                <w:w w:val="100"/>
                <w:position w:val="0"/>
                <w:sz w:val="16"/>
                <w:szCs w:val="16"/>
                <w:shd w:val="clear" w:color="auto" w:fill="auto"/>
                <w:lang w:val="ru-RU" w:eastAsia="ru-RU" w:bidi="ru-RU"/>
              </w:rPr>
              <w:t>целевой и мотивационно</w:t>
              <w:softHyphen/>
              <w:t>смысловой уровни регуляции</w:t>
            </w:r>
            <w:r>
              <w:rPr>
                <w:spacing w:val="0"/>
                <w:w w:val="100"/>
                <w:position w:val="0"/>
                <w:sz w:val="17"/>
                <w:szCs w:val="17"/>
                <w:shd w:val="clear" w:color="auto" w:fill="auto"/>
                <w:lang w:val="ru-RU" w:eastAsia="ru-RU" w:bidi="ru-RU"/>
              </w:rPr>
              <w:t>.</w:t>
            </w:r>
          </w:p>
        </w:tc>
      </w:tr>
      <w:tr>
        <w:trPr>
          <w:trHeight w:val="3485" w:hRule="exact"/>
        </w:trPr>
        <w:tc>
          <w:tcPr>
            <w:tcBorders>
              <w:top w:val="single" w:sz="4"/>
              <w:left w:val="single" w:sz="4"/>
            </w:tcBorders>
            <w:shd w:val="clear" w:color="auto" w:fill="auto"/>
            <w:vAlign w:val="top"/>
          </w:tcPr>
          <w:p>
            <w:pPr>
              <w:pStyle w:val="Style38"/>
              <w:keepNext w:val="0"/>
              <w:keepLines w:val="0"/>
              <w:widowControl w:val="0"/>
              <w:shd w:val="clear" w:color="auto" w:fill="auto"/>
              <w:bidi w:val="0"/>
              <w:spacing w:before="0" w:after="0" w:line="269" w:lineRule="auto"/>
              <w:ind w:left="0" w:right="0" w:firstLine="0"/>
              <w:jc w:val="left"/>
              <w:rPr>
                <w:sz w:val="17"/>
                <w:szCs w:val="17"/>
              </w:rPr>
            </w:pPr>
            <w:r>
              <w:rPr>
                <w:spacing w:val="0"/>
                <w:w w:val="100"/>
                <w:position w:val="0"/>
                <w:sz w:val="17"/>
                <w:szCs w:val="17"/>
                <w:shd w:val="clear" w:color="auto" w:fill="auto"/>
                <w:lang w:val="ru-RU" w:eastAsia="ru-RU" w:bidi="ru-RU"/>
              </w:rPr>
              <w:t xml:space="preserve">Возможны относительно </w:t>
            </w:r>
            <w:r>
              <w:rPr>
                <w:b/>
                <w:bCs/>
                <w:i/>
                <w:iCs/>
                <w:spacing w:val="0"/>
                <w:w w:val="100"/>
                <w:position w:val="0"/>
                <w:sz w:val="16"/>
                <w:szCs w:val="16"/>
                <w:shd w:val="clear" w:color="auto" w:fill="auto"/>
                <w:lang w:val="ru-RU" w:eastAsia="ru-RU" w:bidi="ru-RU"/>
              </w:rPr>
              <w:t xml:space="preserve">продолжительные по времени эпизоды нарушенного сознания </w:t>
            </w:r>
            <w:r>
              <w:rPr>
                <w:spacing w:val="0"/>
                <w:w w:val="100"/>
                <w:position w:val="0"/>
                <w:sz w:val="17"/>
                <w:szCs w:val="17"/>
                <w:shd w:val="clear" w:color="auto" w:fill="auto"/>
                <w:lang w:val="ru-RU" w:eastAsia="ru-RU" w:bidi="ru-RU"/>
              </w:rPr>
              <w:t>с неадекватностью поведения при определяемом содержанием психопатологических переживаний операциональном составе деятельности.</w:t>
            </w:r>
          </w:p>
        </w:tc>
        <w:tc>
          <w:tcPr>
            <w:tcBorders>
              <w:top w:val="single" w:sz="4"/>
              <w:left w:val="single" w:sz="4"/>
            </w:tcBorders>
            <w:shd w:val="clear" w:color="auto" w:fill="auto"/>
            <w:vAlign w:val="bottom"/>
          </w:tcPr>
          <w:p>
            <w:pPr>
              <w:pStyle w:val="Style38"/>
              <w:keepNext w:val="0"/>
              <w:keepLines w:val="0"/>
              <w:widowControl w:val="0"/>
              <w:shd w:val="clear" w:color="auto" w:fill="auto"/>
              <w:bidi w:val="0"/>
              <w:spacing w:before="0" w:after="0" w:line="283" w:lineRule="auto"/>
              <w:ind w:left="0" w:right="0" w:firstLine="0"/>
              <w:jc w:val="left"/>
              <w:rPr>
                <w:sz w:val="16"/>
                <w:szCs w:val="16"/>
              </w:rPr>
            </w:pPr>
            <w:r>
              <w:rPr>
                <w:b/>
                <w:bCs/>
                <w:i/>
                <w:iCs/>
                <w:spacing w:val="0"/>
                <w:w w:val="100"/>
                <w:position w:val="0"/>
                <w:sz w:val="16"/>
                <w:szCs w:val="16"/>
                <w:shd w:val="clear" w:color="auto" w:fill="auto"/>
                <w:lang w:val="ru-RU" w:eastAsia="ru-RU" w:bidi="ru-RU"/>
              </w:rPr>
              <w:t>Ограниченные</w:t>
            </w:r>
          </w:p>
          <w:p>
            <w:pPr>
              <w:pStyle w:val="Style38"/>
              <w:keepNext w:val="0"/>
              <w:keepLines w:val="0"/>
              <w:widowControl w:val="0"/>
              <w:shd w:val="clear" w:color="auto" w:fill="auto"/>
              <w:bidi w:val="0"/>
              <w:spacing w:before="0" w:after="40" w:line="283" w:lineRule="auto"/>
              <w:ind w:left="0" w:right="0" w:firstLine="0"/>
              <w:jc w:val="left"/>
              <w:rPr>
                <w:sz w:val="16"/>
                <w:szCs w:val="16"/>
              </w:rPr>
            </w:pPr>
            <w:r>
              <w:rPr>
                <w:b/>
                <w:bCs/>
                <w:i/>
                <w:iCs/>
                <w:spacing w:val="0"/>
                <w:w w:val="100"/>
                <w:position w:val="0"/>
                <w:sz w:val="16"/>
                <w:szCs w:val="16"/>
                <w:shd w:val="clear" w:color="auto" w:fill="auto"/>
                <w:lang w:val="ru-RU" w:eastAsia="ru-RU" w:bidi="ru-RU"/>
              </w:rPr>
              <w:t>во временном</w:t>
            </w:r>
          </w:p>
          <w:p>
            <w:pPr>
              <w:pStyle w:val="Style38"/>
              <w:keepNext w:val="0"/>
              <w:keepLines w:val="0"/>
              <w:widowControl w:val="0"/>
              <w:shd w:val="clear" w:color="auto" w:fill="auto"/>
              <w:bidi w:val="0"/>
              <w:spacing w:before="0" w:after="40" w:line="283" w:lineRule="auto"/>
              <w:ind w:left="0" w:right="0" w:firstLine="0"/>
              <w:jc w:val="left"/>
              <w:rPr>
                <w:sz w:val="16"/>
                <w:szCs w:val="16"/>
              </w:rPr>
            </w:pPr>
            <w:r>
              <w:rPr>
                <w:b/>
                <w:bCs/>
                <w:i/>
                <w:iCs/>
                <w:spacing w:val="0"/>
                <w:w w:val="100"/>
                <w:position w:val="0"/>
                <w:sz w:val="16"/>
                <w:szCs w:val="16"/>
                <w:shd w:val="clear" w:color="auto" w:fill="auto"/>
                <w:lang w:val="ru-RU" w:eastAsia="ru-RU" w:bidi="ru-RU"/>
              </w:rPr>
              <w:t>интервале</w:t>
            </w:r>
          </w:p>
          <w:p>
            <w:pPr>
              <w:pStyle w:val="Style38"/>
              <w:keepNext w:val="0"/>
              <w:keepLines w:val="0"/>
              <w:widowControl w:val="0"/>
              <w:shd w:val="clear" w:color="auto" w:fill="auto"/>
              <w:bidi w:val="0"/>
              <w:spacing w:before="0" w:after="0" w:line="266" w:lineRule="auto"/>
              <w:ind w:left="0" w:right="0" w:firstLine="0"/>
              <w:jc w:val="left"/>
              <w:rPr>
                <w:sz w:val="17"/>
                <w:szCs w:val="17"/>
              </w:rPr>
            </w:pPr>
            <w:r>
              <w:rPr>
                <w:spacing w:val="0"/>
                <w:w w:val="100"/>
                <w:position w:val="0"/>
                <w:sz w:val="17"/>
                <w:szCs w:val="17"/>
                <w:shd w:val="clear" w:color="auto" w:fill="auto"/>
                <w:lang w:val="ru-RU" w:eastAsia="ru-RU" w:bidi="ru-RU"/>
              </w:rPr>
              <w:t>агрессивные действия, при достаточной</w:t>
            </w:r>
          </w:p>
          <w:p>
            <w:pPr>
              <w:pStyle w:val="Style38"/>
              <w:keepNext w:val="0"/>
              <w:keepLines w:val="0"/>
              <w:widowControl w:val="0"/>
              <w:shd w:val="clear" w:color="auto" w:fill="auto"/>
              <w:bidi w:val="0"/>
              <w:spacing w:before="0" w:after="0" w:line="276" w:lineRule="auto"/>
              <w:ind w:left="0" w:right="0" w:firstLine="0"/>
              <w:jc w:val="left"/>
              <w:rPr>
                <w:sz w:val="17"/>
                <w:szCs w:val="17"/>
              </w:rPr>
            </w:pPr>
            <w:r>
              <w:rPr>
                <w:b/>
                <w:bCs/>
                <w:i/>
                <w:iCs/>
                <w:spacing w:val="0"/>
                <w:w w:val="100"/>
                <w:position w:val="0"/>
                <w:sz w:val="16"/>
                <w:szCs w:val="16"/>
                <w:shd w:val="clear" w:color="auto" w:fill="auto"/>
                <w:lang w:val="ru-RU" w:eastAsia="ru-RU" w:bidi="ru-RU"/>
              </w:rPr>
              <w:t>однородности операционального состава</w:t>
            </w:r>
            <w:r>
              <w:rPr>
                <w:spacing w:val="0"/>
                <w:w w:val="100"/>
                <w:position w:val="0"/>
                <w:sz w:val="17"/>
                <w:szCs w:val="17"/>
                <w:shd w:val="clear" w:color="auto" w:fill="auto"/>
                <w:lang w:val="ru-RU" w:eastAsia="ru-RU" w:bidi="ru-RU"/>
              </w:rPr>
              <w:t xml:space="preserve"> действий возможны элементы</w:t>
            </w:r>
          </w:p>
          <w:p>
            <w:pPr>
              <w:pStyle w:val="Style38"/>
              <w:keepNext w:val="0"/>
              <w:keepLines w:val="0"/>
              <w:widowControl w:val="0"/>
              <w:shd w:val="clear" w:color="auto" w:fill="auto"/>
              <w:bidi w:val="0"/>
              <w:spacing w:before="0" w:after="40" w:line="266" w:lineRule="auto"/>
              <w:ind w:left="0" w:right="0" w:firstLine="0"/>
              <w:jc w:val="left"/>
              <w:rPr>
                <w:sz w:val="17"/>
                <w:szCs w:val="17"/>
              </w:rPr>
            </w:pPr>
            <w:r>
              <w:rPr>
                <w:spacing w:val="0"/>
                <w:w w:val="100"/>
                <w:position w:val="0"/>
                <w:sz w:val="17"/>
                <w:szCs w:val="17"/>
                <w:shd w:val="clear" w:color="auto" w:fill="auto"/>
                <w:lang w:val="ru-RU" w:eastAsia="ru-RU" w:bidi="ru-RU"/>
              </w:rPr>
              <w:t>переключения</w:t>
            </w:r>
          </w:p>
          <w:p>
            <w:pPr>
              <w:pStyle w:val="Style38"/>
              <w:keepNext w:val="0"/>
              <w:keepLines w:val="0"/>
              <w:widowControl w:val="0"/>
              <w:shd w:val="clear" w:color="auto" w:fill="auto"/>
              <w:bidi w:val="0"/>
              <w:spacing w:before="0" w:after="0" w:line="266" w:lineRule="auto"/>
              <w:ind w:left="0" w:right="0" w:firstLine="0"/>
              <w:jc w:val="left"/>
              <w:rPr>
                <w:sz w:val="17"/>
                <w:szCs w:val="17"/>
              </w:rPr>
            </w:pPr>
            <w:r>
              <w:rPr>
                <w:spacing w:val="0"/>
                <w:w w:val="100"/>
                <w:position w:val="0"/>
                <w:sz w:val="17"/>
                <w:szCs w:val="17"/>
                <w:shd w:val="clear" w:color="auto" w:fill="auto"/>
                <w:lang w:val="ru-RU" w:eastAsia="ru-RU" w:bidi="ru-RU"/>
              </w:rPr>
              <w:t>без способности</w:t>
            </w:r>
          </w:p>
          <w:p>
            <w:pPr>
              <w:pStyle w:val="Style38"/>
              <w:keepNext w:val="0"/>
              <w:keepLines w:val="0"/>
              <w:widowControl w:val="0"/>
              <w:shd w:val="clear" w:color="auto" w:fill="auto"/>
              <w:bidi w:val="0"/>
              <w:spacing w:before="0" w:after="40" w:line="266" w:lineRule="auto"/>
              <w:ind w:left="0" w:right="0" w:firstLine="0"/>
              <w:jc w:val="left"/>
              <w:rPr>
                <w:sz w:val="17"/>
                <w:szCs w:val="17"/>
              </w:rPr>
            </w:pPr>
            <w:r>
              <w:rPr>
                <w:spacing w:val="0"/>
                <w:w w:val="100"/>
                <w:position w:val="0"/>
                <w:sz w:val="17"/>
                <w:szCs w:val="17"/>
                <w:shd w:val="clear" w:color="auto" w:fill="auto"/>
                <w:lang w:val="ru-RU" w:eastAsia="ru-RU" w:bidi="ru-RU"/>
              </w:rPr>
              <w:t>к осознанному</w:t>
            </w:r>
          </w:p>
          <w:p>
            <w:pPr>
              <w:pStyle w:val="Style38"/>
              <w:keepNext w:val="0"/>
              <w:keepLines w:val="0"/>
              <w:widowControl w:val="0"/>
              <w:shd w:val="clear" w:color="auto" w:fill="auto"/>
              <w:bidi w:val="0"/>
              <w:spacing w:before="0" w:after="0" w:line="266" w:lineRule="auto"/>
              <w:ind w:left="0" w:right="0" w:firstLine="0"/>
              <w:jc w:val="left"/>
              <w:rPr>
                <w:sz w:val="17"/>
                <w:szCs w:val="17"/>
              </w:rPr>
            </w:pPr>
            <w:r>
              <w:rPr>
                <w:spacing w:val="0"/>
                <w:w w:val="100"/>
                <w:position w:val="0"/>
                <w:sz w:val="17"/>
                <w:szCs w:val="17"/>
                <w:shd w:val="clear" w:color="auto" w:fill="auto"/>
                <w:lang w:val="ru-RU" w:eastAsia="ru-RU" w:bidi="ru-RU"/>
              </w:rPr>
              <w:t>выбору нового</w:t>
            </w:r>
          </w:p>
          <w:p>
            <w:pPr>
              <w:pStyle w:val="Style38"/>
              <w:keepNext w:val="0"/>
              <w:keepLines w:val="0"/>
              <w:widowControl w:val="0"/>
              <w:shd w:val="clear" w:color="auto" w:fill="auto"/>
              <w:bidi w:val="0"/>
              <w:spacing w:before="0" w:after="40" w:line="266" w:lineRule="auto"/>
              <w:ind w:left="0" w:right="0" w:firstLine="0"/>
              <w:jc w:val="left"/>
              <w:rPr>
                <w:sz w:val="17"/>
                <w:szCs w:val="17"/>
              </w:rPr>
            </w:pPr>
            <w:r>
              <w:rPr>
                <w:spacing w:val="0"/>
                <w:w w:val="100"/>
                <w:position w:val="0"/>
                <w:sz w:val="17"/>
                <w:szCs w:val="17"/>
                <w:shd w:val="clear" w:color="auto" w:fill="auto"/>
                <w:lang w:val="ru-RU" w:eastAsia="ru-RU" w:bidi="ru-RU"/>
              </w:rPr>
              <w:t>орудия, осмыслению промежуточных результатов.</w:t>
            </w:r>
          </w:p>
        </w:tc>
        <w:tc>
          <w:tcPr>
            <w:tcBorders>
              <w:top w:val="single" w:sz="4"/>
              <w:left w:val="single" w:sz="4"/>
            </w:tcBorders>
            <w:shd w:val="clear" w:color="auto" w:fill="auto"/>
            <w:vAlign w:val="top"/>
          </w:tcPr>
          <w:p>
            <w:pPr>
              <w:pStyle w:val="Style38"/>
              <w:keepNext w:val="0"/>
              <w:keepLines w:val="0"/>
              <w:widowControl w:val="0"/>
              <w:shd w:val="clear" w:color="auto" w:fill="auto"/>
              <w:bidi w:val="0"/>
              <w:spacing w:before="0" w:after="0" w:line="271" w:lineRule="auto"/>
              <w:ind w:left="0" w:right="0" w:firstLine="0"/>
              <w:jc w:val="left"/>
              <w:rPr>
                <w:sz w:val="17"/>
                <w:szCs w:val="17"/>
              </w:rPr>
            </w:pPr>
            <w:r>
              <w:rPr>
                <w:spacing w:val="0"/>
                <w:w w:val="100"/>
                <w:position w:val="0"/>
                <w:sz w:val="17"/>
                <w:szCs w:val="17"/>
                <w:shd w:val="clear" w:color="auto" w:fill="auto"/>
                <w:lang w:val="ru-RU" w:eastAsia="ru-RU" w:bidi="ru-RU"/>
              </w:rPr>
              <w:t xml:space="preserve">Возможность как кратковременных, так и </w:t>
            </w:r>
            <w:r>
              <w:rPr>
                <w:b/>
                <w:bCs/>
                <w:i/>
                <w:iCs/>
                <w:spacing w:val="0"/>
                <w:w w:val="100"/>
                <w:position w:val="0"/>
                <w:sz w:val="16"/>
                <w:szCs w:val="16"/>
                <w:shd w:val="clear" w:color="auto" w:fill="auto"/>
                <w:lang w:val="ru-RU" w:eastAsia="ru-RU" w:bidi="ru-RU"/>
              </w:rPr>
              <w:t xml:space="preserve">относительно пролонгированных </w:t>
            </w:r>
            <w:r>
              <w:rPr>
                <w:spacing w:val="0"/>
                <w:w w:val="100"/>
                <w:position w:val="0"/>
                <w:sz w:val="17"/>
                <w:szCs w:val="17"/>
                <w:shd w:val="clear" w:color="auto" w:fill="auto"/>
                <w:lang w:val="ru-RU" w:eastAsia="ru-RU" w:bidi="ru-RU"/>
              </w:rPr>
              <w:t xml:space="preserve">агрессивных действий (но в рамках единой реакции) с </w:t>
            </w:r>
            <w:r>
              <w:rPr>
                <w:b/>
                <w:bCs/>
                <w:i/>
                <w:iCs/>
                <w:spacing w:val="0"/>
                <w:w w:val="100"/>
                <w:position w:val="0"/>
                <w:sz w:val="16"/>
                <w:szCs w:val="16"/>
                <w:shd w:val="clear" w:color="auto" w:fill="auto"/>
                <w:lang w:val="ru-RU" w:eastAsia="ru-RU" w:bidi="ru-RU"/>
              </w:rPr>
              <w:t>допустимостью ситуативной смены</w:t>
            </w:r>
            <w:r>
              <w:rPr>
                <w:spacing w:val="0"/>
                <w:w w:val="100"/>
                <w:position w:val="0"/>
                <w:sz w:val="17"/>
                <w:szCs w:val="17"/>
                <w:shd w:val="clear" w:color="auto" w:fill="auto"/>
                <w:lang w:val="ru-RU" w:eastAsia="ru-RU" w:bidi="ru-RU"/>
              </w:rPr>
              <w:t xml:space="preserve"> простого операционального состава.</w:t>
            </w:r>
          </w:p>
        </w:tc>
        <w:tc>
          <w:tcPr>
            <w:tcBorders>
              <w:top w:val="single" w:sz="4"/>
              <w:left w:val="single" w:sz="4"/>
              <w:right w:val="single" w:sz="4"/>
            </w:tcBorders>
            <w:shd w:val="clear" w:color="auto" w:fill="auto"/>
            <w:vAlign w:val="top"/>
          </w:tcPr>
          <w:p>
            <w:pPr>
              <w:pStyle w:val="Style38"/>
              <w:keepNext w:val="0"/>
              <w:keepLines w:val="0"/>
              <w:widowControl w:val="0"/>
              <w:shd w:val="clear" w:color="auto" w:fill="auto"/>
              <w:bidi w:val="0"/>
              <w:spacing w:before="0" w:after="0" w:line="266" w:lineRule="auto"/>
              <w:ind w:left="0" w:right="0" w:firstLine="0"/>
              <w:jc w:val="left"/>
              <w:rPr>
                <w:sz w:val="17"/>
                <w:szCs w:val="17"/>
              </w:rPr>
            </w:pPr>
            <w:r>
              <w:rPr>
                <w:spacing w:val="0"/>
                <w:w w:val="100"/>
                <w:position w:val="0"/>
                <w:sz w:val="17"/>
                <w:szCs w:val="17"/>
                <w:shd w:val="clear" w:color="auto" w:fill="auto"/>
                <w:lang w:val="ru-RU" w:eastAsia="ru-RU" w:bidi="ru-RU"/>
              </w:rPr>
              <w:t>Возможность как кратковременных, так и растянутых во времени агрессивных действий в зависимости от ситуации, реакций потерпевшего, оценки результата.</w:t>
            </w:r>
          </w:p>
        </w:tc>
      </w:tr>
      <w:tr>
        <w:trPr>
          <w:trHeight w:val="1339" w:hRule="exact"/>
        </w:trPr>
        <w:tc>
          <w:tcPr>
            <w:tcBorders>
              <w:top w:val="single" w:sz="4"/>
              <w:left w:val="single" w:sz="4"/>
              <w:bottom w:val="single" w:sz="4"/>
            </w:tcBorders>
            <w:shd w:val="clear" w:color="auto" w:fill="auto"/>
            <w:vAlign w:val="top"/>
          </w:tcPr>
          <w:p>
            <w:pPr>
              <w:pStyle w:val="Style38"/>
              <w:keepNext w:val="0"/>
              <w:keepLines w:val="0"/>
              <w:widowControl w:val="0"/>
              <w:shd w:val="clear" w:color="auto" w:fill="auto"/>
              <w:bidi w:val="0"/>
              <w:spacing w:before="0" w:after="0" w:line="269" w:lineRule="auto"/>
              <w:ind w:left="0" w:right="0" w:firstLine="0"/>
              <w:jc w:val="left"/>
              <w:rPr>
                <w:sz w:val="17"/>
                <w:szCs w:val="17"/>
              </w:rPr>
            </w:pPr>
            <w:r>
              <w:rPr>
                <w:b/>
                <w:bCs/>
                <w:i/>
                <w:iCs/>
                <w:spacing w:val="0"/>
                <w:w w:val="100"/>
                <w:position w:val="0"/>
                <w:sz w:val="16"/>
                <w:szCs w:val="16"/>
                <w:shd w:val="clear" w:color="auto" w:fill="auto"/>
                <w:lang w:val="ru-RU" w:eastAsia="ru-RU" w:bidi="ru-RU"/>
              </w:rPr>
              <w:t xml:space="preserve">Тотальная амнезия, </w:t>
            </w:r>
            <w:r>
              <w:rPr>
                <w:spacing w:val="0"/>
                <w:w w:val="100"/>
                <w:position w:val="0"/>
                <w:sz w:val="17"/>
                <w:szCs w:val="17"/>
                <w:shd w:val="clear" w:color="auto" w:fill="auto"/>
                <w:lang w:val="ru-RU" w:eastAsia="ru-RU" w:bidi="ru-RU"/>
              </w:rPr>
              <w:t xml:space="preserve">либо </w:t>
            </w:r>
            <w:r>
              <w:rPr>
                <w:b/>
                <w:bCs/>
                <w:i/>
                <w:iCs/>
                <w:spacing w:val="0"/>
                <w:w w:val="100"/>
                <w:position w:val="0"/>
                <w:sz w:val="16"/>
                <w:szCs w:val="16"/>
                <w:shd w:val="clear" w:color="auto" w:fill="auto"/>
                <w:lang w:val="ru-RU" w:eastAsia="ru-RU" w:bidi="ru-RU"/>
              </w:rPr>
              <w:t xml:space="preserve">фрагментарность </w:t>
            </w:r>
            <w:r>
              <w:rPr>
                <w:spacing w:val="0"/>
                <w:w w:val="100"/>
                <w:position w:val="0"/>
                <w:sz w:val="17"/>
                <w:szCs w:val="17"/>
                <w:shd w:val="clear" w:color="auto" w:fill="auto"/>
                <w:lang w:val="ru-RU" w:eastAsia="ru-RU" w:bidi="ru-RU"/>
              </w:rPr>
              <w:t>воспоминаний в основном о психотических переживаниях.</w:t>
            </w:r>
          </w:p>
        </w:tc>
        <w:tc>
          <w:tcPr>
            <w:tcBorders>
              <w:top w:val="single" w:sz="4"/>
              <w:left w:val="single" w:sz="4"/>
              <w:bottom w:val="single" w:sz="4"/>
            </w:tcBorders>
            <w:shd w:val="clear" w:color="auto" w:fill="auto"/>
            <w:vAlign w:val="top"/>
          </w:tcPr>
          <w:p>
            <w:pPr>
              <w:pStyle w:val="Style38"/>
              <w:keepNext w:val="0"/>
              <w:keepLines w:val="0"/>
              <w:widowControl w:val="0"/>
              <w:shd w:val="clear" w:color="auto" w:fill="auto"/>
              <w:bidi w:val="0"/>
              <w:spacing w:before="0" w:after="0" w:line="283" w:lineRule="auto"/>
              <w:ind w:left="0" w:right="0" w:firstLine="0"/>
              <w:jc w:val="left"/>
              <w:rPr>
                <w:sz w:val="17"/>
                <w:szCs w:val="17"/>
              </w:rPr>
            </w:pPr>
            <w:r>
              <w:rPr>
                <w:b/>
                <w:bCs/>
                <w:i/>
                <w:iCs/>
                <w:spacing w:val="0"/>
                <w:w w:val="100"/>
                <w:position w:val="0"/>
                <w:sz w:val="16"/>
                <w:szCs w:val="16"/>
                <w:shd w:val="clear" w:color="auto" w:fill="auto"/>
                <w:lang w:val="ru-RU" w:eastAsia="ru-RU" w:bidi="ru-RU"/>
              </w:rPr>
              <w:t>Частичная амнезия происходящего</w:t>
            </w:r>
            <w:r>
              <w:rPr>
                <w:spacing w:val="0"/>
                <w:w w:val="100"/>
                <w:position w:val="0"/>
                <w:sz w:val="17"/>
                <w:szCs w:val="17"/>
                <w:shd w:val="clear" w:color="auto" w:fill="auto"/>
                <w:lang w:val="ru-RU" w:eastAsia="ru-RU" w:bidi="ru-RU"/>
              </w:rPr>
              <w:t>.</w:t>
            </w:r>
          </w:p>
        </w:tc>
        <w:tc>
          <w:tcPr>
            <w:tcBorders>
              <w:top w:val="single" w:sz="4"/>
              <w:left w:val="single" w:sz="4"/>
              <w:bottom w:val="single" w:sz="4"/>
            </w:tcBorders>
            <w:shd w:val="clear" w:color="auto" w:fill="auto"/>
            <w:vAlign w:val="bottom"/>
          </w:tcPr>
          <w:p>
            <w:pPr>
              <w:pStyle w:val="Style38"/>
              <w:keepNext w:val="0"/>
              <w:keepLines w:val="0"/>
              <w:widowControl w:val="0"/>
              <w:shd w:val="clear" w:color="auto" w:fill="auto"/>
              <w:bidi w:val="0"/>
              <w:spacing w:before="0" w:after="0" w:line="266" w:lineRule="auto"/>
              <w:ind w:left="0" w:right="0" w:firstLine="0"/>
              <w:jc w:val="left"/>
              <w:rPr>
                <w:sz w:val="17"/>
                <w:szCs w:val="17"/>
              </w:rPr>
            </w:pPr>
            <w:r>
              <w:rPr>
                <w:spacing w:val="0"/>
                <w:w w:val="100"/>
                <w:position w:val="0"/>
                <w:sz w:val="17"/>
                <w:szCs w:val="17"/>
                <w:shd w:val="clear" w:color="auto" w:fill="auto"/>
                <w:lang w:val="ru-RU" w:eastAsia="ru-RU" w:bidi="ru-RU"/>
              </w:rPr>
              <w:t>Возможность</w:t>
            </w:r>
          </w:p>
          <w:p>
            <w:pPr>
              <w:pStyle w:val="Style38"/>
              <w:keepNext w:val="0"/>
              <w:keepLines w:val="0"/>
              <w:widowControl w:val="0"/>
              <w:shd w:val="clear" w:color="auto" w:fill="auto"/>
              <w:bidi w:val="0"/>
              <w:spacing w:before="0" w:after="0" w:line="276" w:lineRule="auto"/>
              <w:ind w:left="0" w:right="0" w:firstLine="0"/>
              <w:jc w:val="left"/>
              <w:rPr>
                <w:sz w:val="17"/>
                <w:szCs w:val="17"/>
              </w:rPr>
            </w:pPr>
            <w:r>
              <w:rPr>
                <w:spacing w:val="0"/>
                <w:w w:val="100"/>
                <w:position w:val="0"/>
                <w:sz w:val="17"/>
                <w:szCs w:val="17"/>
                <w:shd w:val="clear" w:color="auto" w:fill="auto"/>
                <w:lang w:val="ru-RU" w:eastAsia="ru-RU" w:bidi="ru-RU"/>
              </w:rPr>
              <w:t xml:space="preserve">запамятования </w:t>
            </w:r>
            <w:r>
              <w:rPr>
                <w:b/>
                <w:bCs/>
                <w:i/>
                <w:iCs/>
                <w:spacing w:val="0"/>
                <w:w w:val="100"/>
                <w:position w:val="0"/>
                <w:sz w:val="16"/>
                <w:szCs w:val="16"/>
                <w:shd w:val="clear" w:color="auto" w:fill="auto"/>
                <w:lang w:val="ru-RU" w:eastAsia="ru-RU" w:bidi="ru-RU"/>
              </w:rPr>
              <w:t>деталей и сложной последовательности действий</w:t>
            </w:r>
            <w:r>
              <w:rPr>
                <w:spacing w:val="0"/>
                <w:w w:val="100"/>
                <w:position w:val="0"/>
                <w:sz w:val="17"/>
                <w:szCs w:val="17"/>
                <w:shd w:val="clear" w:color="auto" w:fill="auto"/>
                <w:lang w:val="ru-RU" w:eastAsia="ru-RU" w:bidi="ru-RU"/>
              </w:rPr>
              <w:t>, внешних параметров ситуации.</w:t>
            </w:r>
          </w:p>
        </w:tc>
        <w:tc>
          <w:tcPr>
            <w:tcBorders>
              <w:top w:val="single" w:sz="4"/>
              <w:left w:val="single" w:sz="4"/>
              <w:bottom w:val="single" w:sz="4"/>
              <w:right w:val="single" w:sz="4"/>
            </w:tcBorders>
            <w:shd w:val="clear" w:color="auto" w:fill="auto"/>
            <w:vAlign w:val="top"/>
          </w:tcPr>
          <w:p>
            <w:pPr>
              <w:pStyle w:val="Style38"/>
              <w:keepNext w:val="0"/>
              <w:keepLines w:val="0"/>
              <w:widowControl w:val="0"/>
              <w:shd w:val="clear" w:color="auto" w:fill="auto"/>
              <w:bidi w:val="0"/>
              <w:spacing w:before="0" w:after="0" w:line="266" w:lineRule="auto"/>
              <w:ind w:left="0" w:right="0" w:firstLine="0"/>
              <w:jc w:val="left"/>
              <w:rPr>
                <w:sz w:val="17"/>
                <w:szCs w:val="17"/>
              </w:rPr>
            </w:pPr>
            <w:r>
              <w:rPr>
                <w:spacing w:val="0"/>
                <w:w w:val="100"/>
                <w:position w:val="0"/>
                <w:sz w:val="17"/>
                <w:szCs w:val="17"/>
                <w:shd w:val="clear" w:color="auto" w:fill="auto"/>
                <w:lang w:val="ru-RU" w:eastAsia="ru-RU" w:bidi="ru-RU"/>
              </w:rPr>
              <w:t>Возможность</w:t>
            </w:r>
          </w:p>
          <w:p>
            <w:pPr>
              <w:pStyle w:val="Style38"/>
              <w:keepNext w:val="0"/>
              <w:keepLines w:val="0"/>
              <w:widowControl w:val="0"/>
              <w:shd w:val="clear" w:color="auto" w:fill="auto"/>
              <w:bidi w:val="0"/>
              <w:spacing w:before="0" w:after="0" w:line="266" w:lineRule="auto"/>
              <w:ind w:left="0" w:right="0" w:firstLine="0"/>
              <w:jc w:val="left"/>
              <w:rPr>
                <w:sz w:val="17"/>
                <w:szCs w:val="17"/>
              </w:rPr>
            </w:pPr>
            <w:r>
              <w:rPr>
                <w:spacing w:val="0"/>
                <w:w w:val="100"/>
                <w:position w:val="0"/>
                <w:sz w:val="17"/>
                <w:szCs w:val="17"/>
                <w:shd w:val="clear" w:color="auto" w:fill="auto"/>
                <w:lang w:val="ru-RU" w:eastAsia="ru-RU" w:bidi="ru-RU"/>
              </w:rPr>
              <w:t>запамятования</w:t>
            </w:r>
          </w:p>
          <w:p>
            <w:pPr>
              <w:pStyle w:val="Style38"/>
              <w:keepNext w:val="0"/>
              <w:keepLines w:val="0"/>
              <w:widowControl w:val="0"/>
              <w:shd w:val="clear" w:color="auto" w:fill="auto"/>
              <w:bidi w:val="0"/>
              <w:spacing w:before="0" w:after="0" w:line="283" w:lineRule="auto"/>
              <w:ind w:left="0" w:right="0" w:firstLine="0"/>
              <w:jc w:val="left"/>
              <w:rPr>
                <w:sz w:val="16"/>
                <w:szCs w:val="16"/>
              </w:rPr>
            </w:pPr>
            <w:r>
              <w:rPr>
                <w:b/>
                <w:bCs/>
                <w:i/>
                <w:iCs/>
                <w:spacing w:val="0"/>
                <w:w w:val="100"/>
                <w:position w:val="0"/>
                <w:sz w:val="16"/>
                <w:szCs w:val="16"/>
                <w:shd w:val="clear" w:color="auto" w:fill="auto"/>
                <w:lang w:val="ru-RU" w:eastAsia="ru-RU" w:bidi="ru-RU"/>
              </w:rPr>
              <w:t>отдельных деталей</w:t>
            </w:r>
          </w:p>
          <w:p>
            <w:pPr>
              <w:pStyle w:val="Style38"/>
              <w:keepNext w:val="0"/>
              <w:keepLines w:val="0"/>
              <w:widowControl w:val="0"/>
              <w:shd w:val="clear" w:color="auto" w:fill="auto"/>
              <w:bidi w:val="0"/>
              <w:spacing w:before="0" w:after="0" w:line="266" w:lineRule="auto"/>
              <w:ind w:left="0" w:right="0" w:firstLine="0"/>
              <w:jc w:val="left"/>
              <w:rPr>
                <w:sz w:val="17"/>
                <w:szCs w:val="17"/>
              </w:rPr>
            </w:pPr>
            <w:r>
              <w:rPr>
                <w:spacing w:val="0"/>
                <w:w w:val="100"/>
                <w:position w:val="0"/>
                <w:sz w:val="17"/>
                <w:szCs w:val="17"/>
                <w:shd w:val="clear" w:color="auto" w:fill="auto"/>
                <w:lang w:val="ru-RU" w:eastAsia="ru-RU" w:bidi="ru-RU"/>
              </w:rPr>
              <w:t>происходившего в момент агрессивных действий.</w:t>
            </w:r>
          </w:p>
        </w:tc>
      </w:tr>
    </w:tbl>
    <w:tbl>
      <w:tblPr>
        <w:tblOverlap w:val="never"/>
        <w:jc w:val="center"/>
        <w:tblLayout w:type="fixed"/>
      </w:tblPr>
      <w:tblGrid>
        <w:gridCol w:w="2323"/>
        <w:gridCol w:w="1978"/>
        <w:gridCol w:w="2160"/>
        <w:gridCol w:w="2242"/>
      </w:tblGrid>
      <w:tr>
        <w:trPr>
          <w:trHeight w:val="1090" w:hRule="exact"/>
        </w:trPr>
        <w:tc>
          <w:tcPr>
            <w:tcBorders>
              <w:top w:val="single" w:sz="4"/>
              <w:left w:val="single" w:sz="4"/>
            </w:tcBorders>
            <w:shd w:val="clear" w:color="auto" w:fill="D9D9D9"/>
            <w:vAlign w:val="center"/>
          </w:tcPr>
          <w:p>
            <w:pPr>
              <w:pStyle w:val="Style38"/>
              <w:keepNext w:val="0"/>
              <w:keepLines w:val="0"/>
              <w:widowControl w:val="0"/>
              <w:shd w:val="clear" w:color="auto" w:fill="auto"/>
              <w:bidi w:val="0"/>
              <w:spacing w:before="0" w:after="0" w:line="276" w:lineRule="auto"/>
              <w:ind w:left="0" w:right="0" w:firstLine="0"/>
              <w:jc w:val="center"/>
              <w:rPr>
                <w:sz w:val="17"/>
                <w:szCs w:val="17"/>
              </w:rPr>
            </w:pPr>
            <w:r>
              <w:rPr>
                <w:rFonts w:ascii="Tahoma" w:eastAsia="Tahoma" w:hAnsi="Tahoma" w:cs="Tahoma"/>
                <w:b/>
                <w:bCs/>
                <w:spacing w:val="0"/>
                <w:w w:val="100"/>
                <w:position w:val="0"/>
                <w:sz w:val="17"/>
                <w:szCs w:val="17"/>
                <w:shd w:val="clear" w:color="auto" w:fill="auto"/>
                <w:lang w:val="ru-RU" w:eastAsia="ru-RU" w:bidi="ru-RU"/>
              </w:rPr>
              <w:t>Патологическое состояние</w:t>
            </w:r>
          </w:p>
        </w:tc>
        <w:tc>
          <w:tcPr>
            <w:tcBorders>
              <w:top w:val="single" w:sz="4"/>
              <w:left w:val="single" w:sz="4"/>
            </w:tcBorders>
            <w:shd w:val="clear" w:color="auto" w:fill="D9D9D9"/>
            <w:vAlign w:val="center"/>
          </w:tcPr>
          <w:p>
            <w:pPr>
              <w:pStyle w:val="Style38"/>
              <w:keepNext w:val="0"/>
              <w:keepLines w:val="0"/>
              <w:widowControl w:val="0"/>
              <w:shd w:val="clear" w:color="auto" w:fill="auto"/>
              <w:bidi w:val="0"/>
              <w:spacing w:before="0" w:after="0" w:line="240" w:lineRule="auto"/>
              <w:ind w:left="0" w:right="0" w:firstLine="0"/>
              <w:jc w:val="center"/>
              <w:rPr>
                <w:sz w:val="17"/>
                <w:szCs w:val="17"/>
              </w:rPr>
            </w:pPr>
            <w:r>
              <w:rPr>
                <w:rFonts w:ascii="Tahoma" w:eastAsia="Tahoma" w:hAnsi="Tahoma" w:cs="Tahoma"/>
                <w:b/>
                <w:bCs/>
                <w:spacing w:val="0"/>
                <w:w w:val="100"/>
                <w:position w:val="0"/>
                <w:sz w:val="17"/>
                <w:szCs w:val="17"/>
                <w:shd w:val="clear" w:color="auto" w:fill="auto"/>
                <w:lang w:val="ru-RU" w:eastAsia="ru-RU" w:bidi="ru-RU"/>
              </w:rPr>
              <w:t>Аффект</w:t>
            </w:r>
          </w:p>
        </w:tc>
        <w:tc>
          <w:tcPr>
            <w:tcBorders>
              <w:top w:val="single" w:sz="4"/>
              <w:left w:val="single" w:sz="4"/>
            </w:tcBorders>
            <w:shd w:val="clear" w:color="auto" w:fill="D9D9D9"/>
            <w:vAlign w:val="bottom"/>
          </w:tcPr>
          <w:p>
            <w:pPr>
              <w:pStyle w:val="Style38"/>
              <w:keepNext w:val="0"/>
              <w:keepLines w:val="0"/>
              <w:widowControl w:val="0"/>
              <w:shd w:val="clear" w:color="auto" w:fill="auto"/>
              <w:bidi w:val="0"/>
              <w:spacing w:before="0" w:after="0" w:line="276" w:lineRule="auto"/>
              <w:ind w:left="0" w:right="0" w:firstLine="0"/>
              <w:jc w:val="center"/>
              <w:rPr>
                <w:sz w:val="17"/>
                <w:szCs w:val="17"/>
              </w:rPr>
            </w:pPr>
            <w:r>
              <w:rPr>
                <w:rFonts w:ascii="Tahoma" w:eastAsia="Tahoma" w:hAnsi="Tahoma" w:cs="Tahoma"/>
                <w:b/>
                <w:bCs/>
                <w:spacing w:val="0"/>
                <w:w w:val="100"/>
                <w:position w:val="0"/>
                <w:sz w:val="17"/>
                <w:szCs w:val="17"/>
                <w:shd w:val="clear" w:color="auto" w:fill="auto"/>
                <w:lang w:val="ru-RU" w:eastAsia="ru-RU" w:bidi="ru-RU"/>
              </w:rPr>
              <w:t>Существенное влияние на сознание и поведение</w:t>
            </w:r>
          </w:p>
        </w:tc>
        <w:tc>
          <w:tcPr>
            <w:tcBorders>
              <w:top w:val="single" w:sz="4"/>
              <w:left w:val="single" w:sz="4"/>
              <w:right w:val="single" w:sz="4"/>
            </w:tcBorders>
            <w:shd w:val="clear" w:color="auto" w:fill="D9D9D9"/>
            <w:vAlign w:val="center"/>
          </w:tcPr>
          <w:p>
            <w:pPr>
              <w:pStyle w:val="Style38"/>
              <w:keepNext w:val="0"/>
              <w:keepLines w:val="0"/>
              <w:widowControl w:val="0"/>
              <w:shd w:val="clear" w:color="auto" w:fill="auto"/>
              <w:bidi w:val="0"/>
              <w:spacing w:before="0" w:after="0" w:line="276" w:lineRule="auto"/>
              <w:ind w:left="0" w:right="0" w:firstLine="0"/>
              <w:jc w:val="center"/>
              <w:rPr>
                <w:sz w:val="17"/>
                <w:szCs w:val="17"/>
              </w:rPr>
            </w:pPr>
            <w:r>
              <w:rPr>
                <w:rFonts w:ascii="Tahoma" w:eastAsia="Tahoma" w:hAnsi="Tahoma" w:cs="Tahoma"/>
                <w:b/>
                <w:bCs/>
                <w:spacing w:val="0"/>
                <w:w w:val="100"/>
                <w:position w:val="0"/>
                <w:sz w:val="17"/>
                <w:szCs w:val="17"/>
                <w:shd w:val="clear" w:color="auto" w:fill="auto"/>
                <w:lang w:val="ru-RU" w:eastAsia="ru-RU" w:bidi="ru-RU"/>
              </w:rPr>
              <w:t>Без существенного влияния на сознание и поведение</w:t>
            </w:r>
          </w:p>
        </w:tc>
      </w:tr>
      <w:tr>
        <w:trPr>
          <w:trHeight w:val="2635" w:hRule="exact"/>
        </w:trPr>
        <w:tc>
          <w:tcPr>
            <w:tcBorders>
              <w:top w:val="single" w:sz="4"/>
              <w:left w:val="single" w:sz="4"/>
              <w:bottom w:val="single" w:sz="4"/>
            </w:tcBorders>
            <w:shd w:val="clear" w:color="auto" w:fill="auto"/>
            <w:vAlign w:val="top"/>
          </w:tcPr>
          <w:p>
            <w:pPr>
              <w:pStyle w:val="Style38"/>
              <w:keepNext w:val="0"/>
              <w:keepLines w:val="0"/>
              <w:widowControl w:val="0"/>
              <w:shd w:val="clear" w:color="auto" w:fill="auto"/>
              <w:bidi w:val="0"/>
              <w:spacing w:before="0" w:after="0" w:line="271" w:lineRule="auto"/>
              <w:ind w:left="0" w:right="0" w:firstLine="0"/>
              <w:jc w:val="left"/>
              <w:rPr>
                <w:sz w:val="17"/>
                <w:szCs w:val="17"/>
              </w:rPr>
            </w:pPr>
            <w:r>
              <w:rPr>
                <w:b/>
                <w:bCs/>
                <w:i/>
                <w:iCs/>
                <w:spacing w:val="0"/>
                <w:w w:val="100"/>
                <w:position w:val="0"/>
                <w:sz w:val="16"/>
                <w:szCs w:val="16"/>
                <w:shd w:val="clear" w:color="auto" w:fill="auto"/>
                <w:lang w:val="ru-RU" w:eastAsia="ru-RU" w:bidi="ru-RU"/>
              </w:rPr>
              <w:t>Вегетативные проявления</w:t>
            </w:r>
            <w:r>
              <w:rPr>
                <w:spacing w:val="0"/>
                <w:w w:val="100"/>
                <w:position w:val="0"/>
                <w:sz w:val="17"/>
                <w:szCs w:val="17"/>
                <w:shd w:val="clear" w:color="auto" w:fill="auto"/>
                <w:lang w:val="ru-RU" w:eastAsia="ru-RU" w:bidi="ru-RU"/>
              </w:rPr>
              <w:t xml:space="preserve"> и физиологические реакции сопряжены с патологическими переживаниями.</w:t>
            </w:r>
          </w:p>
        </w:tc>
        <w:tc>
          <w:tcPr>
            <w:tcBorders>
              <w:top w:val="single" w:sz="4"/>
              <w:left w:val="single" w:sz="4"/>
              <w:bottom w:val="single" w:sz="4"/>
            </w:tcBorders>
            <w:shd w:val="clear" w:color="auto" w:fill="auto"/>
            <w:vAlign w:val="bottom"/>
          </w:tcPr>
          <w:p>
            <w:pPr>
              <w:pStyle w:val="Style38"/>
              <w:keepNext w:val="0"/>
              <w:keepLines w:val="0"/>
              <w:widowControl w:val="0"/>
              <w:shd w:val="clear" w:color="auto" w:fill="auto"/>
              <w:bidi w:val="0"/>
              <w:spacing w:before="0" w:after="0" w:line="271" w:lineRule="auto"/>
              <w:ind w:left="0" w:right="0" w:firstLine="0"/>
              <w:jc w:val="left"/>
              <w:rPr>
                <w:sz w:val="17"/>
                <w:szCs w:val="17"/>
              </w:rPr>
            </w:pPr>
            <w:r>
              <w:rPr>
                <w:b/>
                <w:bCs/>
                <w:i/>
                <w:iCs/>
                <w:spacing w:val="0"/>
                <w:w w:val="100"/>
                <w:position w:val="0"/>
                <w:sz w:val="16"/>
                <w:szCs w:val="16"/>
                <w:shd w:val="clear" w:color="auto" w:fill="auto"/>
                <w:lang w:val="ru-RU" w:eastAsia="ru-RU" w:bidi="ru-RU"/>
              </w:rPr>
              <w:t>Специфические вегетативные проявления и физиологические реакции</w:t>
            </w:r>
            <w:r>
              <w:rPr>
                <w:spacing w:val="0"/>
                <w:w w:val="100"/>
                <w:position w:val="0"/>
                <w:sz w:val="17"/>
                <w:szCs w:val="17"/>
                <w:shd w:val="clear" w:color="auto" w:fill="auto"/>
                <w:lang w:val="ru-RU" w:eastAsia="ru-RU" w:bidi="ru-RU"/>
              </w:rPr>
              <w:t xml:space="preserve"> при аффекте - субъективные ощущения слабости, силы, жара, потоотделения, жажды и др. - без соотнесения их с совершаемыми действиями.</w:t>
            </w:r>
          </w:p>
        </w:tc>
        <w:tc>
          <w:tcPr>
            <w:tcBorders>
              <w:top w:val="single" w:sz="4"/>
              <w:left w:val="single" w:sz="4"/>
              <w:bottom w:val="single" w:sz="4"/>
            </w:tcBorders>
            <w:shd w:val="clear" w:color="auto" w:fill="auto"/>
            <w:vAlign w:val="top"/>
          </w:tcPr>
          <w:p>
            <w:pPr>
              <w:pStyle w:val="Style38"/>
              <w:keepNext w:val="0"/>
              <w:keepLines w:val="0"/>
              <w:widowControl w:val="0"/>
              <w:shd w:val="clear" w:color="auto" w:fill="auto"/>
              <w:bidi w:val="0"/>
              <w:spacing w:before="0" w:after="0" w:line="269" w:lineRule="auto"/>
              <w:ind w:left="0" w:right="0" w:firstLine="0"/>
              <w:jc w:val="left"/>
              <w:rPr>
                <w:sz w:val="17"/>
                <w:szCs w:val="17"/>
              </w:rPr>
            </w:pPr>
            <w:r>
              <w:rPr>
                <w:spacing w:val="0"/>
                <w:w w:val="100"/>
                <w:position w:val="0"/>
                <w:sz w:val="17"/>
                <w:szCs w:val="17"/>
                <w:shd w:val="clear" w:color="auto" w:fill="auto"/>
                <w:lang w:val="ru-RU" w:eastAsia="ru-RU" w:bidi="ru-RU"/>
              </w:rPr>
              <w:t xml:space="preserve">Вегетативные проявления </w:t>
            </w:r>
            <w:r>
              <w:rPr>
                <w:b/>
                <w:bCs/>
                <w:i/>
                <w:iCs/>
                <w:spacing w:val="0"/>
                <w:w w:val="100"/>
                <w:position w:val="0"/>
                <w:sz w:val="16"/>
                <w:szCs w:val="16"/>
                <w:shd w:val="clear" w:color="auto" w:fill="auto"/>
                <w:lang w:val="ru-RU" w:eastAsia="ru-RU" w:bidi="ru-RU"/>
              </w:rPr>
              <w:t>сопряжены</w:t>
            </w:r>
            <w:r>
              <w:rPr>
                <w:spacing w:val="0"/>
                <w:w w:val="100"/>
                <w:position w:val="0"/>
                <w:sz w:val="17"/>
                <w:szCs w:val="17"/>
                <w:shd w:val="clear" w:color="auto" w:fill="auto"/>
                <w:lang w:val="ru-RU" w:eastAsia="ru-RU" w:bidi="ru-RU"/>
              </w:rPr>
              <w:t xml:space="preserve"> с ситуацией и совершаемыми действиями.</w:t>
            </w:r>
          </w:p>
        </w:tc>
        <w:tc>
          <w:tcPr>
            <w:tcBorders>
              <w:top w:val="single" w:sz="4"/>
              <w:left w:val="single" w:sz="4"/>
              <w:bottom w:val="single" w:sz="4"/>
              <w:right w:val="single" w:sz="4"/>
            </w:tcBorders>
            <w:shd w:val="clear" w:color="auto" w:fill="auto"/>
            <w:vAlign w:val="top"/>
          </w:tcPr>
          <w:p>
            <w:pPr>
              <w:pStyle w:val="Style38"/>
              <w:keepNext w:val="0"/>
              <w:keepLines w:val="0"/>
              <w:widowControl w:val="0"/>
              <w:shd w:val="clear" w:color="auto" w:fill="auto"/>
              <w:bidi w:val="0"/>
              <w:spacing w:before="0" w:after="0" w:line="271" w:lineRule="auto"/>
              <w:ind w:left="0" w:right="0" w:firstLine="0"/>
              <w:jc w:val="left"/>
              <w:rPr>
                <w:sz w:val="17"/>
                <w:szCs w:val="17"/>
              </w:rPr>
            </w:pPr>
            <w:r>
              <w:rPr>
                <w:spacing w:val="0"/>
                <w:w w:val="100"/>
                <w:position w:val="0"/>
                <w:sz w:val="17"/>
                <w:szCs w:val="17"/>
                <w:shd w:val="clear" w:color="auto" w:fill="auto"/>
                <w:lang w:val="ru-RU" w:eastAsia="ru-RU" w:bidi="ru-RU"/>
              </w:rPr>
              <w:t xml:space="preserve">Отсутствие выраженных вегетативных проявлений при субъективных ощущениях из регистра </w:t>
            </w:r>
            <w:r>
              <w:rPr>
                <w:b/>
                <w:bCs/>
                <w:i/>
                <w:iCs/>
                <w:spacing w:val="0"/>
                <w:w w:val="100"/>
                <w:position w:val="0"/>
                <w:sz w:val="16"/>
                <w:szCs w:val="16"/>
                <w:shd w:val="clear" w:color="auto" w:fill="auto"/>
                <w:lang w:val="ru-RU" w:eastAsia="ru-RU" w:bidi="ru-RU"/>
              </w:rPr>
              <w:t>вегетативной неустойчивости</w:t>
            </w:r>
            <w:r>
              <w:rPr>
                <w:spacing w:val="0"/>
                <w:w w:val="100"/>
                <w:position w:val="0"/>
                <w:sz w:val="17"/>
                <w:szCs w:val="17"/>
                <w:shd w:val="clear" w:color="auto" w:fill="auto"/>
                <w:lang w:val="ru-RU" w:eastAsia="ru-RU" w:bidi="ru-RU"/>
              </w:rPr>
              <w:t>.</w:t>
            </w:r>
          </w:p>
        </w:tc>
      </w:tr>
    </w:tbl>
    <w:p>
      <w:pPr>
        <w:widowControl w:val="0"/>
        <w:spacing w:after="199" w:line="1" w:lineRule="exact"/>
      </w:pPr>
    </w:p>
    <w:p>
      <w:pPr>
        <w:pStyle w:val="Style13"/>
        <w:keepNext w:val="0"/>
        <w:keepLines w:val="0"/>
        <w:widowControl w:val="0"/>
        <w:shd w:val="clear" w:color="auto" w:fill="auto"/>
        <w:bidi w:val="0"/>
        <w:spacing w:before="0" w:after="0"/>
        <w:ind w:left="0" w:right="0" w:firstLine="580"/>
        <w:jc w:val="both"/>
      </w:pPr>
      <w:r>
        <w:rPr>
          <w:b/>
          <w:bCs/>
          <w:i/>
          <w:iCs/>
          <w:spacing w:val="0"/>
          <w:w w:val="100"/>
          <w:position w:val="0"/>
          <w:shd w:val="clear" w:color="auto" w:fill="auto"/>
          <w:lang w:val="ru-RU" w:eastAsia="ru-RU" w:bidi="ru-RU"/>
        </w:rPr>
        <w:t>Эмоциональные переживания.</w:t>
      </w:r>
      <w:r>
        <w:rPr>
          <w:spacing w:val="0"/>
          <w:w w:val="100"/>
          <w:position w:val="0"/>
          <w:shd w:val="clear" w:color="auto" w:fill="auto"/>
          <w:lang w:val="ru-RU" w:eastAsia="ru-RU" w:bidi="ru-RU"/>
        </w:rPr>
        <w:t xml:space="preserve"> При аффекте, в отличие от эмоционального со</w:t>
        <w:softHyphen/>
        <w:t>стояния, оказывающего существенное влияние на сознание и поведение, острота и ин</w:t>
        <w:softHyphen/>
        <w:t>тенсивность переживаний настолько выражены, что становятся субъективно непереноси</w:t>
        <w:softHyphen/>
        <w:t>мыми, полностью заполняют сознание. Они, хотя и связаны с источником фрустрации, но как бы «отрываются» от конкретной событийной канвы и становятся пусковым механизмом аффективного взрыва. В процессе разрядки эмоционального напряжения и совершения агрессивных действий нивелируются и теряют очерченность эмоции как таковые, а на первый план выходят ощущения (как вторичные проявления аффективного переживания уже на витальном, организменном уровне), что и является показателем грубого наруше</w:t>
        <w:softHyphen/>
        <w:t>ния структуры деятельности в период совершения деликта. При существенном же влиянии эмоционального состояния переживания, хотя и ограничивают поле сознания, но связаны с событийной стороной и зачастую имеют внутреннюю динамику на протяжении совер</w:t>
        <w:softHyphen/>
        <w:t>шения агрессивных действий. При патологических состояниях (временных болезненных расстройствах, обусловленных психогенией) острые переживания присутствуют на пред- психотической стадии, и поведение в этот момент регулируется психологическими или па</w:t>
        <w:softHyphen/>
        <w:t>топсихологическими механизмами. В процессе перехода на психопатологический регистр - переживания либо утрачиваются, либо приобретают искаженный характер.</w:t>
      </w:r>
    </w:p>
    <w:p>
      <w:pPr>
        <w:pStyle w:val="Style13"/>
        <w:keepNext w:val="0"/>
        <w:keepLines w:val="0"/>
        <w:widowControl w:val="0"/>
        <w:shd w:val="clear" w:color="auto" w:fill="auto"/>
        <w:bidi w:val="0"/>
        <w:spacing w:before="0" w:after="0"/>
        <w:ind w:left="0" w:right="0" w:firstLine="580"/>
        <w:jc w:val="both"/>
      </w:pPr>
      <w:r>
        <w:rPr>
          <w:b/>
          <w:bCs/>
          <w:i/>
          <w:iCs/>
          <w:spacing w:val="0"/>
          <w:w w:val="100"/>
          <w:position w:val="0"/>
          <w:shd w:val="clear" w:color="auto" w:fill="auto"/>
          <w:lang w:val="ru-RU" w:eastAsia="ru-RU" w:bidi="ru-RU"/>
        </w:rPr>
        <w:t>Сознание.</w:t>
      </w:r>
      <w:r>
        <w:rPr>
          <w:spacing w:val="0"/>
          <w:w w:val="100"/>
          <w:position w:val="0"/>
          <w:shd w:val="clear" w:color="auto" w:fill="auto"/>
          <w:lang w:val="ru-RU" w:eastAsia="ru-RU" w:bidi="ru-RU"/>
        </w:rPr>
        <w:t xml:space="preserve"> Психогенно обусловленным патологическим и непатологическим ре</w:t>
        <w:softHyphen/>
        <w:t>акциям свойственна та или иная степень герметичности сознания с самоизоляцией от внешнего мира и его наполненностью сугубо внутренней продукцией. Для патологических состояний характерен критический вход, субъективно воспринимаемый как утрата связи с реальностью и наполненность сознания психотическими феноменами, что составляет психопатологическую суть сумеречного помрачения сознания. При аффекте отмечается острое переживание доминирующей эмоции, овладевающей субъектом и при этом ли</w:t>
        <w:softHyphen/>
        <w:t>шенной содержательно-смысловых нюансов, и личностной окраски, что на уровне отра</w:t>
        <w:softHyphen/>
        <w:t>жения передается как «обрывки» чувств, мыслей и ощущений. Герметичность сознания при аффекте определяется как его суженность и является одним из наиболее диагностически значимых критериев. Тонкая дифференцировка изменений - нарушений сознания, оценка выраженности и качественных особенностей этого феномена - важна для четкой квали</w:t>
        <w:softHyphen/>
        <w:t>фикации исследуемого состояния. При непатологических реакциях необходимо учитывать степень сужения, которая обусловливает качественные изменения, нарушения сознания: в случае аффекта целесообразно говорить именно о суженности в силу «завершенности» процесса изменения сознания, в то время как при существенном влиянии более правиль</w:t>
        <w:softHyphen/>
        <w:t>ной будет характеристика «сужения сознания» (как процесса), допускающая определен</w:t>
        <w:softHyphen/>
        <w:t>ный вариативный диапазон и колебания в его рамках. Именно суженность сознания, как симптом более глубоких нарушений, сопровождается элементами дереализации и депер</w:t>
        <w:softHyphen/>
        <w:t>сонализации, нарушениями зрительной перспективы и восприятия времени, интеграции информации слухового, зрительного и тактильного анализаторов, а сужение - связано с динамикой переживаний и может носить ундулирующий характер.</w:t>
      </w:r>
    </w:p>
    <w:p>
      <w:pPr>
        <w:pStyle w:val="Style13"/>
        <w:keepNext w:val="0"/>
        <w:keepLines w:val="0"/>
        <w:widowControl w:val="0"/>
        <w:shd w:val="clear" w:color="auto" w:fill="auto"/>
        <w:bidi w:val="0"/>
        <w:spacing w:before="0" w:after="0" w:line="259" w:lineRule="auto"/>
        <w:ind w:left="0" w:right="0" w:firstLine="580"/>
        <w:jc w:val="both"/>
      </w:pPr>
      <w:r>
        <w:rPr>
          <w:b/>
          <w:bCs/>
          <w:i/>
          <w:iCs/>
          <w:spacing w:val="0"/>
          <w:w w:val="100"/>
          <w:position w:val="0"/>
          <w:shd w:val="clear" w:color="auto" w:fill="auto"/>
          <w:lang w:val="ru-RU" w:eastAsia="ru-RU" w:bidi="ru-RU"/>
        </w:rPr>
        <w:t>Восприятие.</w:t>
      </w:r>
      <w:r>
        <w:rPr>
          <w:spacing w:val="0"/>
          <w:w w:val="100"/>
          <w:position w:val="0"/>
          <w:shd w:val="clear" w:color="auto" w:fill="auto"/>
          <w:lang w:val="ru-RU" w:eastAsia="ru-RU" w:bidi="ru-RU"/>
        </w:rPr>
        <w:t xml:space="preserve"> При существенном влиянии эмоционального состояния наруше</w:t>
        <w:softHyphen/>
        <w:t>ния восприятия не столь глубоки и проявляются, как правило, в сужении его поля, огра</w:t>
        <w:softHyphen/>
        <w:t>ничении селективности и произвольности, что и приводит к недостаточности целостной перцепции. Континуально нарушения восприятия при аффекте близки к психопатологи</w:t>
        <w:softHyphen/>
        <w:t>ческим феноменам и даже в какой-то части пересекаются с ними: например, могут со</w:t>
        <w:softHyphen/>
        <w:t>провождаться элементами дереализации и деперсонализации, изменениями восприятия времени и пространства с единичными искажениями (быстротой или замедленностью, снижением или повышением освещенности, яркости, замещающими «видениями» - тем</w:t>
        <w:softHyphen/>
        <w:t>нотой, вспышками, «снегом», «мошками» и др., «глухотой» или особой громкостью звуков). В случае развития временного болезненного расстройства восприятие искажается, появ</w:t>
        <w:softHyphen/>
        <w:t>ляется продуктивная психотическая симптоматика (гипоакузии, гиперакузии, иллюзорные восприятия, функциональные галлюцинации, нарушение схемы тела).</w:t>
      </w:r>
    </w:p>
    <w:p>
      <w:pPr>
        <w:pStyle w:val="Style13"/>
        <w:keepNext w:val="0"/>
        <w:keepLines w:val="0"/>
        <w:widowControl w:val="0"/>
        <w:shd w:val="clear" w:color="auto" w:fill="auto"/>
        <w:bidi w:val="0"/>
        <w:spacing w:before="0" w:after="0" w:line="259" w:lineRule="auto"/>
        <w:ind w:left="0" w:right="0" w:firstLine="580"/>
        <w:jc w:val="both"/>
      </w:pPr>
      <w:r>
        <w:rPr>
          <w:b/>
          <w:bCs/>
          <w:i/>
          <w:iCs/>
          <w:spacing w:val="0"/>
          <w:w w:val="100"/>
          <w:position w:val="0"/>
          <w:shd w:val="clear" w:color="auto" w:fill="auto"/>
          <w:lang w:val="ru-RU" w:eastAsia="ru-RU" w:bidi="ru-RU"/>
        </w:rPr>
        <w:t>Когнитивная сфера.</w:t>
      </w:r>
      <w:r>
        <w:rPr>
          <w:spacing w:val="0"/>
          <w:w w:val="100"/>
          <w:position w:val="0"/>
          <w:shd w:val="clear" w:color="auto" w:fill="auto"/>
          <w:lang w:val="ru-RU" w:eastAsia="ru-RU" w:bidi="ru-RU"/>
        </w:rPr>
        <w:t xml:space="preserve"> При аффекте процесс мышления в силу нивелирования его важнейших функций - интеграции и критичности - «приостанавливается» (субъективный шперрунг), нарушается произвольная селекция поступающей информации, способность к выделению значимого при возможной примитивной когнитивной констатации актуальных несущественных деталей; мышление, как регуляторная функция, практически перестает функционировать. Во внутреннем плане могут отмечаться также явления дезорганизации мышления</w:t>
      </w:r>
      <w:r>
        <w:rPr>
          <w:b/>
          <w:bCs/>
          <w:i/>
          <w:iCs/>
          <w:spacing w:val="0"/>
          <w:w w:val="100"/>
          <w:position w:val="0"/>
          <w:shd w:val="clear" w:color="auto" w:fill="auto"/>
          <w:lang w:val="ru-RU" w:eastAsia="ru-RU" w:bidi="ru-RU"/>
        </w:rPr>
        <w:t>,</w:t>
      </w:r>
      <w:r>
        <w:rPr>
          <w:spacing w:val="0"/>
          <w:w w:val="100"/>
          <w:position w:val="0"/>
          <w:shd w:val="clear" w:color="auto" w:fill="auto"/>
          <w:lang w:val="ru-RU" w:eastAsia="ru-RU" w:bidi="ru-RU"/>
        </w:rPr>
        <w:t xml:space="preserve"> что субъективно переживается как «отсутствие» мыслей или отдельные всплы</w:t>
        <w:softHyphen/>
        <w:t>вающие в сознании обрывки мыслей из прошлого, спонтанные отрывочные ассоциативные образы, связанные с переживаниями, запустившими аффективную реакцию. Реализация функций планирования, оценки, прогноза, интеллектуального контроля на пике взрыва невозможна. При существенном влиянии эмоционального состояния недостаточность интеллектуального контроля и неспособность к рациональному осмыслению событий со</w:t>
        <w:softHyphen/>
        <w:t>провождаются дезорганизацией мышления, обусловленной доминированием аффектив</w:t>
        <w:softHyphen/>
        <w:t>ной логики. Значительно снижается эффективность регуляторной функции мышления в звеньях оценки и прогноза. В случае развития болезненного состояния отмечаются де</w:t>
        <w:softHyphen/>
        <w:t>зориентировка и психопатологические нарушения мышления, при которых совершаемые действия соотносятся с психотическими переживаниями.</w:t>
      </w:r>
    </w:p>
    <w:p>
      <w:pPr>
        <w:pStyle w:val="Style13"/>
        <w:keepNext w:val="0"/>
        <w:keepLines w:val="0"/>
        <w:widowControl w:val="0"/>
        <w:shd w:val="clear" w:color="auto" w:fill="auto"/>
        <w:bidi w:val="0"/>
        <w:spacing w:before="0" w:after="0" w:line="259" w:lineRule="auto"/>
        <w:ind w:left="0" w:right="0" w:firstLine="580"/>
        <w:jc w:val="both"/>
      </w:pPr>
      <w:r>
        <w:rPr>
          <w:b/>
          <w:bCs/>
          <w:i/>
          <w:iCs/>
          <w:spacing w:val="0"/>
          <w:w w:val="100"/>
          <w:position w:val="0"/>
          <w:shd w:val="clear" w:color="auto" w:fill="auto"/>
          <w:lang w:val="ru-RU" w:eastAsia="ru-RU" w:bidi="ru-RU"/>
        </w:rPr>
        <w:t>Волевая сфера.</w:t>
      </w:r>
      <w:r>
        <w:rPr>
          <w:spacing w:val="0"/>
          <w:w w:val="100"/>
          <w:position w:val="0"/>
          <w:shd w:val="clear" w:color="auto" w:fill="auto"/>
          <w:lang w:val="ru-RU" w:eastAsia="ru-RU" w:bidi="ru-RU"/>
        </w:rPr>
        <w:t xml:space="preserve"> При патологических состояниях криминальная активность опре</w:t>
        <w:softHyphen/>
        <w:t>деляется психомоторным возбуждением с хаотичными или автоматизированными дей</w:t>
        <w:softHyphen/>
        <w:t>ствиями. Внезапно возникшее грубое нарушение волевого контроля в момент деликта - неотъемлемый атрибут не только патологического состояния, но и аффекта: субъект утрачивает возможность управления собственными действиями, которые практически не опосредуются (не соотносятся ни с мотивами и личностными смыслами, ни с ситуацией). Сохраняющаяся, хотя бы и на элементарном уровне, способность к сдерживанию агрес</w:t>
        <w:softHyphen/>
        <w:t>сии в момент уже начавшегося взрыва ставит под сомнение квалификацию аффекта. При существенном влиянии эмоционального состояния рудименты регуляторных функций со</w:t>
        <w:softHyphen/>
        <w:t>храняются на фоне значительного снижения ресурсов сдерживания и самоконтроля, ниве</w:t>
        <w:softHyphen/>
        <w:t>лирования личностных механизмов регуляции - способов совладающего поведения (за</w:t>
        <w:softHyphen/>
        <w:t>щитных механизмов и копинг-стратегий).</w:t>
      </w:r>
    </w:p>
    <w:p>
      <w:pPr>
        <w:pStyle w:val="Style13"/>
        <w:keepNext w:val="0"/>
        <w:keepLines w:val="0"/>
        <w:widowControl w:val="0"/>
        <w:shd w:val="clear" w:color="auto" w:fill="auto"/>
        <w:bidi w:val="0"/>
        <w:spacing w:before="0" w:after="0" w:line="259" w:lineRule="auto"/>
        <w:ind w:left="0" w:right="0" w:firstLine="580"/>
        <w:jc w:val="both"/>
      </w:pPr>
      <w:r>
        <w:rPr>
          <w:b/>
          <w:bCs/>
          <w:i/>
          <w:iCs/>
          <w:spacing w:val="0"/>
          <w:w w:val="100"/>
          <w:position w:val="0"/>
          <w:shd w:val="clear" w:color="auto" w:fill="auto"/>
          <w:lang w:val="ru-RU" w:eastAsia="ru-RU" w:bidi="ru-RU"/>
        </w:rPr>
        <w:t>Длительность.</w:t>
      </w:r>
      <w:r>
        <w:rPr>
          <w:spacing w:val="0"/>
          <w:w w:val="100"/>
          <w:position w:val="0"/>
          <w:shd w:val="clear" w:color="auto" w:fill="auto"/>
          <w:lang w:val="ru-RU" w:eastAsia="ru-RU" w:bidi="ru-RU"/>
        </w:rPr>
        <w:t xml:space="preserve"> При существенном влиянии эмоционального состояния, как и при сумеречных расстройствах сознания, в отличие от аффекта, возможны относительно про</w:t>
        <w:softHyphen/>
        <w:t>лонгированные агрессивные действия и перемещения в пространстве. В то же время в случае патологической реакции отмечаются грубые нарушения адекватности поведения, а при эмоциональном состоянии, существенно ограничивающим регуляцию, совершаемые действия внешне могут представляться достаточно организованными и направленными на достижение цели, однако по существу они такими не являются. Оценочная и контроли</w:t>
        <w:softHyphen/>
        <w:t>рующая функции не реализуются в полном объеме. При аффекте осознанная субъектив</w:t>
        <w:softHyphen/>
        <w:t>ная постановка даже промежуточных целей недоступна, несмотря на возможность отдель</w:t>
        <w:softHyphen/>
        <w:t>ных ответных реакций на раздражители и смену орудий, определяемых автоматизмами и влиянием поля.</w:t>
      </w:r>
    </w:p>
    <w:p>
      <w:pPr>
        <w:pStyle w:val="Style13"/>
        <w:keepNext w:val="0"/>
        <w:keepLines w:val="0"/>
        <w:widowControl w:val="0"/>
        <w:shd w:val="clear" w:color="auto" w:fill="auto"/>
        <w:bidi w:val="0"/>
        <w:spacing w:before="0" w:after="220" w:line="259" w:lineRule="auto"/>
        <w:ind w:left="0" w:right="0" w:firstLine="580"/>
        <w:jc w:val="both"/>
      </w:pPr>
      <w:r>
        <w:rPr>
          <w:b/>
          <w:bCs/>
          <w:i/>
          <w:iCs/>
          <w:spacing w:val="0"/>
          <w:w w:val="100"/>
          <w:position w:val="0"/>
          <w:shd w:val="clear" w:color="auto" w:fill="auto"/>
          <w:lang w:val="ru-RU" w:eastAsia="ru-RU" w:bidi="ru-RU"/>
        </w:rPr>
        <w:t>Амнезия.</w:t>
      </w:r>
      <w:r>
        <w:rPr>
          <w:spacing w:val="0"/>
          <w:w w:val="100"/>
          <w:position w:val="0"/>
          <w:shd w:val="clear" w:color="auto" w:fill="auto"/>
          <w:lang w:val="ru-RU" w:eastAsia="ru-RU" w:bidi="ru-RU"/>
        </w:rPr>
        <w:t xml:space="preserve"> Наличие амнезии происходящего той или иной степени выраженности, хотя и представляется одним из наиболее значимых критериев для судебно-следственных работников, на самом деле не является дифференцирующим признаком аффекта и иных психологических эмоциональных состояний. Ссылки на запамятование могут отражать аффектогенную амнезию, а также и неспособность воспроизвести события вследствие включения бессознательных защитных личностных механизмов вытеснения. Характер ам</w:t>
        <w:softHyphen/>
      </w:r>
      <w:r>
        <w:rPr>
          <w:spacing w:val="0"/>
          <w:w w:val="100"/>
          <w:position w:val="0"/>
          <w:shd w:val="clear" w:color="auto" w:fill="auto"/>
          <w:lang w:val="ru-RU" w:eastAsia="ru-RU" w:bidi="ru-RU"/>
        </w:rPr>
        <w:t>незии (частичная) при аффекте определяется глубиной суженности сознания и представ</w:t>
        <w:softHyphen/>
        <w:t>ленности в нем переживаний, необычных ощущений на пике взрыва, которые, как правило, и запоминаются, в то время как действия (собственные и иных лиц) и внешние параме</w:t>
        <w:softHyphen/>
        <w:t>тры ситуации недоступны к последующему воспроизведению. При существенном влия</w:t>
        <w:softHyphen/>
        <w:t>нии эмоционального состояния контакт с реальностью утрачивается в меньшей степени, что и обусловливает большую сохранность воспоминаний. Выпадают в основном детали, отдельные действия и операции, но общие, хотя и поверхностные, представления о про</w:t>
        <w:softHyphen/>
        <w:t>исходящем формируются. Для временного болезненного состояния характерна либо то</w:t>
        <w:softHyphen/>
        <w:t>тальная амнезия, либо фрагментарность воспоминаний в основном о психотических пере</w:t>
        <w:softHyphen/>
        <w:t>живаниях, которые согласуются с общей клинической картиной</w:t>
      </w:r>
      <w:r>
        <w:rPr>
          <w:b/>
          <w:bCs/>
          <w:spacing w:val="0"/>
          <w:w w:val="100"/>
          <w:position w:val="0"/>
          <w:shd w:val="clear" w:color="auto" w:fill="auto"/>
          <w:lang w:val="ru-RU" w:eastAsia="ru-RU" w:bidi="ru-RU"/>
        </w:rPr>
        <w:t>.</w:t>
      </w:r>
    </w:p>
    <w:p>
      <w:pPr>
        <w:pStyle w:val="Style6"/>
        <w:keepNext/>
        <w:keepLines/>
        <w:widowControl w:val="0"/>
        <w:numPr>
          <w:ilvl w:val="0"/>
          <w:numId w:val="7"/>
        </w:numPr>
        <w:shd w:val="clear" w:color="auto" w:fill="auto"/>
        <w:tabs>
          <w:tab w:pos="818" w:val="left"/>
        </w:tabs>
        <w:bidi w:val="0"/>
        <w:spacing w:before="0" w:after="0" w:line="259" w:lineRule="auto"/>
        <w:ind w:left="0" w:right="0" w:firstLine="0"/>
        <w:jc w:val="both"/>
      </w:pPr>
      <w:bookmarkStart w:id="10" w:name="bookmark10"/>
      <w:r>
        <w:rPr>
          <w:spacing w:val="0"/>
          <w:w w:val="100"/>
          <w:position w:val="0"/>
          <w:shd w:val="clear" w:color="auto" w:fill="auto"/>
          <w:lang w:val="ru-RU" w:eastAsia="ru-RU" w:bidi="ru-RU"/>
        </w:rPr>
        <w:t>Алгоритм экспертной работы психолога при КСППЭ эмоциональных состояний</w:t>
      </w:r>
      <w:bookmarkEnd w:id="10"/>
    </w:p>
    <w:p>
      <w:pPr>
        <w:pStyle w:val="Style13"/>
        <w:keepNext w:val="0"/>
        <w:keepLines w:val="0"/>
        <w:widowControl w:val="0"/>
        <w:shd w:val="clear" w:color="auto" w:fill="auto"/>
        <w:bidi w:val="0"/>
        <w:spacing w:before="0" w:after="220" w:line="259" w:lineRule="auto"/>
        <w:ind w:left="0" w:right="0" w:firstLine="600"/>
        <w:jc w:val="both"/>
      </w:pPr>
      <w:r>
        <w:rPr>
          <w:spacing w:val="0"/>
          <w:w w:val="100"/>
          <w:position w:val="0"/>
          <w:shd w:val="clear" w:color="auto" w:fill="auto"/>
          <w:lang w:val="ru-RU" w:eastAsia="ru-RU" w:bidi="ru-RU"/>
        </w:rPr>
        <w:t>На первом этапе психолог анализирует индивидуальную феноменологию развития эмоциональных реакций, характерную для исследуемого частного случая, затем, обобщая, производит соотнесение ее с системой общепсихологических понятий и критериями, по</w:t>
        <w:softHyphen/>
        <w:t>зволяющими оценить наличие и степень значимости психотравмирующих воздействий, внезапность взрыва с субъективной безальтернативностью деструктивного реагирования, выраженность изменений сознания и восприятия, разрядку по механизмам возбуждения или напряжения, типичность-атипичность протекания, глубину нарушений произвольной регуляции деятельности. В качестве предварительного вывода он определяет психологи</w:t>
        <w:softHyphen/>
        <w:t>ческую сущность, частный вид аффективной реакции, после чего переходит на уровень сугубо экспертных категорий, вынося решение о наличии/отсутствии аффекта или суще</w:t>
        <w:softHyphen/>
        <w:t>ственного влияния эмоционального состояния. Такое экспертное суждение является наи</w:t>
        <w:softHyphen/>
        <w:t>более значимым для судебно-следственных органов, поскольку и содержит прямой ответ на их вопрос. Вместе с тем развернутый психологический анализ динамики ситуации, осо</w:t>
        <w:softHyphen/>
        <w:t>бенностей ее индивидуального восприятия, осмысления и личностного реагирования, а также стадии разрядки и выхода из аффективно обусловленного состояния, как и обоб</w:t>
        <w:softHyphen/>
        <w:t>щенная психологическая квалификация типа аффективной реакции, должны быть обяза</w:t>
        <w:softHyphen/>
        <w:t>тельной составной частью заключения комиссии экспертов, поскольку представляют со</w:t>
        <w:softHyphen/>
        <w:t>бой доказательную базу для экспертного вывода.</w:t>
      </w:r>
    </w:p>
    <w:p>
      <w:pPr>
        <w:pStyle w:val="Style13"/>
        <w:keepNext w:val="0"/>
        <w:keepLines w:val="0"/>
        <w:widowControl w:val="0"/>
        <w:numPr>
          <w:ilvl w:val="0"/>
          <w:numId w:val="7"/>
        </w:numPr>
        <w:shd w:val="clear" w:color="auto" w:fill="auto"/>
        <w:tabs>
          <w:tab w:pos="818" w:val="left"/>
        </w:tabs>
        <w:bidi w:val="0"/>
        <w:spacing w:before="0" w:after="0" w:line="259" w:lineRule="auto"/>
        <w:ind w:left="0" w:right="0" w:firstLine="0"/>
        <w:jc w:val="center"/>
      </w:pPr>
      <w:r>
        <w:rPr>
          <w:b/>
          <w:bCs/>
          <w:spacing w:val="0"/>
          <w:w w:val="100"/>
          <w:position w:val="0"/>
          <w:shd w:val="clear" w:color="auto" w:fill="auto"/>
          <w:lang w:val="ru-RU" w:eastAsia="ru-RU" w:bidi="ru-RU"/>
        </w:rPr>
        <w:t>Формулировка экспертных выводов</w:t>
      </w:r>
    </w:p>
    <w:p>
      <w:pPr>
        <w:pStyle w:val="Style13"/>
        <w:keepNext w:val="0"/>
        <w:keepLines w:val="0"/>
        <w:widowControl w:val="0"/>
        <w:shd w:val="clear" w:color="auto" w:fill="auto"/>
        <w:bidi w:val="0"/>
        <w:spacing w:before="0" w:after="0" w:line="259" w:lineRule="auto"/>
        <w:ind w:left="0" w:right="0" w:firstLine="600"/>
        <w:jc w:val="both"/>
      </w:pPr>
      <w:r>
        <w:rPr>
          <w:spacing w:val="0"/>
          <w:w w:val="100"/>
          <w:position w:val="0"/>
          <w:shd w:val="clear" w:color="auto" w:fill="auto"/>
          <w:lang w:val="ru-RU" w:eastAsia="ru-RU" w:bidi="ru-RU"/>
        </w:rPr>
        <w:t xml:space="preserve">Ответ на вопрос следственных или судебных органов </w:t>
      </w:r>
      <w:r>
        <w:rPr>
          <w:b/>
          <w:bCs/>
          <w:i/>
          <w:iCs/>
          <w:spacing w:val="0"/>
          <w:w w:val="100"/>
          <w:position w:val="0"/>
          <w:shd w:val="clear" w:color="auto" w:fill="auto"/>
          <w:lang w:val="ru-RU" w:eastAsia="ru-RU" w:bidi="ru-RU"/>
        </w:rPr>
        <w:t>«Находился ли подэксперт</w:t>
        <w:softHyphen/>
        <w:t>ный в момент совершения инкриминируемого ему деяния в состоянии аффекта (или ином эмоциональном состоянии, оказавшем существенное влияние на его со</w:t>
        <w:softHyphen/>
        <w:t>знание и поведение)?»</w:t>
      </w:r>
      <w:r>
        <w:rPr>
          <w:spacing w:val="0"/>
          <w:w w:val="100"/>
          <w:position w:val="0"/>
          <w:shd w:val="clear" w:color="auto" w:fill="auto"/>
          <w:lang w:val="ru-RU" w:eastAsia="ru-RU" w:bidi="ru-RU"/>
        </w:rPr>
        <w:t xml:space="preserve"> предполагает три варианта ответов.</w:t>
      </w:r>
    </w:p>
    <w:p>
      <w:pPr>
        <w:pStyle w:val="Style13"/>
        <w:keepNext w:val="0"/>
        <w:keepLines w:val="0"/>
        <w:widowControl w:val="0"/>
        <w:numPr>
          <w:ilvl w:val="0"/>
          <w:numId w:val="9"/>
        </w:numPr>
        <w:shd w:val="clear" w:color="auto" w:fill="auto"/>
        <w:tabs>
          <w:tab w:pos="865" w:val="left"/>
        </w:tabs>
        <w:bidi w:val="0"/>
        <w:spacing w:before="0" w:after="0" w:line="259" w:lineRule="auto"/>
        <w:ind w:left="0" w:right="0" w:firstLine="600"/>
        <w:jc w:val="both"/>
      </w:pPr>
      <w:r>
        <w:rPr>
          <w:spacing w:val="0"/>
          <w:w w:val="100"/>
          <w:position w:val="0"/>
          <w:shd w:val="clear" w:color="auto" w:fill="auto"/>
          <w:lang w:val="ru-RU" w:eastAsia="ru-RU" w:bidi="ru-RU"/>
        </w:rPr>
        <w:t xml:space="preserve">Если экспертами-психологами диагностировано состояние </w:t>
      </w:r>
      <w:r>
        <w:rPr>
          <w:b/>
          <w:bCs/>
          <w:i/>
          <w:iCs/>
          <w:spacing w:val="0"/>
          <w:w w:val="100"/>
          <w:position w:val="0"/>
          <w:shd w:val="clear" w:color="auto" w:fill="auto"/>
          <w:lang w:val="ru-RU" w:eastAsia="ru-RU" w:bidi="ru-RU"/>
        </w:rPr>
        <w:t>аффекта</w:t>
      </w:r>
      <w:r>
        <w:rPr>
          <w:spacing w:val="0"/>
          <w:w w:val="100"/>
          <w:position w:val="0"/>
          <w:shd w:val="clear" w:color="auto" w:fill="auto"/>
          <w:lang w:val="ru-RU" w:eastAsia="ru-RU" w:bidi="ru-RU"/>
        </w:rPr>
        <w:t xml:space="preserve"> (вторая ко</w:t>
        <w:softHyphen/>
        <w:t>лонка табл.1), то при обосновании экспертного вывода необходимо указать, по какому психологическому механизму (рис.1) развивалась эмоциональная реакция (эмоциональ</w:t>
        <w:softHyphen/>
        <w:t xml:space="preserve">ное состояние). Например: </w:t>
      </w:r>
      <w:r>
        <w:rPr>
          <w:i/>
          <w:iCs/>
          <w:spacing w:val="0"/>
          <w:w w:val="100"/>
          <w:position w:val="0"/>
          <w:shd w:val="clear" w:color="auto" w:fill="auto"/>
          <w:lang w:val="ru-RU" w:eastAsia="ru-RU" w:bidi="ru-RU"/>
        </w:rPr>
        <w:t>«Подэкспертный в момент совершения инкриминируемого ему деяния находился в состоянии аффекта, которое протекало по механизму (физио</w:t>
        <w:softHyphen/>
        <w:t>логического аффекта - непосредственного отреагирования на психотравмирующее воз</w:t>
        <w:softHyphen/>
        <w:t>действие со стороны потерпевшего в форме выраженного эмоционального возбуждения; кумулятивного аффекта с разрядкой накопленного эмоционального напряжения в услови</w:t>
        <w:softHyphen/>
        <w:t>ях длительной психотравмирующей ситуации, связанной с поведением потерпевшего, в форме аффективного взрыва; кумулятивного аффекта с субъективно внезапным ростом выраженного эмоционального напряжения в условиях длительной психотравмирующей ситуации, связанной с поведением потерпевшего; и т.п.). Об этом свидетельствует сле</w:t>
        <w:softHyphen/>
        <w:t>дующее (описываются динамика возникновения и развития аффекта с подробным ана</w:t>
        <w:softHyphen/>
        <w:t>лизом переживаний подэкспертного, изменениями сознания и произвольной регуляции действий, психического и физического состояния)».</w:t>
      </w:r>
    </w:p>
    <w:p>
      <w:pPr>
        <w:pStyle w:val="Style13"/>
        <w:keepNext w:val="0"/>
        <w:keepLines w:val="0"/>
        <w:widowControl w:val="0"/>
        <w:shd w:val="clear" w:color="auto" w:fill="auto"/>
        <w:bidi w:val="0"/>
        <w:spacing w:before="0" w:after="220" w:line="259" w:lineRule="auto"/>
        <w:ind w:left="0" w:right="0" w:firstLine="600"/>
        <w:jc w:val="both"/>
      </w:pPr>
      <w:r>
        <w:rPr>
          <w:spacing w:val="0"/>
          <w:w w:val="100"/>
          <w:position w:val="0"/>
          <w:shd w:val="clear" w:color="auto" w:fill="auto"/>
          <w:lang w:val="ru-RU" w:eastAsia="ru-RU" w:bidi="ru-RU"/>
        </w:rPr>
        <w:t xml:space="preserve">Неверными по существу являются ответы типа: </w:t>
      </w:r>
      <w:r>
        <w:rPr>
          <w:i/>
          <w:iCs/>
          <w:spacing w:val="0"/>
          <w:w w:val="100"/>
          <w:position w:val="0"/>
          <w:shd w:val="clear" w:color="auto" w:fill="auto"/>
          <w:lang w:val="ru-RU" w:eastAsia="ru-RU" w:bidi="ru-RU"/>
        </w:rPr>
        <w:t>«Подэкспертный находился в эмо</w:t>
        <w:softHyphen/>
        <w:t>циональном состоянии, оказавшем существенное влияние на сознание и поведение, однако это состояние достигало степени выраженности аффекта (либо: может быть приравнено к аффекту; не уступает аффекту по глубине нарушений регуляции деятель</w:t>
        <w:softHyphen/>
        <w:t>ности)»</w:t>
      </w:r>
      <w:r>
        <w:rPr>
          <w:spacing w:val="0"/>
          <w:w w:val="100"/>
          <w:position w:val="0"/>
          <w:shd w:val="clear" w:color="auto" w:fill="auto"/>
          <w:lang w:val="ru-RU" w:eastAsia="ru-RU" w:bidi="ru-RU"/>
        </w:rPr>
        <w:t xml:space="preserve"> или </w:t>
      </w:r>
      <w:r>
        <w:rPr>
          <w:i/>
          <w:iCs/>
          <w:spacing w:val="0"/>
          <w:w w:val="100"/>
          <w:position w:val="0"/>
          <w:shd w:val="clear" w:color="auto" w:fill="auto"/>
          <w:lang w:val="ru-RU" w:eastAsia="ru-RU" w:bidi="ru-RU"/>
        </w:rPr>
        <w:t>«Эмоциональное напряжение подэкспертного оказало существенное влия</w:t>
        <w:softHyphen/>
        <w:t>ние на его сознание и поведение, сопровождалось (далее описываются признаки, свой</w:t>
        <w:softHyphen/>
        <w:t>ственные кумулятивному аффекту), однако это состояние не носило характера аффекта».</w:t>
      </w:r>
    </w:p>
    <w:p>
      <w:pPr>
        <w:pStyle w:val="Style13"/>
        <w:keepNext w:val="0"/>
        <w:keepLines w:val="0"/>
        <w:widowControl w:val="0"/>
        <w:shd w:val="clear" w:color="auto" w:fill="auto"/>
        <w:bidi w:val="0"/>
        <w:spacing w:before="0" w:after="0" w:line="259" w:lineRule="auto"/>
        <w:ind w:left="0" w:right="0" w:firstLine="0"/>
        <w:jc w:val="both"/>
      </w:pPr>
      <w:r>
        <w:rPr>
          <w:i/>
          <w:iCs/>
          <w:spacing w:val="0"/>
          <w:w w:val="100"/>
          <w:position w:val="0"/>
          <w:shd w:val="clear" w:color="auto" w:fill="auto"/>
          <w:lang w:val="ru-RU" w:eastAsia="ru-RU" w:bidi="ru-RU"/>
        </w:rPr>
        <w:t>«Эмоциональное напряжение подэкспертного оказало существенное влияние на его со</w:t>
        <w:softHyphen/>
        <w:t>знание и поведение и носило характер аффекта»</w:t>
      </w:r>
      <w:r>
        <w:rPr>
          <w:spacing w:val="0"/>
          <w:w w:val="100"/>
          <w:position w:val="0"/>
          <w:shd w:val="clear" w:color="auto" w:fill="auto"/>
          <w:lang w:val="ru-RU" w:eastAsia="ru-RU" w:bidi="ru-RU"/>
        </w:rPr>
        <w:t>. Такого рода формулировки приводят к тому, что суды первой инстанции при оценке выводов экспертов-психологов испытывают немалые затруднения, часто не могут соотнести экспертные заключения о наличии такого состояния (в том числе и с «двойной» экспертной оценкой) с внезапно возникшим силь</w:t>
        <w:softHyphen/>
        <w:t>ным душевным волнением («аффектом» в его уголовно-правовом значении), что приводит к судебным ошибкам.</w:t>
      </w:r>
    </w:p>
    <w:p>
      <w:pPr>
        <w:pStyle w:val="Style13"/>
        <w:keepNext w:val="0"/>
        <w:keepLines w:val="0"/>
        <w:widowControl w:val="0"/>
        <w:numPr>
          <w:ilvl w:val="0"/>
          <w:numId w:val="9"/>
        </w:numPr>
        <w:shd w:val="clear" w:color="auto" w:fill="auto"/>
        <w:tabs>
          <w:tab w:pos="860" w:val="left"/>
        </w:tabs>
        <w:bidi w:val="0"/>
        <w:spacing w:before="0" w:after="0" w:line="259" w:lineRule="auto"/>
        <w:ind w:left="0" w:right="0" w:firstLine="580"/>
        <w:jc w:val="both"/>
      </w:pPr>
      <w:r>
        <w:rPr>
          <w:spacing w:val="0"/>
          <w:w w:val="100"/>
          <w:position w:val="0"/>
          <w:shd w:val="clear" w:color="auto" w:fill="auto"/>
          <w:lang w:val="ru-RU" w:eastAsia="ru-RU" w:bidi="ru-RU"/>
        </w:rPr>
        <w:t>При квалификации экспертом-психологом «эмоционального состояния (возбуж</w:t>
        <w:softHyphen/>
        <w:t>дения, напряжения), оказавшего существенное влияние на сознание и поведение, необхо</w:t>
        <w:softHyphen/>
        <w:t xml:space="preserve">димо указать, что </w:t>
      </w:r>
      <w:r>
        <w:rPr>
          <w:i/>
          <w:iCs/>
          <w:spacing w:val="0"/>
          <w:w w:val="100"/>
          <w:position w:val="0"/>
          <w:shd w:val="clear" w:color="auto" w:fill="auto"/>
          <w:lang w:val="ru-RU" w:eastAsia="ru-RU" w:bidi="ru-RU"/>
        </w:rPr>
        <w:t>«эмоциональное состояние подэкспертного при совершении инкрими</w:t>
        <w:softHyphen/>
        <w:t>нируемого ему деяния не достигало степени выраженности аффекта, однако оказывало существенное влияние на сознание и поведение, сопровождалось (описываются измене</w:t>
        <w:softHyphen/>
        <w:t>ния эмоциональных переживаний, сознания, восприятия, когнитивной и волевой сфер)».</w:t>
      </w:r>
    </w:p>
    <w:p>
      <w:pPr>
        <w:pStyle w:val="Style13"/>
        <w:keepNext w:val="0"/>
        <w:keepLines w:val="0"/>
        <w:widowControl w:val="0"/>
        <w:numPr>
          <w:ilvl w:val="0"/>
          <w:numId w:val="9"/>
        </w:numPr>
        <w:shd w:val="clear" w:color="auto" w:fill="auto"/>
        <w:tabs>
          <w:tab w:pos="860" w:val="left"/>
        </w:tabs>
        <w:bidi w:val="0"/>
        <w:spacing w:before="0" w:after="240" w:line="259" w:lineRule="auto"/>
        <w:ind w:left="0" w:right="0" w:firstLine="580"/>
        <w:jc w:val="both"/>
      </w:pPr>
      <w:r>
        <w:rPr>
          <w:spacing w:val="0"/>
          <w:w w:val="100"/>
          <w:position w:val="0"/>
          <w:shd w:val="clear" w:color="auto" w:fill="auto"/>
          <w:lang w:val="ru-RU" w:eastAsia="ru-RU" w:bidi="ru-RU"/>
        </w:rPr>
        <w:t xml:space="preserve">Ответ </w:t>
      </w:r>
      <w:r>
        <w:rPr>
          <w:i/>
          <w:iCs/>
          <w:spacing w:val="0"/>
          <w:w w:val="100"/>
          <w:position w:val="0"/>
          <w:shd w:val="clear" w:color="auto" w:fill="auto"/>
          <w:lang w:val="ru-RU" w:eastAsia="ru-RU" w:bidi="ru-RU"/>
        </w:rPr>
        <w:t>«Подэкспертный во время совершения инкриминируемого ему деяния не находился в состоянии аффекта или ином эмоциональном состоянии (возбуждения, на</w:t>
        <w:softHyphen/>
        <w:t>пряжения), которое оказывало существенное влияние на его сознание и поведение»</w:t>
      </w:r>
      <w:r>
        <w:rPr>
          <w:spacing w:val="0"/>
          <w:w w:val="100"/>
          <w:position w:val="0"/>
          <w:shd w:val="clear" w:color="auto" w:fill="auto"/>
          <w:lang w:val="ru-RU" w:eastAsia="ru-RU" w:bidi="ru-RU"/>
        </w:rPr>
        <w:t xml:space="preserve"> пред</w:t>
        <w:softHyphen/>
        <w:t>полагает обоснование через отсутствие значимых признаков аффекта или эмоционально</w:t>
        <w:softHyphen/>
        <w:t>го состояния, оказавшего существенное влияние на сознание и поведение.</w:t>
      </w:r>
    </w:p>
    <w:p>
      <w:pPr>
        <w:pStyle w:val="Style6"/>
        <w:keepNext/>
        <w:keepLines/>
        <w:widowControl w:val="0"/>
        <w:numPr>
          <w:ilvl w:val="0"/>
          <w:numId w:val="7"/>
        </w:numPr>
        <w:shd w:val="clear" w:color="auto" w:fill="auto"/>
        <w:tabs>
          <w:tab w:pos="819" w:val="left"/>
        </w:tabs>
        <w:bidi w:val="0"/>
        <w:spacing w:before="0" w:after="0" w:line="259" w:lineRule="auto"/>
        <w:ind w:left="0" w:right="0" w:firstLine="0"/>
        <w:jc w:val="center"/>
      </w:pPr>
      <w:bookmarkStart w:id="12" w:name="bookmark12"/>
      <w:r>
        <w:rPr>
          <w:spacing w:val="0"/>
          <w:w w:val="100"/>
          <w:position w:val="0"/>
          <w:shd w:val="clear" w:color="auto" w:fill="auto"/>
          <w:lang w:val="ru-RU" w:eastAsia="ru-RU" w:bidi="ru-RU"/>
        </w:rPr>
        <w:t>Юридическое значение экспертных понятий, описывающих эмоциональные</w:t>
        <w:br/>
        <w:t>состояния обвиняемых</w:t>
      </w:r>
      <w:bookmarkEnd w:id="12"/>
    </w:p>
    <w:p>
      <w:pPr>
        <w:pStyle w:val="Style13"/>
        <w:keepNext w:val="0"/>
        <w:keepLines w:val="0"/>
        <w:widowControl w:val="0"/>
        <w:shd w:val="clear" w:color="auto" w:fill="auto"/>
        <w:bidi w:val="0"/>
        <w:spacing w:before="0" w:after="0" w:line="259" w:lineRule="auto"/>
        <w:ind w:left="0" w:right="0" w:firstLine="580"/>
        <w:jc w:val="both"/>
      </w:pPr>
      <w:r>
        <w:rPr>
          <w:spacing w:val="0"/>
          <w:w w:val="100"/>
          <w:position w:val="0"/>
          <w:shd w:val="clear" w:color="auto" w:fill="auto"/>
          <w:lang w:val="ru-RU" w:eastAsia="ru-RU" w:bidi="ru-RU"/>
        </w:rPr>
        <w:t>Квалификация аффекта (внезапно возникшего сильного душевного волнения) или его отсутствия может осуществляться судами самостоятельно, без назначения судебных экспертиз с участием психолога, а также принятия его заключения как доказательства. Это входит в компетенцию суда наряду с правовой оценкой внезапности умысла на убий</w:t>
        <w:softHyphen/>
        <w:t>ство, причинения тяжкого или средней тяжести вреда здоровью и определением действий потерпевшего как противоправных либо аморальных (в том числе, возникшей в связи с систематическим противоправным или аморальным поведением длительной психотрав</w:t>
        <w:softHyphen/>
        <w:t>мирующей ситуации). Однако такое решение осуществимо только при наличии очевид</w:t>
        <w:softHyphen/>
        <w:t>ных для неспециалиста признаков изменения сознания и нарушения самоконтроля (или их отсутствия). В остальных случаях суд при возникновении в процессе рассмотрения дела вопросов, требующих специальных познаний в области психологии, назначает экспертизу.</w:t>
      </w:r>
    </w:p>
    <w:p>
      <w:pPr>
        <w:pStyle w:val="Style13"/>
        <w:keepNext w:val="0"/>
        <w:keepLines w:val="0"/>
        <w:widowControl w:val="0"/>
        <w:shd w:val="clear" w:color="auto" w:fill="auto"/>
        <w:bidi w:val="0"/>
        <w:spacing w:before="0" w:after="240" w:line="259" w:lineRule="auto"/>
        <w:ind w:left="0" w:right="0" w:firstLine="580"/>
        <w:jc w:val="both"/>
      </w:pPr>
      <w:r>
        <w:rPr>
          <w:spacing w:val="0"/>
          <w:w w:val="100"/>
          <w:position w:val="0"/>
          <w:shd w:val="clear" w:color="auto" w:fill="auto"/>
          <w:lang w:val="ru-RU" w:eastAsia="ru-RU" w:bidi="ru-RU"/>
        </w:rPr>
        <w:t>При современной конструкции уголовного законодательства возможны следую</w:t>
        <w:softHyphen/>
        <w:t>щие варианты соотнесения экспертных выводов с правовыми последствиями (табл.2). Судебный эксперт-психолог не имеет права говорить о «внезапно возникшем сильном ду</w:t>
        <w:softHyphen/>
        <w:t>шевном волнении», то есть аффекте в уголовно-правовом значении, но диагностика им аффекта или иных эмоциональных реакций и состояний (таких как стресс, растерянность, фрустрация и т.п.) только в их общепсихологическом смысле создает для суда немалые трудности по выделению уголовно-релевантных признаков. Судебные эксперты-психоло</w:t>
        <w:softHyphen/>
        <w:t>ги должны понимать и определять аффект как судебно-психологическое экспертное по</w:t>
        <w:softHyphen/>
        <w:t>нятие, опираясь не на общепсихологические представления об этом виде эмоционально</w:t>
        <w:softHyphen/>
        <w:t>го состояния, а на четкие судебно-психологические критерии, основанные на юридически значимых психологических признаках.</w:t>
      </w:r>
    </w:p>
    <w:p>
      <w:pPr>
        <w:pStyle w:val="Style35"/>
        <w:keepNext w:val="0"/>
        <w:keepLines w:val="0"/>
        <w:widowControl w:val="0"/>
        <w:shd w:val="clear" w:color="auto" w:fill="auto"/>
        <w:bidi w:val="0"/>
        <w:spacing w:before="0" w:after="0" w:line="240" w:lineRule="auto"/>
        <w:ind w:left="1411" w:right="0" w:firstLine="0"/>
        <w:jc w:val="left"/>
      </w:pPr>
      <w:r>
        <w:rPr>
          <w:b w:val="0"/>
          <w:bCs w:val="0"/>
          <w:spacing w:val="0"/>
          <w:w w:val="100"/>
          <w:position w:val="0"/>
          <w:shd w:val="clear" w:color="auto" w:fill="auto"/>
          <w:lang w:val="ru-RU" w:eastAsia="ru-RU" w:bidi="ru-RU"/>
        </w:rPr>
        <w:t xml:space="preserve">Таблица 2. </w:t>
      </w:r>
      <w:r>
        <w:rPr>
          <w:spacing w:val="0"/>
          <w:w w:val="100"/>
          <w:position w:val="0"/>
          <w:shd w:val="clear" w:color="auto" w:fill="auto"/>
          <w:lang w:val="ru-RU" w:eastAsia="ru-RU" w:bidi="ru-RU"/>
        </w:rPr>
        <w:t>Юридическое значение экспертных выводов.</w:t>
      </w:r>
    </w:p>
    <w:tbl>
      <w:tblPr>
        <w:tblOverlap w:val="never"/>
        <w:jc w:val="center"/>
        <w:tblLayout w:type="fixed"/>
      </w:tblPr>
      <w:tblGrid>
        <w:gridCol w:w="4541"/>
        <w:gridCol w:w="4166"/>
      </w:tblGrid>
      <w:tr>
        <w:trPr>
          <w:trHeight w:val="547" w:hRule="exact"/>
        </w:trPr>
        <w:tc>
          <w:tcPr>
            <w:tcBorders>
              <w:top w:val="single" w:sz="4"/>
              <w:left w:val="single" w:sz="4"/>
            </w:tcBorders>
            <w:shd w:val="clear" w:color="auto" w:fill="D9D9D9"/>
            <w:vAlign w:val="center"/>
          </w:tcPr>
          <w:p>
            <w:pPr>
              <w:pStyle w:val="Style38"/>
              <w:keepNext w:val="0"/>
              <w:keepLines w:val="0"/>
              <w:widowControl w:val="0"/>
              <w:shd w:val="clear" w:color="auto" w:fill="auto"/>
              <w:bidi w:val="0"/>
              <w:spacing w:before="0" w:after="0" w:line="240" w:lineRule="auto"/>
              <w:ind w:left="0" w:right="0" w:firstLine="0"/>
              <w:jc w:val="center"/>
              <w:rPr>
                <w:sz w:val="17"/>
                <w:szCs w:val="17"/>
              </w:rPr>
            </w:pPr>
            <w:r>
              <w:rPr>
                <w:rFonts w:ascii="Tahoma" w:eastAsia="Tahoma" w:hAnsi="Tahoma" w:cs="Tahoma"/>
                <w:b/>
                <w:bCs/>
                <w:spacing w:val="0"/>
                <w:w w:val="100"/>
                <w:position w:val="0"/>
                <w:sz w:val="17"/>
                <w:szCs w:val="17"/>
                <w:shd w:val="clear" w:color="auto" w:fill="auto"/>
                <w:lang w:val="ru-RU" w:eastAsia="ru-RU" w:bidi="ru-RU"/>
              </w:rPr>
              <w:t>Экспертное решение</w:t>
            </w:r>
          </w:p>
        </w:tc>
        <w:tc>
          <w:tcPr>
            <w:tcBorders>
              <w:top w:val="single" w:sz="4"/>
              <w:left w:val="single" w:sz="4"/>
              <w:right w:val="single" w:sz="4"/>
            </w:tcBorders>
            <w:shd w:val="clear" w:color="auto" w:fill="D9D9D9"/>
            <w:vAlign w:val="center"/>
          </w:tcPr>
          <w:p>
            <w:pPr>
              <w:pStyle w:val="Style38"/>
              <w:keepNext w:val="0"/>
              <w:keepLines w:val="0"/>
              <w:widowControl w:val="0"/>
              <w:shd w:val="clear" w:color="auto" w:fill="auto"/>
              <w:bidi w:val="0"/>
              <w:spacing w:before="0" w:after="0" w:line="240" w:lineRule="auto"/>
              <w:ind w:left="0" w:right="0" w:firstLine="0"/>
              <w:jc w:val="center"/>
              <w:rPr>
                <w:sz w:val="17"/>
                <w:szCs w:val="17"/>
              </w:rPr>
            </w:pPr>
            <w:r>
              <w:rPr>
                <w:rFonts w:ascii="Tahoma" w:eastAsia="Tahoma" w:hAnsi="Tahoma" w:cs="Tahoma"/>
                <w:b/>
                <w:bCs/>
                <w:spacing w:val="0"/>
                <w:w w:val="100"/>
                <w:position w:val="0"/>
                <w:sz w:val="17"/>
                <w:szCs w:val="17"/>
                <w:shd w:val="clear" w:color="auto" w:fill="auto"/>
                <w:lang w:val="ru-RU" w:eastAsia="ru-RU" w:bidi="ru-RU"/>
              </w:rPr>
              <w:t>Уголовно-правовые последствия</w:t>
            </w:r>
          </w:p>
        </w:tc>
      </w:tr>
      <w:tr>
        <w:trPr>
          <w:trHeight w:val="893" w:hRule="exact"/>
        </w:trPr>
        <w:tc>
          <w:tcPr>
            <w:tcBorders>
              <w:top w:val="single" w:sz="4"/>
              <w:left w:val="single" w:sz="4"/>
            </w:tcBorders>
            <w:shd w:val="clear" w:color="auto" w:fill="auto"/>
            <w:vAlign w:val="bottom"/>
          </w:tcPr>
          <w:p>
            <w:pPr>
              <w:pStyle w:val="Style38"/>
              <w:keepNext w:val="0"/>
              <w:keepLines w:val="0"/>
              <w:widowControl w:val="0"/>
              <w:shd w:val="clear" w:color="auto" w:fill="auto"/>
              <w:bidi w:val="0"/>
              <w:spacing w:before="0" w:after="0" w:line="266" w:lineRule="auto"/>
              <w:ind w:left="0" w:right="0" w:firstLine="0"/>
              <w:jc w:val="left"/>
              <w:rPr>
                <w:sz w:val="17"/>
                <w:szCs w:val="17"/>
              </w:rPr>
            </w:pPr>
            <w:r>
              <w:rPr>
                <w:spacing w:val="0"/>
                <w:w w:val="100"/>
                <w:position w:val="0"/>
                <w:sz w:val="17"/>
                <w:szCs w:val="17"/>
                <w:shd w:val="clear" w:color="auto" w:fill="auto"/>
                <w:lang w:val="ru-RU" w:eastAsia="ru-RU" w:bidi="ru-RU"/>
              </w:rPr>
              <w:t>Подэкспертный не мог осознавать фактический характер и общественную опасность своих действий либо руководить ими вследствие временного психического расстройства</w:t>
            </w:r>
          </w:p>
        </w:tc>
        <w:tc>
          <w:tcPr>
            <w:tcBorders>
              <w:top w:val="single" w:sz="4"/>
              <w:left w:val="single" w:sz="4"/>
              <w:right w:val="single" w:sz="4"/>
            </w:tcBorders>
            <w:shd w:val="clear" w:color="auto" w:fill="auto"/>
            <w:vAlign w:val="top"/>
          </w:tcPr>
          <w:p>
            <w:pPr>
              <w:pStyle w:val="Style38"/>
              <w:keepNext w:val="0"/>
              <w:keepLines w:val="0"/>
              <w:widowControl w:val="0"/>
              <w:shd w:val="clear" w:color="auto" w:fill="auto"/>
              <w:bidi w:val="0"/>
              <w:spacing w:before="0" w:after="0" w:line="240" w:lineRule="auto"/>
              <w:ind w:left="0" w:right="0" w:firstLine="0"/>
              <w:jc w:val="left"/>
              <w:rPr>
                <w:sz w:val="17"/>
                <w:szCs w:val="17"/>
              </w:rPr>
            </w:pPr>
            <w:r>
              <w:rPr>
                <w:spacing w:val="0"/>
                <w:w w:val="100"/>
                <w:position w:val="0"/>
                <w:sz w:val="17"/>
                <w:szCs w:val="17"/>
                <w:shd w:val="clear" w:color="auto" w:fill="auto"/>
                <w:lang w:val="ru-RU" w:eastAsia="ru-RU" w:bidi="ru-RU"/>
              </w:rPr>
              <w:t>Ст.21 УК РФ (невменяемость)</w:t>
            </w:r>
          </w:p>
        </w:tc>
      </w:tr>
      <w:tr>
        <w:trPr>
          <w:trHeight w:val="1123" w:hRule="exact"/>
        </w:trPr>
        <w:tc>
          <w:tcPr>
            <w:tcBorders>
              <w:top w:val="single" w:sz="4"/>
              <w:left w:val="single" w:sz="4"/>
              <w:bottom w:val="single" w:sz="4"/>
            </w:tcBorders>
            <w:shd w:val="clear" w:color="auto" w:fill="auto"/>
            <w:vAlign w:val="bottom"/>
          </w:tcPr>
          <w:p>
            <w:pPr>
              <w:pStyle w:val="Style38"/>
              <w:keepNext w:val="0"/>
              <w:keepLines w:val="0"/>
              <w:widowControl w:val="0"/>
              <w:shd w:val="clear" w:color="auto" w:fill="auto"/>
              <w:bidi w:val="0"/>
              <w:spacing w:before="0" w:after="0" w:line="266" w:lineRule="auto"/>
              <w:ind w:left="0" w:right="0" w:firstLine="0"/>
              <w:jc w:val="left"/>
              <w:rPr>
                <w:sz w:val="17"/>
                <w:szCs w:val="17"/>
              </w:rPr>
            </w:pPr>
            <w:r>
              <w:rPr>
                <w:spacing w:val="0"/>
                <w:w w:val="100"/>
                <w:position w:val="0"/>
                <w:sz w:val="17"/>
                <w:szCs w:val="17"/>
                <w:shd w:val="clear" w:color="auto" w:fill="auto"/>
                <w:lang w:val="ru-RU" w:eastAsia="ru-RU" w:bidi="ru-RU"/>
              </w:rPr>
              <w:t>Подэкспертный во время совершения инкриминируемого ему деяния находился в состоянии физиологического или кумулятивного аффекта с разрядкой возбуждения или напряжения, типичным или атипичным течением (см. рис.1)</w:t>
            </w:r>
          </w:p>
        </w:tc>
        <w:tc>
          <w:tcPr>
            <w:tcBorders>
              <w:top w:val="single" w:sz="4"/>
              <w:left w:val="single" w:sz="4"/>
              <w:bottom w:val="single" w:sz="4"/>
              <w:right w:val="single" w:sz="4"/>
            </w:tcBorders>
            <w:shd w:val="clear" w:color="auto" w:fill="auto"/>
            <w:vAlign w:val="bottom"/>
          </w:tcPr>
          <w:p>
            <w:pPr>
              <w:pStyle w:val="Style38"/>
              <w:keepNext w:val="0"/>
              <w:keepLines w:val="0"/>
              <w:widowControl w:val="0"/>
              <w:shd w:val="clear" w:color="auto" w:fill="auto"/>
              <w:bidi w:val="0"/>
              <w:spacing w:before="0" w:after="0" w:line="266" w:lineRule="auto"/>
              <w:ind w:left="0" w:right="0" w:firstLine="0"/>
              <w:jc w:val="left"/>
              <w:rPr>
                <w:sz w:val="17"/>
                <w:szCs w:val="17"/>
              </w:rPr>
            </w:pPr>
            <w:r>
              <w:rPr>
                <w:spacing w:val="0"/>
                <w:w w:val="100"/>
                <w:position w:val="0"/>
                <w:sz w:val="17"/>
                <w:szCs w:val="17"/>
                <w:shd w:val="clear" w:color="auto" w:fill="auto"/>
                <w:lang w:val="ru-RU" w:eastAsia="ru-RU" w:bidi="ru-RU"/>
              </w:rPr>
              <w:t>Ст.107 (убийство, совершенное в состоянии аффекта) или ст.113 (причинение тяжкого или средней тяжести вреда здоровью в состоянии аффекта) УК РФ. Привилегированные составы преступления</w:t>
            </w:r>
          </w:p>
        </w:tc>
      </w:tr>
    </w:tbl>
    <w:tbl>
      <w:tblPr>
        <w:tblOverlap w:val="never"/>
        <w:jc w:val="center"/>
        <w:tblLayout w:type="fixed"/>
      </w:tblPr>
      <w:tblGrid>
        <w:gridCol w:w="4541"/>
        <w:gridCol w:w="4166"/>
      </w:tblGrid>
      <w:tr>
        <w:trPr>
          <w:trHeight w:val="547" w:hRule="exact"/>
        </w:trPr>
        <w:tc>
          <w:tcPr>
            <w:tcBorders>
              <w:top w:val="single" w:sz="4"/>
              <w:left w:val="single" w:sz="4"/>
            </w:tcBorders>
            <w:shd w:val="clear" w:color="auto" w:fill="D9D9D9"/>
            <w:vAlign w:val="center"/>
          </w:tcPr>
          <w:p>
            <w:pPr>
              <w:pStyle w:val="Style38"/>
              <w:keepNext w:val="0"/>
              <w:keepLines w:val="0"/>
              <w:widowControl w:val="0"/>
              <w:shd w:val="clear" w:color="auto" w:fill="auto"/>
              <w:bidi w:val="0"/>
              <w:spacing w:before="0" w:after="0" w:line="240" w:lineRule="auto"/>
              <w:ind w:left="0" w:right="0" w:firstLine="0"/>
              <w:jc w:val="center"/>
              <w:rPr>
                <w:sz w:val="17"/>
                <w:szCs w:val="17"/>
              </w:rPr>
            </w:pPr>
            <w:r>
              <w:rPr>
                <w:rFonts w:ascii="Tahoma" w:eastAsia="Tahoma" w:hAnsi="Tahoma" w:cs="Tahoma"/>
                <w:b/>
                <w:bCs/>
                <w:spacing w:val="0"/>
                <w:w w:val="100"/>
                <w:position w:val="0"/>
                <w:sz w:val="17"/>
                <w:szCs w:val="17"/>
                <w:shd w:val="clear" w:color="auto" w:fill="auto"/>
                <w:lang w:val="ru-RU" w:eastAsia="ru-RU" w:bidi="ru-RU"/>
              </w:rPr>
              <w:t>Экспертное решение</w:t>
            </w:r>
          </w:p>
        </w:tc>
        <w:tc>
          <w:tcPr>
            <w:tcBorders>
              <w:top w:val="single" w:sz="4"/>
              <w:left w:val="single" w:sz="4"/>
              <w:right w:val="single" w:sz="4"/>
            </w:tcBorders>
            <w:shd w:val="clear" w:color="auto" w:fill="D9D9D9"/>
            <w:vAlign w:val="center"/>
          </w:tcPr>
          <w:p>
            <w:pPr>
              <w:pStyle w:val="Style38"/>
              <w:keepNext w:val="0"/>
              <w:keepLines w:val="0"/>
              <w:widowControl w:val="0"/>
              <w:shd w:val="clear" w:color="auto" w:fill="auto"/>
              <w:bidi w:val="0"/>
              <w:spacing w:before="0" w:after="0" w:line="240" w:lineRule="auto"/>
              <w:ind w:left="0" w:right="0" w:firstLine="0"/>
              <w:jc w:val="center"/>
              <w:rPr>
                <w:sz w:val="17"/>
                <w:szCs w:val="17"/>
              </w:rPr>
            </w:pPr>
            <w:r>
              <w:rPr>
                <w:rFonts w:ascii="Tahoma" w:eastAsia="Tahoma" w:hAnsi="Tahoma" w:cs="Tahoma"/>
                <w:b/>
                <w:bCs/>
                <w:spacing w:val="0"/>
                <w:w w:val="100"/>
                <w:position w:val="0"/>
                <w:sz w:val="17"/>
                <w:szCs w:val="17"/>
                <w:shd w:val="clear" w:color="auto" w:fill="auto"/>
                <w:lang w:val="ru-RU" w:eastAsia="ru-RU" w:bidi="ru-RU"/>
              </w:rPr>
              <w:t>Уголовно-правовые последствия</w:t>
            </w:r>
          </w:p>
        </w:tc>
      </w:tr>
      <w:tr>
        <w:trPr>
          <w:trHeight w:val="1541" w:hRule="exact"/>
        </w:trPr>
        <w:tc>
          <w:tcPr>
            <w:vMerge w:val="restart"/>
            <w:tcBorders>
              <w:top w:val="single" w:sz="4"/>
              <w:left w:val="single" w:sz="4"/>
            </w:tcBorders>
            <w:shd w:val="clear" w:color="auto" w:fill="auto"/>
            <w:vAlign w:val="top"/>
          </w:tcPr>
          <w:p>
            <w:pPr>
              <w:pStyle w:val="Style38"/>
              <w:keepNext w:val="0"/>
              <w:keepLines w:val="0"/>
              <w:widowControl w:val="0"/>
              <w:shd w:val="clear" w:color="auto" w:fill="auto"/>
              <w:bidi w:val="0"/>
              <w:spacing w:before="0" w:after="0" w:line="266" w:lineRule="auto"/>
              <w:ind w:left="0" w:right="0" w:firstLine="0"/>
              <w:jc w:val="left"/>
              <w:rPr>
                <w:sz w:val="17"/>
                <w:szCs w:val="17"/>
              </w:rPr>
            </w:pPr>
            <w:r>
              <w:rPr>
                <w:spacing w:val="0"/>
                <w:w w:val="100"/>
                <w:position w:val="0"/>
                <w:sz w:val="17"/>
                <w:szCs w:val="17"/>
                <w:shd w:val="clear" w:color="auto" w:fill="auto"/>
                <w:lang w:val="ru-RU" w:eastAsia="ru-RU" w:bidi="ru-RU"/>
              </w:rPr>
              <w:t>Подэкспертный во время совершения инкриминируемого ему деяния находился в эмоциональном состоянии (возбуждения, напряжения), которое оказало существенное влияние на его сознание и деятельность и ограничило способность к осознанно-волевой регуляции своих действий</w:t>
            </w:r>
          </w:p>
        </w:tc>
        <w:tc>
          <w:tcPr>
            <w:tcBorders>
              <w:top w:val="single" w:sz="4"/>
              <w:left w:val="single" w:sz="4"/>
              <w:right w:val="single" w:sz="4"/>
            </w:tcBorders>
            <w:shd w:val="clear" w:color="auto" w:fill="auto"/>
            <w:vAlign w:val="bottom"/>
          </w:tcPr>
          <w:p>
            <w:pPr>
              <w:pStyle w:val="Style38"/>
              <w:keepNext w:val="0"/>
              <w:keepLines w:val="0"/>
              <w:widowControl w:val="0"/>
              <w:shd w:val="clear" w:color="auto" w:fill="auto"/>
              <w:bidi w:val="0"/>
              <w:spacing w:before="0" w:after="0" w:line="266" w:lineRule="auto"/>
              <w:ind w:left="0" w:right="0" w:firstLine="0"/>
              <w:jc w:val="left"/>
              <w:rPr>
                <w:sz w:val="17"/>
                <w:szCs w:val="17"/>
              </w:rPr>
            </w:pPr>
            <w:r>
              <w:rPr>
                <w:spacing w:val="0"/>
                <w:w w:val="100"/>
                <w:position w:val="0"/>
                <w:sz w:val="17"/>
                <w:szCs w:val="17"/>
                <w:shd w:val="clear" w:color="auto" w:fill="auto"/>
                <w:lang w:val="ru-RU" w:eastAsia="ru-RU" w:bidi="ru-RU"/>
              </w:rPr>
              <w:t>При отсутствии признака внезапности и диагностике влияния на ограничение способности к осознанно-волевой регуляции своих действий пограничного психического расстройства - ст.22 УК РФ (уголовная ответственность лица с психическим расстройством, не исключающим вменяемости)</w:t>
            </w:r>
          </w:p>
        </w:tc>
      </w:tr>
      <w:tr>
        <w:trPr>
          <w:trHeight w:val="1181" w:hRule="exact"/>
        </w:trPr>
        <w:tc>
          <w:tcPr>
            <w:vMerge/>
            <w:tcBorders>
              <w:left w:val="single" w:sz="4"/>
            </w:tcBorders>
            <w:shd w:val="clear" w:color="auto" w:fill="auto"/>
            <w:vAlign w:val="top"/>
          </w:tcPr>
          <w:p>
            <w:pPr/>
          </w:p>
        </w:tc>
        <w:tc>
          <w:tcPr>
            <w:tcBorders>
              <w:top w:val="single" w:sz="4"/>
              <w:left w:val="single" w:sz="4"/>
              <w:right w:val="single" w:sz="4"/>
            </w:tcBorders>
            <w:shd w:val="clear" w:color="auto" w:fill="auto"/>
            <w:vAlign w:val="top"/>
          </w:tcPr>
          <w:p>
            <w:pPr>
              <w:pStyle w:val="Style38"/>
              <w:keepNext w:val="0"/>
              <w:keepLines w:val="0"/>
              <w:widowControl w:val="0"/>
              <w:shd w:val="clear" w:color="auto" w:fill="auto"/>
              <w:bidi w:val="0"/>
              <w:spacing w:before="0" w:after="0" w:line="266" w:lineRule="auto"/>
              <w:ind w:left="0" w:right="0" w:firstLine="0"/>
              <w:jc w:val="left"/>
              <w:rPr>
                <w:sz w:val="17"/>
                <w:szCs w:val="17"/>
              </w:rPr>
            </w:pPr>
            <w:r>
              <w:rPr>
                <w:spacing w:val="0"/>
                <w:w w:val="100"/>
                <w:position w:val="0"/>
                <w:sz w:val="17"/>
                <w:szCs w:val="17"/>
                <w:shd w:val="clear" w:color="auto" w:fill="auto"/>
                <w:lang w:val="ru-RU" w:eastAsia="ru-RU" w:bidi="ru-RU"/>
              </w:rPr>
              <w:t>При отсутствии признака внезапности - возможность использования ч.2 ст.61 УК РФ (при назначении наказания могут учитываться в качестве смягчающих и обстоятельства, не предусмотренные ч.1 настоящей статьи)</w:t>
            </w:r>
          </w:p>
        </w:tc>
      </w:tr>
      <w:tr>
        <w:trPr>
          <w:trHeight w:val="1392" w:hRule="exact"/>
        </w:trPr>
        <w:tc>
          <w:tcPr>
            <w:tcBorders>
              <w:top w:val="single" w:sz="4"/>
              <w:left w:val="single" w:sz="4"/>
              <w:bottom w:val="single" w:sz="4"/>
            </w:tcBorders>
            <w:shd w:val="clear" w:color="auto" w:fill="auto"/>
            <w:vAlign w:val="top"/>
          </w:tcPr>
          <w:p>
            <w:pPr>
              <w:pStyle w:val="Style38"/>
              <w:keepNext w:val="0"/>
              <w:keepLines w:val="0"/>
              <w:widowControl w:val="0"/>
              <w:shd w:val="clear" w:color="auto" w:fill="auto"/>
              <w:bidi w:val="0"/>
              <w:spacing w:before="0" w:after="0" w:line="266" w:lineRule="auto"/>
              <w:ind w:left="0" w:right="0" w:firstLine="0"/>
              <w:jc w:val="left"/>
              <w:rPr>
                <w:sz w:val="17"/>
                <w:szCs w:val="17"/>
              </w:rPr>
            </w:pPr>
            <w:r>
              <w:rPr>
                <w:spacing w:val="0"/>
                <w:w w:val="100"/>
                <w:position w:val="0"/>
                <w:sz w:val="17"/>
                <w:szCs w:val="17"/>
                <w:shd w:val="clear" w:color="auto" w:fill="auto"/>
                <w:lang w:val="ru-RU" w:eastAsia="ru-RU" w:bidi="ru-RU"/>
              </w:rPr>
              <w:t>Подэкспертный во время совершения инкриминируемого ему деяния не находился в состоянии аффекта или ином эмоциональном состоянии (возбуждения, напряжения), которое оказывало существенное влияние на его сознание и поведение</w:t>
            </w:r>
          </w:p>
        </w:tc>
        <w:tc>
          <w:tcPr>
            <w:tcBorders>
              <w:top w:val="single" w:sz="4"/>
              <w:left w:val="single" w:sz="4"/>
              <w:bottom w:val="single" w:sz="4"/>
              <w:right w:val="single" w:sz="4"/>
            </w:tcBorders>
            <w:shd w:val="clear" w:color="auto" w:fill="auto"/>
            <w:vAlign w:val="top"/>
          </w:tcPr>
          <w:p>
            <w:pPr>
              <w:pStyle w:val="Style38"/>
              <w:keepNext w:val="0"/>
              <w:keepLines w:val="0"/>
              <w:widowControl w:val="0"/>
              <w:shd w:val="clear" w:color="auto" w:fill="auto"/>
              <w:bidi w:val="0"/>
              <w:spacing w:before="0" w:after="0" w:line="266" w:lineRule="auto"/>
              <w:ind w:left="0" w:right="0" w:firstLine="0"/>
              <w:jc w:val="left"/>
              <w:rPr>
                <w:sz w:val="17"/>
                <w:szCs w:val="17"/>
              </w:rPr>
            </w:pPr>
            <w:r>
              <w:rPr>
                <w:spacing w:val="0"/>
                <w:w w:val="100"/>
                <w:position w:val="0"/>
                <w:sz w:val="17"/>
                <w:szCs w:val="17"/>
                <w:shd w:val="clear" w:color="auto" w:fill="auto"/>
                <w:lang w:val="ru-RU" w:eastAsia="ru-RU" w:bidi="ru-RU"/>
              </w:rPr>
              <w:t>Подлежит уголовной ответственности на общих основаниях</w:t>
            </w:r>
          </w:p>
        </w:tc>
      </w:tr>
    </w:tbl>
    <w:p>
      <w:pPr>
        <w:widowControl w:val="0"/>
        <w:spacing w:after="219" w:line="1" w:lineRule="exact"/>
      </w:pPr>
    </w:p>
    <w:p>
      <w:pPr>
        <w:pStyle w:val="Style13"/>
        <w:keepNext w:val="0"/>
        <w:keepLines w:val="0"/>
        <w:widowControl w:val="0"/>
        <w:shd w:val="clear" w:color="auto" w:fill="auto"/>
        <w:bidi w:val="0"/>
        <w:spacing w:before="0" w:after="0"/>
        <w:ind w:left="0" w:right="0" w:firstLine="580"/>
        <w:jc w:val="both"/>
      </w:pPr>
      <w:r>
        <w:rPr>
          <w:spacing w:val="0"/>
          <w:w w:val="100"/>
          <w:position w:val="0"/>
          <w:shd w:val="clear" w:color="auto" w:fill="auto"/>
          <w:lang w:val="ru-RU" w:eastAsia="ru-RU" w:bidi="ru-RU"/>
        </w:rPr>
        <w:t>Диагностика экспертом-психологом существенного влияния эмоционального со</w:t>
        <w:softHyphen/>
        <w:t>стояния обвиняемого на его криминальные действия имеет неоднородные уголовно-пра</w:t>
        <w:softHyphen/>
        <w:t>вовые последствия. В действующем УК РФ экспертное понятие «эмоциональное состо</w:t>
        <w:softHyphen/>
        <w:t>яние, оказывающее существенное влияние на сознание и поведение» обвиняемого при отсутствии признака внезапности возникновения такого состояния не имеет прямого юри</w:t>
        <w:softHyphen/>
        <w:t>дического значения. В списке обязательно учитываемых смягчающих наказание обстоя</w:t>
        <w:softHyphen/>
        <w:t>тельств, по сравнению с УК РСФСР, не упоминаются какие-либо эмоциональные состоя</w:t>
        <w:softHyphen/>
        <w:t>ния, нарушающие осознанно-волевую регуляцию действий обвиняемого, что противоре</w:t>
        <w:softHyphen/>
        <w:t>чит «принципу справедливости», согласно которому наказание должно «соответствовать характеру и степени общественной опасности преступления» (ст. 6 УК РФ). Криминальные действия, совершаемые в ответ на неправомерное поведение потерпевшего, лицом, не в полной мере контролирующим свою деятельность под влиянием частичного сужения сознания, обусловленного эмоциональным состоянием, и лицом, сохраняющим способ</w:t>
        <w:softHyphen/>
        <w:t>ность к регуляции, отличаются степенью общественной опасности.</w:t>
      </w:r>
    </w:p>
    <w:p>
      <w:pPr>
        <w:pStyle w:val="Style13"/>
        <w:keepNext w:val="0"/>
        <w:keepLines w:val="0"/>
        <w:widowControl w:val="0"/>
        <w:shd w:val="clear" w:color="auto" w:fill="auto"/>
        <w:bidi w:val="0"/>
        <w:spacing w:before="0" w:after="220"/>
        <w:ind w:left="0" w:right="0" w:firstLine="580"/>
        <w:jc w:val="both"/>
      </w:pPr>
      <w:r>
        <w:rPr>
          <w:spacing w:val="0"/>
          <w:w w:val="100"/>
          <w:position w:val="0"/>
          <w:shd w:val="clear" w:color="auto" w:fill="auto"/>
          <w:lang w:val="ru-RU" w:eastAsia="ru-RU" w:bidi="ru-RU"/>
        </w:rPr>
        <w:t>Необязательность квалификации эмоционального состояния, как смягчающего об</w:t>
        <w:softHyphen/>
        <w:t>стоятельства, существенно снижает возможности индивидуализации наказаний в зависи</w:t>
        <w:softHyphen/>
        <w:t>мости от меры самоконтроля противоправного деяния. В то же время именно под такую экспертную оценку подпадает целый класс эмоциональных состояний (в том числе и упо</w:t>
        <w:softHyphen/>
        <w:t>минаемые в юридической литературе стресс, фрустрация, растерянность и др.), которые качественно отличаются от представления об аффекте в общей психологии и психоло</w:t>
        <w:softHyphen/>
        <w:t>гии личности, однако оказывают дизрегулирующее влияние на сознание и деятельность субъекта в момент совершения правонарушения. Это позволяет суду более четко соот</w:t>
        <w:softHyphen/>
        <w:t>нести выявленные экспертами изменения сознания и регуляции поведения с признаками уголовно-правовых категорий, описывающих субъективную сторону преступлений, и тем самым повысить точность квалификации составов преступлений или смягчающих ответ</w:t>
        <w:softHyphen/>
        <w:t>ственность обстоятельств, способствовать более полной реализации принципа индивиду</w:t>
        <w:softHyphen/>
        <w:t>ализации наказания.</w:t>
      </w:r>
    </w:p>
    <w:p>
      <w:pPr>
        <w:pStyle w:val="Style6"/>
        <w:keepNext/>
        <w:keepLines/>
        <w:widowControl w:val="0"/>
        <w:shd w:val="clear" w:color="auto" w:fill="auto"/>
        <w:bidi w:val="0"/>
        <w:spacing w:before="0" w:after="0"/>
        <w:ind w:left="0" w:right="0" w:firstLine="0"/>
        <w:jc w:val="center"/>
      </w:pPr>
      <w:bookmarkStart w:id="14" w:name="bookmark14"/>
      <w:r>
        <w:rPr>
          <w:spacing w:val="0"/>
          <w:w w:val="100"/>
          <w:position w:val="0"/>
          <w:shd w:val="clear" w:color="auto" w:fill="auto"/>
          <w:lang w:val="ru-RU" w:eastAsia="ru-RU" w:bidi="ru-RU"/>
        </w:rPr>
        <w:t>ЗАКЛЮЧЕНИЕ</w:t>
      </w:r>
      <w:bookmarkEnd w:id="14"/>
    </w:p>
    <w:p>
      <w:pPr>
        <w:pStyle w:val="Style13"/>
        <w:keepNext w:val="0"/>
        <w:keepLines w:val="0"/>
        <w:widowControl w:val="0"/>
        <w:shd w:val="clear" w:color="auto" w:fill="auto"/>
        <w:bidi w:val="0"/>
        <w:spacing w:before="0" w:after="0"/>
        <w:ind w:left="0" w:right="0" w:firstLine="580"/>
        <w:jc w:val="both"/>
      </w:pPr>
      <w:r>
        <w:rPr>
          <w:spacing w:val="0"/>
          <w:w w:val="100"/>
          <w:position w:val="0"/>
          <w:shd w:val="clear" w:color="auto" w:fill="auto"/>
          <w:lang w:val="ru-RU" w:eastAsia="ru-RU" w:bidi="ru-RU"/>
        </w:rPr>
        <w:t>Для верификации метода осуществлен анализ 56 решений (определений) за 1997</w:t>
        <w:softHyphen/>
        <w:t>2014 гг. Судебной коллегии по уголовным делам (Президиума) Верховного суда РФ (СК ВС), рассматривавших кассационные жалобы или протесты по делам, связанным с квали</w:t>
        <w:softHyphen/>
        <w:t>фикацией ст. 107 или 113 УК РФ.</w:t>
      </w:r>
    </w:p>
    <w:p>
      <w:pPr>
        <w:pStyle w:val="Style13"/>
        <w:keepNext w:val="0"/>
        <w:keepLines w:val="0"/>
        <w:widowControl w:val="0"/>
        <w:shd w:val="clear" w:color="auto" w:fill="auto"/>
        <w:bidi w:val="0"/>
        <w:spacing w:before="0" w:after="0"/>
        <w:ind w:left="0" w:right="0" w:firstLine="580"/>
        <w:jc w:val="both"/>
      </w:pPr>
      <w:r>
        <w:rPr>
          <w:spacing w:val="0"/>
          <w:w w:val="100"/>
          <w:position w:val="0"/>
          <w:shd w:val="clear" w:color="auto" w:fill="auto"/>
          <w:lang w:val="ru-RU" w:eastAsia="ru-RU" w:bidi="ru-RU"/>
        </w:rPr>
        <w:t>В 34 случаях СК ВС не удовлетворила ходатайства о переквалификации преступле</w:t>
        <w:softHyphen/>
        <w:t xml:space="preserve">ний со ст. 105 на ст. 107, а также - со ст. 111 и 112 на ст. 113 УК РФ. При этом в 12 решениях </w:t>
      </w:r>
      <w:r>
        <w:rPr>
          <w:spacing w:val="0"/>
          <w:w w:val="100"/>
          <w:position w:val="0"/>
          <w:shd w:val="clear" w:color="auto" w:fill="auto"/>
          <w:lang w:val="ru-RU" w:eastAsia="ru-RU" w:bidi="ru-RU"/>
        </w:rPr>
        <w:t>содержится ссылка на выводы эксперта-психолога об отсутствии у обвиняемого состоя</w:t>
        <w:softHyphen/>
        <w:t>ния аффекта.</w:t>
      </w:r>
    </w:p>
    <w:p>
      <w:pPr>
        <w:pStyle w:val="Style13"/>
        <w:keepNext w:val="0"/>
        <w:keepLines w:val="0"/>
        <w:widowControl w:val="0"/>
        <w:shd w:val="clear" w:color="auto" w:fill="auto"/>
        <w:bidi w:val="0"/>
        <w:spacing w:before="0" w:after="0"/>
        <w:ind w:left="0" w:right="0" w:firstLine="580"/>
        <w:jc w:val="both"/>
      </w:pPr>
      <w:r>
        <w:rPr>
          <w:spacing w:val="0"/>
          <w:w w:val="100"/>
          <w:position w:val="0"/>
          <w:shd w:val="clear" w:color="auto" w:fill="auto"/>
          <w:lang w:val="ru-RU" w:eastAsia="ru-RU" w:bidi="ru-RU"/>
        </w:rPr>
        <w:t>В 21 случае СК ВС определила, что преступление было совершено в состоянии аф</w:t>
        <w:softHyphen/>
        <w:t>фекта (внезапно возникшего сильного душевного волнения): в 18 случаях переквалифици</w:t>
        <w:softHyphen/>
        <w:t>ровала преступления на ст. 107 или 113, в 3 случаях подтвердила решения судов первой инстанции о квалификации ст. 107 УК РФ. В 9 случаях никаких судебных экспертиз с уча</w:t>
        <w:softHyphen/>
        <w:t>стием психолога судами первой инстанции не назначалось. В остальных 12 решениях СК ВС ссылка на результаты КСППЭ или СПЭ содержится. В 7 случаях (из 12) СК ВС исполь</w:t>
        <w:softHyphen/>
        <w:t>зовала заключения экспертов-психологов о наличии у обвиняемого состояния «аффекта» (физиологического аффекта, кумулятивного аффекта). В остальных 5 ситуациях (41,7 %) определения СК ВС обосновываются выводом судебной экспертизы о наличии у обвиняе</w:t>
        <w:softHyphen/>
        <w:t>мого состояния «выраженного эмоционального напряжения, которое оказало существен</w:t>
        <w:softHyphen/>
        <w:t>ное влияние на сознание и поведение» в момент совершения правонарушения.</w:t>
      </w:r>
    </w:p>
    <w:p>
      <w:pPr>
        <w:pStyle w:val="Style13"/>
        <w:keepNext w:val="0"/>
        <w:keepLines w:val="0"/>
        <w:widowControl w:val="0"/>
        <w:shd w:val="clear" w:color="auto" w:fill="auto"/>
        <w:bidi w:val="0"/>
        <w:spacing w:before="0" w:after="0"/>
        <w:ind w:left="0" w:right="0" w:firstLine="580"/>
        <w:jc w:val="both"/>
      </w:pPr>
      <w:r>
        <w:rPr>
          <w:spacing w:val="0"/>
          <w:w w:val="100"/>
          <w:position w:val="0"/>
          <w:shd w:val="clear" w:color="auto" w:fill="auto"/>
          <w:lang w:val="ru-RU" w:eastAsia="ru-RU" w:bidi="ru-RU"/>
        </w:rPr>
        <w:t>Анализ показал, что суды первой инстанции при оценке выводов экспертов-психоло</w:t>
        <w:softHyphen/>
        <w:t>гов о состоянии «эмоционального напряжения, оказавшего существенное влияние на со</w:t>
        <w:softHyphen/>
        <w:t>знание и поведение» обвиняемого, испытывают немалые затруднения, часто не могут со</w:t>
        <w:softHyphen/>
        <w:t>отнести экспертные заключения о наличии такого состояния с внезапно возникшим силь</w:t>
        <w:softHyphen/>
        <w:t>ным душевным волнением («аффектом» в его уголовно-правовом значении), что приводит к судебным ошибкам. Поэтому имеются основания рекомендовать экспертам-психологам включать в объем судебно-экспертной категории аффекта не только физиологический и кумулятивный варианты собственно аффекта (с выраженным эмоциональным возбужде</w:t>
        <w:softHyphen/>
        <w:t>нием), но и аффект напряжения, ранее обозначавшийся как состояние выраженного эмо</w:t>
        <w:softHyphen/>
        <w:t>ционального напряжения, оказавшего существенное влияние на сознание и поведение, при условии, что оно наступает внезапно в длительной психотравмирующей ситуации, связанной с поведением потерпевшего, и на высоте своего развития сопровождается ча</w:t>
        <w:softHyphen/>
        <w:t>стичным сужением сознания.</w:t>
      </w:r>
    </w:p>
    <w:p>
      <w:pPr>
        <w:pStyle w:val="Style13"/>
        <w:keepNext w:val="0"/>
        <w:keepLines w:val="0"/>
        <w:widowControl w:val="0"/>
        <w:shd w:val="clear" w:color="auto" w:fill="auto"/>
        <w:bidi w:val="0"/>
        <w:spacing w:before="0" w:after="0"/>
        <w:ind w:left="0" w:right="0" w:firstLine="580"/>
        <w:jc w:val="both"/>
      </w:pPr>
      <w:r>
        <w:rPr>
          <w:spacing w:val="0"/>
          <w:w w:val="100"/>
          <w:position w:val="0"/>
          <w:shd w:val="clear" w:color="auto" w:fill="auto"/>
          <w:lang w:val="ru-RU" w:eastAsia="ru-RU" w:bidi="ru-RU"/>
        </w:rPr>
        <w:t>Анализ решений СК ВС показал, что практически во всех случаях при обосновании были использованы следующие признаки составов преступлений ст.ст. 107 и 113 УК РФ:</w:t>
      </w:r>
    </w:p>
    <w:p>
      <w:pPr>
        <w:pStyle w:val="Style13"/>
        <w:keepNext w:val="0"/>
        <w:keepLines w:val="0"/>
        <w:widowControl w:val="0"/>
        <w:numPr>
          <w:ilvl w:val="0"/>
          <w:numId w:val="11"/>
        </w:numPr>
        <w:shd w:val="clear" w:color="auto" w:fill="auto"/>
        <w:tabs>
          <w:tab w:pos="869" w:val="left"/>
        </w:tabs>
        <w:bidi w:val="0"/>
        <w:spacing w:before="0" w:after="0"/>
        <w:ind w:left="0" w:right="0" w:firstLine="580"/>
        <w:jc w:val="both"/>
      </w:pPr>
      <w:r>
        <w:rPr>
          <w:spacing w:val="0"/>
          <w:w w:val="100"/>
          <w:position w:val="0"/>
          <w:shd w:val="clear" w:color="auto" w:fill="auto"/>
          <w:lang w:val="ru-RU" w:eastAsia="ru-RU" w:bidi="ru-RU"/>
        </w:rPr>
        <w:t>внезапность возникновения умысла на убийство;</w:t>
      </w:r>
    </w:p>
    <w:p>
      <w:pPr>
        <w:pStyle w:val="Style13"/>
        <w:keepNext w:val="0"/>
        <w:keepLines w:val="0"/>
        <w:widowControl w:val="0"/>
        <w:numPr>
          <w:ilvl w:val="0"/>
          <w:numId w:val="11"/>
        </w:numPr>
        <w:shd w:val="clear" w:color="auto" w:fill="auto"/>
        <w:tabs>
          <w:tab w:pos="865" w:val="left"/>
        </w:tabs>
        <w:bidi w:val="0"/>
        <w:spacing w:before="0" w:after="0"/>
        <w:ind w:left="0" w:right="0" w:firstLine="580"/>
        <w:jc w:val="both"/>
      </w:pPr>
      <w:r>
        <w:rPr>
          <w:spacing w:val="0"/>
          <w:w w:val="100"/>
          <w:position w:val="0"/>
          <w:shd w:val="clear" w:color="auto" w:fill="auto"/>
          <w:lang w:val="ru-RU" w:eastAsia="ru-RU" w:bidi="ru-RU"/>
        </w:rPr>
        <w:t>противоправность или аморальность действий потерпевшего либо длительная психотравмирующая ситуация, возникшая в связи с систематическим противоправным или аморальным поведением потерпевшего;</w:t>
      </w:r>
    </w:p>
    <w:p>
      <w:pPr>
        <w:pStyle w:val="Style13"/>
        <w:keepNext w:val="0"/>
        <w:keepLines w:val="0"/>
        <w:widowControl w:val="0"/>
        <w:numPr>
          <w:ilvl w:val="0"/>
          <w:numId w:val="11"/>
        </w:numPr>
        <w:shd w:val="clear" w:color="auto" w:fill="auto"/>
        <w:tabs>
          <w:tab w:pos="888" w:val="left"/>
        </w:tabs>
        <w:bidi w:val="0"/>
        <w:spacing w:before="0" w:after="0"/>
        <w:ind w:left="0" w:right="0" w:firstLine="580"/>
        <w:jc w:val="both"/>
      </w:pPr>
      <w:r>
        <w:rPr>
          <w:spacing w:val="0"/>
          <w:w w:val="100"/>
          <w:position w:val="0"/>
          <w:shd w:val="clear" w:color="auto" w:fill="auto"/>
          <w:lang w:val="ru-RU" w:eastAsia="ru-RU" w:bidi="ru-RU"/>
        </w:rPr>
        <w:t>сильное душевное волнение.</w:t>
      </w:r>
    </w:p>
    <w:p>
      <w:pPr>
        <w:pStyle w:val="Style13"/>
        <w:keepNext w:val="0"/>
        <w:keepLines w:val="0"/>
        <w:widowControl w:val="0"/>
        <w:shd w:val="clear" w:color="auto" w:fill="auto"/>
        <w:bidi w:val="0"/>
        <w:spacing w:before="0" w:after="0"/>
        <w:ind w:left="0" w:right="0" w:firstLine="580"/>
        <w:jc w:val="both"/>
      </w:pPr>
      <w:r>
        <w:rPr>
          <w:spacing w:val="0"/>
          <w:w w:val="100"/>
          <w:position w:val="0"/>
          <w:shd w:val="clear" w:color="auto" w:fill="auto"/>
          <w:lang w:val="ru-RU" w:eastAsia="ru-RU" w:bidi="ru-RU"/>
        </w:rPr>
        <w:t>Это обстоятельство еще раз подчеркивает правильность интерпретации судебно</w:t>
        <w:softHyphen/>
        <w:t>экспертного понятия аффекта как состояния, включающего в себя все эмоциональные ре</w:t>
        <w:softHyphen/>
        <w:t>акции и состояния, которые характеризуются тремя свойствами - своеобразными судеб</w:t>
        <w:softHyphen/>
        <w:t>но-психологическими коррелятами вышеописанных признаков:</w:t>
      </w:r>
    </w:p>
    <w:p>
      <w:pPr>
        <w:pStyle w:val="Style13"/>
        <w:keepNext w:val="0"/>
        <w:keepLines w:val="0"/>
        <w:widowControl w:val="0"/>
        <w:numPr>
          <w:ilvl w:val="0"/>
          <w:numId w:val="13"/>
        </w:numPr>
        <w:shd w:val="clear" w:color="auto" w:fill="auto"/>
        <w:tabs>
          <w:tab w:pos="869" w:val="left"/>
        </w:tabs>
        <w:bidi w:val="0"/>
        <w:spacing w:before="0" w:after="0"/>
        <w:ind w:left="0" w:right="0" w:firstLine="580"/>
        <w:jc w:val="both"/>
      </w:pPr>
      <w:r>
        <w:rPr>
          <w:spacing w:val="0"/>
          <w:w w:val="100"/>
          <w:position w:val="0"/>
          <w:shd w:val="clear" w:color="auto" w:fill="auto"/>
          <w:lang w:val="ru-RU" w:eastAsia="ru-RU" w:bidi="ru-RU"/>
        </w:rPr>
        <w:t>возникают субъективно внезапно;</w:t>
      </w:r>
    </w:p>
    <w:p>
      <w:pPr>
        <w:pStyle w:val="Style13"/>
        <w:keepNext w:val="0"/>
        <w:keepLines w:val="0"/>
        <w:widowControl w:val="0"/>
        <w:numPr>
          <w:ilvl w:val="0"/>
          <w:numId w:val="13"/>
        </w:numPr>
        <w:shd w:val="clear" w:color="auto" w:fill="auto"/>
        <w:tabs>
          <w:tab w:pos="879" w:val="left"/>
        </w:tabs>
        <w:bidi w:val="0"/>
        <w:spacing w:before="0" w:after="0"/>
        <w:ind w:left="0" w:right="0" w:firstLine="580"/>
        <w:jc w:val="both"/>
      </w:pPr>
      <w:r>
        <w:rPr>
          <w:spacing w:val="0"/>
          <w:w w:val="100"/>
          <w:position w:val="0"/>
          <w:shd w:val="clear" w:color="auto" w:fill="auto"/>
          <w:lang w:val="ru-RU" w:eastAsia="ru-RU" w:bidi="ru-RU"/>
        </w:rPr>
        <w:t>вызываются либо психотравмирующим воздействием со стороны потерпевшего, либо длительной психотравмирующей ситуацией, связанной с поведением потерпевшего;</w:t>
      </w:r>
    </w:p>
    <w:p>
      <w:pPr>
        <w:pStyle w:val="Style13"/>
        <w:keepNext w:val="0"/>
        <w:keepLines w:val="0"/>
        <w:widowControl w:val="0"/>
        <w:numPr>
          <w:ilvl w:val="0"/>
          <w:numId w:val="13"/>
        </w:numPr>
        <w:shd w:val="clear" w:color="auto" w:fill="auto"/>
        <w:tabs>
          <w:tab w:pos="865" w:val="left"/>
        </w:tabs>
        <w:bidi w:val="0"/>
        <w:spacing w:before="0" w:after="240"/>
        <w:ind w:left="0" w:right="0" w:firstLine="580"/>
        <w:jc w:val="both"/>
      </w:pPr>
      <w:r>
        <w:rPr>
          <w:spacing w:val="0"/>
          <w:w w:val="100"/>
          <w:position w:val="0"/>
          <w:shd w:val="clear" w:color="auto" w:fill="auto"/>
          <w:lang w:val="ru-RU" w:eastAsia="ru-RU" w:bidi="ru-RU"/>
        </w:rPr>
        <w:t>на высоте своего развития резко ограничивают способность обвиняемого к осоз</w:t>
        <w:softHyphen/>
        <w:t>нанно-волевой регуляции своих криминальных действий.</w:t>
      </w:r>
    </w:p>
    <w:p>
      <w:pPr>
        <w:pStyle w:val="Style13"/>
        <w:keepNext w:val="0"/>
        <w:keepLines w:val="0"/>
        <w:widowControl w:val="0"/>
        <w:shd w:val="clear" w:color="auto" w:fill="auto"/>
        <w:bidi w:val="0"/>
        <w:spacing w:before="0" w:after="0"/>
        <w:ind w:left="0" w:right="0" w:firstLine="580"/>
        <w:jc w:val="both"/>
      </w:pPr>
      <w:r>
        <w:rPr>
          <w:spacing w:val="0"/>
          <w:w w:val="100"/>
          <w:position w:val="0"/>
          <w:shd w:val="clear" w:color="auto" w:fill="auto"/>
          <w:lang w:val="ru-RU" w:eastAsia="ru-RU" w:bidi="ru-RU"/>
        </w:rPr>
        <w:t>Сведения об авторах:</w:t>
      </w:r>
    </w:p>
    <w:p>
      <w:pPr>
        <w:pStyle w:val="Style13"/>
        <w:keepNext w:val="0"/>
        <w:keepLines w:val="0"/>
        <w:widowControl w:val="0"/>
        <w:shd w:val="clear" w:color="auto" w:fill="auto"/>
        <w:bidi w:val="0"/>
        <w:spacing w:before="0" w:after="0"/>
        <w:ind w:left="0" w:right="0" w:firstLine="580"/>
        <w:jc w:val="both"/>
      </w:pPr>
      <w:r>
        <w:rPr>
          <w:b/>
          <w:bCs/>
          <w:spacing w:val="0"/>
          <w:w w:val="100"/>
          <w:position w:val="0"/>
          <w:shd w:val="clear" w:color="auto" w:fill="auto"/>
          <w:lang w:val="ru-RU" w:eastAsia="ru-RU" w:bidi="ru-RU"/>
        </w:rPr>
        <w:t xml:space="preserve">Сафуанов Фарит Суфиянович </w:t>
      </w:r>
      <w:r>
        <w:rPr>
          <w:spacing w:val="0"/>
          <w:w w:val="100"/>
          <w:position w:val="0"/>
          <w:shd w:val="clear" w:color="auto" w:fill="auto"/>
          <w:lang w:val="ru-RU" w:eastAsia="ru-RU" w:bidi="ru-RU"/>
        </w:rPr>
        <w:t>- доктор психологических наук, профессор, руково</w:t>
        <w:softHyphen/>
        <w:t xml:space="preserve">дитель Лаборатории психологии ФГБУ «ФМИЦПН им. В.П. Сербского» Минздрава России, тел: 8 (495)-637-16-57; </w:t>
      </w:r>
      <w:r>
        <w:rPr>
          <w:spacing w:val="0"/>
          <w:w w:val="100"/>
          <w:position w:val="0"/>
          <w:shd w:val="clear" w:color="auto" w:fill="auto"/>
          <w:lang w:val="en-US" w:eastAsia="en-US" w:bidi="en-US"/>
        </w:rPr>
        <w:t xml:space="preserve">e-mail: </w:t>
      </w:r>
      <w:r>
        <w:fldChar w:fldCharType="begin"/>
      </w:r>
      <w:r>
        <w:rPr/>
        <w:instrText> HYPERLINK "mailto:safuanovf@rambler.ru" </w:instrText>
      </w:r>
      <w:r>
        <w:fldChar w:fldCharType="separate"/>
      </w:r>
      <w:r>
        <w:rPr>
          <w:spacing w:val="0"/>
          <w:w w:val="100"/>
          <w:position w:val="0"/>
          <w:u w:val="single"/>
          <w:shd w:val="clear" w:color="auto" w:fill="auto"/>
          <w:lang w:val="en-US" w:eastAsia="en-US" w:bidi="en-US"/>
        </w:rPr>
        <w:t>safuanovf@rambler.ru</w:t>
      </w:r>
      <w:r>
        <w:fldChar w:fldCharType="end"/>
      </w:r>
      <w:r>
        <w:rPr>
          <w:spacing w:val="0"/>
          <w:w w:val="100"/>
          <w:position w:val="0"/>
          <w:shd w:val="clear" w:color="auto" w:fill="auto"/>
          <w:lang w:val="en-US" w:eastAsia="en-US" w:bidi="en-US"/>
        </w:rPr>
        <w:t>;</w:t>
      </w:r>
    </w:p>
    <w:p>
      <w:pPr>
        <w:pStyle w:val="Style13"/>
        <w:keepNext w:val="0"/>
        <w:keepLines w:val="0"/>
        <w:widowControl w:val="0"/>
        <w:shd w:val="clear" w:color="auto" w:fill="auto"/>
        <w:bidi w:val="0"/>
        <w:spacing w:before="0" w:after="0"/>
        <w:ind w:left="0" w:right="0" w:firstLine="580"/>
        <w:jc w:val="both"/>
      </w:pPr>
      <w:r>
        <w:rPr>
          <w:b/>
          <w:bCs/>
          <w:spacing w:val="0"/>
          <w:w w:val="100"/>
          <w:position w:val="0"/>
          <w:shd w:val="clear" w:color="auto" w:fill="auto"/>
          <w:lang w:val="ru-RU" w:eastAsia="ru-RU" w:bidi="ru-RU"/>
        </w:rPr>
        <w:t xml:space="preserve">Савина Ольга Феликсовна </w:t>
      </w:r>
      <w:r>
        <w:rPr>
          <w:spacing w:val="0"/>
          <w:w w:val="100"/>
          <w:position w:val="0"/>
          <w:shd w:val="clear" w:color="auto" w:fill="auto"/>
          <w:lang w:val="en-US" w:eastAsia="en-US" w:bidi="en-US"/>
        </w:rPr>
        <w:t xml:space="preserve">- </w:t>
      </w:r>
      <w:r>
        <w:rPr>
          <w:spacing w:val="0"/>
          <w:w w:val="100"/>
          <w:position w:val="0"/>
          <w:shd w:val="clear" w:color="auto" w:fill="auto"/>
          <w:lang w:val="ru-RU" w:eastAsia="ru-RU" w:bidi="ru-RU"/>
        </w:rPr>
        <w:t xml:space="preserve">кандидат психологических наук, ведущий научный сотрудник Лаборатории психологии ФГБУ «ФМИЦПН им. В.П. Сербского» Минздрава России; тел: </w:t>
      </w:r>
      <w:r>
        <w:rPr>
          <w:spacing w:val="0"/>
          <w:w w:val="100"/>
          <w:position w:val="0"/>
          <w:shd w:val="clear" w:color="auto" w:fill="auto"/>
          <w:lang w:val="en-US" w:eastAsia="en-US" w:bidi="en-US"/>
        </w:rPr>
        <w:t xml:space="preserve">8 (495)-637-16-57; e-mail: </w:t>
      </w:r>
      <w:r>
        <w:fldChar w:fldCharType="begin"/>
      </w:r>
      <w:r>
        <w:rPr/>
        <w:instrText> HYPERLINK "mailto:psyhol1@yandex.ru" </w:instrText>
      </w:r>
      <w:r>
        <w:fldChar w:fldCharType="separate"/>
      </w:r>
      <w:r>
        <w:rPr>
          <w:spacing w:val="0"/>
          <w:w w:val="100"/>
          <w:position w:val="0"/>
          <w:shd w:val="clear" w:color="auto" w:fill="auto"/>
          <w:lang w:val="en-US" w:eastAsia="en-US" w:bidi="en-US"/>
        </w:rPr>
        <w:t>psyhol1@yandex.ru</w:t>
      </w:r>
      <w:r>
        <w:fldChar w:fldCharType="end"/>
      </w:r>
      <w:r>
        <w:rPr>
          <w:spacing w:val="0"/>
          <w:w w:val="100"/>
          <w:position w:val="0"/>
          <w:shd w:val="clear" w:color="auto" w:fill="auto"/>
          <w:lang w:val="en-US" w:eastAsia="en-US" w:bidi="en-US"/>
        </w:rPr>
        <w:t>;</w:t>
      </w:r>
    </w:p>
    <w:p>
      <w:pPr>
        <w:pStyle w:val="Style13"/>
        <w:keepNext w:val="0"/>
        <w:keepLines w:val="0"/>
        <w:widowControl w:val="0"/>
        <w:shd w:val="clear" w:color="auto" w:fill="auto"/>
        <w:bidi w:val="0"/>
        <w:spacing w:before="0" w:after="0"/>
        <w:ind w:left="0" w:right="0" w:firstLine="580"/>
        <w:jc w:val="both"/>
      </w:pPr>
      <w:r>
        <w:rPr>
          <w:b/>
          <w:bCs/>
          <w:spacing w:val="0"/>
          <w:w w:val="100"/>
          <w:position w:val="0"/>
          <w:shd w:val="clear" w:color="auto" w:fill="auto"/>
          <w:lang w:val="ru-RU" w:eastAsia="ru-RU" w:bidi="ru-RU"/>
        </w:rPr>
        <w:t xml:space="preserve">Морозова Марина Валентиновна </w:t>
      </w:r>
      <w:r>
        <w:rPr>
          <w:spacing w:val="0"/>
          <w:w w:val="100"/>
          <w:position w:val="0"/>
          <w:shd w:val="clear" w:color="auto" w:fill="auto"/>
          <w:lang w:val="en-US" w:eastAsia="en-US" w:bidi="en-US"/>
        </w:rPr>
        <w:t xml:space="preserve">- </w:t>
      </w:r>
      <w:r>
        <w:rPr>
          <w:spacing w:val="0"/>
          <w:w w:val="100"/>
          <w:position w:val="0"/>
          <w:shd w:val="clear" w:color="auto" w:fill="auto"/>
          <w:lang w:val="ru-RU" w:eastAsia="ru-RU" w:bidi="ru-RU"/>
        </w:rPr>
        <w:t>кандидат психологических наук, старший науч</w:t>
        <w:softHyphen/>
        <w:t xml:space="preserve">ный сотрудник Лаборатории психологии ФГБУ «ФМИЦПН им. В.П. Сербского» Минздрава России, тел: </w:t>
      </w:r>
      <w:r>
        <w:rPr>
          <w:spacing w:val="0"/>
          <w:w w:val="100"/>
          <w:position w:val="0"/>
          <w:shd w:val="clear" w:color="auto" w:fill="auto"/>
          <w:lang w:val="en-US" w:eastAsia="en-US" w:bidi="en-US"/>
        </w:rPr>
        <w:t xml:space="preserve">8 (495)-637-16-57; e-mail: </w:t>
      </w:r>
      <w:r>
        <w:fldChar w:fldCharType="begin"/>
      </w:r>
      <w:r>
        <w:rPr/>
        <w:instrText> HYPERLINK "mailto:marina@serbsky.ru" </w:instrText>
      </w:r>
      <w:r>
        <w:fldChar w:fldCharType="separate"/>
      </w:r>
      <w:r>
        <w:rPr>
          <w:spacing w:val="0"/>
          <w:w w:val="100"/>
          <w:position w:val="0"/>
          <w:shd w:val="clear" w:color="auto" w:fill="auto"/>
          <w:lang w:val="en-US" w:eastAsia="en-US" w:bidi="en-US"/>
        </w:rPr>
        <w:t>marina@serbsky.ru</w:t>
      </w:r>
      <w:r>
        <w:fldChar w:fldCharType="end"/>
      </w:r>
      <w:r>
        <w:rPr>
          <w:spacing w:val="0"/>
          <w:w w:val="100"/>
          <w:position w:val="0"/>
          <w:shd w:val="clear" w:color="auto" w:fill="auto"/>
          <w:lang w:val="en-US" w:eastAsia="en-US" w:bidi="en-US"/>
        </w:rPr>
        <w:t>;</w:t>
      </w:r>
    </w:p>
    <w:p>
      <w:pPr>
        <w:pStyle w:val="Style13"/>
        <w:keepNext w:val="0"/>
        <w:keepLines w:val="0"/>
        <w:widowControl w:val="0"/>
        <w:shd w:val="clear" w:color="auto" w:fill="auto"/>
        <w:bidi w:val="0"/>
        <w:spacing w:before="0" w:after="0"/>
        <w:ind w:left="0" w:right="0" w:firstLine="580"/>
        <w:jc w:val="both"/>
      </w:pPr>
      <w:r>
        <w:rPr>
          <w:b/>
          <w:bCs/>
          <w:spacing w:val="0"/>
          <w:w w:val="100"/>
          <w:position w:val="0"/>
          <w:shd w:val="clear" w:color="auto" w:fill="auto"/>
          <w:lang w:val="ru-RU" w:eastAsia="ru-RU" w:bidi="ru-RU"/>
        </w:rPr>
        <w:t xml:space="preserve">Исаева Ирина Вячеславовна </w:t>
      </w:r>
      <w:r>
        <w:rPr>
          <w:spacing w:val="0"/>
          <w:w w:val="100"/>
          <w:position w:val="0"/>
          <w:shd w:val="clear" w:color="auto" w:fill="auto"/>
          <w:lang w:val="en-US" w:eastAsia="en-US" w:bidi="en-US"/>
        </w:rPr>
        <w:t xml:space="preserve">- </w:t>
      </w:r>
      <w:r>
        <w:rPr>
          <w:spacing w:val="0"/>
          <w:w w:val="100"/>
          <w:position w:val="0"/>
          <w:shd w:val="clear" w:color="auto" w:fill="auto"/>
          <w:lang w:val="ru-RU" w:eastAsia="ru-RU" w:bidi="ru-RU"/>
        </w:rPr>
        <w:t xml:space="preserve">медицинский психолог Отделения психологии ФГБУ «ФМИЦПН им. В.П. Сербского» Минздрава России, тел: </w:t>
      </w:r>
      <w:r>
        <w:rPr>
          <w:spacing w:val="0"/>
          <w:w w:val="100"/>
          <w:position w:val="0"/>
          <w:shd w:val="clear" w:color="auto" w:fill="auto"/>
          <w:lang w:val="en-US" w:eastAsia="en-US" w:bidi="en-US"/>
        </w:rPr>
        <w:t xml:space="preserve">8 (495)-637-16-57; e-mail: </w:t>
      </w:r>
      <w:r>
        <w:fldChar w:fldCharType="begin"/>
      </w:r>
      <w:r>
        <w:rPr/>
        <w:instrText> HYPERLINK "mailto:isaeva_ira_88@list.ru" </w:instrText>
      </w:r>
      <w:r>
        <w:fldChar w:fldCharType="separate"/>
      </w:r>
      <w:r>
        <w:rPr>
          <w:spacing w:val="0"/>
          <w:w w:val="100"/>
          <w:position w:val="0"/>
          <w:shd w:val="clear" w:color="auto" w:fill="auto"/>
          <w:lang w:val="en-US" w:eastAsia="en-US" w:bidi="en-US"/>
        </w:rPr>
        <w:t>isaeva_ira_88@list.ru</w:t>
      </w:r>
      <w:r>
        <w:fldChar w:fldCharType="end"/>
      </w:r>
      <w:r>
        <w:rPr>
          <w:spacing w:val="0"/>
          <w:w w:val="100"/>
          <w:position w:val="0"/>
          <w:shd w:val="clear" w:color="auto" w:fill="auto"/>
          <w:lang w:val="en-US" w:eastAsia="en-US" w:bidi="en-US"/>
        </w:rPr>
        <w:t>.</w:t>
      </w:r>
    </w:p>
    <w:sectPr>
      <w:headerReference w:type="default" r:id="rId11"/>
      <w:footerReference w:type="default" r:id="rId12"/>
      <w:headerReference w:type="even" r:id="rId13"/>
      <w:footerReference w:type="even" r:id="rId14"/>
      <w:footnotePr>
        <w:pos w:val="pageBottom"/>
        <w:numFmt w:val="decimal"/>
        <w:numStart w:val="1"/>
        <w:numRestart w:val="continuous"/>
        <w15:footnoteColumns w:val="1"/>
      </w:footnotePr>
      <w:pgSz w:w="11900" w:h="16840"/>
      <w:pgMar w:top="1420" w:right="1296" w:bottom="1303" w:left="1296" w:header="0" w:footer="3" w:gutter="534"/>
      <w:cols w:space="720"/>
      <w:noEndnote/>
      <w:rtlGutter w:val="0"/>
      <w:docGrid w:linePitch="360"/>
    </w:sectPr>
  </w:body>
</w:document>
</file>

<file path=word/footer1.xml><?xml version="1.0" encoding="utf-8"?>
<w:ftr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p>
    <w:pPr>
      <w:widowControl w:val="0"/>
      <w:spacing w:line="1" w:lineRule="exact"/>
    </w:pPr>
    <w:r>
      <mc:AlternateContent>
        <mc:Choice Requires="wps">
          <w:drawing>
            <wp:anchor distT="0" distB="0" distL="0" distR="0" simplePos="0" relativeHeight="62914692" behindDoc="1" locked="0" layoutInCell="1" allowOverlap="1">
              <wp:simplePos x="0" y="0"/>
              <wp:positionH relativeFrom="page">
                <wp:posOffset>3348355</wp:posOffset>
              </wp:positionH>
              <wp:positionV relativeFrom="page">
                <wp:posOffset>9930765</wp:posOffset>
              </wp:positionV>
              <wp:extent cx="3380105" cy="113030"/>
              <wp:wrapNone/>
              <wp:docPr id="4" name="Shape 4"/>
              <a:graphic xmlns:a="http://schemas.openxmlformats.org/drawingml/2006/main">
                <a:graphicData uri="http://schemas.microsoft.com/office/word/2010/wordprocessingShape">
                  <wps:wsp>
                    <wps:cNvSpPr txBox="1"/>
                    <wps:spPr>
                      <a:xfrm>
                        <a:ext cx="3380105" cy="113030"/>
                      </a:xfrm>
                      <a:prstGeom prst="rect"/>
                      <a:noFill/>
                    </wps:spPr>
                    <wps:txbx>
                      <w:txbxContent>
                        <w:p>
                          <w:pPr>
                            <w:pStyle w:val="Style8"/>
                            <w:keepNext w:val="0"/>
                            <w:keepLines w:val="0"/>
                            <w:widowControl w:val="0"/>
                            <w:shd w:val="clear" w:color="auto" w:fill="auto"/>
                            <w:tabs>
                              <w:tab w:pos="5323" w:val="right"/>
                            </w:tabs>
                            <w:bidi w:val="0"/>
                            <w:spacing w:before="0" w:after="0" w:line="240" w:lineRule="auto"/>
                            <w:ind w:left="0" w:right="0" w:firstLine="0"/>
                            <w:jc w:val="left"/>
                            <w:rPr>
                              <w:sz w:val="19"/>
                              <w:szCs w:val="19"/>
                            </w:rPr>
                          </w:pPr>
                          <w:r>
                            <w:rPr>
                              <w:rFonts w:ascii="Arial" w:eastAsia="Arial" w:hAnsi="Arial" w:cs="Arial"/>
                              <w:color w:val="231F20"/>
                              <w:spacing w:val="0"/>
                              <w:w w:val="100"/>
                              <w:position w:val="0"/>
                              <w:sz w:val="17"/>
                              <w:szCs w:val="17"/>
                              <w:shd w:val="clear" w:color="auto" w:fill="auto"/>
                              <w:lang w:val="en-US" w:eastAsia="en-US" w:bidi="en-US"/>
                            </w:rPr>
                            <w:t xml:space="preserve">Theory and practice of forensic science </w:t>
                          </w:r>
                          <w:r>
                            <w:rPr>
                              <w:rFonts w:ascii="Arial" w:eastAsia="Arial" w:hAnsi="Arial" w:cs="Arial"/>
                              <w:color w:val="231F20"/>
                              <w:spacing w:val="0"/>
                              <w:w w:val="100"/>
                              <w:position w:val="0"/>
                              <w:sz w:val="17"/>
                              <w:szCs w:val="17"/>
                              <w:shd w:val="clear" w:color="auto" w:fill="auto"/>
                              <w:lang w:val="ru-RU" w:eastAsia="ru-RU" w:bidi="ru-RU"/>
                            </w:rPr>
                            <w:t>№3 (43) 2016</w:t>
                            <w:tab/>
                          </w:r>
                          <w:fldSimple w:instr=" PAGE \* MERGEFORMAT ">
                            <w:r>
                              <w:rPr>
                                <w:rFonts w:ascii="Arial" w:eastAsia="Arial" w:hAnsi="Arial" w:cs="Arial"/>
                                <w:b/>
                                <w:bCs/>
                                <w:color w:val="231F20"/>
                                <w:spacing w:val="0"/>
                                <w:w w:val="100"/>
                                <w:position w:val="0"/>
                                <w:sz w:val="19"/>
                                <w:szCs w:val="19"/>
                                <w:shd w:val="clear" w:color="auto" w:fill="auto"/>
                                <w:lang w:val="ru-RU" w:eastAsia="ru-RU" w:bidi="ru-RU"/>
                              </w:rPr>
                              <w:t>#</w:t>
                            </w:r>
                          </w:fldSimple>
                        </w:p>
                      </w:txbxContent>
                    </wps:txbx>
                    <wps:bodyPr lIns="0" tIns="0" rIns="0" bIns="0">
                      <a:spAutoFit/>
                    </wps:bodyPr>
                  </wps:wsp>
                </a:graphicData>
              </a:graphic>
            </wp:anchor>
          </w:drawing>
        </mc:Choice>
        <mc:Fallback>
          <w:pict>
            <v:shape id="_x0000_s1030" type="#_x0000_t202" style="position:absolute;margin-left:263.64999999999998pt;margin-top:781.95000000000005pt;width:266.14999999999998pt;height:8.9000000000000004pt;z-index:-188744061;mso-wrap-distance-left:0;mso-wrap-distance-right:0;mso-position-horizontal-relative:page;mso-position-vertical-relative:page" wrapcoords="0 0" filled="f" stroked="f">
              <v:textbox style="mso-fit-shape-to-text:t" inset="0,0,0,0">
                <w:txbxContent>
                  <w:p>
                    <w:pPr>
                      <w:pStyle w:val="Style8"/>
                      <w:keepNext w:val="0"/>
                      <w:keepLines w:val="0"/>
                      <w:widowControl w:val="0"/>
                      <w:shd w:val="clear" w:color="auto" w:fill="auto"/>
                      <w:tabs>
                        <w:tab w:pos="5323" w:val="right"/>
                      </w:tabs>
                      <w:bidi w:val="0"/>
                      <w:spacing w:before="0" w:after="0" w:line="240" w:lineRule="auto"/>
                      <w:ind w:left="0" w:right="0" w:firstLine="0"/>
                      <w:jc w:val="left"/>
                      <w:rPr>
                        <w:sz w:val="19"/>
                        <w:szCs w:val="19"/>
                      </w:rPr>
                    </w:pPr>
                    <w:r>
                      <w:rPr>
                        <w:rFonts w:ascii="Arial" w:eastAsia="Arial" w:hAnsi="Arial" w:cs="Arial"/>
                        <w:color w:val="231F20"/>
                        <w:spacing w:val="0"/>
                        <w:w w:val="100"/>
                        <w:position w:val="0"/>
                        <w:sz w:val="17"/>
                        <w:szCs w:val="17"/>
                        <w:shd w:val="clear" w:color="auto" w:fill="auto"/>
                        <w:lang w:val="en-US" w:eastAsia="en-US" w:bidi="en-US"/>
                      </w:rPr>
                      <w:t xml:space="preserve">Theory and practice of forensic science </w:t>
                    </w:r>
                    <w:r>
                      <w:rPr>
                        <w:rFonts w:ascii="Arial" w:eastAsia="Arial" w:hAnsi="Arial" w:cs="Arial"/>
                        <w:color w:val="231F20"/>
                        <w:spacing w:val="0"/>
                        <w:w w:val="100"/>
                        <w:position w:val="0"/>
                        <w:sz w:val="17"/>
                        <w:szCs w:val="17"/>
                        <w:shd w:val="clear" w:color="auto" w:fill="auto"/>
                        <w:lang w:val="ru-RU" w:eastAsia="ru-RU" w:bidi="ru-RU"/>
                      </w:rPr>
                      <w:t>№3 (43) 2016</w:t>
                      <w:tab/>
                    </w:r>
                    <w:fldSimple w:instr=" PAGE \* MERGEFORMAT ">
                      <w:r>
                        <w:rPr>
                          <w:rFonts w:ascii="Arial" w:eastAsia="Arial" w:hAnsi="Arial" w:cs="Arial"/>
                          <w:b/>
                          <w:bCs/>
                          <w:color w:val="231F20"/>
                          <w:spacing w:val="0"/>
                          <w:w w:val="100"/>
                          <w:position w:val="0"/>
                          <w:sz w:val="19"/>
                          <w:szCs w:val="19"/>
                          <w:shd w:val="clear" w:color="auto" w:fill="auto"/>
                          <w:lang w:val="ru-RU" w:eastAsia="ru-RU" w:bidi="ru-RU"/>
                        </w:rPr>
                        <w:t>#</w:t>
                      </w:r>
                    </w:fldSimple>
                  </w:p>
                </w:txbxContent>
              </v:textbox>
              <w10:wrap anchorx="page" anchory="page"/>
            </v:shape>
          </w:pict>
        </mc:Fallback>
      </mc:AlternateContent>
    </w:r>
    <w:r>
      <mc:AlternateContent>
        <mc:Choice Requires="wps">
          <w:drawing>
            <wp:anchor simplePos="0" relativeHeight="2" behindDoc="1" locked="0" layoutInCell="1" allowOverlap="1">
              <wp:simplePos x="0" y="0"/>
              <wp:positionH relativeFrom="page">
                <wp:posOffset>1189990</wp:posOffset>
              </wp:positionH>
              <wp:positionV relativeFrom="page">
                <wp:posOffset>9826625</wp:posOffset>
              </wp:positionV>
              <wp:extent cx="5528945" cy="0"/>
              <wp:wrapNone/>
              <wp:docPr id="6" name="Shape 6"/>
              <a:graphic xmlns:a="http://schemas.openxmlformats.org/drawingml/2006/main">
                <a:graphicData uri="http://schemas.microsoft.com/office/word/2010/wordprocessingShape">
                  <wps:wsp>
                    <wps:cNvCnPr/>
                    <wps:spPr>
                      <a:xfrm>
                        <a:ext cx="5528945" cy="0"/>
                      </a:xfrm>
                      <a:prstGeom prst="straightConnector1"/>
                      <a:ln w="12700">
                        <a:solidFill/>
                      </a:ln>
                    </wps:spPr>
                    <wps:bodyPr/>
                  </wps:wsp>
                </a:graphicData>
              </a:graphic>
            </wp:anchor>
          </w:drawing>
        </mc:Choice>
        <mc:Fallback>
          <w:pict>
            <v:shape o:spt="32" o:oned="true" path="m,l21600,21600e" style="position:absolute;margin-left:93.700000000000003pt;margin-top:773.75pt;width:435.35000000000002pt;height:0;z-index:-251658240;mso-position-horizontal-relative:page;mso-position-vertical-relative:page">
              <v:stroke weight="1.pt"/>
            </v:shape>
          </w:pict>
        </mc:Fallback>
      </mc:AlternateContent>
    </w:r>
  </w:p>
</w:ftr>
</file>

<file path=word/footer2.xml><?xml version="1.0" encoding="utf-8"?>
<w:ftr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p>
    <w:pPr>
      <w:widowControl w:val="0"/>
      <w:spacing w:line="1" w:lineRule="exact"/>
    </w:pPr>
    <w:r>
      <mc:AlternateContent>
        <mc:Choice Requires="wps">
          <w:drawing>
            <wp:anchor distT="0" distB="0" distL="0" distR="0" simplePos="0" relativeHeight="62914694" behindDoc="1" locked="0" layoutInCell="1" allowOverlap="1">
              <wp:simplePos x="0" y="0"/>
              <wp:positionH relativeFrom="page">
                <wp:posOffset>819785</wp:posOffset>
              </wp:positionH>
              <wp:positionV relativeFrom="page">
                <wp:posOffset>10076180</wp:posOffset>
              </wp:positionV>
              <wp:extent cx="3511550" cy="113030"/>
              <wp:wrapNone/>
              <wp:docPr id="7" name="Shape 7"/>
              <a:graphic xmlns:a="http://schemas.openxmlformats.org/drawingml/2006/main">
                <a:graphicData uri="http://schemas.microsoft.com/office/word/2010/wordprocessingShape">
                  <wps:wsp>
                    <wps:cNvSpPr txBox="1"/>
                    <wps:spPr>
                      <a:xfrm>
                        <a:ext cx="3511550" cy="113030"/>
                      </a:xfrm>
                      <a:prstGeom prst="rect"/>
                      <a:noFill/>
                    </wps:spPr>
                    <wps:txbx>
                      <w:txbxContent>
                        <w:p>
                          <w:pPr>
                            <w:pStyle w:val="Style8"/>
                            <w:keepNext w:val="0"/>
                            <w:keepLines w:val="0"/>
                            <w:widowControl w:val="0"/>
                            <w:shd w:val="clear" w:color="auto" w:fill="auto"/>
                            <w:tabs>
                              <w:tab w:pos="5530" w:val="right"/>
                            </w:tabs>
                            <w:bidi w:val="0"/>
                            <w:spacing w:before="0" w:after="0" w:line="240" w:lineRule="auto"/>
                            <w:ind w:left="0" w:right="0" w:firstLine="0"/>
                            <w:jc w:val="left"/>
                            <w:rPr>
                              <w:sz w:val="17"/>
                              <w:szCs w:val="17"/>
                            </w:rPr>
                          </w:pPr>
                          <w:fldSimple w:instr=" PAGE \* MERGEFORMAT ">
                            <w:r>
                              <w:rPr>
                                <w:rFonts w:ascii="Arial" w:eastAsia="Arial" w:hAnsi="Arial" w:cs="Arial"/>
                                <w:b/>
                                <w:bCs/>
                                <w:color w:val="231F20"/>
                                <w:spacing w:val="0"/>
                                <w:w w:val="100"/>
                                <w:position w:val="0"/>
                                <w:sz w:val="19"/>
                                <w:szCs w:val="19"/>
                                <w:shd w:val="clear" w:color="auto" w:fill="auto"/>
                                <w:lang w:val="ru-RU" w:eastAsia="ru-RU" w:bidi="ru-RU"/>
                              </w:rPr>
                              <w:t>#</w:t>
                            </w:r>
                          </w:fldSimple>
                          <w:r>
                            <w:rPr>
                              <w:rFonts w:ascii="Arial" w:eastAsia="Arial" w:hAnsi="Arial" w:cs="Arial"/>
                              <w:b/>
                              <w:bCs/>
                              <w:color w:val="231F20"/>
                              <w:spacing w:val="0"/>
                              <w:w w:val="100"/>
                              <w:position w:val="0"/>
                              <w:sz w:val="19"/>
                              <w:szCs w:val="19"/>
                              <w:shd w:val="clear" w:color="auto" w:fill="auto"/>
                              <w:lang w:val="ru-RU" w:eastAsia="ru-RU" w:bidi="ru-RU"/>
                            </w:rPr>
                            <w:tab/>
                          </w:r>
                          <w:r>
                            <w:rPr>
                              <w:rFonts w:ascii="Arial" w:eastAsia="Arial" w:hAnsi="Arial" w:cs="Arial"/>
                              <w:color w:val="231F20"/>
                              <w:spacing w:val="0"/>
                              <w:w w:val="100"/>
                              <w:position w:val="0"/>
                              <w:sz w:val="17"/>
                              <w:szCs w:val="17"/>
                              <w:shd w:val="clear" w:color="auto" w:fill="auto"/>
                              <w:lang w:val="ru-RU" w:eastAsia="ru-RU" w:bidi="ru-RU"/>
                            </w:rPr>
                            <w:t>Теория и практика судебной экспертизы №3 (43) 2016</w:t>
                          </w:r>
                        </w:p>
                      </w:txbxContent>
                    </wps:txbx>
                    <wps:bodyPr lIns="0" tIns="0" rIns="0" bIns="0">
                      <a:spAutoFit/>
                    </wps:bodyPr>
                  </wps:wsp>
                </a:graphicData>
              </a:graphic>
            </wp:anchor>
          </w:drawing>
        </mc:Choice>
        <mc:Fallback>
          <w:pict>
            <v:shape id="_x0000_s1033" type="#_x0000_t202" style="position:absolute;margin-left:64.549999999999997pt;margin-top:793.39999999999998pt;width:276.5pt;height:8.9000000000000004pt;z-index:-188744059;mso-wrap-distance-left:0;mso-wrap-distance-right:0;mso-position-horizontal-relative:page;mso-position-vertical-relative:page" wrapcoords="0 0" filled="f" stroked="f">
              <v:textbox style="mso-fit-shape-to-text:t" inset="0,0,0,0">
                <w:txbxContent>
                  <w:p>
                    <w:pPr>
                      <w:pStyle w:val="Style8"/>
                      <w:keepNext w:val="0"/>
                      <w:keepLines w:val="0"/>
                      <w:widowControl w:val="0"/>
                      <w:shd w:val="clear" w:color="auto" w:fill="auto"/>
                      <w:tabs>
                        <w:tab w:pos="5530" w:val="right"/>
                      </w:tabs>
                      <w:bidi w:val="0"/>
                      <w:spacing w:before="0" w:after="0" w:line="240" w:lineRule="auto"/>
                      <w:ind w:left="0" w:right="0" w:firstLine="0"/>
                      <w:jc w:val="left"/>
                      <w:rPr>
                        <w:sz w:val="17"/>
                        <w:szCs w:val="17"/>
                      </w:rPr>
                    </w:pPr>
                    <w:fldSimple w:instr=" PAGE \* MERGEFORMAT ">
                      <w:r>
                        <w:rPr>
                          <w:rFonts w:ascii="Arial" w:eastAsia="Arial" w:hAnsi="Arial" w:cs="Arial"/>
                          <w:b/>
                          <w:bCs/>
                          <w:color w:val="231F20"/>
                          <w:spacing w:val="0"/>
                          <w:w w:val="100"/>
                          <w:position w:val="0"/>
                          <w:sz w:val="19"/>
                          <w:szCs w:val="19"/>
                          <w:shd w:val="clear" w:color="auto" w:fill="auto"/>
                          <w:lang w:val="ru-RU" w:eastAsia="ru-RU" w:bidi="ru-RU"/>
                        </w:rPr>
                        <w:t>#</w:t>
                      </w:r>
                    </w:fldSimple>
                    <w:r>
                      <w:rPr>
                        <w:rFonts w:ascii="Arial" w:eastAsia="Arial" w:hAnsi="Arial" w:cs="Arial"/>
                        <w:b/>
                        <w:bCs/>
                        <w:color w:val="231F20"/>
                        <w:spacing w:val="0"/>
                        <w:w w:val="100"/>
                        <w:position w:val="0"/>
                        <w:sz w:val="19"/>
                        <w:szCs w:val="19"/>
                        <w:shd w:val="clear" w:color="auto" w:fill="auto"/>
                        <w:lang w:val="ru-RU" w:eastAsia="ru-RU" w:bidi="ru-RU"/>
                      </w:rPr>
                      <w:tab/>
                    </w:r>
                    <w:r>
                      <w:rPr>
                        <w:rFonts w:ascii="Arial" w:eastAsia="Arial" w:hAnsi="Arial" w:cs="Arial"/>
                        <w:color w:val="231F20"/>
                        <w:spacing w:val="0"/>
                        <w:w w:val="100"/>
                        <w:position w:val="0"/>
                        <w:sz w:val="17"/>
                        <w:szCs w:val="17"/>
                        <w:shd w:val="clear" w:color="auto" w:fill="auto"/>
                        <w:lang w:val="ru-RU" w:eastAsia="ru-RU" w:bidi="ru-RU"/>
                      </w:rPr>
                      <w:t>Теория и практика судебной экспертизы №3 (43) 2016</w:t>
                    </w:r>
                  </w:p>
                </w:txbxContent>
              </v:textbox>
              <w10:wrap anchorx="page" anchory="page"/>
            </v:shape>
          </w:pict>
        </mc:Fallback>
      </mc:AlternateContent>
    </w:r>
    <w:r>
      <mc:AlternateContent>
        <mc:Choice Requires="wps">
          <w:drawing>
            <wp:anchor simplePos="0" relativeHeight="2" behindDoc="1" locked="0" layoutInCell="1" allowOverlap="1">
              <wp:simplePos x="0" y="0"/>
              <wp:positionH relativeFrom="page">
                <wp:posOffset>844550</wp:posOffset>
              </wp:positionH>
              <wp:positionV relativeFrom="page">
                <wp:posOffset>9972040</wp:posOffset>
              </wp:positionV>
              <wp:extent cx="5528945" cy="0"/>
              <wp:wrapNone/>
              <wp:docPr id="9" name="Shape 9"/>
              <a:graphic xmlns:a="http://schemas.openxmlformats.org/drawingml/2006/main">
                <a:graphicData uri="http://schemas.microsoft.com/office/word/2010/wordprocessingShape">
                  <wps:wsp>
                    <wps:cNvCnPr/>
                    <wps:spPr>
                      <a:xfrm>
                        <a:ext cx="5528945" cy="0"/>
                      </a:xfrm>
                      <a:prstGeom prst="straightConnector1"/>
                      <a:ln w="12700">
                        <a:solidFill/>
                      </a:ln>
                    </wps:spPr>
                    <wps:bodyPr/>
                  </wps:wsp>
                </a:graphicData>
              </a:graphic>
            </wp:anchor>
          </w:drawing>
        </mc:Choice>
        <mc:Fallback>
          <w:pict>
            <v:shape o:spt="32" o:oned="true" path="m,l21600,21600e" style="position:absolute;margin-left:66.5pt;margin-top:785.20000000000005pt;width:435.35000000000002pt;height:0;z-index:-251658240;mso-position-horizontal-relative:page;mso-position-vertical-relative:page">
              <v:stroke weight="1.pt"/>
            </v:shape>
          </w:pict>
        </mc:Fallback>
      </mc:AlternateContent>
    </w:r>
  </w:p>
</w:ftr>
</file>

<file path=word/footer3.xml><?xml version="1.0" encoding="utf-8"?>
<w:ftr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p>
    <w:pPr>
      <w:widowControl w:val="0"/>
      <w:spacing w:line="1" w:lineRule="exact"/>
    </w:pPr>
    <w:r>
      <mc:AlternateContent>
        <mc:Choice Requires="wps">
          <w:drawing>
            <wp:anchor distT="0" distB="0" distL="0" distR="0" simplePos="0" relativeHeight="62914698" behindDoc="1" locked="0" layoutInCell="1" allowOverlap="1">
              <wp:simplePos x="0" y="0"/>
              <wp:positionH relativeFrom="page">
                <wp:posOffset>821690</wp:posOffset>
              </wp:positionH>
              <wp:positionV relativeFrom="page">
                <wp:posOffset>9930765</wp:posOffset>
              </wp:positionV>
              <wp:extent cx="3511550" cy="113030"/>
              <wp:wrapNone/>
              <wp:docPr id="13" name="Shape 13"/>
              <a:graphic xmlns:a="http://schemas.openxmlformats.org/drawingml/2006/main">
                <a:graphicData uri="http://schemas.microsoft.com/office/word/2010/wordprocessingShape">
                  <wps:wsp>
                    <wps:cNvSpPr txBox="1"/>
                    <wps:spPr>
                      <a:xfrm>
                        <a:ext cx="3511550" cy="113030"/>
                      </a:xfrm>
                      <a:prstGeom prst="rect"/>
                      <a:noFill/>
                    </wps:spPr>
                    <wps:txbx>
                      <w:txbxContent>
                        <w:p>
                          <w:pPr>
                            <w:pStyle w:val="Style8"/>
                            <w:keepNext w:val="0"/>
                            <w:keepLines w:val="0"/>
                            <w:widowControl w:val="0"/>
                            <w:shd w:val="clear" w:color="auto" w:fill="auto"/>
                            <w:tabs>
                              <w:tab w:pos="5530" w:val="right"/>
                            </w:tabs>
                            <w:bidi w:val="0"/>
                            <w:spacing w:before="0" w:after="0" w:line="240" w:lineRule="auto"/>
                            <w:ind w:left="0" w:right="0" w:firstLine="0"/>
                            <w:jc w:val="left"/>
                            <w:rPr>
                              <w:sz w:val="17"/>
                              <w:szCs w:val="17"/>
                            </w:rPr>
                          </w:pPr>
                          <w:fldSimple w:instr=" PAGE \* MERGEFORMAT ">
                            <w:r>
                              <w:rPr>
                                <w:rFonts w:ascii="Arial" w:eastAsia="Arial" w:hAnsi="Arial" w:cs="Arial"/>
                                <w:b/>
                                <w:bCs/>
                                <w:color w:val="231F20"/>
                                <w:spacing w:val="0"/>
                                <w:w w:val="100"/>
                                <w:position w:val="0"/>
                                <w:sz w:val="19"/>
                                <w:szCs w:val="19"/>
                                <w:shd w:val="clear" w:color="auto" w:fill="auto"/>
                                <w:lang w:val="ru-RU" w:eastAsia="ru-RU" w:bidi="ru-RU"/>
                              </w:rPr>
                              <w:t>#</w:t>
                            </w:r>
                          </w:fldSimple>
                          <w:r>
                            <w:rPr>
                              <w:rFonts w:ascii="Arial" w:eastAsia="Arial" w:hAnsi="Arial" w:cs="Arial"/>
                              <w:b/>
                              <w:bCs/>
                              <w:color w:val="231F20"/>
                              <w:spacing w:val="0"/>
                              <w:w w:val="100"/>
                              <w:position w:val="0"/>
                              <w:sz w:val="19"/>
                              <w:szCs w:val="19"/>
                              <w:shd w:val="clear" w:color="auto" w:fill="auto"/>
                              <w:lang w:val="ru-RU" w:eastAsia="ru-RU" w:bidi="ru-RU"/>
                            </w:rPr>
                            <w:tab/>
                          </w:r>
                          <w:r>
                            <w:rPr>
                              <w:rFonts w:ascii="Arial" w:eastAsia="Arial" w:hAnsi="Arial" w:cs="Arial"/>
                              <w:color w:val="231F20"/>
                              <w:spacing w:val="0"/>
                              <w:w w:val="100"/>
                              <w:position w:val="0"/>
                              <w:sz w:val="17"/>
                              <w:szCs w:val="17"/>
                              <w:shd w:val="clear" w:color="auto" w:fill="auto"/>
                              <w:lang w:val="ru-RU" w:eastAsia="ru-RU" w:bidi="ru-RU"/>
                            </w:rPr>
                            <w:t>Теория и практика судебной экспертизы №3 (43) 2016</w:t>
                          </w:r>
                        </w:p>
                      </w:txbxContent>
                    </wps:txbx>
                    <wps:bodyPr lIns="0" tIns="0" rIns="0" bIns="0">
                      <a:spAutoFit/>
                    </wps:bodyPr>
                  </wps:wsp>
                </a:graphicData>
              </a:graphic>
            </wp:anchor>
          </w:drawing>
        </mc:Choice>
        <mc:Fallback>
          <w:pict>
            <v:shape id="_x0000_s1039" type="#_x0000_t202" style="position:absolute;margin-left:64.700000000000003pt;margin-top:781.95000000000005pt;width:276.5pt;height:8.9000000000000004pt;z-index:-188744055;mso-wrap-distance-left:0;mso-wrap-distance-right:0;mso-position-horizontal-relative:page;mso-position-vertical-relative:page" wrapcoords="0 0" filled="f" stroked="f">
              <v:textbox style="mso-fit-shape-to-text:t" inset="0,0,0,0">
                <w:txbxContent>
                  <w:p>
                    <w:pPr>
                      <w:pStyle w:val="Style8"/>
                      <w:keepNext w:val="0"/>
                      <w:keepLines w:val="0"/>
                      <w:widowControl w:val="0"/>
                      <w:shd w:val="clear" w:color="auto" w:fill="auto"/>
                      <w:tabs>
                        <w:tab w:pos="5530" w:val="right"/>
                      </w:tabs>
                      <w:bidi w:val="0"/>
                      <w:spacing w:before="0" w:after="0" w:line="240" w:lineRule="auto"/>
                      <w:ind w:left="0" w:right="0" w:firstLine="0"/>
                      <w:jc w:val="left"/>
                      <w:rPr>
                        <w:sz w:val="17"/>
                        <w:szCs w:val="17"/>
                      </w:rPr>
                    </w:pPr>
                    <w:fldSimple w:instr=" PAGE \* MERGEFORMAT ">
                      <w:r>
                        <w:rPr>
                          <w:rFonts w:ascii="Arial" w:eastAsia="Arial" w:hAnsi="Arial" w:cs="Arial"/>
                          <w:b/>
                          <w:bCs/>
                          <w:color w:val="231F20"/>
                          <w:spacing w:val="0"/>
                          <w:w w:val="100"/>
                          <w:position w:val="0"/>
                          <w:sz w:val="19"/>
                          <w:szCs w:val="19"/>
                          <w:shd w:val="clear" w:color="auto" w:fill="auto"/>
                          <w:lang w:val="ru-RU" w:eastAsia="ru-RU" w:bidi="ru-RU"/>
                        </w:rPr>
                        <w:t>#</w:t>
                      </w:r>
                    </w:fldSimple>
                    <w:r>
                      <w:rPr>
                        <w:rFonts w:ascii="Arial" w:eastAsia="Arial" w:hAnsi="Arial" w:cs="Arial"/>
                        <w:b/>
                        <w:bCs/>
                        <w:color w:val="231F20"/>
                        <w:spacing w:val="0"/>
                        <w:w w:val="100"/>
                        <w:position w:val="0"/>
                        <w:sz w:val="19"/>
                        <w:szCs w:val="19"/>
                        <w:shd w:val="clear" w:color="auto" w:fill="auto"/>
                        <w:lang w:val="ru-RU" w:eastAsia="ru-RU" w:bidi="ru-RU"/>
                      </w:rPr>
                      <w:tab/>
                    </w:r>
                    <w:r>
                      <w:rPr>
                        <w:rFonts w:ascii="Arial" w:eastAsia="Arial" w:hAnsi="Arial" w:cs="Arial"/>
                        <w:color w:val="231F20"/>
                        <w:spacing w:val="0"/>
                        <w:w w:val="100"/>
                        <w:position w:val="0"/>
                        <w:sz w:val="17"/>
                        <w:szCs w:val="17"/>
                        <w:shd w:val="clear" w:color="auto" w:fill="auto"/>
                        <w:lang w:val="ru-RU" w:eastAsia="ru-RU" w:bidi="ru-RU"/>
                      </w:rPr>
                      <w:t>Теория и практика судебной экспертизы №3 (43) 2016</w:t>
                    </w:r>
                  </w:p>
                </w:txbxContent>
              </v:textbox>
              <w10:wrap anchorx="page" anchory="page"/>
            </v:shape>
          </w:pict>
        </mc:Fallback>
      </mc:AlternateContent>
    </w:r>
    <w:r>
      <mc:AlternateContent>
        <mc:Choice Requires="wps">
          <w:drawing>
            <wp:anchor simplePos="0" relativeHeight="2" behindDoc="1" locked="0" layoutInCell="1" allowOverlap="1">
              <wp:simplePos x="0" y="0"/>
              <wp:positionH relativeFrom="page">
                <wp:posOffset>845820</wp:posOffset>
              </wp:positionH>
              <wp:positionV relativeFrom="page">
                <wp:posOffset>9795510</wp:posOffset>
              </wp:positionV>
              <wp:extent cx="5528945" cy="0"/>
              <wp:wrapNone/>
              <wp:docPr id="15" name="Shape 15"/>
              <a:graphic xmlns:a="http://schemas.openxmlformats.org/drawingml/2006/main">
                <a:graphicData uri="http://schemas.microsoft.com/office/word/2010/wordprocessingShape">
                  <wps:wsp>
                    <wps:cNvCnPr/>
                    <wps:spPr>
                      <a:xfrm>
                        <a:ext cx="5528945" cy="0"/>
                      </a:xfrm>
                      <a:prstGeom prst="straightConnector1"/>
                      <a:ln w="12700">
                        <a:solidFill/>
                      </a:ln>
                    </wps:spPr>
                    <wps:bodyPr/>
                  </wps:wsp>
                </a:graphicData>
              </a:graphic>
            </wp:anchor>
          </w:drawing>
        </mc:Choice>
        <mc:Fallback>
          <w:pict>
            <v:shape o:spt="32" o:oned="true" path="m,l21600,21600e" style="position:absolute;margin-left:66.599999999999994pt;margin-top:771.30000000000007pt;width:435.35000000000002pt;height:0;z-index:-251658240;mso-position-horizontal-relative:page;mso-position-vertical-relative:page">
              <v:stroke weight="1.pt"/>
            </v:shape>
          </w:pict>
        </mc:Fallback>
      </mc:AlternateContent>
    </w:r>
  </w:p>
</w:ftr>
</file>

<file path=word/footer4.xml><?xml version="1.0" encoding="utf-8"?>
<w:ftr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p>
    <w:pPr>
      <w:widowControl w:val="0"/>
      <w:spacing w:line="1" w:lineRule="exact"/>
    </w:pPr>
    <w:r>
      <mc:AlternateContent>
        <mc:Choice Requires="wps">
          <w:drawing>
            <wp:anchor distT="0" distB="0" distL="0" distR="0" simplePos="0" relativeHeight="62914702" behindDoc="1" locked="0" layoutInCell="1" allowOverlap="1">
              <wp:simplePos x="0" y="0"/>
              <wp:positionH relativeFrom="page">
                <wp:posOffset>3348355</wp:posOffset>
              </wp:positionH>
              <wp:positionV relativeFrom="page">
                <wp:posOffset>9930765</wp:posOffset>
              </wp:positionV>
              <wp:extent cx="3380105" cy="113030"/>
              <wp:wrapNone/>
              <wp:docPr id="19" name="Shape 19"/>
              <a:graphic xmlns:a="http://schemas.openxmlformats.org/drawingml/2006/main">
                <a:graphicData uri="http://schemas.microsoft.com/office/word/2010/wordprocessingShape">
                  <wps:wsp>
                    <wps:cNvSpPr txBox="1"/>
                    <wps:spPr>
                      <a:xfrm>
                        <a:ext cx="3380105" cy="113030"/>
                      </a:xfrm>
                      <a:prstGeom prst="rect"/>
                      <a:noFill/>
                    </wps:spPr>
                    <wps:txbx>
                      <w:txbxContent>
                        <w:p>
                          <w:pPr>
                            <w:pStyle w:val="Style8"/>
                            <w:keepNext w:val="0"/>
                            <w:keepLines w:val="0"/>
                            <w:widowControl w:val="0"/>
                            <w:shd w:val="clear" w:color="auto" w:fill="auto"/>
                            <w:tabs>
                              <w:tab w:pos="5323" w:val="right"/>
                            </w:tabs>
                            <w:bidi w:val="0"/>
                            <w:spacing w:before="0" w:after="0" w:line="240" w:lineRule="auto"/>
                            <w:ind w:left="0" w:right="0" w:firstLine="0"/>
                            <w:jc w:val="left"/>
                            <w:rPr>
                              <w:sz w:val="19"/>
                              <w:szCs w:val="19"/>
                            </w:rPr>
                          </w:pPr>
                          <w:r>
                            <w:rPr>
                              <w:rFonts w:ascii="Arial" w:eastAsia="Arial" w:hAnsi="Arial" w:cs="Arial"/>
                              <w:color w:val="231F20"/>
                              <w:spacing w:val="0"/>
                              <w:w w:val="100"/>
                              <w:position w:val="0"/>
                              <w:sz w:val="17"/>
                              <w:szCs w:val="17"/>
                              <w:shd w:val="clear" w:color="auto" w:fill="auto"/>
                              <w:lang w:val="en-US" w:eastAsia="en-US" w:bidi="en-US"/>
                            </w:rPr>
                            <w:t xml:space="preserve">Theory and practice of forensic science </w:t>
                          </w:r>
                          <w:r>
                            <w:rPr>
                              <w:rFonts w:ascii="Arial" w:eastAsia="Arial" w:hAnsi="Arial" w:cs="Arial"/>
                              <w:color w:val="231F20"/>
                              <w:spacing w:val="0"/>
                              <w:w w:val="100"/>
                              <w:position w:val="0"/>
                              <w:sz w:val="17"/>
                              <w:szCs w:val="17"/>
                              <w:shd w:val="clear" w:color="auto" w:fill="auto"/>
                              <w:lang w:val="ru-RU" w:eastAsia="ru-RU" w:bidi="ru-RU"/>
                            </w:rPr>
                            <w:t>№3 (43) 2016</w:t>
                            <w:tab/>
                          </w:r>
                          <w:fldSimple w:instr=" PAGE \* MERGEFORMAT ">
                            <w:r>
                              <w:rPr>
                                <w:rFonts w:ascii="Arial" w:eastAsia="Arial" w:hAnsi="Arial" w:cs="Arial"/>
                                <w:b/>
                                <w:bCs/>
                                <w:color w:val="231F20"/>
                                <w:spacing w:val="0"/>
                                <w:w w:val="100"/>
                                <w:position w:val="0"/>
                                <w:sz w:val="19"/>
                                <w:szCs w:val="19"/>
                                <w:shd w:val="clear" w:color="auto" w:fill="auto"/>
                                <w:lang w:val="ru-RU" w:eastAsia="ru-RU" w:bidi="ru-RU"/>
                              </w:rPr>
                              <w:t>#</w:t>
                            </w:r>
                          </w:fldSimple>
                        </w:p>
                      </w:txbxContent>
                    </wps:txbx>
                    <wps:bodyPr lIns="0" tIns="0" rIns="0" bIns="0">
                      <a:spAutoFit/>
                    </wps:bodyPr>
                  </wps:wsp>
                </a:graphicData>
              </a:graphic>
            </wp:anchor>
          </w:drawing>
        </mc:Choice>
        <mc:Fallback>
          <w:pict>
            <v:shape id="_x0000_s1045" type="#_x0000_t202" style="position:absolute;margin-left:263.64999999999998pt;margin-top:781.95000000000005pt;width:266.14999999999998pt;height:8.9000000000000004pt;z-index:-188744051;mso-wrap-distance-left:0;mso-wrap-distance-right:0;mso-position-horizontal-relative:page;mso-position-vertical-relative:page" wrapcoords="0 0" filled="f" stroked="f">
              <v:textbox style="mso-fit-shape-to-text:t" inset="0,0,0,0">
                <w:txbxContent>
                  <w:p>
                    <w:pPr>
                      <w:pStyle w:val="Style8"/>
                      <w:keepNext w:val="0"/>
                      <w:keepLines w:val="0"/>
                      <w:widowControl w:val="0"/>
                      <w:shd w:val="clear" w:color="auto" w:fill="auto"/>
                      <w:tabs>
                        <w:tab w:pos="5323" w:val="right"/>
                      </w:tabs>
                      <w:bidi w:val="0"/>
                      <w:spacing w:before="0" w:after="0" w:line="240" w:lineRule="auto"/>
                      <w:ind w:left="0" w:right="0" w:firstLine="0"/>
                      <w:jc w:val="left"/>
                      <w:rPr>
                        <w:sz w:val="19"/>
                        <w:szCs w:val="19"/>
                      </w:rPr>
                    </w:pPr>
                    <w:r>
                      <w:rPr>
                        <w:rFonts w:ascii="Arial" w:eastAsia="Arial" w:hAnsi="Arial" w:cs="Arial"/>
                        <w:color w:val="231F20"/>
                        <w:spacing w:val="0"/>
                        <w:w w:val="100"/>
                        <w:position w:val="0"/>
                        <w:sz w:val="17"/>
                        <w:szCs w:val="17"/>
                        <w:shd w:val="clear" w:color="auto" w:fill="auto"/>
                        <w:lang w:val="en-US" w:eastAsia="en-US" w:bidi="en-US"/>
                      </w:rPr>
                      <w:t xml:space="preserve">Theory and practice of forensic science </w:t>
                    </w:r>
                    <w:r>
                      <w:rPr>
                        <w:rFonts w:ascii="Arial" w:eastAsia="Arial" w:hAnsi="Arial" w:cs="Arial"/>
                        <w:color w:val="231F20"/>
                        <w:spacing w:val="0"/>
                        <w:w w:val="100"/>
                        <w:position w:val="0"/>
                        <w:sz w:val="17"/>
                        <w:szCs w:val="17"/>
                        <w:shd w:val="clear" w:color="auto" w:fill="auto"/>
                        <w:lang w:val="ru-RU" w:eastAsia="ru-RU" w:bidi="ru-RU"/>
                      </w:rPr>
                      <w:t>№3 (43) 2016</w:t>
                      <w:tab/>
                    </w:r>
                    <w:fldSimple w:instr=" PAGE \* MERGEFORMAT ">
                      <w:r>
                        <w:rPr>
                          <w:rFonts w:ascii="Arial" w:eastAsia="Arial" w:hAnsi="Arial" w:cs="Arial"/>
                          <w:b/>
                          <w:bCs/>
                          <w:color w:val="231F20"/>
                          <w:spacing w:val="0"/>
                          <w:w w:val="100"/>
                          <w:position w:val="0"/>
                          <w:sz w:val="19"/>
                          <w:szCs w:val="19"/>
                          <w:shd w:val="clear" w:color="auto" w:fill="auto"/>
                          <w:lang w:val="ru-RU" w:eastAsia="ru-RU" w:bidi="ru-RU"/>
                        </w:rPr>
                        <w:t>#</w:t>
                      </w:r>
                    </w:fldSimple>
                  </w:p>
                </w:txbxContent>
              </v:textbox>
              <w10:wrap anchorx="page" anchory="page"/>
            </v:shape>
          </w:pict>
        </mc:Fallback>
      </mc:AlternateContent>
    </w:r>
    <w:r>
      <mc:AlternateContent>
        <mc:Choice Requires="wps">
          <w:drawing>
            <wp:anchor simplePos="0" relativeHeight="2" behindDoc="1" locked="0" layoutInCell="1" allowOverlap="1">
              <wp:simplePos x="0" y="0"/>
              <wp:positionH relativeFrom="page">
                <wp:posOffset>1189990</wp:posOffset>
              </wp:positionH>
              <wp:positionV relativeFrom="page">
                <wp:posOffset>9826625</wp:posOffset>
              </wp:positionV>
              <wp:extent cx="5528945" cy="0"/>
              <wp:wrapNone/>
              <wp:docPr id="21" name="Shape 21"/>
              <a:graphic xmlns:a="http://schemas.openxmlformats.org/drawingml/2006/main">
                <a:graphicData uri="http://schemas.microsoft.com/office/word/2010/wordprocessingShape">
                  <wps:wsp>
                    <wps:cNvCnPr/>
                    <wps:spPr>
                      <a:xfrm>
                        <a:ext cx="5528945" cy="0"/>
                      </a:xfrm>
                      <a:prstGeom prst="straightConnector1"/>
                      <a:ln w="12700">
                        <a:solidFill/>
                      </a:ln>
                    </wps:spPr>
                    <wps:bodyPr/>
                  </wps:wsp>
                </a:graphicData>
              </a:graphic>
            </wp:anchor>
          </w:drawing>
        </mc:Choice>
        <mc:Fallback>
          <w:pict>
            <v:shape o:spt="32" o:oned="true" path="m,l21600,21600e" style="position:absolute;margin-left:93.700000000000003pt;margin-top:773.75pt;width:435.35000000000002pt;height:0;z-index:-251658240;mso-position-horizontal-relative:page;mso-position-vertical-relative:page">
              <v:stroke weight="1.pt"/>
            </v:shape>
          </w:pict>
        </mc:Fallback>
      </mc:AlternateContent>
    </w:r>
  </w:p>
</w:ftr>
</file>

<file path=word/footer5.xml><?xml version="1.0" encoding="utf-8"?>
<w:ftr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p>
    <w:pPr>
      <w:widowControl w:val="0"/>
      <w:spacing w:line="1" w:lineRule="exact"/>
    </w:pPr>
    <w:r>
      <mc:AlternateContent>
        <mc:Choice Requires="wps">
          <w:drawing>
            <wp:anchor distT="0" distB="0" distL="0" distR="0" simplePos="0" relativeHeight="62914706" behindDoc="1" locked="0" layoutInCell="1" allowOverlap="1">
              <wp:simplePos x="0" y="0"/>
              <wp:positionH relativeFrom="page">
                <wp:posOffset>821690</wp:posOffset>
              </wp:positionH>
              <wp:positionV relativeFrom="page">
                <wp:posOffset>9930765</wp:posOffset>
              </wp:positionV>
              <wp:extent cx="3511550" cy="113030"/>
              <wp:wrapNone/>
              <wp:docPr id="25" name="Shape 25"/>
              <a:graphic xmlns:a="http://schemas.openxmlformats.org/drawingml/2006/main">
                <a:graphicData uri="http://schemas.microsoft.com/office/word/2010/wordprocessingShape">
                  <wps:wsp>
                    <wps:cNvSpPr txBox="1"/>
                    <wps:spPr>
                      <a:xfrm>
                        <a:ext cx="3511550" cy="113030"/>
                      </a:xfrm>
                      <a:prstGeom prst="rect"/>
                      <a:noFill/>
                    </wps:spPr>
                    <wps:txbx>
                      <w:txbxContent>
                        <w:p>
                          <w:pPr>
                            <w:pStyle w:val="Style8"/>
                            <w:keepNext w:val="0"/>
                            <w:keepLines w:val="0"/>
                            <w:widowControl w:val="0"/>
                            <w:shd w:val="clear" w:color="auto" w:fill="auto"/>
                            <w:tabs>
                              <w:tab w:pos="5530" w:val="right"/>
                            </w:tabs>
                            <w:bidi w:val="0"/>
                            <w:spacing w:before="0" w:after="0" w:line="240" w:lineRule="auto"/>
                            <w:ind w:left="0" w:right="0" w:firstLine="0"/>
                            <w:jc w:val="left"/>
                            <w:rPr>
                              <w:sz w:val="17"/>
                              <w:szCs w:val="17"/>
                            </w:rPr>
                          </w:pPr>
                          <w:fldSimple w:instr=" PAGE \* MERGEFORMAT ">
                            <w:r>
                              <w:rPr>
                                <w:rFonts w:ascii="Arial" w:eastAsia="Arial" w:hAnsi="Arial" w:cs="Arial"/>
                                <w:b/>
                                <w:bCs/>
                                <w:color w:val="231F20"/>
                                <w:spacing w:val="0"/>
                                <w:w w:val="100"/>
                                <w:position w:val="0"/>
                                <w:sz w:val="19"/>
                                <w:szCs w:val="19"/>
                                <w:shd w:val="clear" w:color="auto" w:fill="auto"/>
                                <w:lang w:val="ru-RU" w:eastAsia="ru-RU" w:bidi="ru-RU"/>
                              </w:rPr>
                              <w:t>#</w:t>
                            </w:r>
                          </w:fldSimple>
                          <w:r>
                            <w:rPr>
                              <w:rFonts w:ascii="Arial" w:eastAsia="Arial" w:hAnsi="Arial" w:cs="Arial"/>
                              <w:b/>
                              <w:bCs/>
                              <w:color w:val="231F20"/>
                              <w:spacing w:val="0"/>
                              <w:w w:val="100"/>
                              <w:position w:val="0"/>
                              <w:sz w:val="19"/>
                              <w:szCs w:val="19"/>
                              <w:shd w:val="clear" w:color="auto" w:fill="auto"/>
                              <w:lang w:val="ru-RU" w:eastAsia="ru-RU" w:bidi="ru-RU"/>
                            </w:rPr>
                            <w:tab/>
                          </w:r>
                          <w:r>
                            <w:rPr>
                              <w:rFonts w:ascii="Arial" w:eastAsia="Arial" w:hAnsi="Arial" w:cs="Arial"/>
                              <w:color w:val="231F20"/>
                              <w:spacing w:val="0"/>
                              <w:w w:val="100"/>
                              <w:position w:val="0"/>
                              <w:sz w:val="17"/>
                              <w:szCs w:val="17"/>
                              <w:shd w:val="clear" w:color="auto" w:fill="auto"/>
                              <w:lang w:val="ru-RU" w:eastAsia="ru-RU" w:bidi="ru-RU"/>
                            </w:rPr>
                            <w:t>Теория и практика судебной экспертизы №3 (43) 2016</w:t>
                          </w:r>
                        </w:p>
                      </w:txbxContent>
                    </wps:txbx>
                    <wps:bodyPr lIns="0" tIns="0" rIns="0" bIns="0">
                      <a:spAutoFit/>
                    </wps:bodyPr>
                  </wps:wsp>
                </a:graphicData>
              </a:graphic>
            </wp:anchor>
          </w:drawing>
        </mc:Choice>
        <mc:Fallback>
          <w:pict>
            <v:shape id="_x0000_s1051" type="#_x0000_t202" style="position:absolute;margin-left:64.700000000000003pt;margin-top:781.95000000000005pt;width:276.5pt;height:8.9000000000000004pt;z-index:-188744047;mso-wrap-distance-left:0;mso-wrap-distance-right:0;mso-position-horizontal-relative:page;mso-position-vertical-relative:page" wrapcoords="0 0" filled="f" stroked="f">
              <v:textbox style="mso-fit-shape-to-text:t" inset="0,0,0,0">
                <w:txbxContent>
                  <w:p>
                    <w:pPr>
                      <w:pStyle w:val="Style8"/>
                      <w:keepNext w:val="0"/>
                      <w:keepLines w:val="0"/>
                      <w:widowControl w:val="0"/>
                      <w:shd w:val="clear" w:color="auto" w:fill="auto"/>
                      <w:tabs>
                        <w:tab w:pos="5530" w:val="right"/>
                      </w:tabs>
                      <w:bidi w:val="0"/>
                      <w:spacing w:before="0" w:after="0" w:line="240" w:lineRule="auto"/>
                      <w:ind w:left="0" w:right="0" w:firstLine="0"/>
                      <w:jc w:val="left"/>
                      <w:rPr>
                        <w:sz w:val="17"/>
                        <w:szCs w:val="17"/>
                      </w:rPr>
                    </w:pPr>
                    <w:fldSimple w:instr=" PAGE \* MERGEFORMAT ">
                      <w:r>
                        <w:rPr>
                          <w:rFonts w:ascii="Arial" w:eastAsia="Arial" w:hAnsi="Arial" w:cs="Arial"/>
                          <w:b/>
                          <w:bCs/>
                          <w:color w:val="231F20"/>
                          <w:spacing w:val="0"/>
                          <w:w w:val="100"/>
                          <w:position w:val="0"/>
                          <w:sz w:val="19"/>
                          <w:szCs w:val="19"/>
                          <w:shd w:val="clear" w:color="auto" w:fill="auto"/>
                          <w:lang w:val="ru-RU" w:eastAsia="ru-RU" w:bidi="ru-RU"/>
                        </w:rPr>
                        <w:t>#</w:t>
                      </w:r>
                    </w:fldSimple>
                    <w:r>
                      <w:rPr>
                        <w:rFonts w:ascii="Arial" w:eastAsia="Arial" w:hAnsi="Arial" w:cs="Arial"/>
                        <w:b/>
                        <w:bCs/>
                        <w:color w:val="231F20"/>
                        <w:spacing w:val="0"/>
                        <w:w w:val="100"/>
                        <w:position w:val="0"/>
                        <w:sz w:val="19"/>
                        <w:szCs w:val="19"/>
                        <w:shd w:val="clear" w:color="auto" w:fill="auto"/>
                        <w:lang w:val="ru-RU" w:eastAsia="ru-RU" w:bidi="ru-RU"/>
                      </w:rPr>
                      <w:tab/>
                    </w:r>
                    <w:r>
                      <w:rPr>
                        <w:rFonts w:ascii="Arial" w:eastAsia="Arial" w:hAnsi="Arial" w:cs="Arial"/>
                        <w:color w:val="231F20"/>
                        <w:spacing w:val="0"/>
                        <w:w w:val="100"/>
                        <w:position w:val="0"/>
                        <w:sz w:val="17"/>
                        <w:szCs w:val="17"/>
                        <w:shd w:val="clear" w:color="auto" w:fill="auto"/>
                        <w:lang w:val="ru-RU" w:eastAsia="ru-RU" w:bidi="ru-RU"/>
                      </w:rPr>
                      <w:t>Теория и практика судебной экспертизы №3 (43) 2016</w:t>
                    </w:r>
                  </w:p>
                </w:txbxContent>
              </v:textbox>
              <w10:wrap anchorx="page" anchory="page"/>
            </v:shape>
          </w:pict>
        </mc:Fallback>
      </mc:AlternateContent>
    </w:r>
    <w:r>
      <mc:AlternateContent>
        <mc:Choice Requires="wps">
          <w:drawing>
            <wp:anchor simplePos="0" relativeHeight="2" behindDoc="1" locked="0" layoutInCell="1" allowOverlap="1">
              <wp:simplePos x="0" y="0"/>
              <wp:positionH relativeFrom="page">
                <wp:posOffset>845820</wp:posOffset>
              </wp:positionH>
              <wp:positionV relativeFrom="page">
                <wp:posOffset>9795510</wp:posOffset>
              </wp:positionV>
              <wp:extent cx="5528945" cy="0"/>
              <wp:wrapNone/>
              <wp:docPr id="27" name="Shape 27"/>
              <a:graphic xmlns:a="http://schemas.openxmlformats.org/drawingml/2006/main">
                <a:graphicData uri="http://schemas.microsoft.com/office/word/2010/wordprocessingShape">
                  <wps:wsp>
                    <wps:cNvCnPr/>
                    <wps:spPr>
                      <a:xfrm>
                        <a:ext cx="5528945" cy="0"/>
                      </a:xfrm>
                      <a:prstGeom prst="straightConnector1"/>
                      <a:ln w="12700">
                        <a:solidFill/>
                      </a:ln>
                    </wps:spPr>
                    <wps:bodyPr/>
                  </wps:wsp>
                </a:graphicData>
              </a:graphic>
            </wp:anchor>
          </w:drawing>
        </mc:Choice>
        <mc:Fallback>
          <w:pict>
            <v:shape o:spt="32" o:oned="true" path="m,l21600,21600e" style="position:absolute;margin-left:66.599999999999994pt;margin-top:771.30000000000007pt;width:435.35000000000002pt;height:0;z-index:-251658240;mso-position-horizontal-relative:page;mso-position-vertical-relative:page">
              <v:stroke weight="1.pt"/>
            </v:shape>
          </w:pict>
        </mc:Fallback>
      </mc:AlternateContent>
    </w:r>
  </w:p>
</w:ftr>
</file>

<file path=word/footnotes.xml><?xml version="1.0" encoding="utf-8"?>
<w:footnot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footnote w:id="0" w:type="separator">
    <w:p>
      <w:r/>
    </w:p>
  </w:footnote>
  <w:footnote w:id="1" w:type="continuationSeparator">
    <w:p>
      <w:r/>
    </w:p>
  </w:footnote>
  <w:footnote w:id="2">
    <w:p>
      <w:pPr>
        <w:pStyle w:val="Style2"/>
        <w:keepNext w:val="0"/>
        <w:keepLines w:val="0"/>
        <w:widowControl w:val="0"/>
        <w:pBdr>
          <w:top w:val="single" w:sz="4" w:space="0" w:color="auto"/>
        </w:pBdr>
        <w:shd w:val="clear" w:color="auto" w:fill="auto"/>
        <w:bidi w:val="0"/>
        <w:spacing w:before="0" w:after="0" w:line="266" w:lineRule="auto"/>
        <w:ind w:left="0" w:right="0" w:firstLine="0"/>
        <w:jc w:val="both"/>
      </w:pPr>
      <w:r>
        <w:rPr>
          <w:spacing w:val="0"/>
          <w:w w:val="100"/>
          <w:position w:val="0"/>
          <w:shd w:val="clear" w:color="auto" w:fill="auto"/>
          <w:vertAlign w:val="superscript"/>
          <w:lang w:val="ru-RU" w:eastAsia="ru-RU" w:bidi="ru-RU"/>
        </w:rPr>
        <w:footnoteRef/>
      </w:r>
      <w:r>
        <w:rPr>
          <w:spacing w:val="0"/>
          <w:w w:val="100"/>
          <w:position w:val="0"/>
          <w:shd w:val="clear" w:color="auto" w:fill="auto"/>
          <w:lang w:val="ru-RU" w:eastAsia="ru-RU" w:bidi="ru-RU"/>
        </w:rPr>
        <w:t xml:space="preserve"> Публикуется по: Сафуанов Ф.С., Савина О.Ф., Морозова М.В., Исаева И.В. Критерии судебно-психологической экспертной оценки юридически релевантных эмоциональных состояний у обвиняемых: Методические рекомендации. - М.: ФГБУ «ФМИЦПН им. В.П. Сербского» Минздрава России, 2016. - 28 с.</w:t>
      </w:r>
    </w:p>
  </w:footnote>
  <w:footnote w:id="3">
    <w:p>
      <w:pPr>
        <w:pStyle w:val="Style2"/>
        <w:keepNext w:val="0"/>
        <w:keepLines w:val="0"/>
        <w:widowControl w:val="0"/>
        <w:pBdr>
          <w:top w:val="single" w:sz="4" w:space="0" w:color="auto"/>
        </w:pBdr>
        <w:shd w:val="clear" w:color="auto" w:fill="auto"/>
        <w:bidi w:val="0"/>
        <w:spacing w:before="0" w:after="0" w:line="252" w:lineRule="auto"/>
        <w:ind w:left="0" w:right="0" w:firstLine="0"/>
        <w:jc w:val="both"/>
      </w:pPr>
      <w:r>
        <w:rPr>
          <w:spacing w:val="0"/>
          <w:w w:val="100"/>
          <w:position w:val="0"/>
          <w:shd w:val="clear" w:color="auto" w:fill="auto"/>
          <w:vertAlign w:val="superscript"/>
          <w:lang w:val="ru-RU" w:eastAsia="ru-RU" w:bidi="ru-RU"/>
        </w:rPr>
        <w:footnoteRef/>
      </w:r>
      <w:r>
        <w:rPr>
          <w:spacing w:val="0"/>
          <w:w w:val="100"/>
          <w:position w:val="0"/>
          <w:shd w:val="clear" w:color="auto" w:fill="auto"/>
          <w:lang w:val="ru-RU" w:eastAsia="ru-RU" w:bidi="ru-RU"/>
        </w:rPr>
        <w:t xml:space="preserve"> Используемая экспертами психологическая категория «аффект в форме </w:t>
      </w:r>
      <w:r>
        <w:rPr>
          <w:b/>
          <w:bCs/>
          <w:i/>
          <w:iCs/>
          <w:spacing w:val="0"/>
          <w:w w:val="100"/>
          <w:position w:val="0"/>
          <w:shd w:val="clear" w:color="auto" w:fill="auto"/>
          <w:lang w:val="ru-RU" w:eastAsia="ru-RU" w:bidi="ru-RU"/>
        </w:rPr>
        <w:t>существенного влияния выраженного эмоционального напряжения»</w:t>
      </w:r>
      <w:r>
        <w:rPr>
          <w:spacing w:val="0"/>
          <w:w w:val="100"/>
          <w:position w:val="0"/>
          <w:shd w:val="clear" w:color="auto" w:fill="auto"/>
          <w:lang w:val="ru-RU" w:eastAsia="ru-RU" w:bidi="ru-RU"/>
        </w:rPr>
        <w:t xml:space="preserve"> по сути соответствует кумулятивному аффекту, протекающему с разрядкой не возбуждения, а напряжения.</w:t>
      </w:r>
    </w:p>
  </w:footnote>
  <w:footnote w:id="4">
    <w:p>
      <w:pPr>
        <w:pStyle w:val="Style2"/>
        <w:keepNext w:val="0"/>
        <w:keepLines w:val="0"/>
        <w:widowControl w:val="0"/>
        <w:shd w:val="clear" w:color="auto" w:fill="auto"/>
        <w:bidi w:val="0"/>
        <w:spacing w:before="0" w:after="0"/>
        <w:ind w:left="0" w:right="0" w:firstLine="0"/>
        <w:jc w:val="left"/>
      </w:pPr>
      <w:r>
        <w:rPr>
          <w:spacing w:val="0"/>
          <w:w w:val="100"/>
          <w:position w:val="0"/>
          <w:shd w:val="clear" w:color="auto" w:fill="auto"/>
          <w:vertAlign w:val="superscript"/>
          <w:lang w:val="ru-RU" w:eastAsia="ru-RU" w:bidi="ru-RU"/>
        </w:rPr>
        <w:footnoteRef/>
      </w:r>
      <w:r>
        <w:rPr>
          <w:spacing w:val="0"/>
          <w:w w:val="100"/>
          <w:position w:val="0"/>
          <w:shd w:val="clear" w:color="auto" w:fill="auto"/>
          <w:lang w:val="ru-RU" w:eastAsia="ru-RU" w:bidi="ru-RU"/>
        </w:rPr>
        <w:t xml:space="preserve"> Включает в себя эмоциональные реакции, часто описываемые экспертами как «</w:t>
      </w:r>
      <w:r>
        <w:rPr>
          <w:b/>
          <w:bCs/>
          <w:spacing w:val="0"/>
          <w:w w:val="100"/>
          <w:position w:val="0"/>
          <w:shd w:val="clear" w:color="auto" w:fill="auto"/>
          <w:lang w:val="ru-RU" w:eastAsia="ru-RU" w:bidi="ru-RU"/>
        </w:rPr>
        <w:t>эмоциональное возбуждение,</w:t>
      </w:r>
    </w:p>
  </w:footnote>
  <w:footnote w:id="5">
    <w:p>
      <w:pPr>
        <w:pStyle w:val="Style2"/>
        <w:keepNext w:val="0"/>
        <w:keepLines w:val="0"/>
        <w:widowControl w:val="0"/>
        <w:shd w:val="clear" w:color="auto" w:fill="auto"/>
        <w:bidi w:val="0"/>
        <w:spacing w:before="0" w:after="0"/>
        <w:ind w:left="0" w:right="0" w:firstLine="0"/>
        <w:jc w:val="both"/>
      </w:pPr>
      <w:r>
        <w:rPr>
          <w:b/>
          <w:bCs/>
          <w:spacing w:val="0"/>
          <w:w w:val="100"/>
          <w:position w:val="0"/>
          <w:shd w:val="clear" w:color="auto" w:fill="auto"/>
          <w:lang w:val="ru-RU" w:eastAsia="ru-RU" w:bidi="ru-RU"/>
        </w:rPr>
        <w:t>оказывающее существенное влияние на сознание и поведение</w:t>
      </w:r>
      <w:r>
        <w:rPr>
          <w:spacing w:val="0"/>
          <w:w w:val="100"/>
          <w:position w:val="0"/>
          <w:shd w:val="clear" w:color="auto" w:fill="auto"/>
          <w:lang w:val="ru-RU" w:eastAsia="ru-RU" w:bidi="ru-RU"/>
        </w:rPr>
        <w:t>».</w:t>
      </w:r>
    </w:p>
  </w:footnote>
</w:footnotes>
</file>

<file path=word/header1.xml><?xml version="1.0" encoding="utf-8"?>
<w:hdr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p>
    <w:pPr>
      <w:widowControl w:val="0"/>
      <w:spacing w:line="1" w:lineRule="exact"/>
    </w:pPr>
    <w:r>
      <mc:AlternateContent>
        <mc:Choice Requires="wps">
          <w:drawing>
            <wp:anchor distT="0" distB="0" distL="0" distR="0" simplePos="0" relativeHeight="62914690" behindDoc="1" locked="0" layoutInCell="1" allowOverlap="1">
              <wp:simplePos x="0" y="0"/>
              <wp:positionH relativeFrom="page">
                <wp:posOffset>3448685</wp:posOffset>
              </wp:positionH>
              <wp:positionV relativeFrom="page">
                <wp:posOffset>751205</wp:posOffset>
              </wp:positionV>
              <wp:extent cx="3267710" cy="118745"/>
              <wp:wrapNone/>
              <wp:docPr id="1" name="Shape 1"/>
              <a:graphic xmlns:a="http://schemas.openxmlformats.org/drawingml/2006/main">
                <a:graphicData uri="http://schemas.microsoft.com/office/word/2010/wordprocessingShape">
                  <wps:wsp>
                    <wps:cNvSpPr txBox="1"/>
                    <wps:spPr>
                      <a:xfrm>
                        <a:ext cx="3267710" cy="118745"/>
                      </a:xfrm>
                      <a:prstGeom prst="rect"/>
                      <a:noFill/>
                    </wps:spPr>
                    <wps:txbx>
                      <w:txbxContent>
                        <w:p>
                          <w:pPr>
                            <w:pStyle w:val="Style8"/>
                            <w:keepNext w:val="0"/>
                            <w:keepLines w:val="0"/>
                            <w:widowControl w:val="0"/>
                            <w:shd w:val="clear" w:color="auto" w:fill="auto"/>
                            <w:bidi w:val="0"/>
                            <w:spacing w:before="0" w:after="0" w:line="240" w:lineRule="auto"/>
                            <w:ind w:left="0" w:right="0" w:firstLine="0"/>
                            <w:jc w:val="left"/>
                          </w:pPr>
                          <w:r>
                            <w:rPr>
                              <w:rFonts w:ascii="Arial" w:eastAsia="Arial" w:hAnsi="Arial" w:cs="Arial"/>
                              <w:color w:val="231F20"/>
                              <w:spacing w:val="0"/>
                              <w:w w:val="100"/>
                              <w:position w:val="0"/>
                              <w:shd w:val="clear" w:color="auto" w:fill="auto"/>
                              <w:lang w:val="en-US" w:eastAsia="en-US" w:bidi="en-US"/>
                            </w:rPr>
                            <w:t>Methodologies, recommendations, information letters</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_x0000_s1027" type="#_x0000_t202" style="position:absolute;margin-left:271.55000000000001pt;margin-top:59.149999999999999pt;width:257.30000000000001pt;height:9.3499999999999996pt;z-index:-188744063;mso-wrap-style:none;mso-wrap-distance-left:0;mso-wrap-distance-right:0;mso-position-horizontal-relative:page;mso-position-vertical-relative:page" wrapcoords="0 0" filled="f" stroked="f">
              <v:textbox style="mso-fit-shape-to-text:t" inset="0,0,0,0">
                <w:txbxContent>
                  <w:p>
                    <w:pPr>
                      <w:pStyle w:val="Style8"/>
                      <w:keepNext w:val="0"/>
                      <w:keepLines w:val="0"/>
                      <w:widowControl w:val="0"/>
                      <w:shd w:val="clear" w:color="auto" w:fill="auto"/>
                      <w:bidi w:val="0"/>
                      <w:spacing w:before="0" w:after="0" w:line="240" w:lineRule="auto"/>
                      <w:ind w:left="0" w:right="0" w:firstLine="0"/>
                      <w:jc w:val="left"/>
                    </w:pPr>
                    <w:r>
                      <w:rPr>
                        <w:rFonts w:ascii="Arial" w:eastAsia="Arial" w:hAnsi="Arial" w:cs="Arial"/>
                        <w:color w:val="231F20"/>
                        <w:spacing w:val="0"/>
                        <w:w w:val="100"/>
                        <w:position w:val="0"/>
                        <w:shd w:val="clear" w:color="auto" w:fill="auto"/>
                        <w:lang w:val="en-US" w:eastAsia="en-US" w:bidi="en-US"/>
                      </w:rPr>
                      <w:t>Methodologies, recommendations, information letters</w:t>
                    </w:r>
                  </w:p>
                </w:txbxContent>
              </v:textbox>
              <w10:wrap anchorx="page" anchory="page"/>
            </v:shape>
          </w:pict>
        </mc:Fallback>
      </mc:AlternateContent>
    </w:r>
    <w:r>
      <mc:AlternateContent>
        <mc:Choice Requires="wps">
          <w:drawing>
            <wp:anchor simplePos="0" relativeHeight="2" behindDoc="1" locked="0" layoutInCell="1" allowOverlap="1">
              <wp:simplePos x="0" y="0"/>
              <wp:positionH relativeFrom="page">
                <wp:posOffset>1189990</wp:posOffset>
              </wp:positionH>
              <wp:positionV relativeFrom="page">
                <wp:posOffset>972185</wp:posOffset>
              </wp:positionV>
              <wp:extent cx="5528945" cy="0"/>
              <wp:wrapNone/>
              <wp:docPr id="3" name="Shape 3"/>
              <a:graphic xmlns:a="http://schemas.openxmlformats.org/drawingml/2006/main">
                <a:graphicData uri="http://schemas.microsoft.com/office/word/2010/wordprocessingShape">
                  <wps:wsp>
                    <wps:cNvCnPr/>
                    <wps:spPr>
                      <a:xfrm>
                        <a:ext cx="5528945" cy="0"/>
                      </a:xfrm>
                      <a:prstGeom prst="straightConnector1"/>
                      <a:ln w="12700">
                        <a:solidFill/>
                      </a:ln>
                    </wps:spPr>
                    <wps:bodyPr/>
                  </wps:wsp>
                </a:graphicData>
              </a:graphic>
            </wp:anchor>
          </w:drawing>
        </mc:Choice>
        <mc:Fallback>
          <w:pict>
            <v:shape o:spt="32" o:oned="true" path="m,l21600,21600e" style="position:absolute;margin-left:93.700000000000003pt;margin-top:76.549999999999997pt;width:435.35000000000002pt;height:0;z-index:-251658240;mso-position-horizontal-relative:page;mso-position-vertical-relative:page">
              <v:stroke weight="1.pt"/>
            </v:shape>
          </w:pict>
        </mc:Fallback>
      </mc:AlternateContent>
    </w:r>
  </w:p>
</w:hdr>
</file>

<file path=word/header2.xml><?xml version="1.0" encoding="utf-8"?>
<w:hdr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p>
    <w:pPr>
      <w:widowControl w:val="0"/>
      <w:spacing w:line="1" w:lineRule="exact"/>
    </w:pPr>
  </w:p>
</w:hdr>
</file>

<file path=word/header3.xml><?xml version="1.0" encoding="utf-8"?>
<w:hdr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p>
    <w:pPr>
      <w:widowControl w:val="0"/>
      <w:spacing w:line="1" w:lineRule="exact"/>
    </w:pPr>
    <w:r>
      <mc:AlternateContent>
        <mc:Choice Requires="wps">
          <w:drawing>
            <wp:anchor distT="0" distB="0" distL="0" distR="0" simplePos="0" relativeHeight="62914696" behindDoc="1" locked="0" layoutInCell="1" allowOverlap="1">
              <wp:simplePos x="0" y="0"/>
              <wp:positionH relativeFrom="page">
                <wp:posOffset>857885</wp:posOffset>
              </wp:positionH>
              <wp:positionV relativeFrom="page">
                <wp:posOffset>752475</wp:posOffset>
              </wp:positionV>
              <wp:extent cx="4297680" cy="115570"/>
              <wp:wrapNone/>
              <wp:docPr id="10" name="Shape 10"/>
              <a:graphic xmlns:a="http://schemas.openxmlformats.org/drawingml/2006/main">
                <a:graphicData uri="http://schemas.microsoft.com/office/word/2010/wordprocessingShape">
                  <wps:wsp>
                    <wps:cNvSpPr txBox="1"/>
                    <wps:spPr>
                      <a:xfrm>
                        <a:ext cx="4297680" cy="115570"/>
                      </a:xfrm>
                      <a:prstGeom prst="rect"/>
                      <a:noFill/>
                    </wps:spPr>
                    <wps:txbx>
                      <w:txbxContent>
                        <w:p>
                          <w:pPr>
                            <w:pStyle w:val="Style8"/>
                            <w:keepNext w:val="0"/>
                            <w:keepLines w:val="0"/>
                            <w:widowControl w:val="0"/>
                            <w:shd w:val="clear" w:color="auto" w:fill="auto"/>
                            <w:bidi w:val="0"/>
                            <w:spacing w:before="0" w:after="0" w:line="240" w:lineRule="auto"/>
                            <w:ind w:left="0" w:right="0" w:firstLine="0"/>
                            <w:jc w:val="left"/>
                          </w:pPr>
                          <w:r>
                            <w:rPr>
                              <w:rFonts w:ascii="Arial" w:eastAsia="Arial" w:hAnsi="Arial" w:cs="Arial"/>
                              <w:color w:val="231F20"/>
                              <w:spacing w:val="0"/>
                              <w:w w:val="100"/>
                              <w:position w:val="0"/>
                              <w:shd w:val="clear" w:color="auto" w:fill="auto"/>
                              <w:lang w:val="ru-RU" w:eastAsia="ru-RU" w:bidi="ru-RU"/>
                            </w:rPr>
                            <w:t>Методики, методические рекомендации, информационные письма</w:t>
                          </w:r>
                        </w:p>
                      </w:txbxContent>
                    </wps:txbx>
                    <wps:bodyPr wrap="none" lIns="0" tIns="0" rIns="0" bIns="0">
                      <a:spAutoFit/>
                    </wps:bodyPr>
                  </wps:wsp>
                </a:graphicData>
              </a:graphic>
            </wp:anchor>
          </w:drawing>
        </mc:Choice>
        <mc:Fallback>
          <w:pict>
            <v:shape id="_x0000_s1036" type="#_x0000_t202" style="position:absolute;margin-left:67.549999999999997pt;margin-top:59.25pt;width:338.40000000000003pt;height:9.0999999999999996pt;z-index:-188744057;mso-wrap-style:none;mso-wrap-distance-left:0;mso-wrap-distance-right:0;mso-position-horizontal-relative:page;mso-position-vertical-relative:page" wrapcoords="0 0" filled="f" stroked="f">
              <v:textbox style="mso-fit-shape-to-text:t" inset="0,0,0,0">
                <w:txbxContent>
                  <w:p>
                    <w:pPr>
                      <w:pStyle w:val="Style8"/>
                      <w:keepNext w:val="0"/>
                      <w:keepLines w:val="0"/>
                      <w:widowControl w:val="0"/>
                      <w:shd w:val="clear" w:color="auto" w:fill="auto"/>
                      <w:bidi w:val="0"/>
                      <w:spacing w:before="0" w:after="0" w:line="240" w:lineRule="auto"/>
                      <w:ind w:left="0" w:right="0" w:firstLine="0"/>
                      <w:jc w:val="left"/>
                    </w:pPr>
                    <w:r>
                      <w:rPr>
                        <w:rFonts w:ascii="Arial" w:eastAsia="Arial" w:hAnsi="Arial" w:cs="Arial"/>
                        <w:color w:val="231F20"/>
                        <w:spacing w:val="0"/>
                        <w:w w:val="100"/>
                        <w:position w:val="0"/>
                        <w:shd w:val="clear" w:color="auto" w:fill="auto"/>
                        <w:lang w:val="ru-RU" w:eastAsia="ru-RU" w:bidi="ru-RU"/>
                      </w:rPr>
                      <w:t>Методики, методические рекомендации, информационные письма</w:t>
                    </w:r>
                  </w:p>
                </w:txbxContent>
              </v:textbox>
              <w10:wrap anchorx="page" anchory="page"/>
            </v:shape>
          </w:pict>
        </mc:Fallback>
      </mc:AlternateContent>
    </w:r>
    <w:r>
      <mc:AlternateContent>
        <mc:Choice Requires="wps">
          <w:drawing>
            <wp:anchor simplePos="0" relativeHeight="2" behindDoc="1" locked="0" layoutInCell="1" allowOverlap="1">
              <wp:simplePos x="0" y="0"/>
              <wp:positionH relativeFrom="page">
                <wp:posOffset>845820</wp:posOffset>
              </wp:positionH>
              <wp:positionV relativeFrom="page">
                <wp:posOffset>941070</wp:posOffset>
              </wp:positionV>
              <wp:extent cx="5528945" cy="0"/>
              <wp:wrapNone/>
              <wp:docPr id="12" name="Shape 12"/>
              <a:graphic xmlns:a="http://schemas.openxmlformats.org/drawingml/2006/main">
                <a:graphicData uri="http://schemas.microsoft.com/office/word/2010/wordprocessingShape">
                  <wps:wsp>
                    <wps:cNvCnPr/>
                    <wps:spPr>
                      <a:xfrm>
                        <a:ext cx="5528945" cy="0"/>
                      </a:xfrm>
                      <a:prstGeom prst="straightConnector1"/>
                      <a:ln w="12700">
                        <a:solidFill/>
                      </a:ln>
                    </wps:spPr>
                    <wps:bodyPr/>
                  </wps:wsp>
                </a:graphicData>
              </a:graphic>
            </wp:anchor>
          </w:drawing>
        </mc:Choice>
        <mc:Fallback>
          <w:pict>
            <v:shape o:spt="32" o:oned="true" path="m,l21600,21600e" style="position:absolute;margin-left:66.599999999999994pt;margin-top:74.100000000000009pt;width:435.35000000000002pt;height:0;z-index:-251658240;mso-position-horizontal-relative:page;mso-position-vertical-relative:page">
              <v:stroke weight="1.pt"/>
            </v:shape>
          </w:pict>
        </mc:Fallback>
      </mc:AlternateContent>
    </w:r>
  </w:p>
</w:hdr>
</file>

<file path=word/header4.xml><?xml version="1.0" encoding="utf-8"?>
<w:hdr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p>
    <w:pPr>
      <w:widowControl w:val="0"/>
      <w:spacing w:line="1" w:lineRule="exact"/>
    </w:pPr>
    <w:r>
      <mc:AlternateContent>
        <mc:Choice Requires="wps">
          <w:drawing>
            <wp:anchor distT="0" distB="0" distL="0" distR="0" simplePos="0" relativeHeight="62914700" behindDoc="1" locked="0" layoutInCell="1" allowOverlap="1">
              <wp:simplePos x="0" y="0"/>
              <wp:positionH relativeFrom="page">
                <wp:posOffset>3448685</wp:posOffset>
              </wp:positionH>
              <wp:positionV relativeFrom="page">
                <wp:posOffset>751205</wp:posOffset>
              </wp:positionV>
              <wp:extent cx="3267710" cy="118745"/>
              <wp:wrapNone/>
              <wp:docPr id="16" name="Shape 16"/>
              <a:graphic xmlns:a="http://schemas.openxmlformats.org/drawingml/2006/main">
                <a:graphicData uri="http://schemas.microsoft.com/office/word/2010/wordprocessingShape">
                  <wps:wsp>
                    <wps:cNvSpPr txBox="1"/>
                    <wps:spPr>
                      <a:xfrm>
                        <a:ext cx="3267710" cy="118745"/>
                      </a:xfrm>
                      <a:prstGeom prst="rect"/>
                      <a:noFill/>
                    </wps:spPr>
                    <wps:txbx>
                      <w:txbxContent>
                        <w:p>
                          <w:pPr>
                            <w:pStyle w:val="Style8"/>
                            <w:keepNext w:val="0"/>
                            <w:keepLines w:val="0"/>
                            <w:widowControl w:val="0"/>
                            <w:shd w:val="clear" w:color="auto" w:fill="auto"/>
                            <w:bidi w:val="0"/>
                            <w:spacing w:before="0" w:after="0" w:line="240" w:lineRule="auto"/>
                            <w:ind w:left="0" w:right="0" w:firstLine="0"/>
                            <w:jc w:val="left"/>
                          </w:pPr>
                          <w:r>
                            <w:rPr>
                              <w:rFonts w:ascii="Arial" w:eastAsia="Arial" w:hAnsi="Arial" w:cs="Arial"/>
                              <w:color w:val="231F20"/>
                              <w:spacing w:val="0"/>
                              <w:w w:val="100"/>
                              <w:position w:val="0"/>
                              <w:shd w:val="clear" w:color="auto" w:fill="auto"/>
                              <w:lang w:val="en-US" w:eastAsia="en-US" w:bidi="en-US"/>
                            </w:rPr>
                            <w:t>Methodologies, recommendations, information letters</w:t>
                          </w:r>
                        </w:p>
                      </w:txbxContent>
                    </wps:txbx>
                    <wps:bodyPr wrap="none" lIns="0" tIns="0" rIns="0" bIns="0">
                      <a:spAutoFit/>
                    </wps:bodyPr>
                  </wps:wsp>
                </a:graphicData>
              </a:graphic>
            </wp:anchor>
          </w:drawing>
        </mc:Choice>
        <mc:Fallback>
          <w:pict>
            <v:shape id="_x0000_s1042" type="#_x0000_t202" style="position:absolute;margin-left:271.55000000000001pt;margin-top:59.149999999999999pt;width:257.30000000000001pt;height:9.3499999999999996pt;z-index:-188744053;mso-wrap-style:none;mso-wrap-distance-left:0;mso-wrap-distance-right:0;mso-position-horizontal-relative:page;mso-position-vertical-relative:page" wrapcoords="0 0" filled="f" stroked="f">
              <v:textbox style="mso-fit-shape-to-text:t" inset="0,0,0,0">
                <w:txbxContent>
                  <w:p>
                    <w:pPr>
                      <w:pStyle w:val="Style8"/>
                      <w:keepNext w:val="0"/>
                      <w:keepLines w:val="0"/>
                      <w:widowControl w:val="0"/>
                      <w:shd w:val="clear" w:color="auto" w:fill="auto"/>
                      <w:bidi w:val="0"/>
                      <w:spacing w:before="0" w:after="0" w:line="240" w:lineRule="auto"/>
                      <w:ind w:left="0" w:right="0" w:firstLine="0"/>
                      <w:jc w:val="left"/>
                    </w:pPr>
                    <w:r>
                      <w:rPr>
                        <w:rFonts w:ascii="Arial" w:eastAsia="Arial" w:hAnsi="Arial" w:cs="Arial"/>
                        <w:color w:val="231F20"/>
                        <w:spacing w:val="0"/>
                        <w:w w:val="100"/>
                        <w:position w:val="0"/>
                        <w:shd w:val="clear" w:color="auto" w:fill="auto"/>
                        <w:lang w:val="en-US" w:eastAsia="en-US" w:bidi="en-US"/>
                      </w:rPr>
                      <w:t>Methodologies, recommendations, information letters</w:t>
                    </w:r>
                  </w:p>
                </w:txbxContent>
              </v:textbox>
              <w10:wrap anchorx="page" anchory="page"/>
            </v:shape>
          </w:pict>
        </mc:Fallback>
      </mc:AlternateContent>
    </w:r>
    <w:r>
      <mc:AlternateContent>
        <mc:Choice Requires="wps">
          <w:drawing>
            <wp:anchor simplePos="0" relativeHeight="2" behindDoc="1" locked="0" layoutInCell="1" allowOverlap="1">
              <wp:simplePos x="0" y="0"/>
              <wp:positionH relativeFrom="page">
                <wp:posOffset>1189990</wp:posOffset>
              </wp:positionH>
              <wp:positionV relativeFrom="page">
                <wp:posOffset>972185</wp:posOffset>
              </wp:positionV>
              <wp:extent cx="5528945" cy="0"/>
              <wp:wrapNone/>
              <wp:docPr id="18" name="Shape 18"/>
              <a:graphic xmlns:a="http://schemas.openxmlformats.org/drawingml/2006/main">
                <a:graphicData uri="http://schemas.microsoft.com/office/word/2010/wordprocessingShape">
                  <wps:wsp>
                    <wps:cNvCnPr/>
                    <wps:spPr>
                      <a:xfrm>
                        <a:ext cx="5528945" cy="0"/>
                      </a:xfrm>
                      <a:prstGeom prst="straightConnector1"/>
                      <a:ln w="12700">
                        <a:solidFill/>
                      </a:ln>
                    </wps:spPr>
                    <wps:bodyPr/>
                  </wps:wsp>
                </a:graphicData>
              </a:graphic>
            </wp:anchor>
          </w:drawing>
        </mc:Choice>
        <mc:Fallback>
          <w:pict>
            <v:shape o:spt="32" o:oned="true" path="m,l21600,21600e" style="position:absolute;margin-left:93.700000000000003pt;margin-top:76.549999999999997pt;width:435.35000000000002pt;height:0;z-index:-251658240;mso-position-horizontal-relative:page;mso-position-vertical-relative:page">
              <v:stroke weight="1.pt"/>
            </v:shape>
          </w:pict>
        </mc:Fallback>
      </mc:AlternateContent>
    </w:r>
  </w:p>
</w:hdr>
</file>

<file path=word/header5.xml><?xml version="1.0" encoding="utf-8"?>
<w:hdr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p>
    <w:pPr>
      <w:widowControl w:val="0"/>
      <w:spacing w:line="1" w:lineRule="exact"/>
    </w:pPr>
    <w:r>
      <mc:AlternateContent>
        <mc:Choice Requires="wps">
          <w:drawing>
            <wp:anchor distT="0" distB="0" distL="0" distR="0" simplePos="0" relativeHeight="62914704" behindDoc="1" locked="0" layoutInCell="1" allowOverlap="1">
              <wp:simplePos x="0" y="0"/>
              <wp:positionH relativeFrom="page">
                <wp:posOffset>857885</wp:posOffset>
              </wp:positionH>
              <wp:positionV relativeFrom="page">
                <wp:posOffset>752475</wp:posOffset>
              </wp:positionV>
              <wp:extent cx="4297680" cy="115570"/>
              <wp:wrapNone/>
              <wp:docPr id="22" name="Shape 22"/>
              <a:graphic xmlns:a="http://schemas.openxmlformats.org/drawingml/2006/main">
                <a:graphicData uri="http://schemas.microsoft.com/office/word/2010/wordprocessingShape">
                  <wps:wsp>
                    <wps:cNvSpPr txBox="1"/>
                    <wps:spPr>
                      <a:xfrm>
                        <a:ext cx="4297680" cy="115570"/>
                      </a:xfrm>
                      <a:prstGeom prst="rect"/>
                      <a:noFill/>
                    </wps:spPr>
                    <wps:txbx>
                      <w:txbxContent>
                        <w:p>
                          <w:pPr>
                            <w:pStyle w:val="Style8"/>
                            <w:keepNext w:val="0"/>
                            <w:keepLines w:val="0"/>
                            <w:widowControl w:val="0"/>
                            <w:shd w:val="clear" w:color="auto" w:fill="auto"/>
                            <w:bidi w:val="0"/>
                            <w:spacing w:before="0" w:after="0" w:line="240" w:lineRule="auto"/>
                            <w:ind w:left="0" w:right="0" w:firstLine="0"/>
                            <w:jc w:val="left"/>
                          </w:pPr>
                          <w:r>
                            <w:rPr>
                              <w:rFonts w:ascii="Arial" w:eastAsia="Arial" w:hAnsi="Arial" w:cs="Arial"/>
                              <w:color w:val="231F20"/>
                              <w:spacing w:val="0"/>
                              <w:w w:val="100"/>
                              <w:position w:val="0"/>
                              <w:shd w:val="clear" w:color="auto" w:fill="auto"/>
                              <w:lang w:val="ru-RU" w:eastAsia="ru-RU" w:bidi="ru-RU"/>
                            </w:rPr>
                            <w:t>Методики, методические рекомендации, информационные письма</w:t>
                          </w:r>
                        </w:p>
                      </w:txbxContent>
                    </wps:txbx>
                    <wps:bodyPr wrap="none" lIns="0" tIns="0" rIns="0" bIns="0">
                      <a:spAutoFit/>
                    </wps:bodyPr>
                  </wps:wsp>
                </a:graphicData>
              </a:graphic>
            </wp:anchor>
          </w:drawing>
        </mc:Choice>
        <mc:Fallback>
          <w:pict>
            <v:shape id="_x0000_s1048" type="#_x0000_t202" style="position:absolute;margin-left:67.549999999999997pt;margin-top:59.25pt;width:338.40000000000003pt;height:9.0999999999999996pt;z-index:-188744049;mso-wrap-style:none;mso-wrap-distance-left:0;mso-wrap-distance-right:0;mso-position-horizontal-relative:page;mso-position-vertical-relative:page" wrapcoords="0 0" filled="f" stroked="f">
              <v:textbox style="mso-fit-shape-to-text:t" inset="0,0,0,0">
                <w:txbxContent>
                  <w:p>
                    <w:pPr>
                      <w:pStyle w:val="Style8"/>
                      <w:keepNext w:val="0"/>
                      <w:keepLines w:val="0"/>
                      <w:widowControl w:val="0"/>
                      <w:shd w:val="clear" w:color="auto" w:fill="auto"/>
                      <w:bidi w:val="0"/>
                      <w:spacing w:before="0" w:after="0" w:line="240" w:lineRule="auto"/>
                      <w:ind w:left="0" w:right="0" w:firstLine="0"/>
                      <w:jc w:val="left"/>
                    </w:pPr>
                    <w:r>
                      <w:rPr>
                        <w:rFonts w:ascii="Arial" w:eastAsia="Arial" w:hAnsi="Arial" w:cs="Arial"/>
                        <w:color w:val="231F20"/>
                        <w:spacing w:val="0"/>
                        <w:w w:val="100"/>
                        <w:position w:val="0"/>
                        <w:shd w:val="clear" w:color="auto" w:fill="auto"/>
                        <w:lang w:val="ru-RU" w:eastAsia="ru-RU" w:bidi="ru-RU"/>
                      </w:rPr>
                      <w:t>Методики, методические рекомендации, информационные письма</w:t>
                    </w:r>
                  </w:p>
                </w:txbxContent>
              </v:textbox>
              <w10:wrap anchorx="page" anchory="page"/>
            </v:shape>
          </w:pict>
        </mc:Fallback>
      </mc:AlternateContent>
    </w:r>
    <w:r>
      <mc:AlternateContent>
        <mc:Choice Requires="wps">
          <w:drawing>
            <wp:anchor simplePos="0" relativeHeight="2" behindDoc="1" locked="0" layoutInCell="1" allowOverlap="1">
              <wp:simplePos x="0" y="0"/>
              <wp:positionH relativeFrom="page">
                <wp:posOffset>845820</wp:posOffset>
              </wp:positionH>
              <wp:positionV relativeFrom="page">
                <wp:posOffset>941070</wp:posOffset>
              </wp:positionV>
              <wp:extent cx="5528945" cy="0"/>
              <wp:wrapNone/>
              <wp:docPr id="24" name="Shape 24"/>
              <a:graphic xmlns:a="http://schemas.openxmlformats.org/drawingml/2006/main">
                <a:graphicData uri="http://schemas.microsoft.com/office/word/2010/wordprocessingShape">
                  <wps:wsp>
                    <wps:cNvCnPr/>
                    <wps:spPr>
                      <a:xfrm>
                        <a:ext cx="5528945" cy="0"/>
                      </a:xfrm>
                      <a:prstGeom prst="straightConnector1"/>
                      <a:ln w="12700">
                        <a:solidFill/>
                      </a:ln>
                    </wps:spPr>
                    <wps:bodyPr/>
                  </wps:wsp>
                </a:graphicData>
              </a:graphic>
            </wp:anchor>
          </w:drawing>
        </mc:Choice>
        <mc:Fallback>
          <w:pict>
            <v:shape o:spt="32" o:oned="true" path="m,l21600,21600e" style="position:absolute;margin-left:66.599999999999994pt;margin-top:74.100000000000009pt;width:435.35000000000002pt;height:0;z-index:-251658240;mso-position-horizontal-relative:page;mso-position-vertical-relative:page">
              <v:stroke weight="1.pt"/>
            </v:shape>
          </w:pict>
        </mc:Fallback>
      </mc:AlternateContent>
    </w:r>
  </w:p>
</w:hdr>
</file>

<file path=word/numbering.xml><?xml version="1.0" encoding="utf-8"?>
<w:numbering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abstractNum w:abstractNumId="0">
    <w:multiLevelType w:val="multilevel"/>
    <w:lvl w:ilvl="0">
      <w:start w:val="1"/>
      <w:numFmt w:val="decimal"/>
      <w:lvlText w:val="%1."/>
      <w:rPr>
        <w:rFonts w:ascii="Arial" w:eastAsia="Arial" w:hAnsi="Arial" w:cs="Arial"/>
        <w:b/>
        <w:bCs/>
        <w:i w:val="0"/>
        <w:iCs w:val="0"/>
        <w:smallCaps w:val="0"/>
        <w:strike w:val="0"/>
        <w:color w:val="231F20"/>
        <w:spacing w:val="0"/>
        <w:w w:val="100"/>
        <w:position w:val="0"/>
        <w:sz w:val="19"/>
        <w:szCs w:val="19"/>
        <w:u w:val="none"/>
        <w:shd w:val="clear" w:color="auto" w:fill="auto"/>
        <w:lang w:val="ru-RU" w:eastAsia="ru-RU" w:bidi="ru-RU"/>
      </w:rPr>
    </w:lvl>
  </w:abstractNum>
  <w:abstractNum w:abstractNumId="2">
    <w:multiLevelType w:val="multilevel"/>
    <w:lvl w:ilvl="0">
      <w:start w:val="1"/>
      <w:numFmt w:val="bullet"/>
      <w:lvlText w:val="-"/>
      <w:rPr>
        <w:rFonts w:ascii="Arial" w:eastAsia="Arial" w:hAnsi="Arial" w:cs="Arial"/>
        <w:b w:val="0"/>
        <w:bCs w:val="0"/>
        <w:i w:val="0"/>
        <w:iCs w:val="0"/>
        <w:smallCaps w:val="0"/>
        <w:strike w:val="0"/>
        <w:color w:val="231F20"/>
        <w:spacing w:val="0"/>
        <w:w w:val="100"/>
        <w:position w:val="0"/>
        <w:sz w:val="19"/>
        <w:szCs w:val="19"/>
        <w:u w:val="none"/>
        <w:shd w:val="clear" w:color="auto" w:fill="auto"/>
        <w:lang w:val="ru-RU" w:eastAsia="ru-RU" w:bidi="ru-RU"/>
      </w:rPr>
    </w:lvl>
  </w:abstractNum>
  <w:abstractNum w:abstractNumId="4">
    <w:multiLevelType w:val="multilevel"/>
    <w:lvl w:ilvl="0">
      <w:start w:val="1"/>
      <w:numFmt w:val="decimal"/>
      <w:lvlText w:val="%1."/>
      <w:rPr>
        <w:rFonts w:ascii="Arial" w:eastAsia="Arial" w:hAnsi="Arial" w:cs="Arial"/>
        <w:b w:val="0"/>
        <w:bCs w:val="0"/>
        <w:i w:val="0"/>
        <w:iCs w:val="0"/>
        <w:smallCaps w:val="0"/>
        <w:strike w:val="0"/>
        <w:color w:val="231F20"/>
        <w:spacing w:val="0"/>
        <w:w w:val="100"/>
        <w:position w:val="0"/>
        <w:sz w:val="19"/>
        <w:szCs w:val="19"/>
        <w:u w:val="none"/>
        <w:shd w:val="clear" w:color="auto" w:fill="auto"/>
        <w:lang w:val="ru-RU" w:eastAsia="ru-RU" w:bidi="ru-RU"/>
      </w:rPr>
    </w:lvl>
  </w:abstractNum>
  <w:abstractNum w:abstractNumId="6">
    <w:multiLevelType w:val="multilevel"/>
    <w:lvl w:ilvl="0">
      <w:start w:val="3"/>
      <w:numFmt w:val="decimal"/>
      <w:lvlText w:val="%1."/>
      <w:rPr>
        <w:rFonts w:ascii="Arial" w:eastAsia="Arial" w:hAnsi="Arial" w:cs="Arial"/>
        <w:b/>
        <w:bCs/>
        <w:i w:val="0"/>
        <w:iCs w:val="0"/>
        <w:smallCaps w:val="0"/>
        <w:strike w:val="0"/>
        <w:color w:val="231F20"/>
        <w:spacing w:val="0"/>
        <w:w w:val="100"/>
        <w:position w:val="0"/>
        <w:sz w:val="19"/>
        <w:szCs w:val="19"/>
        <w:u w:val="none"/>
        <w:shd w:val="clear" w:color="auto" w:fill="auto"/>
        <w:lang w:val="ru-RU" w:eastAsia="ru-RU" w:bidi="ru-RU"/>
      </w:rPr>
    </w:lvl>
  </w:abstractNum>
  <w:abstractNum w:abstractNumId="8">
    <w:multiLevelType w:val="multilevel"/>
    <w:lvl w:ilvl="0">
      <w:start w:val="1"/>
      <w:numFmt w:val="decimal"/>
      <w:lvlText w:val="%1."/>
      <w:rPr>
        <w:rFonts w:ascii="Arial" w:eastAsia="Arial" w:hAnsi="Arial" w:cs="Arial"/>
        <w:b w:val="0"/>
        <w:bCs w:val="0"/>
        <w:i w:val="0"/>
        <w:iCs w:val="0"/>
        <w:smallCaps w:val="0"/>
        <w:strike w:val="0"/>
        <w:color w:val="231F20"/>
        <w:spacing w:val="0"/>
        <w:w w:val="100"/>
        <w:position w:val="0"/>
        <w:sz w:val="19"/>
        <w:szCs w:val="19"/>
        <w:u w:val="none"/>
        <w:shd w:val="clear" w:color="auto" w:fill="auto"/>
        <w:lang w:val="ru-RU" w:eastAsia="ru-RU" w:bidi="ru-RU"/>
      </w:rPr>
    </w:lvl>
  </w:abstractNum>
  <w:abstractNum w:abstractNumId="10">
    <w:multiLevelType w:val="multilevel"/>
    <w:lvl w:ilvl="0">
      <w:start w:val="1"/>
      <w:numFmt w:val="decimal"/>
      <w:lvlText w:val="%1)"/>
      <w:rPr>
        <w:rFonts w:ascii="Arial" w:eastAsia="Arial" w:hAnsi="Arial" w:cs="Arial"/>
        <w:b w:val="0"/>
        <w:bCs w:val="0"/>
        <w:i w:val="0"/>
        <w:iCs w:val="0"/>
        <w:smallCaps w:val="0"/>
        <w:strike w:val="0"/>
        <w:color w:val="231F20"/>
        <w:spacing w:val="0"/>
        <w:w w:val="100"/>
        <w:position w:val="0"/>
        <w:sz w:val="19"/>
        <w:szCs w:val="19"/>
        <w:u w:val="none"/>
        <w:shd w:val="clear" w:color="auto" w:fill="auto"/>
        <w:lang w:val="ru-RU" w:eastAsia="ru-RU" w:bidi="ru-RU"/>
      </w:rPr>
    </w:lvl>
  </w:abstractNum>
  <w:abstractNum w:abstractNumId="12">
    <w:multiLevelType w:val="multilevel"/>
    <w:lvl w:ilvl="0">
      <w:start w:val="1"/>
      <w:numFmt w:val="decimal"/>
      <w:lvlText w:val="%1)"/>
      <w:rPr>
        <w:rFonts w:ascii="Arial" w:eastAsia="Arial" w:hAnsi="Arial" w:cs="Arial"/>
        <w:b w:val="0"/>
        <w:bCs w:val="0"/>
        <w:i w:val="0"/>
        <w:iCs w:val="0"/>
        <w:smallCaps w:val="0"/>
        <w:strike w:val="0"/>
        <w:color w:val="231F20"/>
        <w:spacing w:val="0"/>
        <w:w w:val="100"/>
        <w:position w:val="0"/>
        <w:sz w:val="19"/>
        <w:szCs w:val="19"/>
        <w:u w:val="none"/>
        <w:shd w:val="clear" w:color="auto" w:fill="auto"/>
        <w:lang w:val="ru-RU" w:eastAsia="ru-RU" w:bidi="ru-RU"/>
      </w:rPr>
    </w:lvl>
  </w:abstractNum>
  <w:num w:numId="1">
    <w:abstractNumId w:val="0"/>
  </w:num>
  <w:num w:numId="3">
    <w:abstractNumId w:val="2"/>
  </w:num>
  <w:num w:numId="5">
    <w:abstractNumId w:val="4"/>
  </w:num>
  <w:num w:numId="7">
    <w:abstractNumId w:val="6"/>
  </w:num>
  <w:num w:numId="9">
    <w:abstractNumId w:val="8"/>
  </w:num>
  <w:num w:numId="11">
    <w:abstractNumId w:val="10"/>
  </w:num>
  <w:num w:numId="13">
    <w:abstractNumId w:val="12"/>
  </w:num>
</w:numbering>
</file>

<file path=word/settings.xml><?xml version="1.0" encoding="utf-8"?>
<w:setting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zoom w:val="fullPage"/>
  <w:evenAndOddHeaders/>
  <w:drawingGridHorizontalSpacing w:val="181"/>
  <w:drawingGridVerticalSpacing w:val="181"/>
  <w:displayHorizontalDrawingGridEvery w:val="1"/>
  <w:displayVerticalDrawingGridEvery w:val="1"/>
  <w:characterSpacingControl w:val="compressPunctuation"/>
  <w:footnotePr>
    <w:pos w:val="pageBottom"/>
    <w:numFmt w:val="decimal"/>
    <w:numRestart w:val="continuous"/>
    <w:footnote w:id="0"/>
    <w:footnote w:id="1"/>
  </w:footnotePr>
  <w:compat>
    <w:doNotExpandShiftReturn/>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docDefaults>
    <w:rPrDefault>
      <w:rPr>
        <w:rFonts w:ascii="Microsoft Sans Serif" w:eastAsia="Microsoft Sans Serif" w:hAnsi="Microsoft Sans Serif" w:cs="Microsoft Sans Serif"/>
        <w:sz w:val="24"/>
        <w:szCs w:val="24"/>
        <w:lang w:val="ru-RU" w:eastAsia="ru-RU" w:bidi="ru-RU"/>
      </w:rPr>
    </w:rPrDefault>
    <w:pPrDefault>
      <w:pPr>
        <w:keepNext w:val="0"/>
        <w:keepLines w:val="0"/>
        <w:widowControl w:val="0"/>
        <w:shd w:val="clear" w:color="auto" w:fill="auto"/>
        <w:bidi w:val="0"/>
        <w:spacing w:before="0" w:after="0" w:line="240" w:lineRule="auto"/>
        <w:ind w:left="0" w:right="0" w:firstLine="0"/>
        <w:jc w:val="left"/>
      </w:pPr>
    </w:pPrDefault>
  </w:docDefault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Microsoft Sans Serif" w:eastAsia="Microsoft Sans Serif" w:hAnsi="Microsoft Sans Serif" w:cs="Microsoft Sans Serif"/>
      <w:color w:val="000000"/>
      <w:spacing w:val="0"/>
      <w:w w:val="100"/>
      <w:position w:val="0"/>
      <w:sz w:val="24"/>
      <w:szCs w:val="24"/>
      <w:shd w:val="clear" w:color="auto" w:fill="auto"/>
      <w:lang w:val="ru-RU" w:eastAsia="ru-RU" w:bidi="ru-RU"/>
    </w:rPr>
  </w:style>
  <w:style w:type="character" w:default="1" w:styleId="DefaultParagraphFont">
    <w:name w:val="Default Paragraph Font"/>
    <w:rPr>
      <w:rFonts w:ascii="Microsoft Sans Serif" w:eastAsia="Microsoft Sans Serif" w:hAnsi="Microsoft Sans Serif" w:cs="Microsoft Sans Serif"/>
      <w:color w:val="000000"/>
      <w:spacing w:val="0"/>
      <w:w w:val="100"/>
      <w:position w:val="0"/>
      <w:sz w:val="24"/>
      <w:szCs w:val="24"/>
      <w:shd w:val="clear" w:color="auto" w:fill="auto"/>
      <w:lang w:val="ru-RU" w:eastAsia="ru-RU" w:bidi="ru-RU"/>
    </w:rPr>
  </w:style>
  <w:style w:type="character" w:customStyle="1" w:styleId="CharStyle3">
    <w:name w:val="Сноска_"/>
    <w:basedOn w:val="DefaultParagraphFont"/>
    <w:link w:val="Style2"/>
    <w:rPr>
      <w:rFonts w:ascii="Arial" w:eastAsia="Arial" w:hAnsi="Arial" w:cs="Arial"/>
      <w:b w:val="0"/>
      <w:bCs w:val="0"/>
      <w:i w:val="0"/>
      <w:iCs w:val="0"/>
      <w:smallCaps w:val="0"/>
      <w:strike w:val="0"/>
      <w:color w:val="231F20"/>
      <w:sz w:val="15"/>
      <w:szCs w:val="15"/>
      <w:u w:val="none"/>
    </w:rPr>
  </w:style>
  <w:style w:type="character" w:customStyle="1" w:styleId="CharStyle7">
    <w:name w:val="Заголовок №1_"/>
    <w:basedOn w:val="DefaultParagraphFont"/>
    <w:link w:val="Style6"/>
    <w:rPr>
      <w:rFonts w:ascii="Arial" w:eastAsia="Arial" w:hAnsi="Arial" w:cs="Arial"/>
      <w:b/>
      <w:bCs/>
      <w:i w:val="0"/>
      <w:iCs w:val="0"/>
      <w:smallCaps w:val="0"/>
      <w:strike w:val="0"/>
      <w:color w:val="231F20"/>
      <w:sz w:val="19"/>
      <w:szCs w:val="19"/>
      <w:u w:val="none"/>
    </w:rPr>
  </w:style>
  <w:style w:type="character" w:customStyle="1" w:styleId="CharStyle9">
    <w:name w:val="Колонтитул (2)_"/>
    <w:basedOn w:val="DefaultParagraphFont"/>
    <w:link w:val="Style8"/>
    <w:rPr>
      <w:rFonts w:ascii="Times New Roman" w:eastAsia="Times New Roman" w:hAnsi="Times New Roman" w:cs="Times New Roman"/>
      <w:b w:val="0"/>
      <w:bCs w:val="0"/>
      <w:i w:val="0"/>
      <w:iCs w:val="0"/>
      <w:smallCaps w:val="0"/>
      <w:strike w:val="0"/>
      <w:sz w:val="20"/>
      <w:szCs w:val="20"/>
      <w:u w:val="none"/>
    </w:rPr>
  </w:style>
  <w:style w:type="character" w:customStyle="1" w:styleId="CharStyle14">
    <w:name w:val="Основной текст_"/>
    <w:basedOn w:val="DefaultParagraphFont"/>
    <w:link w:val="Style13"/>
    <w:rPr>
      <w:rFonts w:ascii="Arial" w:eastAsia="Arial" w:hAnsi="Arial" w:cs="Arial"/>
      <w:b w:val="0"/>
      <w:bCs w:val="0"/>
      <w:i w:val="0"/>
      <w:iCs w:val="0"/>
      <w:smallCaps w:val="0"/>
      <w:strike w:val="0"/>
      <w:color w:val="231F20"/>
      <w:sz w:val="19"/>
      <w:szCs w:val="19"/>
      <w:u w:val="none"/>
    </w:rPr>
  </w:style>
  <w:style w:type="character" w:customStyle="1" w:styleId="CharStyle16">
    <w:name w:val="Основной текст (2)_"/>
    <w:basedOn w:val="DefaultParagraphFont"/>
    <w:link w:val="Style15"/>
    <w:rPr>
      <w:rFonts w:ascii="Arial" w:eastAsia="Arial" w:hAnsi="Arial" w:cs="Arial"/>
      <w:b/>
      <w:bCs/>
      <w:i w:val="0"/>
      <w:iCs w:val="0"/>
      <w:smallCaps w:val="0"/>
      <w:strike w:val="0"/>
      <w:color w:val="231F20"/>
      <w:sz w:val="26"/>
      <w:szCs w:val="26"/>
      <w:u w:val="none"/>
    </w:rPr>
  </w:style>
  <w:style w:type="character" w:customStyle="1" w:styleId="CharStyle28">
    <w:name w:val="Основной текст (3)_"/>
    <w:basedOn w:val="DefaultParagraphFont"/>
    <w:link w:val="Style27"/>
    <w:rPr>
      <w:rFonts w:ascii="Arial" w:eastAsia="Arial" w:hAnsi="Arial" w:cs="Arial"/>
      <w:b w:val="0"/>
      <w:bCs w:val="0"/>
      <w:i w:val="0"/>
      <w:iCs w:val="0"/>
      <w:smallCaps w:val="0"/>
      <w:strike w:val="0"/>
      <w:color w:val="231F20"/>
      <w:sz w:val="17"/>
      <w:szCs w:val="17"/>
      <w:u w:val="none"/>
    </w:rPr>
  </w:style>
  <w:style w:type="character" w:customStyle="1" w:styleId="CharStyle36">
    <w:name w:val="Подпись к таблице_"/>
    <w:basedOn w:val="DefaultParagraphFont"/>
    <w:link w:val="Style35"/>
    <w:rPr>
      <w:rFonts w:ascii="Arial" w:eastAsia="Arial" w:hAnsi="Arial" w:cs="Arial"/>
      <w:b/>
      <w:bCs/>
      <w:i w:val="0"/>
      <w:iCs w:val="0"/>
      <w:smallCaps w:val="0"/>
      <w:strike w:val="0"/>
      <w:color w:val="231F20"/>
      <w:sz w:val="19"/>
      <w:szCs w:val="19"/>
      <w:u w:val="none"/>
    </w:rPr>
  </w:style>
  <w:style w:type="character" w:customStyle="1" w:styleId="CharStyle39">
    <w:name w:val="Другое_"/>
    <w:basedOn w:val="DefaultParagraphFont"/>
    <w:link w:val="Style38"/>
    <w:rPr>
      <w:rFonts w:ascii="Arial" w:eastAsia="Arial" w:hAnsi="Arial" w:cs="Arial"/>
      <w:b w:val="0"/>
      <w:bCs w:val="0"/>
      <w:i w:val="0"/>
      <w:iCs w:val="0"/>
      <w:smallCaps w:val="0"/>
      <w:strike w:val="0"/>
      <w:color w:val="231F20"/>
      <w:sz w:val="19"/>
      <w:szCs w:val="19"/>
      <w:u w:val="none"/>
    </w:rPr>
  </w:style>
  <w:style w:type="paragraph" w:customStyle="1" w:styleId="Style2">
    <w:name w:val="Сноска"/>
    <w:basedOn w:val="Normal"/>
    <w:link w:val="CharStyle3"/>
    <w:pPr>
      <w:widowControl w:val="0"/>
      <w:shd w:val="clear" w:color="auto" w:fill="auto"/>
      <w:spacing w:line="254" w:lineRule="auto"/>
    </w:pPr>
    <w:rPr>
      <w:rFonts w:ascii="Arial" w:eastAsia="Arial" w:hAnsi="Arial" w:cs="Arial"/>
      <w:b w:val="0"/>
      <w:bCs w:val="0"/>
      <w:i w:val="0"/>
      <w:iCs w:val="0"/>
      <w:smallCaps w:val="0"/>
      <w:strike w:val="0"/>
      <w:color w:val="231F20"/>
      <w:sz w:val="15"/>
      <w:szCs w:val="15"/>
      <w:u w:val="none"/>
    </w:rPr>
  </w:style>
  <w:style w:type="paragraph" w:customStyle="1" w:styleId="Style6">
    <w:name w:val="Заголовок №1"/>
    <w:basedOn w:val="Normal"/>
    <w:link w:val="CharStyle7"/>
    <w:pPr>
      <w:widowControl w:val="0"/>
      <w:shd w:val="clear" w:color="auto" w:fill="auto"/>
      <w:spacing w:line="264" w:lineRule="auto"/>
      <w:jc w:val="center"/>
      <w:outlineLvl w:val="0"/>
    </w:pPr>
    <w:rPr>
      <w:rFonts w:ascii="Arial" w:eastAsia="Arial" w:hAnsi="Arial" w:cs="Arial"/>
      <w:b/>
      <w:bCs/>
      <w:i w:val="0"/>
      <w:iCs w:val="0"/>
      <w:smallCaps w:val="0"/>
      <w:strike w:val="0"/>
      <w:color w:val="231F20"/>
      <w:sz w:val="19"/>
      <w:szCs w:val="19"/>
      <w:u w:val="none"/>
    </w:rPr>
  </w:style>
  <w:style w:type="paragraph" w:customStyle="1" w:styleId="Style8">
    <w:name w:val="Колонтитул (2)"/>
    <w:basedOn w:val="Normal"/>
    <w:link w:val="CharStyle9"/>
    <w:pPr>
      <w:widowControl w:val="0"/>
      <w:shd w:val="clear" w:color="auto" w:fill="auto"/>
    </w:pPr>
    <w:rPr>
      <w:rFonts w:ascii="Times New Roman" w:eastAsia="Times New Roman" w:hAnsi="Times New Roman" w:cs="Times New Roman"/>
      <w:b w:val="0"/>
      <w:bCs w:val="0"/>
      <w:i w:val="0"/>
      <w:iCs w:val="0"/>
      <w:smallCaps w:val="0"/>
      <w:strike w:val="0"/>
      <w:sz w:val="20"/>
      <w:szCs w:val="20"/>
      <w:u w:val="none"/>
    </w:rPr>
  </w:style>
  <w:style w:type="paragraph" w:customStyle="1" w:styleId="Style13">
    <w:name w:val="Основной текст"/>
    <w:basedOn w:val="Normal"/>
    <w:link w:val="CharStyle14"/>
    <w:pPr>
      <w:widowControl w:val="0"/>
      <w:shd w:val="clear" w:color="auto" w:fill="auto"/>
      <w:spacing w:line="264" w:lineRule="auto"/>
      <w:ind w:firstLine="400"/>
    </w:pPr>
    <w:rPr>
      <w:rFonts w:ascii="Arial" w:eastAsia="Arial" w:hAnsi="Arial" w:cs="Arial"/>
      <w:b w:val="0"/>
      <w:bCs w:val="0"/>
      <w:i w:val="0"/>
      <w:iCs w:val="0"/>
      <w:smallCaps w:val="0"/>
      <w:strike w:val="0"/>
      <w:color w:val="231F20"/>
      <w:sz w:val="19"/>
      <w:szCs w:val="19"/>
      <w:u w:val="none"/>
    </w:rPr>
  </w:style>
  <w:style w:type="paragraph" w:customStyle="1" w:styleId="Style15">
    <w:name w:val="Основной текст (2)"/>
    <w:basedOn w:val="Normal"/>
    <w:link w:val="CharStyle16"/>
    <w:pPr>
      <w:widowControl w:val="0"/>
      <w:shd w:val="clear" w:color="auto" w:fill="auto"/>
      <w:spacing w:line="269" w:lineRule="auto"/>
      <w:jc w:val="center"/>
    </w:pPr>
    <w:rPr>
      <w:rFonts w:ascii="Arial" w:eastAsia="Arial" w:hAnsi="Arial" w:cs="Arial"/>
      <w:b/>
      <w:bCs/>
      <w:i w:val="0"/>
      <w:iCs w:val="0"/>
      <w:smallCaps w:val="0"/>
      <w:strike w:val="0"/>
      <w:color w:val="231F20"/>
      <w:sz w:val="26"/>
      <w:szCs w:val="26"/>
      <w:u w:val="none"/>
    </w:rPr>
  </w:style>
  <w:style w:type="paragraph" w:customStyle="1" w:styleId="Style27">
    <w:name w:val="Основной текст (3)"/>
    <w:basedOn w:val="Normal"/>
    <w:link w:val="CharStyle28"/>
    <w:pPr>
      <w:widowControl w:val="0"/>
      <w:shd w:val="clear" w:color="auto" w:fill="auto"/>
      <w:spacing w:after="250"/>
      <w:ind w:left="2380"/>
    </w:pPr>
    <w:rPr>
      <w:rFonts w:ascii="Arial" w:eastAsia="Arial" w:hAnsi="Arial" w:cs="Arial"/>
      <w:b w:val="0"/>
      <w:bCs w:val="0"/>
      <w:i w:val="0"/>
      <w:iCs w:val="0"/>
      <w:smallCaps w:val="0"/>
      <w:strike w:val="0"/>
      <w:color w:val="231F20"/>
      <w:sz w:val="17"/>
      <w:szCs w:val="17"/>
      <w:u w:val="none"/>
    </w:rPr>
  </w:style>
  <w:style w:type="paragraph" w:customStyle="1" w:styleId="Style35">
    <w:name w:val="Подпись к таблице"/>
    <w:basedOn w:val="Normal"/>
    <w:link w:val="CharStyle36"/>
    <w:pPr>
      <w:widowControl w:val="0"/>
      <w:shd w:val="clear" w:color="auto" w:fill="auto"/>
    </w:pPr>
    <w:rPr>
      <w:rFonts w:ascii="Arial" w:eastAsia="Arial" w:hAnsi="Arial" w:cs="Arial"/>
      <w:b/>
      <w:bCs/>
      <w:i w:val="0"/>
      <w:iCs w:val="0"/>
      <w:smallCaps w:val="0"/>
      <w:strike w:val="0"/>
      <w:color w:val="231F20"/>
      <w:sz w:val="19"/>
      <w:szCs w:val="19"/>
      <w:u w:val="none"/>
    </w:rPr>
  </w:style>
  <w:style w:type="paragraph" w:customStyle="1" w:styleId="Style38">
    <w:name w:val="Другое"/>
    <w:basedOn w:val="Normal"/>
    <w:link w:val="CharStyle39"/>
    <w:pPr>
      <w:widowControl w:val="0"/>
      <w:shd w:val="clear" w:color="auto" w:fill="auto"/>
      <w:spacing w:line="264" w:lineRule="auto"/>
      <w:ind w:firstLine="400"/>
    </w:pPr>
    <w:rPr>
      <w:rFonts w:ascii="Arial" w:eastAsia="Arial" w:hAnsi="Arial" w:cs="Arial"/>
      <w:b w:val="0"/>
      <w:bCs w:val="0"/>
      <w:i w:val="0"/>
      <w:iCs w:val="0"/>
      <w:smallCaps w:val="0"/>
      <w:strike w:val="0"/>
      <w:color w:val="231F20"/>
      <w:sz w:val="19"/>
      <w:szCs w:val="19"/>
      <w:u w:val="none"/>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eader" Target="header2.xml"/><Relationship Id="rId8" Type="http://schemas.openxmlformats.org/officeDocument/2006/relationships/footer" Target="footer2.xml"/><Relationship Id="rId9" Type="http://schemas.openxmlformats.org/officeDocument/2006/relationships/header" Target="header3.xml"/><Relationship Id="rId10" Type="http://schemas.openxmlformats.org/officeDocument/2006/relationships/footer" Target="footer3.xml"/><Relationship Id="rId11" Type="http://schemas.openxmlformats.org/officeDocument/2006/relationships/header" Target="header4.xml"/><Relationship Id="rId12" Type="http://schemas.openxmlformats.org/officeDocument/2006/relationships/footer" Target="footer4.xml"/><Relationship Id="rId13" Type="http://schemas.openxmlformats.org/officeDocument/2006/relationships/header" Target="header5.xml"/><Relationship Id="rId14" Type="http://schemas.openxmlformats.org/officeDocument/2006/relationships/footer" Target="footer5.xml"/></Relationships>
</file>