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40"/>
        <w:rPr>
          <w:sz w:val="20"/>
        </w:rPr>
      </w:pPr>
      <w:r>
        <w:rPr>
          <w:sz w:val="20"/>
        </w:rPr>
        <w:drawing>
          <wp:inline distT="0" distB="0" distL="0" distR="0">
            <wp:extent cx="3792965" cy="87696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2965" cy="876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Title"/>
        <w:spacing w:before="279"/>
        <w:ind w:right="678"/>
      </w:pPr>
      <w:r>
        <w:rPr/>
        <w:t>Федеральный</w:t>
      </w:r>
      <w:r>
        <w:rPr>
          <w:spacing w:val="-7"/>
        </w:rPr>
        <w:t> </w:t>
      </w:r>
      <w:r>
        <w:rPr/>
        <w:t>закон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12.04.2010</w:t>
      </w:r>
      <w:r>
        <w:rPr>
          <w:spacing w:val="-8"/>
        </w:rPr>
        <w:t> </w:t>
      </w:r>
      <w:r>
        <w:rPr/>
        <w:t>N</w:t>
      </w:r>
      <w:r>
        <w:rPr>
          <w:spacing w:val="-7"/>
        </w:rPr>
        <w:t> </w:t>
      </w:r>
      <w:r>
        <w:rPr/>
        <w:t>61-ФЗ</w:t>
      </w:r>
      <w:r>
        <w:rPr>
          <w:spacing w:val="-147"/>
        </w:rPr>
        <w:t> </w:t>
      </w:r>
      <w:r>
        <w:rPr/>
        <w:t>(ред.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02.08.2019)</w:t>
      </w:r>
    </w:p>
    <w:p>
      <w:pPr>
        <w:pStyle w:val="Title"/>
      </w:pPr>
      <w:r>
        <w:rPr/>
        <w:t>"Об</w:t>
      </w:r>
      <w:r>
        <w:rPr>
          <w:spacing w:val="-9"/>
        </w:rPr>
        <w:t> </w:t>
      </w:r>
      <w:r>
        <w:rPr/>
        <w:t>обращении</w:t>
      </w:r>
      <w:r>
        <w:rPr>
          <w:spacing w:val="-9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средств"</w:t>
      </w:r>
    </w:p>
    <w:p>
      <w:pPr>
        <w:pStyle w:val="BodyText"/>
        <w:rPr>
          <w:rFonts w:ascii="Tahoma"/>
          <w:sz w:val="58"/>
        </w:rPr>
      </w:pPr>
    </w:p>
    <w:p>
      <w:pPr>
        <w:pStyle w:val="BodyText"/>
        <w:rPr>
          <w:rFonts w:ascii="Tahoma"/>
          <w:sz w:val="58"/>
        </w:rPr>
      </w:pPr>
    </w:p>
    <w:p>
      <w:pPr>
        <w:pStyle w:val="BodyText"/>
        <w:rPr>
          <w:rFonts w:ascii="Tahoma"/>
          <w:sz w:val="58"/>
        </w:rPr>
      </w:pPr>
    </w:p>
    <w:p>
      <w:pPr>
        <w:pStyle w:val="BodyText"/>
        <w:rPr>
          <w:rFonts w:ascii="Tahoma"/>
          <w:sz w:val="58"/>
        </w:rPr>
      </w:pPr>
    </w:p>
    <w:p>
      <w:pPr>
        <w:pStyle w:val="BodyText"/>
        <w:spacing w:before="3"/>
        <w:rPr>
          <w:rFonts w:ascii="Tahoma"/>
          <w:sz w:val="82"/>
        </w:rPr>
      </w:pPr>
    </w:p>
    <w:p>
      <w:pPr>
        <w:spacing w:line="482" w:lineRule="auto" w:before="0"/>
        <w:ind w:left="1283" w:right="1190" w:firstLine="0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sz w:val="28"/>
        </w:rPr>
        <w:t>Документ предоставлен </w:t>
      </w:r>
      <w:hyperlink r:id="rId6">
        <w:r>
          <w:rPr>
            <w:rFonts w:ascii="Tahoma" w:hAnsi="Tahoma"/>
            <w:b/>
            <w:color w:val="0000FF"/>
            <w:sz w:val="28"/>
          </w:rPr>
          <w:t>КонсультантПлюс</w:t>
        </w:r>
      </w:hyperlink>
      <w:r>
        <w:rPr>
          <w:rFonts w:ascii="Tahoma" w:hAnsi="Tahoma"/>
          <w:b/>
          <w:color w:val="0000FF"/>
          <w:spacing w:val="-80"/>
          <w:sz w:val="28"/>
        </w:rPr>
        <w:t> </w:t>
      </w:r>
      <w:hyperlink r:id="rId6">
        <w:r>
          <w:rPr>
            <w:rFonts w:ascii="Tahoma" w:hAnsi="Tahoma"/>
            <w:b/>
            <w:color w:val="0000FF"/>
            <w:sz w:val="28"/>
          </w:rPr>
          <w:t>www.consultant.ru</w:t>
        </w:r>
      </w:hyperlink>
    </w:p>
    <w:p>
      <w:pPr>
        <w:spacing w:before="2"/>
        <w:ind w:left="760" w:right="671" w:firstLine="0"/>
        <w:jc w:val="center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Дата</w:t>
      </w:r>
      <w:r>
        <w:rPr>
          <w:rFonts w:ascii="Tahoma" w:hAnsi="Tahoma"/>
          <w:spacing w:val="-9"/>
          <w:sz w:val="28"/>
        </w:rPr>
        <w:t> </w:t>
      </w:r>
      <w:r>
        <w:rPr>
          <w:rFonts w:ascii="Tahoma" w:hAnsi="Tahoma"/>
          <w:sz w:val="28"/>
        </w:rPr>
        <w:t>сохранения:</w:t>
      </w:r>
      <w:r>
        <w:rPr>
          <w:rFonts w:ascii="Tahoma" w:hAnsi="Tahoma"/>
          <w:spacing w:val="-8"/>
          <w:sz w:val="28"/>
        </w:rPr>
        <w:t> </w:t>
      </w:r>
      <w:r>
        <w:rPr>
          <w:rFonts w:ascii="Tahoma" w:hAnsi="Tahoma"/>
          <w:sz w:val="28"/>
        </w:rPr>
        <w:t>07.10.2019</w:t>
      </w:r>
    </w:p>
    <w:p>
      <w:pPr>
        <w:spacing w:after="0"/>
        <w:jc w:val="center"/>
        <w:rPr>
          <w:rFonts w:ascii="Tahoma" w:hAnsi="Tahoma"/>
          <w:sz w:val="28"/>
        </w:rPr>
        <w:sectPr>
          <w:type w:val="continuous"/>
          <w:pgSz w:w="11910" w:h="16840"/>
          <w:pgMar w:top="980" w:bottom="280" w:left="480" w:right="480"/>
        </w:sect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spacing w:before="8"/>
        <w:rPr>
          <w:rFonts w:ascii="Tahoma"/>
          <w:sz w:val="10"/>
        </w:rPr>
      </w:pPr>
    </w:p>
    <w:p>
      <w:pPr>
        <w:pStyle w:val="BodyText"/>
        <w:spacing w:line="20" w:lineRule="exact"/>
        <w:ind w:left="105"/>
        <w:rPr>
          <w:rFonts w:ascii="Tahoma"/>
          <w:sz w:val="2"/>
        </w:rPr>
      </w:pPr>
      <w:r>
        <w:rPr>
          <w:rFonts w:ascii="Tahoma"/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rFonts w:ascii="Tahoma"/>
          <w:sz w:val="2"/>
        </w:rPr>
      </w:r>
    </w:p>
    <w:p>
      <w:pPr>
        <w:pStyle w:val="BodyText"/>
        <w:rPr>
          <w:rFonts w:ascii="Tahoma"/>
          <w:sz w:val="20"/>
        </w:rPr>
      </w:pPr>
    </w:p>
    <w:p>
      <w:pPr>
        <w:pStyle w:val="BodyText"/>
        <w:spacing w:before="4"/>
        <w:rPr>
          <w:rFonts w:ascii="Tahoma"/>
          <w:sz w:val="21"/>
        </w:rPr>
      </w:pPr>
    </w:p>
    <w:p>
      <w:pPr>
        <w:pStyle w:val="BodyText"/>
        <w:spacing w:before="1"/>
        <w:ind w:left="160"/>
      </w:pPr>
      <w:bookmarkStart w:name="Глава 1. Общие положения" w:id="1"/>
      <w:bookmarkEnd w:id="1"/>
      <w:r>
        <w:rPr/>
      </w:r>
      <w:bookmarkStart w:name="Статья 1. Предмет регулирования настояще" w:id="2"/>
      <w:bookmarkEnd w:id="2"/>
      <w:r>
        <w:rPr/>
      </w:r>
      <w:bookmarkStart w:name="Статья 2. Сфера применения настоящего Фе" w:id="3"/>
      <w:bookmarkEnd w:id="3"/>
      <w:r>
        <w:rPr/>
      </w:r>
      <w:r>
        <w:rPr/>
        <w:t>12  </w:t>
      </w:r>
      <w:r>
        <w:rPr>
          <w:spacing w:val="4"/>
        </w:rPr>
        <w:t> </w:t>
      </w:r>
      <w:r>
        <w:rPr/>
        <w:t>апреля  </w:t>
      </w:r>
      <w:r>
        <w:rPr>
          <w:spacing w:val="4"/>
        </w:rPr>
        <w:t> </w:t>
      </w:r>
      <w:r>
        <w:rPr/>
        <w:t>2010  </w:t>
      </w:r>
      <w:r>
        <w:rPr>
          <w:spacing w:val="4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  </w:t>
      </w:r>
      <w:r>
        <w:rPr>
          <w:spacing w:val="5"/>
        </w:rPr>
        <w:t> </w:t>
      </w:r>
      <w:r>
        <w:rPr/>
        <w:t>61-ФЗ</w:t>
      </w:r>
    </w:p>
    <w:p>
      <w:pPr>
        <w:pStyle w:val="BodyText"/>
        <w:spacing w:before="9"/>
      </w:pPr>
      <w:r>
        <w:rPr/>
        <w:pict>
          <v:shape style="position:absolute;margin-left:32pt;margin-top:16.707031pt;width:532.3pt;height:.1pt;mso-position-horizontal-relative:page;mso-position-vertical-relative:paragraph;z-index:-15728128;mso-wrap-distance-left:0;mso-wrap-distance-right:0" coordorigin="640,334" coordsize="10646,0" path="m640,334l11286,334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451" w:lineRule="auto" w:before="93"/>
        <w:ind w:left="3823" w:right="3805" w:firstLine="0"/>
        <w:jc w:val="center"/>
      </w:pPr>
      <w:r>
        <w:rPr/>
        <w:t>РОССИЙСКАЯ</w:t>
      </w:r>
      <w:r>
        <w:rPr>
          <w:spacing w:val="-15"/>
        </w:rPr>
        <w:t> </w:t>
      </w:r>
      <w:r>
        <w:rPr/>
        <w:t>ФЕДЕРАЦИЯ</w:t>
      </w:r>
      <w:r>
        <w:rPr>
          <w:spacing w:val="-64"/>
        </w:rPr>
        <w:t> </w:t>
      </w:r>
      <w:r>
        <w:rPr/>
        <w:t>ФЕДЕРАЛЬНЫЙ</w:t>
      </w:r>
      <w:r>
        <w:rPr>
          <w:spacing w:val="-3"/>
        </w:rPr>
        <w:t> </w:t>
      </w:r>
      <w:r>
        <w:rPr/>
        <w:t>ЗАКОН</w:t>
      </w:r>
    </w:p>
    <w:p>
      <w:pPr>
        <w:spacing w:before="2"/>
        <w:ind w:left="693" w:right="67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ОБ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ОБРАЩЕНИИ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8292" w:right="137" w:firstLine="1747"/>
        <w:jc w:val="right"/>
      </w:pPr>
      <w:r>
        <w:rPr/>
        <w:t>Принят</w:t>
      </w:r>
      <w:r>
        <w:rPr>
          <w:spacing w:val="-57"/>
        </w:rPr>
        <w:t> </w:t>
      </w:r>
      <w:r>
        <w:rPr/>
        <w:t>Государственной Думой</w:t>
      </w:r>
      <w:r>
        <w:rPr>
          <w:spacing w:val="-57"/>
        </w:rPr>
        <w:t> </w:t>
      </w:r>
      <w:r>
        <w:rPr/>
        <w:t>24</w:t>
      </w:r>
      <w:r>
        <w:rPr>
          <w:spacing w:val="-1"/>
        </w:rPr>
        <w:t> </w:t>
      </w:r>
      <w:r>
        <w:rPr/>
        <w:t>марта</w:t>
      </w:r>
      <w:r>
        <w:rPr>
          <w:spacing w:val="-2"/>
        </w:rPr>
        <w:t> </w:t>
      </w:r>
      <w:r>
        <w:rPr/>
        <w:t>2010 года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225" w:lineRule="auto"/>
        <w:ind w:left="8733" w:right="137" w:firstLine="1179"/>
        <w:jc w:val="both"/>
      </w:pPr>
      <w:r>
        <w:rPr/>
        <w:t>Одобрен</w:t>
      </w:r>
      <w:r>
        <w:rPr>
          <w:spacing w:val="-58"/>
        </w:rPr>
        <w:t> </w:t>
      </w:r>
      <w:r>
        <w:rPr/>
        <w:t>Советом Федерации</w:t>
      </w:r>
      <w:r>
        <w:rPr>
          <w:spacing w:val="-57"/>
        </w:rPr>
        <w:t> </w:t>
      </w:r>
      <w:r>
        <w:rPr/>
        <w:t>31</w:t>
      </w:r>
      <w:r>
        <w:rPr>
          <w:spacing w:val="-2"/>
        </w:rPr>
        <w:t> </w:t>
      </w:r>
      <w:r>
        <w:rPr/>
        <w:t>марта</w:t>
      </w:r>
      <w:r>
        <w:rPr>
          <w:spacing w:val="-2"/>
        </w:rPr>
        <w:t> </w:t>
      </w:r>
      <w:r>
        <w:rPr/>
        <w:t>2010</w:t>
      </w:r>
      <w:r>
        <w:rPr>
          <w:spacing w:val="-2"/>
        </w:rPr>
        <w:t> </w:t>
      </w:r>
      <w:r>
        <w:rPr/>
        <w:t>года</w:t>
      </w:r>
    </w:p>
    <w:p>
      <w:pPr>
        <w:pStyle w:val="BodyText"/>
        <w:rPr>
          <w:sz w:val="17"/>
        </w:rPr>
      </w:pPr>
      <w:r>
        <w:rPr/>
        <w:pict>
          <v:group style="position:absolute;margin-left:30.5pt;margin-top:13.22941pt;width:535.3pt;height:180.3pt;mso-position-horizontal-relative:page;mso-position-vertical-relative:paragraph;z-index:-15727616;mso-wrap-distance-left:0;mso-wrap-distance-right:0" coordorigin="610,265" coordsize="10706,3606">
            <v:rect style="position:absolute;left:640;top:264;width:10646;height:3606" filled="true" fillcolor="#f3f2f8" stroked="false">
              <v:fill type="solid"/>
            </v:rect>
            <v:line style="position:absolute" from="640,265" to="640,3871" stroked="true" strokeweight="3pt" strokecolor="#cdd2f1">
              <v:stroke dashstyle="solid"/>
            </v:line>
            <v:line style="position:absolute" from="11286,265" to="11286,3871" stroked="true" strokeweight="3pt" strokecolor="#f3f2f8">
              <v:stroke dashstyle="solid"/>
            </v:line>
            <v:shape style="position:absolute;left:670;top:264;width:10646;height:360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528" w:right="158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Список</w:t>
                    </w:r>
                    <w:r>
                      <w:rPr>
                        <w:color w:val="392C68"/>
                        <w:spacing w:val="-9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изменяющих</w:t>
                    </w:r>
                    <w:r>
                      <w:rPr>
                        <w:color w:val="392C68"/>
                        <w:spacing w:val="-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документов</w:t>
                    </w:r>
                  </w:p>
                  <w:p>
                    <w:pPr>
                      <w:spacing w:line="260" w:lineRule="exact" w:before="0"/>
                      <w:ind w:left="1531" w:right="158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(в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ред.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Федеральных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законов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27.07.2010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192-ФЗ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</w:p>
                  <w:p>
                    <w:pPr>
                      <w:spacing w:line="225" w:lineRule="auto" w:before="6"/>
                      <w:ind w:left="1531" w:right="158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от 11.10.2010 </w:t>
                    </w:r>
                    <w:r>
                      <w:rPr>
                        <w:color w:val="0000FF"/>
                        <w:sz w:val="24"/>
                      </w:rPr>
                      <w:t>N 271-ФЗ</w:t>
                    </w:r>
                    <w:r>
                      <w:rPr>
                        <w:color w:val="392C68"/>
                        <w:sz w:val="24"/>
                      </w:rPr>
                      <w:t>, от 29.11.2010 </w:t>
                    </w:r>
                    <w:r>
                      <w:rPr>
                        <w:color w:val="0000FF"/>
                        <w:sz w:val="24"/>
                      </w:rPr>
                      <w:t>N 313-ФЗ</w:t>
                    </w:r>
                    <w:r>
                      <w:rPr>
                        <w:color w:val="392C68"/>
                        <w:sz w:val="24"/>
                      </w:rPr>
                      <w:t>, от 06.12.2011 </w:t>
                    </w:r>
                    <w:r>
                      <w:rPr>
                        <w:color w:val="0000FF"/>
                        <w:sz w:val="24"/>
                      </w:rPr>
                      <w:t>N 409-ФЗ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 25.06.2012 </w:t>
                    </w:r>
                    <w:r>
                      <w:rPr>
                        <w:color w:val="0000FF"/>
                        <w:sz w:val="24"/>
                      </w:rPr>
                      <w:t>N 93-ФЗ</w:t>
                    </w:r>
                    <w:r>
                      <w:rPr>
                        <w:color w:val="392C68"/>
                        <w:sz w:val="24"/>
                      </w:rPr>
                      <w:t>, от 25.12.2012 </w:t>
                    </w:r>
                    <w:r>
                      <w:rPr>
                        <w:color w:val="0000FF"/>
                        <w:sz w:val="24"/>
                      </w:rPr>
                      <w:t>N 262-ФЗ</w:t>
                    </w:r>
                    <w:r>
                      <w:rPr>
                        <w:color w:val="392C68"/>
                        <w:sz w:val="24"/>
                      </w:rPr>
                      <w:t>, от 02.07.2013 </w:t>
                    </w:r>
                    <w:r>
                      <w:rPr>
                        <w:color w:val="0000FF"/>
                        <w:sz w:val="24"/>
                      </w:rPr>
                      <w:t>N 185-ФЗ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 25.11.2013 </w:t>
                    </w:r>
                    <w:r>
                      <w:rPr>
                        <w:color w:val="0000FF"/>
                        <w:sz w:val="24"/>
                      </w:rPr>
                      <w:t>N 317-ФЗ</w:t>
                    </w:r>
                    <w:r>
                      <w:rPr>
                        <w:color w:val="392C68"/>
                        <w:sz w:val="24"/>
                      </w:rPr>
                      <w:t>, от 12.03.2014 </w:t>
                    </w:r>
                    <w:r>
                      <w:rPr>
                        <w:color w:val="0000FF"/>
                        <w:sz w:val="24"/>
                      </w:rPr>
                      <w:t>N 33-ФЗ</w:t>
                    </w:r>
                    <w:r>
                      <w:rPr>
                        <w:color w:val="392C68"/>
                        <w:sz w:val="24"/>
                      </w:rPr>
                      <w:t>, от 22.10.2014 </w:t>
                    </w:r>
                    <w:r>
                      <w:rPr>
                        <w:color w:val="0000FF"/>
                        <w:sz w:val="24"/>
                      </w:rPr>
                      <w:t>N 313-ФЗ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22.12.2014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429-ФЗ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(ред. 13.07.2015), от 08.03.2015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34-ФЗ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</w:p>
                  <w:p>
                    <w:pPr>
                      <w:spacing w:line="225" w:lineRule="auto" w:before="2"/>
                      <w:ind w:left="1531" w:right="158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от 29.06.2015 </w:t>
                    </w:r>
                    <w:r>
                      <w:rPr>
                        <w:color w:val="0000FF"/>
                        <w:sz w:val="24"/>
                      </w:rPr>
                      <w:t>N 160-ФЗ</w:t>
                    </w:r>
                    <w:r>
                      <w:rPr>
                        <w:color w:val="392C68"/>
                        <w:sz w:val="24"/>
                      </w:rPr>
                      <w:t>, от 13.07.2015 </w:t>
                    </w:r>
                    <w:r>
                      <w:rPr>
                        <w:color w:val="0000FF"/>
                        <w:sz w:val="24"/>
                      </w:rPr>
                      <w:t>N 233-ФЗ</w:t>
                    </w:r>
                    <w:r>
                      <w:rPr>
                        <w:color w:val="392C68"/>
                        <w:sz w:val="24"/>
                      </w:rPr>
                      <w:t>, от 13.07.2015 </w:t>
                    </w:r>
                    <w:r>
                      <w:rPr>
                        <w:color w:val="0000FF"/>
                        <w:sz w:val="24"/>
                      </w:rPr>
                      <w:t>N 241-ФЗ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 13.07.2015 </w:t>
                    </w:r>
                    <w:r>
                      <w:rPr>
                        <w:color w:val="0000FF"/>
                        <w:sz w:val="24"/>
                      </w:rPr>
                      <w:t>N 262-ФЗ</w:t>
                    </w:r>
                    <w:r>
                      <w:rPr>
                        <w:color w:val="392C68"/>
                        <w:sz w:val="24"/>
                      </w:rPr>
                      <w:t>, от 14.12.2015 </w:t>
                    </w:r>
                    <w:r>
                      <w:rPr>
                        <w:color w:val="0000FF"/>
                        <w:sz w:val="24"/>
                      </w:rPr>
                      <w:t>N 374-ФЗ</w:t>
                    </w:r>
                    <w:r>
                      <w:rPr>
                        <w:color w:val="392C68"/>
                        <w:sz w:val="24"/>
                      </w:rPr>
                      <w:t>, от 29.12.2015 </w:t>
                    </w:r>
                    <w:r>
                      <w:rPr>
                        <w:color w:val="0000FF"/>
                        <w:sz w:val="24"/>
                      </w:rPr>
                      <w:t>N 389-ФЗ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 02.06.2016 </w:t>
                    </w:r>
                    <w:r>
                      <w:rPr>
                        <w:color w:val="0000FF"/>
                        <w:sz w:val="24"/>
                      </w:rPr>
                      <w:t>N 163-ФЗ</w:t>
                    </w:r>
                    <w:r>
                      <w:rPr>
                        <w:color w:val="392C68"/>
                        <w:sz w:val="24"/>
                      </w:rPr>
                      <w:t>, от 03.07.2016 </w:t>
                    </w:r>
                    <w:r>
                      <w:rPr>
                        <w:color w:val="0000FF"/>
                        <w:sz w:val="24"/>
                      </w:rPr>
                      <w:t>N 261-ФЗ</w:t>
                    </w:r>
                    <w:r>
                      <w:rPr>
                        <w:color w:val="392C68"/>
                        <w:sz w:val="24"/>
                      </w:rPr>
                      <w:t>, от 03.07.2016 </w:t>
                    </w:r>
                    <w:r>
                      <w:rPr>
                        <w:color w:val="0000FF"/>
                        <w:sz w:val="24"/>
                      </w:rPr>
                      <w:t>N 305-ФЗ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 03.07.2016 </w:t>
                    </w:r>
                    <w:r>
                      <w:rPr>
                        <w:color w:val="0000FF"/>
                        <w:sz w:val="24"/>
                      </w:rPr>
                      <w:t>N 350-ФЗ</w:t>
                    </w:r>
                    <w:r>
                      <w:rPr>
                        <w:color w:val="392C68"/>
                        <w:sz w:val="24"/>
                      </w:rPr>
                      <w:t>, от 29.07.2017 </w:t>
                    </w:r>
                    <w:r>
                      <w:rPr>
                        <w:color w:val="0000FF"/>
                        <w:sz w:val="24"/>
                      </w:rPr>
                      <w:t>N 242-ФЗ</w:t>
                    </w:r>
                    <w:r>
                      <w:rPr>
                        <w:color w:val="392C68"/>
                        <w:sz w:val="24"/>
                      </w:rPr>
                      <w:t>, от 29.07.2017 </w:t>
                    </w:r>
                    <w:r>
                      <w:rPr>
                        <w:color w:val="0000FF"/>
                        <w:sz w:val="24"/>
                      </w:rPr>
                      <w:t>N 278-ФЗ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28.12.2017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425-ФЗ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(ред. 28.11.2018), от 04.06.2018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140-ФЗ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</w:p>
                  <w:p>
                    <w:pPr>
                      <w:spacing w:line="225" w:lineRule="auto" w:before="3"/>
                      <w:ind w:left="1531" w:right="158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от 28.11.2018 </w:t>
                    </w:r>
                    <w:r>
                      <w:rPr>
                        <w:color w:val="0000FF"/>
                        <w:sz w:val="24"/>
                      </w:rPr>
                      <w:t>N 449-ФЗ</w:t>
                    </w:r>
                    <w:r>
                      <w:rPr>
                        <w:color w:val="392C68"/>
                        <w:sz w:val="24"/>
                      </w:rPr>
                      <w:t>, от 27.12.2018 </w:t>
                    </w:r>
                    <w:r>
                      <w:rPr>
                        <w:color w:val="0000FF"/>
                        <w:sz w:val="24"/>
                      </w:rPr>
                      <w:t>N 511-ФЗ</w:t>
                    </w:r>
                    <w:r>
                      <w:rPr>
                        <w:color w:val="392C68"/>
                        <w:sz w:val="24"/>
                      </w:rPr>
                      <w:t>, от 06.06.2019 </w:t>
                    </w:r>
                    <w:r>
                      <w:rPr>
                        <w:color w:val="0000FF"/>
                        <w:sz w:val="24"/>
                      </w:rPr>
                      <w:t>N 134-ФЗ</w:t>
                    </w:r>
                    <w:r>
                      <w:rPr>
                        <w:color w:val="392C68"/>
                        <w:sz w:val="24"/>
                      </w:rPr>
                      <w:t>,</w:t>
                    </w:r>
                    <w:r>
                      <w:rPr>
                        <w:color w:val="392C68"/>
                        <w:spacing w:val="-58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26.07.2019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240-ФЗ</w:t>
                    </w:r>
                    <w:r>
                      <w:rPr>
                        <w:color w:val="392C68"/>
                        <w:sz w:val="24"/>
                      </w:rPr>
                      <w:t>, от 02.08.2019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297-ФЗ</w:t>
                    </w:r>
                    <w:r>
                      <w:rPr>
                        <w:color w:val="392C68"/>
                        <w:sz w:val="24"/>
                      </w:rPr>
                      <w:t>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9"/>
        </w:rPr>
      </w:pPr>
    </w:p>
    <w:p>
      <w:pPr>
        <w:pStyle w:val="Heading1"/>
        <w:spacing w:before="92"/>
        <w:ind w:left="695" w:right="678" w:firstLine="0"/>
        <w:jc w:val="center"/>
      </w:pPr>
      <w:r>
        <w:rPr/>
        <w:t>Глава</w:t>
      </w:r>
      <w:r>
        <w:rPr>
          <w:spacing w:val="-6"/>
        </w:rPr>
        <w:t> </w:t>
      </w:r>
      <w:r>
        <w:rPr/>
        <w:t>1.</w:t>
      </w:r>
      <w:r>
        <w:rPr>
          <w:spacing w:val="-5"/>
        </w:rPr>
        <w:t> </w:t>
      </w:r>
      <w:r>
        <w:rPr/>
        <w:t>ОБЩИЕ</w:t>
      </w:r>
      <w:r>
        <w:rPr>
          <w:spacing w:val="-5"/>
        </w:rPr>
        <w:t> </w:t>
      </w:r>
      <w:r>
        <w:rPr/>
        <w:t>ПОЛОЖЕНИЯ</w:t>
      </w: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spacing w:before="0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1.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Предмет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регулирования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настоящего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Федерального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закона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965" w:val="left" w:leader="none"/>
        </w:tabs>
        <w:spacing w:line="225" w:lineRule="auto" w:before="0" w:after="0"/>
        <w:ind w:left="160" w:right="131" w:firstLine="540"/>
        <w:jc w:val="both"/>
        <w:rPr>
          <w:sz w:val="24"/>
        </w:rPr>
      </w:pPr>
      <w:r>
        <w:rPr>
          <w:sz w:val="24"/>
        </w:rPr>
        <w:t>Настоящий Федеральный закон регулирует отношения, возникающие в связи с обращением -</w:t>
      </w:r>
      <w:r>
        <w:rPr>
          <w:spacing w:val="1"/>
          <w:sz w:val="24"/>
        </w:rPr>
        <w:t> </w:t>
      </w:r>
      <w:r>
        <w:rPr>
          <w:sz w:val="24"/>
        </w:rPr>
        <w:t>разработкой,</w:t>
      </w:r>
      <w:r>
        <w:rPr>
          <w:spacing w:val="1"/>
          <w:sz w:val="24"/>
        </w:rPr>
        <w:t> </w:t>
      </w:r>
      <w:r>
        <w:rPr>
          <w:sz w:val="24"/>
        </w:rPr>
        <w:t>доклиническими</w:t>
      </w:r>
      <w:r>
        <w:rPr>
          <w:spacing w:val="1"/>
          <w:sz w:val="24"/>
        </w:rPr>
        <w:t> </w:t>
      </w:r>
      <w:r>
        <w:rPr>
          <w:sz w:val="24"/>
        </w:rPr>
        <w:t>исследованиями,</w:t>
      </w:r>
      <w:r>
        <w:rPr>
          <w:spacing w:val="1"/>
          <w:sz w:val="24"/>
        </w:rPr>
        <w:t> </w:t>
      </w:r>
      <w:r>
        <w:rPr>
          <w:sz w:val="24"/>
        </w:rPr>
        <w:t>клиническими</w:t>
      </w:r>
      <w:r>
        <w:rPr>
          <w:spacing w:val="1"/>
          <w:sz w:val="24"/>
        </w:rPr>
        <w:t> </w:t>
      </w:r>
      <w:r>
        <w:rPr>
          <w:sz w:val="24"/>
        </w:rPr>
        <w:t>исследованиями,</w:t>
      </w:r>
      <w:r>
        <w:rPr>
          <w:spacing w:val="1"/>
          <w:sz w:val="24"/>
        </w:rPr>
        <w:t> </w:t>
      </w:r>
      <w:r>
        <w:rPr>
          <w:sz w:val="24"/>
        </w:rPr>
        <w:t>экспертизой,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регистрацией,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стандартизацией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контролем</w:t>
      </w:r>
      <w:r>
        <w:rPr>
          <w:spacing w:val="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производством,</w:t>
      </w:r>
      <w:r>
        <w:rPr>
          <w:spacing w:val="1"/>
          <w:sz w:val="24"/>
        </w:rPr>
        <w:t> </w:t>
      </w:r>
      <w:r>
        <w:rPr>
          <w:sz w:val="24"/>
        </w:rPr>
        <w:t>изготовлением, хранением, перевозкой, ввозом в Российскую Федерацию, вывозом из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рекламой, отпуском, реализацией, передачей, применением, уничтожением лекарственных</w:t>
      </w:r>
      <w:r>
        <w:rPr>
          <w:spacing w:val="-57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014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закон</w:t>
      </w:r>
      <w:r>
        <w:rPr>
          <w:spacing w:val="1"/>
          <w:sz w:val="24"/>
        </w:rPr>
        <w:t> </w:t>
      </w:r>
      <w:r>
        <w:rPr>
          <w:sz w:val="24"/>
        </w:rPr>
        <w:t>устанавливает</w:t>
      </w:r>
      <w:r>
        <w:rPr>
          <w:spacing w:val="1"/>
          <w:sz w:val="24"/>
        </w:rPr>
        <w:t> </w:t>
      </w:r>
      <w:r>
        <w:rPr>
          <w:sz w:val="24"/>
        </w:rPr>
        <w:t>приоритет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регулирования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-3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обращении.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25.06.2012 N</w:t>
      </w:r>
      <w:r>
        <w:rPr>
          <w:spacing w:val="-1"/>
        </w:rPr>
        <w:t> </w:t>
      </w:r>
      <w:r>
        <w:rPr/>
        <w:t>93-ФЗ)</w:t>
      </w:r>
    </w:p>
    <w:p>
      <w:pPr>
        <w:spacing w:after="0" w:line="264" w:lineRule="exact"/>
        <w:jc w:val="both"/>
        <w:sectPr>
          <w:headerReference w:type="default" r:id="rId7"/>
          <w:footerReference w:type="default" r:id="rId8"/>
          <w:pgSz w:w="11910" w:h="16840"/>
          <w:pgMar w:header="492" w:footer="1504" w:top="1200" w:bottom="1700" w:left="480" w:right="4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Heading1"/>
        <w:spacing w:before="92"/>
        <w:ind w:left="700" w:firstLine="0"/>
      </w:pPr>
      <w:bookmarkStart w:name="Статья 3. Законодательство об обращении " w:id="4"/>
      <w:bookmarkEnd w:id="4"/>
      <w:r>
        <w:rPr>
          <w:b w:val="0"/>
        </w:rPr>
      </w:r>
      <w:bookmarkStart w:name="Статья 4. Основные понятия, используемые" w:id="5"/>
      <w:bookmarkEnd w:id="5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2.</w:t>
      </w:r>
      <w:r>
        <w:rPr>
          <w:spacing w:val="-5"/>
        </w:rPr>
        <w:t> </w:t>
      </w:r>
      <w:r>
        <w:rPr/>
        <w:t>Сфера</w:t>
      </w:r>
      <w:r>
        <w:rPr>
          <w:spacing w:val="-6"/>
        </w:rPr>
        <w:t> </w:t>
      </w:r>
      <w:r>
        <w:rPr/>
        <w:t>применения</w:t>
      </w:r>
      <w:r>
        <w:rPr>
          <w:spacing w:val="-5"/>
        </w:rPr>
        <w:t> </w:t>
      </w:r>
      <w:r>
        <w:rPr/>
        <w:t>настоящего</w:t>
      </w:r>
      <w:r>
        <w:rPr>
          <w:spacing w:val="-6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закона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firstLine="540"/>
      </w:pPr>
      <w:r>
        <w:rPr/>
        <w:t>Настоящий</w:t>
      </w:r>
      <w:r>
        <w:rPr>
          <w:spacing w:val="31"/>
        </w:rPr>
        <w:t> </w:t>
      </w:r>
      <w:r>
        <w:rPr/>
        <w:t>Федеральный</w:t>
      </w:r>
      <w:r>
        <w:rPr>
          <w:spacing w:val="31"/>
        </w:rPr>
        <w:t> </w:t>
      </w:r>
      <w:r>
        <w:rPr/>
        <w:t>закон</w:t>
      </w:r>
      <w:r>
        <w:rPr>
          <w:spacing w:val="31"/>
        </w:rPr>
        <w:t> </w:t>
      </w:r>
      <w:r>
        <w:rPr/>
        <w:t>применяется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отношениям,</w:t>
      </w:r>
      <w:r>
        <w:rPr>
          <w:spacing w:val="31"/>
        </w:rPr>
        <w:t> </w:t>
      </w:r>
      <w:r>
        <w:rPr/>
        <w:t>возникающим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обращении</w:t>
      </w:r>
      <w:r>
        <w:rPr>
          <w:spacing w:val="-57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территории 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3.</w:t>
      </w:r>
      <w:r>
        <w:rPr>
          <w:spacing w:val="-8"/>
        </w:rPr>
        <w:t> </w:t>
      </w:r>
      <w:r>
        <w:rPr/>
        <w:t>Законодательство</w:t>
      </w:r>
      <w:r>
        <w:rPr>
          <w:spacing w:val="-8"/>
        </w:rPr>
        <w:t> </w:t>
      </w:r>
      <w:r>
        <w:rPr/>
        <w:t>об</w:t>
      </w:r>
      <w:r>
        <w:rPr>
          <w:spacing w:val="-8"/>
        </w:rPr>
        <w:t> </w:t>
      </w:r>
      <w:r>
        <w:rPr/>
        <w:t>обращении</w:t>
      </w:r>
      <w:r>
        <w:rPr>
          <w:spacing w:val="-7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64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Законодательство об обращении лекарственных средств состоит из настоящего 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-3"/>
          <w:sz w:val="24"/>
        </w:rPr>
        <w:t> </w:t>
      </w:r>
      <w:r>
        <w:rPr>
          <w:sz w:val="24"/>
        </w:rPr>
        <w:t>других</w:t>
      </w:r>
      <w:r>
        <w:rPr>
          <w:spacing w:val="-4"/>
          <w:sz w:val="24"/>
        </w:rPr>
        <w:t> </w:t>
      </w:r>
      <w:r>
        <w:rPr>
          <w:sz w:val="24"/>
        </w:rPr>
        <w:t>федеральных законов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иных</w:t>
      </w:r>
      <w:r>
        <w:rPr>
          <w:spacing w:val="-4"/>
          <w:sz w:val="24"/>
        </w:rPr>
        <w:t> </w:t>
      </w:r>
      <w:r>
        <w:rPr>
          <w:sz w:val="24"/>
        </w:rPr>
        <w:t>нормативных</w:t>
      </w:r>
      <w:r>
        <w:rPr>
          <w:spacing w:val="-4"/>
          <w:sz w:val="24"/>
        </w:rPr>
        <w:t> </w:t>
      </w:r>
      <w:r>
        <w:rPr>
          <w:sz w:val="24"/>
        </w:rPr>
        <w:t>правовых</w:t>
      </w:r>
      <w:r>
        <w:rPr>
          <w:spacing w:val="-3"/>
          <w:sz w:val="24"/>
        </w:rPr>
        <w:t> </w:t>
      </w:r>
      <w:r>
        <w:rPr>
          <w:sz w:val="24"/>
        </w:rPr>
        <w:t>актов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1168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Законодательство об обращении лекарственных средств в отношении юридических лиц и</w:t>
      </w:r>
      <w:r>
        <w:rPr>
          <w:spacing w:val="1"/>
          <w:sz w:val="24"/>
        </w:rPr>
        <w:t> </w:t>
      </w:r>
      <w:r>
        <w:rPr>
          <w:sz w:val="24"/>
        </w:rPr>
        <w:t>индивидуальных предпринимателей, осуществляющих деятельность на территории международного</w:t>
      </w:r>
      <w:r>
        <w:rPr>
          <w:spacing w:val="1"/>
          <w:sz w:val="24"/>
        </w:rPr>
        <w:t> </w:t>
      </w:r>
      <w:r>
        <w:rPr>
          <w:sz w:val="24"/>
        </w:rPr>
        <w:t>медицинского кластера, применяется с учетом особенностей, установленных Федеральным </w:t>
      </w:r>
      <w:r>
        <w:rPr>
          <w:color w:val="0000FF"/>
          <w:sz w:val="24"/>
        </w:rPr>
        <w:t>законом </w:t>
      </w:r>
      <w:r>
        <w:rPr>
          <w:sz w:val="24"/>
        </w:rPr>
        <w:t>"О</w:t>
      </w:r>
      <w:r>
        <w:rPr>
          <w:spacing w:val="-57"/>
          <w:sz w:val="24"/>
        </w:rPr>
        <w:t> </w:t>
      </w:r>
      <w:r>
        <w:rPr>
          <w:sz w:val="24"/>
        </w:rPr>
        <w:t>международном</w:t>
      </w:r>
      <w:r>
        <w:rPr>
          <w:spacing w:val="1"/>
          <w:sz w:val="24"/>
        </w:rPr>
        <w:t> </w:t>
      </w:r>
      <w:r>
        <w:rPr>
          <w:sz w:val="24"/>
        </w:rPr>
        <w:t>медицинском</w:t>
      </w:r>
      <w:r>
        <w:rPr>
          <w:spacing w:val="1"/>
          <w:sz w:val="24"/>
        </w:rPr>
        <w:t> </w:t>
      </w:r>
      <w:r>
        <w:rPr>
          <w:sz w:val="24"/>
        </w:rPr>
        <w:t>кластере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отдельные</w:t>
      </w:r>
      <w:r>
        <w:rPr>
          <w:spacing w:val="1"/>
          <w:sz w:val="24"/>
        </w:rPr>
        <w:t> </w:t>
      </w:r>
      <w:r>
        <w:rPr>
          <w:sz w:val="24"/>
        </w:rPr>
        <w:t>законодательные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Федерации".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29.06.2015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160-ФЗ)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1003" w:val="left" w:leader="none"/>
        </w:tabs>
        <w:spacing w:line="225" w:lineRule="auto" w:before="0" w:after="0"/>
        <w:ind w:left="160" w:right="132" w:firstLine="540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-57"/>
          <w:sz w:val="24"/>
        </w:rPr>
        <w:t> </w:t>
      </w:r>
      <w:r>
        <w:rPr>
          <w:sz w:val="24"/>
        </w:rPr>
        <w:t>лекарственных средств и психотропных лекарственных средств с учетом особенностей, установленных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законодательством </w:t>
      </w:r>
      <w:r>
        <w:rPr>
          <w:sz w:val="24"/>
        </w:rPr>
        <w:t>Российской Федерации о наркотических средствах, психотропных веществах и об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прекурсорах.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1238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радиофармацевтических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sz w:val="24"/>
        </w:rPr>
        <w:t> </w:t>
      </w:r>
      <w:r>
        <w:rPr>
          <w:sz w:val="24"/>
        </w:rPr>
        <w:t>обеспечения</w:t>
      </w:r>
      <w:r>
        <w:rPr>
          <w:spacing w:val="-2"/>
          <w:sz w:val="24"/>
        </w:rPr>
        <w:t> </w:t>
      </w:r>
      <w:r>
        <w:rPr>
          <w:sz w:val="24"/>
        </w:rPr>
        <w:t>радиационной</w:t>
      </w:r>
      <w:r>
        <w:rPr>
          <w:spacing w:val="-1"/>
          <w:sz w:val="24"/>
        </w:rPr>
        <w:t> </w:t>
      </w:r>
      <w:r>
        <w:rPr>
          <w:sz w:val="24"/>
        </w:rPr>
        <w:t>безопасности.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974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Если международным договором Российской Федерации установлены иные правила, чем те,</w:t>
      </w:r>
      <w:r>
        <w:rPr>
          <w:spacing w:val="1"/>
          <w:sz w:val="24"/>
        </w:rPr>
        <w:t> </w:t>
      </w:r>
      <w:r>
        <w:rPr>
          <w:sz w:val="24"/>
        </w:rPr>
        <w:t>которые предусмотрены настоящим Федеральным законом, применяются правила международного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договора</w:t>
      </w:r>
      <w:r>
        <w:rPr>
          <w:sz w:val="24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106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международными</w:t>
      </w:r>
      <w:r>
        <w:rPr>
          <w:spacing w:val="1"/>
          <w:sz w:val="24"/>
        </w:rPr>
        <w:t> </w:t>
      </w:r>
      <w:r>
        <w:rPr>
          <w:sz w:val="24"/>
        </w:rPr>
        <w:t>договорами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 и (или) на основе принципа взаимности признаются результаты клинических исследований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6"/>
        </w:rPr>
        <w:t> </w:t>
      </w:r>
      <w:r>
        <w:rPr/>
        <w:t>4.</w:t>
      </w:r>
      <w:r>
        <w:rPr>
          <w:spacing w:val="-5"/>
        </w:rPr>
        <w:t> </w:t>
      </w:r>
      <w:r>
        <w:rPr/>
        <w:t>Основные</w:t>
      </w:r>
      <w:r>
        <w:rPr>
          <w:spacing w:val="-6"/>
        </w:rPr>
        <w:t> </w:t>
      </w:r>
      <w:r>
        <w:rPr/>
        <w:t>понятия,</w:t>
      </w:r>
      <w:r>
        <w:rPr>
          <w:spacing w:val="-5"/>
        </w:rPr>
        <w:t> </w:t>
      </w:r>
      <w:r>
        <w:rPr/>
        <w:t>используемые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настоящем</w:t>
      </w:r>
      <w:r>
        <w:rPr>
          <w:spacing w:val="-5"/>
        </w:rPr>
        <w:t> </w:t>
      </w:r>
      <w:r>
        <w:rPr/>
        <w:t>Федеральном</w:t>
      </w:r>
      <w:r>
        <w:rPr>
          <w:spacing w:val="-5"/>
        </w:rPr>
        <w:t> </w:t>
      </w:r>
      <w:r>
        <w:rPr/>
        <w:t>законе</w:t>
      </w:r>
    </w:p>
    <w:p>
      <w:pPr>
        <w:pStyle w:val="BodyText"/>
        <w:spacing w:before="1"/>
        <w:rPr>
          <w:rFonts w:ascii="Arial"/>
          <w:b/>
          <w:sz w:val="21"/>
        </w:rPr>
      </w:pPr>
    </w:p>
    <w:p>
      <w:pPr>
        <w:pStyle w:val="BodyText"/>
        <w:ind w:left="700"/>
      </w:pPr>
      <w:r>
        <w:rPr/>
        <w:t>Для</w:t>
      </w:r>
      <w:r>
        <w:rPr>
          <w:spacing w:val="-7"/>
        </w:rPr>
        <w:t> </w:t>
      </w:r>
      <w:r>
        <w:rPr/>
        <w:t>целей</w:t>
      </w:r>
      <w:r>
        <w:rPr>
          <w:spacing w:val="-7"/>
        </w:rPr>
        <w:t> </w:t>
      </w:r>
      <w:r>
        <w:rPr/>
        <w:t>настоящего</w:t>
      </w:r>
      <w:r>
        <w:rPr>
          <w:spacing w:val="-6"/>
        </w:rPr>
        <w:t> </w:t>
      </w:r>
      <w:r>
        <w:rPr/>
        <w:t>Федерального</w:t>
      </w:r>
      <w:r>
        <w:rPr>
          <w:spacing w:val="-7"/>
        </w:rPr>
        <w:t> </w:t>
      </w:r>
      <w:r>
        <w:rPr/>
        <w:t>закона</w:t>
      </w:r>
      <w:r>
        <w:rPr>
          <w:spacing w:val="-6"/>
        </w:rPr>
        <w:t> </w:t>
      </w:r>
      <w:r>
        <w:rPr/>
        <w:t>используются</w:t>
      </w:r>
      <w:r>
        <w:rPr>
          <w:spacing w:val="-6"/>
        </w:rPr>
        <w:t> </w:t>
      </w:r>
      <w:r>
        <w:rPr/>
        <w:t>следующие</w:t>
      </w:r>
      <w:r>
        <w:rPr>
          <w:spacing w:val="-7"/>
        </w:rPr>
        <w:t> </w:t>
      </w:r>
      <w:r>
        <w:rPr/>
        <w:t>основные</w:t>
      </w:r>
      <w:r>
        <w:rPr>
          <w:spacing w:val="-6"/>
        </w:rPr>
        <w:t> </w:t>
      </w:r>
      <w:r>
        <w:rPr/>
        <w:t>понятия: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985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лекарственные средства - вещества или их комбинации, вступающие в контакт с организмом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животного,</w:t>
      </w:r>
      <w:r>
        <w:rPr>
          <w:spacing w:val="1"/>
          <w:sz w:val="24"/>
        </w:rPr>
        <w:t> </w:t>
      </w:r>
      <w:r>
        <w:rPr>
          <w:sz w:val="24"/>
        </w:rPr>
        <w:t>проникающие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органы,</w:t>
      </w:r>
      <w:r>
        <w:rPr>
          <w:spacing w:val="1"/>
          <w:sz w:val="24"/>
        </w:rPr>
        <w:t> </w:t>
      </w:r>
      <w:r>
        <w:rPr>
          <w:sz w:val="24"/>
        </w:rPr>
        <w:t>ткани</w:t>
      </w:r>
      <w:r>
        <w:rPr>
          <w:spacing w:val="1"/>
          <w:sz w:val="24"/>
        </w:rPr>
        <w:t> </w:t>
      </w:r>
      <w:r>
        <w:rPr>
          <w:sz w:val="24"/>
        </w:rPr>
        <w:t>организма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животного,</w:t>
      </w:r>
      <w:r>
        <w:rPr>
          <w:spacing w:val="1"/>
          <w:sz w:val="24"/>
        </w:rPr>
        <w:t> </w:t>
      </w:r>
      <w:r>
        <w:rPr>
          <w:sz w:val="24"/>
        </w:rPr>
        <w:t>применяемые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профилактики,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комбинаций,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контактирующих с организмом человека или животного), лечения заболевания, реабилитации, для</w:t>
      </w:r>
      <w:r>
        <w:rPr>
          <w:spacing w:val="1"/>
          <w:sz w:val="24"/>
        </w:rPr>
        <w:t> </w:t>
      </w:r>
      <w:r>
        <w:rPr>
          <w:sz w:val="24"/>
        </w:rPr>
        <w:t>сохранения, предотвращения или прерывания беременности и полученные из крови, плазмы крови, из</w:t>
      </w:r>
      <w:r>
        <w:rPr>
          <w:spacing w:val="1"/>
          <w:sz w:val="24"/>
        </w:rPr>
        <w:t> </w:t>
      </w:r>
      <w:r>
        <w:rPr>
          <w:sz w:val="24"/>
        </w:rPr>
        <w:t>органов, тканей организма человека или животного, растений, минералов методами синтеза или с</w:t>
      </w:r>
      <w:r>
        <w:rPr>
          <w:spacing w:val="1"/>
          <w:sz w:val="24"/>
        </w:rPr>
        <w:t> </w:t>
      </w:r>
      <w:r>
        <w:rPr>
          <w:sz w:val="24"/>
        </w:rPr>
        <w:t>применением биологических технологий. К лекарственным средствам относятся фармацевтические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лекарственные</w:t>
      </w:r>
      <w:r>
        <w:rPr>
          <w:spacing w:val="-1"/>
          <w:sz w:val="24"/>
        </w:rPr>
        <w:t> </w:t>
      </w:r>
      <w:r>
        <w:rPr>
          <w:sz w:val="24"/>
        </w:rPr>
        <w:t>препараты;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56" w:val="left" w:leader="none"/>
        </w:tabs>
        <w:spacing w:line="225" w:lineRule="auto" w:before="0" w:after="0"/>
        <w:ind w:left="160" w:right="146" w:firstLine="540"/>
        <w:jc w:val="both"/>
        <w:rPr>
          <w:sz w:val="24"/>
        </w:rPr>
      </w:pPr>
      <w:r>
        <w:rPr>
          <w:sz w:val="24"/>
        </w:rPr>
        <w:t>фармацевтическая</w:t>
      </w:r>
      <w:r>
        <w:rPr>
          <w:spacing w:val="1"/>
          <w:sz w:val="24"/>
        </w:rPr>
        <w:t> </w:t>
      </w:r>
      <w:r>
        <w:rPr>
          <w:sz w:val="24"/>
        </w:rPr>
        <w:t>субстанция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лекарственное</w:t>
      </w:r>
      <w:r>
        <w:rPr>
          <w:spacing w:val="1"/>
          <w:sz w:val="24"/>
        </w:rPr>
        <w:t> </w:t>
      </w:r>
      <w:r>
        <w:rPr>
          <w:sz w:val="24"/>
        </w:rPr>
        <w:t>средство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54"/>
          <w:sz w:val="24"/>
        </w:rPr>
        <w:t> </w:t>
      </w:r>
      <w:r>
        <w:rPr>
          <w:sz w:val="24"/>
        </w:rPr>
        <w:t>фармакологической</w:t>
      </w:r>
      <w:r>
        <w:rPr>
          <w:spacing w:val="54"/>
          <w:sz w:val="24"/>
        </w:rPr>
        <w:t> </w:t>
      </w:r>
      <w:r>
        <w:rPr>
          <w:sz w:val="24"/>
        </w:rPr>
        <w:t>активностью</w:t>
      </w:r>
      <w:r>
        <w:rPr>
          <w:spacing w:val="54"/>
          <w:sz w:val="24"/>
        </w:rPr>
        <w:t> </w:t>
      </w:r>
      <w:r>
        <w:rPr>
          <w:sz w:val="24"/>
        </w:rPr>
        <w:t>действующих</w:t>
      </w:r>
      <w:r>
        <w:rPr>
          <w:spacing w:val="54"/>
          <w:sz w:val="24"/>
        </w:rPr>
        <w:t> </w:t>
      </w:r>
      <w:r>
        <w:rPr>
          <w:sz w:val="24"/>
        </w:rPr>
        <w:t>веществ</w:t>
      </w:r>
      <w:r>
        <w:rPr>
          <w:spacing w:val="54"/>
          <w:sz w:val="24"/>
        </w:rPr>
        <w:t> </w:t>
      </w:r>
      <w:r>
        <w:rPr>
          <w:sz w:val="24"/>
        </w:rPr>
        <w:t>вне</w:t>
      </w:r>
      <w:r>
        <w:rPr>
          <w:spacing w:val="54"/>
          <w:sz w:val="24"/>
        </w:rPr>
        <w:t> </w:t>
      </w:r>
      <w:r>
        <w:rPr>
          <w:sz w:val="24"/>
        </w:rPr>
        <w:t>зависимости</w:t>
      </w:r>
      <w:r>
        <w:rPr>
          <w:spacing w:val="55"/>
          <w:sz w:val="24"/>
        </w:rPr>
        <w:t> </w:t>
      </w:r>
      <w:r>
        <w:rPr>
          <w:sz w:val="24"/>
        </w:rPr>
        <w:t>от</w:t>
      </w:r>
      <w:r>
        <w:rPr>
          <w:spacing w:val="55"/>
          <w:sz w:val="24"/>
        </w:rPr>
        <w:t> </w:t>
      </w:r>
      <w:r>
        <w:rPr>
          <w:sz w:val="24"/>
        </w:rPr>
        <w:t>природы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9"/>
        <w:jc w:val="both"/>
      </w:pPr>
      <w:r>
        <w:rPr/>
        <w:t>происхождения, которое предназначено для производства, изготовления лекарственных препаратов и</w:t>
      </w:r>
      <w:r>
        <w:rPr>
          <w:spacing w:val="1"/>
        </w:rPr>
        <w:t> </w:t>
      </w:r>
      <w:r>
        <w:rPr/>
        <w:t>определяет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эффективность;</w:t>
      </w:r>
    </w:p>
    <w:p>
      <w:pPr>
        <w:pStyle w:val="BodyText"/>
        <w:spacing w:line="264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1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вспомогательные вещества - вещества неорганического или органического происхождения,</w:t>
      </w:r>
      <w:r>
        <w:rPr>
          <w:spacing w:val="1"/>
          <w:sz w:val="24"/>
        </w:rPr>
        <w:t> </w:t>
      </w:r>
      <w:r>
        <w:rPr>
          <w:sz w:val="24"/>
        </w:rPr>
        <w:t>используемые в процессе производства, изготовления лекарственных препаратов для придания им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физико-химических</w:t>
      </w:r>
      <w:r>
        <w:rPr>
          <w:spacing w:val="-1"/>
          <w:sz w:val="24"/>
        </w:rPr>
        <w:t> </w:t>
      </w:r>
      <w:r>
        <w:rPr>
          <w:sz w:val="24"/>
        </w:rPr>
        <w:t>свойств;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96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лекарственные препараты - лекарственные средства в виде лекарственных форм, применяемые</w:t>
      </w:r>
      <w:r>
        <w:rPr>
          <w:spacing w:val="1"/>
          <w:sz w:val="24"/>
        </w:rPr>
        <w:t> </w:t>
      </w:r>
      <w:r>
        <w:rPr>
          <w:sz w:val="24"/>
        </w:rPr>
        <w:t>для профилактики, диагностики, лечения заболевания, реабилитации, для сохранения, предотвращения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прерывания</w:t>
      </w:r>
      <w:r>
        <w:rPr>
          <w:spacing w:val="-1"/>
          <w:sz w:val="24"/>
        </w:rPr>
        <w:t> </w:t>
      </w:r>
      <w:r>
        <w:rPr>
          <w:sz w:val="24"/>
        </w:rPr>
        <w:t>беременности;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01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лекарственная форма - состояние лекарственного препарата, соответствующее способам его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обеспечивающее</w:t>
      </w:r>
      <w:r>
        <w:rPr>
          <w:spacing w:val="-2"/>
          <w:sz w:val="24"/>
        </w:rPr>
        <w:t> </w:t>
      </w:r>
      <w:r>
        <w:rPr>
          <w:sz w:val="24"/>
        </w:rPr>
        <w:t>достижение</w:t>
      </w:r>
      <w:r>
        <w:rPr>
          <w:spacing w:val="-2"/>
          <w:sz w:val="24"/>
        </w:rPr>
        <w:t> </w:t>
      </w:r>
      <w:r>
        <w:rPr>
          <w:sz w:val="24"/>
        </w:rPr>
        <w:t>необходимого</w:t>
      </w:r>
      <w:r>
        <w:rPr>
          <w:spacing w:val="-3"/>
          <w:sz w:val="24"/>
        </w:rPr>
        <w:t> </w:t>
      </w:r>
      <w:r>
        <w:rPr>
          <w:sz w:val="24"/>
        </w:rPr>
        <w:t>лечебного</w:t>
      </w:r>
      <w:r>
        <w:rPr>
          <w:spacing w:val="-2"/>
          <w:sz w:val="24"/>
        </w:rPr>
        <w:t> </w:t>
      </w:r>
      <w:r>
        <w:rPr>
          <w:sz w:val="24"/>
        </w:rPr>
        <w:t>эффекта;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191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дозировка - содержание одного или нескольких действующих веществ в количественном</w:t>
      </w:r>
      <w:r>
        <w:rPr>
          <w:spacing w:val="1"/>
          <w:sz w:val="24"/>
        </w:rPr>
        <w:t> </w:t>
      </w:r>
      <w:r>
        <w:rPr>
          <w:sz w:val="24"/>
        </w:rPr>
        <w:t>выражении на единицу дозы, или единицу объема, или единицу массы в соответствии с 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формой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некоторых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высвобождаемого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-2"/>
          <w:sz w:val="24"/>
        </w:rPr>
        <w:t> </w:t>
      </w:r>
      <w:r>
        <w:rPr>
          <w:sz w:val="24"/>
        </w:rPr>
        <w:t>формы</w:t>
      </w:r>
      <w:r>
        <w:rPr>
          <w:spacing w:val="-2"/>
          <w:sz w:val="24"/>
        </w:rPr>
        <w:t> </w:t>
      </w:r>
      <w:r>
        <w:rPr>
          <w:sz w:val="24"/>
        </w:rPr>
        <w:t>действующего</w:t>
      </w:r>
      <w:r>
        <w:rPr>
          <w:spacing w:val="-2"/>
          <w:sz w:val="24"/>
        </w:rPr>
        <w:t> </w:t>
      </w:r>
      <w:r>
        <w:rPr>
          <w:sz w:val="24"/>
        </w:rPr>
        <w:t>вещества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единицу</w:t>
      </w:r>
      <w:r>
        <w:rPr>
          <w:spacing w:val="-2"/>
          <w:sz w:val="24"/>
        </w:rPr>
        <w:t> </w:t>
      </w:r>
      <w:r>
        <w:rPr>
          <w:sz w:val="24"/>
        </w:rPr>
        <w:t>времени;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71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ежегодно</w:t>
      </w:r>
      <w:r>
        <w:rPr>
          <w:spacing w:val="1"/>
          <w:sz w:val="24"/>
        </w:rPr>
        <w:t> </w:t>
      </w:r>
      <w:r>
        <w:rPr>
          <w:sz w:val="24"/>
        </w:rPr>
        <w:t>утверждаемый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обеспечивающих</w:t>
      </w:r>
      <w:r>
        <w:rPr>
          <w:spacing w:val="1"/>
          <w:sz w:val="24"/>
        </w:rPr>
        <w:t> </w:t>
      </w:r>
      <w:r>
        <w:rPr>
          <w:sz w:val="24"/>
        </w:rPr>
        <w:t>приоритетные</w:t>
      </w:r>
      <w:r>
        <w:rPr>
          <w:spacing w:val="1"/>
          <w:sz w:val="24"/>
        </w:rPr>
        <w:t> </w:t>
      </w:r>
      <w:r>
        <w:rPr>
          <w:sz w:val="24"/>
        </w:rPr>
        <w:t>потребности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профилактики и лечения заболеваний, в том числе преобладающих в структуре заболеваемости 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303" w:val="left" w:leader="none"/>
        </w:tabs>
        <w:spacing w:line="225" w:lineRule="auto" w:before="0" w:after="0"/>
        <w:ind w:left="160" w:right="132" w:firstLine="540"/>
        <w:jc w:val="both"/>
        <w:rPr>
          <w:sz w:val="24"/>
        </w:rPr>
      </w:pPr>
      <w:r>
        <w:rPr>
          <w:sz w:val="24"/>
        </w:rPr>
        <w:t>орфанные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исключительно для диагностики или патогенетического лечения (лечения, направленного на механизм</w:t>
      </w:r>
      <w:r>
        <w:rPr>
          <w:spacing w:val="-57"/>
          <w:sz w:val="24"/>
        </w:rPr>
        <w:t> </w:t>
      </w:r>
      <w:r>
        <w:rPr>
          <w:sz w:val="24"/>
        </w:rPr>
        <w:t>развития</w:t>
      </w:r>
      <w:r>
        <w:rPr>
          <w:spacing w:val="-1"/>
          <w:sz w:val="24"/>
        </w:rPr>
        <w:t> </w:t>
      </w:r>
      <w:r>
        <w:rPr>
          <w:sz w:val="24"/>
        </w:rPr>
        <w:t>заболевания) редких (орфанных)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заболеваний</w:t>
      </w:r>
      <w:r>
        <w:rPr>
          <w:sz w:val="24"/>
        </w:rPr>
        <w:t>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6.1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145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биологические лекарственные препараты - лекарственные препараты, действующее вещество</w:t>
      </w:r>
      <w:r>
        <w:rPr>
          <w:spacing w:val="-57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произведено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выделено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биологического</w:t>
      </w:r>
      <w:r>
        <w:rPr>
          <w:spacing w:val="1"/>
          <w:sz w:val="24"/>
        </w:rPr>
        <w:t> </w:t>
      </w:r>
      <w:r>
        <w:rPr>
          <w:sz w:val="24"/>
        </w:rPr>
        <w:t>источника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свойств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необходима</w:t>
      </w:r>
      <w:r>
        <w:rPr>
          <w:spacing w:val="1"/>
          <w:sz w:val="24"/>
        </w:rPr>
        <w:t> </w:t>
      </w:r>
      <w:r>
        <w:rPr>
          <w:sz w:val="24"/>
        </w:rPr>
        <w:t>комбинация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физико-химических</w:t>
      </w:r>
      <w:r>
        <w:rPr>
          <w:spacing w:val="1"/>
          <w:sz w:val="24"/>
        </w:rPr>
        <w:t> </w:t>
      </w:r>
      <w:r>
        <w:rPr>
          <w:sz w:val="24"/>
        </w:rPr>
        <w:t>методов.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биологическим</w:t>
      </w:r>
      <w:r>
        <w:rPr>
          <w:spacing w:val="1"/>
          <w:sz w:val="24"/>
        </w:rPr>
        <w:t> </w:t>
      </w:r>
      <w:r>
        <w:rPr>
          <w:sz w:val="24"/>
        </w:rPr>
        <w:t>лекарственным</w:t>
      </w:r>
      <w:r>
        <w:rPr>
          <w:spacing w:val="1"/>
          <w:sz w:val="24"/>
        </w:rPr>
        <w:t> </w:t>
      </w:r>
      <w:r>
        <w:rPr>
          <w:sz w:val="24"/>
        </w:rPr>
        <w:t>препаратам</w:t>
      </w:r>
      <w:r>
        <w:rPr>
          <w:spacing w:val="1"/>
          <w:sz w:val="24"/>
        </w:rPr>
        <w:t> </w:t>
      </w:r>
      <w:r>
        <w:rPr>
          <w:sz w:val="24"/>
        </w:rPr>
        <w:t>относятся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иммунобиологические</w:t>
      </w:r>
      <w:r>
        <w:rPr>
          <w:spacing w:val="6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 лекарственные препараты, полученные из крови, плазмы крови человека и животных (за</w:t>
      </w:r>
      <w:r>
        <w:rPr>
          <w:spacing w:val="1"/>
          <w:sz w:val="24"/>
        </w:rPr>
        <w:t> </w:t>
      </w:r>
      <w:r>
        <w:rPr>
          <w:sz w:val="24"/>
        </w:rPr>
        <w:t>исключением цельной крови), биотехнологические лекарственные препараты, генотерапевтические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-2"/>
          <w:sz w:val="24"/>
        </w:rPr>
        <w:t> </w:t>
      </w:r>
      <w:r>
        <w:rPr>
          <w:sz w:val="24"/>
        </w:rPr>
        <w:t>препараты;</w:t>
      </w:r>
    </w:p>
    <w:p>
      <w:pPr>
        <w:pStyle w:val="BodyText"/>
        <w:spacing w:line="267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6.2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964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иммунобиологические лекарственные препараты - лекарственные препараты, предназначенные</w:t>
      </w:r>
      <w:r>
        <w:rPr>
          <w:spacing w:val="-57"/>
          <w:sz w:val="24"/>
        </w:rPr>
        <w:t> </w:t>
      </w:r>
      <w:r>
        <w:rPr>
          <w:sz w:val="24"/>
        </w:rPr>
        <w:t>для формирования активного или пассивного иммунитета либо диагностики наличия иммунитета или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специфического</w:t>
      </w:r>
      <w:r>
        <w:rPr>
          <w:spacing w:val="1"/>
          <w:sz w:val="24"/>
        </w:rPr>
        <w:t> </w:t>
      </w:r>
      <w:r>
        <w:rPr>
          <w:sz w:val="24"/>
        </w:rPr>
        <w:t>приобретенного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иммунологического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аллергизирующие вещества. К иммунобиологическим лекарственным препаратам относятся вакцины,</w:t>
      </w:r>
      <w:r>
        <w:rPr>
          <w:spacing w:val="1"/>
          <w:sz w:val="24"/>
        </w:rPr>
        <w:t> </w:t>
      </w:r>
      <w:r>
        <w:rPr>
          <w:sz w:val="24"/>
        </w:rPr>
        <w:t>анатоксины,</w:t>
      </w:r>
      <w:r>
        <w:rPr>
          <w:spacing w:val="-2"/>
          <w:sz w:val="24"/>
        </w:rPr>
        <w:t> </w:t>
      </w:r>
      <w:r>
        <w:rPr>
          <w:sz w:val="24"/>
        </w:rPr>
        <w:t>токсины,</w:t>
      </w:r>
      <w:r>
        <w:rPr>
          <w:spacing w:val="-1"/>
          <w:sz w:val="24"/>
        </w:rPr>
        <w:t> </w:t>
      </w:r>
      <w:r>
        <w:rPr>
          <w:sz w:val="24"/>
        </w:rPr>
        <w:t>сыворотки,</w:t>
      </w:r>
      <w:r>
        <w:rPr>
          <w:spacing w:val="-1"/>
          <w:sz w:val="24"/>
        </w:rPr>
        <w:t> </w:t>
      </w:r>
      <w:r>
        <w:rPr>
          <w:sz w:val="24"/>
        </w:rPr>
        <w:t>иммуноглобулины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аллергены;</w:t>
      </w:r>
    </w:p>
    <w:p>
      <w:pPr>
        <w:pStyle w:val="BodyText"/>
        <w:spacing w:line="265" w:lineRule="exact"/>
        <w:ind w:left="160"/>
        <w:jc w:val="both"/>
      </w:pPr>
      <w:r>
        <w:rPr/>
        <w:t>(п. 7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1"/>
          <w:numId w:val="3"/>
        </w:numPr>
        <w:tabs>
          <w:tab w:pos="1207" w:val="left" w:leader="none"/>
        </w:tabs>
        <w:spacing w:line="240" w:lineRule="auto" w:before="224" w:after="0"/>
        <w:ind w:left="1206" w:right="0" w:hanging="507"/>
        <w:jc w:val="left"/>
        <w:rPr>
          <w:sz w:val="24"/>
        </w:rPr>
      </w:pPr>
      <w:r>
        <w:rPr>
          <w:sz w:val="24"/>
        </w:rPr>
        <w:t>биотехнологические</w:t>
      </w:r>
      <w:r>
        <w:rPr>
          <w:spacing w:val="54"/>
          <w:sz w:val="24"/>
        </w:rPr>
        <w:t> </w:t>
      </w:r>
      <w:r>
        <w:rPr>
          <w:sz w:val="24"/>
        </w:rPr>
        <w:t>лекарственные</w:t>
      </w:r>
      <w:r>
        <w:rPr>
          <w:spacing w:val="55"/>
          <w:sz w:val="24"/>
        </w:rPr>
        <w:t> </w:t>
      </w:r>
      <w:r>
        <w:rPr>
          <w:sz w:val="24"/>
        </w:rPr>
        <w:t>препараты</w:t>
      </w:r>
      <w:r>
        <w:rPr>
          <w:spacing w:val="56"/>
          <w:sz w:val="24"/>
        </w:rPr>
        <w:t> </w:t>
      </w:r>
      <w:r>
        <w:rPr>
          <w:sz w:val="24"/>
        </w:rPr>
        <w:t>-</w:t>
      </w:r>
      <w:r>
        <w:rPr>
          <w:spacing w:val="55"/>
          <w:sz w:val="24"/>
        </w:rPr>
        <w:t> </w:t>
      </w:r>
      <w:r>
        <w:rPr>
          <w:sz w:val="24"/>
        </w:rPr>
        <w:t>лекарственные</w:t>
      </w:r>
      <w:r>
        <w:rPr>
          <w:spacing w:val="56"/>
          <w:sz w:val="24"/>
        </w:rPr>
        <w:t> </w:t>
      </w:r>
      <w:r>
        <w:rPr>
          <w:sz w:val="24"/>
        </w:rPr>
        <w:t>препараты,</w:t>
      </w:r>
      <w:r>
        <w:rPr>
          <w:spacing w:val="55"/>
          <w:sz w:val="24"/>
        </w:rPr>
        <w:t> </w:t>
      </w:r>
      <w:r>
        <w:rPr>
          <w:sz w:val="24"/>
        </w:rPr>
        <w:t>производство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9"/>
          <w:footerReference w:type="default" r:id="rId10"/>
          <w:pgSz w:w="11910" w:h="16840"/>
          <w:pgMar w:header="492" w:footer="1504" w:top="1600" w:bottom="1700" w:left="480" w:right="480"/>
          <w:pgNumType w:start="3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3"/>
        <w:jc w:val="both"/>
      </w:pPr>
      <w:r>
        <w:rPr/>
        <w:t>которых осуществляется с использованием биотехнологических процессов и методов (в том числе</w:t>
      </w:r>
      <w:r>
        <w:rPr>
          <w:spacing w:val="1"/>
        </w:rPr>
        <w:t> </w:t>
      </w:r>
      <w:r>
        <w:rPr/>
        <w:t>ДНК-рекомбинантной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контролируемой</w:t>
      </w:r>
      <w:r>
        <w:rPr>
          <w:spacing w:val="1"/>
        </w:rPr>
        <w:t> </w:t>
      </w:r>
      <w:r>
        <w:rPr/>
        <w:t>экспрессии</w:t>
      </w:r>
      <w:r>
        <w:rPr>
          <w:spacing w:val="1"/>
        </w:rPr>
        <w:t> </w:t>
      </w:r>
      <w:r>
        <w:rPr/>
        <w:t>генов,</w:t>
      </w:r>
      <w:r>
        <w:rPr>
          <w:spacing w:val="1"/>
        </w:rPr>
        <w:t> </w:t>
      </w:r>
      <w:r>
        <w:rPr/>
        <w:t>кодирующих</w:t>
      </w:r>
      <w:r>
        <w:rPr>
          <w:spacing w:val="-57"/>
        </w:rPr>
        <w:t> </w:t>
      </w:r>
      <w:r>
        <w:rPr/>
        <w:t>биологически</w:t>
      </w:r>
      <w:r>
        <w:rPr>
          <w:spacing w:val="1"/>
        </w:rPr>
        <w:t> </w:t>
      </w:r>
      <w:r>
        <w:rPr/>
        <w:t>активные</w:t>
      </w:r>
      <w:r>
        <w:rPr>
          <w:spacing w:val="1"/>
        </w:rPr>
        <w:t> </w:t>
      </w:r>
      <w:r>
        <w:rPr/>
        <w:t>белки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прокариотах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эукариотах,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измененные</w:t>
      </w:r>
      <w:r>
        <w:rPr>
          <w:spacing w:val="1"/>
        </w:rPr>
        <w:t> </w:t>
      </w:r>
      <w:r>
        <w:rPr/>
        <w:t>клетки</w:t>
      </w:r>
      <w:r>
        <w:rPr>
          <w:spacing w:val="1"/>
        </w:rPr>
        <w:t> </w:t>
      </w:r>
      <w:r>
        <w:rPr/>
        <w:t>млекопитающих),</w:t>
      </w:r>
      <w:r>
        <w:rPr>
          <w:spacing w:val="-3"/>
        </w:rPr>
        <w:t> </w:t>
      </w:r>
      <w:r>
        <w:rPr/>
        <w:t>гибридомного</w:t>
      </w:r>
      <w:r>
        <w:rPr>
          <w:spacing w:val="-2"/>
        </w:rPr>
        <w:t> </w:t>
      </w:r>
      <w:r>
        <w:rPr/>
        <w:t>метода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метода</w:t>
      </w:r>
      <w:r>
        <w:rPr>
          <w:spacing w:val="-2"/>
        </w:rPr>
        <w:t> </w:t>
      </w:r>
      <w:r>
        <w:rPr/>
        <w:t>моноклональных</w:t>
      </w:r>
      <w:r>
        <w:rPr>
          <w:spacing w:val="-2"/>
        </w:rPr>
        <w:t> </w:t>
      </w:r>
      <w:r>
        <w:rPr/>
        <w:t>антител;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7.1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450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генотерапевтические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-57"/>
          <w:sz w:val="24"/>
        </w:rPr>
        <w:t> </w:t>
      </w:r>
      <w:r>
        <w:rPr>
          <w:sz w:val="24"/>
        </w:rPr>
        <w:t>фармацевтическая субстанция которых является рекомбинантной нуклеиновой кислотой или включает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рекомбинантную</w:t>
      </w:r>
      <w:r>
        <w:rPr>
          <w:spacing w:val="1"/>
          <w:sz w:val="24"/>
        </w:rPr>
        <w:t> </w:t>
      </w:r>
      <w:r>
        <w:rPr>
          <w:sz w:val="24"/>
        </w:rPr>
        <w:t>нуклеиновую</w:t>
      </w:r>
      <w:r>
        <w:rPr>
          <w:spacing w:val="1"/>
          <w:sz w:val="24"/>
        </w:rPr>
        <w:t> </w:t>
      </w:r>
      <w:r>
        <w:rPr>
          <w:sz w:val="24"/>
        </w:rPr>
        <w:t>кислоту,</w:t>
      </w:r>
      <w:r>
        <w:rPr>
          <w:spacing w:val="1"/>
          <w:sz w:val="24"/>
        </w:rPr>
        <w:t> </w:t>
      </w:r>
      <w:r>
        <w:rPr>
          <w:sz w:val="24"/>
        </w:rPr>
        <w:t>позволяющую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61"/>
          <w:sz w:val="24"/>
        </w:rPr>
        <w:t> </w:t>
      </w:r>
      <w:r>
        <w:rPr>
          <w:sz w:val="24"/>
        </w:rPr>
        <w:t>регулирование,</w:t>
      </w:r>
      <w:r>
        <w:rPr>
          <w:spacing w:val="1"/>
          <w:sz w:val="24"/>
        </w:rPr>
        <w:t> </w:t>
      </w:r>
      <w:r>
        <w:rPr>
          <w:sz w:val="24"/>
        </w:rPr>
        <w:t>репарацию,</w:t>
      </w:r>
      <w:r>
        <w:rPr>
          <w:spacing w:val="-1"/>
          <w:sz w:val="24"/>
        </w:rPr>
        <w:t> </w:t>
      </w:r>
      <w:r>
        <w:rPr>
          <w:sz w:val="24"/>
        </w:rPr>
        <w:t>замену,</w:t>
      </w:r>
      <w:r>
        <w:rPr>
          <w:spacing w:val="-1"/>
          <w:sz w:val="24"/>
        </w:rPr>
        <w:t> </w:t>
      </w:r>
      <w:r>
        <w:rPr>
          <w:sz w:val="24"/>
        </w:rPr>
        <w:t>добавление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удаление</w:t>
      </w:r>
      <w:r>
        <w:rPr>
          <w:spacing w:val="-1"/>
          <w:sz w:val="24"/>
        </w:rPr>
        <w:t> </w:t>
      </w:r>
      <w:r>
        <w:rPr>
          <w:sz w:val="24"/>
        </w:rPr>
        <w:t>генетической</w:t>
      </w:r>
      <w:r>
        <w:rPr>
          <w:spacing w:val="-2"/>
          <w:sz w:val="24"/>
        </w:rPr>
        <w:t> </w:t>
      </w:r>
      <w:r>
        <w:rPr>
          <w:sz w:val="24"/>
        </w:rPr>
        <w:t>последовательности;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7.2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5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наркотические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фармацевтические</w:t>
      </w:r>
      <w:r>
        <w:rPr>
          <w:spacing w:val="1"/>
          <w:sz w:val="24"/>
        </w:rPr>
        <w:t> </w:t>
      </w:r>
      <w:r>
        <w:rPr>
          <w:sz w:val="24"/>
        </w:rPr>
        <w:t>субстанции, содержащие наркотические средства и включенные в </w:t>
      </w:r>
      <w:r>
        <w:rPr>
          <w:color w:val="0000FF"/>
          <w:sz w:val="24"/>
        </w:rPr>
        <w:t>Перечень </w:t>
      </w:r>
      <w:r>
        <w:rPr>
          <w:sz w:val="24"/>
        </w:rPr>
        <w:t>наркотических средств,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прекурсоров,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законодательством Российской Федерации, международными договорами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Единой </w:t>
      </w:r>
      <w:r>
        <w:rPr>
          <w:color w:val="0000FF"/>
          <w:sz w:val="24"/>
        </w:rPr>
        <w:t>конвенцией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наркотических</w:t>
      </w:r>
      <w:r>
        <w:rPr>
          <w:spacing w:val="-2"/>
          <w:sz w:val="24"/>
        </w:rPr>
        <w:t> </w:t>
      </w:r>
      <w:r>
        <w:rPr>
          <w:sz w:val="24"/>
        </w:rPr>
        <w:t>средствах</w:t>
      </w:r>
      <w:r>
        <w:rPr>
          <w:spacing w:val="-2"/>
          <w:sz w:val="24"/>
        </w:rPr>
        <w:t> </w:t>
      </w:r>
      <w:r>
        <w:rPr>
          <w:sz w:val="24"/>
        </w:rPr>
        <w:t>1961</w:t>
      </w:r>
      <w:r>
        <w:rPr>
          <w:spacing w:val="-2"/>
          <w:sz w:val="24"/>
        </w:rPr>
        <w:t> </w:t>
      </w:r>
      <w:r>
        <w:rPr>
          <w:sz w:val="24"/>
        </w:rPr>
        <w:t>года;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6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психотропные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фармацевтические</w:t>
      </w:r>
      <w:r>
        <w:rPr>
          <w:spacing w:val="1"/>
          <w:sz w:val="24"/>
        </w:rPr>
        <w:t> </w:t>
      </w:r>
      <w:r>
        <w:rPr>
          <w:sz w:val="24"/>
        </w:rPr>
        <w:t>субстанции, содержащие психотропные вещества и включенные в Перечень наркотических средств,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прекурсоров,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законодательством Российской Федерации, международными договорами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Конвенцией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психотропных</w:t>
      </w:r>
      <w:r>
        <w:rPr>
          <w:spacing w:val="-2"/>
          <w:sz w:val="24"/>
        </w:rPr>
        <w:t> </w:t>
      </w:r>
      <w:r>
        <w:rPr>
          <w:sz w:val="24"/>
        </w:rPr>
        <w:t>веществах</w:t>
      </w:r>
      <w:r>
        <w:rPr>
          <w:spacing w:val="-2"/>
          <w:sz w:val="24"/>
        </w:rPr>
        <w:t> </w:t>
      </w:r>
      <w:r>
        <w:rPr>
          <w:sz w:val="24"/>
        </w:rPr>
        <w:t>1971 года;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8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радиофармацевтические лекарственные средства - лекарственные средства, которые содержат</w:t>
      </w:r>
      <w:r>
        <w:rPr>
          <w:spacing w:val="-57"/>
          <w:sz w:val="24"/>
        </w:rPr>
        <w:t> </w:t>
      </w:r>
      <w:r>
        <w:rPr>
          <w:sz w:val="24"/>
        </w:rPr>
        <w:t>в готовой для использования форме один радионуклид или несколько радионуклидов (радиоактивных</w:t>
      </w:r>
      <w:r>
        <w:rPr>
          <w:spacing w:val="1"/>
          <w:sz w:val="24"/>
        </w:rPr>
        <w:t> </w:t>
      </w:r>
      <w:r>
        <w:rPr>
          <w:sz w:val="24"/>
        </w:rPr>
        <w:t>изотопов);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22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референтный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впервые</w:t>
      </w:r>
      <w:r>
        <w:rPr>
          <w:spacing w:val="1"/>
          <w:sz w:val="24"/>
        </w:rPr>
        <w:t> </w:t>
      </w:r>
      <w:r>
        <w:rPr>
          <w:sz w:val="24"/>
        </w:rPr>
        <w:t>зарегистрирован в Российской Федерации, качество, эффективность и безопасность которого доказаны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 лекарственных препаратов, проведенных в соответствии с требованиями </w:t>
      </w:r>
      <w:r>
        <w:rPr>
          <w:color w:val="0000FF"/>
          <w:sz w:val="24"/>
        </w:rPr>
        <w:t>частей 6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7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 18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 в отношении лекарственных средств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используется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эквивалентности,</w:t>
      </w:r>
      <w:r>
        <w:rPr>
          <w:spacing w:val="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безопасности</w:t>
      </w:r>
      <w:r>
        <w:rPr>
          <w:spacing w:val="-5"/>
          <w:sz w:val="24"/>
        </w:rPr>
        <w:t> </w:t>
      </w:r>
      <w:r>
        <w:rPr>
          <w:sz w:val="24"/>
        </w:rPr>
        <w:t>воспроизведенного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биоаналогового</w:t>
      </w:r>
      <w:r>
        <w:rPr>
          <w:spacing w:val="-5"/>
          <w:sz w:val="24"/>
        </w:rPr>
        <w:t> </w:t>
      </w:r>
      <w:r>
        <w:rPr>
          <w:sz w:val="24"/>
        </w:rPr>
        <w:t>(биоподобного)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8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13.07.2015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241-ФЗ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3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воспроизведенный лекарственный препарат - лекарственный препарат, который имеет такой</w:t>
      </w:r>
      <w:r>
        <w:rPr>
          <w:spacing w:val="1"/>
          <w:sz w:val="24"/>
        </w:rPr>
        <w:t> </w:t>
      </w:r>
      <w:r>
        <w:rPr>
          <w:sz w:val="24"/>
        </w:rPr>
        <w:t>же качественный состав и количественный состав действующих веществ в такой же 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форме,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референтный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терапевтическая</w:t>
      </w:r>
      <w:r>
        <w:rPr>
          <w:spacing w:val="1"/>
          <w:sz w:val="24"/>
        </w:rPr>
        <w:t> </w:t>
      </w:r>
      <w:r>
        <w:rPr>
          <w:sz w:val="24"/>
        </w:rPr>
        <w:t>эквивалентность которого референтному лекарственному препарату подтверждена соответствующими</w:t>
      </w:r>
      <w:r>
        <w:rPr>
          <w:spacing w:val="1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BodyText"/>
        <w:spacing w:line="265" w:lineRule="exact"/>
        <w:ind w:left="160"/>
        <w:jc w:val="both"/>
      </w:pPr>
      <w:r>
        <w:rPr/>
        <w:t>(п. 12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566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терапевтическая</w:t>
      </w:r>
      <w:r>
        <w:rPr>
          <w:spacing w:val="1"/>
          <w:sz w:val="24"/>
        </w:rPr>
        <w:t> </w:t>
      </w:r>
      <w:r>
        <w:rPr>
          <w:sz w:val="24"/>
        </w:rPr>
        <w:t>эквивалентность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клинически</w:t>
      </w:r>
      <w:r>
        <w:rPr>
          <w:spacing w:val="1"/>
          <w:sz w:val="24"/>
        </w:rPr>
        <w:t> </w:t>
      </w:r>
      <w:r>
        <w:rPr>
          <w:sz w:val="24"/>
        </w:rPr>
        <w:t>сопоставимого</w:t>
      </w:r>
      <w:r>
        <w:rPr>
          <w:spacing w:val="1"/>
          <w:sz w:val="24"/>
        </w:rPr>
        <w:t> </w:t>
      </w:r>
      <w:r>
        <w:rPr>
          <w:sz w:val="24"/>
        </w:rPr>
        <w:t>терапевтического эффекта при применении лекарственных препаратов для медицинского применения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одной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той же</w:t>
      </w:r>
      <w:r>
        <w:rPr>
          <w:spacing w:val="-2"/>
          <w:sz w:val="24"/>
        </w:rPr>
        <w:t> </w:t>
      </w:r>
      <w:r>
        <w:rPr>
          <w:sz w:val="24"/>
        </w:rPr>
        <w:t>группы</w:t>
      </w:r>
      <w:r>
        <w:rPr>
          <w:spacing w:val="-2"/>
          <w:sz w:val="24"/>
        </w:rPr>
        <w:t> </w:t>
      </w:r>
      <w:r>
        <w:rPr>
          <w:sz w:val="24"/>
        </w:rPr>
        <w:t>больных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одним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тем же</w:t>
      </w:r>
      <w:r>
        <w:rPr>
          <w:spacing w:val="-2"/>
          <w:sz w:val="24"/>
        </w:rPr>
        <w:t> </w:t>
      </w:r>
      <w:r>
        <w:rPr>
          <w:sz w:val="24"/>
        </w:rPr>
        <w:t>показаниям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применению;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12.1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6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биоаналоговый</w:t>
      </w:r>
      <w:r>
        <w:rPr>
          <w:spacing w:val="1"/>
          <w:sz w:val="24"/>
        </w:rPr>
        <w:t> </w:t>
      </w:r>
      <w:r>
        <w:rPr>
          <w:sz w:val="24"/>
        </w:rPr>
        <w:t>(биоподобный)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(биоаналог)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биологический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схожий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референтным биологическим лекарственным препаратом в такой же лекарственной форме и имеющий</w:t>
      </w:r>
      <w:r>
        <w:rPr>
          <w:spacing w:val="1"/>
          <w:sz w:val="24"/>
        </w:rPr>
        <w:t> </w:t>
      </w:r>
      <w:r>
        <w:rPr>
          <w:sz w:val="24"/>
        </w:rPr>
        <w:t>идентичный</w:t>
      </w:r>
      <w:r>
        <w:rPr>
          <w:spacing w:val="-2"/>
          <w:sz w:val="24"/>
        </w:rPr>
        <w:t> </w:t>
      </w:r>
      <w:r>
        <w:rPr>
          <w:sz w:val="24"/>
        </w:rPr>
        <w:t>способ</w:t>
      </w:r>
      <w:r>
        <w:rPr>
          <w:spacing w:val="-1"/>
          <w:sz w:val="24"/>
        </w:rPr>
        <w:t> </w:t>
      </w:r>
      <w:r>
        <w:rPr>
          <w:sz w:val="24"/>
        </w:rPr>
        <w:t>введения;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12.2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7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взаимозаменяемый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доказанной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эквивалентностью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биоэквивалентностью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референтного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имеющий</w:t>
      </w:r>
      <w:r>
        <w:rPr>
          <w:spacing w:val="1"/>
          <w:sz w:val="24"/>
        </w:rPr>
        <w:t> </w:t>
      </w:r>
      <w:r>
        <w:rPr>
          <w:sz w:val="24"/>
        </w:rPr>
        <w:t>эквивалентные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качественный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количественный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действующих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лекарственную</w:t>
      </w:r>
      <w:r>
        <w:rPr>
          <w:spacing w:val="1"/>
          <w:sz w:val="24"/>
        </w:rPr>
        <w:t> </w:t>
      </w:r>
      <w:r>
        <w:rPr>
          <w:sz w:val="24"/>
        </w:rPr>
        <w:t>форму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способ</w:t>
      </w:r>
      <w:r>
        <w:rPr>
          <w:spacing w:val="1"/>
          <w:sz w:val="24"/>
        </w:rPr>
        <w:t> </w:t>
      </w:r>
      <w:r>
        <w:rPr>
          <w:sz w:val="24"/>
        </w:rPr>
        <w:t>введения;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12.3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лекарственное</w:t>
      </w:r>
      <w:r>
        <w:rPr>
          <w:spacing w:val="1"/>
          <w:sz w:val="24"/>
        </w:rPr>
        <w:t> </w:t>
      </w:r>
      <w:r>
        <w:rPr>
          <w:sz w:val="24"/>
        </w:rPr>
        <w:t>растительное</w:t>
      </w:r>
      <w:r>
        <w:rPr>
          <w:spacing w:val="1"/>
          <w:sz w:val="24"/>
        </w:rPr>
        <w:t> </w:t>
      </w:r>
      <w:r>
        <w:rPr>
          <w:sz w:val="24"/>
        </w:rPr>
        <w:t>сырье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свежие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высушенные</w:t>
      </w:r>
      <w:r>
        <w:rPr>
          <w:spacing w:val="1"/>
          <w:sz w:val="24"/>
        </w:rPr>
        <w:t> </w:t>
      </w:r>
      <w:r>
        <w:rPr>
          <w:sz w:val="24"/>
        </w:rPr>
        <w:t>растения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части,</w:t>
      </w:r>
      <w:r>
        <w:rPr>
          <w:spacing w:val="1"/>
          <w:sz w:val="24"/>
        </w:rPr>
        <w:t> </w:t>
      </w:r>
      <w:r>
        <w:rPr>
          <w:sz w:val="24"/>
        </w:rPr>
        <w:t>используемые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изготовления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-2"/>
          <w:sz w:val="24"/>
        </w:rPr>
        <w:t> </w:t>
      </w:r>
      <w:r>
        <w:rPr>
          <w:sz w:val="24"/>
        </w:rPr>
        <w:t>деятельность;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8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растительный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произведенный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изготовленный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растительного</w:t>
      </w:r>
      <w:r>
        <w:rPr>
          <w:spacing w:val="1"/>
          <w:sz w:val="24"/>
        </w:rPr>
        <w:t> </w:t>
      </w:r>
      <w:r>
        <w:rPr>
          <w:sz w:val="24"/>
        </w:rPr>
        <w:t>сырья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60"/>
          <w:sz w:val="24"/>
        </w:rPr>
        <w:t> </w:t>
      </w:r>
      <w:r>
        <w:rPr>
          <w:sz w:val="24"/>
        </w:rPr>
        <w:t>такого</w:t>
      </w:r>
      <w:r>
        <w:rPr>
          <w:spacing w:val="-57"/>
          <w:sz w:val="24"/>
        </w:rPr>
        <w:t> </w:t>
      </w:r>
      <w:r>
        <w:rPr>
          <w:sz w:val="24"/>
        </w:rPr>
        <w:t>сырья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реализуемый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расфасованном</w:t>
      </w:r>
      <w:r>
        <w:rPr>
          <w:spacing w:val="-1"/>
          <w:sz w:val="24"/>
        </w:rPr>
        <w:t> </w:t>
      </w:r>
      <w:r>
        <w:rPr>
          <w:sz w:val="24"/>
        </w:rPr>
        <w:t>виде</w:t>
      </w:r>
      <w:r>
        <w:rPr>
          <w:spacing w:val="-1"/>
          <w:sz w:val="24"/>
        </w:rPr>
        <w:t> </w:t>
      </w:r>
      <w:r>
        <w:rPr>
          <w:sz w:val="24"/>
        </w:rPr>
        <w:t>во</w:t>
      </w:r>
      <w:r>
        <w:rPr>
          <w:spacing w:val="-1"/>
          <w:sz w:val="24"/>
        </w:rPr>
        <w:t> </w:t>
      </w:r>
      <w:r>
        <w:rPr>
          <w:sz w:val="24"/>
        </w:rPr>
        <w:t>вторичной</w:t>
      </w:r>
      <w:r>
        <w:rPr>
          <w:spacing w:val="-2"/>
          <w:sz w:val="24"/>
        </w:rPr>
        <w:t> </w:t>
      </w:r>
      <w:r>
        <w:rPr>
          <w:sz w:val="24"/>
        </w:rPr>
        <w:t>(потребительской) упаковке;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4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гомеопатический лекарственный препарат - лекарственный препарат, произведенный или</w:t>
      </w:r>
      <w:r>
        <w:rPr>
          <w:spacing w:val="1"/>
          <w:sz w:val="24"/>
        </w:rPr>
        <w:t> </w:t>
      </w:r>
      <w:r>
        <w:rPr>
          <w:sz w:val="24"/>
        </w:rPr>
        <w:t>изготовленный из фармацевтической субстанции или фармацевтических субстанций в соответствии с</w:t>
      </w:r>
      <w:r>
        <w:rPr>
          <w:spacing w:val="1"/>
          <w:sz w:val="24"/>
        </w:rPr>
        <w:t> </w:t>
      </w:r>
      <w:r>
        <w:rPr>
          <w:sz w:val="24"/>
        </w:rPr>
        <w:t>требованиями общих фармакопейных статей к гомеопатическим лекарственным препаратам или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требованиями</w:t>
      </w:r>
      <w:r>
        <w:rPr>
          <w:spacing w:val="-4"/>
          <w:sz w:val="24"/>
        </w:rPr>
        <w:t> </w:t>
      </w:r>
      <w:r>
        <w:rPr>
          <w:sz w:val="24"/>
        </w:rPr>
        <w:t>фармакопеи</w:t>
      </w:r>
      <w:r>
        <w:rPr>
          <w:spacing w:val="-4"/>
          <w:sz w:val="24"/>
        </w:rPr>
        <w:t> </w:t>
      </w:r>
      <w:r>
        <w:rPr>
          <w:sz w:val="24"/>
        </w:rPr>
        <w:t>страны</w:t>
      </w:r>
      <w:r>
        <w:rPr>
          <w:spacing w:val="-5"/>
          <w:sz w:val="24"/>
        </w:rPr>
        <w:t> </w:t>
      </w:r>
      <w:r>
        <w:rPr>
          <w:sz w:val="24"/>
        </w:rPr>
        <w:t>производителя</w:t>
      </w:r>
      <w:r>
        <w:rPr>
          <w:spacing w:val="-4"/>
          <w:sz w:val="24"/>
        </w:rPr>
        <w:t> </w:t>
      </w:r>
      <w:r>
        <w:rPr>
          <w:sz w:val="24"/>
        </w:rPr>
        <w:t>такого</w:t>
      </w:r>
      <w:r>
        <w:rPr>
          <w:spacing w:val="-4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5" w:lineRule="exact"/>
        <w:ind w:left="160"/>
        <w:jc w:val="both"/>
      </w:pPr>
      <w:r>
        <w:rPr/>
        <w:t>(п. 15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59" w:val="left" w:leader="none"/>
        </w:tabs>
        <w:spacing w:line="225" w:lineRule="auto" w:before="1" w:after="0"/>
        <w:ind w:left="160" w:right="141" w:firstLine="540"/>
        <w:jc w:val="both"/>
        <w:rPr>
          <w:sz w:val="24"/>
        </w:rPr>
      </w:pPr>
      <w:r>
        <w:rPr>
          <w:sz w:val="24"/>
        </w:rPr>
        <w:t>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действующего вещества фармацевтической субстанции, рекомендованное Всемирной организацией</w:t>
      </w:r>
      <w:r>
        <w:rPr>
          <w:spacing w:val="1"/>
          <w:sz w:val="24"/>
        </w:rPr>
        <w:t> </w:t>
      </w:r>
      <w:r>
        <w:rPr>
          <w:sz w:val="24"/>
        </w:rPr>
        <w:t>здравоохранения;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3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торговое наименование лекарственного средства - наименование лекарственного средства,</w:t>
      </w:r>
      <w:r>
        <w:rPr>
          <w:spacing w:val="1"/>
          <w:sz w:val="24"/>
        </w:rPr>
        <w:t> </w:t>
      </w:r>
      <w:r>
        <w:rPr>
          <w:sz w:val="24"/>
        </w:rPr>
        <w:t>присвоенное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разработчиком,</w:t>
      </w:r>
      <w:r>
        <w:rPr>
          <w:spacing w:val="1"/>
          <w:sz w:val="24"/>
        </w:rPr>
        <w:t> </w:t>
      </w:r>
      <w:r>
        <w:rPr>
          <w:sz w:val="24"/>
        </w:rPr>
        <w:t>держателем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-57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05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группировочное наименование лекарственного препарата - наименование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имеющего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непатентованного</w:t>
      </w:r>
      <w:r>
        <w:rPr>
          <w:spacing w:val="1"/>
          <w:sz w:val="24"/>
        </w:rPr>
        <w:t> </w:t>
      </w:r>
      <w:r>
        <w:rPr>
          <w:sz w:val="24"/>
        </w:rPr>
        <w:t>наименования,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комбинации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используемое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объединения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группу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61"/>
          <w:sz w:val="24"/>
        </w:rPr>
        <w:t> </w:t>
      </w:r>
      <w:r>
        <w:rPr>
          <w:sz w:val="24"/>
        </w:rPr>
        <w:t>единым</w:t>
      </w:r>
      <w:r>
        <w:rPr>
          <w:spacing w:val="1"/>
          <w:sz w:val="24"/>
        </w:rPr>
        <w:t> </w:t>
      </w:r>
      <w:r>
        <w:rPr>
          <w:sz w:val="24"/>
        </w:rPr>
        <w:t>наименованием</w:t>
      </w:r>
      <w:r>
        <w:rPr>
          <w:spacing w:val="-2"/>
          <w:sz w:val="24"/>
        </w:rPr>
        <w:t> </w:t>
      </w:r>
      <w:r>
        <w:rPr>
          <w:sz w:val="24"/>
        </w:rPr>
        <w:t>исходя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одинакового</w:t>
      </w:r>
      <w:r>
        <w:rPr>
          <w:spacing w:val="-1"/>
          <w:sz w:val="24"/>
        </w:rPr>
        <w:t> </w:t>
      </w:r>
      <w:r>
        <w:rPr>
          <w:sz w:val="24"/>
        </w:rPr>
        <w:t>состава</w:t>
      </w:r>
      <w:r>
        <w:rPr>
          <w:spacing w:val="-2"/>
          <w:sz w:val="24"/>
        </w:rPr>
        <w:t> </w:t>
      </w:r>
      <w:r>
        <w:rPr>
          <w:sz w:val="24"/>
        </w:rPr>
        <w:t>действующих</w:t>
      </w:r>
      <w:r>
        <w:rPr>
          <w:spacing w:val="-1"/>
          <w:sz w:val="24"/>
        </w:rPr>
        <w:t> </w:t>
      </w:r>
      <w:r>
        <w:rPr>
          <w:sz w:val="24"/>
        </w:rPr>
        <w:t>веществ;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17.1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59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> </w:t>
      </w:r>
      <w:r>
        <w:rPr>
          <w:sz w:val="24"/>
        </w:rPr>
        <w:t>фармакопейная</w:t>
      </w:r>
      <w:r>
        <w:rPr>
          <w:spacing w:val="1"/>
          <w:sz w:val="24"/>
        </w:rPr>
        <w:t> </w:t>
      </w:r>
      <w:r>
        <w:rPr>
          <w:sz w:val="24"/>
        </w:rPr>
        <w:t>статья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утвержденный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6"/>
          <w:sz w:val="24"/>
        </w:rPr>
        <w:t> </w:t>
      </w:r>
      <w:r>
        <w:rPr>
          <w:sz w:val="24"/>
        </w:rPr>
        <w:t>качества</w:t>
      </w:r>
      <w:r>
        <w:rPr>
          <w:spacing w:val="16"/>
          <w:sz w:val="24"/>
        </w:rPr>
        <w:t> </w:t>
      </w:r>
      <w:r>
        <w:rPr>
          <w:sz w:val="24"/>
        </w:rPr>
        <w:t>конкретной</w:t>
      </w:r>
      <w:r>
        <w:rPr>
          <w:spacing w:val="17"/>
          <w:sz w:val="24"/>
        </w:rPr>
        <w:t> </w:t>
      </w:r>
      <w:r>
        <w:rPr>
          <w:sz w:val="24"/>
        </w:rPr>
        <w:t>лекарственной</w:t>
      </w:r>
      <w:r>
        <w:rPr>
          <w:spacing w:val="17"/>
          <w:sz w:val="24"/>
        </w:rPr>
        <w:t> </w:t>
      </w:r>
      <w:r>
        <w:rPr>
          <w:sz w:val="24"/>
        </w:rPr>
        <w:t>формы,</w:t>
      </w:r>
      <w:r>
        <w:rPr>
          <w:spacing w:val="16"/>
          <w:sz w:val="24"/>
        </w:rPr>
        <w:t> </w:t>
      </w:r>
      <w:r>
        <w:rPr>
          <w:sz w:val="24"/>
        </w:rPr>
        <w:t>лекарственного</w:t>
      </w:r>
      <w:r>
        <w:rPr>
          <w:spacing w:val="17"/>
          <w:sz w:val="24"/>
        </w:rPr>
        <w:t> </w:t>
      </w:r>
      <w:r>
        <w:rPr>
          <w:sz w:val="24"/>
        </w:rPr>
        <w:t>растительного</w:t>
      </w:r>
      <w:r>
        <w:rPr>
          <w:spacing w:val="18"/>
          <w:sz w:val="24"/>
        </w:rPr>
        <w:t> </w:t>
      </w:r>
      <w:r>
        <w:rPr>
          <w:sz w:val="24"/>
        </w:rPr>
        <w:t>сырья,</w:t>
      </w:r>
      <w:r>
        <w:rPr>
          <w:spacing w:val="16"/>
          <w:sz w:val="24"/>
        </w:rPr>
        <w:t> </w:t>
      </w:r>
      <w:r>
        <w:rPr>
          <w:sz w:val="24"/>
        </w:rPr>
        <w:t>описания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11"/>
          <w:footerReference w:type="default" r:id="rId12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4"/>
        <w:jc w:val="both"/>
      </w:pPr>
      <w:r>
        <w:rPr/>
        <w:t>биологических, биохимических, микробиологических, физико-химических, физических, химических 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используемым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данного</w:t>
      </w:r>
      <w:r>
        <w:rPr>
          <w:spacing w:val="-2"/>
        </w:rPr>
        <w:t> </w:t>
      </w:r>
      <w:r>
        <w:rPr/>
        <w:t>анализа</w:t>
      </w:r>
      <w:r>
        <w:rPr>
          <w:spacing w:val="-2"/>
        </w:rPr>
        <w:t> </w:t>
      </w:r>
      <w:r>
        <w:rPr/>
        <w:t>реактивам, титрованным</w:t>
      </w:r>
      <w:r>
        <w:rPr>
          <w:spacing w:val="-1"/>
        </w:rPr>
        <w:t> </w:t>
      </w:r>
      <w:r>
        <w:rPr/>
        <w:t>растворам,</w:t>
      </w:r>
      <w:r>
        <w:rPr>
          <w:spacing w:val="-1"/>
        </w:rPr>
        <w:t> </w:t>
      </w:r>
      <w:r>
        <w:rPr/>
        <w:t>индикаторам;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34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фармакопейная статья - документ, утвержденный уполномоченным 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и содержащий перечень показателей качества и методов контроля 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43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стандартные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вещества,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сравнения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которыми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исследуемых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физико-химических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подтверждения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нормативной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которые применяются для калибровки стандартных образцов производителя лекарственных средств,</w:t>
      </w:r>
      <w:r>
        <w:rPr>
          <w:spacing w:val="1"/>
          <w:sz w:val="24"/>
        </w:rPr>
        <w:t> </w:t>
      </w:r>
      <w:r>
        <w:rPr>
          <w:sz w:val="24"/>
        </w:rPr>
        <w:t>используемых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иных</w:t>
      </w:r>
      <w:r>
        <w:rPr>
          <w:spacing w:val="-3"/>
          <w:sz w:val="24"/>
        </w:rPr>
        <w:t> </w:t>
      </w:r>
      <w:r>
        <w:rPr>
          <w:sz w:val="24"/>
        </w:rPr>
        <w:t>целей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обращении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line="266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19.1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435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фармакопейный</w:t>
      </w:r>
      <w:r>
        <w:rPr>
          <w:spacing w:val="1"/>
          <w:sz w:val="24"/>
        </w:rPr>
        <w:t> </w:t>
      </w:r>
      <w:r>
        <w:rPr>
          <w:sz w:val="24"/>
        </w:rPr>
        <w:t>стандартный</w:t>
      </w:r>
      <w:r>
        <w:rPr>
          <w:spacing w:val="1"/>
          <w:sz w:val="24"/>
        </w:rPr>
        <w:t> </w:t>
      </w:r>
      <w:r>
        <w:rPr>
          <w:sz w:val="24"/>
        </w:rPr>
        <w:t>образец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стандартный</w:t>
      </w:r>
      <w:r>
        <w:rPr>
          <w:spacing w:val="1"/>
          <w:sz w:val="24"/>
        </w:rPr>
        <w:t> </w:t>
      </w:r>
      <w:r>
        <w:rPr>
          <w:sz w:val="24"/>
        </w:rPr>
        <w:t>образец,</w:t>
      </w:r>
      <w:r>
        <w:rPr>
          <w:spacing w:val="1"/>
          <w:sz w:val="24"/>
        </w:rPr>
        <w:t> </w:t>
      </w:r>
      <w:r>
        <w:rPr>
          <w:sz w:val="24"/>
        </w:rPr>
        <w:t>произведенный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фармакопейной</w:t>
      </w:r>
      <w:r>
        <w:rPr>
          <w:spacing w:val="-1"/>
          <w:sz w:val="24"/>
        </w:rPr>
        <w:t> </w:t>
      </w:r>
      <w:r>
        <w:rPr>
          <w:sz w:val="24"/>
        </w:rPr>
        <w:t>статьей;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19.2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нормативная документация - документ, содержащий перечень определяемых по результатам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-3"/>
          <w:sz w:val="24"/>
        </w:rPr>
        <w:t> </w:t>
      </w:r>
      <w:r>
        <w:rPr>
          <w:sz w:val="24"/>
        </w:rPr>
        <w:t>методов</w:t>
      </w:r>
      <w:r>
        <w:rPr>
          <w:spacing w:val="-2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установленный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производителем;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4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нормативный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определяемых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-57"/>
          <w:sz w:val="24"/>
        </w:rPr>
        <w:t> </w:t>
      </w:r>
      <w:r>
        <w:rPr>
          <w:sz w:val="24"/>
        </w:rPr>
        <w:t>соответствующих экспертиз показателей качества и (или) методов контроля качества 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1"/>
          <w:sz w:val="24"/>
        </w:rPr>
        <w:t> </w:t>
      </w:r>
      <w:r>
        <w:rPr>
          <w:sz w:val="24"/>
        </w:rPr>
        <w:t>описания</w:t>
      </w:r>
      <w:r>
        <w:rPr>
          <w:spacing w:val="1"/>
          <w:sz w:val="24"/>
        </w:rPr>
        <w:t> </w:t>
      </w:r>
      <w:r>
        <w:rPr>
          <w:sz w:val="24"/>
        </w:rPr>
        <w:t>биологических,</w:t>
      </w:r>
      <w:r>
        <w:rPr>
          <w:spacing w:val="1"/>
          <w:sz w:val="24"/>
        </w:rPr>
        <w:t> </w:t>
      </w:r>
      <w:r>
        <w:rPr>
          <w:sz w:val="24"/>
        </w:rPr>
        <w:t>биохимических,</w:t>
      </w:r>
      <w:r>
        <w:rPr>
          <w:spacing w:val="1"/>
          <w:sz w:val="24"/>
        </w:rPr>
        <w:t> </w:t>
      </w:r>
      <w:r>
        <w:rPr>
          <w:sz w:val="24"/>
        </w:rPr>
        <w:t>микробиологических,</w:t>
      </w:r>
      <w:r>
        <w:rPr>
          <w:spacing w:val="1"/>
          <w:sz w:val="24"/>
        </w:rPr>
        <w:t> </w:t>
      </w:r>
      <w:r>
        <w:rPr>
          <w:sz w:val="24"/>
        </w:rPr>
        <w:t>физико-химических,</w:t>
      </w:r>
      <w:r>
        <w:rPr>
          <w:spacing w:val="1"/>
          <w:sz w:val="24"/>
        </w:rPr>
        <w:t> </w:t>
      </w:r>
      <w:r>
        <w:rPr>
          <w:sz w:val="24"/>
        </w:rPr>
        <w:t>физических,</w:t>
      </w:r>
      <w:r>
        <w:rPr>
          <w:spacing w:val="1"/>
          <w:sz w:val="24"/>
        </w:rPr>
        <w:t> </w:t>
      </w:r>
      <w:r>
        <w:rPr>
          <w:sz w:val="24"/>
        </w:rPr>
        <w:t>химических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используемым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61"/>
          <w:sz w:val="24"/>
        </w:rPr>
        <w:t> </w:t>
      </w:r>
      <w:r>
        <w:rPr>
          <w:sz w:val="24"/>
        </w:rPr>
        <w:t>реактивам,</w:t>
      </w:r>
      <w:r>
        <w:rPr>
          <w:spacing w:val="1"/>
          <w:sz w:val="24"/>
        </w:rPr>
        <w:t> </w:t>
      </w:r>
      <w:r>
        <w:rPr>
          <w:sz w:val="24"/>
        </w:rPr>
        <w:t>титрованным</w:t>
      </w:r>
      <w:r>
        <w:rPr>
          <w:spacing w:val="-1"/>
          <w:sz w:val="24"/>
        </w:rPr>
        <w:t> </w:t>
      </w:r>
      <w:r>
        <w:rPr>
          <w:sz w:val="24"/>
        </w:rPr>
        <w:t>растворам,</w:t>
      </w:r>
      <w:r>
        <w:rPr>
          <w:spacing w:val="-1"/>
          <w:sz w:val="24"/>
        </w:rPr>
        <w:t> </w:t>
      </w:r>
      <w:r>
        <w:rPr>
          <w:sz w:val="24"/>
        </w:rPr>
        <w:t>индикаторам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установленный его</w:t>
      </w:r>
      <w:r>
        <w:rPr>
          <w:spacing w:val="-2"/>
          <w:sz w:val="24"/>
        </w:rPr>
        <w:t> </w:t>
      </w:r>
      <w:r>
        <w:rPr>
          <w:sz w:val="24"/>
        </w:rPr>
        <w:t>производителем;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37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> </w:t>
      </w:r>
      <w:r>
        <w:rPr>
          <w:sz w:val="24"/>
        </w:rPr>
        <w:t>технический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комплект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состоящий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нескольких разделов - документации административного характера, химической, фармацевтической и</w:t>
      </w:r>
      <w:r>
        <w:rPr>
          <w:spacing w:val="1"/>
          <w:sz w:val="24"/>
        </w:rPr>
        <w:t> </w:t>
      </w:r>
      <w:r>
        <w:rPr>
          <w:sz w:val="24"/>
        </w:rPr>
        <w:t>биологической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фармакологической,</w:t>
      </w:r>
      <w:r>
        <w:rPr>
          <w:spacing w:val="1"/>
          <w:sz w:val="24"/>
        </w:rPr>
        <w:t> </w:t>
      </w:r>
      <w:r>
        <w:rPr>
          <w:sz w:val="24"/>
        </w:rPr>
        <w:t>токсикологической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представляемый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заявлением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 в формате, установленном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власти;</w:t>
      </w:r>
    </w:p>
    <w:p>
      <w:pPr>
        <w:pStyle w:val="BodyText"/>
        <w:spacing w:line="266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21.1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71" w:val="left" w:leader="none"/>
        </w:tabs>
        <w:spacing w:line="225" w:lineRule="auto" w:before="1" w:after="0"/>
        <w:ind w:left="160" w:right="145" w:firstLine="540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фармакопейной статьи либо в случае ее отсутствия нормативной документации или нормативного</w:t>
      </w:r>
      <w:r>
        <w:rPr>
          <w:spacing w:val="1"/>
          <w:sz w:val="24"/>
        </w:rPr>
        <w:t> </w:t>
      </w:r>
      <w:r>
        <w:rPr>
          <w:sz w:val="24"/>
        </w:rPr>
        <w:t>документа;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92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безопасность лекарственного средства - характеристика лекарственного средства, основанная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сравнительном</w:t>
      </w:r>
      <w:r>
        <w:rPr>
          <w:spacing w:val="-2"/>
          <w:sz w:val="24"/>
        </w:rPr>
        <w:t> </w:t>
      </w:r>
      <w:r>
        <w:rPr>
          <w:sz w:val="24"/>
        </w:rPr>
        <w:t>анализе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причинения</w:t>
      </w:r>
      <w:r>
        <w:rPr>
          <w:spacing w:val="-2"/>
          <w:sz w:val="24"/>
        </w:rPr>
        <w:t> </w:t>
      </w:r>
      <w:r>
        <w:rPr>
          <w:sz w:val="24"/>
        </w:rPr>
        <w:t>вреда</w:t>
      </w:r>
      <w:r>
        <w:rPr>
          <w:spacing w:val="-2"/>
          <w:sz w:val="24"/>
        </w:rPr>
        <w:t> </w:t>
      </w:r>
      <w:r>
        <w:rPr>
          <w:sz w:val="24"/>
        </w:rPr>
        <w:t>здоровью;</w:t>
      </w:r>
    </w:p>
    <w:p>
      <w:pPr>
        <w:pStyle w:val="ListParagraph"/>
        <w:numPr>
          <w:ilvl w:val="0"/>
          <w:numId w:val="3"/>
        </w:numPr>
        <w:tabs>
          <w:tab w:pos="1096" w:val="left" w:leader="none"/>
        </w:tabs>
        <w:spacing w:line="240" w:lineRule="auto" w:before="228" w:after="0"/>
        <w:ind w:left="1095" w:right="0" w:hanging="396"/>
        <w:jc w:val="left"/>
        <w:rPr>
          <w:sz w:val="24"/>
        </w:rPr>
      </w:pPr>
      <w:r>
        <w:rPr>
          <w:sz w:val="24"/>
        </w:rPr>
        <w:t>эффективность</w:t>
      </w:r>
      <w:r>
        <w:rPr>
          <w:spacing w:val="7"/>
          <w:sz w:val="24"/>
        </w:rPr>
        <w:t> </w:t>
      </w:r>
      <w:r>
        <w:rPr>
          <w:sz w:val="24"/>
        </w:rPr>
        <w:t>лекарственного</w:t>
      </w:r>
      <w:r>
        <w:rPr>
          <w:spacing w:val="8"/>
          <w:sz w:val="24"/>
        </w:rPr>
        <w:t> </w:t>
      </w:r>
      <w:r>
        <w:rPr>
          <w:sz w:val="24"/>
        </w:rPr>
        <w:t>препарата</w:t>
      </w:r>
      <w:r>
        <w:rPr>
          <w:spacing w:val="8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характеристика</w:t>
      </w:r>
      <w:r>
        <w:rPr>
          <w:spacing w:val="8"/>
          <w:sz w:val="24"/>
        </w:rPr>
        <w:t> </w:t>
      </w:r>
      <w:r>
        <w:rPr>
          <w:sz w:val="24"/>
        </w:rPr>
        <w:t>степени</w:t>
      </w:r>
      <w:r>
        <w:rPr>
          <w:spacing w:val="8"/>
          <w:sz w:val="24"/>
        </w:rPr>
        <w:t> </w:t>
      </w:r>
      <w:r>
        <w:rPr>
          <w:sz w:val="24"/>
        </w:rPr>
        <w:t>положительного</w:t>
      </w:r>
      <w:r>
        <w:rPr>
          <w:spacing w:val="7"/>
          <w:sz w:val="24"/>
        </w:rPr>
        <w:t> </w:t>
      </w:r>
      <w:r>
        <w:rPr>
          <w:sz w:val="24"/>
        </w:rPr>
        <w:t>влияния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13"/>
          <w:footerReference w:type="default" r:id="rId14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течение,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предотвращение,</w:t>
      </w:r>
      <w:r>
        <w:rPr>
          <w:spacing w:val="1"/>
        </w:rPr>
        <w:t> </w:t>
      </w:r>
      <w:r>
        <w:rPr/>
        <w:t>реабилитацию,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сохранение,</w:t>
      </w:r>
      <w:r>
        <w:rPr>
          <w:spacing w:val="-2"/>
        </w:rPr>
        <w:t> </w:t>
      </w:r>
      <w:r>
        <w:rPr/>
        <w:t>предотвращение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прерывание</w:t>
      </w:r>
      <w:r>
        <w:rPr>
          <w:spacing w:val="-2"/>
        </w:rPr>
        <w:t> </w:t>
      </w:r>
      <w:r>
        <w:rPr/>
        <w:t>беременности;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67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серия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произведенное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-1"/>
          <w:sz w:val="24"/>
        </w:rPr>
        <w:t> </w:t>
      </w:r>
      <w:r>
        <w:rPr>
          <w:sz w:val="24"/>
        </w:rPr>
        <w:t>одного технологического цикла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производителем;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8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регистрационное удостоверение лекарственного препарата - документ, подтверждающий факт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 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4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держатель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разработчик лекарственного средства, производитель лекарственных средств или иное юридическое</w:t>
      </w:r>
      <w:r>
        <w:rPr>
          <w:spacing w:val="1"/>
          <w:sz w:val="24"/>
        </w:rPr>
        <w:t> </w:t>
      </w:r>
      <w:r>
        <w:rPr>
          <w:sz w:val="24"/>
        </w:rPr>
        <w:t>лицо, обладающее правом владения регистрационным удостоверением, которые несут ответственность</w:t>
      </w:r>
      <w:r>
        <w:rPr>
          <w:spacing w:val="-57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качество,</w:t>
      </w:r>
      <w:r>
        <w:rPr>
          <w:spacing w:val="-2"/>
          <w:sz w:val="24"/>
        </w:rPr>
        <w:t> </w:t>
      </w:r>
      <w:r>
        <w:rPr>
          <w:sz w:val="24"/>
        </w:rPr>
        <w:t>эффективность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безопасность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26.1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2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регистрационный номер - кодовое обозначение, присвоенное лекарственному препарату при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регистрации;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18" w:val="left" w:leader="none"/>
        </w:tabs>
        <w:spacing w:line="225" w:lineRule="auto" w:before="1" w:after="0"/>
        <w:ind w:left="160" w:right="136" w:firstLine="540"/>
        <w:jc w:val="left"/>
        <w:rPr>
          <w:sz w:val="24"/>
        </w:rPr>
      </w:pPr>
      <w:r>
        <w:rPr>
          <w:sz w:val="24"/>
        </w:rPr>
        <w:t>обращение</w:t>
      </w:r>
      <w:r>
        <w:rPr>
          <w:spacing w:val="30"/>
          <w:sz w:val="24"/>
        </w:rPr>
        <w:t> </w:t>
      </w:r>
      <w:r>
        <w:rPr>
          <w:sz w:val="24"/>
        </w:rPr>
        <w:t>лекарственных</w:t>
      </w:r>
      <w:r>
        <w:rPr>
          <w:spacing w:val="30"/>
          <w:sz w:val="24"/>
        </w:rPr>
        <w:t> </w:t>
      </w:r>
      <w:r>
        <w:rPr>
          <w:sz w:val="24"/>
        </w:rPr>
        <w:t>средств</w:t>
      </w:r>
      <w:r>
        <w:rPr>
          <w:spacing w:val="30"/>
          <w:sz w:val="24"/>
        </w:rPr>
        <w:t> </w:t>
      </w:r>
      <w:r>
        <w:rPr>
          <w:sz w:val="24"/>
        </w:rPr>
        <w:t>-</w:t>
      </w:r>
      <w:r>
        <w:rPr>
          <w:spacing w:val="30"/>
          <w:sz w:val="24"/>
        </w:rPr>
        <w:t> </w:t>
      </w:r>
      <w:r>
        <w:rPr>
          <w:sz w:val="24"/>
        </w:rPr>
        <w:t>разработка,</w:t>
      </w:r>
      <w:r>
        <w:rPr>
          <w:spacing w:val="30"/>
          <w:sz w:val="24"/>
        </w:rPr>
        <w:t> </w:t>
      </w:r>
      <w:r>
        <w:rPr>
          <w:sz w:val="24"/>
        </w:rPr>
        <w:t>доклинические</w:t>
      </w:r>
      <w:r>
        <w:rPr>
          <w:spacing w:val="30"/>
          <w:sz w:val="24"/>
        </w:rPr>
        <w:t> </w:t>
      </w:r>
      <w:r>
        <w:rPr>
          <w:sz w:val="24"/>
        </w:rPr>
        <w:t>исследования,</w:t>
      </w:r>
      <w:r>
        <w:rPr>
          <w:spacing w:val="30"/>
          <w:sz w:val="24"/>
        </w:rPr>
        <w:t> </w:t>
      </w:r>
      <w:r>
        <w:rPr>
          <w:sz w:val="24"/>
        </w:rPr>
        <w:t>клинические</w:t>
      </w:r>
      <w:r>
        <w:rPr>
          <w:spacing w:val="-57"/>
          <w:sz w:val="24"/>
        </w:rPr>
        <w:t> </w:t>
      </w:r>
      <w:r>
        <w:rPr>
          <w:sz w:val="24"/>
        </w:rPr>
        <w:t>исследования,</w:t>
      </w:r>
      <w:r>
        <w:rPr>
          <w:spacing w:val="11"/>
          <w:sz w:val="24"/>
        </w:rPr>
        <w:t> </w:t>
      </w:r>
      <w:r>
        <w:rPr>
          <w:sz w:val="24"/>
        </w:rPr>
        <w:t>экспертиза,</w:t>
      </w:r>
      <w:r>
        <w:rPr>
          <w:spacing w:val="11"/>
          <w:sz w:val="24"/>
        </w:rPr>
        <w:t> </w:t>
      </w:r>
      <w:r>
        <w:rPr>
          <w:sz w:val="24"/>
        </w:rPr>
        <w:t>государственная</w:t>
      </w:r>
      <w:r>
        <w:rPr>
          <w:spacing w:val="11"/>
          <w:sz w:val="24"/>
        </w:rPr>
        <w:t> </w:t>
      </w:r>
      <w:r>
        <w:rPr>
          <w:sz w:val="24"/>
        </w:rPr>
        <w:t>регистрация,</w:t>
      </w:r>
      <w:r>
        <w:rPr>
          <w:spacing w:val="11"/>
          <w:sz w:val="24"/>
        </w:rPr>
        <w:t> </w:t>
      </w:r>
      <w:r>
        <w:rPr>
          <w:sz w:val="24"/>
        </w:rPr>
        <w:t>стандартизация</w:t>
      </w:r>
      <w:r>
        <w:rPr>
          <w:spacing w:val="11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контроль</w:t>
      </w:r>
      <w:r>
        <w:rPr>
          <w:spacing w:val="1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производство, изготовление, хранение, перевозка, ввоз в Российскую Федерацию, вывоз из 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Федерации, реклама, отпуск, реализация, передача, применение, уничтожение лекарственных средств;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06.12.2011 N</w:t>
      </w:r>
      <w:r>
        <w:rPr>
          <w:spacing w:val="-1"/>
          <w:sz w:val="24"/>
        </w:rPr>
        <w:t> </w:t>
      </w:r>
      <w:r>
        <w:rPr>
          <w:sz w:val="24"/>
        </w:rPr>
        <w:t>409-ФЗ)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9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субъекты обращения лекарственных средств - физические лица, в том числе 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 и юридические лица, осуществляющие деятельность при обращении лекарственных</w:t>
      </w:r>
      <w:r>
        <w:rPr>
          <w:spacing w:val="-57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4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разработчик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организация,</w:t>
      </w:r>
      <w:r>
        <w:rPr>
          <w:spacing w:val="1"/>
          <w:sz w:val="24"/>
        </w:rPr>
        <w:t> </w:t>
      </w:r>
      <w:r>
        <w:rPr>
          <w:sz w:val="24"/>
        </w:rPr>
        <w:t>обладающая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-57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технологию</w:t>
      </w:r>
      <w:r>
        <w:rPr>
          <w:spacing w:val="-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средства;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9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производство лекарственных средств - деятельность по производству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стадии,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стадиях технологического процесса, а также по хранению и реализации произведенных лекарственных</w:t>
      </w:r>
      <w:r>
        <w:rPr>
          <w:spacing w:val="-57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35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производственная</w:t>
      </w:r>
      <w:r>
        <w:rPr>
          <w:spacing w:val="1"/>
          <w:sz w:val="24"/>
        </w:rPr>
        <w:t> </w:t>
      </w:r>
      <w:r>
        <w:rPr>
          <w:sz w:val="24"/>
        </w:rPr>
        <w:t>площадка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территориально</w:t>
      </w:r>
      <w:r>
        <w:rPr>
          <w:spacing w:val="1"/>
          <w:sz w:val="24"/>
        </w:rPr>
        <w:t> </w:t>
      </w:r>
      <w:r>
        <w:rPr>
          <w:sz w:val="24"/>
        </w:rPr>
        <w:t>обособленный</w:t>
      </w:r>
      <w:r>
        <w:rPr>
          <w:spacing w:val="1"/>
          <w:sz w:val="24"/>
        </w:rPr>
        <w:t> </w:t>
      </w:r>
      <w:r>
        <w:rPr>
          <w:sz w:val="24"/>
        </w:rPr>
        <w:t>комплекс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предназначенный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всего</w:t>
      </w:r>
      <w:r>
        <w:rPr>
          <w:spacing w:val="1"/>
          <w:sz w:val="24"/>
        </w:rPr>
        <w:t> </w:t>
      </w:r>
      <w:r>
        <w:rPr>
          <w:sz w:val="24"/>
        </w:rPr>
        <w:t>процесса</w:t>
      </w:r>
      <w:r>
        <w:rPr>
          <w:spacing w:val="6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определенной стадии;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31.1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218" w:val="left" w:leader="none"/>
        </w:tabs>
        <w:spacing w:line="225" w:lineRule="auto" w:before="0" w:after="0"/>
        <w:ind w:left="160" w:right="136" w:firstLine="540"/>
        <w:jc w:val="left"/>
        <w:rPr>
          <w:sz w:val="24"/>
        </w:rPr>
      </w:pPr>
      <w:r>
        <w:rPr>
          <w:sz w:val="24"/>
        </w:rPr>
        <w:t>производитель</w:t>
      </w:r>
      <w:r>
        <w:rPr>
          <w:spacing w:val="11"/>
          <w:sz w:val="24"/>
        </w:rPr>
        <w:t> </w:t>
      </w:r>
      <w:r>
        <w:rPr>
          <w:sz w:val="24"/>
        </w:rPr>
        <w:t>лекарственных</w:t>
      </w:r>
      <w:r>
        <w:rPr>
          <w:spacing w:val="11"/>
          <w:sz w:val="24"/>
        </w:rPr>
        <w:t> </w:t>
      </w:r>
      <w:r>
        <w:rPr>
          <w:sz w:val="24"/>
        </w:rPr>
        <w:t>средств</w:t>
      </w:r>
      <w:r>
        <w:rPr>
          <w:spacing w:val="10"/>
          <w:sz w:val="24"/>
        </w:rPr>
        <w:t> </w:t>
      </w:r>
      <w:r>
        <w:rPr>
          <w:sz w:val="24"/>
        </w:rPr>
        <w:t>-</w:t>
      </w:r>
      <w:r>
        <w:rPr>
          <w:spacing w:val="11"/>
          <w:sz w:val="24"/>
        </w:rPr>
        <w:t> </w:t>
      </w:r>
      <w:r>
        <w:rPr>
          <w:sz w:val="24"/>
        </w:rPr>
        <w:t>организация,</w:t>
      </w:r>
      <w:r>
        <w:rPr>
          <w:spacing w:val="11"/>
          <w:sz w:val="24"/>
        </w:rPr>
        <w:t> </w:t>
      </w:r>
      <w:r>
        <w:rPr>
          <w:sz w:val="24"/>
        </w:rPr>
        <w:t>осуществляющая</w:t>
      </w:r>
      <w:r>
        <w:rPr>
          <w:spacing w:val="11"/>
          <w:sz w:val="24"/>
        </w:rPr>
        <w:t> </w:t>
      </w:r>
      <w:r>
        <w:rPr>
          <w:sz w:val="24"/>
        </w:rPr>
        <w:t>производство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требованиями</w:t>
      </w:r>
      <w:r>
        <w:rPr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3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6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фармацевтическая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включающая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оптовую</w:t>
      </w:r>
      <w:r>
        <w:rPr>
          <w:spacing w:val="1"/>
          <w:sz w:val="24"/>
        </w:rPr>
        <w:t> </w:t>
      </w:r>
      <w:r>
        <w:rPr>
          <w:sz w:val="24"/>
        </w:rPr>
        <w:t>торговлю</w:t>
      </w:r>
      <w:r>
        <w:rPr>
          <w:spacing w:val="1"/>
          <w:sz w:val="24"/>
        </w:rPr>
        <w:t> </w:t>
      </w:r>
      <w:r>
        <w:rPr>
          <w:sz w:val="24"/>
        </w:rPr>
        <w:t>лекарственными средствами, их хранение, перевозку и (или) розничную торговлю 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-3"/>
          <w:sz w:val="24"/>
        </w:rPr>
        <w:t> </w:t>
      </w:r>
      <w:r>
        <w:rPr>
          <w:sz w:val="24"/>
        </w:rPr>
        <w:t>отпуск,</w:t>
      </w:r>
      <w:r>
        <w:rPr>
          <w:spacing w:val="-1"/>
          <w:sz w:val="24"/>
        </w:rPr>
        <w:t> </w:t>
      </w:r>
      <w:r>
        <w:rPr>
          <w:sz w:val="24"/>
        </w:rPr>
        <w:t>хранение,</w:t>
      </w:r>
      <w:r>
        <w:rPr>
          <w:spacing w:val="-2"/>
          <w:sz w:val="24"/>
        </w:rPr>
        <w:t> </w:t>
      </w:r>
      <w:r>
        <w:rPr>
          <w:sz w:val="24"/>
        </w:rPr>
        <w:t>перевозку,</w:t>
      </w:r>
      <w:r>
        <w:rPr>
          <w:spacing w:val="-2"/>
          <w:sz w:val="24"/>
        </w:rPr>
        <w:t> </w:t>
      </w:r>
      <w:r>
        <w:rPr>
          <w:sz w:val="24"/>
        </w:rPr>
        <w:t>изготовление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110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организация оптовой торговли лекарственными средствами - организация, осуществляющая</w:t>
      </w:r>
      <w:r>
        <w:rPr>
          <w:spacing w:val="1"/>
          <w:sz w:val="24"/>
        </w:rPr>
        <w:t> </w:t>
      </w:r>
      <w:r>
        <w:rPr>
          <w:sz w:val="24"/>
        </w:rPr>
        <w:t>оптовую</w:t>
      </w:r>
      <w:r>
        <w:rPr>
          <w:spacing w:val="1"/>
          <w:sz w:val="24"/>
        </w:rPr>
        <w:t> </w:t>
      </w:r>
      <w:r>
        <w:rPr>
          <w:sz w:val="24"/>
        </w:rPr>
        <w:t>торговлю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средствами,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хранение,</w:t>
      </w:r>
      <w:r>
        <w:rPr>
          <w:spacing w:val="1"/>
          <w:sz w:val="24"/>
        </w:rPr>
        <w:t> </w:t>
      </w:r>
      <w:r>
        <w:rPr>
          <w:sz w:val="24"/>
        </w:rPr>
        <w:t>перевозку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09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аптечная организация - организация, структурное подразделение медицинской 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розничную</w:t>
      </w:r>
      <w:r>
        <w:rPr>
          <w:spacing w:val="1"/>
          <w:sz w:val="24"/>
        </w:rPr>
        <w:t> </w:t>
      </w:r>
      <w:r>
        <w:rPr>
          <w:sz w:val="24"/>
        </w:rPr>
        <w:t>торговлю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</w:t>
      </w:r>
      <w:r>
        <w:rPr>
          <w:spacing w:val="1"/>
          <w:sz w:val="24"/>
        </w:rPr>
        <w:t> </w:t>
      </w:r>
      <w:r>
        <w:rPr>
          <w:sz w:val="24"/>
        </w:rPr>
        <w:t>хранение,</w:t>
      </w:r>
      <w:r>
        <w:rPr>
          <w:spacing w:val="1"/>
          <w:sz w:val="24"/>
        </w:rPr>
        <w:t> </w:t>
      </w:r>
      <w:r>
        <w:rPr>
          <w:sz w:val="24"/>
        </w:rPr>
        <w:t>перевозку,</w:t>
      </w:r>
      <w:r>
        <w:rPr>
          <w:spacing w:val="1"/>
          <w:sz w:val="24"/>
        </w:rPr>
        <w:t> </w:t>
      </w:r>
      <w:r>
        <w:rPr>
          <w:sz w:val="24"/>
        </w:rPr>
        <w:t>изготовление и отпуск лекарственных препаратов для медицинского применения в соответствии 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99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ветеринарная аптечная организация - организация, структурное подразделение ветеринарной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розничную</w:t>
      </w:r>
      <w:r>
        <w:rPr>
          <w:spacing w:val="1"/>
          <w:sz w:val="24"/>
        </w:rPr>
        <w:t> </w:t>
      </w:r>
      <w:r>
        <w:rPr>
          <w:sz w:val="24"/>
        </w:rPr>
        <w:t>торговлю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</w:t>
      </w:r>
      <w:r>
        <w:rPr>
          <w:spacing w:val="1"/>
          <w:sz w:val="24"/>
        </w:rPr>
        <w:t> </w:t>
      </w:r>
      <w:r>
        <w:rPr>
          <w:sz w:val="24"/>
        </w:rPr>
        <w:t>хранение,</w:t>
      </w:r>
      <w:r>
        <w:rPr>
          <w:spacing w:val="1"/>
          <w:sz w:val="24"/>
        </w:rPr>
        <w:t> </w:t>
      </w:r>
      <w:r>
        <w:rPr>
          <w:sz w:val="24"/>
        </w:rPr>
        <w:t>изготовление и отпуск лекарственных препаратов для ветеринарного применения в соответствии 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9" w:val="left" w:leader="none"/>
        </w:tabs>
        <w:spacing w:line="225" w:lineRule="auto" w:before="1" w:after="0"/>
        <w:ind w:left="160" w:right="148" w:firstLine="540"/>
        <w:jc w:val="both"/>
        <w:rPr>
          <w:sz w:val="24"/>
        </w:rPr>
      </w:pPr>
      <w:r>
        <w:rPr>
          <w:sz w:val="24"/>
        </w:rPr>
        <w:t>фальсифицированное</w:t>
      </w:r>
      <w:r>
        <w:rPr>
          <w:spacing w:val="1"/>
          <w:sz w:val="24"/>
        </w:rPr>
        <w:t> </w:t>
      </w:r>
      <w:r>
        <w:rPr>
          <w:sz w:val="24"/>
        </w:rPr>
        <w:t>лекарственное</w:t>
      </w:r>
      <w:r>
        <w:rPr>
          <w:spacing w:val="1"/>
          <w:sz w:val="24"/>
        </w:rPr>
        <w:t> </w:t>
      </w:r>
      <w:r>
        <w:rPr>
          <w:sz w:val="24"/>
        </w:rPr>
        <w:t>средство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лекарственное</w:t>
      </w:r>
      <w:r>
        <w:rPr>
          <w:spacing w:val="1"/>
          <w:sz w:val="24"/>
        </w:rPr>
        <w:t> </w:t>
      </w:r>
      <w:r>
        <w:rPr>
          <w:sz w:val="24"/>
        </w:rPr>
        <w:t>средство,</w:t>
      </w:r>
      <w:r>
        <w:rPr>
          <w:spacing w:val="1"/>
          <w:sz w:val="24"/>
        </w:rPr>
        <w:t> </w:t>
      </w:r>
      <w:r>
        <w:rPr>
          <w:sz w:val="24"/>
        </w:rPr>
        <w:t>сопровождаемое</w:t>
      </w:r>
      <w:r>
        <w:rPr>
          <w:spacing w:val="1"/>
          <w:sz w:val="24"/>
        </w:rPr>
        <w:t> </w:t>
      </w:r>
      <w:r>
        <w:rPr>
          <w:sz w:val="24"/>
        </w:rPr>
        <w:t>ложной</w:t>
      </w:r>
      <w:r>
        <w:rPr>
          <w:spacing w:val="-2"/>
          <w:sz w:val="24"/>
        </w:rPr>
        <w:t> </w:t>
      </w:r>
      <w:r>
        <w:rPr>
          <w:sz w:val="24"/>
        </w:rPr>
        <w:t>информацией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составе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производителе;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1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недоброкачественное лекарственное средство - лекарственное средство, не соответствующее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фармакопейной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отсутствия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нормативной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нормативного</w:t>
      </w:r>
      <w:r>
        <w:rPr>
          <w:spacing w:val="-1"/>
          <w:sz w:val="24"/>
        </w:rPr>
        <w:t> </w:t>
      </w:r>
      <w:r>
        <w:rPr>
          <w:sz w:val="24"/>
        </w:rPr>
        <w:t>документа;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20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контрафактное лекарственное средство - лекарственное средство, находящееся в обороте с</w:t>
      </w:r>
      <w:r>
        <w:rPr>
          <w:spacing w:val="1"/>
          <w:sz w:val="24"/>
        </w:rPr>
        <w:t> </w:t>
      </w:r>
      <w:r>
        <w:rPr>
          <w:sz w:val="24"/>
        </w:rPr>
        <w:t>нарушением</w:t>
      </w:r>
      <w:r>
        <w:rPr>
          <w:spacing w:val="-2"/>
          <w:sz w:val="24"/>
        </w:rPr>
        <w:t> </w:t>
      </w:r>
      <w:r>
        <w:rPr>
          <w:sz w:val="24"/>
        </w:rPr>
        <w:t>гражданского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09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доклиническое исследование лекарственного средства - биологические, микробиологические,</w:t>
      </w:r>
      <w:r>
        <w:rPr>
          <w:spacing w:val="1"/>
          <w:sz w:val="24"/>
        </w:rPr>
        <w:t> </w:t>
      </w:r>
      <w:r>
        <w:rPr>
          <w:sz w:val="24"/>
        </w:rPr>
        <w:t>иммунологические,</w:t>
      </w:r>
      <w:r>
        <w:rPr>
          <w:spacing w:val="1"/>
          <w:sz w:val="24"/>
        </w:rPr>
        <w:t> </w:t>
      </w:r>
      <w:r>
        <w:rPr>
          <w:sz w:val="24"/>
        </w:rPr>
        <w:t>токсикологические,</w:t>
      </w:r>
      <w:r>
        <w:rPr>
          <w:spacing w:val="1"/>
          <w:sz w:val="24"/>
        </w:rPr>
        <w:t> </w:t>
      </w:r>
      <w:r>
        <w:rPr>
          <w:sz w:val="24"/>
        </w:rPr>
        <w:t>фармакологические,</w:t>
      </w:r>
      <w:r>
        <w:rPr>
          <w:spacing w:val="1"/>
          <w:sz w:val="24"/>
        </w:rPr>
        <w:t> </w:t>
      </w:r>
      <w:r>
        <w:rPr>
          <w:sz w:val="24"/>
        </w:rPr>
        <w:t>физические,</w:t>
      </w:r>
      <w:r>
        <w:rPr>
          <w:spacing w:val="1"/>
          <w:sz w:val="24"/>
        </w:rPr>
        <w:t> </w:t>
      </w:r>
      <w:r>
        <w:rPr>
          <w:sz w:val="24"/>
        </w:rPr>
        <w:t>химические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1"/>
          <w:sz w:val="24"/>
        </w:rPr>
        <w:t> </w:t>
      </w:r>
      <w:r>
        <w:rPr>
          <w:sz w:val="24"/>
        </w:rPr>
        <w:t>исследования лекарственного средства путем применения научных методов оценок в целях получения</w:t>
      </w:r>
      <w:r>
        <w:rPr>
          <w:spacing w:val="1"/>
          <w:sz w:val="24"/>
        </w:rPr>
        <w:t> </w:t>
      </w:r>
      <w:r>
        <w:rPr>
          <w:sz w:val="24"/>
        </w:rPr>
        <w:t>доказательств</w:t>
      </w:r>
      <w:r>
        <w:rPr>
          <w:spacing w:val="-3"/>
          <w:sz w:val="24"/>
        </w:rPr>
        <w:t> </w:t>
      </w:r>
      <w:r>
        <w:rPr>
          <w:sz w:val="24"/>
        </w:rPr>
        <w:t>безопасности,</w:t>
      </w:r>
      <w:r>
        <w:rPr>
          <w:spacing w:val="-2"/>
          <w:sz w:val="24"/>
        </w:rPr>
        <w:t> </w:t>
      </w:r>
      <w:r>
        <w:rPr>
          <w:sz w:val="24"/>
        </w:rPr>
        <w:t>качества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9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клиническое исследование лекарственного препарата - изучение диагностических, лечебных,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профилактических,</w:t>
      </w:r>
      <w:r>
        <w:rPr>
          <w:spacing w:val="6"/>
          <w:sz w:val="24"/>
        </w:rPr>
        <w:t> </w:t>
      </w:r>
      <w:r>
        <w:rPr>
          <w:sz w:val="24"/>
        </w:rPr>
        <w:t>фармакологических</w:t>
      </w:r>
      <w:r>
        <w:rPr>
          <w:spacing w:val="6"/>
          <w:sz w:val="24"/>
        </w:rPr>
        <w:t> </w:t>
      </w:r>
      <w:r>
        <w:rPr>
          <w:sz w:val="24"/>
        </w:rPr>
        <w:t>свойств</w:t>
      </w:r>
      <w:r>
        <w:rPr>
          <w:spacing w:val="7"/>
          <w:sz w:val="24"/>
        </w:rPr>
        <w:t> </w:t>
      </w:r>
      <w:r>
        <w:rPr>
          <w:sz w:val="24"/>
        </w:rPr>
        <w:t>лекарственного</w:t>
      </w:r>
      <w:r>
        <w:rPr>
          <w:spacing w:val="7"/>
          <w:sz w:val="24"/>
        </w:rPr>
        <w:t> </w:t>
      </w:r>
      <w:r>
        <w:rPr>
          <w:sz w:val="24"/>
        </w:rPr>
        <w:t>препарата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процессе</w:t>
      </w:r>
      <w:r>
        <w:rPr>
          <w:spacing w:val="7"/>
          <w:sz w:val="24"/>
        </w:rPr>
        <w:t> </w:t>
      </w:r>
      <w:r>
        <w:rPr>
          <w:sz w:val="24"/>
        </w:rPr>
        <w:t>его</w:t>
      </w:r>
      <w:r>
        <w:rPr>
          <w:spacing w:val="6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у человека, животного, в том числе процессов всасывания, распределения, изменения и выведения,</w:t>
      </w:r>
      <w:r>
        <w:rPr>
          <w:spacing w:val="1"/>
          <w:sz w:val="24"/>
        </w:rPr>
        <w:t> </w:t>
      </w:r>
      <w:r>
        <w:rPr>
          <w:sz w:val="24"/>
        </w:rPr>
        <w:t>путем применения научных методов оценок в целях получения доказательств безопасности, качества и</w:t>
      </w:r>
      <w:r>
        <w:rPr>
          <w:spacing w:val="-57"/>
          <w:sz w:val="24"/>
        </w:rPr>
        <w:t> </w:t>
      </w:r>
      <w:r>
        <w:rPr>
          <w:sz w:val="24"/>
        </w:rPr>
        <w:t>эффективности лекарственного препарата, данных о нежелательных реакциях организма человека,</w:t>
      </w:r>
      <w:r>
        <w:rPr>
          <w:spacing w:val="1"/>
          <w:sz w:val="24"/>
        </w:rPr>
        <w:t> </w:t>
      </w:r>
      <w:r>
        <w:rPr>
          <w:sz w:val="24"/>
        </w:rPr>
        <w:t>животного на применение лекарственного препарата и об эффекте его взаимодействия с другими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-2"/>
          <w:sz w:val="24"/>
        </w:rPr>
        <w:t> </w:t>
      </w:r>
      <w:r>
        <w:rPr>
          <w:sz w:val="24"/>
        </w:rPr>
        <w:t>препаратами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пищевыми</w:t>
      </w:r>
      <w:r>
        <w:rPr>
          <w:spacing w:val="-1"/>
          <w:sz w:val="24"/>
        </w:rPr>
        <w:t> </w:t>
      </w:r>
      <w:r>
        <w:rPr>
          <w:sz w:val="24"/>
        </w:rPr>
        <w:t>продуктами,</w:t>
      </w:r>
      <w:r>
        <w:rPr>
          <w:spacing w:val="-2"/>
          <w:sz w:val="24"/>
        </w:rPr>
        <w:t> </w:t>
      </w:r>
      <w:r>
        <w:rPr>
          <w:sz w:val="24"/>
        </w:rPr>
        <w:t>кормами;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многоцентровое</w:t>
      </w:r>
      <w:r>
        <w:rPr>
          <w:spacing w:val="1"/>
          <w:sz w:val="24"/>
        </w:rPr>
        <w:t> </w:t>
      </w: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- клиническое исследование лекарственного препарата для медицинского применения,</w:t>
      </w:r>
      <w:r>
        <w:rPr>
          <w:spacing w:val="1"/>
          <w:sz w:val="24"/>
        </w:rPr>
        <w:t> </w:t>
      </w:r>
      <w:r>
        <w:rPr>
          <w:sz w:val="24"/>
        </w:rPr>
        <w:t>проводимое разработчиком лекарственного препарата в двух и более медицинских организациях по</w:t>
      </w:r>
      <w:r>
        <w:rPr>
          <w:spacing w:val="1"/>
          <w:sz w:val="24"/>
        </w:rPr>
        <w:t> </w:t>
      </w:r>
      <w:r>
        <w:rPr>
          <w:sz w:val="24"/>
        </w:rPr>
        <w:t>единому</w:t>
      </w:r>
      <w:r>
        <w:rPr>
          <w:spacing w:val="-3"/>
          <w:sz w:val="24"/>
        </w:rPr>
        <w:t> </w:t>
      </w:r>
      <w:r>
        <w:rPr>
          <w:sz w:val="24"/>
        </w:rPr>
        <w:t>протоколу</w:t>
      </w:r>
      <w:r>
        <w:rPr>
          <w:spacing w:val="-2"/>
          <w:sz w:val="24"/>
        </w:rPr>
        <w:t> </w:t>
      </w:r>
      <w:r>
        <w:rPr>
          <w:sz w:val="24"/>
        </w:rPr>
        <w:t>клинического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4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международное многоцентровое клиническое исследование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- клиническое исследование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 проводимое разработчиком лекарственного препарата в различных странах по единому</w:t>
      </w:r>
      <w:r>
        <w:rPr>
          <w:spacing w:val="1"/>
          <w:sz w:val="24"/>
        </w:rPr>
        <w:t> </w:t>
      </w:r>
      <w:r>
        <w:rPr>
          <w:sz w:val="24"/>
        </w:rPr>
        <w:t>протоколу</w:t>
      </w:r>
      <w:r>
        <w:rPr>
          <w:spacing w:val="-2"/>
          <w:sz w:val="24"/>
        </w:rPr>
        <w:t> </w:t>
      </w:r>
      <w:r>
        <w:rPr>
          <w:sz w:val="24"/>
        </w:rPr>
        <w:t>клинического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ListParagraph"/>
        <w:numPr>
          <w:ilvl w:val="0"/>
          <w:numId w:val="3"/>
        </w:numPr>
        <w:tabs>
          <w:tab w:pos="1086" w:val="left" w:leader="none"/>
        </w:tabs>
        <w:spacing w:line="240" w:lineRule="auto" w:before="229" w:after="0"/>
        <w:ind w:left="1085" w:right="0" w:hanging="386"/>
        <w:jc w:val="left"/>
        <w:rPr>
          <w:sz w:val="24"/>
        </w:rPr>
      </w:pPr>
      <w:r>
        <w:rPr>
          <w:sz w:val="24"/>
        </w:rPr>
        <w:t>пострегистрационное</w:t>
      </w:r>
      <w:r>
        <w:rPr>
          <w:spacing w:val="-6"/>
          <w:sz w:val="24"/>
        </w:rPr>
        <w:t> </w:t>
      </w:r>
      <w:r>
        <w:rPr>
          <w:sz w:val="24"/>
        </w:rPr>
        <w:t>клиническое</w:t>
      </w:r>
      <w:r>
        <w:rPr>
          <w:spacing w:val="-5"/>
          <w:sz w:val="24"/>
        </w:rPr>
        <w:t> </w:t>
      </w:r>
      <w:r>
        <w:rPr>
          <w:sz w:val="24"/>
        </w:rPr>
        <w:t>исследование</w:t>
      </w:r>
      <w:r>
        <w:rPr>
          <w:spacing w:val="-5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медицинского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7"/>
        <w:jc w:val="both"/>
      </w:pPr>
      <w:r>
        <w:rPr/>
        <w:t>применения - клиническое исследование лекарственного препарата для медицинского применения,</w:t>
      </w:r>
      <w:r>
        <w:rPr>
          <w:spacing w:val="1"/>
        </w:rPr>
        <w:t> </w:t>
      </w:r>
      <w:r>
        <w:rPr/>
        <w:t>проводимое производителем лекарственного препарата, гражданский оборот которого осуществляется</w:t>
      </w:r>
      <w:r>
        <w:rPr>
          <w:spacing w:val="1"/>
        </w:rPr>
        <w:t> </w:t>
      </w:r>
      <w:r>
        <w:rPr/>
        <w:t>после государственной регистрации, в целях дополнительного сбора данных о его безопасности и</w:t>
      </w:r>
      <w:r>
        <w:rPr>
          <w:spacing w:val="1"/>
        </w:rPr>
        <w:t> </w:t>
      </w:r>
      <w:r>
        <w:rPr/>
        <w:t>эффективности, расширения показаний к применению данного лекарственного препарата, а также</w:t>
      </w:r>
      <w:r>
        <w:rPr>
          <w:spacing w:val="1"/>
        </w:rPr>
        <w:t> </w:t>
      </w:r>
      <w:r>
        <w:rPr/>
        <w:t>выявления</w:t>
      </w:r>
      <w:r>
        <w:rPr>
          <w:spacing w:val="-2"/>
        </w:rPr>
        <w:t> </w:t>
      </w:r>
      <w:r>
        <w:rPr/>
        <w:t>нежелательных</w:t>
      </w:r>
      <w:r>
        <w:rPr>
          <w:spacing w:val="-2"/>
        </w:rPr>
        <w:t> </w:t>
      </w:r>
      <w:r>
        <w:rPr/>
        <w:t>реакций пациентов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действие;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28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скорости</w:t>
      </w:r>
      <w:r>
        <w:rPr>
          <w:spacing w:val="1"/>
          <w:sz w:val="24"/>
        </w:rPr>
        <w:t> </w:t>
      </w:r>
      <w:r>
        <w:rPr>
          <w:sz w:val="24"/>
        </w:rPr>
        <w:t>всасывания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выведения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</w:t>
      </w:r>
      <w:r>
        <w:rPr>
          <w:spacing w:val="1"/>
          <w:sz w:val="24"/>
        </w:rPr>
        <w:t> </w:t>
      </w:r>
      <w:r>
        <w:rPr>
          <w:sz w:val="24"/>
        </w:rPr>
        <w:t>активностью действующих веществ, количества лекарственного препарата, достигающего системного</w:t>
      </w:r>
      <w:r>
        <w:rPr>
          <w:spacing w:val="1"/>
          <w:sz w:val="24"/>
        </w:rPr>
        <w:t> </w:t>
      </w:r>
      <w:r>
        <w:rPr>
          <w:sz w:val="24"/>
        </w:rPr>
        <w:t>кровотока, и результаты которого позволяют сделать вывод о биоэквивалентности воспроизведенного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в определенных лекарственной форме и дозировке, соответствующих форме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дозировке</w:t>
      </w:r>
      <w:r>
        <w:rPr>
          <w:spacing w:val="-1"/>
          <w:sz w:val="24"/>
        </w:rPr>
        <w:t> </w:t>
      </w:r>
      <w:r>
        <w:rPr>
          <w:sz w:val="24"/>
        </w:rPr>
        <w:t>референтного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7" w:lineRule="exact"/>
        <w:ind w:left="160"/>
        <w:jc w:val="both"/>
      </w:pPr>
      <w:r>
        <w:rPr/>
        <w:t>(п. 45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28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одинаковых</w:t>
      </w:r>
      <w:r>
        <w:rPr>
          <w:spacing w:val="1"/>
          <w:sz w:val="24"/>
        </w:rPr>
        <w:t> </w:t>
      </w:r>
      <w:r>
        <w:rPr>
          <w:sz w:val="24"/>
        </w:rPr>
        <w:t>свойств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определенной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 наличия одинаковых показателей безопасности и эффективности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одинаковых</w:t>
      </w:r>
      <w:r>
        <w:rPr>
          <w:spacing w:val="-1"/>
          <w:sz w:val="24"/>
        </w:rPr>
        <w:t> </w:t>
      </w:r>
      <w:r>
        <w:rPr>
          <w:sz w:val="24"/>
        </w:rPr>
        <w:t>клинических</w:t>
      </w:r>
      <w:r>
        <w:rPr>
          <w:spacing w:val="-1"/>
          <w:sz w:val="24"/>
        </w:rPr>
        <w:t> </w:t>
      </w:r>
      <w:r>
        <w:rPr>
          <w:sz w:val="24"/>
        </w:rPr>
        <w:t>эффектов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применении;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69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цели,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методология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статистические</w:t>
      </w:r>
      <w:r>
        <w:rPr>
          <w:spacing w:val="1"/>
          <w:sz w:val="24"/>
        </w:rPr>
        <w:t> </w:t>
      </w:r>
      <w:r>
        <w:rPr>
          <w:sz w:val="24"/>
        </w:rPr>
        <w:t>методы</w:t>
      </w:r>
      <w:r>
        <w:rPr>
          <w:spacing w:val="1"/>
          <w:sz w:val="24"/>
        </w:rPr>
        <w:t> </w:t>
      </w:r>
      <w:r>
        <w:rPr>
          <w:sz w:val="24"/>
        </w:rPr>
        <w:t>обработки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меры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-7"/>
          <w:sz w:val="24"/>
        </w:rPr>
        <w:t> </w:t>
      </w:r>
      <w:r>
        <w:rPr>
          <w:sz w:val="24"/>
        </w:rPr>
        <w:t>физических</w:t>
      </w:r>
      <w:r>
        <w:rPr>
          <w:spacing w:val="-6"/>
          <w:sz w:val="24"/>
        </w:rPr>
        <w:t> </w:t>
      </w:r>
      <w:r>
        <w:rPr>
          <w:sz w:val="24"/>
        </w:rPr>
        <w:t>лиц,</w:t>
      </w:r>
      <w:r>
        <w:rPr>
          <w:spacing w:val="-7"/>
          <w:sz w:val="24"/>
        </w:rPr>
        <w:t> </w:t>
      </w:r>
      <w:r>
        <w:rPr>
          <w:sz w:val="24"/>
        </w:rPr>
        <w:t>участвующих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клиническом</w:t>
      </w:r>
      <w:r>
        <w:rPr>
          <w:spacing w:val="-6"/>
          <w:sz w:val="24"/>
        </w:rPr>
        <w:t> </w:t>
      </w:r>
      <w:r>
        <w:rPr>
          <w:sz w:val="24"/>
        </w:rPr>
        <w:t>исследовании</w:t>
      </w:r>
      <w:r>
        <w:rPr>
          <w:spacing w:val="-6"/>
          <w:sz w:val="24"/>
        </w:rPr>
        <w:t> </w:t>
      </w:r>
      <w:r>
        <w:rPr>
          <w:sz w:val="24"/>
        </w:rPr>
        <w:t>лекарственного</w:t>
      </w:r>
      <w:r>
        <w:rPr>
          <w:spacing w:val="-7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8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брошюра</w:t>
      </w:r>
      <w:r>
        <w:rPr>
          <w:spacing w:val="1"/>
          <w:sz w:val="24"/>
        </w:rPr>
        <w:t> </w:t>
      </w:r>
      <w:r>
        <w:rPr>
          <w:sz w:val="24"/>
        </w:rPr>
        <w:t>исследователя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сводное</w:t>
      </w:r>
      <w:r>
        <w:rPr>
          <w:spacing w:val="1"/>
          <w:sz w:val="24"/>
        </w:rPr>
        <w:t> </w:t>
      </w:r>
      <w:r>
        <w:rPr>
          <w:sz w:val="24"/>
        </w:rPr>
        <w:t>изложение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доклинического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средства и клинического исследования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3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информационный листок пациента - документ, в котором содержатся в доступной форме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касающиеся</w:t>
      </w:r>
      <w:r>
        <w:rPr>
          <w:spacing w:val="1"/>
          <w:sz w:val="24"/>
        </w:rPr>
        <w:t> </w:t>
      </w:r>
      <w:r>
        <w:rPr>
          <w:sz w:val="24"/>
        </w:rPr>
        <w:t>проводимого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добровольное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ознакомления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особенностями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-2"/>
          <w:sz w:val="24"/>
        </w:rPr>
        <w:t> </w:t>
      </w:r>
      <w:r>
        <w:rPr>
          <w:sz w:val="24"/>
        </w:rPr>
        <w:t>значение для</w:t>
      </w:r>
      <w:r>
        <w:rPr>
          <w:spacing w:val="-1"/>
          <w:sz w:val="24"/>
        </w:rPr>
        <w:t> </w:t>
      </w:r>
      <w:r>
        <w:rPr>
          <w:sz w:val="24"/>
        </w:rPr>
        <w:t>выражения</w:t>
      </w:r>
      <w:r>
        <w:rPr>
          <w:spacing w:val="-2"/>
          <w:sz w:val="24"/>
        </w:rPr>
        <w:t> </w:t>
      </w:r>
      <w:r>
        <w:rPr>
          <w:sz w:val="24"/>
        </w:rPr>
        <w:t>такого согласия;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1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побочное действие - реакция организма, возникшая в связи с применением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в дозах, рекомендуемых в инструкции по его применению, для профилактики, диагностики,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-2"/>
          <w:sz w:val="24"/>
        </w:rPr>
        <w:t> </w:t>
      </w:r>
      <w:r>
        <w:rPr>
          <w:sz w:val="24"/>
        </w:rPr>
        <w:t>заболевания или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реабилитации;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30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нежелательная реакция - непреднамеренная неблагоприятная реакция организма, которая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-2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связана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применением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50.1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223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серьезная</w:t>
      </w:r>
      <w:r>
        <w:rPr>
          <w:spacing w:val="1"/>
          <w:sz w:val="24"/>
        </w:rPr>
        <w:t> </w:t>
      </w:r>
      <w:r>
        <w:rPr>
          <w:sz w:val="24"/>
        </w:rPr>
        <w:t>нежелательная</w:t>
      </w:r>
      <w:r>
        <w:rPr>
          <w:spacing w:val="1"/>
          <w:sz w:val="24"/>
        </w:rPr>
        <w:t> </w:t>
      </w:r>
      <w:r>
        <w:rPr>
          <w:sz w:val="24"/>
        </w:rPr>
        <w:t>реакция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нежелательная</w:t>
      </w:r>
      <w:r>
        <w:rPr>
          <w:spacing w:val="1"/>
          <w:sz w:val="24"/>
        </w:rPr>
        <w:t> </w:t>
      </w:r>
      <w:r>
        <w:rPr>
          <w:sz w:val="24"/>
        </w:rPr>
        <w:t>реакция</w:t>
      </w:r>
      <w:r>
        <w:rPr>
          <w:spacing w:val="1"/>
          <w:sz w:val="24"/>
        </w:rPr>
        <w:t> </w:t>
      </w:r>
      <w:r>
        <w:rPr>
          <w:sz w:val="24"/>
        </w:rPr>
        <w:t>организма,</w:t>
      </w:r>
      <w:r>
        <w:rPr>
          <w:spacing w:val="1"/>
          <w:sz w:val="24"/>
        </w:rPr>
        <w:t> </w:t>
      </w:r>
      <w:r>
        <w:rPr>
          <w:sz w:val="24"/>
        </w:rPr>
        <w:t>связанная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 лекарственного препарата, приведшая к смерти, врожденным аномалиям или порокам</w:t>
      </w:r>
      <w:r>
        <w:rPr>
          <w:spacing w:val="1"/>
          <w:sz w:val="24"/>
        </w:rPr>
        <w:t> </w:t>
      </w:r>
      <w:r>
        <w:rPr>
          <w:sz w:val="24"/>
        </w:rPr>
        <w:t>развития либо представляющая собой угрозу жизни, требующая госпитализации или приведшая к</w:t>
      </w:r>
      <w:r>
        <w:rPr>
          <w:spacing w:val="1"/>
          <w:sz w:val="24"/>
        </w:rPr>
        <w:t> </w:t>
      </w:r>
      <w:r>
        <w:rPr>
          <w:sz w:val="24"/>
        </w:rPr>
        <w:t>стойкой</w:t>
      </w:r>
      <w:r>
        <w:rPr>
          <w:spacing w:val="-2"/>
          <w:sz w:val="24"/>
        </w:rPr>
        <w:t> </w:t>
      </w:r>
      <w:r>
        <w:rPr>
          <w:sz w:val="24"/>
        </w:rPr>
        <w:t>утрате трудоспособности и</w:t>
      </w:r>
      <w:r>
        <w:rPr>
          <w:spacing w:val="-1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инвалидности;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1099" w:val="left" w:leader="none"/>
        </w:tabs>
        <w:spacing w:line="225" w:lineRule="auto" w:before="0" w:after="0"/>
        <w:ind w:left="160" w:right="136" w:firstLine="540"/>
        <w:jc w:val="left"/>
        <w:rPr>
          <w:sz w:val="24"/>
        </w:rPr>
      </w:pPr>
      <w:r>
        <w:rPr>
          <w:sz w:val="24"/>
        </w:rPr>
        <w:t>непредвиденная</w:t>
      </w:r>
      <w:r>
        <w:rPr>
          <w:spacing w:val="12"/>
          <w:sz w:val="24"/>
        </w:rPr>
        <w:t> </w:t>
      </w:r>
      <w:r>
        <w:rPr>
          <w:sz w:val="24"/>
        </w:rPr>
        <w:t>нежелательная</w:t>
      </w:r>
      <w:r>
        <w:rPr>
          <w:spacing w:val="12"/>
          <w:sz w:val="24"/>
        </w:rPr>
        <w:t> </w:t>
      </w:r>
      <w:r>
        <w:rPr>
          <w:sz w:val="24"/>
        </w:rPr>
        <w:t>реакция</w:t>
      </w:r>
      <w:r>
        <w:rPr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2"/>
          <w:sz w:val="24"/>
        </w:rPr>
        <w:t> </w:t>
      </w:r>
      <w:r>
        <w:rPr>
          <w:sz w:val="24"/>
        </w:rPr>
        <w:t>нежелательная</w:t>
      </w:r>
      <w:r>
        <w:rPr>
          <w:spacing w:val="13"/>
          <w:sz w:val="24"/>
        </w:rPr>
        <w:t> </w:t>
      </w:r>
      <w:r>
        <w:rPr>
          <w:sz w:val="24"/>
        </w:rPr>
        <w:t>реакция</w:t>
      </w:r>
      <w:r>
        <w:rPr>
          <w:spacing w:val="12"/>
          <w:sz w:val="24"/>
        </w:rPr>
        <w:t> </w:t>
      </w:r>
      <w:r>
        <w:rPr>
          <w:sz w:val="24"/>
        </w:rPr>
        <w:t>организма,</w:t>
      </w:r>
      <w:r>
        <w:rPr>
          <w:spacing w:val="12"/>
          <w:sz w:val="24"/>
        </w:rPr>
        <w:t> </w:t>
      </w:r>
      <w:r>
        <w:rPr>
          <w:sz w:val="24"/>
        </w:rPr>
        <w:t>которая</w:t>
      </w:r>
      <w:r>
        <w:rPr>
          <w:spacing w:val="11"/>
          <w:sz w:val="24"/>
        </w:rPr>
        <w:t> </w:t>
      </w:r>
      <w:r>
        <w:rPr>
          <w:sz w:val="24"/>
        </w:rPr>
        <w:t>связана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59"/>
          <w:sz w:val="24"/>
        </w:rPr>
        <w:t> </w:t>
      </w:r>
      <w:r>
        <w:rPr>
          <w:sz w:val="24"/>
        </w:rPr>
        <w:t>применением</w:t>
      </w:r>
      <w:r>
        <w:rPr>
          <w:spacing w:val="2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дозах,  рекомендуемых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протоколе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59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37"/>
          <w:sz w:val="24"/>
        </w:rPr>
        <w:t> </w:t>
      </w:r>
      <w:r>
        <w:rPr>
          <w:sz w:val="24"/>
        </w:rPr>
        <w:t>брошюре</w:t>
      </w:r>
      <w:r>
        <w:rPr>
          <w:spacing w:val="37"/>
          <w:sz w:val="24"/>
        </w:rPr>
        <w:t> </w:t>
      </w:r>
      <w:r>
        <w:rPr>
          <w:sz w:val="24"/>
        </w:rPr>
        <w:t>исследователя,</w:t>
      </w:r>
      <w:r>
        <w:rPr>
          <w:spacing w:val="37"/>
          <w:sz w:val="24"/>
        </w:rPr>
        <w:t> </w:t>
      </w:r>
      <w:r>
        <w:rPr>
          <w:sz w:val="24"/>
        </w:rPr>
        <w:t>или</w:t>
      </w:r>
      <w:r>
        <w:rPr>
          <w:spacing w:val="37"/>
          <w:sz w:val="24"/>
        </w:rPr>
        <w:t> </w:t>
      </w:r>
      <w:r>
        <w:rPr>
          <w:sz w:val="24"/>
        </w:rPr>
        <w:t>с</w:t>
      </w:r>
      <w:r>
        <w:rPr>
          <w:spacing w:val="37"/>
          <w:sz w:val="24"/>
        </w:rPr>
        <w:t> </w:t>
      </w:r>
      <w:r>
        <w:rPr>
          <w:sz w:val="24"/>
        </w:rPr>
        <w:t>применением</w:t>
      </w:r>
      <w:r>
        <w:rPr>
          <w:spacing w:val="37"/>
          <w:sz w:val="24"/>
        </w:rPr>
        <w:t> </w:t>
      </w:r>
      <w:r>
        <w:rPr>
          <w:sz w:val="24"/>
        </w:rPr>
        <w:t>лекарственного</w:t>
      </w:r>
      <w:r>
        <w:rPr>
          <w:spacing w:val="37"/>
          <w:sz w:val="24"/>
        </w:rPr>
        <w:t> </w:t>
      </w:r>
      <w:r>
        <w:rPr>
          <w:sz w:val="24"/>
        </w:rPr>
        <w:t>препарата</w:t>
      </w:r>
      <w:r>
        <w:rPr>
          <w:spacing w:val="37"/>
          <w:sz w:val="24"/>
        </w:rPr>
        <w:t> </w:t>
      </w:r>
      <w:r>
        <w:rPr>
          <w:sz w:val="24"/>
        </w:rPr>
        <w:t>в</w:t>
      </w:r>
      <w:r>
        <w:rPr>
          <w:spacing w:val="37"/>
          <w:sz w:val="24"/>
        </w:rPr>
        <w:t> </w:t>
      </w:r>
      <w:r>
        <w:rPr>
          <w:sz w:val="24"/>
        </w:rPr>
        <w:t>дозах,</w:t>
      </w:r>
      <w:r>
        <w:rPr>
          <w:spacing w:val="1"/>
          <w:sz w:val="24"/>
        </w:rPr>
        <w:t> </w:t>
      </w:r>
      <w:r>
        <w:rPr>
          <w:sz w:val="24"/>
        </w:rPr>
        <w:t>рекомендуемых</w:t>
      </w:r>
      <w:r>
        <w:rPr>
          <w:spacing w:val="11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инструкции</w:t>
      </w:r>
      <w:r>
        <w:rPr>
          <w:spacing w:val="11"/>
          <w:sz w:val="24"/>
        </w:rPr>
        <w:t> </w:t>
      </w:r>
      <w:r>
        <w:rPr>
          <w:sz w:val="24"/>
        </w:rPr>
        <w:t>по</w:t>
      </w:r>
      <w:r>
        <w:rPr>
          <w:spacing w:val="11"/>
          <w:sz w:val="24"/>
        </w:rPr>
        <w:t> </w:t>
      </w:r>
      <w:r>
        <w:rPr>
          <w:sz w:val="24"/>
        </w:rPr>
        <w:t>его</w:t>
      </w:r>
      <w:r>
        <w:rPr>
          <w:spacing w:val="11"/>
          <w:sz w:val="24"/>
        </w:rPr>
        <w:t> </w:t>
      </w:r>
      <w:r>
        <w:rPr>
          <w:sz w:val="24"/>
        </w:rPr>
        <w:t>применению</w:t>
      </w:r>
      <w:r>
        <w:rPr>
          <w:spacing w:val="11"/>
          <w:sz w:val="24"/>
        </w:rPr>
        <w:t> </w:t>
      </w:r>
      <w:r>
        <w:rPr>
          <w:sz w:val="24"/>
        </w:rPr>
        <w:t>для</w:t>
      </w:r>
      <w:r>
        <w:rPr>
          <w:spacing w:val="11"/>
          <w:sz w:val="24"/>
        </w:rPr>
        <w:t> </w:t>
      </w:r>
      <w:r>
        <w:rPr>
          <w:sz w:val="24"/>
        </w:rPr>
        <w:t>профилактики,</w:t>
      </w:r>
      <w:r>
        <w:rPr>
          <w:spacing w:val="11"/>
          <w:sz w:val="24"/>
        </w:rPr>
        <w:t> </w:t>
      </w:r>
      <w:r>
        <w:rPr>
          <w:sz w:val="24"/>
        </w:rPr>
        <w:t>диагностики,</w:t>
      </w:r>
      <w:r>
        <w:rPr>
          <w:spacing w:val="11"/>
          <w:sz w:val="24"/>
        </w:rPr>
        <w:t> </w:t>
      </w:r>
      <w:r>
        <w:rPr>
          <w:sz w:val="24"/>
        </w:rPr>
        <w:t>лечения</w:t>
      </w:r>
      <w:r>
        <w:rPr>
          <w:spacing w:val="-57"/>
          <w:sz w:val="24"/>
        </w:rPr>
        <w:t> </w:t>
      </w:r>
      <w:r>
        <w:rPr>
          <w:sz w:val="24"/>
        </w:rPr>
        <w:t>заболевания</w:t>
      </w:r>
      <w:r>
        <w:rPr>
          <w:spacing w:val="45"/>
          <w:sz w:val="24"/>
        </w:rPr>
        <w:t> </w:t>
      </w:r>
      <w:r>
        <w:rPr>
          <w:sz w:val="24"/>
        </w:rPr>
        <w:t>или</w:t>
      </w:r>
      <w:r>
        <w:rPr>
          <w:spacing w:val="45"/>
          <w:sz w:val="24"/>
        </w:rPr>
        <w:t> </w:t>
      </w:r>
      <w:r>
        <w:rPr>
          <w:sz w:val="24"/>
        </w:rPr>
        <w:t>медицинской</w:t>
      </w:r>
      <w:r>
        <w:rPr>
          <w:spacing w:val="46"/>
          <w:sz w:val="24"/>
        </w:rPr>
        <w:t> </w:t>
      </w:r>
      <w:r>
        <w:rPr>
          <w:sz w:val="24"/>
        </w:rPr>
        <w:t>реабилитации</w:t>
      </w:r>
      <w:r>
        <w:rPr>
          <w:spacing w:val="45"/>
          <w:sz w:val="24"/>
        </w:rPr>
        <w:t> </w:t>
      </w:r>
      <w:r>
        <w:rPr>
          <w:sz w:val="24"/>
        </w:rPr>
        <w:t>пациента,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6"/>
          <w:sz w:val="24"/>
        </w:rPr>
        <w:t> </w:t>
      </w:r>
      <w:r>
        <w:rPr>
          <w:sz w:val="24"/>
        </w:rPr>
        <w:t>сущность,</w:t>
      </w:r>
      <w:r>
        <w:rPr>
          <w:spacing w:val="45"/>
          <w:sz w:val="24"/>
        </w:rPr>
        <w:t> </w:t>
      </w:r>
      <w:r>
        <w:rPr>
          <w:sz w:val="24"/>
        </w:rPr>
        <w:t>тяжесть</w:t>
      </w:r>
      <w:r>
        <w:rPr>
          <w:spacing w:val="45"/>
          <w:sz w:val="24"/>
        </w:rPr>
        <w:t> </w:t>
      </w:r>
      <w:r>
        <w:rPr>
          <w:sz w:val="24"/>
        </w:rPr>
        <w:t>или</w:t>
      </w:r>
      <w:r>
        <w:rPr>
          <w:spacing w:val="46"/>
          <w:sz w:val="24"/>
        </w:rPr>
        <w:t> </w:t>
      </w:r>
      <w:r>
        <w:rPr>
          <w:sz w:val="24"/>
        </w:rPr>
        <w:t>исход</w:t>
      </w:r>
      <w:r>
        <w:rPr>
          <w:spacing w:val="45"/>
          <w:sz w:val="24"/>
        </w:rPr>
        <w:t> </w:t>
      </w:r>
      <w:r>
        <w:rPr>
          <w:sz w:val="24"/>
        </w:rPr>
        <w:t>которой</w:t>
      </w:r>
      <w:r>
        <w:rPr>
          <w:spacing w:val="45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соответствует</w:t>
      </w:r>
      <w:r>
        <w:rPr>
          <w:spacing w:val="20"/>
          <w:sz w:val="24"/>
        </w:rPr>
        <w:t> </w:t>
      </w:r>
      <w:r>
        <w:rPr>
          <w:sz w:val="24"/>
        </w:rPr>
        <w:t>информации</w:t>
      </w:r>
      <w:r>
        <w:rPr>
          <w:spacing w:val="20"/>
          <w:sz w:val="24"/>
        </w:rPr>
        <w:t> </w:t>
      </w:r>
      <w:r>
        <w:rPr>
          <w:sz w:val="24"/>
        </w:rPr>
        <w:t>о</w:t>
      </w:r>
      <w:r>
        <w:rPr>
          <w:spacing w:val="21"/>
          <w:sz w:val="24"/>
        </w:rPr>
        <w:t> </w:t>
      </w:r>
      <w:r>
        <w:rPr>
          <w:sz w:val="24"/>
        </w:rPr>
        <w:t>лекарственном</w:t>
      </w:r>
      <w:r>
        <w:rPr>
          <w:spacing w:val="20"/>
          <w:sz w:val="24"/>
        </w:rPr>
        <w:t> </w:t>
      </w:r>
      <w:r>
        <w:rPr>
          <w:sz w:val="24"/>
        </w:rPr>
        <w:t>препарате,</w:t>
      </w:r>
      <w:r>
        <w:rPr>
          <w:spacing w:val="21"/>
          <w:sz w:val="24"/>
        </w:rPr>
        <w:t> </w:t>
      </w:r>
      <w:r>
        <w:rPr>
          <w:sz w:val="24"/>
        </w:rPr>
        <w:t>содержащейся</w:t>
      </w:r>
      <w:r>
        <w:rPr>
          <w:spacing w:val="20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протоколе</w:t>
      </w:r>
      <w:r>
        <w:rPr>
          <w:spacing w:val="20"/>
          <w:sz w:val="24"/>
        </w:rPr>
        <w:t> </w:t>
      </w:r>
      <w:r>
        <w:rPr>
          <w:sz w:val="24"/>
        </w:rPr>
        <w:t>его</w:t>
      </w:r>
      <w:r>
        <w:rPr>
          <w:spacing w:val="2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2"/>
          <w:sz w:val="24"/>
        </w:rPr>
        <w:t> </w:t>
      </w:r>
      <w:r>
        <w:rPr>
          <w:sz w:val="24"/>
        </w:rPr>
        <w:t>брошюре</w:t>
      </w:r>
      <w:r>
        <w:rPr>
          <w:spacing w:val="2"/>
          <w:sz w:val="24"/>
        </w:rPr>
        <w:t> </w:t>
      </w:r>
      <w:r>
        <w:rPr>
          <w:sz w:val="24"/>
        </w:rPr>
        <w:t>исследователя</w:t>
      </w:r>
      <w:r>
        <w:rPr>
          <w:spacing w:val="2"/>
          <w:sz w:val="24"/>
        </w:rPr>
        <w:t> </w:t>
      </w:r>
      <w:r>
        <w:rPr>
          <w:sz w:val="24"/>
        </w:rPr>
        <w:t>или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инструкции</w:t>
      </w:r>
      <w:r>
        <w:rPr>
          <w:spacing w:val="2"/>
          <w:sz w:val="24"/>
        </w:rPr>
        <w:t> </w:t>
      </w:r>
      <w:r>
        <w:rPr>
          <w:sz w:val="24"/>
        </w:rPr>
        <w:t>по</w:t>
      </w:r>
      <w:r>
        <w:rPr>
          <w:spacing w:val="2"/>
          <w:sz w:val="24"/>
        </w:rPr>
        <w:t> </w:t>
      </w:r>
      <w:r>
        <w:rPr>
          <w:sz w:val="24"/>
        </w:rPr>
        <w:t>применению</w:t>
      </w:r>
      <w:r>
        <w:rPr>
          <w:spacing w:val="3"/>
          <w:sz w:val="24"/>
        </w:rPr>
        <w:t> </w:t>
      </w:r>
      <w:r>
        <w:rPr>
          <w:sz w:val="24"/>
        </w:rPr>
        <w:t>лекарственного</w:t>
      </w:r>
      <w:r>
        <w:rPr>
          <w:spacing w:val="2"/>
          <w:sz w:val="24"/>
        </w:rPr>
        <w:t> </w:t>
      </w:r>
      <w:r>
        <w:rPr>
          <w:sz w:val="24"/>
        </w:rPr>
        <w:t>препарата;</w:t>
      </w:r>
      <w:r>
        <w:rPr>
          <w:spacing w:val="1"/>
          <w:sz w:val="24"/>
        </w:rPr>
        <w:t> </w:t>
      </w:r>
      <w:r>
        <w:rPr>
          <w:sz w:val="24"/>
        </w:rPr>
        <w:t>(п. 52 в</w:t>
      </w:r>
      <w:r>
        <w:rPr>
          <w:spacing w:val="-1"/>
          <w:sz w:val="24"/>
        </w:rPr>
        <w:t> </w:t>
      </w:r>
      <w:r>
        <w:rPr>
          <w:sz w:val="24"/>
        </w:rPr>
        <w:t>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137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фармаконадзор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мониторингу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направленный на выявление, оценку и предотвращение нежелательных</w:t>
      </w:r>
      <w:r>
        <w:rPr>
          <w:spacing w:val="1"/>
          <w:sz w:val="24"/>
        </w:rPr>
        <w:t> </w:t>
      </w:r>
      <w:r>
        <w:rPr>
          <w:sz w:val="24"/>
        </w:rPr>
        <w:t>последствий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52.1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1381" w:val="left" w:leader="none"/>
        </w:tabs>
        <w:spacing w:line="225" w:lineRule="auto" w:before="1" w:after="0"/>
        <w:ind w:left="160" w:right="141" w:firstLine="540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1"/>
          <w:sz w:val="24"/>
        </w:rPr>
        <w:t> </w:t>
      </w:r>
      <w:r>
        <w:rPr>
          <w:sz w:val="24"/>
        </w:rPr>
        <w:t>рисками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подробное</w:t>
      </w:r>
      <w:r>
        <w:rPr>
          <w:spacing w:val="1"/>
          <w:sz w:val="24"/>
        </w:rPr>
        <w:t> </w:t>
      </w:r>
      <w:r>
        <w:rPr>
          <w:sz w:val="24"/>
        </w:rPr>
        <w:t>описание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фармаконадзору,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выявление,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предотвращение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минимизацию</w:t>
      </w:r>
      <w:r>
        <w:rPr>
          <w:spacing w:val="1"/>
          <w:sz w:val="24"/>
        </w:rPr>
        <w:t> </w:t>
      </w:r>
      <w:r>
        <w:rPr>
          <w:sz w:val="24"/>
        </w:rPr>
        <w:t>рисков,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-3"/>
          <w:sz w:val="24"/>
        </w:rPr>
        <w:t> </w:t>
      </w:r>
      <w:r>
        <w:rPr>
          <w:sz w:val="24"/>
        </w:rPr>
        <w:t>препаратами,</w:t>
      </w:r>
      <w:r>
        <w:rPr>
          <w:spacing w:val="-3"/>
          <w:sz w:val="24"/>
        </w:rPr>
        <w:t> </w:t>
      </w:r>
      <w:r>
        <w:rPr>
          <w:sz w:val="24"/>
        </w:rPr>
        <w:t>включая</w:t>
      </w:r>
      <w:r>
        <w:rPr>
          <w:spacing w:val="-2"/>
          <w:sz w:val="24"/>
        </w:rPr>
        <w:t> </w:t>
      </w:r>
      <w:r>
        <w:rPr>
          <w:sz w:val="24"/>
        </w:rPr>
        <w:t>оценку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данных</w:t>
      </w:r>
      <w:r>
        <w:rPr>
          <w:spacing w:val="-3"/>
          <w:sz w:val="24"/>
        </w:rPr>
        <w:t> </w:t>
      </w:r>
      <w:r>
        <w:rPr>
          <w:sz w:val="24"/>
        </w:rPr>
        <w:t>мероприятий;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52.2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20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рецепт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установленной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-57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выданный</w:t>
      </w:r>
      <w:r>
        <w:rPr>
          <w:spacing w:val="1"/>
          <w:sz w:val="24"/>
        </w:rPr>
        <w:t> </w:t>
      </w:r>
      <w:r>
        <w:rPr>
          <w:sz w:val="24"/>
        </w:rPr>
        <w:t>медицинским</w:t>
      </w:r>
      <w:r>
        <w:rPr>
          <w:spacing w:val="16"/>
          <w:sz w:val="24"/>
        </w:rPr>
        <w:t> </w:t>
      </w:r>
      <w:r>
        <w:rPr>
          <w:sz w:val="24"/>
        </w:rPr>
        <w:t>работником</w:t>
      </w:r>
      <w:r>
        <w:rPr>
          <w:spacing w:val="18"/>
          <w:sz w:val="24"/>
        </w:rPr>
        <w:t> </w:t>
      </w:r>
      <w:r>
        <w:rPr>
          <w:sz w:val="24"/>
        </w:rPr>
        <w:t>в</w:t>
      </w:r>
      <w:r>
        <w:rPr>
          <w:spacing w:val="18"/>
          <w:sz w:val="24"/>
        </w:rPr>
        <w:t> </w:t>
      </w:r>
      <w:r>
        <w:rPr>
          <w:sz w:val="24"/>
        </w:rPr>
        <w:t>целях</w:t>
      </w:r>
      <w:r>
        <w:rPr>
          <w:spacing w:val="17"/>
          <w:sz w:val="24"/>
        </w:rPr>
        <w:t> </w:t>
      </w:r>
      <w:r>
        <w:rPr>
          <w:sz w:val="24"/>
        </w:rPr>
        <w:t>отпуска</w:t>
      </w:r>
      <w:r>
        <w:rPr>
          <w:spacing w:val="18"/>
          <w:sz w:val="24"/>
        </w:rPr>
        <w:t> </w:t>
      </w:r>
      <w:r>
        <w:rPr>
          <w:sz w:val="24"/>
        </w:rPr>
        <w:t>лекарственного</w:t>
      </w:r>
      <w:r>
        <w:rPr>
          <w:spacing w:val="18"/>
          <w:sz w:val="24"/>
        </w:rPr>
        <w:t> </w:t>
      </w:r>
      <w:r>
        <w:rPr>
          <w:sz w:val="24"/>
        </w:rPr>
        <w:t>препарата</w:t>
      </w:r>
      <w:r>
        <w:rPr>
          <w:spacing w:val="18"/>
          <w:sz w:val="24"/>
        </w:rPr>
        <w:t> </w:t>
      </w:r>
      <w:r>
        <w:rPr>
          <w:sz w:val="24"/>
        </w:rPr>
        <w:t>или</w:t>
      </w:r>
      <w:r>
        <w:rPr>
          <w:spacing w:val="17"/>
          <w:sz w:val="24"/>
        </w:rPr>
        <w:t> </w:t>
      </w:r>
      <w:r>
        <w:rPr>
          <w:sz w:val="24"/>
        </w:rPr>
        <w:t>его</w:t>
      </w:r>
      <w:r>
        <w:rPr>
          <w:spacing w:val="17"/>
          <w:sz w:val="24"/>
        </w:rPr>
        <w:t> </w:t>
      </w:r>
      <w:r>
        <w:rPr>
          <w:sz w:val="24"/>
        </w:rPr>
        <w:t>изготовления</w:t>
      </w:r>
      <w:r>
        <w:rPr>
          <w:spacing w:val="18"/>
          <w:sz w:val="24"/>
        </w:rPr>
        <w:t> </w:t>
      </w:r>
      <w:r>
        <w:rPr>
          <w:sz w:val="24"/>
        </w:rPr>
        <w:t>и</w:t>
      </w:r>
      <w:r>
        <w:rPr>
          <w:spacing w:val="17"/>
          <w:sz w:val="24"/>
        </w:rPr>
        <w:t> </w:t>
      </w:r>
      <w:r>
        <w:rPr>
          <w:sz w:val="24"/>
        </w:rPr>
        <w:t>отпуска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законного</w:t>
      </w:r>
      <w:r>
        <w:rPr>
          <w:spacing w:val="1"/>
          <w:sz w:val="24"/>
        </w:rPr>
        <w:t> </w:t>
      </w:r>
      <w:r>
        <w:rPr>
          <w:sz w:val="24"/>
        </w:rPr>
        <w:t>представителя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электронного документа, подписанного с использованием усиленной квалифицированной электронной</w:t>
      </w:r>
      <w:r>
        <w:rPr>
          <w:spacing w:val="-57"/>
          <w:sz w:val="24"/>
        </w:rPr>
        <w:t> </w:t>
      </w:r>
      <w:r>
        <w:rPr>
          <w:sz w:val="24"/>
        </w:rPr>
        <w:t>подписи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работника,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установленной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-57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выданный</w:t>
      </w:r>
      <w:r>
        <w:rPr>
          <w:spacing w:val="1"/>
          <w:sz w:val="24"/>
        </w:rPr>
        <w:t> </w:t>
      </w:r>
      <w:r>
        <w:rPr>
          <w:sz w:val="24"/>
        </w:rPr>
        <w:t>специалистом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ветеринарии в целях отпуска лекарственного препарата или его изготовления и отпуска на 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носителе;</w:t>
      </w:r>
    </w:p>
    <w:p>
      <w:pPr>
        <w:pStyle w:val="BodyText"/>
        <w:spacing w:line="268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29.07.2017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242-ФЗ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297-ФЗ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00" w:val="left" w:leader="none"/>
        </w:tabs>
        <w:spacing w:line="225" w:lineRule="auto" w:before="1" w:after="0"/>
        <w:ind w:left="160" w:right="139" w:firstLine="540"/>
        <w:jc w:val="left"/>
        <w:rPr>
          <w:sz w:val="24"/>
        </w:rPr>
      </w:pPr>
      <w:r>
        <w:rPr>
          <w:sz w:val="24"/>
        </w:rPr>
        <w:t>требование</w:t>
      </w:r>
      <w:r>
        <w:rPr>
          <w:spacing w:val="15"/>
          <w:sz w:val="24"/>
        </w:rPr>
        <w:t> </w:t>
      </w:r>
      <w:r>
        <w:rPr>
          <w:sz w:val="24"/>
        </w:rPr>
        <w:t>медицинской</w:t>
      </w:r>
      <w:r>
        <w:rPr>
          <w:spacing w:val="15"/>
          <w:sz w:val="24"/>
        </w:rPr>
        <w:t> </w:t>
      </w:r>
      <w:r>
        <w:rPr>
          <w:sz w:val="24"/>
        </w:rPr>
        <w:t>организации,</w:t>
      </w:r>
      <w:r>
        <w:rPr>
          <w:spacing w:val="15"/>
          <w:sz w:val="24"/>
        </w:rPr>
        <w:t> </w:t>
      </w:r>
      <w:r>
        <w:rPr>
          <w:sz w:val="24"/>
        </w:rPr>
        <w:t>ветеринарной</w:t>
      </w:r>
      <w:r>
        <w:rPr>
          <w:spacing w:val="15"/>
          <w:sz w:val="24"/>
        </w:rPr>
        <w:t> </w:t>
      </w:r>
      <w:r>
        <w:rPr>
          <w:sz w:val="24"/>
        </w:rPr>
        <w:t>организации</w:t>
      </w:r>
      <w:r>
        <w:rPr>
          <w:spacing w:val="16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документ</w:t>
      </w:r>
      <w:r>
        <w:rPr>
          <w:spacing w:val="15"/>
          <w:sz w:val="24"/>
        </w:rPr>
        <w:t> </w:t>
      </w:r>
      <w:r>
        <w:rPr>
          <w:sz w:val="24"/>
        </w:rPr>
        <w:t>установленной</w:t>
      </w:r>
      <w:r>
        <w:rPr>
          <w:spacing w:val="-57"/>
          <w:sz w:val="24"/>
        </w:rPr>
        <w:t> </w:t>
      </w:r>
      <w:r>
        <w:rPr>
          <w:sz w:val="24"/>
        </w:rPr>
        <w:t>формы,</w:t>
      </w:r>
      <w:r>
        <w:rPr>
          <w:spacing w:val="34"/>
          <w:sz w:val="24"/>
        </w:rPr>
        <w:t> </w:t>
      </w:r>
      <w:r>
        <w:rPr>
          <w:sz w:val="24"/>
        </w:rPr>
        <w:t>который</w:t>
      </w:r>
      <w:r>
        <w:rPr>
          <w:spacing w:val="34"/>
          <w:sz w:val="24"/>
        </w:rPr>
        <w:t> </w:t>
      </w:r>
      <w:r>
        <w:rPr>
          <w:sz w:val="24"/>
        </w:rPr>
        <w:t>выписан</w:t>
      </w:r>
      <w:r>
        <w:rPr>
          <w:spacing w:val="34"/>
          <w:sz w:val="24"/>
        </w:rPr>
        <w:t> </w:t>
      </w:r>
      <w:r>
        <w:rPr>
          <w:sz w:val="24"/>
        </w:rPr>
        <w:t>медицинским</w:t>
      </w:r>
      <w:r>
        <w:rPr>
          <w:spacing w:val="34"/>
          <w:sz w:val="24"/>
        </w:rPr>
        <w:t> </w:t>
      </w:r>
      <w:r>
        <w:rPr>
          <w:sz w:val="24"/>
        </w:rPr>
        <w:t>работником</w:t>
      </w:r>
      <w:r>
        <w:rPr>
          <w:spacing w:val="34"/>
          <w:sz w:val="24"/>
        </w:rPr>
        <w:t> </w:t>
      </w:r>
      <w:r>
        <w:rPr>
          <w:sz w:val="24"/>
        </w:rPr>
        <w:t>или</w:t>
      </w:r>
      <w:r>
        <w:rPr>
          <w:spacing w:val="34"/>
          <w:sz w:val="24"/>
        </w:rPr>
        <w:t> </w:t>
      </w:r>
      <w:r>
        <w:rPr>
          <w:sz w:val="24"/>
        </w:rPr>
        <w:t>специалистом</w:t>
      </w:r>
      <w:r>
        <w:rPr>
          <w:spacing w:val="34"/>
          <w:sz w:val="24"/>
        </w:rPr>
        <w:t> </w:t>
      </w:r>
      <w:r>
        <w:rPr>
          <w:sz w:val="24"/>
        </w:rPr>
        <w:t>в</w:t>
      </w:r>
      <w:r>
        <w:rPr>
          <w:spacing w:val="34"/>
          <w:sz w:val="24"/>
        </w:rPr>
        <w:t> </w:t>
      </w:r>
      <w:r>
        <w:rPr>
          <w:sz w:val="24"/>
        </w:rPr>
        <w:t>области</w:t>
      </w:r>
      <w:r>
        <w:rPr>
          <w:spacing w:val="34"/>
          <w:sz w:val="24"/>
        </w:rPr>
        <w:t> </w:t>
      </w:r>
      <w:r>
        <w:rPr>
          <w:sz w:val="24"/>
        </w:rPr>
        <w:t>ветеринарии,</w:t>
      </w:r>
      <w:r>
        <w:rPr>
          <w:spacing w:val="-57"/>
          <w:sz w:val="24"/>
        </w:rPr>
        <w:t> </w:t>
      </w:r>
      <w:r>
        <w:rPr>
          <w:sz w:val="24"/>
        </w:rPr>
        <w:t>имеющими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5"/>
          <w:sz w:val="24"/>
        </w:rPr>
        <w:t> </w:t>
      </w:r>
      <w:r>
        <w:rPr>
          <w:sz w:val="24"/>
        </w:rPr>
        <w:t>это</w:t>
      </w:r>
      <w:r>
        <w:rPr>
          <w:spacing w:val="15"/>
          <w:sz w:val="24"/>
        </w:rPr>
        <w:t> </w:t>
      </w:r>
      <w:r>
        <w:rPr>
          <w:sz w:val="24"/>
        </w:rPr>
        <w:t>право,</w:t>
      </w:r>
      <w:r>
        <w:rPr>
          <w:spacing w:val="15"/>
          <w:sz w:val="24"/>
        </w:rPr>
        <w:t> </w:t>
      </w:r>
      <w:r>
        <w:rPr>
          <w:sz w:val="24"/>
        </w:rPr>
        <w:t>и</w:t>
      </w:r>
      <w:r>
        <w:rPr>
          <w:spacing w:val="15"/>
          <w:sz w:val="24"/>
        </w:rPr>
        <w:t> </w:t>
      </w:r>
      <w:r>
        <w:rPr>
          <w:sz w:val="24"/>
        </w:rPr>
        <w:t>содержит</w:t>
      </w:r>
      <w:r>
        <w:rPr>
          <w:spacing w:val="14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письменной</w:t>
      </w:r>
      <w:r>
        <w:rPr>
          <w:spacing w:val="15"/>
          <w:sz w:val="24"/>
        </w:rPr>
        <w:t> </w:t>
      </w:r>
      <w:r>
        <w:rPr>
          <w:sz w:val="24"/>
        </w:rPr>
        <w:t>форме</w:t>
      </w:r>
      <w:r>
        <w:rPr>
          <w:spacing w:val="14"/>
          <w:sz w:val="24"/>
        </w:rPr>
        <w:t> </w:t>
      </w:r>
      <w:r>
        <w:rPr>
          <w:sz w:val="24"/>
        </w:rPr>
        <w:t>указание</w:t>
      </w:r>
      <w:r>
        <w:rPr>
          <w:spacing w:val="15"/>
          <w:sz w:val="24"/>
        </w:rPr>
        <w:t> </w:t>
      </w:r>
      <w:r>
        <w:rPr>
          <w:sz w:val="24"/>
        </w:rPr>
        <w:t>аптечной</w:t>
      </w:r>
      <w:r>
        <w:rPr>
          <w:spacing w:val="14"/>
          <w:sz w:val="24"/>
        </w:rPr>
        <w:t> </w:t>
      </w:r>
      <w:r>
        <w:rPr>
          <w:sz w:val="24"/>
        </w:rPr>
        <w:t>организации</w:t>
      </w:r>
      <w:r>
        <w:rPr>
          <w:spacing w:val="15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ветеринарной аптечной организации об отпуске лекарственного препарата или о его изготовлении и об</w:t>
      </w:r>
      <w:r>
        <w:rPr>
          <w:spacing w:val="-57"/>
          <w:sz w:val="24"/>
        </w:rPr>
        <w:t> </w:t>
      </w:r>
      <w:r>
        <w:rPr>
          <w:sz w:val="24"/>
        </w:rPr>
        <w:t>отпуске для обеспечения лечебного процесса в медицинской организации, ветеринарной организации;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02.08.2019 N</w:t>
      </w:r>
      <w:r>
        <w:rPr>
          <w:spacing w:val="-1"/>
          <w:sz w:val="24"/>
        </w:rPr>
        <w:t> </w:t>
      </w:r>
      <w:r>
        <w:rPr>
          <w:sz w:val="24"/>
        </w:rPr>
        <w:t>297-ФЗ)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095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комплексная оценка лекарственного препарата - оценка зарегистрированного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 включающая в себя анализ информации о сравнительной клинической эффективности 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экономических</w:t>
      </w:r>
      <w:r>
        <w:rPr>
          <w:spacing w:val="1"/>
          <w:sz w:val="24"/>
        </w:rPr>
        <w:t> </w:t>
      </w:r>
      <w:r>
        <w:rPr>
          <w:sz w:val="24"/>
        </w:rPr>
        <w:t>последствий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6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изучение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последствий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решений о возможности включения лекарственного препарата в перечень жизненно необходимых 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нормативные</w:t>
      </w:r>
      <w:r>
        <w:rPr>
          <w:spacing w:val="1"/>
          <w:sz w:val="24"/>
        </w:rPr>
        <w:t> </w:t>
      </w:r>
      <w:r>
        <w:rPr>
          <w:sz w:val="24"/>
        </w:rPr>
        <w:t>правовые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6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определяющие порядок оказания медицинской помощи, или исключения его из указанных перечня,</w:t>
      </w:r>
      <w:r>
        <w:rPr>
          <w:spacing w:val="1"/>
          <w:sz w:val="24"/>
        </w:rPr>
        <w:t> </w:t>
      </w:r>
      <w:r>
        <w:rPr>
          <w:sz w:val="24"/>
        </w:rPr>
        <w:t>актов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документов;</w:t>
      </w:r>
    </w:p>
    <w:p>
      <w:pPr>
        <w:pStyle w:val="BodyText"/>
        <w:spacing w:line="267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55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"/>
        </w:numPr>
        <w:tabs>
          <w:tab w:pos="1112" w:val="left" w:leader="none"/>
        </w:tabs>
        <w:spacing w:line="225" w:lineRule="auto" w:before="0" w:after="0"/>
        <w:ind w:left="160" w:right="146" w:firstLine="540"/>
        <w:jc w:val="both"/>
        <w:rPr>
          <w:sz w:val="24"/>
        </w:rPr>
      </w:pPr>
      <w:r>
        <w:rPr>
          <w:color w:val="0000FF"/>
          <w:sz w:val="24"/>
        </w:rPr>
        <w:t>система </w:t>
      </w:r>
      <w:r>
        <w:rPr>
          <w:sz w:val="24"/>
        </w:rPr>
        <w:t>мониторинга движения лекарственных препаратов для медицинского применения -</w:t>
      </w:r>
      <w:r>
        <w:rPr>
          <w:spacing w:val="1"/>
          <w:sz w:val="24"/>
        </w:rPr>
        <w:t> </w:t>
      </w:r>
      <w:r>
        <w:rPr>
          <w:sz w:val="24"/>
        </w:rPr>
        <w:t>федеральная</w:t>
      </w:r>
      <w:r>
        <w:rPr>
          <w:spacing w:val="12"/>
          <w:sz w:val="24"/>
        </w:rPr>
        <w:t> </w:t>
      </w:r>
      <w:r>
        <w:rPr>
          <w:sz w:val="24"/>
        </w:rPr>
        <w:t>государственная</w:t>
      </w:r>
      <w:r>
        <w:rPr>
          <w:spacing w:val="13"/>
          <w:sz w:val="24"/>
        </w:rPr>
        <w:t> </w:t>
      </w:r>
      <w:r>
        <w:rPr>
          <w:sz w:val="24"/>
        </w:rPr>
        <w:t>информационная</w:t>
      </w:r>
      <w:r>
        <w:rPr>
          <w:spacing w:val="13"/>
          <w:sz w:val="24"/>
        </w:rPr>
        <w:t> </w:t>
      </w:r>
      <w:r>
        <w:rPr>
          <w:sz w:val="24"/>
        </w:rPr>
        <w:t>система</w:t>
      </w:r>
      <w:r>
        <w:rPr>
          <w:spacing w:val="12"/>
          <w:sz w:val="24"/>
        </w:rPr>
        <w:t> </w:t>
      </w:r>
      <w:r>
        <w:rPr>
          <w:sz w:val="24"/>
        </w:rPr>
        <w:t>мониторинга</w:t>
      </w:r>
      <w:r>
        <w:rPr>
          <w:spacing w:val="12"/>
          <w:sz w:val="24"/>
        </w:rPr>
        <w:t> </w:t>
      </w:r>
      <w:r>
        <w:rPr>
          <w:sz w:val="24"/>
        </w:rPr>
        <w:t>движения</w:t>
      </w:r>
      <w:r>
        <w:rPr>
          <w:spacing w:val="12"/>
          <w:sz w:val="24"/>
        </w:rPr>
        <w:t> </w:t>
      </w:r>
      <w:r>
        <w:rPr>
          <w:sz w:val="24"/>
        </w:rPr>
        <w:t>лекарственных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1"/>
        <w:jc w:val="both"/>
      </w:pPr>
      <w:bookmarkStart w:name="Глава 2. Полномочия федеральных органов " w:id="6"/>
      <w:bookmarkEnd w:id="6"/>
      <w:r>
        <w:rPr/>
      </w:r>
      <w:bookmarkStart w:name="Статья 5. Полномочия федеральных органов" w:id="7"/>
      <w:bookmarkEnd w:id="7"/>
      <w:r>
        <w:rPr/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конечного</w:t>
      </w:r>
      <w:r>
        <w:rPr>
          <w:spacing w:val="1"/>
        </w:rPr>
        <w:t> </w:t>
      </w:r>
      <w:r>
        <w:rPr/>
        <w:t>потребителя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идентификации.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56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28.12.2017 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left="867" w:right="850" w:hanging="3"/>
        <w:jc w:val="center"/>
      </w:pPr>
      <w:r>
        <w:rPr/>
        <w:t>Глава 2. ПОЛНОМОЧИЯ ФЕДЕРАЛЬНЫХ ОРГАНОВ 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-10"/>
        </w:rPr>
        <w:t> </w:t>
      </w:r>
      <w:r>
        <w:rPr/>
        <w:t>ОРГАНОВ</w:t>
      </w:r>
      <w:r>
        <w:rPr>
          <w:spacing w:val="-9"/>
        </w:rPr>
        <w:t> </w:t>
      </w:r>
      <w:r>
        <w:rPr/>
        <w:t>ИСПОЛНИТЕЛЬНОЙ</w:t>
      </w:r>
      <w:r>
        <w:rPr>
          <w:spacing w:val="-10"/>
        </w:rPr>
        <w:t> </w:t>
      </w:r>
      <w:r>
        <w:rPr/>
        <w:t>ВЛАСТИ</w:t>
      </w:r>
      <w:r>
        <w:rPr>
          <w:spacing w:val="-9"/>
        </w:rPr>
        <w:t> </w:t>
      </w:r>
      <w:r>
        <w:rPr/>
        <w:t>СУБЪЕКТОВ</w:t>
      </w:r>
      <w:r>
        <w:rPr>
          <w:spacing w:val="-9"/>
        </w:rPr>
        <w:t> </w:t>
      </w:r>
      <w:r>
        <w:rPr/>
        <w:t>РОССИЙСКОЙ</w:t>
      </w:r>
      <w:r>
        <w:rPr>
          <w:spacing w:val="-64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ОБРАЩЕНИИ</w:t>
      </w:r>
      <w:r>
        <w:rPr>
          <w:spacing w:val="-2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tabs>
          <w:tab w:pos="1761" w:val="left" w:leader="none"/>
          <w:tab w:pos="2194" w:val="left" w:leader="none"/>
          <w:tab w:pos="3938" w:val="left" w:leader="none"/>
          <w:tab w:pos="5864" w:val="left" w:leader="none"/>
          <w:tab w:pos="7060" w:val="left" w:leader="none"/>
          <w:tab w:pos="9295" w:val="left" w:leader="none"/>
          <w:tab w:pos="10358" w:val="left" w:leader="none"/>
        </w:tabs>
        <w:spacing w:line="225" w:lineRule="auto" w:before="1"/>
        <w:ind w:left="160" w:right="145" w:firstLine="54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  <w:tab/>
        <w:t>5.</w:t>
        <w:tab/>
        <w:t>Полномочия</w:t>
        <w:tab/>
        <w:t>федеральных</w:t>
        <w:tab/>
        <w:t>органов</w:t>
        <w:tab/>
        <w:t>исполнительной</w:t>
        <w:tab/>
        <w:t>власти</w:t>
        <w:tab/>
      </w:r>
      <w:r>
        <w:rPr>
          <w:rFonts w:ascii="Arial" w:hAnsi="Arial"/>
          <w:b/>
          <w:spacing w:val="-1"/>
          <w:sz w:val="24"/>
        </w:rPr>
        <w:t>при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обращении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firstLine="540"/>
      </w:pPr>
      <w:r>
        <w:rPr/>
        <w:t>К</w:t>
      </w:r>
      <w:r>
        <w:rPr>
          <w:spacing w:val="1"/>
        </w:rPr>
        <w:t> </w:t>
      </w:r>
      <w:r>
        <w:rPr/>
        <w:t>полномочиям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-57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относятся: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96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проведение в Российской Федерации единой государственной политики в области обеспечения</w:t>
      </w:r>
      <w:r>
        <w:rPr>
          <w:spacing w:val="-57"/>
          <w:sz w:val="24"/>
        </w:rPr>
        <w:t> </w:t>
      </w:r>
      <w:r>
        <w:rPr>
          <w:sz w:val="24"/>
        </w:rPr>
        <w:t>лекарственными</w:t>
      </w:r>
      <w:r>
        <w:rPr>
          <w:spacing w:val="-2"/>
          <w:sz w:val="24"/>
        </w:rPr>
        <w:t> </w:t>
      </w:r>
      <w:r>
        <w:rPr>
          <w:sz w:val="24"/>
        </w:rPr>
        <w:t>препаратами</w:t>
      </w:r>
      <w:r>
        <w:rPr>
          <w:spacing w:val="-2"/>
          <w:sz w:val="24"/>
        </w:rPr>
        <w:t> </w:t>
      </w:r>
      <w:r>
        <w:rPr>
          <w:sz w:val="24"/>
        </w:rPr>
        <w:t>граждан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80" w:val="left" w:leader="none"/>
        </w:tabs>
        <w:spacing w:line="225" w:lineRule="auto" w:before="1" w:after="0"/>
        <w:ind w:left="160" w:right="148" w:firstLine="540"/>
        <w:jc w:val="both"/>
        <w:rPr>
          <w:sz w:val="24"/>
        </w:rPr>
      </w:pPr>
      <w:r>
        <w:rPr>
          <w:sz w:val="24"/>
        </w:rPr>
        <w:t>утверждение общих фармакопейных статей, фармакопейных статей, издание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фармакопеи,</w:t>
      </w:r>
      <w:r>
        <w:rPr>
          <w:spacing w:val="-2"/>
          <w:sz w:val="24"/>
        </w:rPr>
        <w:t> </w:t>
      </w:r>
      <w:r>
        <w:rPr>
          <w:sz w:val="24"/>
        </w:rPr>
        <w:t>создание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ведение</w:t>
      </w:r>
      <w:r>
        <w:rPr>
          <w:spacing w:val="-2"/>
          <w:sz w:val="24"/>
        </w:rPr>
        <w:t> </w:t>
      </w:r>
      <w:r>
        <w:rPr>
          <w:sz w:val="24"/>
        </w:rPr>
        <w:t>реестра</w:t>
      </w:r>
      <w:r>
        <w:rPr>
          <w:spacing w:val="-1"/>
          <w:sz w:val="24"/>
        </w:rPr>
        <w:t> </w:t>
      </w:r>
      <w:r>
        <w:rPr>
          <w:sz w:val="24"/>
        </w:rPr>
        <w:t>фармакопейных</w:t>
      </w:r>
      <w:r>
        <w:rPr>
          <w:spacing w:val="-2"/>
          <w:sz w:val="24"/>
        </w:rPr>
        <w:t> </w:t>
      </w:r>
      <w:r>
        <w:rPr>
          <w:sz w:val="24"/>
        </w:rPr>
        <w:t>стандартных</w:t>
      </w:r>
      <w:r>
        <w:rPr>
          <w:spacing w:val="-2"/>
          <w:sz w:val="24"/>
        </w:rPr>
        <w:t> </w:t>
      </w:r>
      <w:r>
        <w:rPr>
          <w:sz w:val="24"/>
        </w:rPr>
        <w:t>образцов;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5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государственного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контроля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(надзора)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25.06.2012 N</w:t>
      </w:r>
      <w:r>
        <w:rPr>
          <w:spacing w:val="-1"/>
        </w:rPr>
        <w:t> </w:t>
      </w:r>
      <w:r>
        <w:rPr/>
        <w:t>93-ФЗ)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29" w:val="left" w:leader="none"/>
        </w:tabs>
        <w:spacing w:line="225" w:lineRule="auto" w:before="1" w:after="0"/>
        <w:ind w:left="160" w:right="141" w:firstLine="540"/>
        <w:jc w:val="both"/>
        <w:rPr>
          <w:sz w:val="24"/>
        </w:rPr>
      </w:pPr>
      <w:r>
        <w:rPr>
          <w:sz w:val="24"/>
        </w:rPr>
        <w:t>лицензирование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фармацевтической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3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1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экспертизы документов, представленных для определения возможности рассматривать 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орфанного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18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организация проведения комплексной оценки лекарственного препарата в целях принятия</w:t>
      </w:r>
      <w:r>
        <w:rPr>
          <w:spacing w:val="1"/>
          <w:sz w:val="24"/>
        </w:rPr>
        <w:t> </w:t>
      </w:r>
      <w:r>
        <w:rPr>
          <w:sz w:val="24"/>
        </w:rPr>
        <w:t>решений о возможности включения лекарственного препарата в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нормативные</w:t>
      </w:r>
      <w:r>
        <w:rPr>
          <w:spacing w:val="1"/>
          <w:sz w:val="24"/>
        </w:rPr>
        <w:t> </w:t>
      </w:r>
      <w:r>
        <w:rPr>
          <w:sz w:val="24"/>
        </w:rPr>
        <w:t>правовые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6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определяющие порядок оказания медицинской помощи или исключения его из указанных перечня,</w:t>
      </w:r>
      <w:r>
        <w:rPr>
          <w:spacing w:val="1"/>
          <w:sz w:val="24"/>
        </w:rPr>
        <w:t> </w:t>
      </w:r>
      <w:r>
        <w:rPr>
          <w:sz w:val="24"/>
        </w:rPr>
        <w:t>актов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документов;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3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препаратов;</w:t>
      </w:r>
    </w:p>
    <w:p>
      <w:pPr>
        <w:pStyle w:val="ListParagraph"/>
        <w:numPr>
          <w:ilvl w:val="0"/>
          <w:numId w:val="4"/>
        </w:numPr>
        <w:tabs>
          <w:tab w:pos="1015" w:val="left" w:leader="none"/>
        </w:tabs>
        <w:spacing w:line="240" w:lineRule="auto" w:before="228" w:after="0"/>
        <w:ind w:left="1014" w:right="0" w:hanging="315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45"/>
          <w:sz w:val="24"/>
        </w:rPr>
        <w:t> </w:t>
      </w:r>
      <w:r>
        <w:rPr>
          <w:sz w:val="24"/>
        </w:rPr>
        <w:t>регистрация</w:t>
      </w:r>
      <w:r>
        <w:rPr>
          <w:spacing w:val="45"/>
          <w:sz w:val="24"/>
        </w:rPr>
        <w:t> </w:t>
      </w:r>
      <w:r>
        <w:rPr>
          <w:sz w:val="24"/>
        </w:rPr>
        <w:t>лекарственных</w:t>
      </w:r>
      <w:r>
        <w:rPr>
          <w:spacing w:val="46"/>
          <w:sz w:val="24"/>
        </w:rPr>
        <w:t> </w:t>
      </w:r>
      <w:r>
        <w:rPr>
          <w:sz w:val="24"/>
        </w:rPr>
        <w:t>препаратов,</w:t>
      </w:r>
      <w:r>
        <w:rPr>
          <w:spacing w:val="45"/>
          <w:sz w:val="24"/>
        </w:rPr>
        <w:t> </w:t>
      </w:r>
      <w:r>
        <w:rPr>
          <w:sz w:val="24"/>
        </w:rPr>
        <w:t>ведение</w:t>
      </w:r>
      <w:r>
        <w:rPr>
          <w:spacing w:val="46"/>
          <w:sz w:val="24"/>
        </w:rPr>
        <w:t> </w:t>
      </w:r>
      <w:r>
        <w:rPr>
          <w:sz w:val="24"/>
        </w:rPr>
        <w:t>государственного</w:t>
      </w:r>
      <w:r>
        <w:rPr>
          <w:spacing w:val="45"/>
          <w:sz w:val="24"/>
        </w:rPr>
        <w:t> </w:t>
      </w:r>
      <w:r>
        <w:rPr>
          <w:sz w:val="24"/>
        </w:rPr>
        <w:t>реестра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</w:pPr>
      <w:r>
        <w:rPr/>
        <w:t>лекарственных</w:t>
      </w:r>
      <w:r>
        <w:rPr>
          <w:spacing w:val="-10"/>
        </w:rPr>
        <w:t> </w:t>
      </w:r>
      <w:r>
        <w:rPr/>
        <w:t>средств;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20" w:val="left" w:leader="none"/>
        </w:tabs>
        <w:spacing w:line="225" w:lineRule="auto" w:before="1" w:after="0"/>
        <w:ind w:left="160" w:right="197" w:firstLine="0"/>
        <w:jc w:val="left"/>
        <w:rPr>
          <w:sz w:val="24"/>
        </w:rPr>
      </w:pPr>
      <w:r>
        <w:rPr>
          <w:sz w:val="24"/>
        </w:rPr>
        <w:t>организация и (или) проведение инспектирования субъектов обращения лекарственных средств на</w:t>
      </w:r>
      <w:r>
        <w:rPr>
          <w:spacing w:val="1"/>
          <w:sz w:val="24"/>
        </w:rPr>
        <w:t> </w:t>
      </w:r>
      <w:r>
        <w:rPr>
          <w:sz w:val="24"/>
        </w:rPr>
        <w:t>соответствие </w:t>
      </w:r>
      <w:r>
        <w:rPr>
          <w:color w:val="0000FF"/>
          <w:sz w:val="24"/>
        </w:rPr>
        <w:t>правилам </w:t>
      </w:r>
      <w:r>
        <w:rPr>
          <w:sz w:val="24"/>
        </w:rPr>
        <w:t>надлежащей лабораторной практики, </w:t>
      </w:r>
      <w:r>
        <w:rPr>
          <w:color w:val="0000FF"/>
          <w:sz w:val="24"/>
        </w:rPr>
        <w:t>правилам </w:t>
      </w:r>
      <w:r>
        <w:rPr>
          <w:sz w:val="24"/>
        </w:rPr>
        <w:t>надлежащей 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практики, </w:t>
      </w:r>
      <w:r>
        <w:rPr>
          <w:color w:val="0000FF"/>
          <w:sz w:val="24"/>
        </w:rPr>
        <w:t>правилам </w:t>
      </w:r>
      <w:r>
        <w:rPr>
          <w:sz w:val="24"/>
        </w:rPr>
        <w:t>надлежащей практики хранения и перевозки лекарственных препаратов, правилам</w:t>
      </w:r>
      <w:r>
        <w:rPr>
          <w:spacing w:val="-58"/>
          <w:sz w:val="24"/>
        </w:rPr>
        <w:t> </w:t>
      </w:r>
      <w:r>
        <w:rPr>
          <w:sz w:val="24"/>
        </w:rPr>
        <w:t>надлежащей</w:t>
      </w:r>
      <w:r>
        <w:rPr>
          <w:spacing w:val="-3"/>
          <w:sz w:val="24"/>
        </w:rPr>
        <w:t> </w:t>
      </w:r>
      <w:r>
        <w:rPr>
          <w:sz w:val="24"/>
        </w:rPr>
        <w:t>дистрибьюторской</w:t>
      </w:r>
      <w:r>
        <w:rPr>
          <w:spacing w:val="-3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надлежащей</w:t>
      </w:r>
      <w:r>
        <w:rPr>
          <w:spacing w:val="-3"/>
          <w:sz w:val="24"/>
        </w:rPr>
        <w:t> </w:t>
      </w:r>
      <w:r>
        <w:rPr>
          <w:sz w:val="24"/>
        </w:rPr>
        <w:t>аптечной</w:t>
      </w:r>
      <w:r>
        <w:rPr>
          <w:spacing w:val="-3"/>
          <w:sz w:val="24"/>
        </w:rPr>
        <w:t> </w:t>
      </w:r>
      <w:r>
        <w:rPr>
          <w:sz w:val="24"/>
        </w:rPr>
        <w:t>практики;</w:t>
      </w:r>
    </w:p>
    <w:p>
      <w:pPr>
        <w:pStyle w:val="BodyText"/>
        <w:spacing w:line="265" w:lineRule="exact"/>
        <w:ind w:left="160"/>
      </w:pPr>
      <w:r>
        <w:rPr/>
        <w:t>(п. 8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22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выдача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заключений о соответствии производителя лекарственных средств требованиям правил 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> </w:t>
      </w:r>
      <w:r>
        <w:rPr>
          <w:sz w:val="24"/>
        </w:rPr>
        <w:t>практики;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8.1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28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> </w:t>
      </w:r>
      <w:r>
        <w:rPr>
          <w:sz w:val="24"/>
        </w:rPr>
        <w:t>практики;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8.2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08" w:val="left" w:leader="none"/>
        </w:tabs>
        <w:spacing w:line="225" w:lineRule="auto" w:before="0" w:after="0"/>
        <w:ind w:left="160" w:right="134" w:firstLine="540"/>
        <w:jc w:val="left"/>
        <w:rPr>
          <w:sz w:val="24"/>
        </w:rPr>
      </w:pPr>
      <w:r>
        <w:rPr>
          <w:sz w:val="24"/>
        </w:rPr>
        <w:t>государственная</w:t>
      </w:r>
      <w:r>
        <w:rPr>
          <w:spacing w:val="41"/>
          <w:sz w:val="24"/>
        </w:rPr>
        <w:t> </w:t>
      </w:r>
      <w:r>
        <w:rPr>
          <w:sz w:val="24"/>
        </w:rPr>
        <w:t>регистрация</w:t>
      </w:r>
      <w:r>
        <w:rPr>
          <w:spacing w:val="42"/>
          <w:sz w:val="24"/>
        </w:rPr>
        <w:t> </w:t>
      </w:r>
      <w:r>
        <w:rPr>
          <w:sz w:val="24"/>
        </w:rPr>
        <w:t>предельных</w:t>
      </w:r>
      <w:r>
        <w:rPr>
          <w:spacing w:val="42"/>
          <w:sz w:val="24"/>
        </w:rPr>
        <w:t> </w:t>
      </w:r>
      <w:r>
        <w:rPr>
          <w:sz w:val="24"/>
        </w:rPr>
        <w:t>отпускных</w:t>
      </w:r>
      <w:r>
        <w:rPr>
          <w:spacing w:val="42"/>
          <w:sz w:val="24"/>
        </w:rPr>
        <w:t> </w:t>
      </w:r>
      <w:r>
        <w:rPr>
          <w:sz w:val="24"/>
        </w:rPr>
        <w:t>цен</w:t>
      </w:r>
      <w:r>
        <w:rPr>
          <w:spacing w:val="41"/>
          <w:sz w:val="24"/>
        </w:rPr>
        <w:t> </w:t>
      </w:r>
      <w:r>
        <w:rPr>
          <w:sz w:val="24"/>
        </w:rPr>
        <w:t>производителей</w:t>
      </w:r>
      <w:r>
        <w:rPr>
          <w:spacing w:val="42"/>
          <w:sz w:val="24"/>
        </w:rPr>
        <w:t> </w:t>
      </w:r>
      <w:r>
        <w:rPr>
          <w:sz w:val="24"/>
        </w:rPr>
        <w:t>на</w:t>
      </w:r>
      <w:r>
        <w:rPr>
          <w:spacing w:val="42"/>
          <w:sz w:val="24"/>
        </w:rPr>
        <w:t> </w:t>
      </w:r>
      <w:r>
        <w:rPr>
          <w:sz w:val="24"/>
        </w:rPr>
        <w:t>лекарственные</w:t>
      </w:r>
      <w:r>
        <w:rPr>
          <w:spacing w:val="-57"/>
          <w:sz w:val="24"/>
        </w:rPr>
        <w:t> </w:t>
      </w:r>
      <w:r>
        <w:rPr>
          <w:sz w:val="24"/>
        </w:rPr>
        <w:t>препараты,</w:t>
      </w:r>
      <w:r>
        <w:rPr>
          <w:spacing w:val="12"/>
          <w:sz w:val="24"/>
        </w:rPr>
        <w:t> </w:t>
      </w:r>
      <w:r>
        <w:rPr>
          <w:sz w:val="24"/>
        </w:rPr>
        <w:t>включенные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перечень</w:t>
      </w:r>
      <w:r>
        <w:rPr>
          <w:spacing w:val="12"/>
          <w:sz w:val="24"/>
        </w:rPr>
        <w:t> </w:t>
      </w:r>
      <w:r>
        <w:rPr>
          <w:sz w:val="24"/>
        </w:rPr>
        <w:t>жизненно</w:t>
      </w:r>
      <w:r>
        <w:rPr>
          <w:spacing w:val="13"/>
          <w:sz w:val="24"/>
        </w:rPr>
        <w:t> </w:t>
      </w:r>
      <w:r>
        <w:rPr>
          <w:sz w:val="24"/>
        </w:rPr>
        <w:t>необходимых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2"/>
          <w:sz w:val="24"/>
        </w:rPr>
        <w:t> </w:t>
      </w:r>
      <w:r>
        <w:rPr>
          <w:sz w:val="24"/>
        </w:rPr>
        <w:t>важнейших</w:t>
      </w:r>
      <w:r>
        <w:rPr>
          <w:spacing w:val="13"/>
          <w:sz w:val="24"/>
        </w:rPr>
        <w:t> </w:t>
      </w:r>
      <w:r>
        <w:rPr>
          <w:sz w:val="24"/>
        </w:rPr>
        <w:t>лекарственных</w:t>
      </w:r>
      <w:r>
        <w:rPr>
          <w:spacing w:val="13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49"/>
          <w:sz w:val="24"/>
        </w:rPr>
        <w:t> </w:t>
      </w:r>
      <w:r>
        <w:rPr>
          <w:sz w:val="24"/>
        </w:rPr>
        <w:t>ведение</w:t>
      </w:r>
      <w:r>
        <w:rPr>
          <w:spacing w:val="49"/>
          <w:sz w:val="24"/>
        </w:rPr>
        <w:t> </w:t>
      </w:r>
      <w:r>
        <w:rPr>
          <w:sz w:val="24"/>
        </w:rPr>
        <w:t>государственного</w:t>
      </w:r>
      <w:r>
        <w:rPr>
          <w:spacing w:val="49"/>
          <w:sz w:val="24"/>
        </w:rPr>
        <w:t> </w:t>
      </w:r>
      <w:r>
        <w:rPr>
          <w:sz w:val="24"/>
        </w:rPr>
        <w:t>реестра</w:t>
      </w:r>
      <w:r>
        <w:rPr>
          <w:spacing w:val="49"/>
          <w:sz w:val="24"/>
        </w:rPr>
        <w:t> </w:t>
      </w:r>
      <w:r>
        <w:rPr>
          <w:sz w:val="24"/>
        </w:rPr>
        <w:t>предельных</w:t>
      </w:r>
      <w:r>
        <w:rPr>
          <w:spacing w:val="49"/>
          <w:sz w:val="24"/>
        </w:rPr>
        <w:t> </w:t>
      </w:r>
      <w:r>
        <w:rPr>
          <w:sz w:val="24"/>
        </w:rPr>
        <w:t>отпускных</w:t>
      </w:r>
      <w:r>
        <w:rPr>
          <w:spacing w:val="49"/>
          <w:sz w:val="24"/>
        </w:rPr>
        <w:t> </w:t>
      </w:r>
      <w:r>
        <w:rPr>
          <w:sz w:val="24"/>
        </w:rPr>
        <w:t>цен</w:t>
      </w:r>
      <w:r>
        <w:rPr>
          <w:spacing w:val="49"/>
          <w:sz w:val="24"/>
        </w:rPr>
        <w:t> </w:t>
      </w:r>
      <w:r>
        <w:rPr>
          <w:sz w:val="24"/>
        </w:rPr>
        <w:t>производителей</w:t>
      </w:r>
      <w:r>
        <w:rPr>
          <w:spacing w:val="50"/>
          <w:sz w:val="24"/>
        </w:rPr>
        <w:t> </w:t>
      </w:r>
      <w:r>
        <w:rPr>
          <w:sz w:val="24"/>
        </w:rPr>
        <w:t>на</w:t>
      </w:r>
      <w:r>
        <w:rPr>
          <w:spacing w:val="49"/>
          <w:sz w:val="24"/>
        </w:rPr>
        <w:t> </w:t>
      </w:r>
      <w:r>
        <w:rPr>
          <w:sz w:val="24"/>
        </w:rPr>
        <w:t>лекарственные</w:t>
      </w:r>
      <w:r>
        <w:rPr>
          <w:spacing w:val="-57"/>
          <w:sz w:val="24"/>
        </w:rPr>
        <w:t> </w:t>
      </w:r>
      <w:r>
        <w:rPr>
          <w:sz w:val="24"/>
        </w:rPr>
        <w:t>препараты, включенные в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 важнейших лекарственных препаратов;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06.06.2019 N</w:t>
      </w:r>
      <w:r>
        <w:rPr>
          <w:spacing w:val="-1"/>
          <w:sz w:val="24"/>
        </w:rPr>
        <w:t> </w:t>
      </w:r>
      <w:r>
        <w:rPr>
          <w:sz w:val="24"/>
        </w:rPr>
        <w:t>134-ФЗ)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4"/>
        </w:numPr>
        <w:tabs>
          <w:tab w:pos="122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согласование</w:t>
      </w:r>
      <w:r>
        <w:rPr>
          <w:spacing w:val="1"/>
          <w:sz w:val="24"/>
        </w:rPr>
        <w:t> </w:t>
      </w:r>
      <w:r>
        <w:rPr>
          <w:sz w:val="24"/>
        </w:rPr>
        <w:t>проектов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 об установлении и (или) изменении предельных размеров оптовых надбавок и 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9.1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13.07.2015 N</w:t>
      </w:r>
      <w:r>
        <w:rPr>
          <w:spacing w:val="-2"/>
        </w:rPr>
        <w:t> </w:t>
      </w:r>
      <w:r>
        <w:rPr/>
        <w:t>241-ФЗ)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86" w:val="left" w:leader="none"/>
        </w:tabs>
        <w:spacing w:line="225" w:lineRule="auto" w:before="0" w:after="0"/>
        <w:ind w:left="160" w:right="137" w:firstLine="540"/>
        <w:jc w:val="left"/>
        <w:rPr>
          <w:sz w:val="24"/>
        </w:rPr>
      </w:pPr>
      <w:r>
        <w:rPr>
          <w:sz w:val="24"/>
        </w:rPr>
        <w:t>выдача,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2"/>
          <w:sz w:val="24"/>
        </w:rPr>
        <w:t> </w:t>
      </w:r>
      <w:r>
        <w:rPr>
          <w:sz w:val="24"/>
        </w:rPr>
        <w:t>выдачи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конкретной партии</w:t>
      </w:r>
      <w:r>
        <w:rPr>
          <w:spacing w:val="2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средства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Российскую</w:t>
      </w:r>
      <w:r>
        <w:rPr>
          <w:spacing w:val="-1"/>
          <w:sz w:val="24"/>
        </w:rPr>
        <w:t> </w:t>
      </w:r>
      <w:r>
        <w:rPr>
          <w:sz w:val="24"/>
        </w:rPr>
        <w:t>Федерацию;</w:t>
      </w:r>
    </w:p>
    <w:p>
      <w:pPr>
        <w:pStyle w:val="BodyText"/>
        <w:spacing w:line="264" w:lineRule="exact"/>
        <w:ind w:left="160"/>
        <w:jc w:val="both"/>
      </w:pPr>
      <w:r>
        <w:rPr/>
        <w:t>(п. 10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31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выдача, установление </w:t>
      </w:r>
      <w:r>
        <w:rPr>
          <w:color w:val="0000FF"/>
          <w:sz w:val="24"/>
        </w:rPr>
        <w:t>порядка </w:t>
      </w:r>
      <w:r>
        <w:rPr>
          <w:sz w:val="24"/>
        </w:rPr>
        <w:t>выдачи и </w:t>
      </w:r>
      <w:r>
        <w:rPr>
          <w:color w:val="0000FF"/>
          <w:sz w:val="24"/>
        </w:rPr>
        <w:t>формы </w:t>
      </w:r>
      <w:r>
        <w:rPr>
          <w:sz w:val="24"/>
        </w:rPr>
        <w:t>документа, который подтверждает, что</w:t>
      </w:r>
      <w:r>
        <w:rPr>
          <w:spacing w:val="1"/>
          <w:sz w:val="24"/>
        </w:rPr>
        <w:t> </w:t>
      </w:r>
      <w:r>
        <w:rPr>
          <w:sz w:val="24"/>
        </w:rPr>
        <w:t>производство лекарственного препарата для медицинского применения осуществлено в соответствии с</w:t>
      </w:r>
      <w:r>
        <w:rPr>
          <w:spacing w:val="-57"/>
          <w:sz w:val="24"/>
        </w:rPr>
        <w:t> </w:t>
      </w:r>
      <w:r>
        <w:rPr>
          <w:sz w:val="24"/>
        </w:rPr>
        <w:t>требованиями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 или что лекарственный препарат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допущен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обращению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представлению по требованию уполномоченного органа страны, в которую ввозится 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препарат;</w:t>
      </w:r>
    </w:p>
    <w:p>
      <w:pPr>
        <w:pStyle w:val="BodyText"/>
        <w:spacing w:line="225" w:lineRule="auto" w:before="4"/>
        <w:ind w:left="160" w:right="138"/>
        <w:jc w:val="both"/>
      </w:pPr>
      <w:r>
        <w:rPr/>
        <w:t>(п.</w:t>
      </w:r>
      <w:r>
        <w:rPr>
          <w:spacing w:val="1"/>
        </w:rPr>
        <w:t> </w:t>
      </w:r>
      <w:r>
        <w:rPr/>
        <w:t>10.1</w:t>
      </w:r>
      <w:r>
        <w:rPr>
          <w:spacing w:val="1"/>
        </w:rPr>
        <w:t> </w:t>
      </w:r>
      <w:r>
        <w:rPr/>
        <w:t>введен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>
          <w:color w:val="0000FF"/>
        </w:rPr>
        <w:t>законом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22.12.2014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429-ФЗ;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>
          <w:color w:val="0000FF"/>
        </w:rPr>
        <w:t>закона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263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выдача, установление </w:t>
      </w:r>
      <w:r>
        <w:rPr>
          <w:color w:val="0000FF"/>
          <w:sz w:val="24"/>
        </w:rPr>
        <w:t>порядка </w:t>
      </w:r>
      <w:r>
        <w:rPr>
          <w:sz w:val="24"/>
        </w:rPr>
        <w:t>выдачи и </w:t>
      </w:r>
      <w:r>
        <w:rPr>
          <w:color w:val="0000FF"/>
          <w:sz w:val="24"/>
        </w:rPr>
        <w:t>формы </w:t>
      </w:r>
      <w:r>
        <w:rPr>
          <w:sz w:val="24"/>
        </w:rPr>
        <w:t>документа, содержащего сведения о стадиях</w:t>
      </w:r>
      <w:r>
        <w:rPr>
          <w:spacing w:val="-57"/>
          <w:sz w:val="24"/>
        </w:rPr>
        <w:t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> </w:t>
      </w:r>
      <w:r>
        <w:rPr>
          <w:sz w:val="24"/>
        </w:rPr>
        <w:t>процесса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осуществляемых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Евразийского</w:t>
      </w:r>
      <w:r>
        <w:rPr>
          <w:spacing w:val="-1"/>
          <w:sz w:val="24"/>
        </w:rPr>
        <w:t> </w:t>
      </w:r>
      <w:r>
        <w:rPr>
          <w:sz w:val="24"/>
        </w:rPr>
        <w:t>экономического</w:t>
      </w:r>
      <w:r>
        <w:rPr>
          <w:spacing w:val="-2"/>
          <w:sz w:val="24"/>
        </w:rPr>
        <w:t> </w:t>
      </w:r>
      <w:r>
        <w:rPr>
          <w:sz w:val="24"/>
        </w:rPr>
        <w:t>союза;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23"/>
        </w:rPr>
        <w:t> </w:t>
      </w:r>
      <w:r>
        <w:rPr/>
        <w:t>10.2</w:t>
      </w:r>
      <w:r>
        <w:rPr>
          <w:spacing w:val="81"/>
        </w:rPr>
        <w:t> </w:t>
      </w:r>
      <w:r>
        <w:rPr/>
        <w:t>введен</w:t>
      </w:r>
      <w:r>
        <w:rPr>
          <w:spacing w:val="82"/>
        </w:rPr>
        <w:t> </w:t>
      </w:r>
      <w:r>
        <w:rPr/>
        <w:t>Федеральным</w:t>
      </w:r>
      <w:r>
        <w:rPr>
          <w:spacing w:val="80"/>
        </w:rPr>
        <w:t> </w:t>
      </w:r>
      <w:r>
        <w:rPr>
          <w:color w:val="0000FF"/>
        </w:rPr>
        <w:t>законом</w:t>
      </w:r>
      <w:r>
        <w:rPr>
          <w:color w:val="0000FF"/>
          <w:spacing w:val="82"/>
        </w:rPr>
        <w:t> </w:t>
      </w:r>
      <w:r>
        <w:rPr/>
        <w:t>от</w:t>
      </w:r>
      <w:r>
        <w:rPr>
          <w:spacing w:val="82"/>
        </w:rPr>
        <w:t> </w:t>
      </w:r>
      <w:r>
        <w:rPr/>
        <w:t>22.12.2014</w:t>
      </w:r>
      <w:r>
        <w:rPr>
          <w:spacing w:val="81"/>
        </w:rPr>
        <w:t> </w:t>
      </w:r>
      <w:r>
        <w:rPr/>
        <w:t>N</w:t>
      </w:r>
      <w:r>
        <w:rPr>
          <w:spacing w:val="82"/>
        </w:rPr>
        <w:t> </w:t>
      </w:r>
      <w:r>
        <w:rPr/>
        <w:t>429-ФЗ,</w:t>
      </w:r>
      <w:r>
        <w:rPr>
          <w:spacing w:val="82"/>
        </w:rPr>
        <w:t> </w:t>
      </w:r>
      <w:r>
        <w:rPr/>
        <w:t>в</w:t>
      </w:r>
      <w:r>
        <w:rPr>
          <w:spacing w:val="81"/>
        </w:rPr>
        <w:t> </w:t>
      </w:r>
      <w:r>
        <w:rPr/>
        <w:t>ред.</w:t>
      </w:r>
      <w:r>
        <w:rPr>
          <w:spacing w:val="82"/>
        </w:rPr>
        <w:t> </w:t>
      </w:r>
      <w:r>
        <w:rPr/>
        <w:t>Федерального</w:t>
      </w:r>
      <w:r>
        <w:rPr>
          <w:spacing w:val="80"/>
        </w:rPr>
        <w:t> </w:t>
      </w:r>
      <w:r>
        <w:rPr>
          <w:color w:val="0000FF"/>
        </w:rPr>
        <w:t>закона</w:t>
      </w:r>
      <w:r>
        <w:rPr>
          <w:color w:val="0000FF"/>
          <w:spacing w:val="82"/>
        </w:rPr>
        <w:t> </w:t>
      </w:r>
      <w:r>
        <w:rPr/>
        <w:t>от</w:t>
      </w:r>
    </w:p>
    <w:p>
      <w:pPr>
        <w:spacing w:after="0" w:line="264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  <w:jc w:val="both"/>
      </w:pPr>
      <w:r>
        <w:rPr/>
        <w:t>13.07.2015 N</w:t>
      </w:r>
      <w:r>
        <w:rPr>
          <w:spacing w:val="-1"/>
        </w:rPr>
        <w:t> </w:t>
      </w:r>
      <w:r>
        <w:rPr/>
        <w:t>241-ФЗ)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40" w:lineRule="auto" w:before="224" w:after="0"/>
        <w:ind w:left="1079" w:right="0" w:hanging="38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> </w:t>
      </w:r>
      <w:r>
        <w:rPr>
          <w:sz w:val="24"/>
        </w:rPr>
        <w:t>советов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вопросам,</w:t>
      </w:r>
      <w:r>
        <w:rPr>
          <w:spacing w:val="-7"/>
          <w:sz w:val="24"/>
        </w:rPr>
        <w:t> </w:t>
      </w:r>
      <w:r>
        <w:rPr>
          <w:sz w:val="24"/>
        </w:rPr>
        <w:t>связанным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обращением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40" w:lineRule="auto" w:before="224" w:after="0"/>
        <w:ind w:left="1079" w:right="0" w:hanging="380"/>
        <w:jc w:val="left"/>
        <w:rPr>
          <w:sz w:val="24"/>
        </w:rPr>
      </w:pPr>
      <w:r>
        <w:rPr>
          <w:sz w:val="24"/>
        </w:rPr>
        <w:t>аттестация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сертификация</w:t>
      </w:r>
      <w:r>
        <w:rPr>
          <w:spacing w:val="-8"/>
          <w:sz w:val="24"/>
        </w:rPr>
        <w:t> </w:t>
      </w:r>
      <w:r>
        <w:rPr>
          <w:sz w:val="24"/>
        </w:rPr>
        <w:t>специалистов;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40" w:lineRule="auto" w:before="224" w:after="0"/>
        <w:ind w:left="1079" w:right="0" w:hanging="380"/>
        <w:jc w:val="left"/>
        <w:rPr>
          <w:sz w:val="24"/>
        </w:rPr>
      </w:pPr>
      <w:r>
        <w:rPr>
          <w:sz w:val="24"/>
        </w:rPr>
        <w:t>утратил</w:t>
      </w:r>
      <w:r>
        <w:rPr>
          <w:spacing w:val="-1"/>
          <w:sz w:val="24"/>
        </w:rPr>
        <w:t> </w:t>
      </w:r>
      <w:r>
        <w:rPr>
          <w:sz w:val="24"/>
        </w:rPr>
        <w:t>силу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сентября</w:t>
      </w:r>
      <w:r>
        <w:rPr>
          <w:spacing w:val="-2"/>
          <w:sz w:val="24"/>
        </w:rPr>
        <w:t> </w:t>
      </w:r>
      <w:r>
        <w:rPr>
          <w:sz w:val="24"/>
        </w:rPr>
        <w:t>2013</w:t>
      </w:r>
      <w:r>
        <w:rPr>
          <w:spacing w:val="-1"/>
          <w:sz w:val="24"/>
        </w:rPr>
        <w:t> </w:t>
      </w:r>
      <w:r>
        <w:rPr>
          <w:sz w:val="24"/>
        </w:rPr>
        <w:t>года.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02.07.2013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185-ФЗ;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68" w:lineRule="exact" w:before="224" w:after="0"/>
        <w:ind w:left="1079" w:right="0" w:hanging="380"/>
        <w:jc w:val="left"/>
        <w:rPr>
          <w:sz w:val="24"/>
        </w:rPr>
      </w:pPr>
      <w:r>
        <w:rPr>
          <w:sz w:val="24"/>
        </w:rPr>
        <w:t>осуществление</w:t>
      </w:r>
      <w:r>
        <w:rPr>
          <w:spacing w:val="-7"/>
          <w:sz w:val="24"/>
        </w:rPr>
        <w:t> </w:t>
      </w:r>
      <w:r>
        <w:rPr>
          <w:sz w:val="24"/>
        </w:rPr>
        <w:t>фармаконадзора;</w:t>
      </w:r>
    </w:p>
    <w:p>
      <w:pPr>
        <w:pStyle w:val="BodyText"/>
        <w:spacing w:line="268" w:lineRule="exact"/>
        <w:ind w:left="160"/>
        <w:jc w:val="both"/>
      </w:pPr>
      <w:r>
        <w:rPr/>
        <w:t>(п. 14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40" w:lineRule="auto" w:before="224" w:after="0"/>
        <w:ind w:left="1079" w:right="0" w:hanging="380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международном</w:t>
      </w:r>
      <w:r>
        <w:rPr>
          <w:spacing w:val="-7"/>
          <w:sz w:val="24"/>
        </w:rPr>
        <w:t> </w:t>
      </w:r>
      <w:r>
        <w:rPr>
          <w:sz w:val="24"/>
        </w:rPr>
        <w:t>сотрудничестве;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34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получение по запросам уполномоченного федерального органа исполнительной власти от</w:t>
      </w:r>
      <w:r>
        <w:rPr>
          <w:spacing w:val="1"/>
          <w:sz w:val="24"/>
        </w:rPr>
        <w:t> </w:t>
      </w:r>
      <w:r>
        <w:rPr>
          <w:sz w:val="24"/>
        </w:rPr>
        <w:t>органов исполнительной власти субъектов Российской Федерации, а также от субъектов 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цен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лекарственные</w:t>
      </w:r>
      <w:r>
        <w:rPr>
          <w:spacing w:val="-2"/>
          <w:sz w:val="24"/>
        </w:rPr>
        <w:t> </w:t>
      </w:r>
      <w:r>
        <w:rPr>
          <w:sz w:val="24"/>
        </w:rPr>
        <w:t>препараты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надбавок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ним;</w:t>
      </w: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40" w:lineRule="auto" w:before="228" w:after="0"/>
        <w:ind w:left="1079" w:right="0" w:hanging="380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> </w:t>
      </w:r>
      <w:r>
        <w:rPr>
          <w:sz w:val="24"/>
        </w:rPr>
        <w:t>мер</w:t>
      </w:r>
      <w:r>
        <w:rPr>
          <w:spacing w:val="-4"/>
          <w:sz w:val="24"/>
        </w:rPr>
        <w:t> </w:t>
      </w:r>
      <w:r>
        <w:rPr>
          <w:sz w:val="24"/>
        </w:rPr>
        <w:t>ответственности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нарушение</w:t>
      </w:r>
      <w:r>
        <w:rPr>
          <w:spacing w:val="-4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1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утверждение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лабораторной практики,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практики,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практики,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практики хранения и</w:t>
      </w:r>
      <w:r>
        <w:rPr>
          <w:spacing w:val="1"/>
          <w:sz w:val="24"/>
        </w:rPr>
        <w:t> </w:t>
      </w:r>
      <w:r>
        <w:rPr>
          <w:sz w:val="24"/>
        </w:rPr>
        <w:t>перевозки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дистрибьюторской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аптечной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фармаконадзора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18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11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установление порядка формирования регистрационного досье на лекарственный препарат и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документам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составе;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19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4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утверждение </w:t>
      </w:r>
      <w:r>
        <w:rPr>
          <w:color w:val="0000FF"/>
          <w:sz w:val="24"/>
        </w:rPr>
        <w:t>правил </w:t>
      </w:r>
      <w:r>
        <w:rPr>
          <w:sz w:val="24"/>
        </w:rPr>
        <w:t>рационального выбора наименований лекарственных препаратов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80" w:val="left" w:leader="none"/>
        </w:tabs>
        <w:spacing w:line="225" w:lineRule="auto" w:before="0" w:after="0"/>
        <w:ind w:left="160" w:right="3856" w:firstLine="540"/>
        <w:jc w:val="left"/>
        <w:rPr>
          <w:sz w:val="24"/>
        </w:rPr>
      </w:pPr>
      <w:r>
        <w:rPr>
          <w:sz w:val="24"/>
        </w:rPr>
        <w:t>утверждение </w:t>
      </w:r>
      <w:r>
        <w:rPr>
          <w:color w:val="0000FF"/>
          <w:sz w:val="24"/>
        </w:rPr>
        <w:t>перечня </w:t>
      </w:r>
      <w:r>
        <w:rPr>
          <w:sz w:val="24"/>
        </w:rPr>
        <w:t>наименований лекарственных форм;</w:t>
      </w:r>
      <w:r>
        <w:rPr>
          <w:spacing w:val="-57"/>
          <w:sz w:val="24"/>
        </w:rPr>
        <w:t> </w:t>
      </w:r>
      <w:r>
        <w:rPr>
          <w:sz w:val="24"/>
        </w:rPr>
        <w:t>(п.</w:t>
      </w:r>
      <w:r>
        <w:rPr>
          <w:spacing w:val="-1"/>
          <w:sz w:val="24"/>
        </w:rPr>
        <w:t> </w:t>
      </w:r>
      <w:r>
        <w:rPr>
          <w:sz w:val="24"/>
        </w:rPr>
        <w:t>21 введен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2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1358" w:val="left" w:leader="none"/>
          <w:tab w:pos="1359" w:val="left" w:leader="none"/>
          <w:tab w:pos="3190" w:val="left" w:leader="none"/>
          <w:tab w:pos="4300" w:val="left" w:leader="none"/>
          <w:tab w:pos="5514" w:val="left" w:leader="none"/>
          <w:tab w:pos="7062" w:val="left" w:leader="none"/>
          <w:tab w:pos="7649" w:val="left" w:leader="none"/>
          <w:tab w:pos="9492" w:val="left" w:leader="none"/>
        </w:tabs>
        <w:spacing w:line="225" w:lineRule="auto" w:before="0" w:after="0"/>
        <w:ind w:left="160" w:right="144" w:firstLine="540"/>
        <w:jc w:val="left"/>
        <w:rPr>
          <w:sz w:val="24"/>
        </w:rPr>
      </w:pPr>
      <w:r>
        <w:rPr>
          <w:sz w:val="24"/>
        </w:rPr>
        <w:t>формирование</w:t>
        <w:tab/>
        <w:t>реестра</w:t>
        <w:tab/>
        <w:t>типовых</w:t>
        <w:tab/>
        <w:t>инструкций</w:t>
        <w:tab/>
        <w:t>по</w:t>
        <w:tab/>
        <w:t>медицинскому</w:t>
        <w:tab/>
        <w:t>применению</w:t>
      </w:r>
      <w:r>
        <w:rPr>
          <w:spacing w:val="-57"/>
          <w:sz w:val="24"/>
        </w:rPr>
        <w:t> </w:t>
      </w:r>
      <w:r>
        <w:rPr>
          <w:sz w:val="24"/>
        </w:rPr>
        <w:t>взаимозаменяемых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191" w:val="left" w:leader="none"/>
        </w:tabs>
        <w:spacing w:line="225" w:lineRule="auto" w:before="1" w:after="0"/>
        <w:ind w:left="160" w:right="140" w:firstLine="540"/>
        <w:jc w:val="left"/>
        <w:rPr>
          <w:sz w:val="24"/>
        </w:rPr>
      </w:pPr>
      <w:r>
        <w:rPr>
          <w:sz w:val="24"/>
        </w:rPr>
        <w:t>утверждение</w:t>
      </w:r>
      <w:r>
        <w:rPr>
          <w:spacing w:val="44"/>
          <w:sz w:val="24"/>
        </w:rPr>
        <w:t> </w:t>
      </w:r>
      <w:r>
        <w:rPr>
          <w:sz w:val="24"/>
        </w:rPr>
        <w:t>требований</w:t>
      </w:r>
      <w:r>
        <w:rPr>
          <w:spacing w:val="45"/>
          <w:sz w:val="24"/>
        </w:rPr>
        <w:t> </w:t>
      </w:r>
      <w:r>
        <w:rPr>
          <w:sz w:val="24"/>
        </w:rPr>
        <w:t>к</w:t>
      </w:r>
      <w:r>
        <w:rPr>
          <w:spacing w:val="45"/>
          <w:sz w:val="24"/>
        </w:rPr>
        <w:t> </w:t>
      </w:r>
      <w:r>
        <w:rPr>
          <w:sz w:val="24"/>
        </w:rPr>
        <w:t>инструкции</w:t>
      </w:r>
      <w:r>
        <w:rPr>
          <w:spacing w:val="46"/>
          <w:sz w:val="24"/>
        </w:rPr>
        <w:t> </w:t>
      </w:r>
      <w:r>
        <w:rPr>
          <w:sz w:val="24"/>
        </w:rPr>
        <w:t>по</w:t>
      </w:r>
      <w:r>
        <w:rPr>
          <w:spacing w:val="46"/>
          <w:sz w:val="24"/>
        </w:rPr>
        <w:t> </w:t>
      </w:r>
      <w:r>
        <w:rPr>
          <w:sz w:val="24"/>
        </w:rPr>
        <w:t>медицинскому</w:t>
      </w:r>
      <w:r>
        <w:rPr>
          <w:spacing w:val="45"/>
          <w:sz w:val="24"/>
        </w:rPr>
        <w:t> </w:t>
      </w:r>
      <w:r>
        <w:rPr>
          <w:sz w:val="24"/>
        </w:rPr>
        <w:t>применению</w:t>
      </w:r>
      <w:r>
        <w:rPr>
          <w:spacing w:val="46"/>
          <w:sz w:val="24"/>
        </w:rPr>
        <w:t> </w:t>
      </w:r>
      <w:r>
        <w:rPr>
          <w:sz w:val="24"/>
        </w:rPr>
        <w:t>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инструкции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ветеринарному</w:t>
      </w:r>
      <w:r>
        <w:rPr>
          <w:spacing w:val="-2"/>
          <w:sz w:val="24"/>
        </w:rPr>
        <w:t> </w:t>
      </w:r>
      <w:r>
        <w:rPr>
          <w:sz w:val="24"/>
        </w:rPr>
        <w:t>применению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23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08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досудебное закрытие сайтов, содержащих информацию о розничной продаже дистанционным</w:t>
      </w:r>
      <w:r>
        <w:rPr>
          <w:spacing w:val="-57"/>
          <w:sz w:val="24"/>
        </w:rPr>
        <w:t> </w:t>
      </w:r>
      <w:r>
        <w:rPr>
          <w:sz w:val="24"/>
        </w:rPr>
        <w:t>способом,</w:t>
      </w:r>
      <w:r>
        <w:rPr>
          <w:spacing w:val="1"/>
          <w:sz w:val="24"/>
        </w:rPr>
        <w:t> </w:t>
      </w:r>
      <w:r>
        <w:rPr>
          <w:sz w:val="24"/>
        </w:rPr>
        <w:t>предложение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приобретении</w:t>
      </w:r>
      <w:r>
        <w:rPr>
          <w:spacing w:val="1"/>
          <w:sz w:val="24"/>
        </w:rPr>
        <w:t> </w:t>
      </w:r>
      <w:r>
        <w:rPr>
          <w:sz w:val="24"/>
        </w:rPr>
        <w:t>дистанционным</w:t>
      </w:r>
      <w:r>
        <w:rPr>
          <w:spacing w:val="1"/>
          <w:sz w:val="24"/>
        </w:rPr>
        <w:t> </w:t>
      </w:r>
      <w:r>
        <w:rPr>
          <w:sz w:val="24"/>
        </w:rPr>
        <w:t>способом,</w:t>
      </w:r>
      <w:r>
        <w:rPr>
          <w:spacing w:val="61"/>
          <w:sz w:val="24"/>
        </w:rPr>
        <w:t> </w:t>
      </w:r>
      <w:r>
        <w:rPr>
          <w:sz w:val="24"/>
        </w:rPr>
        <w:t>доставке</w:t>
      </w:r>
      <w:r>
        <w:rPr>
          <w:spacing w:val="61"/>
          <w:sz w:val="24"/>
        </w:rPr>
        <w:t> </w:t>
      </w:r>
      <w:r>
        <w:rPr>
          <w:sz w:val="24"/>
        </w:rPr>
        <w:t>дистанционным</w:t>
      </w:r>
      <w:r>
        <w:rPr>
          <w:spacing w:val="1"/>
          <w:sz w:val="24"/>
        </w:rPr>
        <w:t> </w:t>
      </w:r>
      <w:r>
        <w:rPr>
          <w:sz w:val="24"/>
        </w:rPr>
        <w:t>способом и (или) передаче физическому лицу дистанционным способом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6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2"/>
          <w:sz w:val="24"/>
        </w:rPr>
        <w:t> </w:t>
      </w:r>
      <w:r>
        <w:rPr>
          <w:sz w:val="24"/>
        </w:rPr>
        <w:t>случаев,</w:t>
      </w:r>
      <w:r>
        <w:rPr>
          <w:spacing w:val="-2"/>
          <w:sz w:val="24"/>
        </w:rPr>
        <w:t> </w:t>
      </w:r>
      <w:r>
        <w:rPr>
          <w:sz w:val="24"/>
        </w:rPr>
        <w:t>установленных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15"/>
          <w:footerReference w:type="default" r:id="rId16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</w:pPr>
      <w:bookmarkStart w:name="Статья 5.1. Передача осуществления полно" w:id="8"/>
      <w:bookmarkEnd w:id="8"/>
      <w:r>
        <w:rPr/>
      </w:r>
      <w:bookmarkStart w:name="Статья 6. Полномочия органов исполнитель" w:id="9"/>
      <w:bookmarkEnd w:id="9"/>
      <w:r>
        <w:rPr/>
      </w:r>
      <w:bookmarkStart w:name="Глава 3. Государственная фармакопея" w:id="10"/>
      <w:bookmarkEnd w:id="10"/>
      <w:r>
        <w:rPr/>
      </w:r>
      <w:r>
        <w:rPr/>
        <w:t>(п.</w:t>
      </w:r>
      <w:r>
        <w:rPr>
          <w:spacing w:val="-1"/>
        </w:rPr>
        <w:t> </w:t>
      </w:r>
      <w:r>
        <w:rPr/>
        <w:t>24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30.5pt;margin-top:13.010807pt;width:535.3pt;height:37.3pt;mso-position-horizontal-relative:page;mso-position-vertical-relative:paragraph;z-index:-15725056;mso-wrap-distance-left:0;mso-wrap-distance-right:0" coordorigin="610,260" coordsize="10706,746">
            <v:rect style="position:absolute;left:640;top:260;width:10646;height:746" filled="true" fillcolor="#f3f2f8" stroked="false">
              <v:fill type="solid"/>
            </v:rect>
            <v:line style="position:absolute" from="640,260" to="640,1006" stroked="true" strokeweight="3pt" strokecolor="#cdd2f1">
              <v:stroke dashstyle="solid"/>
            </v:line>
            <v:line style="position:absolute" from="11286,260" to="11286,1006" stroked="true" strokeweight="3pt" strokecolor="#f3f2f8">
              <v:stroke dashstyle="solid"/>
            </v:line>
            <v:shape style="position:absolute;left:670;top:260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29.11.2019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5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дополняется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25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</w:t>
                    </w:r>
                    <w:r>
                      <w:rPr>
                        <w:color w:val="0000FF"/>
                        <w:sz w:val="24"/>
                      </w:rPr>
                      <w:t>ФЗ</w:t>
                    </w:r>
                    <w:r>
                      <w:rPr>
                        <w:color w:val="0000FF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28.11.2018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N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449-ФЗ).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См.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будущую </w:t>
                    </w:r>
                    <w:r>
                      <w:rPr>
                        <w:color w:val="0000FF"/>
                        <w:sz w:val="24"/>
                      </w:rPr>
                      <w:t>редакцию</w:t>
                    </w:r>
                    <w:r>
                      <w:rPr>
                        <w:color w:val="392C68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0.5pt;margin-top:63.310795pt;width:535.3pt;height:63.3pt;mso-position-horizontal-relative:page;mso-position-vertical-relative:paragraph;z-index:-15724544;mso-wrap-distance-left:0;mso-wrap-distance-right:0" coordorigin="610,1266" coordsize="10706,1266">
            <v:rect style="position:absolute;left:640;top:1266;width:10646;height:1266" filled="true" fillcolor="#f3f2f8" stroked="false">
              <v:fill type="solid"/>
            </v:rect>
            <v:line style="position:absolute" from="640,1266" to="640,2532" stroked="true" strokeweight="3pt" strokecolor="#cdd2f1">
              <v:stroke dashstyle="solid"/>
            </v:line>
            <v:line style="position:absolute" from="11286,1266" to="11286,2532" stroked="true" strokeweight="3pt" strokecolor="#f3f2f8">
              <v:stroke dashstyle="solid"/>
            </v:line>
            <v:shape style="position:absolute;left:670;top:1266;width:10646;height:126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both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25" w:lineRule="auto" w:before="6"/>
                      <w:ind w:left="142" w:right="200" w:firstLine="0"/>
                      <w:jc w:val="both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5.1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распространяется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на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полномочия,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которые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не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переданы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для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осуществления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органам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государственной власти субъектов РФ и органам местного самоуправления соответствующими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федеральными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законами (ФЗ от 13.07.2015</w:t>
                    </w:r>
                    <w:r>
                      <w:rPr>
                        <w:color w:val="392C68"/>
                        <w:spacing w:val="2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233-ФЗ</w:t>
                    </w:r>
                    <w:r>
                      <w:rPr>
                        <w:color w:val="392C68"/>
                        <w:sz w:val="24"/>
                      </w:rPr>
                      <w:t>).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11"/>
        </w:rPr>
      </w:pPr>
    </w:p>
    <w:p>
      <w:pPr>
        <w:pStyle w:val="BodyText"/>
        <w:spacing w:before="1"/>
        <w:rPr>
          <w:sz w:val="14"/>
        </w:rPr>
      </w:pPr>
    </w:p>
    <w:p>
      <w:pPr>
        <w:pStyle w:val="Heading1"/>
        <w:spacing w:line="225" w:lineRule="auto" w:before="106"/>
        <w:ind w:right="141"/>
        <w:jc w:val="both"/>
      </w:pPr>
      <w:r>
        <w:rPr/>
        <w:t>Статья</w:t>
      </w:r>
      <w:r>
        <w:rPr>
          <w:spacing w:val="1"/>
        </w:rPr>
        <w:t> </w:t>
      </w:r>
      <w:r>
        <w:rPr/>
        <w:t>5.1.</w:t>
      </w:r>
      <w:r>
        <w:rPr>
          <w:spacing w:val="1"/>
        </w:rPr>
        <w:t> </w:t>
      </w:r>
      <w:r>
        <w:rPr/>
        <w:t>Передача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органам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субъектов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</w:p>
    <w:p>
      <w:pPr>
        <w:pStyle w:val="BodyText"/>
        <w:spacing w:line="262" w:lineRule="exact"/>
        <w:ind w:left="700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233-ФЗ)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Полномочия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 предусмотренные настоящим Федеральным законом, могут передаваться для осуществления</w:t>
      </w:r>
      <w:r>
        <w:rPr>
          <w:spacing w:val="1"/>
        </w:rPr>
        <w:t> </w:t>
      </w:r>
      <w:r>
        <w:rPr/>
        <w:t>органам исполнительной власти субъектов Российской Федерации постановлениями Правительства</w:t>
      </w:r>
      <w:r>
        <w:rPr>
          <w:spacing w:val="1"/>
        </w:rPr>
        <w:t> </w:t>
      </w:r>
      <w:r>
        <w:rPr/>
        <w:t>Российской Федерации в порядке, установленном Федеральным </w:t>
      </w:r>
      <w:r>
        <w:rPr>
          <w:color w:val="0000FF"/>
        </w:rPr>
        <w:t>законом </w:t>
      </w:r>
      <w:r>
        <w:rPr/>
        <w:t>от 6 октября 1999 года N</w:t>
      </w:r>
      <w:r>
        <w:rPr>
          <w:spacing w:val="1"/>
        </w:rPr>
        <w:t> </w:t>
      </w:r>
      <w:r>
        <w:rPr/>
        <w:t>184-ФЗ "Об общих принципах организации законодательных (представительных) и исполнительных</w:t>
      </w:r>
      <w:r>
        <w:rPr>
          <w:spacing w:val="1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власти</w:t>
      </w:r>
      <w:r>
        <w:rPr>
          <w:spacing w:val="-1"/>
        </w:rPr>
        <w:t> </w:t>
      </w:r>
      <w:r>
        <w:rPr/>
        <w:t>субъектов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Федерации".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  <w:ind w:right="147"/>
        <w:jc w:val="both"/>
      </w:pPr>
      <w:r>
        <w:rPr/>
        <w:t>Статья</w:t>
      </w:r>
      <w:r>
        <w:rPr>
          <w:spacing w:val="1"/>
        </w:rPr>
        <w:t> </w:t>
      </w:r>
      <w:r>
        <w:rPr/>
        <w:t>6.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обращении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средств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К полномочиям органов исполнительной власти субъекта Российской Федерации при обращении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  <w:r>
        <w:rPr>
          <w:spacing w:val="-1"/>
        </w:rPr>
        <w:t> </w:t>
      </w:r>
      <w:r>
        <w:rPr/>
        <w:t>относятся: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1031" w:val="left" w:leader="none"/>
        </w:tabs>
        <w:spacing w:line="225" w:lineRule="auto" w:before="0" w:after="0"/>
        <w:ind w:left="160" w:right="131" w:firstLine="540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реализация</w:t>
      </w:r>
      <w:r>
        <w:rPr>
          <w:spacing w:val="1"/>
          <w:sz w:val="24"/>
        </w:rPr>
        <w:t> </w:t>
      </w:r>
      <w:r>
        <w:rPr>
          <w:sz w:val="24"/>
        </w:rPr>
        <w:t>региональных</w:t>
      </w:r>
      <w:r>
        <w:rPr>
          <w:spacing w:val="1"/>
          <w:sz w:val="24"/>
        </w:rPr>
        <w:t> </w:t>
      </w:r>
      <w:r>
        <w:rPr>
          <w:sz w:val="24"/>
        </w:rPr>
        <w:t>программ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1029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оптовых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113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торговли,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-6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-6"/>
          <w:sz w:val="24"/>
        </w:rPr>
        <w:t> </w:t>
      </w:r>
      <w:r>
        <w:rPr>
          <w:sz w:val="24"/>
        </w:rPr>
        <w:t>имеющими</w:t>
      </w:r>
      <w:r>
        <w:rPr>
          <w:spacing w:val="-6"/>
          <w:sz w:val="24"/>
        </w:rPr>
        <w:t> </w:t>
      </w:r>
      <w:r>
        <w:rPr>
          <w:sz w:val="24"/>
        </w:rPr>
        <w:t>лицензию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фармацевтическую</w:t>
      </w:r>
      <w:r>
        <w:rPr>
          <w:spacing w:val="-6"/>
          <w:sz w:val="24"/>
        </w:rPr>
        <w:t> </w:t>
      </w:r>
      <w:r>
        <w:rPr>
          <w:sz w:val="24"/>
        </w:rPr>
        <w:t>деятельность;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25.06.2012 N</w:t>
      </w:r>
      <w:r>
        <w:rPr>
          <w:spacing w:val="-1"/>
        </w:rPr>
        <w:t> </w:t>
      </w:r>
      <w:r>
        <w:rPr/>
        <w:t>93-ФЗ)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97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принятие решения об использовании на территории субъекта Российской Федерации наряду с</w:t>
      </w:r>
      <w:r>
        <w:rPr>
          <w:spacing w:val="1"/>
          <w:sz w:val="24"/>
        </w:rPr>
        <w:t> </w:t>
      </w:r>
      <w:r>
        <w:rPr>
          <w:sz w:val="24"/>
        </w:rPr>
        <w:t>рецептами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оформленными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носителе,</w:t>
      </w:r>
      <w:r>
        <w:rPr>
          <w:spacing w:val="1"/>
          <w:sz w:val="24"/>
        </w:rPr>
        <w:t> </w:t>
      </w:r>
      <w:r>
        <w:rPr>
          <w:sz w:val="24"/>
        </w:rPr>
        <w:t>рецептов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-3"/>
          <w:sz w:val="24"/>
        </w:rPr>
        <w:t> </w:t>
      </w:r>
      <w:r>
        <w:rPr>
          <w:sz w:val="24"/>
        </w:rPr>
        <w:t>препараты,</w:t>
      </w:r>
      <w:r>
        <w:rPr>
          <w:spacing w:val="-2"/>
          <w:sz w:val="24"/>
        </w:rPr>
        <w:t> </w:t>
      </w:r>
      <w:r>
        <w:rPr>
          <w:sz w:val="24"/>
        </w:rPr>
        <w:t>сформированных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форме</w:t>
      </w:r>
      <w:r>
        <w:rPr>
          <w:spacing w:val="-2"/>
          <w:sz w:val="24"/>
        </w:rPr>
        <w:t> </w:t>
      </w:r>
      <w:r>
        <w:rPr>
          <w:sz w:val="24"/>
        </w:rPr>
        <w:t>электронных</w:t>
      </w:r>
      <w:r>
        <w:rPr>
          <w:spacing w:val="-3"/>
          <w:sz w:val="24"/>
        </w:rPr>
        <w:t> </w:t>
      </w:r>
      <w:r>
        <w:rPr>
          <w:sz w:val="24"/>
        </w:rPr>
        <w:t>документов.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29.07.2017 N</w:t>
      </w:r>
      <w:r>
        <w:rPr>
          <w:spacing w:val="-2"/>
        </w:rPr>
        <w:t> </w:t>
      </w:r>
      <w:r>
        <w:rPr/>
        <w:t>242-ФЗ)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691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3.</w:t>
      </w:r>
      <w:r>
        <w:rPr>
          <w:spacing w:val="-8"/>
        </w:rPr>
        <w:t> </w:t>
      </w:r>
      <w:r>
        <w:rPr/>
        <w:t>ГОСУДАРСТВЕННАЯ</w:t>
      </w:r>
      <w:r>
        <w:rPr>
          <w:spacing w:val="-8"/>
        </w:rPr>
        <w:t> </w:t>
      </w:r>
      <w:r>
        <w:rPr/>
        <w:t>ФАРМАКОПЕЯ</w:t>
      </w:r>
    </w:p>
    <w:p>
      <w:pPr>
        <w:spacing w:after="0"/>
        <w:jc w:val="center"/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</w:rPr>
      </w:pPr>
    </w:p>
    <w:p>
      <w:pPr>
        <w:spacing w:line="225" w:lineRule="auto" w:before="0"/>
        <w:ind w:left="160" w:right="145" w:firstLine="540"/>
        <w:jc w:val="left"/>
        <w:rPr>
          <w:rFonts w:ascii="Arial" w:hAnsi="Arial"/>
          <w:b/>
          <w:sz w:val="24"/>
        </w:rPr>
      </w:pPr>
      <w:bookmarkStart w:name="Статья 7. Разработка и издание государст" w:id="11"/>
      <w:bookmarkEnd w:id="11"/>
      <w:r>
        <w:rPr/>
      </w:r>
      <w:bookmarkStart w:name="Глава 4. Государственный контроль при об" w:id="12"/>
      <w:bookmarkEnd w:id="12"/>
      <w:r>
        <w:rPr/>
      </w:r>
      <w:bookmarkStart w:name="Статья 8. Лицензирование производства ле" w:id="13"/>
      <w:bookmarkEnd w:id="13"/>
      <w:r>
        <w:rPr/>
      </w:r>
      <w:bookmarkStart w:name="Статья 9. Государственный контроль (надз" w:id="14"/>
      <w:bookmarkEnd w:id="14"/>
      <w:r>
        <w:rPr/>
      </w:r>
      <w:r>
        <w:rPr>
          <w:rFonts w:ascii="Arial" w:hAnsi="Arial"/>
          <w:b/>
          <w:sz w:val="24"/>
        </w:rPr>
        <w:t>Статья 7. Разработка и издание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государственной фармакопеи, размещение данных</w:t>
      </w:r>
      <w:r>
        <w:rPr>
          <w:rFonts w:ascii="Arial" w:hAnsi="Arial"/>
          <w:b/>
          <w:spacing w:val="-63"/>
          <w:sz w:val="24"/>
        </w:rPr>
        <w:t> </w:t>
      </w:r>
      <w:r>
        <w:rPr>
          <w:rFonts w:ascii="Arial" w:hAnsi="Arial"/>
          <w:b/>
          <w:sz w:val="24"/>
        </w:rPr>
        <w:t>о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ней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6"/>
        </w:numPr>
        <w:tabs>
          <w:tab w:pos="1067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фармакопеей</w:t>
      </w:r>
      <w:r>
        <w:rPr>
          <w:spacing w:val="1"/>
          <w:sz w:val="24"/>
        </w:rPr>
        <w:t> </w:t>
      </w:r>
      <w:r>
        <w:rPr>
          <w:sz w:val="24"/>
        </w:rPr>
        <w:t>понимается</w:t>
      </w:r>
      <w:r>
        <w:rPr>
          <w:spacing w:val="1"/>
          <w:sz w:val="24"/>
        </w:rPr>
        <w:t> </w:t>
      </w:r>
      <w:r>
        <w:rPr>
          <w:sz w:val="24"/>
        </w:rPr>
        <w:t>свод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фармакопейных</w:t>
      </w:r>
      <w:r>
        <w:rPr>
          <w:spacing w:val="1"/>
          <w:sz w:val="24"/>
        </w:rPr>
        <w:t> </w:t>
      </w:r>
      <w:r>
        <w:rPr>
          <w:sz w:val="24"/>
        </w:rPr>
        <w:t>статей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фармакопейных</w:t>
      </w:r>
      <w:r>
        <w:rPr>
          <w:spacing w:val="-2"/>
          <w:sz w:val="24"/>
        </w:rPr>
        <w:t> </w:t>
      </w:r>
      <w:r>
        <w:rPr>
          <w:sz w:val="24"/>
        </w:rPr>
        <w:t>статей.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110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фармакопейных</w:t>
      </w:r>
      <w:r>
        <w:rPr>
          <w:spacing w:val="1"/>
          <w:sz w:val="24"/>
        </w:rPr>
        <w:t> </w:t>
      </w:r>
      <w:r>
        <w:rPr>
          <w:sz w:val="24"/>
        </w:rPr>
        <w:t>статей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фармакопейных</w:t>
      </w:r>
      <w:r>
        <w:rPr>
          <w:spacing w:val="1"/>
          <w:sz w:val="24"/>
        </w:rPr>
        <w:t> </w:t>
      </w:r>
      <w:r>
        <w:rPr>
          <w:sz w:val="24"/>
        </w:rPr>
        <w:t>статей,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фармакопейных статей на фармакопейные стандартные образцы, и включение их в государственную</w:t>
      </w:r>
      <w:r>
        <w:rPr>
          <w:spacing w:val="1"/>
          <w:sz w:val="24"/>
        </w:rPr>
        <w:t> </w:t>
      </w:r>
      <w:r>
        <w:rPr>
          <w:sz w:val="24"/>
        </w:rPr>
        <w:t>фармакопею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96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Разработка фармакопейной статьи на референтный лекарственный препарат и включение ее в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фармакопею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защиты</w:t>
      </w:r>
      <w:r>
        <w:rPr>
          <w:spacing w:val="1"/>
          <w:sz w:val="24"/>
        </w:rPr>
        <w:t> </w:t>
      </w:r>
      <w:r>
        <w:rPr>
          <w:sz w:val="24"/>
        </w:rPr>
        <w:t>исключительного</w:t>
      </w:r>
      <w:r>
        <w:rPr>
          <w:spacing w:val="1"/>
          <w:sz w:val="24"/>
        </w:rPr>
        <w:t> </w:t>
      </w:r>
      <w:r>
        <w:rPr>
          <w:sz w:val="24"/>
        </w:rPr>
        <w:t>права,</w:t>
      </w:r>
      <w:r>
        <w:rPr>
          <w:spacing w:val="-57"/>
          <w:sz w:val="24"/>
        </w:rPr>
        <w:t> </w:t>
      </w:r>
      <w:r>
        <w:rPr>
          <w:sz w:val="24"/>
        </w:rPr>
        <w:t>удостоверенного патентом на референтный лекарственный препарат, осуществляются с согласия его</w:t>
      </w:r>
      <w:r>
        <w:rPr>
          <w:spacing w:val="1"/>
          <w:sz w:val="24"/>
        </w:rPr>
        <w:t> </w:t>
      </w:r>
      <w:r>
        <w:rPr>
          <w:sz w:val="24"/>
        </w:rPr>
        <w:t>разработчика.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1223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фармакопея</w:t>
      </w:r>
      <w:r>
        <w:rPr>
          <w:spacing w:val="1"/>
          <w:sz w:val="24"/>
        </w:rPr>
        <w:t> </w:t>
      </w:r>
      <w:r>
        <w:rPr>
          <w:sz w:val="24"/>
        </w:rPr>
        <w:t>издается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за счет средств федерального бюджета и подлежит переизданиям не реже чем</w:t>
      </w:r>
      <w:r>
        <w:rPr>
          <w:spacing w:val="1"/>
          <w:sz w:val="24"/>
        </w:rPr>
        <w:t> </w:t>
      </w:r>
      <w:r>
        <w:rPr>
          <w:sz w:val="24"/>
        </w:rPr>
        <w:t>один раз в пять лет, в период между которыми издаются приложения к государственной фармакопее,</w:t>
      </w:r>
      <w:r>
        <w:rPr>
          <w:spacing w:val="1"/>
          <w:sz w:val="24"/>
        </w:rPr>
        <w:t> </w:t>
      </w:r>
      <w:r>
        <w:rPr>
          <w:sz w:val="24"/>
        </w:rPr>
        <w:t>содержащие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фармакопейные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фармакопейные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утвержденные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издания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переиздания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фармакопеи.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1112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размещает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фармакопее и приложениях к ней на своем официальном сайте в сети "Интернет" 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им</w:t>
      </w:r>
      <w:r>
        <w:rPr>
          <w:spacing w:val="-1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  <w:ind w:left="3770" w:hanging="1912"/>
      </w:pPr>
      <w:r>
        <w:rPr/>
        <w:t>Глава</w:t>
      </w:r>
      <w:r>
        <w:rPr>
          <w:spacing w:val="-8"/>
        </w:rPr>
        <w:t> </w:t>
      </w:r>
      <w:r>
        <w:rPr/>
        <w:t>4.</w:t>
      </w:r>
      <w:r>
        <w:rPr>
          <w:spacing w:val="-8"/>
        </w:rPr>
        <w:t> </w:t>
      </w:r>
      <w:r>
        <w:rPr/>
        <w:t>ГОСУДАРСТВЕННЫЙ</w:t>
      </w:r>
      <w:r>
        <w:rPr>
          <w:spacing w:val="-8"/>
        </w:rPr>
        <w:t> </w:t>
      </w:r>
      <w:r>
        <w:rPr/>
        <w:t>КОНТРОЛЬ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ОБРАЩЕНИИ</w:t>
      </w:r>
      <w:r>
        <w:rPr>
          <w:spacing w:val="-64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tabs>
          <w:tab w:pos="1934" w:val="left" w:leader="none"/>
          <w:tab w:pos="2539" w:val="left" w:leader="none"/>
          <w:tab w:pos="4948" w:val="left" w:leader="none"/>
          <w:tab w:pos="7037" w:val="left" w:leader="none"/>
          <w:tab w:pos="9287" w:val="left" w:leader="none"/>
          <w:tab w:pos="10656" w:val="left" w:leader="none"/>
        </w:tabs>
        <w:spacing w:line="225" w:lineRule="auto" w:before="0"/>
        <w:ind w:left="160" w:right="139" w:firstLine="54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  <w:tab/>
        <w:t>8.</w:t>
        <w:tab/>
        <w:t>Лицензирование</w:t>
        <w:tab/>
        <w:t>производства</w:t>
        <w:tab/>
        <w:t>лекарственных</w:t>
        <w:tab/>
        <w:t>средств</w:t>
        <w:tab/>
      </w:r>
      <w:r>
        <w:rPr>
          <w:rFonts w:ascii="Arial" w:hAnsi="Arial"/>
          <w:b/>
          <w:spacing w:val="-1"/>
          <w:sz w:val="24"/>
        </w:rPr>
        <w:t>и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фармацевтической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деятельности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7"/>
        </w:numPr>
        <w:tabs>
          <w:tab w:pos="1040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Лицензирование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фармацевтической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2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99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Обязательным условием предоставления лицензии на производство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является приложение к заявлению соискателя лицензии перечня лекарственных форм и (или) видов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-8"/>
          <w:sz w:val="24"/>
        </w:rPr>
        <w:t> </w:t>
      </w:r>
      <w:r>
        <w:rPr>
          <w:sz w:val="24"/>
        </w:rPr>
        <w:t>субстанций,</w:t>
      </w:r>
      <w:r>
        <w:rPr>
          <w:spacing w:val="-8"/>
          <w:sz w:val="24"/>
        </w:rPr>
        <w:t> </w:t>
      </w:r>
      <w:r>
        <w:rPr>
          <w:sz w:val="24"/>
        </w:rPr>
        <w:t>которые</w:t>
      </w:r>
      <w:r>
        <w:rPr>
          <w:spacing w:val="-8"/>
          <w:sz w:val="24"/>
        </w:rPr>
        <w:t> </w:t>
      </w:r>
      <w:r>
        <w:rPr>
          <w:sz w:val="24"/>
        </w:rPr>
        <w:t>производитель</w:t>
      </w:r>
      <w:r>
        <w:rPr>
          <w:spacing w:val="-7"/>
          <w:sz w:val="24"/>
        </w:rPr>
        <w:t> </w:t>
      </w:r>
      <w:r>
        <w:rPr>
          <w:sz w:val="24"/>
        </w:rPr>
        <w:t>лекарственных</w:t>
      </w:r>
      <w:r>
        <w:rPr>
          <w:spacing w:val="-8"/>
          <w:sz w:val="24"/>
        </w:rPr>
        <w:t> </w:t>
      </w:r>
      <w:r>
        <w:rPr>
          <w:sz w:val="24"/>
        </w:rPr>
        <w:t>средств</w:t>
      </w:r>
      <w:r>
        <w:rPr>
          <w:spacing w:val="-8"/>
          <w:sz w:val="24"/>
        </w:rPr>
        <w:t> </w:t>
      </w:r>
      <w:r>
        <w:rPr>
          <w:sz w:val="24"/>
        </w:rPr>
        <w:t>намерен</w:t>
      </w:r>
      <w:r>
        <w:rPr>
          <w:spacing w:val="-8"/>
          <w:sz w:val="24"/>
        </w:rPr>
        <w:t> </w:t>
      </w:r>
      <w:r>
        <w:rPr>
          <w:sz w:val="24"/>
        </w:rPr>
        <w:t>производить.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"/>
        </w:numPr>
        <w:tabs>
          <w:tab w:pos="1010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расширения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лекарственных форм и видов фармацевтических субстанций производитель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-2"/>
          <w:sz w:val="24"/>
        </w:rPr>
        <w:t> </w:t>
      </w:r>
      <w:r>
        <w:rPr>
          <w:sz w:val="24"/>
        </w:rPr>
        <w:t>переоформить</w:t>
      </w:r>
      <w:r>
        <w:rPr>
          <w:spacing w:val="-2"/>
          <w:sz w:val="24"/>
        </w:rPr>
        <w:t> </w:t>
      </w:r>
      <w:r>
        <w:rPr>
          <w:sz w:val="24"/>
        </w:rPr>
        <w:t>лицензию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производство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14"/>
        </w:rPr>
        <w:t> </w:t>
      </w:r>
      <w:r>
        <w:rPr/>
        <w:t>9.</w:t>
      </w:r>
      <w:r>
        <w:rPr>
          <w:spacing w:val="15"/>
        </w:rPr>
        <w:t> </w:t>
      </w:r>
      <w:r>
        <w:rPr/>
        <w:t>Государственный</w:t>
      </w:r>
      <w:r>
        <w:rPr>
          <w:spacing w:val="15"/>
        </w:rPr>
        <w:t> </w:t>
      </w:r>
      <w:r>
        <w:rPr/>
        <w:t>контроль</w:t>
      </w:r>
      <w:r>
        <w:rPr>
          <w:spacing w:val="15"/>
        </w:rPr>
        <w:t> </w:t>
      </w:r>
      <w:r>
        <w:rPr/>
        <w:t>(надзор)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сфере</w:t>
      </w:r>
      <w:r>
        <w:rPr>
          <w:spacing w:val="15"/>
        </w:rPr>
        <w:t> </w:t>
      </w:r>
      <w:r>
        <w:rPr/>
        <w:t>обращения</w:t>
      </w:r>
      <w:r>
        <w:rPr>
          <w:spacing w:val="15"/>
        </w:rPr>
        <w:t> </w:t>
      </w:r>
      <w:r>
        <w:rPr/>
        <w:t>лекарственных</w:t>
      </w:r>
      <w:r>
        <w:rPr>
          <w:spacing w:val="-64"/>
        </w:rPr>
        <w:t> </w:t>
      </w:r>
      <w:r>
        <w:rPr/>
        <w:t>средств</w:t>
      </w:r>
    </w:p>
    <w:p>
      <w:pPr>
        <w:pStyle w:val="BodyText"/>
        <w:spacing w:line="261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25.06.2012 N</w:t>
      </w:r>
      <w:r>
        <w:rPr>
          <w:spacing w:val="-1"/>
        </w:rPr>
        <w:t> </w:t>
      </w:r>
      <w:r>
        <w:rPr/>
        <w:t>93-ФЗ)</w:t>
      </w:r>
    </w:p>
    <w:p>
      <w:pPr>
        <w:spacing w:after="0" w:line="261" w:lineRule="exact"/>
        <w:sectPr>
          <w:headerReference w:type="default" r:id="rId17"/>
          <w:footerReference w:type="default" r:id="rId18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6"/>
        </w:rPr>
      </w:pPr>
    </w:p>
    <w:p>
      <w:pPr>
        <w:pStyle w:val="BodyText"/>
        <w:spacing w:before="231"/>
        <w:ind w:left="160"/>
      </w:pPr>
      <w:r>
        <w:rPr>
          <w:spacing w:val="-1"/>
        </w:rPr>
        <w:t>себя:</w:t>
      </w:r>
    </w:p>
    <w:p>
      <w:pPr>
        <w:pStyle w:val="BodyText"/>
        <w:spacing w:before="5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8"/>
        </w:numPr>
        <w:tabs>
          <w:tab w:pos="279" w:val="left" w:leader="none"/>
        </w:tabs>
        <w:spacing w:line="240" w:lineRule="auto" w:before="0" w:after="0"/>
        <w:ind w:left="278" w:right="0" w:hanging="291"/>
        <w:jc w:val="left"/>
        <w:rPr>
          <w:sz w:val="24"/>
        </w:rPr>
      </w:pPr>
      <w:r>
        <w:rPr>
          <w:sz w:val="24"/>
        </w:rPr>
        <w:t>Государственный</w:t>
      </w:r>
      <w:r>
        <w:rPr>
          <w:spacing w:val="43"/>
          <w:sz w:val="24"/>
        </w:rPr>
        <w:t> </w:t>
      </w:r>
      <w:r>
        <w:rPr>
          <w:sz w:val="24"/>
        </w:rPr>
        <w:t>контроль</w:t>
      </w:r>
      <w:r>
        <w:rPr>
          <w:spacing w:val="44"/>
          <w:sz w:val="24"/>
        </w:rPr>
        <w:t> </w:t>
      </w:r>
      <w:r>
        <w:rPr>
          <w:sz w:val="24"/>
        </w:rPr>
        <w:t>(надзор)</w:t>
      </w:r>
      <w:r>
        <w:rPr>
          <w:spacing w:val="44"/>
          <w:sz w:val="24"/>
        </w:rPr>
        <w:t> </w:t>
      </w:r>
      <w:r>
        <w:rPr>
          <w:sz w:val="24"/>
        </w:rPr>
        <w:t>в</w:t>
      </w:r>
      <w:r>
        <w:rPr>
          <w:spacing w:val="44"/>
          <w:sz w:val="24"/>
        </w:rPr>
        <w:t> </w:t>
      </w:r>
      <w:r>
        <w:rPr>
          <w:sz w:val="24"/>
        </w:rPr>
        <w:t>сфере</w:t>
      </w:r>
      <w:r>
        <w:rPr>
          <w:spacing w:val="44"/>
          <w:sz w:val="24"/>
        </w:rPr>
        <w:t> </w:t>
      </w:r>
      <w:r>
        <w:rPr>
          <w:sz w:val="24"/>
        </w:rPr>
        <w:t>обращения</w:t>
      </w:r>
      <w:r>
        <w:rPr>
          <w:spacing w:val="44"/>
          <w:sz w:val="24"/>
        </w:rPr>
        <w:t> </w:t>
      </w:r>
      <w:r>
        <w:rPr>
          <w:sz w:val="24"/>
        </w:rPr>
        <w:t>лекарственных</w:t>
      </w:r>
      <w:r>
        <w:rPr>
          <w:spacing w:val="44"/>
          <w:sz w:val="24"/>
        </w:rPr>
        <w:t> </w:t>
      </w:r>
      <w:r>
        <w:rPr>
          <w:sz w:val="24"/>
        </w:rPr>
        <w:t>средств</w:t>
      </w:r>
      <w:r>
        <w:rPr>
          <w:spacing w:val="43"/>
          <w:sz w:val="24"/>
        </w:rPr>
        <w:t> </w:t>
      </w:r>
      <w:r>
        <w:rPr>
          <w:sz w:val="24"/>
        </w:rPr>
        <w:t>включает</w:t>
      </w:r>
      <w:r>
        <w:rPr>
          <w:spacing w:val="44"/>
          <w:sz w:val="24"/>
        </w:rPr>
        <w:t> </w:t>
      </w:r>
      <w:r>
        <w:rPr>
          <w:sz w:val="24"/>
        </w:rPr>
        <w:t>в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9"/>
        </w:numPr>
        <w:tabs>
          <w:tab w:pos="411" w:val="left" w:leader="none"/>
          <w:tab w:pos="412" w:val="left" w:leader="none"/>
          <w:tab w:pos="2135" w:val="left" w:leader="none"/>
          <w:tab w:pos="3294" w:val="left" w:leader="none"/>
          <w:tab w:pos="3630" w:val="left" w:leader="none"/>
          <w:tab w:pos="4446" w:val="left" w:leader="none"/>
          <w:tab w:pos="6046" w:val="left" w:leader="none"/>
          <w:tab w:pos="7808" w:val="left" w:leader="none"/>
          <w:tab w:pos="8807" w:val="left" w:leader="none"/>
          <w:tab w:pos="9159" w:val="left" w:leader="none"/>
          <w:tab w:pos="9495" w:val="left" w:leader="none"/>
        </w:tabs>
        <w:spacing w:line="270" w:lineRule="exact" w:before="185" w:after="0"/>
        <w:ind w:left="411" w:right="0" w:hanging="424"/>
        <w:jc w:val="left"/>
        <w:rPr>
          <w:sz w:val="24"/>
        </w:rPr>
      </w:pPr>
      <w:r>
        <w:rPr>
          <w:sz w:val="24"/>
        </w:rPr>
        <w:t>лицензионный</w:t>
        <w:tab/>
        <w:t>контроль</w:t>
        <w:tab/>
        <w:t>в</w:t>
        <w:tab/>
        <w:t>сфере</w:t>
        <w:tab/>
        <w:t>производства</w:t>
        <w:tab/>
        <w:t>лекарственных</w:t>
        <w:tab/>
        <w:t>средств</w:t>
        <w:tab/>
        <w:t>и</w:t>
        <w:tab/>
        <w:t>в</w:t>
        <w:tab/>
        <w:t>сфере</w:t>
      </w:r>
    </w:p>
    <w:p>
      <w:pPr>
        <w:spacing w:after="0" w:line="270" w:lineRule="exact"/>
        <w:jc w:val="left"/>
        <w:rPr>
          <w:sz w:val="24"/>
        </w:rPr>
        <w:sectPr>
          <w:type w:val="continuous"/>
          <w:pgSz w:w="11910" w:h="16840"/>
          <w:pgMar w:top="980" w:bottom="280" w:left="480" w:right="480"/>
          <w:cols w:num="2" w:equalWidth="0">
            <w:col w:w="672" w:space="40"/>
            <w:col w:w="10238"/>
          </w:cols>
        </w:sectPr>
      </w:pPr>
    </w:p>
    <w:p>
      <w:pPr>
        <w:pStyle w:val="BodyText"/>
        <w:spacing w:line="266" w:lineRule="exact"/>
        <w:ind w:left="160"/>
      </w:pPr>
      <w:r>
        <w:rPr/>
        <w:t>фармацевтической</w:t>
      </w:r>
      <w:r>
        <w:rPr>
          <w:spacing w:val="-13"/>
        </w:rPr>
        <w:t> </w:t>
      </w:r>
      <w:r>
        <w:rPr/>
        <w:t>деятельности;</w:t>
      </w:r>
    </w:p>
    <w:p>
      <w:pPr>
        <w:pStyle w:val="ListParagraph"/>
        <w:numPr>
          <w:ilvl w:val="0"/>
          <w:numId w:val="9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> </w:t>
      </w:r>
      <w:r>
        <w:rPr>
          <w:sz w:val="24"/>
        </w:rPr>
        <w:t>государственный</w:t>
      </w:r>
      <w:r>
        <w:rPr>
          <w:spacing w:val="-7"/>
          <w:sz w:val="24"/>
        </w:rPr>
        <w:t> </w:t>
      </w:r>
      <w:r>
        <w:rPr>
          <w:sz w:val="24"/>
        </w:rPr>
        <w:t>надзор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сфере</w:t>
      </w:r>
      <w:r>
        <w:rPr>
          <w:spacing w:val="-7"/>
          <w:sz w:val="24"/>
        </w:rPr>
        <w:t> </w:t>
      </w:r>
      <w:r>
        <w:rPr>
          <w:sz w:val="24"/>
        </w:rPr>
        <w:t>обращения</w:t>
      </w:r>
      <w:r>
        <w:rPr>
          <w:spacing w:val="-7"/>
          <w:sz w:val="24"/>
        </w:rPr>
        <w:t> </w:t>
      </w:r>
      <w:r>
        <w:rPr>
          <w:sz w:val="24"/>
        </w:rPr>
        <w:t>лекарственных</w:t>
      </w:r>
      <w:r>
        <w:rPr>
          <w:spacing w:val="-7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"/>
        </w:numPr>
        <w:tabs>
          <w:tab w:pos="960" w:val="left" w:leader="none"/>
        </w:tabs>
        <w:spacing w:line="225" w:lineRule="auto" w:before="0" w:after="0"/>
        <w:ind w:left="160" w:right="4257" w:firstLine="540"/>
        <w:jc w:val="left"/>
        <w:rPr>
          <w:sz w:val="24"/>
        </w:rPr>
      </w:pPr>
      <w:r>
        <w:rPr>
          <w:sz w:val="24"/>
        </w:rPr>
        <w:t>выборочный</w:t>
      </w:r>
      <w:r>
        <w:rPr>
          <w:spacing w:val="-10"/>
          <w:sz w:val="24"/>
        </w:rPr>
        <w:t> </w:t>
      </w:r>
      <w:r>
        <w:rPr>
          <w:sz w:val="24"/>
        </w:rPr>
        <w:t>контроль</w:t>
      </w:r>
      <w:r>
        <w:rPr>
          <w:spacing w:val="-10"/>
          <w:sz w:val="24"/>
        </w:rPr>
        <w:t> </w:t>
      </w:r>
      <w:r>
        <w:rPr>
          <w:sz w:val="24"/>
        </w:rPr>
        <w:t>качества</w:t>
      </w:r>
      <w:r>
        <w:rPr>
          <w:spacing w:val="-10"/>
          <w:sz w:val="24"/>
        </w:rPr>
        <w:t> </w:t>
      </w:r>
      <w:r>
        <w:rPr>
          <w:sz w:val="24"/>
        </w:rPr>
        <w:t>лекарственных</w:t>
      </w:r>
      <w:r>
        <w:rPr>
          <w:spacing w:val="-10"/>
          <w:sz w:val="24"/>
        </w:rPr>
        <w:t> </w:t>
      </w:r>
      <w:r>
        <w:rPr>
          <w:sz w:val="24"/>
        </w:rPr>
        <w:t>средств.</w:t>
      </w:r>
      <w:r>
        <w:rPr>
          <w:spacing w:val="-57"/>
          <w:sz w:val="24"/>
        </w:rPr>
        <w:t> </w:t>
      </w:r>
      <w:r>
        <w:rPr>
          <w:sz w:val="24"/>
        </w:rPr>
        <w:t>(п.</w:t>
      </w:r>
      <w:r>
        <w:rPr>
          <w:spacing w:val="-1"/>
          <w:sz w:val="24"/>
        </w:rPr>
        <w:t> </w:t>
      </w:r>
      <w:r>
        <w:rPr>
          <w:sz w:val="24"/>
        </w:rPr>
        <w:t>3 введен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110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Лицензионный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и органами исполнительной власти субъектов Российской Федерации согласно</w:t>
      </w:r>
      <w:r>
        <w:rPr>
          <w:spacing w:val="-57"/>
          <w:sz w:val="24"/>
        </w:rPr>
        <w:t> </w:t>
      </w:r>
      <w:r>
        <w:rPr>
          <w:sz w:val="24"/>
        </w:rPr>
        <w:t>их</w:t>
      </w:r>
      <w:r>
        <w:rPr>
          <w:spacing w:val="23"/>
          <w:sz w:val="24"/>
        </w:rPr>
        <w:t> </w:t>
      </w:r>
      <w:r>
        <w:rPr>
          <w:sz w:val="24"/>
        </w:rPr>
        <w:t>компетенции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порядке,</w:t>
      </w:r>
      <w:r>
        <w:rPr>
          <w:spacing w:val="24"/>
          <w:sz w:val="24"/>
        </w:rPr>
        <w:t> </w:t>
      </w:r>
      <w:r>
        <w:rPr>
          <w:sz w:val="24"/>
        </w:rPr>
        <w:t>установленном</w:t>
      </w:r>
      <w:r>
        <w:rPr>
          <w:spacing w:val="24"/>
          <w:sz w:val="24"/>
        </w:rPr>
        <w:t> </w:t>
      </w:r>
      <w:r>
        <w:rPr>
          <w:sz w:val="24"/>
        </w:rPr>
        <w:t>Федеральным</w:t>
      </w:r>
      <w:r>
        <w:rPr>
          <w:spacing w:val="25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23"/>
          <w:sz w:val="24"/>
        </w:rPr>
        <w:t> </w:t>
      </w:r>
      <w:r>
        <w:rPr>
          <w:sz w:val="24"/>
        </w:rPr>
        <w:t>от</w:t>
      </w:r>
      <w:r>
        <w:rPr>
          <w:spacing w:val="24"/>
          <w:sz w:val="24"/>
        </w:rPr>
        <w:t> </w:t>
      </w:r>
      <w:r>
        <w:rPr>
          <w:sz w:val="24"/>
        </w:rPr>
        <w:t>26</w:t>
      </w:r>
      <w:r>
        <w:rPr>
          <w:spacing w:val="24"/>
          <w:sz w:val="24"/>
        </w:rPr>
        <w:t> </w:t>
      </w:r>
      <w:r>
        <w:rPr>
          <w:sz w:val="24"/>
        </w:rPr>
        <w:t>декабря</w:t>
      </w:r>
      <w:r>
        <w:rPr>
          <w:spacing w:val="24"/>
          <w:sz w:val="24"/>
        </w:rPr>
        <w:t> </w:t>
      </w:r>
      <w:r>
        <w:rPr>
          <w:sz w:val="24"/>
        </w:rPr>
        <w:t>2008</w:t>
      </w:r>
      <w:r>
        <w:rPr>
          <w:spacing w:val="24"/>
          <w:sz w:val="24"/>
        </w:rPr>
        <w:t> </w:t>
      </w:r>
      <w:r>
        <w:rPr>
          <w:sz w:val="24"/>
        </w:rPr>
        <w:t>года</w:t>
      </w:r>
      <w:r>
        <w:rPr>
          <w:spacing w:val="24"/>
          <w:sz w:val="24"/>
        </w:rPr>
        <w:t> </w:t>
      </w:r>
      <w:r>
        <w:rPr>
          <w:sz w:val="24"/>
        </w:rPr>
        <w:t>N</w:t>
      </w:r>
      <w:r>
        <w:rPr>
          <w:spacing w:val="24"/>
          <w:sz w:val="24"/>
        </w:rPr>
        <w:t> </w:t>
      </w:r>
      <w:r>
        <w:rPr>
          <w:sz w:val="24"/>
        </w:rPr>
        <w:t>294-ФЗ</w:t>
      </w:r>
      <w:r>
        <w:rPr>
          <w:spacing w:val="-57"/>
          <w:sz w:val="24"/>
        </w:rPr>
        <w:t> </w:t>
      </w:r>
      <w:r>
        <w:rPr>
          <w:sz w:val="24"/>
        </w:rPr>
        <w:t>"О</w:t>
      </w:r>
      <w:r>
        <w:rPr>
          <w:spacing w:val="1"/>
          <w:sz w:val="24"/>
        </w:rPr>
        <w:t> </w:t>
      </w:r>
      <w:r>
        <w:rPr>
          <w:sz w:val="24"/>
        </w:rPr>
        <w:t>защите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предпринимателей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(надзора)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контроля",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55"/>
          <w:sz w:val="24"/>
        </w:rPr>
        <w:t> </w:t>
      </w:r>
      <w:r>
        <w:rPr>
          <w:sz w:val="24"/>
        </w:rPr>
        <w:t>и</w:t>
      </w:r>
      <w:r>
        <w:rPr>
          <w:spacing w:val="55"/>
          <w:sz w:val="24"/>
        </w:rPr>
        <w:t> </w:t>
      </w:r>
      <w:r>
        <w:rPr>
          <w:sz w:val="24"/>
        </w:rPr>
        <w:t>проведения</w:t>
      </w:r>
      <w:r>
        <w:rPr>
          <w:spacing w:val="55"/>
          <w:sz w:val="24"/>
        </w:rPr>
        <w:t> </w:t>
      </w:r>
      <w:r>
        <w:rPr>
          <w:sz w:val="24"/>
        </w:rPr>
        <w:t>проверок,</w:t>
      </w:r>
      <w:r>
        <w:rPr>
          <w:spacing w:val="55"/>
          <w:sz w:val="24"/>
        </w:rPr>
        <w:t> </w:t>
      </w:r>
      <w:r>
        <w:rPr>
          <w:sz w:val="24"/>
        </w:rPr>
        <w:t>установленных</w:t>
      </w:r>
      <w:r>
        <w:rPr>
          <w:spacing w:val="56"/>
          <w:sz w:val="24"/>
        </w:rPr>
        <w:t> </w:t>
      </w:r>
      <w:r>
        <w:rPr>
          <w:sz w:val="24"/>
        </w:rPr>
        <w:t>Федеральным</w:t>
      </w:r>
      <w:r>
        <w:rPr>
          <w:spacing w:val="52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54"/>
          <w:sz w:val="24"/>
        </w:rPr>
        <w:t> </w:t>
      </w:r>
      <w:r>
        <w:rPr>
          <w:sz w:val="24"/>
        </w:rPr>
        <w:t>от</w:t>
      </w:r>
      <w:r>
        <w:rPr>
          <w:spacing w:val="55"/>
          <w:sz w:val="24"/>
        </w:rPr>
        <w:t> </w:t>
      </w:r>
      <w:r>
        <w:rPr>
          <w:sz w:val="24"/>
        </w:rPr>
        <w:t>4</w:t>
      </w:r>
      <w:r>
        <w:rPr>
          <w:spacing w:val="55"/>
          <w:sz w:val="24"/>
        </w:rPr>
        <w:t> </w:t>
      </w:r>
      <w:r>
        <w:rPr>
          <w:sz w:val="24"/>
        </w:rPr>
        <w:t>мая</w:t>
      </w:r>
      <w:r>
        <w:rPr>
          <w:spacing w:val="55"/>
          <w:sz w:val="24"/>
        </w:rPr>
        <w:t> </w:t>
      </w:r>
      <w:r>
        <w:rPr>
          <w:sz w:val="24"/>
        </w:rPr>
        <w:t>2011</w:t>
      </w:r>
      <w:r>
        <w:rPr>
          <w:spacing w:val="55"/>
          <w:sz w:val="24"/>
        </w:rPr>
        <w:t> </w:t>
      </w:r>
      <w:r>
        <w:rPr>
          <w:sz w:val="24"/>
        </w:rPr>
        <w:t>года</w:t>
      </w:r>
      <w:r>
        <w:rPr>
          <w:spacing w:val="55"/>
          <w:sz w:val="24"/>
        </w:rPr>
        <w:t> </w:t>
      </w:r>
      <w:r>
        <w:rPr>
          <w:sz w:val="24"/>
        </w:rPr>
        <w:t>N</w:t>
      </w:r>
      <w:r>
        <w:rPr>
          <w:spacing w:val="-58"/>
          <w:sz w:val="24"/>
        </w:rPr>
        <w:t> </w:t>
      </w:r>
      <w:r>
        <w:rPr>
          <w:sz w:val="24"/>
        </w:rPr>
        <w:t>99-ФЗ</w:t>
      </w:r>
      <w:r>
        <w:rPr>
          <w:spacing w:val="-1"/>
          <w:sz w:val="24"/>
        </w:rPr>
        <w:t> </w:t>
      </w:r>
      <w:r>
        <w:rPr>
          <w:sz w:val="24"/>
        </w:rPr>
        <w:t>"О</w:t>
      </w:r>
      <w:r>
        <w:rPr>
          <w:spacing w:val="-1"/>
          <w:sz w:val="24"/>
        </w:rPr>
        <w:t> </w:t>
      </w:r>
      <w:r>
        <w:rPr>
          <w:sz w:val="24"/>
        </w:rPr>
        <w:t>лицензировании</w:t>
      </w:r>
      <w:r>
        <w:rPr>
          <w:spacing w:val="-2"/>
          <w:sz w:val="24"/>
        </w:rPr>
        <w:t> </w:t>
      </w:r>
      <w:r>
        <w:rPr>
          <w:sz w:val="24"/>
        </w:rPr>
        <w:t>отдельных видов</w:t>
      </w:r>
      <w:r>
        <w:rPr>
          <w:spacing w:val="-1"/>
          <w:sz w:val="24"/>
        </w:rPr>
        <w:t> </w:t>
      </w:r>
      <w:r>
        <w:rPr>
          <w:sz w:val="24"/>
        </w:rPr>
        <w:t>деятельности".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112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надзор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осуществляется уполномоченными федеральными органами исполнительной власти (далее - органы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надзора)</w:t>
      </w:r>
      <w:r>
        <w:rPr>
          <w:spacing w:val="1"/>
          <w:sz w:val="24"/>
        </w:rPr>
        <w:t> </w:t>
      </w:r>
      <w:r>
        <w:rPr>
          <w:sz w:val="24"/>
        </w:rPr>
        <w:t>согласно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компетенции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8"/>
        </w:numPr>
        <w:tabs>
          <w:tab w:pos="964" w:val="left" w:leader="none"/>
        </w:tabs>
        <w:spacing w:line="270" w:lineRule="exact" w:before="229" w:after="0"/>
        <w:ind w:left="963" w:right="0" w:hanging="264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17"/>
          <w:sz w:val="24"/>
        </w:rPr>
        <w:t> </w:t>
      </w:r>
      <w:r>
        <w:rPr>
          <w:sz w:val="24"/>
        </w:rPr>
        <w:t>государственный</w:t>
      </w:r>
      <w:r>
        <w:rPr>
          <w:spacing w:val="17"/>
          <w:sz w:val="24"/>
        </w:rPr>
        <w:t> </w:t>
      </w:r>
      <w:r>
        <w:rPr>
          <w:sz w:val="24"/>
        </w:rPr>
        <w:t>надзор</w:t>
      </w:r>
      <w:r>
        <w:rPr>
          <w:spacing w:val="17"/>
          <w:sz w:val="24"/>
        </w:rPr>
        <w:t> </w:t>
      </w:r>
      <w:r>
        <w:rPr>
          <w:sz w:val="24"/>
        </w:rPr>
        <w:t>в</w:t>
      </w:r>
      <w:r>
        <w:rPr>
          <w:spacing w:val="17"/>
          <w:sz w:val="24"/>
        </w:rPr>
        <w:t> </w:t>
      </w:r>
      <w:r>
        <w:rPr>
          <w:sz w:val="24"/>
        </w:rPr>
        <w:t>сфере</w:t>
      </w:r>
      <w:r>
        <w:rPr>
          <w:spacing w:val="17"/>
          <w:sz w:val="24"/>
        </w:rPr>
        <w:t> </w:t>
      </w:r>
      <w:r>
        <w:rPr>
          <w:sz w:val="24"/>
        </w:rPr>
        <w:t>обращения</w:t>
      </w:r>
      <w:r>
        <w:rPr>
          <w:spacing w:val="18"/>
          <w:sz w:val="24"/>
        </w:rPr>
        <w:t> </w:t>
      </w:r>
      <w:r>
        <w:rPr>
          <w:sz w:val="24"/>
        </w:rPr>
        <w:t>лекарственных</w:t>
      </w:r>
      <w:r>
        <w:rPr>
          <w:spacing w:val="17"/>
          <w:sz w:val="24"/>
        </w:rPr>
        <w:t> </w:t>
      </w:r>
      <w:r>
        <w:rPr>
          <w:sz w:val="24"/>
        </w:rPr>
        <w:t>средств</w:t>
      </w:r>
      <w:r>
        <w:rPr>
          <w:spacing w:val="17"/>
          <w:sz w:val="24"/>
        </w:rPr>
        <w:t> </w:t>
      </w:r>
      <w:r>
        <w:rPr>
          <w:sz w:val="24"/>
        </w:rPr>
        <w:t>включает</w:t>
      </w:r>
      <w:r>
        <w:rPr>
          <w:spacing w:val="17"/>
          <w:sz w:val="24"/>
        </w:rPr>
        <w:t> </w:t>
      </w:r>
      <w:r>
        <w:rPr>
          <w:sz w:val="24"/>
        </w:rPr>
        <w:t>в</w:t>
      </w:r>
    </w:p>
    <w:p>
      <w:pPr>
        <w:pStyle w:val="BodyText"/>
        <w:spacing w:line="266" w:lineRule="exact"/>
        <w:ind w:left="160"/>
      </w:pPr>
      <w:r>
        <w:rPr/>
        <w:t>себя:</w:t>
      </w:r>
    </w:p>
    <w:p>
      <w:pPr>
        <w:pStyle w:val="ListParagraph"/>
        <w:numPr>
          <w:ilvl w:val="0"/>
          <w:numId w:val="10"/>
        </w:numPr>
        <w:tabs>
          <w:tab w:pos="1053" w:val="left" w:leader="none"/>
        </w:tabs>
        <w:spacing w:line="270" w:lineRule="exact" w:before="224" w:after="0"/>
        <w:ind w:left="1052" w:right="0" w:hanging="353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29"/>
          <w:sz w:val="24"/>
        </w:rPr>
        <w:t> </w:t>
      </w:r>
      <w:r>
        <w:rPr>
          <w:sz w:val="24"/>
        </w:rPr>
        <w:t>и</w:t>
      </w:r>
      <w:r>
        <w:rPr>
          <w:spacing w:val="87"/>
          <w:sz w:val="24"/>
        </w:rPr>
        <w:t> </w:t>
      </w:r>
      <w:r>
        <w:rPr>
          <w:color w:val="0000FF"/>
          <w:sz w:val="24"/>
        </w:rPr>
        <w:t>проведение</w:t>
      </w:r>
      <w:r>
        <w:rPr>
          <w:color w:val="0000FF"/>
          <w:spacing w:val="87"/>
          <w:sz w:val="24"/>
        </w:rPr>
        <w:t> </w:t>
      </w:r>
      <w:r>
        <w:rPr>
          <w:color w:val="0000FF"/>
          <w:sz w:val="24"/>
        </w:rPr>
        <w:t>проверок</w:t>
      </w:r>
      <w:r>
        <w:rPr>
          <w:color w:val="0000FF"/>
          <w:spacing w:val="88"/>
          <w:sz w:val="24"/>
        </w:rPr>
        <w:t> </w:t>
      </w:r>
      <w:r>
        <w:rPr>
          <w:sz w:val="24"/>
        </w:rPr>
        <w:t>соблюдения</w:t>
      </w:r>
      <w:r>
        <w:rPr>
          <w:spacing w:val="87"/>
          <w:sz w:val="24"/>
        </w:rPr>
        <w:t> </w:t>
      </w:r>
      <w:r>
        <w:rPr>
          <w:sz w:val="24"/>
        </w:rPr>
        <w:t>субъектами</w:t>
      </w:r>
      <w:r>
        <w:rPr>
          <w:spacing w:val="88"/>
          <w:sz w:val="24"/>
        </w:rPr>
        <w:t> </w:t>
      </w:r>
      <w:r>
        <w:rPr>
          <w:sz w:val="24"/>
        </w:rPr>
        <w:t>обращения</w:t>
      </w:r>
      <w:r>
        <w:rPr>
          <w:spacing w:val="87"/>
          <w:sz w:val="24"/>
        </w:rPr>
        <w:t> </w:t>
      </w:r>
      <w:r>
        <w:rPr>
          <w:sz w:val="24"/>
        </w:rPr>
        <w:t>лекарственных</w:t>
      </w:r>
    </w:p>
    <w:p>
      <w:pPr>
        <w:pStyle w:val="BodyText"/>
        <w:spacing w:line="225" w:lineRule="auto" w:before="3"/>
        <w:ind w:left="160" w:right="133"/>
        <w:jc w:val="both"/>
      </w:pPr>
      <w:r>
        <w:rPr/>
        <w:t>средств установленных настоящим Федеральным законом и принятыми в соответствии с ним иными</w:t>
      </w:r>
      <w:r>
        <w:rPr>
          <w:spacing w:val="1"/>
        </w:rPr>
        <w:t> </w:t>
      </w:r>
      <w:r>
        <w:rPr/>
        <w:t>нормативными правовыми актами Российской Федерации требований к доклиническим исследованиям</w:t>
      </w:r>
      <w:r>
        <w:rPr>
          <w:spacing w:val="-57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клиническим</w:t>
      </w:r>
      <w:r>
        <w:rPr>
          <w:spacing w:val="1"/>
        </w:rPr>
        <w:t> </w:t>
      </w:r>
      <w:r>
        <w:rPr/>
        <w:t>исследованиям</w:t>
      </w:r>
      <w:r>
        <w:rPr>
          <w:spacing w:val="1"/>
        </w:rPr>
        <w:t> </w:t>
      </w:r>
      <w:r>
        <w:rPr/>
        <w:t>лекарственных</w:t>
      </w:r>
      <w:r>
        <w:rPr>
          <w:spacing w:val="61"/>
        </w:rPr>
        <w:t> </w:t>
      </w:r>
      <w:r>
        <w:rPr/>
        <w:t>препаратов,</w:t>
      </w:r>
      <w:r>
        <w:rPr>
          <w:spacing w:val="61"/>
        </w:rPr>
        <w:t> </w:t>
      </w:r>
      <w:r>
        <w:rPr/>
        <w:t>хранению,</w:t>
      </w:r>
      <w:r>
        <w:rPr>
          <w:spacing w:val="1"/>
        </w:rPr>
        <w:t> </w:t>
      </w:r>
      <w:r>
        <w:rPr/>
        <w:t>перевозке, ввозу в Российскую Федерацию, отпуску, реализации лекарственных средств, применению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уничтожению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соблюдения</w:t>
      </w:r>
      <w:r>
        <w:rPr>
          <w:spacing w:val="-57"/>
        </w:rPr>
        <w:t> </w:t>
      </w:r>
      <w:r>
        <w:rPr/>
        <w:t>уполномоченными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>
          <w:color w:val="0000FF"/>
        </w:rPr>
        <w:t>методики</w:t>
      </w:r>
      <w:r>
        <w:rPr>
          <w:color w:val="0000FF"/>
          <w:spacing w:val="1"/>
        </w:rPr>
        <w:t> </w:t>
      </w:r>
      <w:r>
        <w:rPr/>
        <w:t>установления предельных размеров оптовых надбавок и предельных размеров розничных надбавок к</w:t>
      </w:r>
      <w:r>
        <w:rPr>
          <w:spacing w:val="1"/>
        </w:rPr>
        <w:t> </w:t>
      </w:r>
      <w:r>
        <w:rPr/>
        <w:t>фактическим</w:t>
      </w:r>
      <w:r>
        <w:rPr>
          <w:spacing w:val="1"/>
        </w:rPr>
        <w:t> </w:t>
      </w:r>
      <w:r>
        <w:rPr/>
        <w:t>отпускным</w:t>
      </w:r>
      <w:r>
        <w:rPr>
          <w:spacing w:val="1"/>
        </w:rPr>
        <w:t> </w:t>
      </w:r>
      <w:r>
        <w:rPr/>
        <w:t>ценам,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производителями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препараты,</w:t>
      </w:r>
      <w:r>
        <w:rPr>
          <w:spacing w:val="1"/>
        </w:rPr>
        <w:t> </w:t>
      </w:r>
      <w:r>
        <w:rPr/>
        <w:t>включенные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перечень</w:t>
      </w:r>
      <w:r>
        <w:rPr>
          <w:color w:val="0000FF"/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1"/>
        </w:rPr>
        <w:t> </w:t>
      </w:r>
      <w:r>
        <w:rPr/>
        <w:t>(далее -</w:t>
      </w:r>
      <w:r>
        <w:rPr>
          <w:spacing w:val="-1"/>
        </w:rPr>
        <w:t> </w:t>
      </w:r>
      <w:r>
        <w:rPr/>
        <w:t>обязательные требования);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1026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проведение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проверок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гражданском</w:t>
      </w:r>
      <w:r>
        <w:rPr>
          <w:spacing w:val="-2"/>
          <w:sz w:val="24"/>
        </w:rPr>
        <w:t> </w:t>
      </w:r>
      <w:r>
        <w:rPr>
          <w:sz w:val="24"/>
        </w:rPr>
        <w:t>обороте, установленным требованиям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качеству;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10"/>
        </w:numPr>
        <w:tabs>
          <w:tab w:pos="121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контрольных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закупок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средств, осуществляющими розничную торговлю лекарственными препаратами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1"/>
          <w:sz w:val="24"/>
        </w:rPr>
        <w:t> </w:t>
      </w:r>
      <w:r>
        <w:rPr>
          <w:sz w:val="24"/>
        </w:rPr>
        <w:t>применения,</w:t>
      </w:r>
      <w:r>
        <w:rPr>
          <w:spacing w:val="12"/>
          <w:sz w:val="24"/>
        </w:rPr>
        <w:t> </w:t>
      </w:r>
      <w:r>
        <w:rPr>
          <w:sz w:val="24"/>
        </w:rPr>
        <w:t>правил</w:t>
      </w:r>
      <w:r>
        <w:rPr>
          <w:spacing w:val="12"/>
          <w:sz w:val="24"/>
        </w:rPr>
        <w:t> </w:t>
      </w:r>
      <w:r>
        <w:rPr>
          <w:sz w:val="24"/>
        </w:rPr>
        <w:t>отпуска</w:t>
      </w:r>
      <w:r>
        <w:rPr>
          <w:spacing w:val="12"/>
          <w:sz w:val="24"/>
        </w:rPr>
        <w:t> </w:t>
      </w:r>
      <w:r>
        <w:rPr>
          <w:sz w:val="24"/>
        </w:rPr>
        <w:t>лекарственных</w:t>
      </w:r>
      <w:r>
        <w:rPr>
          <w:spacing w:val="12"/>
          <w:sz w:val="24"/>
        </w:rPr>
        <w:t> </w:t>
      </w:r>
      <w:r>
        <w:rPr>
          <w:sz w:val="24"/>
        </w:rPr>
        <w:t>препаратов</w:t>
      </w:r>
      <w:r>
        <w:rPr>
          <w:spacing w:val="12"/>
          <w:sz w:val="24"/>
        </w:rPr>
        <w:t> </w:t>
      </w:r>
      <w:r>
        <w:rPr>
          <w:sz w:val="24"/>
        </w:rPr>
        <w:t>для</w:t>
      </w:r>
      <w:r>
        <w:rPr>
          <w:spacing w:val="12"/>
          <w:sz w:val="24"/>
        </w:rPr>
        <w:t> </w:t>
      </w:r>
      <w:r>
        <w:rPr>
          <w:sz w:val="24"/>
        </w:rPr>
        <w:t>медицинского</w:t>
      </w:r>
      <w:r>
        <w:rPr>
          <w:spacing w:val="1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запрета</w:t>
      </w:r>
      <w:r>
        <w:rPr>
          <w:spacing w:val="1"/>
          <w:sz w:val="24"/>
        </w:rPr>
        <w:t> </w:t>
      </w:r>
      <w:r>
        <w:rPr>
          <w:sz w:val="24"/>
        </w:rPr>
        <w:t>продажи</w:t>
      </w:r>
      <w:r>
        <w:rPr>
          <w:spacing w:val="1"/>
          <w:sz w:val="24"/>
        </w:rPr>
        <w:t> </w:t>
      </w:r>
      <w:r>
        <w:rPr>
          <w:sz w:val="24"/>
        </w:rPr>
        <w:t>фальсифицированных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недоброкачественных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контрафактных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27.12.2018 N</w:t>
      </w:r>
      <w:r>
        <w:rPr>
          <w:spacing w:val="-2"/>
        </w:rPr>
        <w:t> </w:t>
      </w:r>
      <w:r>
        <w:rPr/>
        <w:t>511-ФЗ)</w:t>
      </w:r>
    </w:p>
    <w:p>
      <w:pPr>
        <w:spacing w:after="0" w:line="265" w:lineRule="exact"/>
        <w:jc w:val="both"/>
        <w:sectPr>
          <w:type w:val="continuous"/>
          <w:pgSz w:w="11910" w:h="16840"/>
          <w:pgMar w:top="980" w:bottom="28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1"/>
          <w:numId w:val="10"/>
        </w:numPr>
        <w:tabs>
          <w:tab w:pos="121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контрольных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закупок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средств, осуществляющими розничную торговлю лекарственными препаратами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применения, правил надлежащей аптечной практики лекарственных препаратов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 и (или) запрета продажи фальсифицированных лекарственных средств,</w:t>
      </w:r>
      <w:r>
        <w:rPr>
          <w:spacing w:val="1"/>
          <w:sz w:val="24"/>
        </w:rPr>
        <w:t> </w:t>
      </w:r>
      <w:r>
        <w:rPr>
          <w:sz w:val="24"/>
        </w:rPr>
        <w:t>недоброкачественных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контрафактных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297-ФЗ)</w:t>
      </w:r>
    </w:p>
    <w:p>
      <w:pPr>
        <w:pStyle w:val="ListParagraph"/>
        <w:numPr>
          <w:ilvl w:val="0"/>
          <w:numId w:val="1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проведение</w:t>
      </w:r>
      <w:r>
        <w:rPr>
          <w:spacing w:val="-8"/>
          <w:sz w:val="24"/>
        </w:rPr>
        <w:t> </w:t>
      </w:r>
      <w:r>
        <w:rPr>
          <w:color w:val="0000FF"/>
          <w:sz w:val="24"/>
        </w:rPr>
        <w:t>фармаконадзора</w:t>
      </w:r>
      <w:r>
        <w:rPr>
          <w:sz w:val="24"/>
        </w:rPr>
        <w:t>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1029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мер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пресечению выявленных нарушений обязательных требований и (или) устранению последствий таких</w:t>
      </w:r>
      <w:r>
        <w:rPr>
          <w:spacing w:val="1"/>
          <w:sz w:val="24"/>
        </w:rPr>
        <w:t> </w:t>
      </w:r>
      <w:r>
        <w:rPr>
          <w:sz w:val="24"/>
        </w:rPr>
        <w:t>нарушений, в том числе принятие решения о нахождении лекарственных средств в обращении, выдачу</w:t>
      </w:r>
      <w:r>
        <w:rPr>
          <w:spacing w:val="-57"/>
          <w:sz w:val="24"/>
        </w:rPr>
        <w:t> </w:t>
      </w:r>
      <w:r>
        <w:rPr>
          <w:sz w:val="24"/>
        </w:rPr>
        <w:t>предписаний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устранении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обязательных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привлечение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-1"/>
          <w:sz w:val="24"/>
        </w:rPr>
        <w:t> </w:t>
      </w:r>
      <w:r>
        <w:rPr>
          <w:sz w:val="24"/>
        </w:rPr>
        <w:t>лиц,</w:t>
      </w:r>
      <w:r>
        <w:rPr>
          <w:spacing w:val="-1"/>
          <w:sz w:val="24"/>
        </w:rPr>
        <w:t> </w:t>
      </w:r>
      <w:r>
        <w:rPr>
          <w:sz w:val="24"/>
        </w:rPr>
        <w:t>совершивших</w:t>
      </w:r>
      <w:r>
        <w:rPr>
          <w:spacing w:val="-1"/>
          <w:sz w:val="24"/>
        </w:rPr>
        <w:t> </w:t>
      </w:r>
      <w:r>
        <w:rPr>
          <w:sz w:val="24"/>
        </w:rPr>
        <w:t>такие</w:t>
      </w:r>
      <w:r>
        <w:rPr>
          <w:spacing w:val="-1"/>
          <w:sz w:val="24"/>
        </w:rPr>
        <w:t> </w:t>
      </w:r>
      <w:r>
        <w:rPr>
          <w:sz w:val="24"/>
        </w:rPr>
        <w:t>нарушения.</w:t>
      </w:r>
    </w:p>
    <w:p>
      <w:pPr>
        <w:pStyle w:val="BodyText"/>
        <w:spacing w:line="265" w:lineRule="exact"/>
        <w:ind w:left="160"/>
        <w:jc w:val="both"/>
      </w:pPr>
      <w:r>
        <w:rPr/>
        <w:t>(часть 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112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надзор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осуществляется в порядке, установленном Федеральным </w:t>
      </w:r>
      <w:r>
        <w:rPr>
          <w:color w:val="0000FF"/>
          <w:sz w:val="24"/>
        </w:rPr>
        <w:t>законом </w:t>
      </w:r>
      <w:r>
        <w:rPr>
          <w:sz w:val="24"/>
        </w:rPr>
        <w:t>от 26 декабря 2008 года N 294-ФЗ "О</w:t>
      </w:r>
      <w:r>
        <w:rPr>
          <w:spacing w:val="-57"/>
          <w:sz w:val="24"/>
        </w:rPr>
        <w:t> </w:t>
      </w:r>
      <w:r>
        <w:rPr>
          <w:sz w:val="24"/>
        </w:rPr>
        <w:t>защите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предпринимателей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-57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(надзора)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контроля",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особенностей,</w:t>
      </w:r>
      <w:r>
        <w:rPr>
          <w:spacing w:val="1"/>
          <w:sz w:val="24"/>
        </w:rPr>
        <w:t> </w:t>
      </w:r>
      <w:r>
        <w:rPr>
          <w:sz w:val="24"/>
        </w:rPr>
        <w:t>установленных настоящей статьей. Предварительное согласование с органами прокуратуры сроков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внеплановой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-57"/>
          <w:sz w:val="24"/>
        </w:rPr>
        <w:t> </w:t>
      </w:r>
      <w:r>
        <w:rPr>
          <w:sz w:val="24"/>
        </w:rPr>
        <w:t>предварительное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предпринимателей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начале</w:t>
      </w:r>
      <w:r>
        <w:rPr>
          <w:spacing w:val="1"/>
          <w:sz w:val="24"/>
        </w:rPr>
        <w:t> </w:t>
      </w:r>
      <w:r>
        <w:rPr>
          <w:sz w:val="24"/>
        </w:rPr>
        <w:t>проведения этой проверки не требуется. Органы прокуратуры извещаются о проведении внеплановой</w:t>
      </w:r>
      <w:r>
        <w:rPr>
          <w:spacing w:val="1"/>
          <w:sz w:val="24"/>
        </w:rPr>
        <w:t> </w:t>
      </w:r>
      <w:r>
        <w:rPr>
          <w:sz w:val="24"/>
        </w:rPr>
        <w:t>проверки субъектов обращения лекарственных средств посредством направления соответствующих</w:t>
      </w:r>
      <w:r>
        <w:rPr>
          <w:spacing w:val="1"/>
          <w:sz w:val="24"/>
        </w:rPr>
        <w:t> </w:t>
      </w:r>
      <w:r>
        <w:rPr>
          <w:sz w:val="24"/>
        </w:rPr>
        <w:t>документов в течение трех рабочих дней с момента окончания проведения указанной внеплановой</w:t>
      </w:r>
      <w:r>
        <w:rPr>
          <w:spacing w:val="1"/>
          <w:sz w:val="24"/>
        </w:rPr>
        <w:t> </w:t>
      </w:r>
      <w:r>
        <w:rPr>
          <w:sz w:val="24"/>
        </w:rPr>
        <w:t>проверки.</w:t>
      </w:r>
    </w:p>
    <w:p>
      <w:pPr>
        <w:pStyle w:val="BodyText"/>
        <w:spacing w:line="269" w:lineRule="exact"/>
        <w:ind w:left="160"/>
        <w:jc w:val="both"/>
      </w:pPr>
      <w:r>
        <w:rPr/>
        <w:t>(часть 5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115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Должностные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надзора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имеют</w:t>
      </w:r>
      <w:r>
        <w:rPr>
          <w:spacing w:val="-2"/>
          <w:sz w:val="24"/>
        </w:rPr>
        <w:t> </w:t>
      </w:r>
      <w:r>
        <w:rPr>
          <w:sz w:val="24"/>
        </w:rPr>
        <w:t>право: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051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получать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мотивированных</w:t>
      </w:r>
      <w:r>
        <w:rPr>
          <w:spacing w:val="1"/>
          <w:sz w:val="24"/>
        </w:rPr>
        <w:t> </w:t>
      </w:r>
      <w:r>
        <w:rPr>
          <w:sz w:val="24"/>
        </w:rPr>
        <w:t>письменных</w:t>
      </w:r>
      <w:r>
        <w:rPr>
          <w:spacing w:val="1"/>
          <w:sz w:val="24"/>
        </w:rPr>
        <w:t> </w:t>
      </w:r>
      <w:r>
        <w:rPr>
          <w:sz w:val="24"/>
        </w:rPr>
        <w:t>запросов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средств, органов исполнительной власти субъектов Российской Федерации и 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-6"/>
          <w:sz w:val="24"/>
        </w:rPr>
        <w:t> </w:t>
      </w:r>
      <w:r>
        <w:rPr>
          <w:sz w:val="24"/>
        </w:rPr>
        <w:t>самоуправления</w:t>
      </w:r>
      <w:r>
        <w:rPr>
          <w:spacing w:val="-6"/>
          <w:sz w:val="24"/>
        </w:rPr>
        <w:t> </w:t>
      </w:r>
      <w:r>
        <w:rPr>
          <w:sz w:val="24"/>
        </w:rPr>
        <w:t>документы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информацию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вопросам</w:t>
      </w:r>
      <w:r>
        <w:rPr>
          <w:spacing w:val="-6"/>
          <w:sz w:val="24"/>
        </w:rPr>
        <w:t> </w:t>
      </w:r>
      <w:r>
        <w:rPr>
          <w:sz w:val="24"/>
        </w:rPr>
        <w:t>обращения</w:t>
      </w:r>
      <w:r>
        <w:rPr>
          <w:spacing w:val="-5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16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беспрепятственно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предъявлении</w:t>
      </w:r>
      <w:r>
        <w:rPr>
          <w:spacing w:val="1"/>
          <w:sz w:val="24"/>
        </w:rPr>
        <w:t> </w:t>
      </w:r>
      <w:r>
        <w:rPr>
          <w:sz w:val="24"/>
        </w:rPr>
        <w:t>служебного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приказа</w:t>
      </w:r>
      <w:r>
        <w:rPr>
          <w:spacing w:val="1"/>
          <w:sz w:val="24"/>
        </w:rPr>
        <w:t> </w:t>
      </w:r>
      <w:r>
        <w:rPr>
          <w:sz w:val="24"/>
        </w:rPr>
        <w:t>(распоряжения)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надзора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назначении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посещать</w:t>
      </w:r>
      <w:r>
        <w:rPr>
          <w:spacing w:val="1"/>
          <w:sz w:val="24"/>
        </w:rPr>
        <w:t> </w:t>
      </w:r>
      <w:r>
        <w:rPr>
          <w:sz w:val="24"/>
        </w:rPr>
        <w:t>используемые</w:t>
      </w:r>
      <w:r>
        <w:rPr>
          <w:spacing w:val="1"/>
          <w:sz w:val="24"/>
        </w:rPr>
        <w:t> </w:t>
      </w:r>
      <w:r>
        <w:rPr>
          <w:sz w:val="24"/>
        </w:rPr>
        <w:t>юридическими лицами, индивидуальными предпринимателями, являющимися субъектами 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своей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здания,</w:t>
      </w:r>
      <w:r>
        <w:rPr>
          <w:spacing w:val="1"/>
          <w:sz w:val="24"/>
        </w:rPr>
        <w:t> </w:t>
      </w:r>
      <w:r>
        <w:rPr>
          <w:sz w:val="24"/>
        </w:rPr>
        <w:t>помещения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сооружения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целях</w:t>
      </w:r>
      <w:r>
        <w:rPr>
          <w:spacing w:val="-2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мероприятий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контролю;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067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отбор</w:t>
      </w:r>
      <w:r>
        <w:rPr>
          <w:spacing w:val="1"/>
          <w:sz w:val="24"/>
        </w:rPr>
        <w:t> </w:t>
      </w:r>
      <w:r>
        <w:rPr>
          <w:sz w:val="24"/>
        </w:rPr>
        <w:t>образцов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реализуемых субъектами обращения лекарственных средств, для проверки их качества, проведения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испытаний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отбора</w:t>
      </w:r>
      <w:r>
        <w:rPr>
          <w:spacing w:val="1"/>
          <w:sz w:val="24"/>
        </w:rPr>
        <w:t> </w:t>
      </w:r>
      <w:r>
        <w:rPr>
          <w:sz w:val="24"/>
        </w:rPr>
        <w:t>образцов,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-57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11"/>
        </w:numPr>
        <w:tabs>
          <w:tab w:pos="1154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проводить </w:t>
      </w:r>
      <w:r>
        <w:rPr>
          <w:color w:val="0000FF"/>
          <w:sz w:val="24"/>
        </w:rPr>
        <w:t>контрольные закупки </w:t>
      </w:r>
      <w:r>
        <w:rPr>
          <w:sz w:val="24"/>
        </w:rPr>
        <w:t>лекарственных препаратов для медицинского применения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47"/>
          <w:sz w:val="24"/>
        </w:rPr>
        <w:t> </w:t>
      </w:r>
      <w:r>
        <w:rPr>
          <w:sz w:val="24"/>
        </w:rPr>
        <w:t>проверки</w:t>
      </w:r>
      <w:r>
        <w:rPr>
          <w:spacing w:val="47"/>
          <w:sz w:val="24"/>
        </w:rPr>
        <w:t> </w:t>
      </w:r>
      <w:r>
        <w:rPr>
          <w:sz w:val="24"/>
        </w:rPr>
        <w:t>соблюдения</w:t>
      </w:r>
      <w:r>
        <w:rPr>
          <w:spacing w:val="46"/>
          <w:sz w:val="24"/>
        </w:rPr>
        <w:t> </w:t>
      </w:r>
      <w:r>
        <w:rPr>
          <w:sz w:val="24"/>
        </w:rPr>
        <w:t>субъектами</w:t>
      </w:r>
      <w:r>
        <w:rPr>
          <w:spacing w:val="46"/>
          <w:sz w:val="24"/>
        </w:rPr>
        <w:t> </w:t>
      </w:r>
      <w:r>
        <w:rPr>
          <w:sz w:val="24"/>
        </w:rPr>
        <w:t>обращения</w:t>
      </w:r>
      <w:r>
        <w:rPr>
          <w:spacing w:val="47"/>
          <w:sz w:val="24"/>
        </w:rPr>
        <w:t> </w:t>
      </w:r>
      <w:r>
        <w:rPr>
          <w:sz w:val="24"/>
        </w:rPr>
        <w:t>лекарственных</w:t>
      </w:r>
      <w:r>
        <w:rPr>
          <w:spacing w:val="47"/>
          <w:sz w:val="24"/>
        </w:rPr>
        <w:t> </w:t>
      </w:r>
      <w:r>
        <w:rPr>
          <w:sz w:val="24"/>
        </w:rPr>
        <w:t>средств,</w:t>
      </w:r>
      <w:r>
        <w:rPr>
          <w:spacing w:val="46"/>
          <w:sz w:val="24"/>
        </w:rPr>
        <w:t> </w:t>
      </w:r>
      <w:r>
        <w:rPr>
          <w:sz w:val="24"/>
        </w:rPr>
        <w:t>осуществляющими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9"/>
        <w:jc w:val="both"/>
      </w:pPr>
      <w:bookmarkStart w:name="Глава 5. Разработка, доклинические иссле" w:id="15"/>
      <w:bookmarkEnd w:id="15"/>
      <w:r>
        <w:rPr/>
      </w:r>
      <w:bookmarkStart w:name="Статья 10. Разработка лекарственных сред" w:id="16"/>
      <w:bookmarkEnd w:id="16"/>
      <w:r>
        <w:rPr/>
      </w:r>
      <w:r>
        <w:rPr/>
        <w:t>розничную торговлю лекарственными препаратами для медицинского применения, правил отпуска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запрета</w:t>
      </w:r>
      <w:r>
        <w:rPr>
          <w:spacing w:val="1"/>
        </w:rPr>
        <w:t> </w:t>
      </w:r>
      <w:r>
        <w:rPr/>
        <w:t>продажи</w:t>
      </w:r>
      <w:r>
        <w:rPr>
          <w:spacing w:val="1"/>
        </w:rPr>
        <w:t> </w:t>
      </w:r>
      <w:r>
        <w:rPr/>
        <w:t>фальсифицированных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недоброкачественных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контрафактных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средств;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3.1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27.12.2018 N</w:t>
      </w:r>
      <w:r>
        <w:rPr>
          <w:spacing w:val="-2"/>
        </w:rPr>
        <w:t> </w:t>
      </w:r>
      <w:r>
        <w:rPr/>
        <w:t>511-ФЗ)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1"/>
        </w:numPr>
        <w:tabs>
          <w:tab w:pos="114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проводить </w:t>
      </w:r>
      <w:r>
        <w:rPr>
          <w:color w:val="0000FF"/>
          <w:sz w:val="24"/>
        </w:rPr>
        <w:t>контрольные закупки </w:t>
      </w:r>
      <w:r>
        <w:rPr>
          <w:sz w:val="24"/>
        </w:rPr>
        <w:t>лекарственных препаратов для ветеринарного применения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осуществляющими</w:t>
      </w:r>
      <w:r>
        <w:rPr>
          <w:spacing w:val="1"/>
          <w:sz w:val="24"/>
        </w:rPr>
        <w:t> </w:t>
      </w:r>
      <w:r>
        <w:rPr>
          <w:sz w:val="24"/>
        </w:rPr>
        <w:t>розничную</w:t>
      </w:r>
      <w:r>
        <w:rPr>
          <w:spacing w:val="1"/>
          <w:sz w:val="24"/>
        </w:rPr>
        <w:t> </w:t>
      </w:r>
      <w:r>
        <w:rPr>
          <w:sz w:val="24"/>
        </w:rPr>
        <w:t>торговлю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 аптечной практики лекарственных препаратов для ветеринарного применения и (или)</w:t>
      </w:r>
      <w:r>
        <w:rPr>
          <w:spacing w:val="1"/>
          <w:sz w:val="24"/>
        </w:rPr>
        <w:t> </w:t>
      </w:r>
      <w:r>
        <w:rPr>
          <w:sz w:val="24"/>
        </w:rPr>
        <w:t>запрета продажи фальсифицированных лекарственных средств, недоброкачественных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контрафактных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line="266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3.2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 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"/>
        </w:numPr>
        <w:tabs>
          <w:tab w:pos="1108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выдавать</w:t>
      </w:r>
      <w:r>
        <w:rPr>
          <w:spacing w:val="1"/>
          <w:sz w:val="24"/>
        </w:rPr>
        <w:t> </w:t>
      </w:r>
      <w:r>
        <w:rPr>
          <w:sz w:val="24"/>
        </w:rPr>
        <w:t>субъектам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предписания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прекращении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обязательных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устранении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обязательных</w:t>
      </w:r>
      <w:r>
        <w:rPr>
          <w:spacing w:val="1"/>
          <w:sz w:val="24"/>
        </w:rPr>
        <w:t> </w:t>
      </w:r>
      <w:r>
        <w:rPr>
          <w:sz w:val="24"/>
        </w:rPr>
        <w:t>требований;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013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направлять в уполномоченные органы материалы, связанные с нарушениями обязательных</w:t>
      </w:r>
      <w:r>
        <w:rPr>
          <w:spacing w:val="1"/>
          <w:sz w:val="24"/>
        </w:rPr>
        <w:t> </w:t>
      </w:r>
      <w:r>
        <w:rPr>
          <w:sz w:val="24"/>
        </w:rPr>
        <w:t>требований,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вопросов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возбуждении</w:t>
      </w:r>
      <w:r>
        <w:rPr>
          <w:spacing w:val="-2"/>
          <w:sz w:val="24"/>
        </w:rPr>
        <w:t> </w:t>
      </w:r>
      <w:r>
        <w:rPr>
          <w:sz w:val="24"/>
        </w:rPr>
        <w:t>уголовных</w:t>
      </w:r>
      <w:r>
        <w:rPr>
          <w:spacing w:val="-2"/>
          <w:sz w:val="24"/>
        </w:rPr>
        <w:t> </w:t>
      </w:r>
      <w:r>
        <w:rPr>
          <w:sz w:val="24"/>
        </w:rPr>
        <w:t>дел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признакам</w:t>
      </w:r>
      <w:r>
        <w:rPr>
          <w:spacing w:val="-3"/>
          <w:sz w:val="24"/>
        </w:rPr>
        <w:t> </w:t>
      </w:r>
      <w:r>
        <w:rPr>
          <w:sz w:val="24"/>
        </w:rPr>
        <w:t>преступлений.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"/>
        </w:numPr>
        <w:tabs>
          <w:tab w:pos="1027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Выборочный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sz w:val="24"/>
        </w:rPr>
        <w:t>органом</w:t>
      </w:r>
      <w:r>
        <w:rPr>
          <w:spacing w:val="-2"/>
          <w:sz w:val="24"/>
        </w:rPr>
        <w:t> </w:t>
      </w:r>
      <w:r>
        <w:rPr>
          <w:sz w:val="24"/>
        </w:rPr>
        <w:t>исполнительной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установленном</w:t>
      </w:r>
      <w:r>
        <w:rPr>
          <w:spacing w:val="-2"/>
          <w:sz w:val="24"/>
        </w:rPr>
        <w:t> </w:t>
      </w:r>
      <w:r>
        <w:rPr>
          <w:sz w:val="24"/>
        </w:rPr>
        <w:t>им порядке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включает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себя: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107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обработку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предоставляемых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средств, о сериях, партиях лекарственных средств, поступающих в гражданский оборот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972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отбор образцов лекарственных средств у субъектов обращения лекарственных средств в целях</w:t>
      </w:r>
      <w:r>
        <w:rPr>
          <w:spacing w:val="1"/>
          <w:sz w:val="24"/>
        </w:rPr>
        <w:t> </w:t>
      </w:r>
      <w:r>
        <w:rPr>
          <w:sz w:val="24"/>
        </w:rPr>
        <w:t>проведения испытаний на их соответствие требованиям нормативной документации или нормативных</w:t>
      </w:r>
      <w:r>
        <w:rPr>
          <w:spacing w:val="1"/>
          <w:sz w:val="24"/>
        </w:rPr>
        <w:t> </w:t>
      </w:r>
      <w:r>
        <w:rPr>
          <w:sz w:val="24"/>
        </w:rPr>
        <w:t>документов;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"/>
        </w:numPr>
        <w:tabs>
          <w:tab w:pos="1053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испытаний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дальнейшем</w:t>
      </w:r>
      <w:r>
        <w:rPr>
          <w:spacing w:val="1"/>
          <w:sz w:val="24"/>
        </w:rPr>
        <w:t> </w:t>
      </w:r>
      <w:r>
        <w:rPr>
          <w:sz w:val="24"/>
        </w:rPr>
        <w:t>гражданском</w:t>
      </w:r>
      <w:r>
        <w:rPr>
          <w:spacing w:val="1"/>
          <w:sz w:val="24"/>
        </w:rPr>
        <w:t> </w:t>
      </w:r>
      <w:r>
        <w:rPr>
          <w:sz w:val="24"/>
        </w:rPr>
        <w:t>обороте</w:t>
      </w:r>
      <w:r>
        <w:rPr>
          <w:spacing w:val="-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97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принятие уполномоченным федеральным органом исполнительной власти решения о переводе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посерийный</w:t>
      </w:r>
      <w:r>
        <w:rPr>
          <w:spacing w:val="1"/>
          <w:sz w:val="24"/>
        </w:rPr>
        <w:t> </w:t>
      </w:r>
      <w:r>
        <w:rPr>
          <w:sz w:val="24"/>
        </w:rPr>
        <w:t>выборочный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повторного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несоответствия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требованиям и (при необходимости) о проверке субъекта обращения лекарственных средств. Расходы,</w:t>
      </w:r>
      <w:r>
        <w:rPr>
          <w:spacing w:val="1"/>
          <w:sz w:val="24"/>
        </w:rPr>
        <w:t> </w:t>
      </w:r>
      <w:r>
        <w:rPr>
          <w:sz w:val="24"/>
        </w:rPr>
        <w:t>связанные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проведением</w:t>
      </w:r>
      <w:r>
        <w:rPr>
          <w:spacing w:val="1"/>
          <w:sz w:val="24"/>
        </w:rPr>
        <w:t> </w:t>
      </w:r>
      <w:r>
        <w:rPr>
          <w:sz w:val="24"/>
        </w:rPr>
        <w:t>посерийного</w:t>
      </w:r>
      <w:r>
        <w:rPr>
          <w:spacing w:val="1"/>
          <w:sz w:val="24"/>
        </w:rPr>
        <w:t> </w:t>
      </w:r>
      <w:r>
        <w:rPr>
          <w:sz w:val="24"/>
        </w:rPr>
        <w:t>выборочного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оплачиваются</w:t>
      </w:r>
      <w:r>
        <w:rPr>
          <w:spacing w:val="1"/>
          <w:sz w:val="24"/>
        </w:rPr>
        <w:t> </w:t>
      </w:r>
      <w:r>
        <w:rPr>
          <w:sz w:val="24"/>
        </w:rPr>
        <w:t>производителем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держателем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-1"/>
          <w:sz w:val="24"/>
        </w:rPr>
        <w:t> </w:t>
      </w:r>
      <w:r>
        <w:rPr>
          <w:sz w:val="24"/>
        </w:rPr>
        <w:t>удостоверения 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 w:before="1"/>
        <w:ind w:left="1155" w:right="1137" w:hanging="3"/>
        <w:jc w:val="center"/>
      </w:pPr>
      <w:r>
        <w:rPr/>
        <w:t>Глава 5. РАЗРАБОТКА, ДОКЛИНИЧЕСКИЕ ИССЛЕДОВАНИЯ</w:t>
      </w:r>
      <w:r>
        <w:rPr>
          <w:spacing w:val="1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СРЕДСТВ,</w:t>
      </w:r>
      <w:r>
        <w:rPr>
          <w:spacing w:val="-9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9"/>
        </w:rPr>
        <w:t> </w:t>
      </w:r>
      <w:r>
        <w:rPr/>
        <w:t>КЛИНИЧЕСКИЕ</w:t>
      </w:r>
      <w:r>
        <w:rPr>
          <w:spacing w:val="-9"/>
        </w:rPr>
        <w:t> </w:t>
      </w:r>
      <w:r>
        <w:rPr/>
        <w:t>ИССЛЕДОВАНИЯ</w:t>
      </w:r>
      <w:r>
        <w:rPr>
          <w:spacing w:val="-64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ВЕТЕРИНАРНОГО</w:t>
      </w:r>
      <w:r>
        <w:rPr>
          <w:spacing w:val="-8"/>
        </w:rPr>
        <w:t> </w:t>
      </w:r>
      <w:r>
        <w:rPr/>
        <w:t>ПРИМЕНЕНИЯ</w:t>
      </w:r>
    </w:p>
    <w:p>
      <w:pPr>
        <w:pStyle w:val="BodyText"/>
        <w:spacing w:before="6"/>
        <w:rPr>
          <w:rFonts w:ascii="Arial"/>
          <w:b/>
          <w:sz w:val="21"/>
        </w:rPr>
      </w:pPr>
    </w:p>
    <w:p>
      <w:pPr>
        <w:spacing w:before="0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10.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Разработка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spacing w:after="0"/>
        <w:jc w:val="left"/>
        <w:rPr>
          <w:rFonts w:ascii="Arial" w:hAnsi="Arial"/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</w:rPr>
      </w:pPr>
    </w:p>
    <w:p>
      <w:pPr>
        <w:pStyle w:val="ListParagraph"/>
        <w:numPr>
          <w:ilvl w:val="0"/>
          <w:numId w:val="13"/>
        </w:numPr>
        <w:tabs>
          <w:tab w:pos="962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bookmarkStart w:name="Статья 11. Доклиническое исследование ле" w:id="17"/>
      <w:bookmarkEnd w:id="17"/>
      <w:r>
        <w:rPr/>
      </w:r>
      <w:bookmarkStart w:name="Статья 11. Доклиническое исследование ле" w:id="18"/>
      <w:bookmarkEnd w:id="18"/>
      <w:r>
        <w:rPr>
          <w:sz w:val="24"/>
        </w:rPr>
        <w:t>Разработк</w:t>
      </w:r>
      <w:r>
        <w:rPr>
          <w:sz w:val="24"/>
        </w:rPr>
        <w:t>а лекарственных средств включает в себя поиск новых фармакологически активных</w:t>
      </w:r>
      <w:r>
        <w:rPr>
          <w:spacing w:val="1"/>
          <w:sz w:val="24"/>
        </w:rPr>
        <w:t> </w:t>
      </w:r>
      <w:r>
        <w:rPr>
          <w:sz w:val="24"/>
        </w:rPr>
        <w:t>веществ, последующее изучение их лекарственных свойств, доклинические исследования, разработку</w:t>
      </w:r>
      <w:r>
        <w:rPr>
          <w:spacing w:val="1"/>
          <w:sz w:val="24"/>
        </w:rPr>
        <w:t> </w:t>
      </w:r>
      <w:r>
        <w:rPr>
          <w:sz w:val="24"/>
        </w:rPr>
        <w:t>технологий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субстанций,</w:t>
      </w:r>
      <w:r>
        <w:rPr>
          <w:spacing w:val="1"/>
          <w:sz w:val="24"/>
        </w:rPr>
        <w:t> </w:t>
      </w:r>
      <w:r>
        <w:rPr>
          <w:sz w:val="24"/>
        </w:rPr>
        <w:t>разработку</w:t>
      </w:r>
      <w:r>
        <w:rPr>
          <w:spacing w:val="1"/>
          <w:sz w:val="24"/>
        </w:rPr>
        <w:t> </w:t>
      </w:r>
      <w:r>
        <w:rPr>
          <w:sz w:val="24"/>
        </w:rPr>
        <w:t>составов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технологий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препаратов.</w:t>
      </w:r>
    </w:p>
    <w:p>
      <w:pPr>
        <w:pStyle w:val="ListParagraph"/>
        <w:numPr>
          <w:ilvl w:val="0"/>
          <w:numId w:val="13"/>
        </w:numPr>
        <w:tabs>
          <w:tab w:pos="940" w:val="left" w:leader="none"/>
        </w:tabs>
        <w:spacing w:line="240" w:lineRule="auto" w:before="229" w:after="0"/>
        <w:ind w:left="940" w:right="0" w:hanging="240"/>
        <w:jc w:val="left"/>
        <w:rPr>
          <w:sz w:val="24"/>
        </w:rPr>
      </w:pPr>
      <w:r>
        <w:rPr>
          <w:sz w:val="24"/>
        </w:rPr>
        <w:t>Финансовое</w:t>
      </w:r>
      <w:r>
        <w:rPr>
          <w:spacing w:val="-5"/>
          <w:sz w:val="24"/>
        </w:rPr>
        <w:t> </w:t>
      </w: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разработки</w:t>
      </w:r>
      <w:r>
        <w:rPr>
          <w:spacing w:val="-4"/>
          <w:sz w:val="24"/>
        </w:rPr>
        <w:t> </w:t>
      </w:r>
      <w:r>
        <w:rPr>
          <w:sz w:val="24"/>
        </w:rPr>
        <w:t>лекарственных</w:t>
      </w:r>
      <w:r>
        <w:rPr>
          <w:spacing w:val="-5"/>
          <w:sz w:val="24"/>
        </w:rPr>
        <w:t> </w:t>
      </w:r>
      <w:r>
        <w:rPr>
          <w:sz w:val="24"/>
        </w:rPr>
        <w:t>средств</w:t>
      </w:r>
      <w:r>
        <w:rPr>
          <w:spacing w:val="-5"/>
          <w:sz w:val="24"/>
        </w:rPr>
        <w:t> </w:t>
      </w:r>
      <w:r>
        <w:rPr>
          <w:sz w:val="24"/>
        </w:rPr>
        <w:t>осуществляется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счет:</w:t>
      </w:r>
    </w:p>
    <w:p>
      <w:pPr>
        <w:pStyle w:val="ListParagraph"/>
        <w:numPr>
          <w:ilvl w:val="0"/>
          <w:numId w:val="14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средств</w:t>
      </w:r>
      <w:r>
        <w:rPr>
          <w:spacing w:val="-9"/>
          <w:sz w:val="24"/>
        </w:rPr>
        <w:t> </w:t>
      </w:r>
      <w:r>
        <w:rPr>
          <w:sz w:val="24"/>
        </w:rPr>
        <w:t>федерального</w:t>
      </w:r>
      <w:r>
        <w:rPr>
          <w:spacing w:val="-8"/>
          <w:sz w:val="24"/>
        </w:rPr>
        <w:t> </w:t>
      </w:r>
      <w:r>
        <w:rPr>
          <w:sz w:val="24"/>
        </w:rPr>
        <w:t>бюджета;</w:t>
      </w:r>
    </w:p>
    <w:p>
      <w:pPr>
        <w:pStyle w:val="ListParagraph"/>
        <w:numPr>
          <w:ilvl w:val="0"/>
          <w:numId w:val="14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средств</w:t>
      </w:r>
      <w:r>
        <w:rPr>
          <w:spacing w:val="-7"/>
          <w:sz w:val="24"/>
        </w:rPr>
        <w:t> </w:t>
      </w:r>
      <w:r>
        <w:rPr>
          <w:sz w:val="24"/>
        </w:rPr>
        <w:t>разработчиков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7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4"/>
        </w:numPr>
        <w:tabs>
          <w:tab w:pos="1013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средств производителей лекарственных средств при выполнении научно-исследовательских</w:t>
      </w:r>
      <w:r>
        <w:rPr>
          <w:spacing w:val="1"/>
          <w:sz w:val="24"/>
        </w:rPr>
        <w:t> </w:t>
      </w:r>
      <w:r>
        <w:rPr>
          <w:sz w:val="24"/>
        </w:rPr>
        <w:t>работ по договору между разработчиком лекарственных средств и производителем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14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иных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запрещенных</w:t>
      </w:r>
      <w:r>
        <w:rPr>
          <w:spacing w:val="-5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5"/>
          <w:sz w:val="24"/>
        </w:rPr>
        <w:t> </w:t>
      </w:r>
      <w:r>
        <w:rPr>
          <w:sz w:val="24"/>
        </w:rPr>
        <w:t>Федерации</w:t>
      </w:r>
      <w:r>
        <w:rPr>
          <w:spacing w:val="-6"/>
          <w:sz w:val="24"/>
        </w:rPr>
        <w:t> </w:t>
      </w:r>
      <w:r>
        <w:rPr>
          <w:sz w:val="24"/>
        </w:rPr>
        <w:t>источников.</w:t>
      </w:r>
    </w:p>
    <w:p>
      <w:pPr>
        <w:pStyle w:val="ListParagraph"/>
        <w:numPr>
          <w:ilvl w:val="0"/>
          <w:numId w:val="13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Права</w:t>
      </w:r>
      <w:r>
        <w:rPr>
          <w:spacing w:val="-6"/>
          <w:sz w:val="24"/>
        </w:rPr>
        <w:t> </w:t>
      </w:r>
      <w:r>
        <w:rPr>
          <w:sz w:val="24"/>
        </w:rPr>
        <w:t>разработчика</w:t>
      </w:r>
      <w:r>
        <w:rPr>
          <w:spacing w:val="-5"/>
          <w:sz w:val="24"/>
        </w:rPr>
        <w:t> </w:t>
      </w:r>
      <w:r>
        <w:rPr>
          <w:sz w:val="24"/>
        </w:rPr>
        <w:t>лекарственного</w:t>
      </w:r>
      <w:r>
        <w:rPr>
          <w:spacing w:val="-6"/>
          <w:sz w:val="24"/>
        </w:rPr>
        <w:t> </w:t>
      </w:r>
      <w:r>
        <w:rPr>
          <w:sz w:val="24"/>
        </w:rPr>
        <w:t>средства</w:t>
      </w:r>
      <w:r>
        <w:rPr>
          <w:spacing w:val="-6"/>
          <w:sz w:val="24"/>
        </w:rPr>
        <w:t> </w:t>
      </w:r>
      <w:r>
        <w:rPr>
          <w:sz w:val="24"/>
        </w:rPr>
        <w:t>охраняются</w:t>
      </w:r>
      <w:r>
        <w:rPr>
          <w:spacing w:val="-5"/>
          <w:sz w:val="24"/>
        </w:rPr>
        <w:t> </w:t>
      </w:r>
      <w:r>
        <w:rPr>
          <w:sz w:val="24"/>
        </w:rPr>
        <w:t>гражданским</w:t>
      </w:r>
      <w:r>
        <w:rPr>
          <w:spacing w:val="-8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sz w:val="24"/>
        </w:rPr>
        <w:t>.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tabs>
          <w:tab w:pos="1855" w:val="left" w:leader="none"/>
          <w:tab w:pos="2516" w:val="left" w:leader="none"/>
          <w:tab w:pos="4677" w:val="left" w:leader="none"/>
          <w:tab w:pos="6706" w:val="left" w:leader="none"/>
          <w:tab w:pos="8932" w:val="left" w:leader="none"/>
          <w:tab w:pos="10356" w:val="left" w:leader="none"/>
        </w:tabs>
        <w:spacing w:line="225" w:lineRule="auto" w:before="1"/>
        <w:ind w:right="142"/>
      </w:pPr>
      <w:r>
        <w:rPr/>
        <w:t>Статья</w:t>
        <w:tab/>
        <w:t>11.</w:t>
        <w:tab/>
        <w:t>Доклиническое</w:t>
        <w:tab/>
        <w:t>исследование</w:t>
        <w:tab/>
        <w:t>лекарственного</w:t>
        <w:tab/>
        <w:t>средства</w:t>
        <w:tab/>
      </w:r>
      <w:r>
        <w:rPr>
          <w:spacing w:val="-1"/>
        </w:rPr>
        <w:t>для</w:t>
      </w:r>
      <w:r>
        <w:rPr>
          <w:spacing w:val="-6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1085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оценок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доказательств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-2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средства.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5"/>
        </w:numPr>
        <w:tabs>
          <w:tab w:pos="1085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лабораторной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утвержденными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998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Для организации и проведения доклинического исследования лекарственного средства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разработчики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привлекать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образовательные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высшего</w:t>
      </w:r>
      <w:r>
        <w:rPr>
          <w:spacing w:val="61"/>
          <w:sz w:val="24"/>
        </w:rPr>
        <w:t> </w:t>
      </w:r>
      <w:r>
        <w:rPr>
          <w:sz w:val="24"/>
        </w:rPr>
        <w:t>образования,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необходимую</w:t>
      </w:r>
      <w:r>
        <w:rPr>
          <w:spacing w:val="1"/>
          <w:sz w:val="24"/>
        </w:rPr>
        <w:t> </w:t>
      </w:r>
      <w:r>
        <w:rPr>
          <w:sz w:val="24"/>
        </w:rPr>
        <w:t>материально-техническую</w:t>
      </w:r>
      <w:r>
        <w:rPr>
          <w:spacing w:val="1"/>
          <w:sz w:val="24"/>
        </w:rPr>
        <w:t> </w:t>
      </w:r>
      <w:r>
        <w:rPr>
          <w:sz w:val="24"/>
        </w:rPr>
        <w:t>базу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квалифицированных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-2"/>
          <w:sz w:val="24"/>
        </w:rPr>
        <w:t> </w:t>
      </w:r>
      <w:r>
        <w:rPr>
          <w:sz w:val="24"/>
        </w:rPr>
        <w:t>области исследования.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02.07.2013 N</w:t>
      </w:r>
      <w:r>
        <w:rPr>
          <w:spacing w:val="-1"/>
        </w:rPr>
        <w:t> </w:t>
      </w:r>
      <w:r>
        <w:rPr/>
        <w:t>185-ФЗ)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5"/>
        </w:numPr>
        <w:tabs>
          <w:tab w:pos="1085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 по утвержденному разработчиком лекарственного средства плану с ведением протокола</w:t>
      </w:r>
      <w:r>
        <w:rPr>
          <w:spacing w:val="1"/>
          <w:sz w:val="24"/>
        </w:rPr>
        <w:t> </w:t>
      </w:r>
      <w:r>
        <w:rPr>
          <w:sz w:val="24"/>
        </w:rPr>
        <w:t>этого исследования и составлением отчета, в котором содержатся результаты этого исследования и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5"/>
        </w:numPr>
        <w:tabs>
          <w:tab w:pos="99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Проведение проверок соблюдения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лабораторной практики и правовых</w:t>
      </w:r>
      <w:r>
        <w:rPr>
          <w:spacing w:val="1"/>
          <w:sz w:val="24"/>
        </w:rPr>
        <w:t> </w:t>
      </w:r>
      <w:r>
        <w:rPr>
          <w:sz w:val="24"/>
        </w:rPr>
        <w:t>норм использования животных при проведении доклинических исследований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spacing w:after="0" w:line="265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5"/>
        </w:numPr>
        <w:tabs>
          <w:tab w:pos="1085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bookmarkStart w:name="Статья 12. Доклиническое исследование ле" w:id="19"/>
      <w:bookmarkEnd w:id="19"/>
      <w:r>
        <w:rPr/>
      </w:r>
      <w:bookmarkStart w:name="_bookmark0" w:id="20"/>
      <w:bookmarkEnd w:id="20"/>
      <w:r>
        <w:rPr/>
      </w:r>
      <w:bookmarkStart w:name="_bookmark0" w:id="21"/>
      <w:bookmarkEnd w:id="21"/>
      <w:r>
        <w:rPr>
          <w:sz w:val="24"/>
        </w:rPr>
        <w:t>Результат</w:t>
      </w:r>
      <w:r>
        <w:rPr>
          <w:sz w:val="24"/>
        </w:rPr>
        <w:t>ы</w:t>
      </w:r>
      <w:r>
        <w:rPr>
          <w:spacing w:val="1"/>
          <w:sz w:val="24"/>
        </w:rPr>
        <w:t> </w:t>
      </w:r>
      <w:r>
        <w:rPr>
          <w:sz w:val="24"/>
        </w:rPr>
        <w:t>доклинического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2"/>
          <w:sz w:val="24"/>
        </w:rPr>
        <w:t> </w:t>
      </w:r>
      <w:r>
        <w:rPr>
          <w:sz w:val="24"/>
        </w:rPr>
        <w:t>могут</w:t>
      </w:r>
      <w:r>
        <w:rPr>
          <w:spacing w:val="12"/>
          <w:sz w:val="24"/>
        </w:rPr>
        <w:t> </w:t>
      </w:r>
      <w:r>
        <w:rPr>
          <w:sz w:val="24"/>
        </w:rPr>
        <w:t>быть</w:t>
      </w:r>
      <w:r>
        <w:rPr>
          <w:spacing w:val="12"/>
          <w:sz w:val="24"/>
        </w:rPr>
        <w:t> </w:t>
      </w:r>
      <w:r>
        <w:rPr>
          <w:sz w:val="24"/>
        </w:rPr>
        <w:t>представлены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уполномоченный</w:t>
      </w:r>
      <w:r>
        <w:rPr>
          <w:spacing w:val="12"/>
          <w:sz w:val="24"/>
        </w:rPr>
        <w:t> </w:t>
      </w:r>
      <w:r>
        <w:rPr>
          <w:sz w:val="24"/>
        </w:rPr>
        <w:t>федеральный</w:t>
      </w:r>
      <w:r>
        <w:rPr>
          <w:spacing w:val="12"/>
          <w:sz w:val="24"/>
        </w:rPr>
        <w:t> </w:t>
      </w:r>
      <w:r>
        <w:rPr>
          <w:sz w:val="24"/>
        </w:rPr>
        <w:t>орган</w:t>
      </w:r>
      <w:r>
        <w:rPr>
          <w:spacing w:val="12"/>
          <w:sz w:val="24"/>
        </w:rPr>
        <w:t> </w:t>
      </w:r>
      <w:r>
        <w:rPr>
          <w:sz w:val="24"/>
        </w:rPr>
        <w:t>исполнительной</w:t>
      </w:r>
      <w:r>
        <w:rPr>
          <w:spacing w:val="13"/>
          <w:sz w:val="24"/>
        </w:rPr>
        <w:t> </w:t>
      </w:r>
      <w:r>
        <w:rPr>
          <w:sz w:val="24"/>
        </w:rPr>
        <w:t>власти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установленном</w:t>
      </w:r>
      <w:r>
        <w:rPr>
          <w:spacing w:val="-2"/>
          <w:sz w:val="24"/>
        </w:rPr>
        <w:t> </w:t>
      </w:r>
      <w:r>
        <w:rPr>
          <w:sz w:val="24"/>
        </w:rPr>
        <w:t>порядке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целях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1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30"/>
        </w:rPr>
        <w:t> </w:t>
      </w:r>
      <w:r>
        <w:rPr/>
        <w:t>12.</w:t>
      </w:r>
      <w:r>
        <w:rPr>
          <w:spacing w:val="31"/>
        </w:rPr>
        <w:t> </w:t>
      </w:r>
      <w:r>
        <w:rPr/>
        <w:t>Доклиническое</w:t>
      </w:r>
      <w:r>
        <w:rPr>
          <w:spacing w:val="30"/>
        </w:rPr>
        <w:t> </w:t>
      </w:r>
      <w:r>
        <w:rPr/>
        <w:t>исследование</w:t>
      </w:r>
      <w:r>
        <w:rPr>
          <w:spacing w:val="31"/>
        </w:rPr>
        <w:t> </w:t>
      </w:r>
      <w:r>
        <w:rPr/>
        <w:t>лекарственного</w:t>
      </w:r>
      <w:r>
        <w:rPr>
          <w:spacing w:val="31"/>
        </w:rPr>
        <w:t> </w:t>
      </w:r>
      <w:r>
        <w:rPr/>
        <w:t>средства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клиническое</w:t>
      </w:r>
      <w:r>
        <w:rPr>
          <w:spacing w:val="-6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6"/>
        </w:numPr>
        <w:tabs>
          <w:tab w:pos="1078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оценок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доказательств</w:t>
      </w:r>
      <w:r>
        <w:rPr>
          <w:spacing w:val="1"/>
          <w:sz w:val="24"/>
        </w:rPr>
        <w:t> </w:t>
      </w:r>
      <w:r>
        <w:rPr>
          <w:sz w:val="24"/>
        </w:rPr>
        <w:t>безопасности, качества и эффективности лекарственного средства, в том числе определения срока его</w:t>
      </w:r>
      <w:r>
        <w:rPr>
          <w:spacing w:val="1"/>
          <w:sz w:val="24"/>
        </w:rPr>
        <w:t> </w:t>
      </w:r>
      <w:r>
        <w:rPr>
          <w:sz w:val="24"/>
        </w:rPr>
        <w:t>выведения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организма</w:t>
      </w:r>
      <w:r>
        <w:rPr>
          <w:spacing w:val="1"/>
          <w:sz w:val="24"/>
        </w:rPr>
        <w:t> </w:t>
      </w:r>
      <w:r>
        <w:rPr>
          <w:sz w:val="24"/>
        </w:rPr>
        <w:t>животного,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продукции</w:t>
      </w:r>
      <w:r>
        <w:rPr>
          <w:spacing w:val="1"/>
          <w:sz w:val="24"/>
        </w:rPr>
        <w:t> </w:t>
      </w:r>
      <w:r>
        <w:rPr>
          <w:sz w:val="24"/>
        </w:rPr>
        <w:t>животного</w:t>
      </w:r>
      <w:r>
        <w:rPr>
          <w:spacing w:val="1"/>
          <w:sz w:val="24"/>
        </w:rPr>
        <w:t> </w:t>
      </w:r>
      <w:r>
        <w:rPr>
          <w:sz w:val="24"/>
        </w:rPr>
        <w:t>происхождения</w:t>
      </w:r>
      <w:r>
        <w:rPr>
          <w:spacing w:val="-3"/>
          <w:sz w:val="24"/>
        </w:rPr>
        <w:t> </w:t>
      </w:r>
      <w:r>
        <w:rPr>
          <w:sz w:val="24"/>
        </w:rPr>
        <w:t>после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3"/>
          <w:sz w:val="24"/>
        </w:rPr>
        <w:t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11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утвержденными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11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Доклиническое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утвержденному</w:t>
      </w:r>
      <w:r>
        <w:rPr>
          <w:spacing w:val="1"/>
          <w:sz w:val="24"/>
        </w:rPr>
        <w:t> </w:t>
      </w:r>
      <w:r>
        <w:rPr>
          <w:sz w:val="24"/>
        </w:rPr>
        <w:t>разработчиком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плану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ведением</w:t>
      </w:r>
      <w:r>
        <w:rPr>
          <w:spacing w:val="1"/>
          <w:sz w:val="24"/>
        </w:rPr>
        <w:t> </w:t>
      </w:r>
      <w:r>
        <w:rPr>
          <w:sz w:val="24"/>
        </w:rPr>
        <w:t>протоколов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составлением</w:t>
      </w:r>
      <w:r>
        <w:rPr>
          <w:spacing w:val="-2"/>
          <w:sz w:val="24"/>
        </w:rPr>
        <w:t> </w:t>
      </w:r>
      <w:r>
        <w:rPr>
          <w:sz w:val="24"/>
        </w:rPr>
        <w:t>отчетов,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которых</w:t>
      </w:r>
      <w:r>
        <w:rPr>
          <w:spacing w:val="-2"/>
          <w:sz w:val="24"/>
        </w:rPr>
        <w:t> </w:t>
      </w:r>
      <w:r>
        <w:rPr>
          <w:sz w:val="24"/>
        </w:rPr>
        <w:t>содержатся</w:t>
      </w:r>
      <w:r>
        <w:rPr>
          <w:spacing w:val="-1"/>
          <w:sz w:val="24"/>
        </w:rPr>
        <w:t> </w:t>
      </w:r>
      <w:r>
        <w:rPr>
          <w:sz w:val="24"/>
        </w:rPr>
        <w:t>результаты</w:t>
      </w:r>
      <w:r>
        <w:rPr>
          <w:spacing w:val="-1"/>
          <w:sz w:val="24"/>
        </w:rPr>
        <w:t> </w:t>
      </w:r>
      <w:r>
        <w:rPr>
          <w:sz w:val="24"/>
        </w:rPr>
        <w:t>этих</w:t>
      </w:r>
      <w:r>
        <w:rPr>
          <w:spacing w:val="-2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022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клинического исследования лекарственного препарата для ветеринарного применения разработчик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привлекать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необходимую</w:t>
      </w:r>
      <w:r>
        <w:rPr>
          <w:spacing w:val="1"/>
          <w:sz w:val="24"/>
        </w:rPr>
        <w:t> </w:t>
      </w:r>
      <w:r>
        <w:rPr>
          <w:sz w:val="24"/>
        </w:rPr>
        <w:t>материально-техническую</w:t>
      </w:r>
      <w:r>
        <w:rPr>
          <w:spacing w:val="1"/>
          <w:sz w:val="24"/>
        </w:rPr>
        <w:t> </w:t>
      </w:r>
      <w:r>
        <w:rPr>
          <w:sz w:val="24"/>
        </w:rPr>
        <w:t>базу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квалифицированных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08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Клинические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ветеринарных</w:t>
      </w:r>
      <w:r>
        <w:rPr>
          <w:spacing w:val="1"/>
          <w:sz w:val="24"/>
        </w:rPr>
        <w:t> </w:t>
      </w:r>
      <w:r>
        <w:rPr>
          <w:sz w:val="24"/>
        </w:rPr>
        <w:t>организациях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организациях,</w:t>
      </w:r>
      <w:r>
        <w:rPr>
          <w:spacing w:val="1"/>
          <w:sz w:val="24"/>
        </w:rPr>
        <w:t> </w:t>
      </w:r>
      <w:r>
        <w:rPr>
          <w:sz w:val="24"/>
        </w:rPr>
        <w:t>осуществляющих</w:t>
      </w:r>
      <w:r>
        <w:rPr>
          <w:spacing w:val="1"/>
          <w:sz w:val="24"/>
        </w:rPr>
        <w:t> </w:t>
      </w:r>
      <w:r>
        <w:rPr>
          <w:sz w:val="24"/>
        </w:rPr>
        <w:t>разведение,</w:t>
      </w:r>
      <w:r>
        <w:rPr>
          <w:spacing w:val="1"/>
          <w:sz w:val="24"/>
        </w:rPr>
        <w:t> </w:t>
      </w:r>
      <w:r>
        <w:rPr>
          <w:sz w:val="24"/>
        </w:rPr>
        <w:t>выращивание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содержание</w:t>
      </w:r>
      <w:r>
        <w:rPr>
          <w:spacing w:val="-1"/>
          <w:sz w:val="24"/>
        </w:rPr>
        <w:t> </w:t>
      </w:r>
      <w:r>
        <w:rPr>
          <w:sz w:val="24"/>
        </w:rPr>
        <w:t>животных,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целях:</w:t>
      </w:r>
    </w:p>
    <w:p>
      <w:pPr>
        <w:pStyle w:val="ListParagraph"/>
        <w:numPr>
          <w:ilvl w:val="0"/>
          <w:numId w:val="17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установления</w:t>
      </w:r>
      <w:r>
        <w:rPr>
          <w:spacing w:val="-7"/>
          <w:sz w:val="24"/>
        </w:rPr>
        <w:t> </w:t>
      </w:r>
      <w:r>
        <w:rPr>
          <w:sz w:val="24"/>
        </w:rPr>
        <w:t>переносимости</w:t>
      </w:r>
      <w:r>
        <w:rPr>
          <w:spacing w:val="-8"/>
          <w:sz w:val="24"/>
        </w:rPr>
        <w:t> </w:t>
      </w:r>
      <w:r>
        <w:rPr>
          <w:sz w:val="24"/>
        </w:rPr>
        <w:t>лекарственных</w:t>
      </w:r>
      <w:r>
        <w:rPr>
          <w:spacing w:val="-8"/>
          <w:sz w:val="24"/>
        </w:rPr>
        <w:t> </w:t>
      </w:r>
      <w:r>
        <w:rPr>
          <w:sz w:val="24"/>
        </w:rPr>
        <w:t>препаратов</w:t>
      </w:r>
      <w:r>
        <w:rPr>
          <w:spacing w:val="-8"/>
          <w:sz w:val="24"/>
        </w:rPr>
        <w:t> </w:t>
      </w:r>
      <w:r>
        <w:rPr>
          <w:sz w:val="24"/>
        </w:rPr>
        <w:t>здоровыми</w:t>
      </w:r>
      <w:r>
        <w:rPr>
          <w:spacing w:val="-6"/>
          <w:sz w:val="24"/>
        </w:rPr>
        <w:t> </w:t>
      </w:r>
      <w:r>
        <w:rPr>
          <w:sz w:val="24"/>
        </w:rPr>
        <w:t>животными;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7"/>
        </w:numPr>
        <w:tabs>
          <w:tab w:pos="1001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подбора оптимальных дозировок лекарственных препаратов и курса лечения на конкретной</w:t>
      </w:r>
      <w:r>
        <w:rPr>
          <w:spacing w:val="1"/>
          <w:sz w:val="24"/>
        </w:rPr>
        <w:t> </w:t>
      </w:r>
      <w:r>
        <w:rPr>
          <w:sz w:val="24"/>
        </w:rPr>
        <w:t>группе</w:t>
      </w:r>
      <w:r>
        <w:rPr>
          <w:spacing w:val="-2"/>
          <w:sz w:val="24"/>
        </w:rPr>
        <w:t> </w:t>
      </w:r>
      <w:r>
        <w:rPr>
          <w:sz w:val="24"/>
        </w:rPr>
        <w:t>животных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определенным заболеванием;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96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установления безопасности и эффективности лекарственного препарата, предназначенного для</w:t>
      </w:r>
      <w:r>
        <w:rPr>
          <w:spacing w:val="-57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животных,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-2"/>
          <w:sz w:val="24"/>
        </w:rPr>
        <w:t> </w:t>
      </w:r>
      <w:r>
        <w:rPr>
          <w:sz w:val="24"/>
        </w:rPr>
        <w:t>заболеваний здоровых животных;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7"/>
        </w:numPr>
        <w:tabs>
          <w:tab w:pos="113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изучения</w:t>
      </w:r>
      <w:r>
        <w:rPr>
          <w:spacing w:val="1"/>
          <w:sz w:val="24"/>
        </w:rPr>
        <w:t> </w:t>
      </w:r>
      <w:r>
        <w:rPr>
          <w:sz w:val="24"/>
        </w:rPr>
        <w:t>возможностей</w:t>
      </w:r>
      <w:r>
        <w:rPr>
          <w:spacing w:val="1"/>
          <w:sz w:val="24"/>
        </w:rPr>
        <w:t> </w:t>
      </w:r>
      <w:r>
        <w:rPr>
          <w:sz w:val="24"/>
        </w:rPr>
        <w:t>расширения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выявления</w:t>
      </w:r>
      <w:r>
        <w:rPr>
          <w:spacing w:val="-2"/>
          <w:sz w:val="24"/>
        </w:rPr>
        <w:t> </w:t>
      </w:r>
      <w:r>
        <w:rPr>
          <w:sz w:val="24"/>
        </w:rPr>
        <w:t>ранее</w:t>
      </w:r>
      <w:r>
        <w:rPr>
          <w:spacing w:val="-1"/>
          <w:sz w:val="24"/>
        </w:rPr>
        <w:t> </w:t>
      </w:r>
      <w:r>
        <w:rPr>
          <w:sz w:val="24"/>
        </w:rPr>
        <w:t>неизвестных</w:t>
      </w:r>
      <w:r>
        <w:rPr>
          <w:spacing w:val="-2"/>
          <w:sz w:val="24"/>
        </w:rPr>
        <w:t> </w:t>
      </w:r>
      <w:r>
        <w:rPr>
          <w:sz w:val="24"/>
        </w:rPr>
        <w:t>побочных</w:t>
      </w:r>
      <w:r>
        <w:rPr>
          <w:spacing w:val="-2"/>
          <w:sz w:val="24"/>
        </w:rPr>
        <w:t> </w:t>
      </w:r>
      <w:r>
        <w:rPr>
          <w:sz w:val="24"/>
        </w:rPr>
        <w:t>действий.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092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за счет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1"/>
          <w:sz w:val="24"/>
        </w:rPr>
        <w:t> </w:t>
      </w:r>
      <w:r>
        <w:rPr>
          <w:sz w:val="24"/>
        </w:rPr>
        <w:t>разработчика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средства.</w:t>
      </w:r>
    </w:p>
    <w:p>
      <w:pPr>
        <w:pStyle w:val="ListParagraph"/>
        <w:numPr>
          <w:ilvl w:val="0"/>
          <w:numId w:val="16"/>
        </w:numPr>
        <w:tabs>
          <w:tab w:pos="965" w:val="left" w:leader="none"/>
        </w:tabs>
        <w:spacing w:line="240" w:lineRule="auto" w:before="228" w:after="0"/>
        <w:ind w:left="964" w:right="0" w:hanging="265"/>
        <w:jc w:val="left"/>
        <w:rPr>
          <w:sz w:val="24"/>
        </w:rPr>
      </w:pPr>
      <w:r>
        <w:rPr>
          <w:sz w:val="24"/>
        </w:rPr>
        <w:t>Отчеты</w:t>
      </w:r>
      <w:r>
        <w:rPr>
          <w:spacing w:val="17"/>
          <w:sz w:val="24"/>
        </w:rPr>
        <w:t> </w:t>
      </w:r>
      <w:r>
        <w:rPr>
          <w:sz w:val="24"/>
        </w:rPr>
        <w:t>о</w:t>
      </w:r>
      <w:r>
        <w:rPr>
          <w:spacing w:val="17"/>
          <w:sz w:val="24"/>
        </w:rPr>
        <w:t> </w:t>
      </w:r>
      <w:r>
        <w:rPr>
          <w:sz w:val="24"/>
        </w:rPr>
        <w:t>результатах</w:t>
      </w:r>
      <w:r>
        <w:rPr>
          <w:spacing w:val="17"/>
          <w:sz w:val="24"/>
        </w:rPr>
        <w:t> </w:t>
      </w:r>
      <w:r>
        <w:rPr>
          <w:sz w:val="24"/>
        </w:rPr>
        <w:t>доклинического</w:t>
      </w:r>
      <w:r>
        <w:rPr>
          <w:spacing w:val="16"/>
          <w:sz w:val="24"/>
        </w:rPr>
        <w:t> </w:t>
      </w:r>
      <w:r>
        <w:rPr>
          <w:sz w:val="24"/>
        </w:rPr>
        <w:t>исследования</w:t>
      </w:r>
      <w:r>
        <w:rPr>
          <w:spacing w:val="17"/>
          <w:sz w:val="24"/>
        </w:rPr>
        <w:t> </w:t>
      </w:r>
      <w:r>
        <w:rPr>
          <w:sz w:val="24"/>
        </w:rPr>
        <w:t>лекарственного</w:t>
      </w:r>
      <w:r>
        <w:rPr>
          <w:spacing w:val="18"/>
          <w:sz w:val="24"/>
        </w:rPr>
        <w:t> </w:t>
      </w:r>
      <w:r>
        <w:rPr>
          <w:sz w:val="24"/>
        </w:rPr>
        <w:t>средства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17"/>
          <w:sz w:val="24"/>
        </w:rPr>
        <w:t> </w:t>
      </w:r>
      <w:r>
        <w:rPr>
          <w:sz w:val="24"/>
        </w:rPr>
        <w:t>клинического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bookmarkStart w:name="Глава 6. Осуществление государственной р" w:id="22"/>
      <w:bookmarkEnd w:id="22"/>
      <w:r>
        <w:rPr/>
      </w:r>
      <w:bookmarkStart w:name="Статья 13. Государственная регистрация л" w:id="23"/>
      <w:bookmarkEnd w:id="23"/>
      <w:r>
        <w:rPr/>
      </w:r>
      <w:r>
        <w:rPr/>
        <w:t>исследования лекарственного препарата для ветеринарного применения составляются разработчиком</w:t>
      </w:r>
      <w:r>
        <w:rPr>
          <w:spacing w:val="1"/>
        </w:rPr>
        <w:t> </w:t>
      </w:r>
      <w:r>
        <w:rPr/>
        <w:t>лекарственного средства с учетом заключений организаций, принимавших участие в организации и</w:t>
      </w:r>
      <w:r>
        <w:rPr>
          <w:spacing w:val="1"/>
        </w:rPr>
        <w:t> </w:t>
      </w:r>
      <w:r>
        <w:rPr/>
        <w:t>проведении</w:t>
      </w:r>
      <w:r>
        <w:rPr>
          <w:spacing w:val="-2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исследований.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95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Контроль за проведением доклинических исследований лекарственных средств и 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  <w:ind w:left="3510" w:hanging="1886"/>
      </w:pPr>
      <w:r>
        <w:rPr/>
        <w:t>Глава</w:t>
      </w:r>
      <w:r>
        <w:rPr>
          <w:spacing w:val="-11"/>
        </w:rPr>
        <w:t> </w:t>
      </w:r>
      <w:r>
        <w:rPr/>
        <w:t>6.</w:t>
      </w:r>
      <w:r>
        <w:rPr>
          <w:spacing w:val="-10"/>
        </w:rPr>
        <w:t> </w:t>
      </w:r>
      <w:r>
        <w:rPr/>
        <w:t>ОСУЩЕСТВЛЕНИЕ</w:t>
      </w:r>
      <w:r>
        <w:rPr>
          <w:spacing w:val="-10"/>
        </w:rPr>
        <w:t> </w:t>
      </w:r>
      <w:r>
        <w:rPr/>
        <w:t>ГОСУДАРСТВЕННОЙ</w:t>
      </w:r>
      <w:r>
        <w:rPr>
          <w:spacing w:val="-10"/>
        </w:rPr>
        <w:t> </w:t>
      </w:r>
      <w:r>
        <w:rPr/>
        <w:t>РЕГИСТРАЦИИ</w:t>
      </w:r>
      <w:r>
        <w:rPr>
          <w:spacing w:val="-64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</w:p>
    <w:p>
      <w:pPr>
        <w:pStyle w:val="BodyText"/>
        <w:spacing w:before="6"/>
        <w:rPr>
          <w:rFonts w:ascii="Arial"/>
          <w:b/>
          <w:sz w:val="21"/>
        </w:rPr>
      </w:pPr>
    </w:p>
    <w:p>
      <w:pPr>
        <w:spacing w:line="267" w:lineRule="exact" w:before="0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13.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Государственная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регистрация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препаратов</w:t>
      </w:r>
    </w:p>
    <w:p>
      <w:pPr>
        <w:pStyle w:val="BodyText"/>
        <w:spacing w:line="267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8"/>
        </w:numPr>
        <w:tabs>
          <w:tab w:pos="941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В Российской Федерации допускаются производство, изготовление, хранение, перевозка, ввоз в</w:t>
      </w:r>
      <w:r>
        <w:rPr>
          <w:spacing w:val="-57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вывоз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реклама,</w:t>
      </w:r>
      <w:r>
        <w:rPr>
          <w:spacing w:val="1"/>
          <w:sz w:val="24"/>
        </w:rPr>
        <w:t> </w:t>
      </w:r>
      <w:r>
        <w:rPr>
          <w:sz w:val="24"/>
        </w:rPr>
        <w:t>отпуск,</w:t>
      </w:r>
      <w:r>
        <w:rPr>
          <w:spacing w:val="1"/>
          <w:sz w:val="24"/>
        </w:rPr>
        <w:t> </w:t>
      </w:r>
      <w:r>
        <w:rPr>
          <w:sz w:val="24"/>
        </w:rPr>
        <w:t>реализация,</w:t>
      </w:r>
      <w:r>
        <w:rPr>
          <w:spacing w:val="1"/>
          <w:sz w:val="24"/>
        </w:rPr>
        <w:t> </w:t>
      </w:r>
      <w:r>
        <w:rPr>
          <w:sz w:val="24"/>
        </w:rPr>
        <w:t>передача,</w:t>
      </w:r>
      <w:r>
        <w:rPr>
          <w:spacing w:val="-57"/>
          <w:sz w:val="24"/>
        </w:rPr>
        <w:t> </w:t>
      </w:r>
      <w:r>
        <w:rPr>
          <w:sz w:val="24"/>
        </w:rPr>
        <w:t>применение, уничтожение лекарственных препаратов, если они зарегистрированы 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5" w:lineRule="exact"/>
        <w:ind w:left="160"/>
        <w:jc w:val="both"/>
      </w:pPr>
      <w:r>
        <w:rPr/>
        <w:t>(часть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241-ФЗ)</w:t>
      </w:r>
    </w:p>
    <w:p>
      <w:pPr>
        <w:pStyle w:val="ListParagraph"/>
        <w:numPr>
          <w:ilvl w:val="0"/>
          <w:numId w:val="18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Государственной</w:t>
      </w:r>
      <w:r>
        <w:rPr>
          <w:spacing w:val="-8"/>
          <w:sz w:val="24"/>
        </w:rPr>
        <w:t> </w:t>
      </w:r>
      <w:r>
        <w:rPr>
          <w:sz w:val="24"/>
        </w:rPr>
        <w:t>регистрации</w:t>
      </w:r>
      <w:r>
        <w:rPr>
          <w:spacing w:val="-7"/>
          <w:sz w:val="24"/>
        </w:rPr>
        <w:t> </w:t>
      </w:r>
      <w:r>
        <w:rPr>
          <w:sz w:val="24"/>
        </w:rPr>
        <w:t>подлежат: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9"/>
        </w:numPr>
        <w:tabs>
          <w:tab w:pos="1065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впервые</w:t>
      </w:r>
      <w:r>
        <w:rPr>
          <w:spacing w:val="1"/>
          <w:sz w:val="24"/>
        </w:rPr>
        <w:t> </w:t>
      </w:r>
      <w:r>
        <w:rPr>
          <w:sz w:val="24"/>
        </w:rPr>
        <w:t>подлежащие</w:t>
      </w:r>
      <w:r>
        <w:rPr>
          <w:spacing w:val="1"/>
          <w:sz w:val="24"/>
        </w:rPr>
        <w:t> </w:t>
      </w:r>
      <w:r>
        <w:rPr>
          <w:sz w:val="24"/>
        </w:rPr>
        <w:t>вводу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9"/>
        </w:numPr>
        <w:tabs>
          <w:tab w:pos="113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зарегистрированные</w:t>
      </w:r>
      <w:r>
        <w:rPr>
          <w:spacing w:val="1"/>
          <w:sz w:val="24"/>
        </w:rPr>
        <w:t> </w:t>
      </w:r>
      <w:r>
        <w:rPr>
          <w:sz w:val="24"/>
        </w:rPr>
        <w:t>ранее,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произведенные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формах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перечнем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наименований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форм,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новой</w:t>
      </w:r>
      <w:r>
        <w:rPr>
          <w:spacing w:val="1"/>
          <w:sz w:val="24"/>
        </w:rPr>
        <w:t> </w:t>
      </w:r>
      <w:r>
        <w:rPr>
          <w:sz w:val="24"/>
        </w:rPr>
        <w:t>дозировке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доказательстве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клинической</w:t>
      </w:r>
      <w:r>
        <w:rPr>
          <w:spacing w:val="-2"/>
          <w:sz w:val="24"/>
        </w:rPr>
        <w:t> </w:t>
      </w:r>
      <w:r>
        <w:rPr>
          <w:sz w:val="24"/>
        </w:rPr>
        <w:t>значимости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эффективности;</w:t>
      </w:r>
    </w:p>
    <w:p>
      <w:pPr>
        <w:pStyle w:val="ListParagraph"/>
        <w:numPr>
          <w:ilvl w:val="0"/>
          <w:numId w:val="19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новые</w:t>
      </w:r>
      <w:r>
        <w:rPr>
          <w:spacing w:val="-7"/>
          <w:sz w:val="24"/>
        </w:rPr>
        <w:t> </w:t>
      </w:r>
      <w:r>
        <w:rPr>
          <w:sz w:val="24"/>
        </w:rPr>
        <w:t>комбинации</w:t>
      </w:r>
      <w:r>
        <w:rPr>
          <w:spacing w:val="-7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-5"/>
          <w:sz w:val="24"/>
        </w:rPr>
        <w:t> </w:t>
      </w:r>
      <w:r>
        <w:rPr>
          <w:sz w:val="24"/>
        </w:rPr>
        <w:t>ранее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7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8"/>
        </w:numPr>
        <w:tabs>
          <w:tab w:pos="1041" w:val="left" w:leader="none"/>
        </w:tabs>
        <w:spacing w:line="225" w:lineRule="auto" w:before="1" w:after="0"/>
        <w:ind w:left="160" w:right="132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орфанных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осуществляется по результатам экспертизы документов, представленных для 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 государственной регистрации в качестве орфанного лекарственного препарата, и 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-1"/>
          <w:sz w:val="24"/>
        </w:rPr>
        <w:t> </w:t>
      </w:r>
      <w:r>
        <w:rPr>
          <w:sz w:val="24"/>
        </w:rPr>
        <w:t>экспертизы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018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ста</w:t>
      </w:r>
      <w:r>
        <w:rPr>
          <w:spacing w:val="1"/>
          <w:sz w:val="24"/>
        </w:rPr>
        <w:t> </w:t>
      </w:r>
      <w:r>
        <w:rPr>
          <w:sz w:val="24"/>
        </w:rPr>
        <w:t>шестидесяти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включается</w:t>
      </w:r>
      <w:r>
        <w:rPr>
          <w:spacing w:val="1"/>
          <w:sz w:val="24"/>
        </w:rPr>
        <w:t> </w:t>
      </w:r>
      <w:r>
        <w:rPr>
          <w:sz w:val="24"/>
        </w:rPr>
        <w:t>время,</w:t>
      </w:r>
      <w:r>
        <w:rPr>
          <w:spacing w:val="1"/>
          <w:sz w:val="24"/>
        </w:rPr>
        <w:t> </w:t>
      </w:r>
      <w:r>
        <w:rPr>
          <w:sz w:val="24"/>
        </w:rPr>
        <w:t>необходимое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повторного проведения экспертизы лекарственного средства в соответствии со </w:t>
      </w:r>
      <w:r>
        <w:rPr>
          <w:color w:val="0000FF"/>
          <w:sz w:val="24"/>
        </w:rPr>
        <w:t>статьей 25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38"/>
          <w:sz w:val="24"/>
        </w:rPr>
        <w:t> </w:t>
      </w:r>
      <w:r>
        <w:rPr>
          <w:sz w:val="24"/>
        </w:rPr>
        <w:t>закона.</w:t>
      </w:r>
      <w:r>
        <w:rPr>
          <w:spacing w:val="39"/>
          <w:sz w:val="24"/>
        </w:rPr>
        <w:t> </w:t>
      </w:r>
      <w:r>
        <w:rPr>
          <w:sz w:val="24"/>
        </w:rPr>
        <w:t>Срок</w:t>
      </w:r>
      <w:r>
        <w:rPr>
          <w:spacing w:val="38"/>
          <w:sz w:val="24"/>
        </w:rPr>
        <w:t> </w:t>
      </w:r>
      <w:r>
        <w:rPr>
          <w:sz w:val="24"/>
        </w:rPr>
        <w:t>государственной</w:t>
      </w:r>
      <w:r>
        <w:rPr>
          <w:spacing w:val="39"/>
          <w:sz w:val="24"/>
        </w:rPr>
        <w:t> </w:t>
      </w:r>
      <w:r>
        <w:rPr>
          <w:sz w:val="24"/>
        </w:rPr>
        <w:t>регистрации</w:t>
      </w:r>
      <w:r>
        <w:rPr>
          <w:spacing w:val="39"/>
          <w:sz w:val="24"/>
        </w:rPr>
        <w:t> </w:t>
      </w:r>
      <w:r>
        <w:rPr>
          <w:sz w:val="24"/>
        </w:rPr>
        <w:t>лекарственного</w:t>
      </w:r>
      <w:r>
        <w:rPr>
          <w:spacing w:val="39"/>
          <w:sz w:val="24"/>
        </w:rPr>
        <w:t> </w:t>
      </w:r>
      <w:r>
        <w:rPr>
          <w:sz w:val="24"/>
        </w:rPr>
        <w:t>препарата</w:t>
      </w:r>
      <w:r>
        <w:rPr>
          <w:spacing w:val="39"/>
          <w:sz w:val="24"/>
        </w:rPr>
        <w:t> </w:t>
      </w:r>
      <w:r>
        <w:rPr>
          <w:sz w:val="24"/>
        </w:rPr>
        <w:t>исчисляется</w:t>
      </w:r>
      <w:r>
        <w:rPr>
          <w:spacing w:val="39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день</w:t>
      </w:r>
      <w:r>
        <w:rPr>
          <w:spacing w:val="1"/>
          <w:sz w:val="24"/>
        </w:rPr>
        <w:t> </w:t>
      </w:r>
      <w:r>
        <w:rPr>
          <w:sz w:val="24"/>
        </w:rPr>
        <w:t>выдачи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Время,</w:t>
      </w:r>
      <w:r>
        <w:rPr>
          <w:spacing w:val="1"/>
          <w:sz w:val="24"/>
        </w:rPr>
        <w:t> </w:t>
      </w:r>
      <w:r>
        <w:rPr>
          <w:sz w:val="24"/>
        </w:rPr>
        <w:t>необходимое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23"/>
          <w:sz w:val="24"/>
        </w:rPr>
        <w:t> </w:t>
      </w:r>
      <w:r>
        <w:rPr>
          <w:sz w:val="24"/>
        </w:rPr>
        <w:t>исполнительной</w:t>
      </w:r>
      <w:r>
        <w:rPr>
          <w:spacing w:val="24"/>
          <w:sz w:val="24"/>
        </w:rPr>
        <w:t> </w:t>
      </w:r>
      <w:r>
        <w:rPr>
          <w:sz w:val="24"/>
        </w:rPr>
        <w:t>власти</w:t>
      </w:r>
      <w:r>
        <w:rPr>
          <w:spacing w:val="24"/>
          <w:sz w:val="24"/>
        </w:rPr>
        <w:t> </w:t>
      </w:r>
      <w:r>
        <w:rPr>
          <w:sz w:val="24"/>
        </w:rPr>
        <w:t>запроса</w:t>
      </w:r>
      <w:r>
        <w:rPr>
          <w:spacing w:val="23"/>
          <w:sz w:val="24"/>
        </w:rPr>
        <w:t> </w:t>
      </w:r>
      <w:r>
        <w:rPr>
          <w:sz w:val="24"/>
        </w:rPr>
        <w:t>о</w:t>
      </w:r>
      <w:r>
        <w:rPr>
          <w:spacing w:val="24"/>
          <w:sz w:val="24"/>
        </w:rPr>
        <w:t> </w:t>
      </w:r>
      <w:r>
        <w:rPr>
          <w:sz w:val="24"/>
        </w:rPr>
        <w:t>представлении</w:t>
      </w:r>
      <w:r>
        <w:rPr>
          <w:spacing w:val="24"/>
          <w:sz w:val="24"/>
        </w:rPr>
        <w:t> </w:t>
      </w:r>
      <w:r>
        <w:rPr>
          <w:sz w:val="24"/>
        </w:rPr>
        <w:t>необходимых</w:t>
      </w:r>
      <w:r>
        <w:rPr>
          <w:spacing w:val="23"/>
          <w:sz w:val="24"/>
        </w:rPr>
        <w:t> </w:t>
      </w:r>
      <w:r>
        <w:rPr>
          <w:sz w:val="24"/>
        </w:rPr>
        <w:t>материалов</w:t>
      </w:r>
      <w:r>
        <w:rPr>
          <w:spacing w:val="24"/>
          <w:sz w:val="24"/>
        </w:rPr>
        <w:t> </w:t>
      </w:r>
      <w:r>
        <w:rPr>
          <w:sz w:val="24"/>
        </w:rPr>
        <w:t>и</w:t>
      </w:r>
      <w:r>
        <w:rPr>
          <w:spacing w:val="24"/>
          <w:sz w:val="24"/>
        </w:rPr>
        <w:t> </w:t>
      </w:r>
      <w:r>
        <w:rPr>
          <w:sz w:val="24"/>
        </w:rPr>
        <w:t>представления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7"/>
        <w:jc w:val="both"/>
      </w:pPr>
      <w:bookmarkStart w:name="_bookmark1" w:id="24"/>
      <w:bookmarkEnd w:id="24"/>
      <w:r>
        <w:rPr/>
      </w:r>
      <w:r>
        <w:rPr/>
        <w:t>заявителем ответа на данный запрос в соответствии со </w:t>
      </w:r>
      <w:r>
        <w:rPr>
          <w:color w:val="0000FF"/>
        </w:rPr>
        <w:t>статьями 16</w:t>
      </w:r>
      <w:r>
        <w:rPr/>
        <w:t>, </w:t>
      </w:r>
      <w:r>
        <w:rPr>
          <w:color w:val="0000FF"/>
        </w:rPr>
        <w:t>19 </w:t>
      </w:r>
      <w:r>
        <w:rPr/>
        <w:t>и </w:t>
      </w:r>
      <w:r>
        <w:rPr>
          <w:color w:val="0000FF"/>
        </w:rPr>
        <w:t>23 </w:t>
      </w:r>
      <w:r>
        <w:rPr/>
        <w:t>настоящего Федерального</w:t>
      </w:r>
      <w:r>
        <w:rPr>
          <w:spacing w:val="1"/>
        </w:rPr>
        <w:t> </w:t>
      </w:r>
      <w:r>
        <w:rPr/>
        <w:t>закона,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учитывается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/>
        <w:t>исчислении</w:t>
      </w:r>
      <w:r>
        <w:rPr>
          <w:spacing w:val="-6"/>
        </w:rPr>
        <w:t> </w:t>
      </w:r>
      <w:r>
        <w:rPr/>
        <w:t>срока</w:t>
      </w:r>
      <w:r>
        <w:rPr>
          <w:spacing w:val="-6"/>
        </w:rPr>
        <w:t> </w:t>
      </w:r>
      <w:r>
        <w:rPr/>
        <w:t>государственной</w:t>
      </w:r>
      <w:r>
        <w:rPr>
          <w:spacing w:val="-6"/>
        </w:rPr>
        <w:t> </w:t>
      </w:r>
      <w:r>
        <w:rPr/>
        <w:t>регистрации</w:t>
      </w:r>
      <w:r>
        <w:rPr>
          <w:spacing w:val="-5"/>
        </w:rPr>
        <w:t> </w:t>
      </w:r>
      <w:r>
        <w:rPr/>
        <w:t>лекарственного</w:t>
      </w:r>
      <w:r>
        <w:rPr>
          <w:spacing w:val="-6"/>
        </w:rPr>
        <w:t> </w:t>
      </w:r>
      <w:r>
        <w:rPr/>
        <w:t>препарата.</w:t>
      </w:r>
    </w:p>
    <w:p>
      <w:pPr>
        <w:pStyle w:val="ListParagraph"/>
        <w:numPr>
          <w:ilvl w:val="0"/>
          <w:numId w:val="18"/>
        </w:numPr>
        <w:tabs>
          <w:tab w:pos="940" w:val="left" w:leader="none"/>
        </w:tabs>
        <w:spacing w:line="240" w:lineRule="auto" w:before="228" w:after="0"/>
        <w:ind w:left="940" w:right="0" w:hanging="240"/>
        <w:jc w:val="left"/>
        <w:rPr>
          <w:sz w:val="24"/>
        </w:rPr>
      </w:pPr>
      <w:r>
        <w:rPr>
          <w:sz w:val="24"/>
        </w:rPr>
        <w:t>Государственной</w:t>
      </w:r>
      <w:r>
        <w:rPr>
          <w:spacing w:val="-7"/>
          <w:sz w:val="24"/>
        </w:rPr>
        <w:t> </w:t>
      </w:r>
      <w:r>
        <w:rPr>
          <w:sz w:val="24"/>
        </w:rPr>
        <w:t>регистрации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6"/>
          <w:sz w:val="24"/>
        </w:rPr>
        <w:t> </w:t>
      </w:r>
      <w:r>
        <w:rPr>
          <w:sz w:val="24"/>
        </w:rPr>
        <w:t>подлежат: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0"/>
        </w:numPr>
        <w:tabs>
          <w:tab w:pos="112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изготовленные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рецептам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-2"/>
          <w:sz w:val="24"/>
        </w:rPr>
        <w:t> </w:t>
      </w:r>
      <w:r>
        <w:rPr>
          <w:sz w:val="24"/>
        </w:rPr>
        <w:t>организаций, ветеринарных</w:t>
      </w:r>
      <w:r>
        <w:rPr>
          <w:spacing w:val="-1"/>
          <w:sz w:val="24"/>
        </w:rPr>
        <w:t> </w:t>
      </w:r>
      <w:r>
        <w:rPr>
          <w:sz w:val="24"/>
        </w:rPr>
        <w:t>организаций;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0"/>
        </w:numPr>
        <w:tabs>
          <w:tab w:pos="103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приобретенные</w:t>
      </w:r>
      <w:r>
        <w:rPr>
          <w:spacing w:val="1"/>
          <w:sz w:val="24"/>
        </w:rPr>
        <w:t> </w:t>
      </w: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предназначенные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личного</w:t>
      </w:r>
      <w:r>
        <w:rPr>
          <w:spacing w:val="-1"/>
          <w:sz w:val="24"/>
        </w:rPr>
        <w:t> </w:t>
      </w:r>
      <w:r>
        <w:rPr>
          <w:sz w:val="24"/>
        </w:rPr>
        <w:t>использования;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0"/>
        </w:numPr>
        <w:tabs>
          <w:tab w:pos="102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лекарственные препараты, ввозимые в Российскую Федерацию для оказания 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жизненным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конкретного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разрешения,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0"/>
        </w:numPr>
        <w:tabs>
          <w:tab w:pos="106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ввозимые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 разрешения и предназначенные 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средств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осуществления</w:t>
      </w:r>
      <w:r>
        <w:rPr>
          <w:spacing w:val="-4"/>
          <w:sz w:val="24"/>
        </w:rPr>
        <w:t> </w:t>
      </w:r>
      <w:r>
        <w:rPr>
          <w:sz w:val="24"/>
        </w:rPr>
        <w:t>государственной</w:t>
      </w:r>
      <w:r>
        <w:rPr>
          <w:spacing w:val="-6"/>
          <w:sz w:val="24"/>
        </w:rPr>
        <w:t> </w:t>
      </w:r>
      <w:r>
        <w:rPr>
          <w:sz w:val="24"/>
        </w:rPr>
        <w:t>регистрации</w:t>
      </w:r>
      <w:r>
        <w:rPr>
          <w:spacing w:val="-5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препаратов;</w:t>
      </w:r>
    </w:p>
    <w:p>
      <w:pPr>
        <w:pStyle w:val="ListParagraph"/>
        <w:numPr>
          <w:ilvl w:val="0"/>
          <w:numId w:val="20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фармацевтические</w:t>
      </w:r>
      <w:r>
        <w:rPr>
          <w:spacing w:val="-13"/>
          <w:sz w:val="24"/>
        </w:rPr>
        <w:t> </w:t>
      </w:r>
      <w:r>
        <w:rPr>
          <w:sz w:val="24"/>
        </w:rPr>
        <w:t>субстанции;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0"/>
        </w:numPr>
        <w:tabs>
          <w:tab w:pos="1125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радиофармацевтические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изготовленные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организациях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власти;</w:t>
      </w:r>
    </w:p>
    <w:p>
      <w:pPr>
        <w:pStyle w:val="ListParagraph"/>
        <w:numPr>
          <w:ilvl w:val="0"/>
          <w:numId w:val="20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лекарственные</w:t>
      </w:r>
      <w:r>
        <w:rPr>
          <w:spacing w:val="-10"/>
          <w:sz w:val="24"/>
        </w:rPr>
        <w:t> </w:t>
      </w:r>
      <w:r>
        <w:rPr>
          <w:sz w:val="24"/>
        </w:rPr>
        <w:t>препараты,</w:t>
      </w:r>
      <w:r>
        <w:rPr>
          <w:spacing w:val="-9"/>
          <w:sz w:val="24"/>
        </w:rPr>
        <w:t> </w:t>
      </w:r>
      <w:r>
        <w:rPr>
          <w:sz w:val="24"/>
        </w:rPr>
        <w:t>производимые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экспорта.</w:t>
      </w:r>
    </w:p>
    <w:p>
      <w:pPr>
        <w:pStyle w:val="ListParagraph"/>
        <w:numPr>
          <w:ilvl w:val="0"/>
          <w:numId w:val="18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допускается</w:t>
      </w:r>
      <w:r>
        <w:rPr>
          <w:spacing w:val="-7"/>
          <w:sz w:val="24"/>
        </w:rPr>
        <w:t> </w:t>
      </w:r>
      <w:r>
        <w:rPr>
          <w:sz w:val="24"/>
        </w:rPr>
        <w:t>государственная</w:t>
      </w:r>
      <w:r>
        <w:rPr>
          <w:spacing w:val="-7"/>
          <w:sz w:val="24"/>
        </w:rPr>
        <w:t> </w:t>
      </w:r>
      <w:r>
        <w:rPr>
          <w:sz w:val="24"/>
        </w:rPr>
        <w:t>регистрация: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1"/>
        </w:numPr>
        <w:tabs>
          <w:tab w:pos="965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лекарственных препаратов, отличающихся друг от друга качественным составом действующих</w:t>
      </w:r>
      <w:r>
        <w:rPr>
          <w:spacing w:val="-57"/>
          <w:sz w:val="24"/>
        </w:rPr>
        <w:t> </w:t>
      </w:r>
      <w:r>
        <w:rPr>
          <w:sz w:val="24"/>
        </w:rPr>
        <w:t>веществ,</w:t>
      </w:r>
      <w:r>
        <w:rPr>
          <w:spacing w:val="-2"/>
          <w:sz w:val="24"/>
        </w:rPr>
        <w:t> </w:t>
      </w:r>
      <w:r>
        <w:rPr>
          <w:sz w:val="24"/>
        </w:rPr>
        <w:t>под</w:t>
      </w:r>
      <w:r>
        <w:rPr>
          <w:spacing w:val="-1"/>
          <w:sz w:val="24"/>
        </w:rPr>
        <w:t> </w:t>
      </w:r>
      <w:r>
        <w:rPr>
          <w:sz w:val="24"/>
        </w:rPr>
        <w:t>одинаковым торговым наименованием;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1"/>
        </w:numPr>
        <w:tabs>
          <w:tab w:pos="106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представленного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того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в виде двух и более лекарственных препаратов под различными торговыми</w:t>
      </w:r>
      <w:r>
        <w:rPr>
          <w:spacing w:val="1"/>
          <w:sz w:val="24"/>
        </w:rPr>
        <w:t> </w:t>
      </w:r>
      <w:r>
        <w:rPr>
          <w:sz w:val="24"/>
        </w:rPr>
        <w:t>наименованиями.</w:t>
      </w:r>
    </w:p>
    <w:p>
      <w:pPr>
        <w:pStyle w:val="BodyText"/>
        <w:spacing w:line="265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8"/>
        </w:numPr>
        <w:tabs>
          <w:tab w:pos="106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запросу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носителе)</w:t>
      </w:r>
      <w:r>
        <w:rPr>
          <w:spacing w:val="1"/>
          <w:sz w:val="24"/>
        </w:rPr>
        <w:t> </w:t>
      </w:r>
      <w:r>
        <w:rPr>
          <w:sz w:val="24"/>
        </w:rPr>
        <w:t>субъекта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 соответствующим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 осуществляющим государственную регистрацию лекарственных препаратов, в установленном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научное</w:t>
      </w:r>
      <w:r>
        <w:rPr>
          <w:spacing w:val="1"/>
          <w:sz w:val="24"/>
        </w:rPr>
        <w:t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вопросам,</w:t>
      </w:r>
      <w:r>
        <w:rPr>
          <w:spacing w:val="1"/>
          <w:sz w:val="24"/>
        </w:rPr>
        <w:t> </w:t>
      </w:r>
      <w:r>
        <w:rPr>
          <w:sz w:val="24"/>
        </w:rPr>
        <w:t>связанным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проведением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 лекарственных средств, эффективности и безопасности, с осуществлением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препаратов.</w:t>
      </w:r>
      <w:r>
        <w:rPr>
          <w:spacing w:val="1"/>
          <w:sz w:val="24"/>
        </w:rPr>
        <w:t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привлечением</w:t>
      </w:r>
      <w:r>
        <w:rPr>
          <w:spacing w:val="1"/>
          <w:sz w:val="24"/>
        </w:rPr>
        <w:t> </w:t>
      </w:r>
      <w:r>
        <w:rPr>
          <w:sz w:val="24"/>
        </w:rPr>
        <w:t>федеральных государственных бюджетных учреждений, подведомственных данному федеральному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54"/>
          <w:sz w:val="24"/>
        </w:rPr>
        <w:t> </w:t>
      </w:r>
      <w:r>
        <w:rPr>
          <w:sz w:val="24"/>
        </w:rPr>
        <w:t>исполнительной</w:t>
      </w:r>
      <w:r>
        <w:rPr>
          <w:spacing w:val="55"/>
          <w:sz w:val="24"/>
        </w:rPr>
        <w:t> </w:t>
      </w:r>
      <w:r>
        <w:rPr>
          <w:sz w:val="24"/>
        </w:rPr>
        <w:t>власти</w:t>
      </w:r>
      <w:r>
        <w:rPr>
          <w:spacing w:val="55"/>
          <w:sz w:val="24"/>
        </w:rPr>
        <w:t> </w:t>
      </w:r>
      <w:r>
        <w:rPr>
          <w:sz w:val="24"/>
        </w:rPr>
        <w:t>и</w:t>
      </w:r>
      <w:r>
        <w:rPr>
          <w:spacing w:val="54"/>
          <w:sz w:val="24"/>
        </w:rPr>
        <w:t> </w:t>
      </w:r>
      <w:r>
        <w:rPr>
          <w:sz w:val="24"/>
        </w:rPr>
        <w:t>не</w:t>
      </w:r>
      <w:r>
        <w:rPr>
          <w:spacing w:val="55"/>
          <w:sz w:val="24"/>
        </w:rPr>
        <w:t> </w:t>
      </w:r>
      <w:r>
        <w:rPr>
          <w:sz w:val="24"/>
        </w:rPr>
        <w:t>участвующих</w:t>
      </w:r>
      <w:r>
        <w:rPr>
          <w:spacing w:val="55"/>
          <w:sz w:val="24"/>
        </w:rPr>
        <w:t> </w:t>
      </w:r>
      <w:r>
        <w:rPr>
          <w:sz w:val="24"/>
        </w:rPr>
        <w:t>в</w:t>
      </w:r>
      <w:r>
        <w:rPr>
          <w:spacing w:val="54"/>
          <w:sz w:val="24"/>
        </w:rPr>
        <w:t> </w:t>
      </w:r>
      <w:r>
        <w:rPr>
          <w:sz w:val="24"/>
        </w:rPr>
        <w:t>организации</w:t>
      </w:r>
      <w:r>
        <w:rPr>
          <w:spacing w:val="55"/>
          <w:sz w:val="24"/>
        </w:rPr>
        <w:t> </w:t>
      </w:r>
      <w:r>
        <w:rPr>
          <w:sz w:val="24"/>
        </w:rPr>
        <w:t>проведения</w:t>
      </w:r>
      <w:r>
        <w:rPr>
          <w:spacing w:val="55"/>
          <w:sz w:val="24"/>
        </w:rPr>
        <w:t> </w:t>
      </w:r>
      <w:r>
        <w:rPr>
          <w:sz w:val="24"/>
        </w:rPr>
        <w:t>экспертизы</w:t>
      </w:r>
      <w:r>
        <w:rPr>
          <w:spacing w:val="54"/>
          <w:sz w:val="24"/>
        </w:rPr>
        <w:t> </w:t>
      </w:r>
      <w:r>
        <w:rPr>
          <w:sz w:val="24"/>
        </w:rPr>
        <w:t>качества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Статья 14. Принципы экспертизы лекарстве" w:id="25"/>
      <w:bookmarkEnd w:id="25"/>
      <w:r>
        <w:rPr/>
      </w:r>
      <w:bookmarkStart w:name="Статья 15. Федеральное государственное б" w:id="26"/>
      <w:bookmarkEnd w:id="26"/>
      <w:r>
        <w:rPr/>
      </w:r>
      <w:bookmarkStart w:name="_bookmark2" w:id="27"/>
      <w:bookmarkEnd w:id="27"/>
      <w:r>
        <w:rPr/>
      </w:r>
      <w:r>
        <w:rPr/>
        <w:t>лекарственных средств в целях осуществления их государственной регистрации в соответствии со</w:t>
      </w:r>
      <w:r>
        <w:rPr>
          <w:spacing w:val="1"/>
        </w:rPr>
        <w:t> </w:t>
      </w:r>
      <w:r>
        <w:rPr>
          <w:color w:val="0000FF"/>
        </w:rPr>
        <w:t>статьей 16</w:t>
      </w:r>
      <w:r>
        <w:rPr>
          <w:color w:val="0000FF"/>
        </w:rPr>
        <w:t> </w:t>
      </w:r>
      <w:r>
        <w:rPr/>
        <w:t>настоящего Федерального закона, в виде ответа в письменной форме уполномоченного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запрос.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взимаемой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заявителя</w:t>
      </w:r>
      <w:r>
        <w:rPr>
          <w:spacing w:val="1"/>
        </w:rPr>
        <w:t> </w:t>
      </w:r>
      <w:r>
        <w:rPr/>
        <w:t>платы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предоставления государственных и муниципальных услуг. Информация об осуществлении научного</w:t>
      </w:r>
      <w:r>
        <w:rPr>
          <w:spacing w:val="1"/>
        </w:rPr>
        <w:t> </w:t>
      </w:r>
      <w:r>
        <w:rPr/>
        <w:t>консультирования,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обзоры,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иная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консультирования,</w:t>
      </w:r>
      <w:r>
        <w:rPr>
          <w:spacing w:val="1"/>
        </w:rPr>
        <w:t> </w:t>
      </w:r>
      <w:r>
        <w:rPr/>
        <w:t>размещается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официальном</w:t>
      </w:r>
      <w:r>
        <w:rPr>
          <w:spacing w:val="1"/>
        </w:rPr>
        <w:t> </w:t>
      </w:r>
      <w:r>
        <w:rPr/>
        <w:t>сайте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-57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"Интернет"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ограничений,</w:t>
      </w:r>
      <w:r>
        <w:rPr>
          <w:spacing w:val="1"/>
        </w:rPr>
        <w:t> </w:t>
      </w:r>
      <w:r>
        <w:rPr/>
        <w:t>установленных законодательством о персональных данных, коммерческой и (или) государственной</w:t>
      </w:r>
      <w:r>
        <w:rPr>
          <w:spacing w:val="1"/>
        </w:rPr>
        <w:t> </w:t>
      </w:r>
      <w:r>
        <w:rPr/>
        <w:t>тайне.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08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предназначены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военных</w:t>
      </w:r>
      <w:r>
        <w:rPr>
          <w:spacing w:val="1"/>
          <w:sz w:val="24"/>
        </w:rPr>
        <w:t> </w:t>
      </w:r>
      <w:r>
        <w:rPr>
          <w:sz w:val="24"/>
        </w:rPr>
        <w:t>действий,</w:t>
      </w:r>
      <w:r>
        <w:rPr>
          <w:spacing w:val="1"/>
          <w:sz w:val="24"/>
        </w:rPr>
        <w:t> </w:t>
      </w:r>
      <w:r>
        <w:rPr>
          <w:sz w:val="24"/>
        </w:rPr>
        <w:t>чрезвычайных</w:t>
      </w:r>
      <w:r>
        <w:rPr>
          <w:spacing w:val="1"/>
          <w:sz w:val="24"/>
        </w:rPr>
        <w:t> </w:t>
      </w:r>
      <w:r>
        <w:rPr>
          <w:sz w:val="24"/>
        </w:rPr>
        <w:t>ситуаций,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поражений,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воздействия</w:t>
      </w:r>
      <w:r>
        <w:rPr>
          <w:spacing w:val="1"/>
          <w:sz w:val="24"/>
        </w:rPr>
        <w:t> </w:t>
      </w:r>
      <w:r>
        <w:rPr>
          <w:sz w:val="24"/>
        </w:rPr>
        <w:t>неблагоприятных</w:t>
      </w:r>
      <w:r>
        <w:rPr>
          <w:spacing w:val="1"/>
          <w:sz w:val="24"/>
        </w:rPr>
        <w:t> </w:t>
      </w:r>
      <w:r>
        <w:rPr>
          <w:sz w:val="24"/>
        </w:rPr>
        <w:t>химических,</w:t>
      </w:r>
      <w:r>
        <w:rPr>
          <w:spacing w:val="1"/>
          <w:sz w:val="24"/>
        </w:rPr>
        <w:t> </w:t>
      </w:r>
      <w:r>
        <w:rPr>
          <w:sz w:val="24"/>
        </w:rPr>
        <w:t>биологических,</w:t>
      </w:r>
      <w:r>
        <w:rPr>
          <w:spacing w:val="1"/>
          <w:sz w:val="24"/>
        </w:rPr>
        <w:t> </w:t>
      </w:r>
      <w:r>
        <w:rPr>
          <w:sz w:val="24"/>
        </w:rPr>
        <w:t>радиационных</w:t>
      </w:r>
      <w:r>
        <w:rPr>
          <w:spacing w:val="1"/>
          <w:sz w:val="24"/>
        </w:rPr>
        <w:t> </w:t>
      </w:r>
      <w:r>
        <w:rPr>
          <w:sz w:val="24"/>
        </w:rPr>
        <w:t>факторов,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разработаны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заданию</w:t>
      </w:r>
      <w:r>
        <w:rPr>
          <w:spacing w:val="1"/>
          <w:sz w:val="24"/>
        </w:rPr>
        <w:t> </w:t>
      </w:r>
      <w:r>
        <w:rPr>
          <w:sz w:val="24"/>
        </w:rPr>
        <w:t>федеральных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обороны</w:t>
      </w:r>
      <w:r>
        <w:rPr>
          <w:spacing w:val="1"/>
          <w:sz w:val="24"/>
        </w:rPr>
        <w:t> </w:t>
      </w:r>
      <w:r>
        <w:rPr>
          <w:sz w:val="24"/>
        </w:rPr>
        <w:t>страны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государства,</w:t>
      </w:r>
      <w:r>
        <w:rPr>
          <w:spacing w:val="-57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порядке,</w:t>
      </w:r>
      <w:r>
        <w:rPr>
          <w:spacing w:val="-2"/>
          <w:sz w:val="24"/>
        </w:rPr>
        <w:t> </w:t>
      </w:r>
      <w:r>
        <w:rPr>
          <w:sz w:val="24"/>
        </w:rPr>
        <w:t>установленном 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267" w:lineRule="exact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14.</w:t>
      </w:r>
      <w:r>
        <w:rPr>
          <w:spacing w:val="-8"/>
        </w:rPr>
        <w:t> </w:t>
      </w:r>
      <w:r>
        <w:rPr/>
        <w:t>Принципы</w:t>
      </w:r>
      <w:r>
        <w:rPr>
          <w:spacing w:val="-8"/>
        </w:rPr>
        <w:t> </w:t>
      </w:r>
      <w:r>
        <w:rPr/>
        <w:t>экспертизы</w:t>
      </w:r>
      <w:r>
        <w:rPr>
          <w:spacing w:val="-8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pStyle w:val="BodyText"/>
        <w:spacing w:line="267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2"/>
        </w:numPr>
        <w:tabs>
          <w:tab w:pos="944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Экспертиза лекарственных средств основывается на принципах законности, соблюдения прав и</w:t>
      </w:r>
      <w:r>
        <w:rPr>
          <w:spacing w:val="-57"/>
          <w:sz w:val="24"/>
        </w:rPr>
        <w:t> </w:t>
      </w:r>
      <w:r>
        <w:rPr>
          <w:sz w:val="24"/>
        </w:rPr>
        <w:t>свобод человека и гражданина, прав юридического лица, независимости эксперта, объективности,</w:t>
      </w:r>
      <w:r>
        <w:rPr>
          <w:spacing w:val="1"/>
          <w:sz w:val="24"/>
        </w:rPr>
        <w:t> </w:t>
      </w:r>
      <w:r>
        <w:rPr>
          <w:sz w:val="24"/>
        </w:rPr>
        <w:t>всесторонности и полноты исследований, проводимых с использованием современных достижений</w:t>
      </w:r>
      <w:r>
        <w:rPr>
          <w:spacing w:val="1"/>
          <w:sz w:val="24"/>
        </w:rPr>
        <w:t> </w:t>
      </w:r>
      <w:r>
        <w:rPr>
          <w:sz w:val="24"/>
        </w:rPr>
        <w:t>науки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техники,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бюджетного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проведению</w:t>
      </w:r>
      <w:r>
        <w:rPr>
          <w:spacing w:val="-5"/>
          <w:sz w:val="24"/>
        </w:rPr>
        <w:t> </w:t>
      </w:r>
      <w:r>
        <w:rPr>
          <w:sz w:val="24"/>
        </w:rPr>
        <w:t>экспертизы</w:t>
      </w:r>
      <w:r>
        <w:rPr>
          <w:spacing w:val="-4"/>
          <w:sz w:val="24"/>
        </w:rPr>
        <w:t> </w:t>
      </w:r>
      <w:r>
        <w:rPr>
          <w:sz w:val="24"/>
        </w:rPr>
        <w:t>лекарственных</w:t>
      </w:r>
      <w:r>
        <w:rPr>
          <w:spacing w:val="-5"/>
          <w:sz w:val="24"/>
        </w:rPr>
        <w:t> </w:t>
      </w:r>
      <w:r>
        <w:rPr>
          <w:sz w:val="24"/>
        </w:rPr>
        <w:t>средств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экспертов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качество</w:t>
      </w:r>
      <w:r>
        <w:rPr>
          <w:spacing w:val="-5"/>
          <w:sz w:val="24"/>
        </w:rPr>
        <w:t> </w:t>
      </w:r>
      <w:r>
        <w:rPr>
          <w:sz w:val="24"/>
        </w:rPr>
        <w:t>экспертизы.</w:t>
      </w:r>
    </w:p>
    <w:p>
      <w:pPr>
        <w:pStyle w:val="ListParagraph"/>
        <w:numPr>
          <w:ilvl w:val="0"/>
          <w:numId w:val="22"/>
        </w:numPr>
        <w:tabs>
          <w:tab w:pos="940" w:val="left" w:leader="none"/>
        </w:tabs>
        <w:spacing w:line="240" w:lineRule="auto" w:before="229" w:after="0"/>
        <w:ind w:left="940" w:right="0" w:hanging="240"/>
        <w:jc w:val="left"/>
        <w:rPr>
          <w:sz w:val="24"/>
        </w:rPr>
      </w:pPr>
      <w:r>
        <w:rPr>
          <w:sz w:val="24"/>
        </w:rPr>
        <w:t>Экспертиза</w:t>
      </w:r>
      <w:r>
        <w:rPr>
          <w:spacing w:val="-8"/>
          <w:sz w:val="24"/>
        </w:rPr>
        <w:t> </w:t>
      </w:r>
      <w:r>
        <w:rPr>
          <w:sz w:val="24"/>
        </w:rPr>
        <w:t>лекарственных</w:t>
      </w:r>
      <w:r>
        <w:rPr>
          <w:spacing w:val="-8"/>
          <w:sz w:val="24"/>
        </w:rPr>
        <w:t> </w:t>
      </w:r>
      <w:r>
        <w:rPr>
          <w:sz w:val="24"/>
        </w:rPr>
        <w:t>препаратов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медицинского</w:t>
      </w:r>
      <w:r>
        <w:rPr>
          <w:spacing w:val="-8"/>
          <w:sz w:val="24"/>
        </w:rPr>
        <w:t> </w:t>
      </w:r>
      <w:r>
        <w:rPr>
          <w:sz w:val="24"/>
        </w:rPr>
        <w:t>применения</w:t>
      </w:r>
      <w:r>
        <w:rPr>
          <w:spacing w:val="-8"/>
          <w:sz w:val="24"/>
        </w:rPr>
        <w:t> </w:t>
      </w:r>
      <w:r>
        <w:rPr>
          <w:sz w:val="24"/>
        </w:rPr>
        <w:t>включает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себя: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3"/>
        </w:numPr>
        <w:tabs>
          <w:tab w:pos="1094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качестве</w:t>
      </w:r>
      <w:r>
        <w:rPr>
          <w:spacing w:val="-2"/>
          <w:sz w:val="24"/>
        </w:rPr>
        <w:t> </w:t>
      </w:r>
      <w:r>
        <w:rPr>
          <w:sz w:val="24"/>
        </w:rPr>
        <w:t>орфанного 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3"/>
        </w:numPr>
        <w:tabs>
          <w:tab w:pos="1023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экспертизу предложенных методов контроля качества лекарственного средства и качества</w:t>
      </w:r>
      <w:r>
        <w:rPr>
          <w:spacing w:val="1"/>
          <w:sz w:val="24"/>
        </w:rPr>
        <w:t> </w:t>
      </w:r>
      <w:r>
        <w:rPr>
          <w:sz w:val="24"/>
        </w:rPr>
        <w:t>представленных образцов лекарственного средства с использованием этих методов (далее - экспертиза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средства);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3"/>
        </w:numPr>
        <w:tabs>
          <w:tab w:pos="100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экспертизу отношения ожидаемой пользы к возможному риску применения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2"/>
        </w:numPr>
        <w:tabs>
          <w:tab w:pos="104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включает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-2"/>
          <w:sz w:val="24"/>
        </w:rPr>
        <w:t> </w:t>
      </w:r>
      <w:r>
        <w:rPr>
          <w:sz w:val="24"/>
        </w:rPr>
        <w:t>риску применения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1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25"/>
        </w:rPr>
        <w:t> </w:t>
      </w:r>
      <w:r>
        <w:rPr/>
        <w:t>15.</w:t>
      </w:r>
      <w:r>
        <w:rPr>
          <w:spacing w:val="26"/>
        </w:rPr>
        <w:t> </w:t>
      </w:r>
      <w:r>
        <w:rPr/>
        <w:t>Федеральное</w:t>
      </w:r>
      <w:r>
        <w:rPr>
          <w:spacing w:val="24"/>
        </w:rPr>
        <w:t> </w:t>
      </w:r>
      <w:r>
        <w:rPr/>
        <w:t>государственное</w:t>
      </w:r>
      <w:r>
        <w:rPr>
          <w:spacing w:val="25"/>
        </w:rPr>
        <w:t> </w:t>
      </w:r>
      <w:r>
        <w:rPr/>
        <w:t>бюджетное</w:t>
      </w:r>
      <w:r>
        <w:rPr>
          <w:spacing w:val="25"/>
        </w:rPr>
        <w:t> </w:t>
      </w:r>
      <w:r>
        <w:rPr/>
        <w:t>учреждение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проведению</w:t>
      </w:r>
      <w:r>
        <w:rPr>
          <w:spacing w:val="-64"/>
        </w:rPr>
        <w:t> </w:t>
      </w:r>
      <w:r>
        <w:rPr/>
        <w:t>экспертизы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средств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firstLine="540"/>
      </w:pPr>
      <w:r>
        <w:rPr/>
        <w:t>Экспертиза</w:t>
      </w:r>
      <w:r>
        <w:rPr>
          <w:spacing w:val="40"/>
        </w:rPr>
        <w:t> </w:t>
      </w:r>
      <w:r>
        <w:rPr/>
        <w:t>лекарственных</w:t>
      </w:r>
      <w:r>
        <w:rPr>
          <w:spacing w:val="40"/>
        </w:rPr>
        <w:t> </w:t>
      </w:r>
      <w:r>
        <w:rPr/>
        <w:t>средств</w:t>
      </w:r>
      <w:r>
        <w:rPr>
          <w:spacing w:val="40"/>
        </w:rPr>
        <w:t> </w:t>
      </w:r>
      <w:r>
        <w:rPr/>
        <w:t>проводится</w:t>
      </w:r>
      <w:r>
        <w:rPr>
          <w:spacing w:val="40"/>
        </w:rPr>
        <w:t> </w:t>
      </w:r>
      <w:r>
        <w:rPr/>
        <w:t>федеральным</w:t>
      </w:r>
      <w:r>
        <w:rPr>
          <w:spacing w:val="40"/>
        </w:rPr>
        <w:t> </w:t>
      </w:r>
      <w:r>
        <w:rPr/>
        <w:t>государственным</w:t>
      </w:r>
      <w:r>
        <w:rPr>
          <w:spacing w:val="40"/>
        </w:rPr>
        <w:t> </w:t>
      </w:r>
      <w:r>
        <w:rPr/>
        <w:t>бюджетным</w:t>
      </w:r>
      <w:r>
        <w:rPr>
          <w:spacing w:val="1"/>
        </w:rPr>
        <w:t> </w:t>
      </w:r>
      <w:r>
        <w:rPr/>
        <w:t>учреждением</w:t>
      </w:r>
      <w:r>
        <w:rPr>
          <w:spacing w:val="43"/>
        </w:rPr>
        <w:t> </w:t>
      </w:r>
      <w:r>
        <w:rPr/>
        <w:t>соответствующего</w:t>
      </w:r>
      <w:r>
        <w:rPr>
          <w:spacing w:val="43"/>
        </w:rPr>
        <w:t> </w:t>
      </w:r>
      <w:r>
        <w:rPr/>
        <w:t>уполномоченного</w:t>
      </w:r>
      <w:r>
        <w:rPr>
          <w:spacing w:val="43"/>
        </w:rPr>
        <w:t> </w:t>
      </w:r>
      <w:r>
        <w:rPr/>
        <w:t>федерального</w:t>
      </w:r>
      <w:r>
        <w:rPr>
          <w:spacing w:val="43"/>
        </w:rPr>
        <w:t> </w:t>
      </w:r>
      <w:r>
        <w:rPr/>
        <w:t>органа</w:t>
      </w:r>
      <w:r>
        <w:rPr>
          <w:spacing w:val="43"/>
        </w:rPr>
        <w:t> </w:t>
      </w:r>
      <w:r>
        <w:rPr/>
        <w:t>исполнительной</w:t>
      </w:r>
      <w:r>
        <w:rPr>
          <w:spacing w:val="43"/>
        </w:rPr>
        <w:t> </w:t>
      </w:r>
      <w:r>
        <w:rPr/>
        <w:t>власти,</w:t>
      </w:r>
    </w:p>
    <w:p>
      <w:pPr>
        <w:spacing w:after="0" w:line="225" w:lineRule="auto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38"/>
        <w:jc w:val="both"/>
      </w:pPr>
      <w:bookmarkStart w:name="Статья 16. Организация проведения экспер" w:id="28"/>
      <w:bookmarkEnd w:id="28"/>
      <w:r>
        <w:rPr/>
      </w:r>
      <w:bookmarkStart w:name="_bookmark3" w:id="29"/>
      <w:bookmarkEnd w:id="29"/>
      <w:r>
        <w:rPr/>
      </w:r>
      <w:r>
        <w:rPr/>
        <w:t>созданным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по</w:t>
      </w:r>
      <w:r>
        <w:rPr>
          <w:spacing w:val="61"/>
        </w:rPr>
        <w:t> </w:t>
      </w:r>
      <w:r>
        <w:rPr/>
        <w:t>выдаче</w:t>
      </w:r>
      <w:r>
        <w:rPr>
          <w:spacing w:val="1"/>
        </w:rPr>
        <w:t> </w:t>
      </w:r>
      <w:r>
        <w:rPr/>
        <w:t>разрешений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государственной</w:t>
      </w:r>
      <w:r>
        <w:rPr>
          <w:spacing w:val="-3"/>
        </w:rPr>
        <w:t> </w:t>
      </w:r>
      <w:r>
        <w:rPr/>
        <w:t>регистрации</w:t>
      </w:r>
      <w:r>
        <w:rPr>
          <w:spacing w:val="-1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(далее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экспертное</w:t>
      </w:r>
      <w:r>
        <w:rPr>
          <w:spacing w:val="-3"/>
        </w:rPr>
        <w:t> </w:t>
      </w:r>
      <w:r>
        <w:rPr/>
        <w:t>учреждение).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spacing w:line="267" w:lineRule="exact" w:before="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16.</w:t>
      </w:r>
      <w:r>
        <w:rPr>
          <w:spacing w:val="-7"/>
        </w:rPr>
        <w:t> </w:t>
      </w:r>
      <w:r>
        <w:rPr/>
        <w:t>Организация</w:t>
      </w:r>
      <w:r>
        <w:rPr>
          <w:spacing w:val="-7"/>
        </w:rPr>
        <w:t> </w:t>
      </w:r>
      <w:r>
        <w:rPr/>
        <w:t>проведения</w:t>
      </w:r>
      <w:r>
        <w:rPr>
          <w:spacing w:val="-7"/>
        </w:rPr>
        <w:t> </w:t>
      </w:r>
      <w:r>
        <w:rPr/>
        <w:t>экспертизы</w:t>
      </w:r>
      <w:r>
        <w:rPr>
          <w:spacing w:val="-8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4"/>
        </w:numPr>
        <w:tabs>
          <w:tab w:pos="95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Экспертиза лекарственных средств проводится комиссией экспертов экспертного учреждения,</w:t>
      </w:r>
      <w:r>
        <w:rPr>
          <w:spacing w:val="1"/>
          <w:sz w:val="24"/>
        </w:rPr>
        <w:t> </w:t>
      </w:r>
      <w:r>
        <w:rPr>
          <w:sz w:val="24"/>
        </w:rPr>
        <w:t>назначенной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руководителем,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средства, выданного уполномоченным федеральным органом исполнительной власти. Руководитель</w:t>
      </w:r>
      <w:r>
        <w:rPr>
          <w:spacing w:val="1"/>
          <w:sz w:val="24"/>
        </w:rPr>
        <w:t> </w:t>
      </w:r>
      <w:r>
        <w:rPr>
          <w:sz w:val="24"/>
        </w:rPr>
        <w:t>экспертного учреждения обеспечивает надлежащее проведение экспертизы лекарственных средств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5"/>
          <w:sz w:val="24"/>
        </w:rPr>
        <w:t> </w:t>
      </w:r>
      <w:r>
        <w:rPr>
          <w:sz w:val="24"/>
        </w:rPr>
        <w:t>с</w:t>
      </w:r>
      <w:r>
        <w:rPr>
          <w:spacing w:val="15"/>
          <w:sz w:val="24"/>
        </w:rPr>
        <w:t> </w:t>
      </w:r>
      <w:r>
        <w:rPr>
          <w:sz w:val="24"/>
        </w:rPr>
        <w:t>заданием,</w:t>
      </w:r>
      <w:r>
        <w:rPr>
          <w:spacing w:val="16"/>
          <w:sz w:val="24"/>
        </w:rPr>
        <w:t> </w:t>
      </w:r>
      <w:r>
        <w:rPr>
          <w:sz w:val="24"/>
        </w:rPr>
        <w:t>выданным</w:t>
      </w:r>
      <w:r>
        <w:rPr>
          <w:spacing w:val="15"/>
          <w:sz w:val="24"/>
        </w:rPr>
        <w:t> </w:t>
      </w:r>
      <w:r>
        <w:rPr>
          <w:sz w:val="24"/>
        </w:rPr>
        <w:t>уполномоченным</w:t>
      </w:r>
      <w:r>
        <w:rPr>
          <w:spacing w:val="16"/>
          <w:sz w:val="24"/>
        </w:rPr>
        <w:t> </w:t>
      </w:r>
      <w:r>
        <w:rPr>
          <w:sz w:val="24"/>
        </w:rPr>
        <w:t>федеральным</w:t>
      </w:r>
      <w:r>
        <w:rPr>
          <w:spacing w:val="15"/>
          <w:sz w:val="24"/>
        </w:rPr>
        <w:t> </w:t>
      </w:r>
      <w:r>
        <w:rPr>
          <w:sz w:val="24"/>
        </w:rPr>
        <w:t>органом</w:t>
      </w:r>
      <w:r>
        <w:rPr>
          <w:spacing w:val="16"/>
          <w:sz w:val="24"/>
        </w:rPr>
        <w:t> </w:t>
      </w:r>
      <w:r>
        <w:rPr>
          <w:sz w:val="24"/>
        </w:rPr>
        <w:t>исполнительной</w:t>
      </w:r>
      <w:r>
        <w:rPr>
          <w:spacing w:val="15"/>
          <w:sz w:val="24"/>
        </w:rPr>
        <w:t> </w:t>
      </w:r>
      <w:r>
        <w:rPr>
          <w:sz w:val="24"/>
        </w:rPr>
        <w:t>власти,</w:t>
      </w:r>
      <w:r>
        <w:rPr>
          <w:spacing w:val="-57"/>
          <w:sz w:val="24"/>
        </w:rPr>
        <w:t> </w:t>
      </w:r>
      <w:r>
        <w:rPr>
          <w:sz w:val="24"/>
        </w:rPr>
        <w:t>и организует подготовку сводного заключения этой комиссии. В состав этой комиссии по решению</w:t>
      </w:r>
      <w:r>
        <w:rPr>
          <w:spacing w:val="1"/>
          <w:sz w:val="24"/>
        </w:rPr>
        <w:t> </w:t>
      </w:r>
      <w:r>
        <w:rPr>
          <w:sz w:val="24"/>
        </w:rPr>
        <w:t>руководителя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включены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работающие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данном</w:t>
      </w:r>
      <w:r>
        <w:rPr>
          <w:spacing w:val="1"/>
          <w:sz w:val="24"/>
        </w:rPr>
        <w:t> </w:t>
      </w:r>
      <w:r>
        <w:rPr>
          <w:sz w:val="24"/>
        </w:rPr>
        <w:t>экспертном</w:t>
      </w:r>
      <w:r>
        <w:rPr>
          <w:spacing w:val="1"/>
          <w:sz w:val="24"/>
        </w:rPr>
        <w:t> </w:t>
      </w:r>
      <w:r>
        <w:rPr>
          <w:sz w:val="24"/>
        </w:rPr>
        <w:t>учреждении,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специальные</w:t>
      </w:r>
      <w:r>
        <w:rPr>
          <w:spacing w:val="1"/>
          <w:sz w:val="24"/>
        </w:rPr>
        <w:t> </w:t>
      </w:r>
      <w:r>
        <w:rPr>
          <w:sz w:val="24"/>
        </w:rPr>
        <w:t>знания</w:t>
      </w:r>
      <w:r>
        <w:rPr>
          <w:spacing w:val="1"/>
          <w:sz w:val="24"/>
        </w:rPr>
        <w:t> </w:t>
      </w:r>
      <w:r>
        <w:rPr>
          <w:sz w:val="24"/>
        </w:rPr>
        <w:t>необходимы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экспертизы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такие</w:t>
      </w:r>
      <w:r>
        <w:rPr>
          <w:spacing w:val="-1"/>
          <w:sz w:val="24"/>
        </w:rPr>
        <w:t> </w:t>
      </w:r>
      <w:r>
        <w:rPr>
          <w:sz w:val="24"/>
        </w:rPr>
        <w:t>эксперты</w:t>
      </w:r>
      <w:r>
        <w:rPr>
          <w:spacing w:val="-2"/>
          <w:sz w:val="24"/>
        </w:rPr>
        <w:t> </w:t>
      </w:r>
      <w:r>
        <w:rPr>
          <w:sz w:val="24"/>
        </w:rPr>
        <w:t>отсутствуют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данном</w:t>
      </w:r>
      <w:r>
        <w:rPr>
          <w:spacing w:val="-2"/>
          <w:sz w:val="24"/>
        </w:rPr>
        <w:t> </w:t>
      </w:r>
      <w:r>
        <w:rPr>
          <w:sz w:val="24"/>
        </w:rPr>
        <w:t>экспертном</w:t>
      </w:r>
      <w:r>
        <w:rPr>
          <w:spacing w:val="-3"/>
          <w:sz w:val="24"/>
        </w:rPr>
        <w:t> </w:t>
      </w:r>
      <w:r>
        <w:rPr>
          <w:sz w:val="24"/>
        </w:rPr>
        <w:t>учреждении.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1059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проведению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аттестованный</w:t>
      </w:r>
      <w:r>
        <w:rPr>
          <w:spacing w:val="1"/>
          <w:sz w:val="24"/>
        </w:rPr>
        <w:t> </w:t>
      </w:r>
      <w:r>
        <w:rPr>
          <w:sz w:val="24"/>
        </w:rPr>
        <w:t>работник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имеет</w:t>
      </w:r>
      <w:r>
        <w:rPr>
          <w:spacing w:val="1"/>
          <w:sz w:val="24"/>
        </w:rPr>
        <w:t> </w:t>
      </w:r>
      <w:r>
        <w:rPr>
          <w:sz w:val="24"/>
        </w:rPr>
        <w:t>высшее</w:t>
      </w:r>
      <w:r>
        <w:rPr>
          <w:spacing w:val="1"/>
          <w:sz w:val="24"/>
        </w:rPr>
        <w:t> </w:t>
      </w:r>
      <w:r>
        <w:rPr>
          <w:sz w:val="24"/>
        </w:rPr>
        <w:t>медицинское,</w:t>
      </w:r>
      <w:r>
        <w:rPr>
          <w:spacing w:val="1"/>
          <w:sz w:val="24"/>
        </w:rPr>
        <w:t> </w:t>
      </w:r>
      <w:r>
        <w:rPr>
          <w:sz w:val="24"/>
        </w:rPr>
        <w:t>фармацевтическое,</w:t>
      </w:r>
      <w:r>
        <w:rPr>
          <w:spacing w:val="1"/>
          <w:sz w:val="24"/>
        </w:rPr>
        <w:t> </w:t>
      </w:r>
      <w:r>
        <w:rPr>
          <w:sz w:val="24"/>
        </w:rPr>
        <w:t>биологическое,</w:t>
      </w:r>
      <w:r>
        <w:rPr>
          <w:spacing w:val="1"/>
          <w:sz w:val="24"/>
        </w:rPr>
        <w:t> </w:t>
      </w:r>
      <w:r>
        <w:rPr>
          <w:sz w:val="24"/>
        </w:rPr>
        <w:t>ветеринарное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химическое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порядке</w:t>
      </w:r>
      <w:r>
        <w:rPr>
          <w:spacing w:val="-2"/>
          <w:sz w:val="24"/>
        </w:rPr>
        <w:t> </w:t>
      </w:r>
      <w:r>
        <w:rPr>
          <w:sz w:val="24"/>
        </w:rPr>
        <w:t>исполнения</w:t>
      </w:r>
      <w:r>
        <w:rPr>
          <w:spacing w:val="-2"/>
          <w:sz w:val="24"/>
        </w:rPr>
        <w:t> </w:t>
      </w:r>
      <w:r>
        <w:rPr>
          <w:sz w:val="24"/>
        </w:rPr>
        <w:t>своих</w:t>
      </w:r>
      <w:r>
        <w:rPr>
          <w:spacing w:val="-2"/>
          <w:sz w:val="24"/>
        </w:rPr>
        <w:t> </w:t>
      </w:r>
      <w:r>
        <w:rPr>
          <w:sz w:val="24"/>
        </w:rPr>
        <w:t>должностных</w:t>
      </w:r>
      <w:r>
        <w:rPr>
          <w:spacing w:val="-2"/>
          <w:sz w:val="24"/>
        </w:rPr>
        <w:t> </w:t>
      </w:r>
      <w:r>
        <w:rPr>
          <w:sz w:val="24"/>
        </w:rPr>
        <w:t>обязанностей</w:t>
      </w:r>
      <w:r>
        <w:rPr>
          <w:spacing w:val="-1"/>
          <w:sz w:val="24"/>
        </w:rPr>
        <w:t> </w:t>
      </w:r>
      <w:r>
        <w:rPr>
          <w:sz w:val="24"/>
        </w:rPr>
        <w:t>(далее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эксперт).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946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При проведении экспертизы лекарственных средств эксперт не может находиться в какой-либо</w:t>
      </w:r>
      <w:r>
        <w:rPr>
          <w:spacing w:val="-57"/>
          <w:sz w:val="24"/>
        </w:rPr>
        <w:t> </w:t>
      </w:r>
      <w:r>
        <w:rPr>
          <w:sz w:val="24"/>
        </w:rPr>
        <w:t>зависимости от лица, назначившего эту экспертизу, разработчика лекарственного средства или других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результатах экспертизы</w:t>
      </w:r>
      <w:r>
        <w:rPr>
          <w:spacing w:val="-1"/>
          <w:sz w:val="24"/>
        </w:rPr>
        <w:t> </w:t>
      </w:r>
      <w:r>
        <w:rPr>
          <w:sz w:val="24"/>
        </w:rPr>
        <w:t>лиц.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97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При проведении экспертизы лекарственных средств не допускается истребовать у заявителя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материалы,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недостаточности</w:t>
      </w:r>
      <w:r>
        <w:rPr>
          <w:spacing w:val="1"/>
          <w:sz w:val="24"/>
        </w:rPr>
        <w:t> </w:t>
      </w:r>
      <w:r>
        <w:rPr>
          <w:sz w:val="24"/>
        </w:rPr>
        <w:t>представленных эксперту материалов для дачи заключения эксперт ставит вопрос о представлении ему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перед</w:t>
      </w:r>
      <w:r>
        <w:rPr>
          <w:spacing w:val="1"/>
          <w:sz w:val="24"/>
        </w:rPr>
        <w:t> </w:t>
      </w:r>
      <w:r>
        <w:rPr>
          <w:sz w:val="24"/>
        </w:rPr>
        <w:t>руководителем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обращается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соответствующим запросом в уполномоченный федеральный орган исполнительной власти, выдавший</w:t>
      </w:r>
      <w:r>
        <w:rPr>
          <w:spacing w:val="-57"/>
          <w:sz w:val="24"/>
        </w:rPr>
        <w:t> </w:t>
      </w:r>
      <w:r>
        <w:rPr>
          <w:sz w:val="24"/>
        </w:rPr>
        <w:t>задание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средства.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запроса</w:t>
      </w:r>
      <w:r>
        <w:rPr>
          <w:spacing w:val="1"/>
          <w:sz w:val="24"/>
        </w:rPr>
        <w:t> </w:t>
      </w:r>
      <w:r>
        <w:rPr>
          <w:sz w:val="24"/>
        </w:rPr>
        <w:t>руководителя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представлении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материалов.</w:t>
      </w:r>
      <w:r>
        <w:rPr>
          <w:spacing w:val="-57"/>
          <w:sz w:val="24"/>
        </w:rPr>
        <w:t> </w:t>
      </w:r>
      <w:r>
        <w:rPr>
          <w:sz w:val="24"/>
        </w:rPr>
        <w:t>Данный запрос может быть передан уполномоченному представителю заявителя лично под расписку,</w:t>
      </w:r>
      <w:r>
        <w:rPr>
          <w:spacing w:val="1"/>
          <w:sz w:val="24"/>
        </w:rPr>
        <w:t> </w:t>
      </w:r>
      <w:r>
        <w:rPr>
          <w:sz w:val="24"/>
        </w:rPr>
        <w:t>направлен по почте заказным письмом или передан в электронной форме по телекоммуникационным</w:t>
      </w:r>
      <w:r>
        <w:rPr>
          <w:spacing w:val="1"/>
          <w:sz w:val="24"/>
        </w:rPr>
        <w:t> </w:t>
      </w:r>
      <w:r>
        <w:rPr>
          <w:sz w:val="24"/>
        </w:rPr>
        <w:t>каналам</w:t>
      </w:r>
      <w:r>
        <w:rPr>
          <w:spacing w:val="1"/>
          <w:sz w:val="24"/>
        </w:rPr>
        <w:t> </w:t>
      </w:r>
      <w:r>
        <w:rPr>
          <w:sz w:val="24"/>
        </w:rPr>
        <w:t>связи.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запроса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почте</w:t>
      </w:r>
      <w:r>
        <w:rPr>
          <w:spacing w:val="1"/>
          <w:sz w:val="24"/>
        </w:rPr>
        <w:t> </w:t>
      </w:r>
      <w:r>
        <w:rPr>
          <w:sz w:val="24"/>
        </w:rPr>
        <w:t>заказным</w:t>
      </w:r>
      <w:r>
        <w:rPr>
          <w:spacing w:val="1"/>
          <w:sz w:val="24"/>
        </w:rPr>
        <w:t> </w:t>
      </w:r>
      <w:r>
        <w:rPr>
          <w:sz w:val="24"/>
        </w:rPr>
        <w:t>письмом</w:t>
      </w:r>
      <w:r>
        <w:rPr>
          <w:spacing w:val="1"/>
          <w:sz w:val="24"/>
        </w:rPr>
        <w:t> </w:t>
      </w:r>
      <w:r>
        <w:rPr>
          <w:sz w:val="24"/>
        </w:rPr>
        <w:t>он</w:t>
      </w:r>
      <w:r>
        <w:rPr>
          <w:spacing w:val="1"/>
          <w:sz w:val="24"/>
        </w:rPr>
        <w:t> </w:t>
      </w:r>
      <w:r>
        <w:rPr>
          <w:sz w:val="24"/>
        </w:rPr>
        <w:t>считается</w:t>
      </w:r>
      <w:r>
        <w:rPr>
          <w:spacing w:val="1"/>
          <w:sz w:val="24"/>
        </w:rPr>
        <w:t> </w:t>
      </w:r>
      <w:r>
        <w:rPr>
          <w:sz w:val="24"/>
        </w:rPr>
        <w:t>полученным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истечении</w:t>
      </w:r>
      <w:r>
        <w:rPr>
          <w:spacing w:val="-2"/>
          <w:sz w:val="24"/>
        </w:rPr>
        <w:t> </w:t>
      </w:r>
      <w:r>
        <w:rPr>
          <w:sz w:val="24"/>
        </w:rPr>
        <w:t>шести дней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даты</w:t>
      </w:r>
      <w:r>
        <w:rPr>
          <w:spacing w:val="-2"/>
          <w:sz w:val="24"/>
        </w:rPr>
        <w:t> </w:t>
      </w:r>
      <w:r>
        <w:rPr>
          <w:sz w:val="24"/>
        </w:rPr>
        <w:t>направления</w:t>
      </w:r>
      <w:r>
        <w:rPr>
          <w:spacing w:val="-1"/>
          <w:sz w:val="24"/>
        </w:rPr>
        <w:t> </w:t>
      </w:r>
      <w:r>
        <w:rPr>
          <w:sz w:val="24"/>
        </w:rPr>
        <w:t>заказного</w:t>
      </w:r>
      <w:r>
        <w:rPr>
          <w:spacing w:val="-1"/>
          <w:sz w:val="24"/>
        </w:rPr>
        <w:t> </w:t>
      </w:r>
      <w:r>
        <w:rPr>
          <w:sz w:val="24"/>
        </w:rPr>
        <w:t>письма.</w:t>
      </w:r>
    </w:p>
    <w:p>
      <w:pPr>
        <w:pStyle w:val="BodyText"/>
        <w:spacing w:line="270" w:lineRule="exact"/>
        <w:ind w:left="160"/>
        <w:jc w:val="both"/>
      </w:pPr>
      <w:r>
        <w:rPr/>
        <w:t>(часть 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121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девяноста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получения.</w:t>
      </w:r>
      <w:r>
        <w:rPr>
          <w:spacing w:val="-57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выдавший</w:t>
      </w:r>
      <w:r>
        <w:rPr>
          <w:spacing w:val="1"/>
          <w:sz w:val="24"/>
        </w:rPr>
        <w:t> </w:t>
      </w:r>
      <w:r>
        <w:rPr>
          <w:sz w:val="24"/>
        </w:rPr>
        <w:t>задание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 лекарственного средства, в течение пяти рабочих дней со дня поступления от заявителя</w:t>
      </w:r>
      <w:r>
        <w:rPr>
          <w:spacing w:val="1"/>
          <w:sz w:val="24"/>
        </w:rPr>
        <w:t> </w:t>
      </w:r>
      <w:r>
        <w:rPr>
          <w:sz w:val="24"/>
        </w:rPr>
        <w:t>ответа на данный запрос направляет такой ответ в экспертное учреждение. В случае непредставления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девяноста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данный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выдавший</w:t>
      </w:r>
      <w:r>
        <w:rPr>
          <w:spacing w:val="1"/>
          <w:sz w:val="24"/>
        </w:rPr>
        <w:t> </w:t>
      </w:r>
      <w:r>
        <w:rPr>
          <w:sz w:val="24"/>
        </w:rPr>
        <w:t>задание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непредставлении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органа.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6"/>
          <w:sz w:val="24"/>
        </w:rPr>
        <w:t> </w:t>
      </w:r>
      <w:r>
        <w:rPr>
          <w:sz w:val="24"/>
        </w:rPr>
        <w:t>запроса</w:t>
      </w:r>
      <w:r>
        <w:rPr>
          <w:spacing w:val="7"/>
          <w:sz w:val="24"/>
        </w:rPr>
        <w:t> </w:t>
      </w:r>
      <w:r>
        <w:rPr>
          <w:sz w:val="24"/>
        </w:rPr>
        <w:t>экспертного</w:t>
      </w:r>
      <w:r>
        <w:rPr>
          <w:spacing w:val="7"/>
          <w:sz w:val="24"/>
        </w:rPr>
        <w:t> </w:t>
      </w:r>
      <w:r>
        <w:rPr>
          <w:sz w:val="24"/>
        </w:rPr>
        <w:t>учреждения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уполномоченный</w:t>
      </w:r>
      <w:r>
        <w:rPr>
          <w:spacing w:val="7"/>
          <w:sz w:val="24"/>
        </w:rPr>
        <w:t> </w:t>
      </w:r>
      <w:r>
        <w:rPr>
          <w:sz w:val="24"/>
        </w:rPr>
        <w:t>федеральный</w:t>
      </w:r>
      <w:r>
        <w:rPr>
          <w:spacing w:val="7"/>
          <w:sz w:val="24"/>
        </w:rPr>
        <w:t> </w:t>
      </w:r>
      <w:r>
        <w:rPr>
          <w:sz w:val="24"/>
        </w:rPr>
        <w:t>орган</w:t>
      </w:r>
      <w:r>
        <w:rPr>
          <w:spacing w:val="7"/>
          <w:sz w:val="24"/>
        </w:rPr>
        <w:t> </w:t>
      </w:r>
      <w:r>
        <w:rPr>
          <w:sz w:val="24"/>
        </w:rPr>
        <w:t>исполнительной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19"/>
          <w:footerReference w:type="default" r:id="rId20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bookmarkStart w:name="_bookmark4" w:id="30"/>
      <w:bookmarkEnd w:id="30"/>
      <w:r>
        <w:rPr/>
      </w:r>
      <w:r>
        <w:rPr/>
        <w:t>власти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экспертным</w:t>
      </w:r>
      <w:r>
        <w:rPr>
          <w:spacing w:val="1"/>
        </w:rPr>
        <w:t> </w:t>
      </w:r>
      <w:r>
        <w:rPr/>
        <w:t>учреждением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уведомления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непредставлении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учитывается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исчислении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средства.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25.11.2013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120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содержится предусмотренная </w:t>
      </w:r>
      <w:r>
        <w:rPr>
          <w:color w:val="0000FF"/>
          <w:sz w:val="24"/>
        </w:rPr>
        <w:t>статьей 18</w:t>
      </w:r>
      <w:r>
        <w:rPr>
          <w:sz w:val="24"/>
        </w:rPr>
        <w:t>, </w:t>
      </w:r>
      <w:r>
        <w:rPr>
          <w:color w:val="0000FF"/>
          <w:sz w:val="24"/>
        </w:rPr>
        <w:t>частью 1.1 статьи 30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статьей 34</w:t>
      </w:r>
      <w:r>
        <w:rPr>
          <w:color w:val="0000FF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 копия решения уполномоченного федерального органа исполнительной власти 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эксперту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результатов экспертизы лекарственного средства предоставляется в порядке и на условиях, которые</w:t>
      </w:r>
      <w:r>
        <w:rPr>
          <w:spacing w:val="1"/>
          <w:sz w:val="24"/>
        </w:rPr>
        <w:t> </w:t>
      </w:r>
      <w:r>
        <w:rPr>
          <w:sz w:val="24"/>
        </w:rPr>
        <w:t>предусмотрены </w:t>
      </w:r>
      <w:r>
        <w:rPr>
          <w:color w:val="0000FF"/>
          <w:sz w:val="24"/>
        </w:rPr>
        <w:t>частями 4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4.3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копия заключения о соответствии 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24"/>
        </w:numPr>
        <w:tabs>
          <w:tab w:pos="112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Заявитель обязан представить в уполномоченный федеральный орган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 производственной практики в срок, не превышающий ста восьмидесяти рабочих дней со</w:t>
      </w:r>
      <w:r>
        <w:rPr>
          <w:spacing w:val="1"/>
          <w:sz w:val="24"/>
        </w:rPr>
        <w:t> </w:t>
      </w:r>
      <w:r>
        <w:rPr>
          <w:sz w:val="24"/>
        </w:rPr>
        <w:t>дня получения запроса о ее предоставлении. Уполномоченный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 выдавший задание на проведение экспертизы лекарственного средства, в течение пяти рабочих</w:t>
      </w:r>
      <w:r>
        <w:rPr>
          <w:spacing w:val="-57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заявителя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соответствии</w:t>
      </w:r>
      <w:r>
        <w:rPr>
          <w:spacing w:val="6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 требованиям правил надлежащей производственной практики, направляет ее в</w:t>
      </w:r>
      <w:r>
        <w:rPr>
          <w:spacing w:val="1"/>
          <w:sz w:val="24"/>
        </w:rPr>
        <w:t> </w:t>
      </w:r>
      <w:r>
        <w:rPr>
          <w:sz w:val="24"/>
        </w:rPr>
        <w:t>экспертное учреждение. В случае непредставления заявителем в указанный срок копии заключения 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 практики уполномоченный федеральный орган исполнительной власти, выдавший</w:t>
      </w:r>
      <w:r>
        <w:rPr>
          <w:spacing w:val="1"/>
          <w:sz w:val="24"/>
        </w:rPr>
        <w:t> </w:t>
      </w:r>
      <w:r>
        <w:rPr>
          <w:sz w:val="24"/>
        </w:rPr>
        <w:t>задание на проведение экспертизы лекарственного средства, в течение пяти рабочих дней направляет в</w:t>
      </w:r>
      <w:r>
        <w:rPr>
          <w:spacing w:val="-57"/>
          <w:sz w:val="24"/>
        </w:rPr>
        <w:t> </w:t>
      </w:r>
      <w:r>
        <w:rPr>
          <w:sz w:val="24"/>
        </w:rPr>
        <w:t>экспертное учреждение уведомление о непредставлении заявителем копии заключения о 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лекарственных средств требованиям правил надлежащей производственной практики.</w:t>
      </w:r>
      <w:r>
        <w:rPr>
          <w:spacing w:val="1"/>
          <w:sz w:val="24"/>
        </w:rPr>
        <w:t> </w:t>
      </w:r>
      <w:r>
        <w:rPr>
          <w:sz w:val="24"/>
        </w:rPr>
        <w:t>Время со дня направления запроса экспертного учреждения в уполномоченный федеральный 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до дня получения экспертным учреждением копии заключения о 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лекарственных средств требованиям правил надлежащей производственной практики</w:t>
      </w:r>
      <w:r>
        <w:rPr>
          <w:spacing w:val="1"/>
          <w:sz w:val="24"/>
        </w:rPr>
        <w:t> </w:t>
      </w:r>
      <w:r>
        <w:rPr>
          <w:sz w:val="24"/>
        </w:rPr>
        <w:t>или уведомления о ее непредставлении не учитывается при исчислении срока проведения 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средства.</w:t>
      </w:r>
    </w:p>
    <w:p>
      <w:pPr>
        <w:pStyle w:val="BodyText"/>
        <w:spacing w:line="273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95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Эксперт при проведении порученной ему руководителем экспертного учреждения 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обязан: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5"/>
        </w:numPr>
        <w:tabs>
          <w:tab w:pos="98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14"/>
          <w:sz w:val="24"/>
        </w:rPr>
        <w:t> </w:t>
      </w:r>
      <w:r>
        <w:rPr>
          <w:sz w:val="24"/>
        </w:rPr>
        <w:t>полное</w:t>
      </w:r>
      <w:r>
        <w:rPr>
          <w:spacing w:val="14"/>
          <w:sz w:val="24"/>
        </w:rPr>
        <w:t> </w:t>
      </w:r>
      <w:r>
        <w:rPr>
          <w:sz w:val="24"/>
        </w:rPr>
        <w:t>исследование</w:t>
      </w:r>
      <w:r>
        <w:rPr>
          <w:spacing w:val="14"/>
          <w:sz w:val="24"/>
        </w:rPr>
        <w:t> </w:t>
      </w:r>
      <w:r>
        <w:rPr>
          <w:sz w:val="24"/>
        </w:rPr>
        <w:t>представленных</w:t>
      </w:r>
      <w:r>
        <w:rPr>
          <w:spacing w:val="14"/>
          <w:sz w:val="24"/>
        </w:rPr>
        <w:t> </w:t>
      </w:r>
      <w:r>
        <w:rPr>
          <w:sz w:val="24"/>
        </w:rPr>
        <w:t>ему</w:t>
      </w:r>
      <w:r>
        <w:rPr>
          <w:spacing w:val="14"/>
          <w:sz w:val="24"/>
        </w:rPr>
        <w:t> </w:t>
      </w:r>
      <w:r>
        <w:rPr>
          <w:sz w:val="24"/>
        </w:rPr>
        <w:t>объектов,</w:t>
      </w:r>
      <w:r>
        <w:rPr>
          <w:spacing w:val="14"/>
          <w:sz w:val="24"/>
        </w:rPr>
        <w:t> </w:t>
      </w:r>
      <w:r>
        <w:rPr>
          <w:sz w:val="24"/>
        </w:rPr>
        <w:t>материалов,</w:t>
      </w:r>
      <w:r>
        <w:rPr>
          <w:spacing w:val="15"/>
          <w:sz w:val="24"/>
        </w:rPr>
        <w:t> </w:t>
      </w:r>
      <w:r>
        <w:rPr>
          <w:sz w:val="24"/>
        </w:rPr>
        <w:t>дать</w:t>
      </w:r>
      <w:r>
        <w:rPr>
          <w:spacing w:val="14"/>
          <w:sz w:val="24"/>
        </w:rPr>
        <w:t> </w:t>
      </w:r>
      <w:r>
        <w:rPr>
          <w:sz w:val="24"/>
        </w:rPr>
        <w:t>обоснованное</w:t>
      </w:r>
      <w:r>
        <w:rPr>
          <w:spacing w:val="-58"/>
          <w:sz w:val="24"/>
        </w:rPr>
        <w:t> </w:t>
      </w:r>
      <w:r>
        <w:rPr>
          <w:sz w:val="24"/>
        </w:rPr>
        <w:t>и объективное заключение по поставленным перед ним вопросам или мотивированное заключение о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поставленные</w:t>
      </w:r>
      <w:r>
        <w:rPr>
          <w:spacing w:val="1"/>
          <w:sz w:val="24"/>
        </w:rPr>
        <w:t> </w:t>
      </w:r>
      <w:r>
        <w:rPr>
          <w:sz w:val="24"/>
        </w:rPr>
        <w:t>вопросы</w:t>
      </w:r>
      <w:r>
        <w:rPr>
          <w:spacing w:val="1"/>
          <w:sz w:val="24"/>
        </w:rPr>
        <w:t> </w:t>
      </w:r>
      <w:r>
        <w:rPr>
          <w:sz w:val="24"/>
        </w:rPr>
        <w:t>выходят за пределы специальных знаний эксперта, объекты исследований и материалы непригодны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недостаточны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современный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1"/>
          <w:sz w:val="24"/>
        </w:rPr>
        <w:t> </w:t>
      </w:r>
      <w:r>
        <w:rPr>
          <w:sz w:val="24"/>
        </w:rPr>
        <w:t>науки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позволяет</w:t>
      </w:r>
      <w:r>
        <w:rPr>
          <w:spacing w:val="-1"/>
          <w:sz w:val="24"/>
        </w:rPr>
        <w:t> </w:t>
      </w:r>
      <w:r>
        <w:rPr>
          <w:sz w:val="24"/>
        </w:rPr>
        <w:t>ответить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поставленные</w:t>
      </w:r>
      <w:r>
        <w:rPr>
          <w:spacing w:val="-2"/>
          <w:sz w:val="24"/>
        </w:rPr>
        <w:t> </w:t>
      </w:r>
      <w:r>
        <w:rPr>
          <w:sz w:val="24"/>
        </w:rPr>
        <w:t>вопросы;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5"/>
        </w:numPr>
        <w:tabs>
          <w:tab w:pos="1028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разглашать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стали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известны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проведением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 средства, а также сведения, составляющие государственную, коммерческую или иную</w:t>
      </w:r>
      <w:r>
        <w:rPr>
          <w:spacing w:val="1"/>
          <w:sz w:val="24"/>
        </w:rPr>
        <w:t> </w:t>
      </w:r>
      <w:r>
        <w:rPr>
          <w:sz w:val="24"/>
        </w:rPr>
        <w:t>охраняемую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тайну;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21"/>
          <w:footerReference w:type="default" r:id="rId22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25"/>
        </w:numPr>
        <w:tabs>
          <w:tab w:pos="960" w:val="left" w:leader="none"/>
        </w:tabs>
        <w:spacing w:line="240" w:lineRule="auto" w:before="0" w:after="0"/>
        <w:ind w:left="959" w:right="0" w:hanging="260"/>
        <w:jc w:val="left"/>
        <w:rPr>
          <w:sz w:val="24"/>
        </w:rPr>
      </w:pPr>
      <w:bookmarkStart w:name="Статья 17. Подача и рассмотрение заявлен" w:id="31"/>
      <w:bookmarkEnd w:id="31"/>
      <w:r>
        <w:rPr/>
      </w:r>
      <w:bookmarkStart w:name="_bookmark5" w:id="32"/>
      <w:bookmarkEnd w:id="32"/>
      <w:r>
        <w:rPr/>
      </w:r>
      <w:bookmarkStart w:name="_bookmark5" w:id="33"/>
      <w:bookmarkEnd w:id="33"/>
      <w:r>
        <w:rPr>
          <w:sz w:val="24"/>
        </w:rPr>
        <w:t>обеспечить</w:t>
      </w:r>
      <w:r>
        <w:rPr>
          <w:spacing w:val="-8"/>
          <w:sz w:val="24"/>
        </w:rPr>
        <w:t> </w:t>
      </w:r>
      <w:r>
        <w:rPr>
          <w:sz w:val="24"/>
        </w:rPr>
        <w:t>сохранность</w:t>
      </w:r>
      <w:r>
        <w:rPr>
          <w:spacing w:val="-9"/>
          <w:sz w:val="24"/>
        </w:rPr>
        <w:t> </w:t>
      </w:r>
      <w:r>
        <w:rPr>
          <w:sz w:val="24"/>
        </w:rPr>
        <w:t>представленных</w:t>
      </w:r>
      <w:r>
        <w:rPr>
          <w:spacing w:val="-8"/>
          <w:sz w:val="24"/>
        </w:rPr>
        <w:t> </w:t>
      </w:r>
      <w:r>
        <w:rPr>
          <w:sz w:val="24"/>
        </w:rPr>
        <w:t>объектов</w:t>
      </w:r>
      <w:r>
        <w:rPr>
          <w:spacing w:val="-8"/>
          <w:sz w:val="24"/>
        </w:rPr>
        <w:t> </w:t>
      </w:r>
      <w:r>
        <w:rPr>
          <w:sz w:val="24"/>
        </w:rPr>
        <w:t>исследований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материалов.</w:t>
      </w:r>
    </w:p>
    <w:p>
      <w:pPr>
        <w:pStyle w:val="ListParagraph"/>
        <w:numPr>
          <w:ilvl w:val="0"/>
          <w:numId w:val="24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Эксперт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вправе: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6"/>
        </w:numPr>
        <w:tabs>
          <w:tab w:pos="1058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обращению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нему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физических</w:t>
      </w:r>
      <w:r>
        <w:rPr>
          <w:spacing w:val="-1"/>
          <w:sz w:val="24"/>
        </w:rPr>
        <w:t> </w:t>
      </w:r>
      <w:r>
        <w:rPr>
          <w:sz w:val="24"/>
        </w:rPr>
        <w:t>лиц;</w:t>
      </w:r>
    </w:p>
    <w:p>
      <w:pPr>
        <w:pStyle w:val="ListParagraph"/>
        <w:numPr>
          <w:ilvl w:val="0"/>
          <w:numId w:val="26"/>
        </w:numPr>
        <w:tabs>
          <w:tab w:pos="960" w:val="left" w:leader="none"/>
        </w:tabs>
        <w:spacing w:line="240" w:lineRule="auto" w:before="227" w:after="0"/>
        <w:ind w:left="959" w:right="0" w:hanging="26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10"/>
          <w:sz w:val="24"/>
        </w:rPr>
        <w:t> </w:t>
      </w:r>
      <w:r>
        <w:rPr>
          <w:sz w:val="24"/>
        </w:rPr>
        <w:t>собирать</w:t>
      </w:r>
      <w:r>
        <w:rPr>
          <w:spacing w:val="-9"/>
          <w:sz w:val="24"/>
        </w:rPr>
        <w:t> </w:t>
      </w:r>
      <w:r>
        <w:rPr>
          <w:sz w:val="24"/>
        </w:rPr>
        <w:t>материалы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проведения</w:t>
      </w:r>
      <w:r>
        <w:rPr>
          <w:spacing w:val="-9"/>
          <w:sz w:val="24"/>
        </w:rPr>
        <w:t> </w:t>
      </w:r>
      <w:r>
        <w:rPr>
          <w:sz w:val="24"/>
        </w:rPr>
        <w:t>экспертизы</w:t>
      </w:r>
      <w:r>
        <w:rPr>
          <w:spacing w:val="-10"/>
          <w:sz w:val="24"/>
        </w:rPr>
        <w:t> </w:t>
      </w:r>
      <w:r>
        <w:rPr>
          <w:sz w:val="24"/>
        </w:rPr>
        <w:t>лекарственного</w:t>
      </w:r>
      <w:r>
        <w:rPr>
          <w:spacing w:val="-9"/>
          <w:sz w:val="24"/>
        </w:rPr>
        <w:t> </w:t>
      </w:r>
      <w:r>
        <w:rPr>
          <w:sz w:val="24"/>
        </w:rPr>
        <w:t>средства;</w:t>
      </w:r>
    </w:p>
    <w:p>
      <w:pPr>
        <w:pStyle w:val="ListParagraph"/>
        <w:numPr>
          <w:ilvl w:val="0"/>
          <w:numId w:val="26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> </w:t>
      </w:r>
      <w:r>
        <w:rPr>
          <w:sz w:val="24"/>
        </w:rPr>
        <w:t>экспертизу</w:t>
      </w:r>
      <w:r>
        <w:rPr>
          <w:spacing w:val="-9"/>
          <w:sz w:val="24"/>
        </w:rPr>
        <w:t> </w:t>
      </w:r>
      <w:r>
        <w:rPr>
          <w:sz w:val="24"/>
        </w:rPr>
        <w:t>лекарственного</w:t>
      </w:r>
      <w:r>
        <w:rPr>
          <w:spacing w:val="-10"/>
          <w:sz w:val="24"/>
        </w:rPr>
        <w:t> </w:t>
      </w:r>
      <w:r>
        <w:rPr>
          <w:sz w:val="24"/>
        </w:rPr>
        <w:t>средства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качестве</w:t>
      </w:r>
      <w:r>
        <w:rPr>
          <w:spacing w:val="-10"/>
          <w:sz w:val="24"/>
        </w:rPr>
        <w:t> </w:t>
      </w:r>
      <w:r>
        <w:rPr>
          <w:sz w:val="24"/>
        </w:rPr>
        <w:t>негосударственного</w:t>
      </w:r>
      <w:r>
        <w:rPr>
          <w:spacing w:val="-9"/>
          <w:sz w:val="24"/>
        </w:rPr>
        <w:t> </w:t>
      </w:r>
      <w:r>
        <w:rPr>
          <w:sz w:val="24"/>
        </w:rPr>
        <w:t>эксперта.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98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 случае необходимости эксперт вправе ходатайствовать перед руководителем 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привлечении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проведению</w:t>
      </w:r>
      <w:r>
        <w:rPr>
          <w:spacing w:val="-4"/>
          <w:sz w:val="24"/>
        </w:rPr>
        <w:t> </w:t>
      </w:r>
      <w:r>
        <w:rPr>
          <w:sz w:val="24"/>
        </w:rPr>
        <w:t>экспертизы</w:t>
      </w:r>
      <w:r>
        <w:rPr>
          <w:spacing w:val="-4"/>
          <w:sz w:val="24"/>
        </w:rPr>
        <w:t> </w:t>
      </w:r>
      <w:r>
        <w:rPr>
          <w:sz w:val="24"/>
        </w:rPr>
        <w:t>лекарственного</w:t>
      </w:r>
      <w:r>
        <w:rPr>
          <w:spacing w:val="-4"/>
          <w:sz w:val="24"/>
        </w:rPr>
        <w:t> </w:t>
      </w:r>
      <w:r>
        <w:rPr>
          <w:sz w:val="24"/>
        </w:rPr>
        <w:t>средства</w:t>
      </w:r>
      <w:r>
        <w:rPr>
          <w:spacing w:val="-4"/>
          <w:sz w:val="24"/>
        </w:rPr>
        <w:t> </w:t>
      </w:r>
      <w:r>
        <w:rPr>
          <w:sz w:val="24"/>
        </w:rPr>
        <w:t>других</w:t>
      </w:r>
      <w:r>
        <w:rPr>
          <w:spacing w:val="-4"/>
          <w:sz w:val="24"/>
        </w:rPr>
        <w:t> </w:t>
      </w:r>
      <w:r>
        <w:rPr>
          <w:sz w:val="24"/>
        </w:rPr>
        <w:t>экспертов.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4"/>
        </w:numPr>
        <w:tabs>
          <w:tab w:pos="1021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> </w:t>
      </w:r>
      <w:r>
        <w:rPr>
          <w:sz w:val="24"/>
        </w:rPr>
        <w:t>эксперт,</w:t>
      </w:r>
      <w:r>
        <w:rPr>
          <w:spacing w:val="1"/>
          <w:sz w:val="24"/>
        </w:rPr>
        <w:t> </w:t>
      </w:r>
      <w:r>
        <w:rPr>
          <w:sz w:val="24"/>
        </w:rPr>
        <w:t>входящий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экспертов,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поручено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 лекарственного средства, независимо и самостоятельно проводит исследования, оценивает</w:t>
      </w:r>
      <w:r>
        <w:rPr>
          <w:spacing w:val="1"/>
          <w:sz w:val="24"/>
        </w:rPr>
        <w:t> </w:t>
      </w:r>
      <w:r>
        <w:rPr>
          <w:sz w:val="24"/>
        </w:rPr>
        <w:t>результаты,</w:t>
      </w:r>
      <w:r>
        <w:rPr>
          <w:spacing w:val="1"/>
          <w:sz w:val="24"/>
        </w:rPr>
        <w:t> </w:t>
      </w:r>
      <w:r>
        <w:rPr>
          <w:sz w:val="24"/>
        </w:rPr>
        <w:t>полученные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лично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экспертами,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формулирует</w:t>
      </w:r>
      <w:r>
        <w:rPr>
          <w:spacing w:val="1"/>
          <w:sz w:val="24"/>
        </w:rPr>
        <w:t> </w:t>
      </w:r>
      <w:r>
        <w:rPr>
          <w:sz w:val="24"/>
        </w:rPr>
        <w:t>выводы</w:t>
      </w:r>
      <w:r>
        <w:rPr>
          <w:spacing w:val="1"/>
          <w:sz w:val="24"/>
        </w:rPr>
        <w:t> </w:t>
      </w:r>
      <w:r>
        <w:rPr>
          <w:sz w:val="24"/>
        </w:rPr>
        <w:t>относительно</w:t>
      </w:r>
      <w:r>
        <w:rPr>
          <w:spacing w:val="1"/>
          <w:sz w:val="24"/>
        </w:rPr>
        <w:t> </w:t>
      </w:r>
      <w:r>
        <w:rPr>
          <w:sz w:val="24"/>
        </w:rPr>
        <w:t>поставленных</w:t>
      </w:r>
      <w:r>
        <w:rPr>
          <w:spacing w:val="-2"/>
          <w:sz w:val="24"/>
        </w:rPr>
        <w:t> </w:t>
      </w:r>
      <w:r>
        <w:rPr>
          <w:sz w:val="24"/>
        </w:rPr>
        <w:t>вопросов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пределах</w:t>
      </w:r>
      <w:r>
        <w:rPr>
          <w:spacing w:val="-2"/>
          <w:sz w:val="24"/>
        </w:rPr>
        <w:t> </w:t>
      </w:r>
      <w:r>
        <w:rPr>
          <w:sz w:val="24"/>
        </w:rPr>
        <w:t>своих</w:t>
      </w:r>
      <w:r>
        <w:rPr>
          <w:spacing w:val="-1"/>
          <w:sz w:val="24"/>
        </w:rPr>
        <w:t> </w:t>
      </w:r>
      <w:r>
        <w:rPr>
          <w:sz w:val="24"/>
        </w:rPr>
        <w:t>специальных</w:t>
      </w:r>
      <w:r>
        <w:rPr>
          <w:spacing w:val="-2"/>
          <w:sz w:val="24"/>
        </w:rPr>
        <w:t> </w:t>
      </w:r>
      <w:r>
        <w:rPr>
          <w:sz w:val="24"/>
        </w:rPr>
        <w:t>знаний.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107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оформляются</w:t>
      </w:r>
      <w:r>
        <w:rPr>
          <w:spacing w:val="1"/>
          <w:sz w:val="24"/>
        </w:rPr>
        <w:t> </w:t>
      </w:r>
      <w:r>
        <w:rPr>
          <w:sz w:val="24"/>
        </w:rPr>
        <w:t>заключением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заключении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указываются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объем</w:t>
      </w:r>
      <w:r>
        <w:rPr>
          <w:spacing w:val="1"/>
          <w:sz w:val="24"/>
        </w:rPr>
        <w:t> </w:t>
      </w:r>
      <w:r>
        <w:rPr>
          <w:sz w:val="24"/>
        </w:rPr>
        <w:t>проведенных каждым экспертом исследований, установленные каждым из них факты и сделанные 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выводы.</w:t>
      </w:r>
      <w:r>
        <w:rPr>
          <w:spacing w:val="1"/>
          <w:sz w:val="24"/>
        </w:rPr>
        <w:t> </w:t>
      </w:r>
      <w:r>
        <w:rPr>
          <w:sz w:val="24"/>
        </w:rPr>
        <w:t>Эксперт,</w:t>
      </w:r>
      <w:r>
        <w:rPr>
          <w:spacing w:val="1"/>
          <w:sz w:val="24"/>
        </w:rPr>
        <w:t> </w:t>
      </w:r>
      <w:r>
        <w:rPr>
          <w:sz w:val="24"/>
        </w:rPr>
        <w:t>мнение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совпадает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решением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экспертов, вправе выразить свое мнение в письменной форме, которое приобщается к заключению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-2"/>
          <w:sz w:val="24"/>
        </w:rPr>
        <w:t> </w:t>
      </w:r>
      <w:r>
        <w:rPr>
          <w:sz w:val="24"/>
        </w:rPr>
        <w:t>экспертов.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106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Эксперты, входящие в состав комиссии, предупреждаются об ответственности в соответствии</w:t>
      </w:r>
      <w:r>
        <w:rPr>
          <w:spacing w:val="1"/>
          <w:sz w:val="24"/>
        </w:rPr>
        <w:t> </w:t>
      </w:r>
      <w:r>
        <w:rPr>
          <w:sz w:val="24"/>
        </w:rPr>
        <w:t>с </w:t>
      </w:r>
      <w:r>
        <w:rPr>
          <w:color w:val="0000FF"/>
          <w:sz w:val="24"/>
        </w:rPr>
        <w:t>законодательством </w:t>
      </w:r>
      <w:r>
        <w:rPr>
          <w:sz w:val="24"/>
        </w:rPr>
        <w:t>Российской Федерации за дачу заключения, содержащего необоснованные или</w:t>
      </w:r>
      <w:r>
        <w:rPr>
          <w:spacing w:val="1"/>
          <w:sz w:val="24"/>
        </w:rPr>
        <w:t> </w:t>
      </w:r>
      <w:r>
        <w:rPr>
          <w:sz w:val="24"/>
        </w:rPr>
        <w:t>фальсифицированные</w:t>
      </w:r>
      <w:r>
        <w:rPr>
          <w:spacing w:val="-2"/>
          <w:sz w:val="24"/>
        </w:rPr>
        <w:t> </w:t>
      </w:r>
      <w:r>
        <w:rPr>
          <w:sz w:val="24"/>
        </w:rPr>
        <w:t>выводы,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чем</w:t>
      </w:r>
      <w:r>
        <w:rPr>
          <w:spacing w:val="-1"/>
          <w:sz w:val="24"/>
        </w:rPr>
        <w:t> </w:t>
      </w:r>
      <w:r>
        <w:rPr>
          <w:sz w:val="24"/>
        </w:rPr>
        <w:t>они</w:t>
      </w:r>
      <w:r>
        <w:rPr>
          <w:spacing w:val="-1"/>
          <w:sz w:val="24"/>
        </w:rPr>
        <w:t> </w:t>
      </w:r>
      <w:r>
        <w:rPr>
          <w:sz w:val="24"/>
        </w:rPr>
        <w:t>дают</w:t>
      </w:r>
      <w:r>
        <w:rPr>
          <w:spacing w:val="-1"/>
          <w:sz w:val="24"/>
        </w:rPr>
        <w:t> </w:t>
      </w:r>
      <w:r>
        <w:rPr>
          <w:sz w:val="24"/>
        </w:rPr>
        <w:t>подписку.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113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аттестация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экспертно-квалификационными</w:t>
      </w:r>
      <w:r>
        <w:rPr>
          <w:spacing w:val="1"/>
          <w:sz w:val="24"/>
        </w:rPr>
        <w:t> </w:t>
      </w:r>
      <w:r>
        <w:rPr>
          <w:sz w:val="24"/>
        </w:rPr>
        <w:t>комиссиями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власти.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пересмотру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-1"/>
          <w:sz w:val="24"/>
        </w:rPr>
        <w:t> </w:t>
      </w:r>
      <w:r>
        <w:rPr>
          <w:sz w:val="24"/>
        </w:rPr>
        <w:t>комиссиями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реже чем</w:t>
      </w:r>
      <w:r>
        <w:rPr>
          <w:spacing w:val="-1"/>
          <w:sz w:val="24"/>
        </w:rPr>
        <w:t> </w:t>
      </w:r>
      <w:r>
        <w:rPr>
          <w:sz w:val="24"/>
        </w:rPr>
        <w:t>один</w:t>
      </w:r>
      <w:r>
        <w:rPr>
          <w:spacing w:val="-1"/>
          <w:sz w:val="24"/>
        </w:rPr>
        <w:t> </w:t>
      </w:r>
      <w:r>
        <w:rPr>
          <w:sz w:val="24"/>
        </w:rPr>
        <w:t>раз в</w:t>
      </w:r>
      <w:r>
        <w:rPr>
          <w:spacing w:val="-1"/>
          <w:sz w:val="24"/>
        </w:rPr>
        <w:t> </w:t>
      </w:r>
      <w:r>
        <w:rPr>
          <w:sz w:val="24"/>
        </w:rPr>
        <w:t>пять</w:t>
      </w:r>
      <w:r>
        <w:rPr>
          <w:spacing w:val="-1"/>
          <w:sz w:val="24"/>
        </w:rPr>
        <w:t> </w:t>
      </w:r>
      <w:r>
        <w:rPr>
          <w:sz w:val="24"/>
        </w:rPr>
        <w:t>лет.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4"/>
        </w:numPr>
        <w:tabs>
          <w:tab w:pos="1066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Правила проведения экспертизы лекарственных средств и особенности экспертизы отдельных</w:t>
      </w:r>
      <w:r>
        <w:rPr>
          <w:spacing w:val="-57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(референтных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воспроизведенных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биологических лекарственных препаратов, биоаналоговых (биоподобных)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 (биоаналогов), гомеопатических лекарственных препаратов, лекарственных</w:t>
      </w:r>
      <w:r>
        <w:rPr>
          <w:spacing w:val="-57"/>
          <w:sz w:val="24"/>
        </w:rPr>
        <w:t> </w:t>
      </w:r>
      <w:r>
        <w:rPr>
          <w:sz w:val="24"/>
        </w:rPr>
        <w:t>растительных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комбинаций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препаратов),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7" w:lineRule="exact"/>
        <w:ind w:left="160"/>
        <w:jc w:val="both"/>
      </w:pPr>
      <w:r>
        <w:rPr/>
        <w:t>(часть 12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18"/>
        </w:rPr>
        <w:t> </w:t>
      </w:r>
      <w:r>
        <w:rPr/>
        <w:t>17.</w:t>
      </w:r>
      <w:r>
        <w:rPr>
          <w:spacing w:val="18"/>
        </w:rPr>
        <w:t> </w:t>
      </w:r>
      <w:r>
        <w:rPr/>
        <w:t>Подача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рассмотрение</w:t>
      </w:r>
      <w:r>
        <w:rPr>
          <w:spacing w:val="17"/>
        </w:rPr>
        <w:t> </w:t>
      </w:r>
      <w:r>
        <w:rPr/>
        <w:t>заявления</w:t>
      </w:r>
      <w:r>
        <w:rPr>
          <w:spacing w:val="18"/>
        </w:rPr>
        <w:t> </w:t>
      </w:r>
      <w:r>
        <w:rPr/>
        <w:t>о</w:t>
      </w:r>
      <w:r>
        <w:rPr>
          <w:spacing w:val="17"/>
        </w:rPr>
        <w:t> </w:t>
      </w:r>
      <w:r>
        <w:rPr/>
        <w:t>государственной</w:t>
      </w:r>
      <w:r>
        <w:rPr>
          <w:spacing w:val="18"/>
        </w:rPr>
        <w:t> </w:t>
      </w:r>
      <w:r>
        <w:rPr/>
        <w:t>регистрации</w:t>
      </w:r>
      <w:r>
        <w:rPr>
          <w:spacing w:val="-64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ветеринарного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spacing w:after="0" w:line="261" w:lineRule="exact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ListParagraph"/>
        <w:numPr>
          <w:ilvl w:val="0"/>
          <w:numId w:val="27"/>
        </w:numPr>
        <w:tabs>
          <w:tab w:pos="983" w:val="left" w:leader="none"/>
        </w:tabs>
        <w:spacing w:line="225" w:lineRule="auto" w:before="103" w:after="0"/>
        <w:ind w:left="160" w:right="135" w:firstLine="540"/>
        <w:jc w:val="both"/>
        <w:rPr>
          <w:sz w:val="24"/>
        </w:rPr>
      </w:pPr>
      <w:bookmarkStart w:name="_bookmark6" w:id="34"/>
      <w:bookmarkEnd w:id="34"/>
      <w:r>
        <w:rPr/>
      </w:r>
      <w:bookmarkStart w:name="_bookmark6" w:id="35"/>
      <w:bookmarkEnd w:id="35"/>
      <w:r>
        <w:rPr>
          <w:sz w:val="24"/>
        </w:rPr>
        <w:t>Дл</w:t>
      </w:r>
      <w:r>
        <w:rPr>
          <w:sz w:val="24"/>
        </w:rPr>
        <w:t>я государственной регистрации лекарственного препарата для ветеринарного применения</w:t>
      </w:r>
      <w:r>
        <w:rPr>
          <w:spacing w:val="1"/>
          <w:sz w:val="24"/>
        </w:rPr>
        <w:t> </w:t>
      </w:r>
      <w:r>
        <w:rPr>
          <w:sz w:val="24"/>
        </w:rPr>
        <w:t>разработчик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уполномоченное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другое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60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заявитель)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исполнительной власти, осуществляющий государственную регистрацию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заявление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лекарственного препарата для ветеринарного применения, а также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 установленном соответствующим уполномоченным федеральным органом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формируется</w:t>
      </w:r>
      <w:r>
        <w:rPr>
          <w:spacing w:val="-4"/>
          <w:sz w:val="24"/>
        </w:rPr>
        <w:t> </w:t>
      </w:r>
      <w:r>
        <w:rPr>
          <w:sz w:val="24"/>
        </w:rPr>
        <w:t>регистрационное</w:t>
      </w:r>
      <w:r>
        <w:rPr>
          <w:spacing w:val="-3"/>
          <w:sz w:val="24"/>
        </w:rPr>
        <w:t> </w:t>
      </w:r>
      <w:r>
        <w:rPr>
          <w:sz w:val="24"/>
        </w:rPr>
        <w:t>досье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лекарственный</w:t>
      </w:r>
      <w:r>
        <w:rPr>
          <w:spacing w:val="-4"/>
          <w:sz w:val="24"/>
        </w:rPr>
        <w:t> </w:t>
      </w:r>
      <w:r>
        <w:rPr>
          <w:sz w:val="24"/>
        </w:rPr>
        <w:t>препарат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ветеринарного</w:t>
      </w:r>
      <w:r>
        <w:rPr>
          <w:spacing w:val="-4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100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заявлении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-57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указываются: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8"/>
        </w:numPr>
        <w:tabs>
          <w:tab w:pos="97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наименование и адрес заявителя, разработчика и производителя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 и адрес места осуществления производства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1"/>
          <w:sz w:val="24"/>
        </w:rPr>
        <w:t> </w:t>
      </w:r>
      <w:r>
        <w:rPr>
          <w:sz w:val="24"/>
        </w:rPr>
        <w:t>процесса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-2"/>
          <w:sz w:val="24"/>
        </w:rPr>
        <w:t> </w:t>
      </w:r>
      <w:r>
        <w:rPr>
          <w:sz w:val="24"/>
        </w:rPr>
        <w:t>указать каждого</w:t>
      </w:r>
      <w:r>
        <w:rPr>
          <w:spacing w:val="-1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них);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8"/>
        </w:numPr>
        <w:tabs>
          <w:tab w:pos="105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группировочное,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химическое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торговое</w:t>
      </w:r>
      <w:r>
        <w:rPr>
          <w:spacing w:val="-1"/>
          <w:sz w:val="24"/>
        </w:rPr>
        <w:t> </w:t>
      </w:r>
      <w:r>
        <w:rPr>
          <w:sz w:val="24"/>
        </w:rPr>
        <w:t>наименования);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8"/>
        </w:numPr>
        <w:tabs>
          <w:tab w:pos="1052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действующих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применения,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указанием</w:t>
      </w:r>
      <w:r>
        <w:rPr>
          <w:spacing w:val="-1"/>
          <w:sz w:val="24"/>
        </w:rPr>
        <w:t> </w:t>
      </w:r>
      <w:r>
        <w:rPr>
          <w:sz w:val="24"/>
        </w:rPr>
        <w:t>количества</w:t>
      </w:r>
      <w:r>
        <w:rPr>
          <w:spacing w:val="-2"/>
          <w:sz w:val="24"/>
        </w:rPr>
        <w:t> </w:t>
      </w:r>
      <w:r>
        <w:rPr>
          <w:sz w:val="24"/>
        </w:rPr>
        <w:t>каждого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них;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8"/>
        </w:numPr>
        <w:tabs>
          <w:tab w:pos="1124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лекарственная</w:t>
      </w:r>
      <w:r>
        <w:rPr>
          <w:spacing w:val="1"/>
          <w:sz w:val="24"/>
        </w:rPr>
        <w:t> </w:t>
      </w:r>
      <w:r>
        <w:rPr>
          <w:sz w:val="24"/>
        </w:rPr>
        <w:t>форма,</w:t>
      </w:r>
      <w:r>
        <w:rPr>
          <w:spacing w:val="1"/>
          <w:sz w:val="24"/>
        </w:rPr>
        <w:t> </w:t>
      </w:r>
      <w:r>
        <w:rPr>
          <w:sz w:val="24"/>
        </w:rPr>
        <w:t>дозировка,</w:t>
      </w:r>
      <w:r>
        <w:rPr>
          <w:spacing w:val="1"/>
          <w:sz w:val="24"/>
        </w:rPr>
        <w:t> </w:t>
      </w:r>
      <w:r>
        <w:rPr>
          <w:sz w:val="24"/>
        </w:rPr>
        <w:t>способы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годности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28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pacing w:val="-1"/>
          <w:sz w:val="24"/>
        </w:rPr>
        <w:t>фармакотерапевтическая</w:t>
      </w:r>
      <w:r>
        <w:rPr>
          <w:spacing w:val="-7"/>
          <w:sz w:val="24"/>
        </w:rPr>
        <w:t> </w:t>
      </w:r>
      <w:r>
        <w:rPr>
          <w:sz w:val="24"/>
        </w:rPr>
        <w:t>группа;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8"/>
        </w:numPr>
        <w:tabs>
          <w:tab w:pos="96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необходимость применения ускоренной процедуры экспертизы лекарственных средств в целях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 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ListParagraph"/>
        <w:numPr>
          <w:ilvl w:val="0"/>
          <w:numId w:val="28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копии</w:t>
      </w:r>
      <w:r>
        <w:rPr>
          <w:spacing w:val="-9"/>
          <w:sz w:val="24"/>
        </w:rPr>
        <w:t> </w:t>
      </w:r>
      <w:r>
        <w:rPr>
          <w:sz w:val="24"/>
        </w:rPr>
        <w:t>документов,</w:t>
      </w:r>
      <w:r>
        <w:rPr>
          <w:spacing w:val="-9"/>
          <w:sz w:val="24"/>
        </w:rPr>
        <w:t> </w:t>
      </w:r>
      <w:r>
        <w:rPr>
          <w:sz w:val="24"/>
        </w:rPr>
        <w:t>подтверждающих</w:t>
      </w:r>
      <w:r>
        <w:rPr>
          <w:spacing w:val="-9"/>
          <w:sz w:val="24"/>
        </w:rPr>
        <w:t> </w:t>
      </w:r>
      <w:r>
        <w:rPr>
          <w:sz w:val="24"/>
        </w:rPr>
        <w:t>уплату</w:t>
      </w:r>
      <w:r>
        <w:rPr>
          <w:spacing w:val="-7"/>
          <w:sz w:val="24"/>
        </w:rPr>
        <w:t> </w:t>
      </w:r>
      <w:r>
        <w:rPr>
          <w:sz w:val="24"/>
        </w:rPr>
        <w:t>государственной</w:t>
      </w:r>
      <w:r>
        <w:rPr>
          <w:spacing w:val="-9"/>
          <w:sz w:val="24"/>
        </w:rPr>
        <w:t> </w:t>
      </w:r>
      <w:r>
        <w:rPr>
          <w:sz w:val="24"/>
        </w:rPr>
        <w:t>пошлины: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35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ожидаемой пользы к возможному риску применения лекарственного препарата для ветеринарного</w:t>
      </w:r>
      <w:r>
        <w:rPr>
          <w:spacing w:val="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регистрации;</w:t>
      </w:r>
    </w:p>
    <w:p>
      <w:pPr>
        <w:pStyle w:val="BodyText"/>
        <w:spacing w:before="228"/>
        <w:ind w:left="700"/>
      </w:pPr>
      <w:r>
        <w:rPr/>
        <w:t>б)</w:t>
      </w:r>
      <w:r>
        <w:rPr>
          <w:spacing w:val="-5"/>
        </w:rPr>
        <w:t> </w:t>
      </w:r>
      <w:r>
        <w:rPr/>
        <w:t>за</w:t>
      </w:r>
      <w:r>
        <w:rPr>
          <w:spacing w:val="-4"/>
        </w:rPr>
        <w:t> </w:t>
      </w:r>
      <w:r>
        <w:rPr/>
        <w:t>выдачу</w:t>
      </w:r>
      <w:r>
        <w:rPr>
          <w:spacing w:val="-5"/>
        </w:rPr>
        <w:t> </w:t>
      </w:r>
      <w:r>
        <w:rPr/>
        <w:t>регистрационного</w:t>
      </w:r>
      <w:r>
        <w:rPr>
          <w:spacing w:val="-4"/>
        </w:rPr>
        <w:t> </w:t>
      </w:r>
      <w:r>
        <w:rPr/>
        <w:t>удостоверения</w:t>
      </w:r>
      <w:r>
        <w:rPr>
          <w:spacing w:val="-4"/>
        </w:rPr>
        <w:t> </w:t>
      </w:r>
      <w:r>
        <w:rPr/>
        <w:t>лекарственного</w:t>
      </w:r>
      <w:r>
        <w:rPr>
          <w:spacing w:val="-5"/>
        </w:rPr>
        <w:t> </w:t>
      </w:r>
      <w:r>
        <w:rPr/>
        <w:t>препарата;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8"/>
        </w:numPr>
        <w:tabs>
          <w:tab w:pos="976" w:val="left" w:leader="none"/>
        </w:tabs>
        <w:spacing w:line="225" w:lineRule="auto" w:before="0" w:after="0"/>
        <w:ind w:left="160" w:right="142" w:firstLine="54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9"/>
          <w:sz w:val="24"/>
        </w:rPr>
        <w:t> </w:t>
      </w:r>
      <w:r>
        <w:rPr>
          <w:sz w:val="24"/>
        </w:rPr>
        <w:t>согласия,</w:t>
      </w:r>
      <w:r>
        <w:rPr>
          <w:spacing w:val="10"/>
          <w:sz w:val="24"/>
        </w:rPr>
        <w:t> </w:t>
      </w:r>
      <w:r>
        <w:rPr>
          <w:sz w:val="24"/>
        </w:rPr>
        <w:t>предусмотренного</w:t>
      </w:r>
      <w:r>
        <w:rPr>
          <w:spacing w:val="12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9"/>
          <w:sz w:val="24"/>
        </w:rPr>
        <w:t> </w:t>
      </w:r>
      <w:r>
        <w:rPr>
          <w:color w:val="0000FF"/>
          <w:sz w:val="24"/>
        </w:rPr>
        <w:t>7</w:t>
      </w:r>
      <w:r>
        <w:rPr>
          <w:color w:val="0000FF"/>
          <w:spacing w:val="13"/>
          <w:sz w:val="24"/>
        </w:rPr>
        <w:t> </w:t>
      </w:r>
      <w:r>
        <w:rPr>
          <w:sz w:val="24"/>
        </w:rPr>
        <w:t>настоящей</w:t>
      </w:r>
      <w:r>
        <w:rPr>
          <w:spacing w:val="10"/>
          <w:sz w:val="24"/>
        </w:rPr>
        <w:t> </w:t>
      </w:r>
      <w:r>
        <w:rPr>
          <w:sz w:val="24"/>
        </w:rPr>
        <w:t>статьи,</w:t>
      </w:r>
      <w:r>
        <w:rPr>
          <w:spacing w:val="9"/>
          <w:sz w:val="24"/>
        </w:rPr>
        <w:t> </w:t>
      </w:r>
      <w:r>
        <w:rPr>
          <w:sz w:val="24"/>
        </w:rPr>
        <w:t>если</w:t>
      </w:r>
      <w:r>
        <w:rPr>
          <w:spacing w:val="10"/>
          <w:sz w:val="24"/>
        </w:rPr>
        <w:t> </w:t>
      </w:r>
      <w:r>
        <w:rPr>
          <w:sz w:val="24"/>
        </w:rPr>
        <w:t>с</w:t>
      </w:r>
      <w:r>
        <w:rPr>
          <w:spacing w:val="10"/>
          <w:sz w:val="24"/>
        </w:rPr>
        <w:t> </w:t>
      </w:r>
      <w:r>
        <w:rPr>
          <w:sz w:val="24"/>
        </w:rPr>
        <w:t>момента</w:t>
      </w:r>
      <w:r>
        <w:rPr>
          <w:spacing w:val="10"/>
          <w:sz w:val="24"/>
        </w:rPr>
        <w:t> </w:t>
      </w:r>
      <w:r>
        <w:rPr>
          <w:sz w:val="24"/>
        </w:rPr>
        <w:t>регистрации</w:t>
      </w:r>
      <w:r>
        <w:rPr>
          <w:spacing w:val="-57"/>
          <w:sz w:val="24"/>
        </w:rPr>
        <w:t> </w:t>
      </w:r>
      <w:r>
        <w:rPr>
          <w:sz w:val="24"/>
        </w:rPr>
        <w:t>референтного лекарственного препарата для ветеринарного применения прошло менее чем шесть лет.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13.07.2015 N</w:t>
      </w:r>
      <w:r>
        <w:rPr>
          <w:spacing w:val="-1"/>
          <w:sz w:val="24"/>
        </w:rPr>
        <w:t> </w:t>
      </w:r>
      <w:r>
        <w:rPr>
          <w:sz w:val="24"/>
        </w:rPr>
        <w:t>241-ФЗ)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1020" w:val="left" w:leader="none"/>
        </w:tabs>
        <w:spacing w:line="225" w:lineRule="auto" w:before="1" w:after="0"/>
        <w:ind w:left="160" w:right="138" w:firstLine="540"/>
        <w:jc w:val="left"/>
        <w:rPr>
          <w:sz w:val="24"/>
        </w:rPr>
      </w:pPr>
      <w:r>
        <w:rPr>
          <w:sz w:val="24"/>
        </w:rPr>
        <w:t>Регистрационное</w:t>
      </w:r>
      <w:r>
        <w:rPr>
          <w:spacing w:val="12"/>
          <w:sz w:val="24"/>
        </w:rPr>
        <w:t> </w:t>
      </w:r>
      <w:r>
        <w:rPr>
          <w:sz w:val="24"/>
        </w:rPr>
        <w:t>досье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целях</w:t>
      </w:r>
      <w:r>
        <w:rPr>
          <w:spacing w:val="12"/>
          <w:sz w:val="24"/>
        </w:rPr>
        <w:t> </w:t>
      </w:r>
      <w:r>
        <w:rPr>
          <w:sz w:val="24"/>
        </w:rPr>
        <w:t>экспертизы</w:t>
      </w:r>
      <w:r>
        <w:rPr>
          <w:spacing w:val="12"/>
          <w:sz w:val="24"/>
        </w:rPr>
        <w:t> </w:t>
      </w:r>
      <w:r>
        <w:rPr>
          <w:sz w:val="24"/>
        </w:rPr>
        <w:t>лекарственного</w:t>
      </w:r>
      <w:r>
        <w:rPr>
          <w:spacing w:val="12"/>
          <w:sz w:val="24"/>
        </w:rPr>
        <w:t> </w:t>
      </w:r>
      <w:r>
        <w:rPr>
          <w:sz w:val="24"/>
        </w:rPr>
        <w:t>препарата</w:t>
      </w:r>
      <w:r>
        <w:rPr>
          <w:spacing w:val="12"/>
          <w:sz w:val="24"/>
        </w:rPr>
        <w:t> </w:t>
      </w:r>
      <w:r>
        <w:rPr>
          <w:sz w:val="24"/>
        </w:rPr>
        <w:t>для</w:t>
      </w:r>
      <w:r>
        <w:rPr>
          <w:spacing w:val="12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формируется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документов: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29"/>
        </w:numPr>
        <w:tabs>
          <w:tab w:pos="111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выданной</w:t>
      </w:r>
      <w:r>
        <w:rPr>
          <w:spacing w:val="1"/>
          <w:sz w:val="24"/>
        </w:rPr>
        <w:t> </w:t>
      </w:r>
      <w:r>
        <w:rPr>
          <w:sz w:val="24"/>
        </w:rPr>
        <w:t>производителю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российских</w:t>
      </w:r>
      <w:r>
        <w:rPr>
          <w:spacing w:val="1"/>
          <w:sz w:val="24"/>
        </w:rPr>
        <w:t> </w:t>
      </w:r>
      <w:r>
        <w:rPr>
          <w:sz w:val="24"/>
        </w:rPr>
        <w:t>производителей;</w:t>
      </w:r>
    </w:p>
    <w:p>
      <w:pPr>
        <w:pStyle w:val="BodyText"/>
        <w:spacing w:line="264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spacing w:after="0" w:line="264" w:lineRule="exact"/>
        <w:jc w:val="both"/>
        <w:sectPr>
          <w:headerReference w:type="default" r:id="rId23"/>
          <w:footerReference w:type="default" r:id="rId24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9"/>
        </w:numPr>
        <w:tabs>
          <w:tab w:pos="111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bookmarkStart w:name="_bookmark7" w:id="36"/>
      <w:bookmarkEnd w:id="36"/>
      <w:r>
        <w:rPr/>
      </w:r>
      <w:bookmarkStart w:name="_bookmark7" w:id="37"/>
      <w:bookmarkEnd w:id="37"/>
      <w:r>
        <w:rPr>
          <w:sz w:val="24"/>
        </w:rPr>
        <w:t>копи</w:t>
      </w:r>
      <w:r>
        <w:rPr>
          <w:sz w:val="24"/>
        </w:rPr>
        <w:t>я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выданной</w:t>
      </w:r>
      <w:r>
        <w:rPr>
          <w:spacing w:val="1"/>
          <w:sz w:val="24"/>
        </w:rPr>
        <w:t> </w:t>
      </w:r>
      <w:r>
        <w:rPr>
          <w:sz w:val="24"/>
        </w:rPr>
        <w:t>производителю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входящей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применения,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российских производителей;</w:t>
      </w:r>
    </w:p>
    <w:p>
      <w:pPr>
        <w:pStyle w:val="BodyText"/>
        <w:spacing w:line="264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29"/>
        </w:numPr>
        <w:tabs>
          <w:tab w:pos="117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копия документа, выданного уполномоченным органом страны производителя для 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 и подтверждающего соответствие производителя лекарственного препарата 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перевод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русский</w:t>
      </w:r>
      <w:r>
        <w:rPr>
          <w:spacing w:val="1"/>
          <w:sz w:val="24"/>
        </w:rPr>
        <w:t> </w:t>
      </w:r>
      <w:r>
        <w:rPr>
          <w:sz w:val="24"/>
        </w:rPr>
        <w:t>язык,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заключения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 требованиям правил надлежащей производственной практики, выданного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регистрируемого лекарственного препарата для ветеринарного применения, либо копия решения 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принятого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применения.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-57"/>
          <w:sz w:val="24"/>
        </w:rPr>
        <w:t> </w:t>
      </w:r>
      <w:r>
        <w:rPr>
          <w:sz w:val="24"/>
        </w:rPr>
        <w:t>представляются в случае, если производство лекарственного препарата осуществляется за 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70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04.06.2018 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29"/>
        </w:numPr>
        <w:tabs>
          <w:tab w:pos="136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страны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 субстанции и подтверждающего соответствие производителя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входящей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 требованиям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практики, и его перевод на русский</w:t>
      </w:r>
      <w:r>
        <w:rPr>
          <w:spacing w:val="1"/>
          <w:sz w:val="24"/>
        </w:rPr>
        <w:t> </w:t>
      </w:r>
      <w:r>
        <w:rPr>
          <w:sz w:val="24"/>
        </w:rPr>
        <w:t>язык,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6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-2"/>
          <w:sz w:val="24"/>
        </w:rPr>
        <w:t> </w:t>
      </w:r>
      <w:r>
        <w:rPr>
          <w:sz w:val="24"/>
        </w:rPr>
        <w:t>осуществляется за</w:t>
      </w:r>
      <w:r>
        <w:rPr>
          <w:spacing w:val="-1"/>
          <w:sz w:val="24"/>
        </w:rPr>
        <w:t> </w:t>
      </w:r>
      <w:r>
        <w:rPr>
          <w:sz w:val="24"/>
        </w:rPr>
        <w:t>пределами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6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2.2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04.06.2018 N</w:t>
      </w:r>
      <w:r>
        <w:rPr>
          <w:spacing w:val="-2"/>
        </w:rPr>
        <w:t> </w:t>
      </w:r>
      <w:r>
        <w:rPr/>
        <w:t>140-ФЗ)</w:t>
      </w:r>
    </w:p>
    <w:p>
      <w:pPr>
        <w:pStyle w:val="ListParagraph"/>
        <w:numPr>
          <w:ilvl w:val="0"/>
          <w:numId w:val="29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проект</w:t>
      </w:r>
      <w:r>
        <w:rPr>
          <w:spacing w:val="-9"/>
          <w:sz w:val="24"/>
        </w:rPr>
        <w:t> </w:t>
      </w:r>
      <w:r>
        <w:rPr>
          <w:sz w:val="24"/>
        </w:rPr>
        <w:t>нормативного</w:t>
      </w:r>
      <w:r>
        <w:rPr>
          <w:spacing w:val="-8"/>
          <w:sz w:val="24"/>
        </w:rPr>
        <w:t> </w:t>
      </w:r>
      <w:r>
        <w:rPr>
          <w:sz w:val="24"/>
        </w:rPr>
        <w:t>документа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лекарственный</w:t>
      </w:r>
      <w:r>
        <w:rPr>
          <w:spacing w:val="-8"/>
          <w:sz w:val="24"/>
        </w:rPr>
        <w:t> </w:t>
      </w:r>
      <w:r>
        <w:rPr>
          <w:sz w:val="24"/>
        </w:rPr>
        <w:t>препарат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ветеринарного</w:t>
      </w:r>
      <w:r>
        <w:rPr>
          <w:spacing w:val="-8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9"/>
        </w:numPr>
        <w:tabs>
          <w:tab w:pos="1077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следующую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субстанциях,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25" w:lineRule="auto"/>
        <w:ind w:left="160" w:right="136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фармацевтической</w:t>
      </w:r>
      <w:r>
        <w:rPr>
          <w:spacing w:val="1"/>
        </w:rPr>
        <w:t> </w:t>
      </w:r>
      <w:r>
        <w:rPr/>
        <w:t>субстанции,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государственной регистрации иммунобиологических лекарственных препаратов для ветеринарного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представляются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штамме,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наименование,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происхождении,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свойствах,</w:t>
      </w:r>
      <w:r>
        <w:rPr>
          <w:spacing w:val="-2"/>
        </w:rPr>
        <w:t> </w:t>
      </w:r>
      <w:r>
        <w:rPr/>
        <w:t>характеристиках и</w:t>
      </w:r>
      <w:r>
        <w:rPr>
          <w:spacing w:val="-2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депонирования);</w:t>
      </w:r>
    </w:p>
    <w:p>
      <w:pPr>
        <w:pStyle w:val="BodyText"/>
        <w:spacing w:line="434" w:lineRule="auto"/>
        <w:ind w:left="700" w:right="5335" w:hanging="540"/>
        <w:jc w:val="both"/>
      </w:pPr>
      <w:r>
        <w:rPr/>
        <w:t>(в ред. Федерального </w:t>
      </w:r>
      <w:r>
        <w:rPr>
          <w:color w:val="0000FF"/>
        </w:rPr>
        <w:t>закона </w:t>
      </w:r>
      <w:r>
        <w:rPr/>
        <w:t>от 02.08.2019 N 297-ФЗ)</w:t>
      </w:r>
      <w:r>
        <w:rPr>
          <w:spacing w:val="-57"/>
        </w:rPr>
        <w:t> </w:t>
      </w:r>
      <w:r>
        <w:rPr/>
        <w:t>б)</w:t>
      </w:r>
      <w:r>
        <w:rPr>
          <w:spacing w:val="-3"/>
        </w:rPr>
        <w:t> </w:t>
      </w:r>
      <w:r>
        <w:rPr/>
        <w:t>наименование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адрес</w:t>
      </w:r>
      <w:r>
        <w:rPr>
          <w:spacing w:val="-2"/>
        </w:rPr>
        <w:t> </w:t>
      </w:r>
      <w:r>
        <w:rPr/>
        <w:t>производителя;</w:t>
      </w:r>
    </w:p>
    <w:p>
      <w:pPr>
        <w:pStyle w:val="BodyText"/>
        <w:spacing w:line="225" w:lineRule="auto" w:before="3"/>
        <w:ind w:left="160" w:right="143" w:firstLine="540"/>
        <w:jc w:val="both"/>
      </w:pPr>
      <w:r>
        <w:rPr/>
        <w:t>в)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описанием</w:t>
      </w:r>
      <w:r>
        <w:rPr>
          <w:spacing w:val="1"/>
        </w:rPr>
        <w:t> </w:t>
      </w:r>
      <w:r>
        <w:rPr/>
        <w:t>стадий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на</w:t>
      </w:r>
      <w:r>
        <w:rPr>
          <w:spacing w:val="60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стадиях</w:t>
      </w:r>
      <w:r>
        <w:rPr>
          <w:spacing w:val="-2"/>
        </w:rPr>
        <w:t> </w:t>
      </w:r>
      <w:r>
        <w:rPr/>
        <w:t>производства;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г)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примесях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иммунобиологических</w:t>
      </w:r>
      <w:r>
        <w:rPr>
          <w:spacing w:val="-3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применения);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spacing w:after="0" w:line="264" w:lineRule="exact"/>
        <w:jc w:val="both"/>
        <w:sectPr>
          <w:headerReference w:type="default" r:id="rId25"/>
          <w:footerReference w:type="default" r:id="rId26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8" w:firstLine="540"/>
        <w:jc w:val="both"/>
      </w:pPr>
      <w:bookmarkStart w:name="_bookmark8" w:id="38"/>
      <w:bookmarkEnd w:id="38"/>
      <w:r>
        <w:rPr/>
      </w:r>
      <w:r>
        <w:rPr/>
        <w:t>д)</w:t>
      </w:r>
      <w:r>
        <w:rPr>
          <w:spacing w:val="1"/>
        </w:rPr>
        <w:t> </w:t>
      </w:r>
      <w:r>
        <w:rPr/>
        <w:t>спецификация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фармацевтическую</w:t>
      </w:r>
      <w:r>
        <w:rPr>
          <w:spacing w:val="1"/>
        </w:rPr>
        <w:t> </w:t>
      </w:r>
      <w:r>
        <w:rPr/>
        <w:t>субстанцию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-57"/>
        </w:rPr>
        <w:t> </w:t>
      </w:r>
      <w:r>
        <w:rPr/>
        <w:t>регистрации</w:t>
      </w:r>
      <w:r>
        <w:rPr>
          <w:spacing w:val="-4"/>
        </w:rPr>
        <w:t> </w:t>
      </w:r>
      <w:r>
        <w:rPr/>
        <w:t>иммунобиологических</w:t>
      </w:r>
      <w:r>
        <w:rPr>
          <w:spacing w:val="-4"/>
        </w:rPr>
        <w:t> </w:t>
      </w:r>
      <w:r>
        <w:rPr/>
        <w:t>лекарственных</w:t>
      </w:r>
      <w:r>
        <w:rPr>
          <w:spacing w:val="-4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ветеринарного</w:t>
      </w:r>
      <w:r>
        <w:rPr>
          <w:spacing w:val="-4"/>
        </w:rPr>
        <w:t> </w:t>
      </w:r>
      <w:r>
        <w:rPr/>
        <w:t>применения);</w:t>
      </w:r>
    </w:p>
    <w:p>
      <w:pPr>
        <w:pStyle w:val="BodyText"/>
        <w:spacing w:line="434" w:lineRule="auto"/>
        <w:ind w:left="700" w:right="5335" w:hanging="540"/>
        <w:jc w:val="both"/>
      </w:pPr>
      <w:r>
        <w:rPr/>
        <w:t>(в ред. Федерального </w:t>
      </w:r>
      <w:r>
        <w:rPr>
          <w:color w:val="0000FF"/>
        </w:rPr>
        <w:t>закона </w:t>
      </w:r>
      <w:r>
        <w:rPr/>
        <w:t>от 02.08.2019 N 297-ФЗ)</w:t>
      </w:r>
      <w:r>
        <w:rPr>
          <w:spacing w:val="-57"/>
        </w:rPr>
        <w:t> </w:t>
      </w:r>
      <w:r>
        <w:rPr/>
        <w:t>е)</w:t>
      </w:r>
      <w:r>
        <w:rPr>
          <w:spacing w:val="-3"/>
        </w:rPr>
        <w:t> </w:t>
      </w:r>
      <w:r>
        <w:rPr/>
        <w:t>описание</w:t>
      </w:r>
      <w:r>
        <w:rPr>
          <w:spacing w:val="-1"/>
        </w:rPr>
        <w:t> </w:t>
      </w:r>
      <w:r>
        <w:rPr/>
        <w:t>методик</w:t>
      </w:r>
      <w:r>
        <w:rPr>
          <w:spacing w:val="-2"/>
        </w:rPr>
        <w:t> </w:t>
      </w:r>
      <w:r>
        <w:rPr/>
        <w:t>контроля</w:t>
      </w:r>
      <w:r>
        <w:rPr>
          <w:spacing w:val="-3"/>
        </w:rPr>
        <w:t> </w:t>
      </w:r>
      <w:r>
        <w:rPr/>
        <w:t>качества;</w:t>
      </w:r>
    </w:p>
    <w:p>
      <w:pPr>
        <w:pStyle w:val="BodyText"/>
        <w:spacing w:line="225" w:lineRule="auto" w:before="2"/>
        <w:ind w:left="160" w:right="136" w:firstLine="540"/>
        <w:jc w:val="both"/>
      </w:pPr>
      <w:r>
        <w:rPr/>
        <w:t>ж)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серий</w:t>
      </w:r>
      <w:r>
        <w:rPr>
          <w:spacing w:val="1"/>
        </w:rPr>
        <w:t> </w:t>
      </w:r>
      <w:r>
        <w:rPr/>
        <w:t>фармацевтической</w:t>
      </w:r>
      <w:r>
        <w:rPr>
          <w:spacing w:val="1"/>
        </w:rPr>
        <w:t> </w:t>
      </w:r>
      <w:r>
        <w:rPr/>
        <w:t>субстанции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представляются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государственной регистрации иммунобиологических лекарственных препаратов для ветеринарного</w:t>
      </w:r>
      <w:r>
        <w:rPr>
          <w:spacing w:val="1"/>
        </w:rPr>
        <w:t> </w:t>
      </w:r>
      <w:r>
        <w:rPr/>
        <w:t>применения);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1" w:firstLine="540"/>
        <w:jc w:val="both"/>
      </w:pPr>
      <w:r>
        <w:rPr/>
        <w:t>з)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образцов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качества;</w:t>
      </w:r>
    </w:p>
    <w:p>
      <w:pPr>
        <w:pStyle w:val="BodyText"/>
        <w:spacing w:before="227"/>
        <w:ind w:left="700"/>
      </w:pPr>
      <w:r>
        <w:rPr/>
        <w:t>и)</w:t>
      </w:r>
      <w:r>
        <w:rPr>
          <w:spacing w:val="-4"/>
        </w:rPr>
        <w:t> </w:t>
      </w:r>
      <w:r>
        <w:rPr/>
        <w:t>описание</w:t>
      </w:r>
      <w:r>
        <w:rPr>
          <w:spacing w:val="-2"/>
        </w:rPr>
        <w:t> </w:t>
      </w:r>
      <w:r>
        <w:rPr/>
        <w:t>характеристик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свойств</w:t>
      </w:r>
      <w:r>
        <w:rPr>
          <w:spacing w:val="-3"/>
        </w:rPr>
        <w:t> </w:t>
      </w:r>
      <w:r>
        <w:rPr/>
        <w:t>упаковочных</w:t>
      </w:r>
      <w:r>
        <w:rPr>
          <w:spacing w:val="-2"/>
        </w:rPr>
        <w:t> </w:t>
      </w:r>
      <w:r>
        <w:rPr/>
        <w:t>материалов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укупорочных</w:t>
      </w:r>
      <w:r>
        <w:rPr>
          <w:spacing w:val="-2"/>
        </w:rPr>
        <w:t> </w:t>
      </w:r>
      <w:r>
        <w:rPr/>
        <w:t>средств;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right="142" w:firstLine="540"/>
        <w:jc w:val="both"/>
      </w:pPr>
      <w:r>
        <w:rPr/>
        <w:t>к)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стабильности</w:t>
      </w:r>
      <w:r>
        <w:rPr>
          <w:spacing w:val="1"/>
        </w:rPr>
        <w:t> </w:t>
      </w:r>
      <w:r>
        <w:rPr/>
        <w:t>(не</w:t>
      </w:r>
      <w:r>
        <w:rPr>
          <w:spacing w:val="1"/>
        </w:rPr>
        <w:t> </w:t>
      </w:r>
      <w:r>
        <w:rPr/>
        <w:t>представляются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иммунобиологических</w:t>
      </w:r>
      <w:r>
        <w:rPr>
          <w:spacing w:val="-3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применения);</w:t>
      </w:r>
    </w:p>
    <w:p>
      <w:pPr>
        <w:pStyle w:val="BodyText"/>
        <w:spacing w:line="434" w:lineRule="auto"/>
        <w:ind w:left="700" w:right="5335" w:hanging="540"/>
        <w:jc w:val="both"/>
      </w:pPr>
      <w:r>
        <w:rPr/>
        <w:t>(в ред. Федерального </w:t>
      </w:r>
      <w:r>
        <w:rPr>
          <w:color w:val="0000FF"/>
        </w:rPr>
        <w:t>закона </w:t>
      </w:r>
      <w:r>
        <w:rPr/>
        <w:t>от 02.08.2019 N 297-ФЗ)</w:t>
      </w:r>
      <w:r>
        <w:rPr>
          <w:spacing w:val="-57"/>
        </w:rPr>
        <w:t> </w:t>
      </w:r>
      <w:r>
        <w:rPr/>
        <w:t>л)</w:t>
      </w:r>
      <w:r>
        <w:rPr>
          <w:spacing w:val="-2"/>
        </w:rPr>
        <w:t> </w:t>
      </w:r>
      <w:r>
        <w:rPr/>
        <w:t>срок</w:t>
      </w:r>
      <w:r>
        <w:rPr>
          <w:spacing w:val="-1"/>
        </w:rPr>
        <w:t> </w:t>
      </w:r>
      <w:r>
        <w:rPr/>
        <w:t>годности,</w:t>
      </w:r>
      <w:r>
        <w:rPr>
          <w:spacing w:val="-2"/>
        </w:rPr>
        <w:t> </w:t>
      </w:r>
      <w:r>
        <w:rPr/>
        <w:t>условия хранения;</w:t>
      </w:r>
    </w:p>
    <w:p>
      <w:pPr>
        <w:pStyle w:val="ListParagraph"/>
        <w:numPr>
          <w:ilvl w:val="0"/>
          <w:numId w:val="29"/>
        </w:numPr>
        <w:tabs>
          <w:tab w:pos="971" w:val="left" w:leader="none"/>
        </w:tabs>
        <w:spacing w:line="225" w:lineRule="auto" w:before="2" w:after="0"/>
        <w:ind w:left="160" w:right="141" w:firstLine="540"/>
        <w:jc w:val="both"/>
        <w:rPr>
          <w:sz w:val="24"/>
        </w:rPr>
      </w:pPr>
      <w:r>
        <w:rPr>
          <w:sz w:val="24"/>
        </w:rPr>
        <w:t>отчет о результатах доклинического исследования лекарственного средства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включающий</w:t>
      </w:r>
      <w:r>
        <w:rPr>
          <w:spacing w:val="1"/>
          <w:sz w:val="24"/>
        </w:rPr>
        <w:t> </w:t>
      </w:r>
      <w:r>
        <w:rPr>
          <w:sz w:val="24"/>
        </w:rPr>
        <w:t>описание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остаточных</w:t>
      </w:r>
      <w:r>
        <w:rPr>
          <w:spacing w:val="1"/>
          <w:sz w:val="24"/>
        </w:rPr>
        <w:t> </w:t>
      </w:r>
      <w:r>
        <w:rPr>
          <w:sz w:val="24"/>
        </w:rPr>
        <w:t>количеств</w:t>
      </w:r>
      <w:r>
        <w:rPr>
          <w:spacing w:val="1"/>
          <w:sz w:val="24"/>
        </w:rPr>
        <w:t> </w:t>
      </w:r>
      <w:r>
        <w:rPr>
          <w:sz w:val="24"/>
        </w:rPr>
        <w:t>действующего</w:t>
      </w:r>
      <w:r>
        <w:rPr>
          <w:spacing w:val="1"/>
          <w:sz w:val="24"/>
        </w:rPr>
        <w:t> </w:t>
      </w:r>
      <w:r>
        <w:rPr>
          <w:sz w:val="24"/>
        </w:rPr>
        <w:t>вещества (действующих веществ), достигающего (достигающих) системного кровотока, в продукции</w:t>
      </w:r>
      <w:r>
        <w:rPr>
          <w:spacing w:val="1"/>
          <w:sz w:val="24"/>
        </w:rPr>
        <w:t> </w:t>
      </w:r>
      <w:r>
        <w:rPr>
          <w:sz w:val="24"/>
        </w:rPr>
        <w:t>животного происхождения после применения такого лекарственного средства, а также документальное</w:t>
      </w:r>
      <w:r>
        <w:rPr>
          <w:spacing w:val="-57"/>
          <w:sz w:val="24"/>
        </w:rPr>
        <w:t> </w:t>
      </w:r>
      <w:r>
        <w:rPr>
          <w:sz w:val="24"/>
        </w:rPr>
        <w:t>подтверждение</w:t>
      </w:r>
      <w:r>
        <w:rPr>
          <w:spacing w:val="-2"/>
          <w:sz w:val="24"/>
        </w:rPr>
        <w:t> </w:t>
      </w:r>
      <w:r>
        <w:rPr>
          <w:sz w:val="24"/>
        </w:rPr>
        <w:t>(валидация) указанных методов;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9"/>
        </w:numPr>
        <w:tabs>
          <w:tab w:pos="982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отчет о результатах клинического исследования лекарственного препарата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3"/>
          <w:sz w:val="24"/>
        </w:rPr>
        <w:t> </w:t>
      </w:r>
      <w:r>
        <w:rPr>
          <w:sz w:val="24"/>
        </w:rPr>
        <w:t>каждого</w:t>
      </w:r>
      <w:r>
        <w:rPr>
          <w:spacing w:val="-3"/>
          <w:sz w:val="24"/>
        </w:rPr>
        <w:t> </w:t>
      </w:r>
      <w:r>
        <w:rPr>
          <w:sz w:val="24"/>
        </w:rPr>
        <w:t>вида</w:t>
      </w:r>
      <w:r>
        <w:rPr>
          <w:spacing w:val="-4"/>
          <w:sz w:val="24"/>
        </w:rPr>
        <w:t> </w:t>
      </w:r>
      <w:r>
        <w:rPr>
          <w:sz w:val="24"/>
        </w:rPr>
        <w:t>животных,</w:t>
      </w:r>
      <w:r>
        <w:rPr>
          <w:spacing w:val="-3"/>
          <w:sz w:val="24"/>
        </w:rPr>
        <w:t> </w:t>
      </w:r>
      <w:r>
        <w:rPr>
          <w:sz w:val="24"/>
        </w:rPr>
        <w:t>указанных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инструкции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ветеринарному</w:t>
      </w:r>
      <w:r>
        <w:rPr>
          <w:spacing w:val="-3"/>
          <w:sz w:val="24"/>
        </w:rPr>
        <w:t> </w:t>
      </w:r>
      <w:r>
        <w:rPr>
          <w:sz w:val="24"/>
        </w:rPr>
        <w:t>применению;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9"/>
        </w:numPr>
        <w:tabs>
          <w:tab w:pos="101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проект инструкции по ветеринарному применению лекарственного препарата, содержащей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-2"/>
          <w:sz w:val="24"/>
        </w:rPr>
        <w:t> </w:t>
      </w:r>
      <w:r>
        <w:rPr>
          <w:sz w:val="24"/>
        </w:rPr>
        <w:t>сведения: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6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(международное</w:t>
      </w:r>
      <w:r>
        <w:rPr>
          <w:spacing w:val="1"/>
        </w:rPr>
        <w:t> </w:t>
      </w:r>
      <w:r>
        <w:rPr/>
        <w:t>непатентованное,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группировочное,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химическое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торговое</w:t>
      </w:r>
      <w:r>
        <w:rPr>
          <w:spacing w:val="-1"/>
        </w:rPr>
        <w:t> </w:t>
      </w:r>
      <w:r>
        <w:rPr/>
        <w:t>наименования);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5" w:firstLine="540"/>
        <w:jc w:val="both"/>
      </w:pPr>
      <w:r>
        <w:rPr/>
        <w:t>б) лекарственная форма с указанием наименований и количественного состава действующих</w:t>
      </w:r>
      <w:r>
        <w:rPr>
          <w:spacing w:val="1"/>
        </w:rPr>
        <w:t> </w:t>
      </w:r>
      <w:r>
        <w:rPr/>
        <w:t>веществ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качественного</w:t>
      </w:r>
      <w:r>
        <w:rPr>
          <w:spacing w:val="-1"/>
        </w:rPr>
        <w:t> </w:t>
      </w:r>
      <w:r>
        <w:rPr/>
        <w:t>состава</w:t>
      </w:r>
      <w:r>
        <w:rPr>
          <w:spacing w:val="-2"/>
        </w:rPr>
        <w:t> </w:t>
      </w:r>
      <w:r>
        <w:rPr/>
        <w:t>вспомогательных</w:t>
      </w:r>
      <w:r>
        <w:rPr>
          <w:spacing w:val="-1"/>
        </w:rPr>
        <w:t> </w:t>
      </w:r>
      <w:r>
        <w:rPr/>
        <w:t>веществ;</w:t>
      </w:r>
    </w:p>
    <w:p>
      <w:pPr>
        <w:pStyle w:val="BodyText"/>
        <w:spacing w:before="228"/>
        <w:ind w:left="700"/>
      </w:pPr>
      <w:r>
        <w:rPr/>
        <w:t>в)</w:t>
      </w:r>
      <w:r>
        <w:rPr>
          <w:spacing w:val="-8"/>
        </w:rPr>
        <w:t> </w:t>
      </w:r>
      <w:r>
        <w:rPr/>
        <w:t>описание</w:t>
      </w:r>
      <w:r>
        <w:rPr>
          <w:spacing w:val="-6"/>
        </w:rPr>
        <w:t> </w:t>
      </w:r>
      <w:r>
        <w:rPr/>
        <w:t>внешнего</w:t>
      </w:r>
      <w:r>
        <w:rPr>
          <w:spacing w:val="-7"/>
        </w:rPr>
        <w:t> </w:t>
      </w:r>
      <w:r>
        <w:rPr/>
        <w:t>вида</w:t>
      </w:r>
      <w:r>
        <w:rPr>
          <w:spacing w:val="-7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ветеринарного</w:t>
      </w:r>
      <w:r>
        <w:rPr>
          <w:spacing w:val="-7"/>
        </w:rPr>
        <w:t> </w:t>
      </w:r>
      <w:r>
        <w:rPr/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4" w:firstLine="540"/>
        <w:jc w:val="both"/>
      </w:pPr>
      <w:r>
        <w:rPr/>
        <w:t>г) фармакотерапевтическая группа лекарственного препарата для ветеринарного применения или</w:t>
      </w:r>
      <w:r>
        <w:rPr>
          <w:spacing w:val="1"/>
        </w:rPr>
        <w:t> </w:t>
      </w:r>
      <w:r>
        <w:rPr/>
        <w:t>указание</w:t>
      </w:r>
      <w:r>
        <w:rPr>
          <w:spacing w:val="-1"/>
        </w:rPr>
        <w:t> </w:t>
      </w:r>
      <w:r>
        <w:rPr/>
        <w:t>"гомеопатический</w:t>
      </w:r>
      <w:r>
        <w:rPr>
          <w:spacing w:val="-1"/>
        </w:rPr>
        <w:t> </w:t>
      </w:r>
      <w:r>
        <w:rPr/>
        <w:t>лекарственный</w:t>
      </w:r>
      <w:r>
        <w:rPr>
          <w:spacing w:val="-2"/>
        </w:rPr>
        <w:t> </w:t>
      </w:r>
      <w:r>
        <w:rPr/>
        <w:t>препарат";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д) фармакодинамика и фармакокинетика (за исключением фармакокинетики гомеопатических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растительных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иммунобиологических</w:t>
      </w:r>
      <w:r>
        <w:rPr>
          <w:spacing w:val="-2"/>
        </w:rPr>
        <w:t> </w:t>
      </w:r>
      <w:r>
        <w:rPr/>
        <w:t>свойств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препарата;</w:t>
      </w:r>
    </w:p>
    <w:p>
      <w:pPr>
        <w:spacing w:after="0" w:line="225" w:lineRule="auto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700"/>
      </w:pPr>
      <w:bookmarkStart w:name="_bookmark9" w:id="39"/>
      <w:bookmarkEnd w:id="39"/>
      <w:r>
        <w:rPr/>
      </w:r>
      <w:r>
        <w:rPr/>
        <w:t>е)</w:t>
      </w:r>
      <w:r>
        <w:rPr>
          <w:spacing w:val="-9"/>
        </w:rPr>
        <w:t> </w:t>
      </w:r>
      <w:r>
        <w:rPr/>
        <w:t>показания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ж)</w:t>
      </w:r>
      <w:r>
        <w:rPr>
          <w:spacing w:val="-8"/>
        </w:rPr>
        <w:t> </w:t>
      </w:r>
      <w:r>
        <w:rPr/>
        <w:t>противопоказания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з)</w:t>
      </w:r>
      <w:r>
        <w:rPr>
          <w:spacing w:val="-6"/>
        </w:rPr>
        <w:t> </w:t>
      </w:r>
      <w:r>
        <w:rPr/>
        <w:t>меры</w:t>
      </w:r>
      <w:r>
        <w:rPr>
          <w:spacing w:val="-7"/>
        </w:rPr>
        <w:t> </w:t>
      </w:r>
      <w:r>
        <w:rPr/>
        <w:t>предосторожности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применении;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4" w:firstLine="540"/>
        <w:jc w:val="both"/>
      </w:pPr>
      <w:r>
        <w:rPr/>
        <w:t>и) указание возможности и особенностей применения у беременных животных, у животных в</w:t>
      </w:r>
      <w:r>
        <w:rPr>
          <w:spacing w:val="1"/>
        </w:rPr>
        <w:t> </w:t>
      </w:r>
      <w:r>
        <w:rPr/>
        <w:t>период</w:t>
      </w:r>
      <w:r>
        <w:rPr>
          <w:spacing w:val="-2"/>
        </w:rPr>
        <w:t> </w:t>
      </w:r>
      <w:r>
        <w:rPr/>
        <w:t>лактации,</w:t>
      </w:r>
      <w:r>
        <w:rPr>
          <w:spacing w:val="-1"/>
        </w:rPr>
        <w:t> </w:t>
      </w:r>
      <w:r>
        <w:rPr/>
        <w:t>у потомства</w:t>
      </w:r>
      <w:r>
        <w:rPr>
          <w:spacing w:val="-2"/>
        </w:rPr>
        <w:t> </w:t>
      </w:r>
      <w:r>
        <w:rPr/>
        <w:t>животных;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2" w:firstLine="540"/>
        <w:jc w:val="both"/>
      </w:pPr>
      <w:r>
        <w:rPr/>
        <w:t>к)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дозирования,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-3"/>
        </w:rPr>
        <w:t> </w:t>
      </w:r>
      <w:r>
        <w:rPr/>
        <w:t>препарата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ветеринарного</w:t>
      </w:r>
      <w:r>
        <w:rPr>
          <w:spacing w:val="-3"/>
        </w:rPr>
        <w:t> </w:t>
      </w:r>
      <w:r>
        <w:rPr/>
        <w:t>применения,</w:t>
      </w:r>
      <w:r>
        <w:rPr>
          <w:spacing w:val="-2"/>
        </w:rPr>
        <w:t> </w:t>
      </w:r>
      <w:r>
        <w:rPr/>
        <w:t>продолжительность</w:t>
      </w:r>
      <w:r>
        <w:rPr>
          <w:spacing w:val="-3"/>
        </w:rPr>
        <w:t> </w:t>
      </w:r>
      <w:r>
        <w:rPr/>
        <w:t>лечения;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л)</w:t>
      </w:r>
      <w:r>
        <w:rPr>
          <w:spacing w:val="1"/>
        </w:rPr>
        <w:t> </w:t>
      </w:r>
      <w:r>
        <w:rPr/>
        <w:t>возможные</w:t>
      </w:r>
      <w:r>
        <w:rPr>
          <w:spacing w:val="1"/>
        </w:rPr>
        <w:t> </w:t>
      </w:r>
      <w:r>
        <w:rPr/>
        <w:t>побочные</w:t>
      </w:r>
      <w:r>
        <w:rPr>
          <w:spacing w:val="1"/>
        </w:rPr>
        <w:t> </w:t>
      </w:r>
      <w:r>
        <w:rPr/>
        <w:t>действия,</w:t>
      </w:r>
      <w:r>
        <w:rPr>
          <w:spacing w:val="1"/>
        </w:rPr>
        <w:t> </w:t>
      </w:r>
      <w:r>
        <w:rPr/>
        <w:t>нежелательные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ветеринарного</w:t>
      </w:r>
      <w:r>
        <w:rPr>
          <w:spacing w:val="-1"/>
        </w:rPr>
        <w:t> </w:t>
      </w:r>
      <w:r>
        <w:rPr/>
        <w:t>применения;</w:t>
      </w:r>
    </w:p>
    <w:p>
      <w:pPr>
        <w:pStyle w:val="BodyText"/>
        <w:spacing w:line="434" w:lineRule="auto" w:before="228"/>
        <w:ind w:left="700" w:right="2286"/>
        <w:jc w:val="both"/>
      </w:pPr>
      <w:r>
        <w:rPr/>
        <w:t>м) симптомы передозировки, меры по оказанию помощи при передозировке;</w:t>
      </w:r>
      <w:r>
        <w:rPr>
          <w:spacing w:val="1"/>
        </w:rPr>
        <w:t> </w:t>
      </w:r>
      <w:r>
        <w:rPr/>
        <w:t>н) взаимодействие с другими лекарственными препаратами и (или) кормами;</w:t>
      </w:r>
      <w:r>
        <w:rPr>
          <w:spacing w:val="-57"/>
        </w:rPr>
        <w:t> </w:t>
      </w:r>
      <w:r>
        <w:rPr/>
        <w:t>о)</w:t>
      </w:r>
      <w:r>
        <w:rPr>
          <w:spacing w:val="-8"/>
        </w:rPr>
        <w:t> </w:t>
      </w:r>
      <w:r>
        <w:rPr/>
        <w:t>формы</w:t>
      </w:r>
      <w:r>
        <w:rPr>
          <w:spacing w:val="-7"/>
        </w:rPr>
        <w:t> </w:t>
      </w:r>
      <w:r>
        <w:rPr/>
        <w:t>выпуска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ветеринарного</w:t>
      </w:r>
      <w:r>
        <w:rPr>
          <w:spacing w:val="-8"/>
        </w:rPr>
        <w:t> </w:t>
      </w:r>
      <w:r>
        <w:rPr/>
        <w:t>применения;</w:t>
      </w:r>
    </w:p>
    <w:p>
      <w:pPr>
        <w:pStyle w:val="BodyText"/>
        <w:spacing w:line="225" w:lineRule="auto" w:before="15"/>
        <w:ind w:left="160" w:right="137" w:firstLine="540"/>
        <w:jc w:val="both"/>
      </w:pPr>
      <w:r>
        <w:rPr/>
        <w:t>п)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первом</w:t>
      </w:r>
      <w:r>
        <w:rPr>
          <w:spacing w:val="-2"/>
        </w:rPr>
        <w:t> </w:t>
      </w:r>
      <w:r>
        <w:rPr/>
        <w:t>приеме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отмене;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р)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специалиста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ветеринарии,</w:t>
      </w:r>
      <w:r>
        <w:rPr>
          <w:spacing w:val="1"/>
        </w:rPr>
        <w:t> </w:t>
      </w:r>
      <w:r>
        <w:rPr/>
        <w:t>владельца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пропуске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с) срок годности и указание на запрет применения лекарственного препарата для ветеринарного</w:t>
      </w:r>
      <w:r>
        <w:rPr>
          <w:spacing w:val="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истечении</w:t>
      </w:r>
      <w:r>
        <w:rPr>
          <w:spacing w:val="-1"/>
        </w:rPr>
        <w:t> </w:t>
      </w:r>
      <w:r>
        <w:rPr/>
        <w:t>срока</w:t>
      </w:r>
      <w:r>
        <w:rPr>
          <w:spacing w:val="-2"/>
        </w:rPr>
        <w:t> </w:t>
      </w:r>
      <w:r>
        <w:rPr/>
        <w:t>годности;</w:t>
      </w:r>
    </w:p>
    <w:p>
      <w:pPr>
        <w:pStyle w:val="BodyText"/>
        <w:spacing w:before="228"/>
        <w:ind w:left="700"/>
      </w:pPr>
      <w:r>
        <w:rPr/>
        <w:t>т) условия хранения;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у) указание на необходимость хранения лекарственного препарата для ветеринарного применения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местах,</w:t>
      </w:r>
      <w:r>
        <w:rPr>
          <w:spacing w:val="-1"/>
        </w:rPr>
        <w:t> </w:t>
      </w:r>
      <w:r>
        <w:rPr/>
        <w:t>недоступных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детей;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ф)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предосторожности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уничтожении</w:t>
      </w:r>
      <w:r>
        <w:rPr>
          <w:spacing w:val="1"/>
        </w:rPr>
        <w:t> </w:t>
      </w:r>
      <w:r>
        <w:rPr/>
        <w:t>неиспользованных</w:t>
      </w:r>
      <w:r>
        <w:rPr>
          <w:spacing w:val="-3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ветеринарного</w:t>
      </w:r>
      <w:r>
        <w:rPr>
          <w:spacing w:val="-3"/>
        </w:rPr>
        <w:t> </w:t>
      </w:r>
      <w:r>
        <w:rPr/>
        <w:t>применения;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2" w:firstLine="540"/>
        <w:jc w:val="both"/>
      </w:pPr>
      <w:r>
        <w:rPr/>
        <w:t>х)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возможного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происхождения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животному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before="227"/>
        <w:ind w:left="700"/>
      </w:pPr>
      <w:r>
        <w:rPr/>
        <w:t>ц)</w:t>
      </w:r>
      <w:r>
        <w:rPr>
          <w:spacing w:val="-2"/>
        </w:rPr>
        <w:t> </w:t>
      </w:r>
      <w:r>
        <w:rPr/>
        <w:t>условия отпуска;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ч) наименования и адреса производственных площадок производителя лекарственного препарата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ветеринарного</w:t>
      </w:r>
      <w:r>
        <w:rPr>
          <w:spacing w:val="-1"/>
        </w:rPr>
        <w:t> </w:t>
      </w:r>
      <w:r>
        <w:rPr/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9" w:firstLine="540"/>
        <w:jc w:val="both"/>
      </w:pPr>
      <w:r>
        <w:rPr/>
        <w:t>ш)</w:t>
      </w:r>
      <w:r>
        <w:rPr>
          <w:spacing w:val="1"/>
        </w:rPr>
        <w:t> </w:t>
      </w:r>
      <w:r>
        <w:rPr/>
        <w:t>наименование,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уполномоченной</w:t>
      </w:r>
      <w:r>
        <w:rPr>
          <w:spacing w:val="1"/>
        </w:rPr>
        <w:t> </w:t>
      </w:r>
      <w:r>
        <w:rPr/>
        <w:t>держателем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владельцем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-4"/>
        </w:rPr>
        <w:t> </w:t>
      </w:r>
      <w:r>
        <w:rPr/>
        <w:t>удостоверения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принятие</w:t>
      </w:r>
      <w:r>
        <w:rPr>
          <w:spacing w:val="-4"/>
        </w:rPr>
        <w:t> </w:t>
      </w:r>
      <w:r>
        <w:rPr/>
        <w:t>претензий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потребителя;</w:t>
      </w:r>
    </w:p>
    <w:p>
      <w:pPr>
        <w:spacing w:after="0" w:line="225" w:lineRule="auto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29"/>
        </w:numPr>
        <w:tabs>
          <w:tab w:pos="1006" w:val="left" w:leader="none"/>
        </w:tabs>
        <w:spacing w:line="225" w:lineRule="auto" w:before="0" w:after="0"/>
        <w:ind w:left="160" w:right="137" w:firstLine="540"/>
        <w:jc w:val="left"/>
        <w:rPr>
          <w:sz w:val="24"/>
        </w:rPr>
      </w:pPr>
      <w:r>
        <w:rPr>
          <w:sz w:val="24"/>
        </w:rPr>
        <w:t>проекты</w:t>
      </w:r>
      <w:r>
        <w:rPr>
          <w:spacing w:val="39"/>
          <w:sz w:val="24"/>
        </w:rPr>
        <w:t> </w:t>
      </w:r>
      <w:r>
        <w:rPr>
          <w:sz w:val="24"/>
        </w:rPr>
        <w:t>макетов</w:t>
      </w:r>
      <w:r>
        <w:rPr>
          <w:spacing w:val="39"/>
          <w:sz w:val="24"/>
        </w:rPr>
        <w:t> </w:t>
      </w:r>
      <w:r>
        <w:rPr>
          <w:sz w:val="24"/>
        </w:rPr>
        <w:t>первичной</w:t>
      </w:r>
      <w:r>
        <w:rPr>
          <w:spacing w:val="39"/>
          <w:sz w:val="24"/>
        </w:rPr>
        <w:t> </w:t>
      </w:r>
      <w:r>
        <w:rPr>
          <w:sz w:val="24"/>
        </w:rPr>
        <w:t>упаковки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39"/>
          <w:sz w:val="24"/>
        </w:rPr>
        <w:t> </w:t>
      </w:r>
      <w:r>
        <w:rPr>
          <w:sz w:val="24"/>
        </w:rPr>
        <w:t>вторичной</w:t>
      </w:r>
      <w:r>
        <w:rPr>
          <w:spacing w:val="40"/>
          <w:sz w:val="24"/>
        </w:rPr>
        <w:t> </w:t>
      </w:r>
      <w:r>
        <w:rPr>
          <w:sz w:val="24"/>
        </w:rPr>
        <w:t>упаковки</w:t>
      </w:r>
      <w:r>
        <w:rPr>
          <w:spacing w:val="39"/>
          <w:sz w:val="24"/>
        </w:rPr>
        <w:t> </w:t>
      </w:r>
      <w:r>
        <w:rPr>
          <w:sz w:val="24"/>
        </w:rPr>
        <w:t>лекарственного</w:t>
      </w:r>
      <w:r>
        <w:rPr>
          <w:spacing w:val="40"/>
          <w:sz w:val="24"/>
        </w:rPr>
        <w:t> </w:t>
      </w:r>
      <w:r>
        <w:rPr>
          <w:sz w:val="24"/>
        </w:rPr>
        <w:t>препарата</w:t>
      </w:r>
      <w:r>
        <w:rPr>
          <w:spacing w:val="39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29"/>
        </w:numPr>
        <w:tabs>
          <w:tab w:pos="960" w:val="left" w:leader="none"/>
        </w:tabs>
        <w:spacing w:line="434" w:lineRule="auto" w:before="228" w:after="0"/>
        <w:ind w:left="700" w:right="1642" w:firstLine="0"/>
        <w:jc w:val="left"/>
        <w:rPr>
          <w:sz w:val="24"/>
        </w:rPr>
      </w:pPr>
      <w:r>
        <w:rPr>
          <w:sz w:val="24"/>
        </w:rPr>
        <w:t>следующие</w:t>
      </w:r>
      <w:r>
        <w:rPr>
          <w:spacing w:val="-9"/>
          <w:sz w:val="24"/>
        </w:rPr>
        <w:t> </w:t>
      </w:r>
      <w:r>
        <w:rPr>
          <w:sz w:val="24"/>
        </w:rPr>
        <w:t>сведения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лекарственном</w:t>
      </w:r>
      <w:r>
        <w:rPr>
          <w:spacing w:val="-8"/>
          <w:sz w:val="24"/>
        </w:rPr>
        <w:t> </w:t>
      </w:r>
      <w:r>
        <w:rPr>
          <w:sz w:val="24"/>
        </w:rPr>
        <w:t>препарате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ветеринарного</w:t>
      </w:r>
      <w:r>
        <w:rPr>
          <w:spacing w:val="-9"/>
          <w:sz w:val="24"/>
        </w:rPr>
        <w:t> </w:t>
      </w:r>
      <w:r>
        <w:rPr>
          <w:sz w:val="24"/>
        </w:rPr>
        <w:t>применения:</w:t>
      </w:r>
      <w:r>
        <w:rPr>
          <w:spacing w:val="-57"/>
          <w:sz w:val="24"/>
        </w:rPr>
        <w:t> </w:t>
      </w:r>
      <w:r>
        <w:rPr>
          <w:sz w:val="24"/>
        </w:rPr>
        <w:t>а)</w:t>
      </w:r>
      <w:r>
        <w:rPr>
          <w:spacing w:val="-5"/>
          <w:sz w:val="24"/>
        </w:rPr>
        <w:t> </w:t>
      </w:r>
      <w:r>
        <w:rPr>
          <w:sz w:val="24"/>
        </w:rPr>
        <w:t>описание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состав</w:t>
      </w:r>
      <w:r>
        <w:rPr>
          <w:spacing w:val="-4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ветеринарного</w:t>
      </w:r>
      <w:r>
        <w:rPr>
          <w:spacing w:val="-4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"/>
        <w:ind w:left="700"/>
      </w:pPr>
      <w:r>
        <w:rPr/>
        <w:t>б)</w:t>
      </w:r>
      <w:r>
        <w:rPr>
          <w:spacing w:val="-5"/>
        </w:rPr>
        <w:t> </w:t>
      </w:r>
      <w:r>
        <w:rPr/>
        <w:t>описание</w:t>
      </w:r>
      <w:r>
        <w:rPr>
          <w:spacing w:val="-4"/>
        </w:rPr>
        <w:t> </w:t>
      </w:r>
      <w:r>
        <w:rPr/>
        <w:t>фармацевтической</w:t>
      </w:r>
      <w:r>
        <w:rPr>
          <w:spacing w:val="-5"/>
        </w:rPr>
        <w:t> </w:t>
      </w:r>
      <w:r>
        <w:rPr/>
        <w:t>разработки;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0" w:firstLine="540"/>
        <w:jc w:val="both"/>
      </w:pPr>
      <w:r>
        <w:rPr/>
        <w:t>в) описание процесса производства и его контроля, подписанное в порядке, установленном в</w:t>
      </w:r>
      <w:r>
        <w:rPr>
          <w:spacing w:val="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3"/>
        </w:rPr>
        <w:t> </w:t>
      </w:r>
      <w:r>
        <w:rPr>
          <w:color w:val="0000FF"/>
        </w:rPr>
        <w:t>частью</w:t>
      </w:r>
      <w:r>
        <w:rPr>
          <w:color w:val="0000FF"/>
          <w:spacing w:val="-1"/>
        </w:rPr>
        <w:t> </w:t>
      </w:r>
      <w:r>
        <w:rPr>
          <w:color w:val="0000FF"/>
        </w:rPr>
        <w:t>1</w:t>
      </w:r>
      <w:r>
        <w:rPr>
          <w:color w:val="0000FF"/>
          <w:spacing w:val="1"/>
        </w:rPr>
        <w:t> </w:t>
      </w:r>
      <w:r>
        <w:rPr/>
        <w:t>настоящей</w:t>
      </w:r>
      <w:r>
        <w:rPr>
          <w:spacing w:val="-1"/>
        </w:rPr>
        <w:t> </w:t>
      </w:r>
      <w:r>
        <w:rPr/>
        <w:t>статьи;</w:t>
      </w:r>
    </w:p>
    <w:p>
      <w:pPr>
        <w:pStyle w:val="BodyText"/>
        <w:spacing w:line="264" w:lineRule="exact"/>
        <w:ind w:left="16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5" w:firstLine="540"/>
        <w:jc w:val="both"/>
      </w:pPr>
      <w:r>
        <w:rPr/>
        <w:t>г)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критических</w:t>
      </w:r>
      <w:r>
        <w:rPr>
          <w:spacing w:val="1"/>
        </w:rPr>
        <w:t> </w:t>
      </w:r>
      <w:r>
        <w:rPr/>
        <w:t>стадий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продукции,</w:t>
      </w:r>
      <w:r>
        <w:rPr>
          <w:spacing w:val="1"/>
        </w:rPr>
        <w:t> </w:t>
      </w:r>
      <w:r>
        <w:rPr/>
        <w:t>подписанное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установленном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>
          <w:color w:val="0000FF"/>
        </w:rPr>
        <w:t>частью</w:t>
      </w:r>
      <w:r>
        <w:rPr>
          <w:color w:val="0000FF"/>
          <w:spacing w:val="-2"/>
        </w:rPr>
        <w:t> </w:t>
      </w:r>
      <w:r>
        <w:rPr>
          <w:color w:val="0000FF"/>
        </w:rPr>
        <w:t>1 </w:t>
      </w:r>
      <w:r>
        <w:rPr/>
        <w:t>настоящей</w:t>
      </w:r>
      <w:r>
        <w:rPr>
          <w:spacing w:val="-2"/>
        </w:rPr>
        <w:t> </w:t>
      </w:r>
      <w:r>
        <w:rPr/>
        <w:t>статьи;</w:t>
      </w:r>
    </w:p>
    <w:p>
      <w:pPr>
        <w:pStyle w:val="BodyText"/>
        <w:spacing w:line="264" w:lineRule="exact"/>
        <w:ind w:left="16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д)</w:t>
      </w:r>
      <w:r>
        <w:rPr>
          <w:spacing w:val="1"/>
        </w:rPr>
        <w:t> </w:t>
      </w:r>
      <w:r>
        <w:rPr/>
        <w:t>наименования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адреса</w:t>
      </w:r>
      <w:r>
        <w:rPr>
          <w:spacing w:val="1"/>
        </w:rPr>
        <w:t> </w:t>
      </w:r>
      <w:r>
        <w:rPr/>
        <w:t>разработчика,</w:t>
      </w:r>
      <w:r>
        <w:rPr>
          <w:spacing w:val="1"/>
        </w:rPr>
        <w:t> </w:t>
      </w:r>
      <w:r>
        <w:rPr/>
        <w:t>держателя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владельца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 лекарственного препарата, производственных площадок производителя лекарственного</w:t>
      </w:r>
      <w:r>
        <w:rPr>
          <w:spacing w:val="-57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стадий</w:t>
      </w:r>
      <w:r>
        <w:rPr>
          <w:spacing w:val="1"/>
        </w:rPr>
        <w:t> </w:t>
      </w:r>
      <w:r>
        <w:rPr/>
        <w:t>технологического</w:t>
      </w:r>
      <w:r>
        <w:rPr>
          <w:spacing w:val="1"/>
        </w:rPr>
        <w:t> </w:t>
      </w:r>
      <w:r>
        <w:rPr/>
        <w:t>процесса,</w:t>
      </w:r>
      <w:r>
        <w:rPr>
          <w:spacing w:val="1"/>
        </w:rPr>
        <w:t> </w:t>
      </w:r>
      <w:r>
        <w:rPr/>
        <w:t>осуществляемых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площадках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line="434" w:lineRule="auto"/>
        <w:ind w:left="700" w:right="2738" w:hanging="540"/>
        <w:jc w:val="both"/>
      </w:pPr>
      <w:r>
        <w:rPr/>
        <w:t>(в ред. Федеральных законов от 13.07.2015 </w:t>
      </w:r>
      <w:r>
        <w:rPr>
          <w:color w:val="0000FF"/>
        </w:rPr>
        <w:t>N 241-ФЗ</w:t>
      </w:r>
      <w:r>
        <w:rPr/>
        <w:t>, от 02.08.2019 </w:t>
      </w:r>
      <w:r>
        <w:rPr>
          <w:color w:val="0000FF"/>
        </w:rPr>
        <w:t>N 297-ФЗ</w:t>
      </w:r>
      <w:r>
        <w:rPr/>
        <w:t>)</w:t>
      </w:r>
      <w:r>
        <w:rPr>
          <w:spacing w:val="-57"/>
        </w:rPr>
        <w:t> </w:t>
      </w:r>
      <w:r>
        <w:rPr/>
        <w:t>е)</w:t>
      </w:r>
      <w:r>
        <w:rPr>
          <w:spacing w:val="-2"/>
        </w:rPr>
        <w:t> </w:t>
      </w:r>
      <w:r>
        <w:rPr/>
        <w:t>фармацевтическая</w:t>
      </w:r>
      <w:r>
        <w:rPr>
          <w:spacing w:val="-1"/>
        </w:rPr>
        <w:t> </w:t>
      </w:r>
      <w:r>
        <w:rPr/>
        <w:t>совместимость;</w:t>
      </w:r>
    </w:p>
    <w:p>
      <w:pPr>
        <w:pStyle w:val="BodyText"/>
        <w:ind w:left="700"/>
        <w:jc w:val="both"/>
      </w:pPr>
      <w:r>
        <w:rPr/>
        <w:t>ж)</w:t>
      </w:r>
      <w:r>
        <w:rPr>
          <w:spacing w:val="-7"/>
        </w:rPr>
        <w:t> </w:t>
      </w:r>
      <w:r>
        <w:rPr/>
        <w:t>микробиологические</w:t>
      </w:r>
      <w:r>
        <w:rPr>
          <w:spacing w:val="-6"/>
        </w:rPr>
        <w:t> </w:t>
      </w:r>
      <w:r>
        <w:rPr/>
        <w:t>характеристики;</w:t>
      </w:r>
    </w:p>
    <w:p>
      <w:pPr>
        <w:pStyle w:val="BodyText"/>
        <w:spacing w:before="215"/>
        <w:ind w:left="700"/>
      </w:pPr>
      <w:r>
        <w:rPr/>
        <w:t>з)</w:t>
      </w:r>
      <w:r>
        <w:rPr>
          <w:spacing w:val="-6"/>
        </w:rPr>
        <w:t> </w:t>
      </w:r>
      <w:r>
        <w:rPr/>
        <w:t>материальный</w:t>
      </w:r>
      <w:r>
        <w:rPr>
          <w:spacing w:val="-7"/>
        </w:rPr>
        <w:t> </w:t>
      </w:r>
      <w:r>
        <w:rPr/>
        <w:t>баланс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производства</w:t>
      </w:r>
      <w:r>
        <w:rPr>
          <w:spacing w:val="-7"/>
        </w:rPr>
        <w:t> </w:t>
      </w:r>
      <w:r>
        <w:rPr/>
        <w:t>серии</w:t>
      </w:r>
      <w:r>
        <w:rPr>
          <w:spacing w:val="-7"/>
        </w:rPr>
        <w:t> </w:t>
      </w:r>
      <w:r>
        <w:rPr/>
        <w:t>готового</w:t>
      </w:r>
      <w:r>
        <w:rPr>
          <w:spacing w:val="-7"/>
        </w:rPr>
        <w:t> </w:t>
      </w:r>
      <w:r>
        <w:rPr/>
        <w:t>продукта;</w:t>
      </w:r>
    </w:p>
    <w:p>
      <w:pPr>
        <w:pStyle w:val="BodyText"/>
        <w:spacing w:line="434" w:lineRule="auto" w:before="224"/>
        <w:ind w:left="700" w:right="1251"/>
      </w:pPr>
      <w:r>
        <w:rPr/>
        <w:t>и)</w:t>
      </w:r>
      <w:r>
        <w:rPr>
          <w:spacing w:val="-4"/>
        </w:rPr>
        <w:t> </w:t>
      </w:r>
      <w:r>
        <w:rPr/>
        <w:t>описание</w:t>
      </w:r>
      <w:r>
        <w:rPr>
          <w:spacing w:val="-3"/>
        </w:rPr>
        <w:t> </w:t>
      </w:r>
      <w:r>
        <w:rPr/>
        <w:t>характеристик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свойств</w:t>
      </w:r>
      <w:r>
        <w:rPr>
          <w:spacing w:val="-3"/>
        </w:rPr>
        <w:t> </w:t>
      </w:r>
      <w:r>
        <w:rPr/>
        <w:t>упаковочных</w:t>
      </w:r>
      <w:r>
        <w:rPr>
          <w:spacing w:val="-3"/>
        </w:rPr>
        <w:t> </w:t>
      </w:r>
      <w:r>
        <w:rPr/>
        <w:t>материалов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укупорочных</w:t>
      </w:r>
      <w:r>
        <w:rPr>
          <w:spacing w:val="-2"/>
        </w:rPr>
        <w:t> </w:t>
      </w:r>
      <w:r>
        <w:rPr/>
        <w:t>средств;</w:t>
      </w:r>
      <w:r>
        <w:rPr>
          <w:spacing w:val="-57"/>
        </w:rPr>
        <w:t> </w:t>
      </w:r>
      <w:r>
        <w:rPr/>
        <w:t>к)</w:t>
      </w:r>
      <w:r>
        <w:rPr>
          <w:spacing w:val="-3"/>
        </w:rPr>
        <w:t> </w:t>
      </w:r>
      <w:r>
        <w:rPr/>
        <w:t>документальное</w:t>
      </w:r>
      <w:r>
        <w:rPr>
          <w:spacing w:val="-2"/>
        </w:rPr>
        <w:t> </w:t>
      </w:r>
      <w:r>
        <w:rPr/>
        <w:t>подтверждение</w:t>
      </w:r>
      <w:r>
        <w:rPr>
          <w:spacing w:val="-2"/>
        </w:rPr>
        <w:t> </w:t>
      </w:r>
      <w:r>
        <w:rPr/>
        <w:t>(валидация)</w:t>
      </w:r>
      <w:r>
        <w:rPr>
          <w:spacing w:val="-2"/>
        </w:rPr>
        <w:t> </w:t>
      </w:r>
      <w:r>
        <w:rPr/>
        <w:t>процессов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их</w:t>
      </w:r>
      <w:r>
        <w:rPr>
          <w:spacing w:val="-3"/>
        </w:rPr>
        <w:t> </w:t>
      </w:r>
      <w:r>
        <w:rPr/>
        <w:t>оценка;</w:t>
      </w:r>
    </w:p>
    <w:p>
      <w:pPr>
        <w:pStyle w:val="BodyText"/>
        <w:tabs>
          <w:tab w:pos="1159" w:val="left" w:leader="none"/>
          <w:tab w:pos="2580" w:val="left" w:leader="none"/>
          <w:tab w:pos="2957" w:val="left" w:leader="none"/>
          <w:tab w:pos="4109" w:val="left" w:leader="none"/>
          <w:tab w:pos="6164" w:val="left" w:leader="none"/>
          <w:tab w:pos="7260" w:val="left" w:leader="none"/>
          <w:tab w:pos="8838" w:val="left" w:leader="none"/>
          <w:tab w:pos="10567" w:val="left" w:leader="none"/>
        </w:tabs>
        <w:spacing w:line="225" w:lineRule="auto" w:before="14"/>
        <w:ind w:left="160" w:right="141" w:firstLine="540"/>
      </w:pPr>
      <w:r>
        <w:rPr/>
        <w:t>л)</w:t>
        <w:tab/>
        <w:t>требования</w:t>
        <w:tab/>
        <w:t>к</w:t>
        <w:tab/>
        <w:t>качеству</w:t>
        <w:tab/>
        <w:t>вспомогательных</w:t>
        <w:tab/>
        <w:t>веществ</w:t>
        <w:tab/>
        <w:t>(сертификат,</w:t>
        <w:tab/>
        <w:t>спецификация</w:t>
        <w:tab/>
      </w:r>
      <w:r>
        <w:rPr>
          <w:spacing w:val="-1"/>
        </w:rPr>
        <w:t>на</w:t>
      </w:r>
      <w:r>
        <w:rPr>
          <w:spacing w:val="-57"/>
        </w:rPr>
        <w:t> </w:t>
      </w:r>
      <w:r>
        <w:rPr/>
        <w:t>вспомогательные</w:t>
      </w:r>
      <w:r>
        <w:rPr>
          <w:spacing w:val="-2"/>
        </w:rPr>
        <w:t> </w:t>
      </w:r>
      <w:r>
        <w:rPr/>
        <w:t>вещества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обоснование);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1231" w:val="left" w:leader="none"/>
          <w:tab w:pos="3035" w:val="left" w:leader="none"/>
          <w:tab w:pos="4372" w:val="left" w:leader="none"/>
          <w:tab w:pos="6125" w:val="left" w:leader="none"/>
          <w:tab w:pos="6803" w:val="left" w:leader="none"/>
          <w:tab w:pos="8678" w:val="left" w:leader="none"/>
          <w:tab w:pos="9916" w:val="left" w:leader="none"/>
        </w:tabs>
        <w:spacing w:line="225" w:lineRule="auto"/>
        <w:ind w:left="160" w:right="146" w:firstLine="540"/>
      </w:pPr>
      <w:r>
        <w:rPr/>
        <w:t>м)</w:t>
        <w:tab/>
        <w:t>аналитические</w:t>
        <w:tab/>
        <w:t>методики,</w:t>
        <w:tab/>
        <w:t>используемые</w:t>
        <w:tab/>
        <w:t>при</w:t>
        <w:tab/>
        <w:t>осуществлении</w:t>
        <w:tab/>
        <w:t>контроля</w:t>
        <w:tab/>
      </w:r>
      <w:r>
        <w:rPr>
          <w:spacing w:val="-1"/>
        </w:rPr>
        <w:t>качества</w:t>
      </w:r>
      <w:r>
        <w:rPr>
          <w:spacing w:val="-57"/>
        </w:rPr>
        <w:t> </w:t>
      </w:r>
      <w:r>
        <w:rPr/>
        <w:t>вспомогательных</w:t>
      </w:r>
      <w:r>
        <w:rPr>
          <w:spacing w:val="-2"/>
        </w:rPr>
        <w:t> </w:t>
      </w:r>
      <w:r>
        <w:rPr/>
        <w:t>веществ;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firstLine="540"/>
      </w:pPr>
      <w:r>
        <w:rPr/>
        <w:t>н)</w:t>
      </w:r>
      <w:r>
        <w:rPr>
          <w:spacing w:val="39"/>
        </w:rPr>
        <w:t> </w:t>
      </w:r>
      <w:r>
        <w:rPr/>
        <w:t>документальное</w:t>
      </w:r>
      <w:r>
        <w:rPr>
          <w:spacing w:val="38"/>
        </w:rPr>
        <w:t> </w:t>
      </w:r>
      <w:r>
        <w:rPr/>
        <w:t>подтверждение</w:t>
      </w:r>
      <w:r>
        <w:rPr>
          <w:spacing w:val="39"/>
        </w:rPr>
        <w:t> </w:t>
      </w:r>
      <w:r>
        <w:rPr/>
        <w:t>(валидация)</w:t>
      </w:r>
      <w:r>
        <w:rPr>
          <w:spacing w:val="39"/>
        </w:rPr>
        <w:t> </w:t>
      </w:r>
      <w:r>
        <w:rPr/>
        <w:t>аналитических</w:t>
      </w:r>
      <w:r>
        <w:rPr>
          <w:spacing w:val="38"/>
        </w:rPr>
        <w:t> </w:t>
      </w:r>
      <w:r>
        <w:rPr/>
        <w:t>методик,</w:t>
      </w:r>
      <w:r>
        <w:rPr>
          <w:spacing w:val="38"/>
        </w:rPr>
        <w:t> </w:t>
      </w:r>
      <w:r>
        <w:rPr/>
        <w:t>используемых</w:t>
      </w:r>
      <w:r>
        <w:rPr>
          <w:spacing w:val="39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осуществлении</w:t>
      </w:r>
      <w:r>
        <w:rPr>
          <w:spacing w:val="-1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вспомогательных</w:t>
      </w:r>
      <w:r>
        <w:rPr>
          <w:spacing w:val="-1"/>
        </w:rPr>
        <w:t> </w:t>
      </w:r>
      <w:r>
        <w:rPr/>
        <w:t>веществ;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о)</w:t>
      </w:r>
      <w:r>
        <w:rPr>
          <w:spacing w:val="3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3"/>
        </w:rPr>
        <w:t> </w:t>
      </w:r>
      <w:r>
        <w:rPr/>
        <w:t>использовании</w:t>
      </w:r>
      <w:r>
        <w:rPr>
          <w:spacing w:val="3"/>
        </w:rPr>
        <w:t> </w:t>
      </w:r>
      <w:r>
        <w:rPr/>
        <w:t>вспомогательных</w:t>
      </w:r>
      <w:r>
        <w:rPr>
          <w:spacing w:val="3"/>
        </w:rPr>
        <w:t> </w:t>
      </w:r>
      <w:r>
        <w:rPr/>
        <w:t>веществ</w:t>
      </w:r>
      <w:r>
        <w:rPr>
          <w:spacing w:val="3"/>
        </w:rPr>
        <w:t> </w:t>
      </w:r>
      <w:r>
        <w:rPr/>
        <w:t>человеческого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животного</w:t>
      </w:r>
      <w:r>
        <w:rPr>
          <w:spacing w:val="-57"/>
        </w:rPr>
        <w:t> </w:t>
      </w:r>
      <w:r>
        <w:rPr/>
        <w:t>происхождения;</w:t>
      </w:r>
    </w:p>
    <w:p>
      <w:pPr>
        <w:pStyle w:val="BodyText"/>
        <w:spacing w:before="228"/>
        <w:ind w:left="700"/>
        <w:jc w:val="both"/>
      </w:pPr>
      <w:r>
        <w:rPr/>
        <w:t>п)</w:t>
      </w:r>
      <w:r>
        <w:rPr>
          <w:spacing w:val="-2"/>
        </w:rPr>
        <w:t> </w:t>
      </w:r>
      <w:r>
        <w:rPr/>
        <w:t>утратил силу.</w:t>
      </w:r>
      <w:r>
        <w:rPr>
          <w:spacing w:val="-2"/>
        </w:rPr>
        <w:t> </w:t>
      </w:r>
      <w:r>
        <w:rPr/>
        <w:t>- Федеральный</w:t>
      </w:r>
      <w:r>
        <w:rPr>
          <w:spacing w:val="-1"/>
        </w:rPr>
        <w:t> </w:t>
      </w:r>
      <w:r>
        <w:rPr>
          <w:color w:val="0000FF"/>
        </w:rPr>
        <w:t>закон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 N</w:t>
      </w:r>
      <w:r>
        <w:rPr>
          <w:spacing w:val="-2"/>
        </w:rPr>
        <w:t> </w:t>
      </w:r>
      <w:r>
        <w:rPr/>
        <w:t>297-ФЗ;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р)</w:t>
      </w:r>
      <w:r>
        <w:rPr>
          <w:spacing w:val="12"/>
        </w:rPr>
        <w:t> </w:t>
      </w:r>
      <w:r>
        <w:rPr/>
        <w:t>требования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/>
        <w:t>качеству</w:t>
      </w:r>
      <w:r>
        <w:rPr>
          <w:spacing w:val="13"/>
        </w:rPr>
        <w:t> </w:t>
      </w:r>
      <w:r>
        <w:rPr/>
        <w:t>лекарственного</w:t>
      </w:r>
      <w:r>
        <w:rPr>
          <w:spacing w:val="12"/>
        </w:rPr>
        <w:t> </w:t>
      </w:r>
      <w:r>
        <w:rPr/>
        <w:t>препарата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ветеринарного</w:t>
      </w:r>
      <w:r>
        <w:rPr>
          <w:spacing w:val="13"/>
        </w:rPr>
        <w:t> </w:t>
      </w:r>
      <w:r>
        <w:rPr/>
        <w:t>применения</w:t>
      </w:r>
      <w:r>
        <w:rPr>
          <w:spacing w:val="12"/>
        </w:rPr>
        <w:t> </w:t>
      </w:r>
      <w:r>
        <w:rPr/>
        <w:t>(сертификат,</w:t>
      </w:r>
      <w:r>
        <w:rPr>
          <w:spacing w:val="-57"/>
        </w:rPr>
        <w:t> </w:t>
      </w:r>
      <w:r>
        <w:rPr/>
        <w:t>спецификация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лекарственный</w:t>
      </w:r>
      <w:r>
        <w:rPr>
          <w:spacing w:val="-2"/>
        </w:rPr>
        <w:t> </w:t>
      </w:r>
      <w:r>
        <w:rPr/>
        <w:t>препарат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обоснование);</w:t>
      </w:r>
    </w:p>
    <w:p>
      <w:pPr>
        <w:spacing w:after="0" w:line="225" w:lineRule="auto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7" w:firstLine="540"/>
        <w:jc w:val="both"/>
      </w:pPr>
      <w:bookmarkStart w:name="_bookmark10" w:id="40"/>
      <w:bookmarkEnd w:id="40"/>
      <w:r>
        <w:rPr/>
      </w:r>
      <w:r>
        <w:rPr/>
        <w:t>с) аналитические методики, используемые при осуществлении контроля качества 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ветеринарного</w:t>
      </w:r>
      <w:r>
        <w:rPr>
          <w:spacing w:val="-1"/>
        </w:rPr>
        <w:t> </w:t>
      </w:r>
      <w:r>
        <w:rPr/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6" w:firstLine="540"/>
        <w:jc w:val="both"/>
      </w:pPr>
      <w:r>
        <w:rPr/>
        <w:t>т)</w:t>
      </w:r>
      <w:r>
        <w:rPr>
          <w:spacing w:val="1"/>
        </w:rPr>
        <w:t> </w:t>
      </w:r>
      <w:r>
        <w:rPr/>
        <w:t>документальное</w:t>
      </w:r>
      <w:r>
        <w:rPr>
          <w:spacing w:val="1"/>
        </w:rPr>
        <w:t> </w:t>
      </w:r>
      <w:r>
        <w:rPr/>
        <w:t>подтверждение</w:t>
      </w:r>
      <w:r>
        <w:rPr>
          <w:spacing w:val="1"/>
        </w:rPr>
        <w:t> </w:t>
      </w:r>
      <w:r>
        <w:rPr/>
        <w:t>(валидация)</w:t>
      </w:r>
      <w:r>
        <w:rPr>
          <w:spacing w:val="1"/>
        </w:rPr>
        <w:t> </w:t>
      </w:r>
      <w:r>
        <w:rPr/>
        <w:t>аналитических</w:t>
      </w:r>
      <w:r>
        <w:rPr>
          <w:spacing w:val="1"/>
        </w:rPr>
        <w:t> </w:t>
      </w:r>
      <w:r>
        <w:rPr/>
        <w:t>методик,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-3"/>
        </w:rPr>
        <w:t> </w:t>
      </w:r>
      <w:r>
        <w:rPr/>
        <w:t>контроля</w:t>
      </w:r>
      <w:r>
        <w:rPr>
          <w:spacing w:val="-3"/>
        </w:rPr>
        <w:t> </w:t>
      </w:r>
      <w:r>
        <w:rPr/>
        <w:t>качества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ветеринарного</w:t>
      </w:r>
      <w:r>
        <w:rPr>
          <w:spacing w:val="-4"/>
        </w:rPr>
        <w:t> </w:t>
      </w:r>
      <w:r>
        <w:rPr/>
        <w:t>применения;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у) документ, подтверждающий качество лекарственного препарата трех промышленных серий</w:t>
      </w:r>
      <w:r>
        <w:rPr>
          <w:spacing w:val="1"/>
        </w:rPr>
        <w:t> </w:t>
      </w:r>
      <w:r>
        <w:rPr/>
        <w:t>(протокол анализа или сертификат анализа), одна серия которого должна совпадать с серией образца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препарата,</w:t>
      </w:r>
      <w:r>
        <w:rPr>
          <w:spacing w:val="-1"/>
        </w:rPr>
        <w:t> </w:t>
      </w:r>
      <w:r>
        <w:rPr/>
        <w:t>поданного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регистрацию;</w:t>
      </w:r>
    </w:p>
    <w:p>
      <w:pPr>
        <w:pStyle w:val="BodyText"/>
        <w:spacing w:before="228"/>
        <w:ind w:left="700"/>
      </w:pPr>
      <w:r>
        <w:rPr/>
        <w:t>ф)</w:t>
      </w:r>
      <w:r>
        <w:rPr>
          <w:spacing w:val="-4"/>
        </w:rPr>
        <w:t> </w:t>
      </w:r>
      <w:r>
        <w:rPr/>
        <w:t>характеристика</w:t>
      </w:r>
      <w:r>
        <w:rPr>
          <w:spacing w:val="-3"/>
        </w:rPr>
        <w:t> </w:t>
      </w:r>
      <w:r>
        <w:rPr/>
        <w:t>примесей;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2" w:firstLine="540"/>
        <w:jc w:val="both"/>
      </w:pPr>
      <w:r>
        <w:rPr/>
        <w:t>х)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образцов,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before="227"/>
        <w:ind w:left="700"/>
      </w:pPr>
      <w:r>
        <w:rPr/>
        <w:t>ц)</w:t>
      </w:r>
      <w:r>
        <w:rPr>
          <w:spacing w:val="-8"/>
        </w:rPr>
        <w:t> </w:t>
      </w:r>
      <w:r>
        <w:rPr/>
        <w:t>данные</w:t>
      </w:r>
      <w:r>
        <w:rPr>
          <w:spacing w:val="-8"/>
        </w:rPr>
        <w:t> </w:t>
      </w:r>
      <w:r>
        <w:rPr/>
        <w:t>о</w:t>
      </w:r>
      <w:r>
        <w:rPr>
          <w:spacing w:val="-7"/>
        </w:rPr>
        <w:t> </w:t>
      </w:r>
      <w:r>
        <w:rPr/>
        <w:t>стабильности</w:t>
      </w:r>
      <w:r>
        <w:rPr>
          <w:spacing w:val="-7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ветеринарного</w:t>
      </w:r>
      <w:r>
        <w:rPr>
          <w:spacing w:val="-7"/>
        </w:rPr>
        <w:t> </w:t>
      </w:r>
      <w:r>
        <w:rPr/>
        <w:t>применения;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9"/>
        </w:numPr>
        <w:tabs>
          <w:tab w:pos="121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содержащего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фактов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9"/>
        </w:numPr>
        <w:tabs>
          <w:tab w:pos="1165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воспроизведенного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241-ФЗ)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9"/>
        </w:numPr>
        <w:tabs>
          <w:tab w:pos="1273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документа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русском</w:t>
      </w:r>
      <w:r>
        <w:rPr>
          <w:spacing w:val="1"/>
          <w:sz w:val="24"/>
        </w:rPr>
        <w:t> </w:t>
      </w:r>
      <w:r>
        <w:rPr>
          <w:sz w:val="24"/>
        </w:rPr>
        <w:t>языке,</w:t>
      </w:r>
      <w:r>
        <w:rPr>
          <w:spacing w:val="1"/>
          <w:sz w:val="24"/>
        </w:rPr>
        <w:t> </w:t>
      </w:r>
      <w:r>
        <w:rPr>
          <w:sz w:val="24"/>
        </w:rPr>
        <w:t>заверенного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подтверждающего правомочность заявления о государственной регистрации лекарственного препарата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ветеринарного</w:t>
      </w:r>
      <w:r>
        <w:rPr>
          <w:spacing w:val="-1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(доверенность);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9"/>
        </w:numPr>
        <w:tabs>
          <w:tab w:pos="111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сведения о государственной регистрации генно-инженерно-модифицированных организмов,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выпуска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окружающую</w:t>
      </w:r>
      <w:r>
        <w:rPr>
          <w:spacing w:val="1"/>
          <w:sz w:val="24"/>
        </w:rPr>
        <w:t> </w:t>
      </w:r>
      <w:r>
        <w:rPr>
          <w:sz w:val="24"/>
        </w:rPr>
        <w:t>среду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6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генно-инженерно-модифицированных</w:t>
      </w:r>
      <w:r>
        <w:rPr>
          <w:spacing w:val="-3"/>
          <w:sz w:val="24"/>
        </w:rPr>
        <w:t> </w:t>
      </w:r>
      <w:r>
        <w:rPr>
          <w:sz w:val="24"/>
        </w:rPr>
        <w:t>организмов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содержащих</w:t>
      </w:r>
      <w:r>
        <w:rPr>
          <w:spacing w:val="-2"/>
          <w:sz w:val="24"/>
        </w:rPr>
        <w:t> </w:t>
      </w:r>
      <w:r>
        <w:rPr>
          <w:sz w:val="24"/>
        </w:rPr>
        <w:t>такие</w:t>
      </w:r>
      <w:r>
        <w:rPr>
          <w:spacing w:val="-1"/>
          <w:sz w:val="24"/>
        </w:rPr>
        <w:t> </w:t>
      </w:r>
      <w:r>
        <w:rPr>
          <w:sz w:val="24"/>
        </w:rPr>
        <w:t>организмы).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13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 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7"/>
        </w:numPr>
        <w:tabs>
          <w:tab w:pos="111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ускоренной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процедуры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 в целях его государственной регистрации вместо отчета разработчика о</w:t>
      </w:r>
      <w:r>
        <w:rPr>
          <w:spacing w:val="1"/>
          <w:sz w:val="24"/>
        </w:rPr>
        <w:t> </w:t>
      </w:r>
      <w:r>
        <w:rPr>
          <w:sz w:val="24"/>
        </w:rPr>
        <w:t>результатах доклинического исследования лекарственного средства для ветеринарного применения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представлен</w:t>
      </w:r>
      <w:r>
        <w:rPr>
          <w:spacing w:val="1"/>
          <w:sz w:val="24"/>
        </w:rPr>
        <w:t> </w:t>
      </w:r>
      <w:r>
        <w:rPr>
          <w:sz w:val="24"/>
        </w:rPr>
        <w:t>обзор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доклинического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референтного лекарственного препарата для ветеринарного применения, а вместо отчета о результатах</w:t>
      </w:r>
      <w:r>
        <w:rPr>
          <w:spacing w:val="-57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отчет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воспроизведенного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7" w:lineRule="exact"/>
        <w:ind w:left="160"/>
        <w:jc w:val="both"/>
      </w:pPr>
      <w:r>
        <w:rPr/>
        <w:t>(часть 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7"/>
        </w:numPr>
        <w:tabs>
          <w:tab w:pos="94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На экспертизу различных лекарственных форм одного и того же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 заявитель представляет отдельные заявления и регистрационные досье на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1"/>
          <w:sz w:val="24"/>
        </w:rPr>
        <w:t> </w:t>
      </w:r>
      <w:r>
        <w:rPr>
          <w:sz w:val="24"/>
        </w:rPr>
        <w:t>лекарственную</w:t>
      </w:r>
      <w:r>
        <w:rPr>
          <w:spacing w:val="1"/>
          <w:sz w:val="24"/>
        </w:rPr>
        <w:t> </w:t>
      </w:r>
      <w:r>
        <w:rPr>
          <w:sz w:val="24"/>
        </w:rPr>
        <w:t>форму.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одновременной</w:t>
      </w:r>
      <w:r>
        <w:rPr>
          <w:spacing w:val="1"/>
          <w:sz w:val="24"/>
        </w:rPr>
        <w:t> </w:t>
      </w:r>
      <w:r>
        <w:rPr>
          <w:sz w:val="24"/>
        </w:rPr>
        <w:t>подачи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55"/>
          <w:sz w:val="24"/>
        </w:rPr>
        <w:t> </w:t>
      </w:r>
      <w:r>
        <w:rPr>
          <w:sz w:val="24"/>
        </w:rPr>
        <w:t>формы</w:t>
      </w:r>
      <w:r>
        <w:rPr>
          <w:spacing w:val="55"/>
          <w:sz w:val="24"/>
        </w:rPr>
        <w:t> </w:t>
      </w:r>
      <w:r>
        <w:rPr>
          <w:sz w:val="24"/>
        </w:rPr>
        <w:t>с</w:t>
      </w:r>
      <w:r>
        <w:rPr>
          <w:spacing w:val="55"/>
          <w:sz w:val="24"/>
        </w:rPr>
        <w:t> </w:t>
      </w:r>
      <w:r>
        <w:rPr>
          <w:sz w:val="24"/>
        </w:rPr>
        <w:t>различными</w:t>
      </w:r>
      <w:r>
        <w:rPr>
          <w:spacing w:val="55"/>
          <w:sz w:val="24"/>
        </w:rPr>
        <w:t> </w:t>
      </w:r>
      <w:r>
        <w:rPr>
          <w:sz w:val="24"/>
        </w:rPr>
        <w:t>дозировкой,</w:t>
      </w:r>
      <w:r>
        <w:rPr>
          <w:spacing w:val="55"/>
          <w:sz w:val="24"/>
        </w:rPr>
        <w:t> </w:t>
      </w:r>
      <w:r>
        <w:rPr>
          <w:sz w:val="24"/>
        </w:rPr>
        <w:t>концентрацией,</w:t>
      </w:r>
      <w:r>
        <w:rPr>
          <w:spacing w:val="55"/>
          <w:sz w:val="24"/>
        </w:rPr>
        <w:t> </w:t>
      </w:r>
      <w:r>
        <w:rPr>
          <w:sz w:val="24"/>
        </w:rPr>
        <w:t>объемом</w:t>
      </w:r>
      <w:r>
        <w:rPr>
          <w:spacing w:val="55"/>
          <w:sz w:val="24"/>
        </w:rPr>
        <w:t> </w:t>
      </w:r>
      <w:r>
        <w:rPr>
          <w:sz w:val="24"/>
        </w:rPr>
        <w:t>заявитель</w:t>
      </w:r>
      <w:r>
        <w:rPr>
          <w:spacing w:val="55"/>
          <w:sz w:val="24"/>
        </w:rPr>
        <w:t> </w:t>
      </w:r>
      <w:r>
        <w:rPr>
          <w:sz w:val="24"/>
        </w:rPr>
        <w:t>представляет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bookmarkStart w:name="Статья 18. Подача и рассмотрение заявлен" w:id="41"/>
      <w:bookmarkEnd w:id="41"/>
      <w:r>
        <w:rPr/>
      </w:r>
      <w:bookmarkStart w:name="_bookmark11" w:id="42"/>
      <w:bookmarkEnd w:id="42"/>
      <w:r>
        <w:rPr/>
      </w:r>
      <w:r>
        <w:rPr/>
        <w:t>одно заявление и регистрационное досье с приложением макетов первичной упаковки и вторичной</w:t>
      </w:r>
      <w:r>
        <w:rPr>
          <w:spacing w:val="1"/>
        </w:rPr>
        <w:t> </w:t>
      </w:r>
      <w:r>
        <w:rPr/>
        <w:t>упаковки.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макетах первичной</w:t>
      </w:r>
      <w:r>
        <w:rPr>
          <w:spacing w:val="1"/>
        </w:rPr>
        <w:t> </w:t>
      </w:r>
      <w:r>
        <w:rPr/>
        <w:t>упаковки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вторичной</w:t>
      </w:r>
      <w:r>
        <w:rPr>
          <w:spacing w:val="1"/>
        </w:rPr>
        <w:t> </w:t>
      </w:r>
      <w:r>
        <w:rPr/>
        <w:t>упаковки</w:t>
      </w:r>
      <w:r>
        <w:rPr>
          <w:spacing w:val="1"/>
        </w:rPr>
        <w:t> </w:t>
      </w:r>
      <w:r>
        <w:rPr/>
        <w:t>указываются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производимые</w:t>
      </w:r>
      <w:r>
        <w:rPr>
          <w:spacing w:val="1"/>
        </w:rPr>
        <w:t> </w:t>
      </w:r>
      <w:r>
        <w:rPr/>
        <w:t>дозировки,</w:t>
      </w:r>
      <w:r>
        <w:rPr>
          <w:spacing w:val="1"/>
        </w:rPr>
        <w:t> </w:t>
      </w:r>
      <w:r>
        <w:rPr/>
        <w:t>концентрации,</w:t>
      </w:r>
      <w:r>
        <w:rPr>
          <w:spacing w:val="1"/>
        </w:rPr>
        <w:t> </w:t>
      </w:r>
      <w:r>
        <w:rPr/>
        <w:t>объемы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упаковке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27"/>
        </w:numPr>
        <w:tabs>
          <w:tab w:pos="109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собственной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вместе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заявлением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лекарственного препарата для ветеринарного применения документы,</w:t>
      </w:r>
      <w:r>
        <w:rPr>
          <w:spacing w:val="1"/>
          <w:sz w:val="24"/>
        </w:rPr>
        <w:t> </w:t>
      </w:r>
      <w:r>
        <w:rPr>
          <w:sz w:val="24"/>
        </w:rPr>
        <w:t>подтверждающие уплату государственной </w:t>
      </w:r>
      <w:r>
        <w:rPr>
          <w:color w:val="0000FF"/>
          <w:sz w:val="24"/>
        </w:rPr>
        <w:t>пошлины </w:t>
      </w:r>
      <w:r>
        <w:rPr>
          <w:sz w:val="24"/>
        </w:rPr>
        <w:t>и указанные в </w:t>
      </w:r>
      <w:r>
        <w:rPr>
          <w:color w:val="0000FF"/>
          <w:sz w:val="24"/>
        </w:rPr>
        <w:t>пункте 7 части 2 </w:t>
      </w:r>
      <w:r>
        <w:rPr>
          <w:sz w:val="24"/>
        </w:rPr>
        <w:t>настоящей статьи.</w:t>
      </w:r>
      <w:r>
        <w:rPr>
          <w:spacing w:val="1"/>
          <w:sz w:val="24"/>
        </w:rPr>
        <w:t> </w:t>
      </w:r>
      <w:r>
        <w:rPr>
          <w:sz w:val="24"/>
        </w:rPr>
        <w:t>В случае их непредставления соответствующий уполномоченный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проверяет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информации об уплате государственной пошлины, содержащейся в Государственной информационной</w:t>
      </w:r>
      <w:r>
        <w:rPr>
          <w:spacing w:val="-57"/>
          <w:sz w:val="24"/>
        </w:rPr>
        <w:t> </w:t>
      </w:r>
      <w:r>
        <w:rPr>
          <w:sz w:val="24"/>
        </w:rPr>
        <w:t>системе о государственных и муниципальных платежах, на основании представленных заявителем</w:t>
      </w:r>
      <w:r>
        <w:rPr>
          <w:spacing w:val="1"/>
          <w:sz w:val="24"/>
        </w:rPr>
        <w:t> </w:t>
      </w:r>
      <w:r>
        <w:rPr>
          <w:sz w:val="24"/>
        </w:rPr>
        <w:t>копий</w:t>
      </w:r>
      <w:r>
        <w:rPr>
          <w:spacing w:val="-2"/>
          <w:sz w:val="24"/>
        </w:rPr>
        <w:t> </w:t>
      </w:r>
      <w:r>
        <w:rPr>
          <w:sz w:val="24"/>
        </w:rPr>
        <w:t>документов,</w:t>
      </w:r>
      <w:r>
        <w:rPr>
          <w:spacing w:val="-2"/>
          <w:sz w:val="24"/>
        </w:rPr>
        <w:t> </w:t>
      </w:r>
      <w:r>
        <w:rPr>
          <w:sz w:val="24"/>
        </w:rPr>
        <w:t>подтверждающих</w:t>
      </w:r>
      <w:r>
        <w:rPr>
          <w:spacing w:val="-2"/>
          <w:sz w:val="24"/>
        </w:rPr>
        <w:t> </w:t>
      </w:r>
      <w:r>
        <w:rPr>
          <w:sz w:val="24"/>
        </w:rPr>
        <w:t>уплату</w:t>
      </w:r>
      <w:r>
        <w:rPr>
          <w:spacing w:val="-1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пошлины.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1114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коммерческих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представленной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 лекарственных препаратов, без его согласия в течение шести лет с даты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референтного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27"/>
        </w:numPr>
        <w:tabs>
          <w:tab w:pos="1028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Держатель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отчет по результатам фармаконадзора один раз в шесть месяцев в течение двух лет после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лекарственного препарата в Российской Федерации, затем ежегодно 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последующих</w:t>
      </w:r>
      <w:r>
        <w:rPr>
          <w:spacing w:val="-1"/>
          <w:sz w:val="24"/>
        </w:rPr>
        <w:t> </w:t>
      </w:r>
      <w:r>
        <w:rPr>
          <w:sz w:val="24"/>
        </w:rPr>
        <w:t>трех</w:t>
      </w:r>
      <w:r>
        <w:rPr>
          <w:spacing w:val="-1"/>
          <w:sz w:val="24"/>
        </w:rPr>
        <w:t> </w:t>
      </w:r>
      <w:r>
        <w:rPr>
          <w:sz w:val="24"/>
        </w:rPr>
        <w:t>лет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дальнейшем</w:t>
      </w:r>
      <w:r>
        <w:rPr>
          <w:spacing w:val="-1"/>
          <w:sz w:val="24"/>
        </w:rPr>
        <w:t> </w:t>
      </w:r>
      <w:r>
        <w:rPr>
          <w:sz w:val="24"/>
        </w:rPr>
        <w:t>один раз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три года.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18"/>
        </w:rPr>
        <w:t> </w:t>
      </w:r>
      <w:r>
        <w:rPr/>
        <w:t>18.</w:t>
      </w:r>
      <w:r>
        <w:rPr>
          <w:spacing w:val="18"/>
        </w:rPr>
        <w:t> </w:t>
      </w:r>
      <w:r>
        <w:rPr/>
        <w:t>Подача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рассмотрение</w:t>
      </w:r>
      <w:r>
        <w:rPr>
          <w:spacing w:val="17"/>
        </w:rPr>
        <w:t> </w:t>
      </w:r>
      <w:r>
        <w:rPr/>
        <w:t>заявления</w:t>
      </w:r>
      <w:r>
        <w:rPr>
          <w:spacing w:val="18"/>
        </w:rPr>
        <w:t> </w:t>
      </w:r>
      <w:r>
        <w:rPr/>
        <w:t>о</w:t>
      </w:r>
      <w:r>
        <w:rPr>
          <w:spacing w:val="17"/>
        </w:rPr>
        <w:t> </w:t>
      </w:r>
      <w:r>
        <w:rPr/>
        <w:t>государственной</w:t>
      </w:r>
      <w:r>
        <w:rPr>
          <w:spacing w:val="18"/>
        </w:rPr>
        <w:t> </w:t>
      </w:r>
      <w:r>
        <w:rPr/>
        <w:t>регистрации</w:t>
      </w:r>
      <w:r>
        <w:rPr>
          <w:spacing w:val="-64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30"/>
        </w:numPr>
        <w:tabs>
          <w:tab w:pos="98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Для государственной регистрации лекарственного препарата для медицинского применения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действующее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интересах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уполномоченное</w:t>
      </w:r>
      <w:r>
        <w:rPr>
          <w:spacing w:val="60"/>
          <w:sz w:val="24"/>
        </w:rPr>
        <w:t> </w:t>
      </w:r>
      <w:r>
        <w:rPr>
          <w:sz w:val="24"/>
        </w:rPr>
        <w:t>представлять</w:t>
      </w:r>
      <w:r>
        <w:rPr>
          <w:spacing w:val="1"/>
          <w:sz w:val="24"/>
        </w:rPr>
        <w:t> </w:t>
      </w:r>
      <w:r>
        <w:rPr>
          <w:sz w:val="24"/>
        </w:rPr>
        <w:t>интересы другого юридического лица и заявляющее лекарственный препарат на 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 (далее в настоящей статье - заявитель), представляет в уполномоченный 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для медицинского применения, в электронной форме и на бумажном носителе заявление 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лекарственного препарата для медицинского применения, а также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формируется</w:t>
      </w:r>
      <w:r>
        <w:rPr>
          <w:spacing w:val="1"/>
          <w:sz w:val="24"/>
        </w:rPr>
        <w:t> </w:t>
      </w:r>
      <w:r>
        <w:rPr>
          <w:sz w:val="24"/>
        </w:rPr>
        <w:t>регистрационное</w:t>
      </w:r>
      <w:r>
        <w:rPr>
          <w:spacing w:val="-2"/>
          <w:sz w:val="24"/>
        </w:rPr>
        <w:t> </w:t>
      </w:r>
      <w:r>
        <w:rPr>
          <w:sz w:val="24"/>
        </w:rPr>
        <w:t>досье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лекарственный</w:t>
      </w:r>
      <w:r>
        <w:rPr>
          <w:spacing w:val="-2"/>
          <w:sz w:val="24"/>
        </w:rPr>
        <w:t> </w:t>
      </w:r>
      <w:r>
        <w:rPr>
          <w:sz w:val="24"/>
        </w:rPr>
        <w:t>препарат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8" w:lineRule="exact"/>
        <w:ind w:left="160"/>
        <w:jc w:val="both"/>
      </w:pPr>
      <w:r>
        <w:rPr/>
        <w:t>(часть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1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заявлении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указываются: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1"/>
        </w:numPr>
        <w:tabs>
          <w:tab w:pos="985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наименование, адрес заявителя и производителя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40"/>
          <w:sz w:val="24"/>
        </w:rPr>
        <w:t> </w:t>
      </w:r>
      <w:r>
        <w:rPr>
          <w:sz w:val="24"/>
        </w:rPr>
        <w:t>сведения</w:t>
      </w:r>
      <w:r>
        <w:rPr>
          <w:spacing w:val="39"/>
          <w:sz w:val="24"/>
        </w:rPr>
        <w:t> </w:t>
      </w:r>
      <w:r>
        <w:rPr>
          <w:sz w:val="24"/>
        </w:rPr>
        <w:t>об</w:t>
      </w:r>
      <w:r>
        <w:rPr>
          <w:spacing w:val="40"/>
          <w:sz w:val="24"/>
        </w:rPr>
        <w:t> </w:t>
      </w:r>
      <w:r>
        <w:rPr>
          <w:sz w:val="24"/>
        </w:rPr>
        <w:t>их</w:t>
      </w:r>
      <w:r>
        <w:rPr>
          <w:spacing w:val="40"/>
          <w:sz w:val="24"/>
        </w:rPr>
        <w:t> </w:t>
      </w:r>
      <w:r>
        <w:rPr>
          <w:sz w:val="24"/>
        </w:rPr>
        <w:t>регистрации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качестве</w:t>
      </w:r>
      <w:r>
        <w:rPr>
          <w:spacing w:val="40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стране</w:t>
      </w:r>
      <w:r>
        <w:rPr>
          <w:spacing w:val="40"/>
          <w:sz w:val="24"/>
        </w:rPr>
        <w:t> </w:t>
      </w:r>
      <w:r>
        <w:rPr>
          <w:sz w:val="24"/>
        </w:rPr>
        <w:t>регистрации</w:t>
      </w:r>
      <w:r>
        <w:rPr>
          <w:spacing w:val="40"/>
          <w:sz w:val="24"/>
        </w:rPr>
        <w:t> </w:t>
      </w:r>
      <w:r>
        <w:rPr>
          <w:sz w:val="24"/>
        </w:rPr>
        <w:t>(для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_bookmark12" w:id="43"/>
      <w:bookmarkEnd w:id="43"/>
      <w:r>
        <w:rPr/>
      </w:r>
      <w:r>
        <w:rPr/>
        <w:t>российских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идентификационный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налогоплательщика</w:t>
      </w:r>
      <w:r>
        <w:rPr>
          <w:spacing w:val="1"/>
        </w:rPr>
        <w:t> </w:t>
      </w:r>
      <w:r>
        <w:rPr/>
        <w:t>(ИНН),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страна</w:t>
      </w:r>
      <w:r>
        <w:rPr>
          <w:spacing w:val="1"/>
        </w:rPr>
        <w:t> </w:t>
      </w:r>
      <w:r>
        <w:rPr/>
        <w:t>регистрации,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регистрирующего</w:t>
      </w:r>
      <w:r>
        <w:rPr>
          <w:spacing w:val="1"/>
        </w:rPr>
        <w:t> </w:t>
      </w:r>
      <w:r>
        <w:rPr/>
        <w:t>органа,</w:t>
      </w:r>
      <w:r>
        <w:rPr>
          <w:spacing w:val="1"/>
        </w:rPr>
        <w:t> </w:t>
      </w:r>
      <w:r>
        <w:rPr/>
        <w:t>регистрационный номер, код налогоплательщика в стране регистрации (инкорпорации) или его аналог)</w:t>
      </w:r>
      <w:r>
        <w:rPr>
          <w:spacing w:val="-57"/>
        </w:rPr>
        <w:t> </w:t>
      </w:r>
      <w:r>
        <w:rPr/>
        <w:t>и адрес места осуществления производства лекарственного препарата (в случае наличия нескольких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указать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осуществляемой</w:t>
      </w:r>
      <w:r>
        <w:rPr>
          <w:spacing w:val="-1"/>
        </w:rPr>
        <w:t> </w:t>
      </w:r>
      <w:r>
        <w:rPr/>
        <w:t>стадией</w:t>
      </w:r>
      <w:r>
        <w:rPr>
          <w:spacing w:val="-1"/>
        </w:rPr>
        <w:t> </w:t>
      </w:r>
      <w:r>
        <w:rPr/>
        <w:t>производства);</w:t>
      </w:r>
    </w:p>
    <w:p>
      <w:pPr>
        <w:pStyle w:val="BodyText"/>
        <w:spacing w:line="266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1"/>
        </w:numPr>
        <w:tabs>
          <w:tab w:pos="1056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группировочное,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химическое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торговое</w:t>
      </w:r>
      <w:r>
        <w:rPr>
          <w:spacing w:val="-1"/>
          <w:sz w:val="24"/>
        </w:rPr>
        <w:t> </w:t>
      </w:r>
      <w:r>
        <w:rPr>
          <w:sz w:val="24"/>
        </w:rPr>
        <w:t>наименования);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052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действующих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применения,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указанием</w:t>
      </w:r>
      <w:r>
        <w:rPr>
          <w:spacing w:val="-1"/>
          <w:sz w:val="24"/>
        </w:rPr>
        <w:t> </w:t>
      </w:r>
      <w:r>
        <w:rPr>
          <w:sz w:val="24"/>
        </w:rPr>
        <w:t>количества</w:t>
      </w:r>
      <w:r>
        <w:rPr>
          <w:spacing w:val="-2"/>
          <w:sz w:val="24"/>
        </w:rPr>
        <w:t> </w:t>
      </w:r>
      <w:r>
        <w:rPr>
          <w:sz w:val="24"/>
        </w:rPr>
        <w:t>каждого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них;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124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лекарственная</w:t>
      </w:r>
      <w:r>
        <w:rPr>
          <w:spacing w:val="1"/>
          <w:sz w:val="24"/>
        </w:rPr>
        <w:t> </w:t>
      </w:r>
      <w:r>
        <w:rPr>
          <w:sz w:val="24"/>
        </w:rPr>
        <w:t>форма,</w:t>
      </w:r>
      <w:r>
        <w:rPr>
          <w:spacing w:val="1"/>
          <w:sz w:val="24"/>
        </w:rPr>
        <w:t> </w:t>
      </w:r>
      <w:r>
        <w:rPr>
          <w:sz w:val="24"/>
        </w:rPr>
        <w:t>дозировка,</w:t>
      </w:r>
      <w:r>
        <w:rPr>
          <w:spacing w:val="1"/>
          <w:sz w:val="24"/>
        </w:rPr>
        <w:t> </w:t>
      </w:r>
      <w:r>
        <w:rPr>
          <w:sz w:val="24"/>
        </w:rPr>
        <w:t>способы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годности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1"/>
        </w:numPr>
        <w:tabs>
          <w:tab w:pos="1056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фармакотерапевтическая</w:t>
      </w:r>
      <w:r>
        <w:rPr>
          <w:spacing w:val="1"/>
          <w:sz w:val="24"/>
        </w:rPr>
        <w:t> </w:t>
      </w:r>
      <w:r>
        <w:rPr>
          <w:sz w:val="24"/>
        </w:rPr>
        <w:t>группа,</w:t>
      </w:r>
      <w:r>
        <w:rPr>
          <w:spacing w:val="1"/>
          <w:sz w:val="24"/>
        </w:rPr>
        <w:t> </w:t>
      </w:r>
      <w:r>
        <w:rPr>
          <w:sz w:val="24"/>
        </w:rPr>
        <w:t>код</w:t>
      </w:r>
      <w:r>
        <w:rPr>
          <w:spacing w:val="1"/>
          <w:sz w:val="24"/>
        </w:rPr>
        <w:t> </w:t>
      </w:r>
      <w:r>
        <w:rPr>
          <w:sz w:val="24"/>
        </w:rPr>
        <w:t>анатомо-терапевтическо-химической</w:t>
      </w:r>
      <w:r>
        <w:rPr>
          <w:spacing w:val="1"/>
          <w:sz w:val="24"/>
        </w:rPr>
        <w:t> </w:t>
      </w:r>
      <w:r>
        <w:rPr>
          <w:sz w:val="24"/>
        </w:rPr>
        <w:t>классификации,</w:t>
      </w:r>
      <w:r>
        <w:rPr>
          <w:spacing w:val="1"/>
          <w:sz w:val="24"/>
        </w:rPr>
        <w:t> </w:t>
      </w:r>
      <w:r>
        <w:rPr>
          <w:sz w:val="24"/>
        </w:rPr>
        <w:t>рекомендованной Всемирной организацией здравоохранения, заявляемые показания для 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99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отсутствие необходимости предоставления отчета о результатах клинического исследования,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в Российской Федерации более двадцати лет, с указанием нормативных правовых актов,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-2"/>
          <w:sz w:val="24"/>
        </w:rPr>
        <w:t> </w:t>
      </w:r>
      <w:r>
        <w:rPr>
          <w:sz w:val="24"/>
        </w:rPr>
        <w:t>данный</w:t>
      </w:r>
      <w:r>
        <w:rPr>
          <w:spacing w:val="-1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97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необходимость оформления разрешения на ввоз в Российскую Федерацию конкретной партии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экспертизы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целях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102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регистрации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качестве</w:t>
      </w:r>
      <w:r>
        <w:rPr>
          <w:spacing w:val="-3"/>
          <w:sz w:val="24"/>
        </w:rPr>
        <w:t> </w:t>
      </w:r>
      <w:r>
        <w:rPr>
          <w:sz w:val="24"/>
        </w:rPr>
        <w:t>орфанного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968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необходимость применения ускоренной процедуры экспертизы лекарственных средств в целях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 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ListParagraph"/>
        <w:numPr>
          <w:ilvl w:val="0"/>
          <w:numId w:val="31"/>
        </w:numPr>
        <w:tabs>
          <w:tab w:pos="1080" w:val="left" w:leader="none"/>
        </w:tabs>
        <w:spacing w:line="240" w:lineRule="auto" w:before="227" w:after="0"/>
        <w:ind w:left="1079" w:right="0" w:hanging="380"/>
        <w:jc w:val="left"/>
        <w:rPr>
          <w:sz w:val="24"/>
        </w:rPr>
      </w:pPr>
      <w:r>
        <w:rPr>
          <w:sz w:val="24"/>
        </w:rPr>
        <w:t>копии</w:t>
      </w:r>
      <w:r>
        <w:rPr>
          <w:spacing w:val="-9"/>
          <w:sz w:val="24"/>
        </w:rPr>
        <w:t> </w:t>
      </w:r>
      <w:r>
        <w:rPr>
          <w:sz w:val="24"/>
        </w:rPr>
        <w:t>документов,</w:t>
      </w:r>
      <w:r>
        <w:rPr>
          <w:spacing w:val="-8"/>
          <w:sz w:val="24"/>
        </w:rPr>
        <w:t> </w:t>
      </w:r>
      <w:r>
        <w:rPr>
          <w:sz w:val="24"/>
        </w:rPr>
        <w:t>подтверждающих</w:t>
      </w:r>
      <w:r>
        <w:rPr>
          <w:spacing w:val="-9"/>
          <w:sz w:val="24"/>
        </w:rPr>
        <w:t> </w:t>
      </w:r>
      <w:r>
        <w:rPr>
          <w:sz w:val="24"/>
        </w:rPr>
        <w:t>уплату</w:t>
      </w:r>
      <w:r>
        <w:rPr>
          <w:spacing w:val="-7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color w:val="0000FF"/>
          <w:sz w:val="24"/>
        </w:rPr>
        <w:t>пошлины</w:t>
      </w:r>
      <w:r>
        <w:rPr>
          <w:sz w:val="24"/>
        </w:rPr>
        <w:t>: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-57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качестве</w:t>
      </w:r>
      <w:r>
        <w:rPr>
          <w:spacing w:val="-2"/>
        </w:rPr>
        <w:t> </w:t>
      </w:r>
      <w:r>
        <w:rPr/>
        <w:t>орфанного</w:t>
      </w:r>
      <w:r>
        <w:rPr>
          <w:spacing w:val="-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б)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ожидаемой пользы к возможному риску применения лекарственного препарата, разрешенного 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двадцати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-57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 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в)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ожидаемой</w:t>
      </w:r>
      <w:r>
        <w:rPr>
          <w:spacing w:val="55"/>
        </w:rPr>
        <w:t> </w:t>
      </w:r>
      <w:r>
        <w:rPr/>
        <w:t>пользы</w:t>
      </w:r>
      <w:r>
        <w:rPr>
          <w:spacing w:val="56"/>
        </w:rPr>
        <w:t> </w:t>
      </w:r>
      <w:r>
        <w:rPr/>
        <w:t>к</w:t>
      </w:r>
      <w:r>
        <w:rPr>
          <w:spacing w:val="56"/>
        </w:rPr>
        <w:t> </w:t>
      </w:r>
      <w:r>
        <w:rPr/>
        <w:t>возможному</w:t>
      </w:r>
      <w:r>
        <w:rPr>
          <w:spacing w:val="56"/>
        </w:rPr>
        <w:t> </w:t>
      </w:r>
      <w:r>
        <w:rPr/>
        <w:t>риску</w:t>
      </w:r>
      <w:r>
        <w:rPr>
          <w:spacing w:val="56"/>
        </w:rPr>
        <w:t> </w:t>
      </w:r>
      <w:r>
        <w:rPr/>
        <w:t>применения</w:t>
      </w:r>
      <w:r>
        <w:rPr>
          <w:spacing w:val="56"/>
        </w:rPr>
        <w:t> </w:t>
      </w:r>
      <w:r>
        <w:rPr/>
        <w:t>лекарственного</w:t>
      </w:r>
      <w:r>
        <w:rPr>
          <w:spacing w:val="56"/>
        </w:rPr>
        <w:t> </w:t>
      </w:r>
      <w:r>
        <w:rPr/>
        <w:t>препарата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медицинского</w:t>
      </w:r>
    </w:p>
    <w:p>
      <w:pPr>
        <w:spacing w:after="0" w:line="225" w:lineRule="auto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  <w:jc w:val="both"/>
      </w:pPr>
      <w:bookmarkStart w:name="_bookmark13" w:id="44"/>
      <w:bookmarkEnd w:id="44"/>
      <w:r>
        <w:rPr/>
      </w:r>
      <w:r>
        <w:rPr/>
        <w:t>применения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его</w:t>
      </w:r>
      <w:r>
        <w:rPr>
          <w:spacing w:val="-8"/>
        </w:rPr>
        <w:t> </w:t>
      </w:r>
      <w:r>
        <w:rPr/>
        <w:t>государственной</w:t>
      </w:r>
      <w:r>
        <w:rPr>
          <w:spacing w:val="-7"/>
        </w:rPr>
        <w:t> </w:t>
      </w:r>
      <w:r>
        <w:rPr/>
        <w:t>регистрации;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37" w:firstLine="540"/>
        <w:jc w:val="both"/>
      </w:pPr>
      <w:r>
        <w:rPr/>
        <w:t>г)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ожидаемой</w:t>
      </w:r>
      <w:r>
        <w:rPr>
          <w:spacing w:val="1"/>
        </w:rPr>
        <w:t> </w:t>
      </w:r>
      <w:r>
        <w:rPr/>
        <w:t>пользы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возможному</w:t>
      </w:r>
      <w:r>
        <w:rPr>
          <w:spacing w:val="1"/>
        </w:rPr>
        <w:t> </w:t>
      </w:r>
      <w:r>
        <w:rPr/>
        <w:t>риску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-57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проведены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многоцентровые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 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1"/>
        </w:numPr>
        <w:tabs>
          <w:tab w:pos="124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осуществляется за пределами Российской Федерации, на проведение инспектирования производителя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соответствие</w:t>
      </w:r>
      <w:r>
        <w:rPr>
          <w:spacing w:val="-3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надлежащей</w:t>
      </w:r>
      <w:r>
        <w:rPr>
          <w:spacing w:val="-2"/>
          <w:sz w:val="24"/>
        </w:rPr>
        <w:t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> </w:t>
      </w:r>
      <w:r>
        <w:rPr>
          <w:sz w:val="24"/>
        </w:rPr>
        <w:t>практики;</w:t>
      </w:r>
    </w:p>
    <w:p>
      <w:pPr>
        <w:pStyle w:val="ListParagraph"/>
        <w:numPr>
          <w:ilvl w:val="0"/>
          <w:numId w:val="31"/>
        </w:numPr>
        <w:tabs>
          <w:tab w:pos="1080" w:val="left" w:leader="none"/>
        </w:tabs>
        <w:spacing w:line="240" w:lineRule="auto" w:before="228" w:after="0"/>
        <w:ind w:left="1079" w:right="0" w:hanging="38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8"/>
          <w:sz w:val="24"/>
        </w:rPr>
        <w:t> </w:t>
      </w:r>
      <w:r>
        <w:rPr>
          <w:sz w:val="24"/>
        </w:rPr>
        <w:t>согласия,</w:t>
      </w:r>
      <w:r>
        <w:rPr>
          <w:spacing w:val="-8"/>
          <w:sz w:val="24"/>
        </w:rPr>
        <w:t> </w:t>
      </w:r>
      <w:r>
        <w:rPr>
          <w:sz w:val="24"/>
        </w:rPr>
        <w:t>предусмотренного</w:t>
      </w:r>
      <w:r>
        <w:rPr>
          <w:spacing w:val="-5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-8"/>
          <w:sz w:val="24"/>
        </w:rPr>
        <w:t> </w:t>
      </w:r>
      <w:r>
        <w:rPr>
          <w:color w:val="0000FF"/>
          <w:sz w:val="24"/>
        </w:rPr>
        <w:t>18</w:t>
      </w:r>
      <w:r>
        <w:rPr>
          <w:color w:val="0000FF"/>
          <w:spacing w:val="-5"/>
          <w:sz w:val="24"/>
        </w:rPr>
        <w:t> </w:t>
      </w:r>
      <w:r>
        <w:rPr>
          <w:sz w:val="24"/>
        </w:rPr>
        <w:t>настоящей</w:t>
      </w:r>
      <w:r>
        <w:rPr>
          <w:spacing w:val="-8"/>
          <w:sz w:val="24"/>
        </w:rPr>
        <w:t> </w:t>
      </w:r>
      <w:r>
        <w:rPr>
          <w:sz w:val="24"/>
        </w:rPr>
        <w:t>статьи;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1"/>
        </w:numPr>
        <w:tabs>
          <w:tab w:pos="1144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указание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представленного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(референтный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 препарат, воспроизведенный лекарственный препарат, биологический 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биоаналоговый</w:t>
      </w:r>
      <w:r>
        <w:rPr>
          <w:spacing w:val="1"/>
          <w:sz w:val="24"/>
        </w:rPr>
        <w:t> </w:t>
      </w:r>
      <w:r>
        <w:rPr>
          <w:sz w:val="24"/>
        </w:rPr>
        <w:t>(биоподобный)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(биоаналог),</w:t>
      </w:r>
      <w:r>
        <w:rPr>
          <w:spacing w:val="1"/>
          <w:sz w:val="24"/>
        </w:rPr>
        <w:t> </w:t>
      </w:r>
      <w:r>
        <w:rPr>
          <w:sz w:val="24"/>
        </w:rPr>
        <w:t>гомеопатический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-2"/>
          <w:sz w:val="24"/>
        </w:rPr>
        <w:t> </w:t>
      </w:r>
      <w:r>
        <w:rPr>
          <w:sz w:val="24"/>
        </w:rPr>
        <w:t>препарат,</w:t>
      </w:r>
      <w:r>
        <w:rPr>
          <w:spacing w:val="-2"/>
          <w:sz w:val="24"/>
        </w:rPr>
        <w:t> </w:t>
      </w:r>
      <w:r>
        <w:rPr>
          <w:sz w:val="24"/>
        </w:rPr>
        <w:t>лекарственный</w:t>
      </w:r>
      <w:r>
        <w:rPr>
          <w:spacing w:val="-1"/>
          <w:sz w:val="24"/>
        </w:rPr>
        <w:t> </w:t>
      </w:r>
      <w:r>
        <w:rPr>
          <w:sz w:val="24"/>
        </w:rPr>
        <w:t>растительный</w:t>
      </w:r>
      <w:r>
        <w:rPr>
          <w:spacing w:val="-1"/>
          <w:sz w:val="24"/>
        </w:rPr>
        <w:t> </w:t>
      </w:r>
      <w:r>
        <w:rPr>
          <w:sz w:val="24"/>
        </w:rPr>
        <w:t>препарат).</w:t>
      </w:r>
    </w:p>
    <w:p>
      <w:pPr>
        <w:pStyle w:val="BodyText"/>
        <w:spacing w:line="265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112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Регистрационное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предоставляется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форме</w:t>
      </w:r>
      <w:r>
        <w:rPr>
          <w:spacing w:val="-1"/>
          <w:sz w:val="24"/>
        </w:rPr>
        <w:t> </w:t>
      </w:r>
      <w:r>
        <w:rPr>
          <w:sz w:val="24"/>
        </w:rPr>
        <w:t>общего</w:t>
      </w:r>
      <w:r>
        <w:rPr>
          <w:spacing w:val="-1"/>
          <w:sz w:val="24"/>
        </w:rPr>
        <w:t> </w:t>
      </w:r>
      <w:r>
        <w:rPr>
          <w:sz w:val="24"/>
        </w:rPr>
        <w:t>технического документа.</w:t>
      </w:r>
    </w:p>
    <w:p>
      <w:pPr>
        <w:pStyle w:val="BodyText"/>
        <w:spacing w:line="264" w:lineRule="exact"/>
        <w:ind w:left="160"/>
        <w:jc w:val="both"/>
      </w:pPr>
      <w:r>
        <w:rPr/>
        <w:t>(часть 3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30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Раздел</w:t>
      </w:r>
      <w:r>
        <w:rPr>
          <w:spacing w:val="-7"/>
          <w:sz w:val="24"/>
        </w:rPr>
        <w:t> </w:t>
      </w:r>
      <w:r>
        <w:rPr>
          <w:sz w:val="24"/>
        </w:rPr>
        <w:t>документации</w:t>
      </w:r>
      <w:r>
        <w:rPr>
          <w:spacing w:val="-7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-7"/>
          <w:sz w:val="24"/>
        </w:rPr>
        <w:t> </w:t>
      </w:r>
      <w:r>
        <w:rPr>
          <w:sz w:val="24"/>
        </w:rPr>
        <w:t>характера</w:t>
      </w:r>
      <w:r>
        <w:rPr>
          <w:spacing w:val="-6"/>
          <w:sz w:val="24"/>
        </w:rPr>
        <w:t> </w:t>
      </w:r>
      <w:r>
        <w:rPr>
          <w:sz w:val="24"/>
        </w:rPr>
        <w:t>включает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себя: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106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заявление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форме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бумажном</w:t>
      </w:r>
      <w:r>
        <w:rPr>
          <w:spacing w:val="-2"/>
          <w:sz w:val="24"/>
        </w:rPr>
        <w:t> </w:t>
      </w:r>
      <w:r>
        <w:rPr>
          <w:sz w:val="24"/>
        </w:rPr>
        <w:t>носителе;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96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копию документа на русском языке, заверенного в установленном порядке и подтверждающего</w:t>
      </w:r>
      <w:r>
        <w:rPr>
          <w:spacing w:val="-57"/>
          <w:sz w:val="24"/>
        </w:rPr>
        <w:t> </w:t>
      </w:r>
      <w:r>
        <w:rPr>
          <w:sz w:val="24"/>
        </w:rPr>
        <w:t>правомочность</w:t>
      </w:r>
      <w:r>
        <w:rPr>
          <w:spacing w:val="1"/>
          <w:sz w:val="24"/>
        </w:rPr>
        <w:t> </w:t>
      </w:r>
      <w:r>
        <w:rPr>
          <w:sz w:val="24"/>
        </w:rPr>
        <w:t>заявителя</w:t>
      </w:r>
      <w:r>
        <w:rPr>
          <w:spacing w:val="1"/>
          <w:sz w:val="24"/>
        </w:rPr>
        <w:t> </w:t>
      </w:r>
      <w:r>
        <w:rPr>
          <w:sz w:val="24"/>
        </w:rPr>
        <w:t>подавать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6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(доверенность);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09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заключения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-4"/>
          <w:sz w:val="24"/>
        </w:rPr>
        <w:t> </w:t>
      </w:r>
      <w:r>
        <w:rPr>
          <w:sz w:val="24"/>
        </w:rPr>
        <w:t>если</w:t>
      </w:r>
      <w:r>
        <w:rPr>
          <w:spacing w:val="-3"/>
          <w:sz w:val="24"/>
        </w:rPr>
        <w:t> </w:t>
      </w:r>
      <w:r>
        <w:rPr>
          <w:sz w:val="24"/>
        </w:rPr>
        <w:t>производство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осуществляется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983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копию выданной уполномоченным органом страны производителя лицензии на 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и ее перевод на русский язык, заверенные в установленном </w:t>
      </w:r>
      <w:r>
        <w:rPr>
          <w:color w:val="0000FF"/>
          <w:sz w:val="24"/>
        </w:rPr>
        <w:t>порядке</w:t>
      </w:r>
      <w:r>
        <w:rPr>
          <w:sz w:val="24"/>
        </w:rPr>
        <w:t>, а также</w:t>
      </w:r>
      <w:r>
        <w:rPr>
          <w:spacing w:val="-57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отношении производственной площадки регистрируемого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spacing w:after="0" w:line="267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2"/>
        </w:numPr>
        <w:tabs>
          <w:tab w:pos="1024" w:val="left" w:leader="none"/>
        </w:tabs>
        <w:spacing w:line="225" w:lineRule="auto" w:before="0" w:after="0"/>
        <w:ind w:left="160" w:right="141" w:firstLine="540"/>
        <w:jc w:val="left"/>
        <w:rPr>
          <w:sz w:val="24"/>
        </w:rPr>
      </w:pPr>
      <w:bookmarkStart w:name="_bookmark14" w:id="45"/>
      <w:bookmarkEnd w:id="45"/>
      <w:r>
        <w:rPr/>
      </w:r>
      <w:bookmarkStart w:name="_bookmark14" w:id="46"/>
      <w:bookmarkEnd w:id="46"/>
      <w:r>
        <w:rPr>
          <w:sz w:val="24"/>
        </w:rPr>
        <w:t>проек</w:t>
      </w:r>
      <w:r>
        <w:rPr>
          <w:sz w:val="24"/>
        </w:rPr>
        <w:t>т</w:t>
      </w:r>
      <w:r>
        <w:rPr>
          <w:spacing w:val="1"/>
          <w:sz w:val="24"/>
        </w:rPr>
        <w:t> </w:t>
      </w:r>
      <w:r>
        <w:rPr>
          <w:sz w:val="24"/>
        </w:rPr>
        <w:t>инструкции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медицинскому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содержащей</w:t>
      </w:r>
      <w:r>
        <w:rPr>
          <w:spacing w:val="-57"/>
          <w:sz w:val="24"/>
        </w:rPr>
        <w:t> </w:t>
      </w:r>
      <w:r>
        <w:rPr>
          <w:sz w:val="24"/>
        </w:rPr>
        <w:t>следующие</w:t>
      </w:r>
      <w:r>
        <w:rPr>
          <w:spacing w:val="-2"/>
          <w:sz w:val="24"/>
        </w:rPr>
        <w:t> </w:t>
      </w:r>
      <w:r>
        <w:rPr>
          <w:sz w:val="24"/>
        </w:rPr>
        <w:t>сведения: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(международное</w:t>
      </w:r>
      <w:r>
        <w:rPr>
          <w:spacing w:val="1"/>
        </w:rPr>
        <w:t> </w:t>
      </w:r>
      <w:r>
        <w:rPr/>
        <w:t>непатентованное,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группировочное,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химическое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торговое наименования);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5" w:firstLine="540"/>
        <w:jc w:val="both"/>
      </w:pPr>
      <w:r>
        <w:rPr/>
        <w:t>б) лекарственная форма с указанием наименований и количественного состава действующих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количественного</w:t>
      </w:r>
      <w:r>
        <w:rPr>
          <w:spacing w:val="1"/>
        </w:rPr>
        <w:t> </w:t>
      </w:r>
      <w:r>
        <w:rPr/>
        <w:t>состава</w:t>
      </w:r>
      <w:r>
        <w:rPr>
          <w:spacing w:val="-2"/>
        </w:rPr>
        <w:t> </w:t>
      </w:r>
      <w:r>
        <w:rPr/>
        <w:t>вспомогательных</w:t>
      </w:r>
      <w:r>
        <w:rPr>
          <w:spacing w:val="-1"/>
        </w:rPr>
        <w:t> </w:t>
      </w:r>
      <w:r>
        <w:rPr/>
        <w:t>веществ);</w:t>
      </w:r>
    </w:p>
    <w:p>
      <w:pPr>
        <w:pStyle w:val="BodyText"/>
        <w:spacing w:before="228"/>
        <w:ind w:left="700"/>
      </w:pPr>
      <w:r>
        <w:rPr/>
        <w:t>в)</w:t>
      </w:r>
      <w:r>
        <w:rPr>
          <w:spacing w:val="-7"/>
        </w:rPr>
        <w:t> </w:t>
      </w:r>
      <w:r>
        <w:rPr/>
        <w:t>описание</w:t>
      </w:r>
      <w:r>
        <w:rPr>
          <w:spacing w:val="-7"/>
        </w:rPr>
        <w:t> </w:t>
      </w:r>
      <w:r>
        <w:rPr/>
        <w:t>внешнего</w:t>
      </w:r>
      <w:r>
        <w:rPr>
          <w:spacing w:val="-7"/>
        </w:rPr>
        <w:t> </w:t>
      </w:r>
      <w:r>
        <w:rPr/>
        <w:t>вида</w:t>
      </w:r>
      <w:r>
        <w:rPr>
          <w:spacing w:val="-6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медицинского</w:t>
      </w:r>
      <w:r>
        <w:rPr>
          <w:spacing w:val="-7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г)</w:t>
      </w:r>
      <w:r>
        <w:rPr>
          <w:spacing w:val="-8"/>
        </w:rPr>
        <w:t> </w:t>
      </w:r>
      <w:r>
        <w:rPr/>
        <w:t>физико-химические</w:t>
      </w:r>
      <w:r>
        <w:rPr>
          <w:spacing w:val="-7"/>
        </w:rPr>
        <w:t> </w:t>
      </w:r>
      <w:r>
        <w:rPr/>
        <w:t>свойства</w:t>
      </w:r>
      <w:r>
        <w:rPr>
          <w:spacing w:val="-8"/>
        </w:rPr>
        <w:t> </w:t>
      </w:r>
      <w:r>
        <w:rPr/>
        <w:t>(для</w:t>
      </w:r>
      <w:r>
        <w:rPr>
          <w:spacing w:val="-7"/>
        </w:rPr>
        <w:t> </w:t>
      </w:r>
      <w:r>
        <w:rPr/>
        <w:t>радиофармацевтических</w:t>
      </w:r>
      <w:r>
        <w:rPr>
          <w:spacing w:val="-6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препаратов);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8" w:firstLine="540"/>
        <w:jc w:val="both"/>
      </w:pPr>
      <w:r>
        <w:rPr/>
        <w:t>д) фармакотерапевтическая группа, код лекарственного препарата для медицинского применения</w:t>
      </w:r>
      <w:r>
        <w:rPr>
          <w:spacing w:val="1"/>
        </w:rPr>
        <w:t> </w:t>
      </w:r>
      <w:r>
        <w:rPr/>
        <w:t>по анатомо-терапевтическо-химической классификации, рекомендованной Всемирной организацией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указание</w:t>
      </w:r>
      <w:r>
        <w:rPr>
          <w:spacing w:val="-1"/>
        </w:rPr>
        <w:t> </w:t>
      </w:r>
      <w:r>
        <w:rPr/>
        <w:t>"гомеопатический</w:t>
      </w:r>
      <w:r>
        <w:rPr>
          <w:spacing w:val="-1"/>
        </w:rPr>
        <w:t> </w:t>
      </w:r>
      <w:r>
        <w:rPr/>
        <w:t>лекарственный</w:t>
      </w:r>
      <w:r>
        <w:rPr>
          <w:spacing w:val="-2"/>
        </w:rPr>
        <w:t> </w:t>
      </w:r>
      <w:r>
        <w:rPr/>
        <w:t>препарат";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51" w:firstLine="540"/>
        <w:jc w:val="both"/>
      </w:pPr>
      <w:r>
        <w:rPr/>
        <w:t>е) фармакодинамика и фармакокинетика (за исключением фармакокинетики гомеопатических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растительных лекарственных</w:t>
      </w:r>
      <w:r>
        <w:rPr>
          <w:spacing w:val="-2"/>
        </w:rPr>
        <w:t> </w:t>
      </w:r>
      <w:r>
        <w:rPr/>
        <w:t>препаратов);</w:t>
      </w:r>
    </w:p>
    <w:p>
      <w:pPr>
        <w:pStyle w:val="BodyText"/>
        <w:spacing w:before="228"/>
        <w:ind w:left="700"/>
      </w:pPr>
      <w:r>
        <w:rPr/>
        <w:t>ж)</w:t>
      </w:r>
      <w:r>
        <w:rPr>
          <w:spacing w:val="-7"/>
        </w:rPr>
        <w:t> </w:t>
      </w:r>
      <w:r>
        <w:rPr/>
        <w:t>показания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з)</w:t>
      </w:r>
      <w:r>
        <w:rPr>
          <w:spacing w:val="-7"/>
        </w:rPr>
        <w:t> </w:t>
      </w:r>
      <w:r>
        <w:rPr/>
        <w:t>противопоказания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и)</w:t>
      </w:r>
      <w:r>
        <w:rPr>
          <w:spacing w:val="-7"/>
        </w:rPr>
        <w:t> </w:t>
      </w:r>
      <w:r>
        <w:rPr/>
        <w:t>меры</w:t>
      </w:r>
      <w:r>
        <w:rPr>
          <w:spacing w:val="-7"/>
        </w:rPr>
        <w:t> </w:t>
      </w:r>
      <w:r>
        <w:rPr/>
        <w:t>предосторожности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применении;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к)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 применения беременными женщинами, женщинами в период грудного вскармливания,</w:t>
      </w:r>
      <w:r>
        <w:rPr>
          <w:spacing w:val="1"/>
        </w:rPr>
        <w:t> </w:t>
      </w:r>
      <w:r>
        <w:rPr/>
        <w:t>детьми,</w:t>
      </w:r>
      <w:r>
        <w:rPr>
          <w:spacing w:val="-2"/>
        </w:rPr>
        <w:t> </w:t>
      </w:r>
      <w:r>
        <w:rPr/>
        <w:t>взрослыми,</w:t>
      </w:r>
      <w:r>
        <w:rPr>
          <w:spacing w:val="-1"/>
        </w:rPr>
        <w:t> </w:t>
      </w:r>
      <w:r>
        <w:rPr/>
        <w:t>имеющими</w:t>
      </w:r>
      <w:r>
        <w:rPr>
          <w:spacing w:val="-1"/>
        </w:rPr>
        <w:t> </w:t>
      </w:r>
      <w:r>
        <w:rPr/>
        <w:t>хронические</w:t>
      </w:r>
      <w:r>
        <w:rPr>
          <w:spacing w:val="-1"/>
        </w:rPr>
        <w:t> </w:t>
      </w:r>
      <w:r>
        <w:rPr/>
        <w:t>заболевания;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л)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дозирования,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лекарственного препарата для медицинского применения, продолжительность лечения, в том числе у</w:t>
      </w:r>
      <w:r>
        <w:rPr>
          <w:spacing w:val="1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до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одного года;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25" w:lineRule="auto"/>
        <w:ind w:left="160" w:right="136" w:firstLine="540"/>
        <w:jc w:val="both"/>
      </w:pPr>
      <w:r>
        <w:rPr/>
        <w:t>м)</w:t>
      </w:r>
      <w:r>
        <w:rPr>
          <w:spacing w:val="1"/>
        </w:rPr>
        <w:t> </w:t>
      </w:r>
      <w:r>
        <w:rPr/>
        <w:t>возможные</w:t>
      </w:r>
      <w:r>
        <w:rPr>
          <w:spacing w:val="1"/>
        </w:rPr>
        <w:t> </w:t>
      </w:r>
      <w:r>
        <w:rPr/>
        <w:t>нежелательные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before="227"/>
        <w:ind w:left="700"/>
      </w:pPr>
      <w:r>
        <w:rPr/>
        <w:t>н)</w:t>
      </w:r>
      <w:r>
        <w:rPr>
          <w:spacing w:val="-6"/>
        </w:rPr>
        <w:t> </w:t>
      </w:r>
      <w:r>
        <w:rPr/>
        <w:t>симптомы</w:t>
      </w:r>
      <w:r>
        <w:rPr>
          <w:spacing w:val="-6"/>
        </w:rPr>
        <w:t> </w:t>
      </w:r>
      <w:r>
        <w:rPr/>
        <w:t>передозировки,</w:t>
      </w:r>
      <w:r>
        <w:rPr>
          <w:spacing w:val="-6"/>
        </w:rPr>
        <w:t> </w:t>
      </w:r>
      <w:r>
        <w:rPr/>
        <w:t>меры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оказанию</w:t>
      </w:r>
      <w:r>
        <w:rPr>
          <w:spacing w:val="-5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передозировке;</w:t>
      </w:r>
    </w:p>
    <w:p>
      <w:pPr>
        <w:pStyle w:val="BodyText"/>
        <w:spacing w:line="434" w:lineRule="auto" w:before="224"/>
        <w:ind w:left="700" w:right="727"/>
      </w:pPr>
      <w:r>
        <w:rPr/>
        <w:t>о)</w:t>
      </w:r>
      <w:r>
        <w:rPr>
          <w:spacing w:val="-6"/>
        </w:rPr>
        <w:t> </w:t>
      </w:r>
      <w:r>
        <w:rPr/>
        <w:t>взаимодействие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другими</w:t>
      </w:r>
      <w:r>
        <w:rPr>
          <w:spacing w:val="-7"/>
        </w:rPr>
        <w:t> </w:t>
      </w:r>
      <w:r>
        <w:rPr/>
        <w:t>лекарственными</w:t>
      </w:r>
      <w:r>
        <w:rPr>
          <w:spacing w:val="-7"/>
        </w:rPr>
        <w:t> </w:t>
      </w:r>
      <w:r>
        <w:rPr/>
        <w:t>препаратами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(или)</w:t>
      </w:r>
      <w:r>
        <w:rPr>
          <w:spacing w:val="-6"/>
        </w:rPr>
        <w:t> </w:t>
      </w:r>
      <w:r>
        <w:rPr/>
        <w:t>пищевыми</w:t>
      </w:r>
      <w:r>
        <w:rPr>
          <w:spacing w:val="-7"/>
        </w:rPr>
        <w:t> </w:t>
      </w:r>
      <w:r>
        <w:rPr/>
        <w:t>продуктами;</w:t>
      </w:r>
      <w:r>
        <w:rPr>
          <w:spacing w:val="1"/>
        </w:rPr>
        <w:t> </w:t>
      </w:r>
      <w:r>
        <w:rPr/>
        <w:t>п)</w:t>
      </w:r>
      <w:r>
        <w:rPr>
          <w:spacing w:val="-2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выпуска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препарата;</w:t>
      </w:r>
    </w:p>
    <w:p>
      <w:pPr>
        <w:pStyle w:val="BodyText"/>
        <w:spacing w:line="225" w:lineRule="auto" w:before="15"/>
        <w:ind w:left="160" w:firstLine="540"/>
      </w:pPr>
      <w:r>
        <w:rPr/>
        <w:t>р)</w:t>
      </w:r>
      <w:r>
        <w:rPr>
          <w:spacing w:val="14"/>
        </w:rPr>
        <w:t> </w:t>
      </w:r>
      <w:r>
        <w:rPr/>
        <w:t>указание</w:t>
      </w:r>
      <w:r>
        <w:rPr>
          <w:spacing w:val="14"/>
        </w:rPr>
        <w:t> </w:t>
      </w:r>
      <w:r>
        <w:rPr/>
        <w:t>(при</w:t>
      </w:r>
      <w:r>
        <w:rPr>
          <w:spacing w:val="14"/>
        </w:rPr>
        <w:t> </w:t>
      </w:r>
      <w:r>
        <w:rPr/>
        <w:t>необходимости)</w:t>
      </w:r>
      <w:r>
        <w:rPr>
          <w:spacing w:val="14"/>
        </w:rPr>
        <w:t> </w:t>
      </w:r>
      <w:r>
        <w:rPr/>
        <w:t>особенностей</w:t>
      </w:r>
      <w:r>
        <w:rPr>
          <w:spacing w:val="14"/>
        </w:rPr>
        <w:t> </w:t>
      </w:r>
      <w:r>
        <w:rPr/>
        <w:t>действия</w:t>
      </w:r>
      <w:r>
        <w:rPr>
          <w:spacing w:val="13"/>
        </w:rPr>
        <w:t> </w:t>
      </w:r>
      <w:r>
        <w:rPr/>
        <w:t>лекарственного</w:t>
      </w:r>
      <w:r>
        <w:rPr>
          <w:spacing w:val="14"/>
        </w:rPr>
        <w:t> </w:t>
      </w:r>
      <w:r>
        <w:rPr/>
        <w:t>препарата</w:t>
      </w:r>
      <w:r>
        <w:rPr>
          <w:spacing w:val="14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первом</w:t>
      </w:r>
      <w:r>
        <w:rPr>
          <w:spacing w:val="-2"/>
        </w:rPr>
        <w:t> </w:t>
      </w:r>
      <w:r>
        <w:rPr/>
        <w:t>приеме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отмене;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с)</w:t>
      </w:r>
      <w:r>
        <w:rPr>
          <w:spacing w:val="38"/>
        </w:rPr>
        <w:t> </w:t>
      </w:r>
      <w:r>
        <w:rPr/>
        <w:t>описание</w:t>
      </w:r>
      <w:r>
        <w:rPr>
          <w:spacing w:val="38"/>
        </w:rPr>
        <w:t> </w:t>
      </w:r>
      <w:r>
        <w:rPr/>
        <w:t>(при</w:t>
      </w:r>
      <w:r>
        <w:rPr>
          <w:spacing w:val="39"/>
        </w:rPr>
        <w:t> </w:t>
      </w:r>
      <w:r>
        <w:rPr/>
        <w:t>необходимости)</w:t>
      </w:r>
      <w:r>
        <w:rPr>
          <w:spacing w:val="38"/>
        </w:rPr>
        <w:t> </w:t>
      </w:r>
      <w:r>
        <w:rPr/>
        <w:t>действий</w:t>
      </w:r>
      <w:r>
        <w:rPr>
          <w:spacing w:val="38"/>
        </w:rPr>
        <w:t> </w:t>
      </w:r>
      <w:r>
        <w:rPr/>
        <w:t>врача</w:t>
      </w:r>
      <w:r>
        <w:rPr>
          <w:spacing w:val="39"/>
        </w:rPr>
        <w:t> </w:t>
      </w:r>
      <w:r>
        <w:rPr/>
        <w:t>(фельдшера)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(или)</w:t>
      </w:r>
      <w:r>
        <w:rPr>
          <w:spacing w:val="39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пропуске</w:t>
      </w:r>
      <w:r>
        <w:rPr>
          <w:spacing w:val="-57"/>
        </w:rPr>
        <w:t> </w:t>
      </w:r>
      <w:r>
        <w:rPr/>
        <w:t>приема</w:t>
      </w:r>
      <w:r>
        <w:rPr>
          <w:spacing w:val="-4"/>
        </w:rPr>
        <w:t> </w:t>
      </w:r>
      <w:r>
        <w:rPr/>
        <w:t>одной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нескольких</w:t>
      </w:r>
      <w:r>
        <w:rPr>
          <w:spacing w:val="-3"/>
        </w:rPr>
        <w:t> </w:t>
      </w:r>
      <w:r>
        <w:rPr/>
        <w:t>доз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3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медицинского</w:t>
      </w:r>
      <w:r>
        <w:rPr>
          <w:spacing w:val="-3"/>
        </w:rPr>
        <w:t> </w:t>
      </w:r>
      <w:r>
        <w:rPr/>
        <w:t>применения;</w:t>
      </w:r>
    </w:p>
    <w:p>
      <w:pPr>
        <w:spacing w:after="0" w:line="225" w:lineRule="auto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2" w:firstLine="540"/>
        <w:jc w:val="both"/>
      </w:pPr>
      <w:bookmarkStart w:name="_bookmark15" w:id="47"/>
      <w:bookmarkEnd w:id="47"/>
      <w:r>
        <w:rPr/>
      </w:r>
      <w:r>
        <w:rPr/>
        <w:t>т) возможное влияние лекарственного препарата для медицинского применения на способность</w:t>
      </w:r>
      <w:r>
        <w:rPr>
          <w:spacing w:val="1"/>
        </w:rPr>
        <w:t> </w:t>
      </w:r>
      <w:r>
        <w:rPr/>
        <w:t>управлять</w:t>
      </w:r>
      <w:r>
        <w:rPr>
          <w:spacing w:val="-1"/>
        </w:rPr>
        <w:t> </w:t>
      </w:r>
      <w:r>
        <w:rPr/>
        <w:t>транспортными средствами,</w:t>
      </w:r>
      <w:r>
        <w:rPr>
          <w:spacing w:val="-1"/>
        </w:rPr>
        <w:t> </w:t>
      </w:r>
      <w:r>
        <w:rPr/>
        <w:t>механизмами;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у) срок годности и указание на запрет применения лекарственного препарата для 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истечении</w:t>
      </w:r>
      <w:r>
        <w:rPr>
          <w:spacing w:val="-1"/>
        </w:rPr>
        <w:t> </w:t>
      </w:r>
      <w:r>
        <w:rPr/>
        <w:t>срока</w:t>
      </w:r>
      <w:r>
        <w:rPr>
          <w:spacing w:val="-2"/>
        </w:rPr>
        <w:t> </w:t>
      </w:r>
      <w:r>
        <w:rPr/>
        <w:t>годности;</w:t>
      </w:r>
    </w:p>
    <w:p>
      <w:pPr>
        <w:pStyle w:val="BodyText"/>
        <w:spacing w:before="228"/>
        <w:ind w:left="700"/>
      </w:pPr>
      <w:r>
        <w:rPr/>
        <w:t>ф)</w:t>
      </w:r>
      <w:r>
        <w:rPr>
          <w:spacing w:val="-2"/>
        </w:rPr>
        <w:t> </w:t>
      </w:r>
      <w:r>
        <w:rPr/>
        <w:t>условия хранения;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х) указание на необходимость хранения лекарственного препарата для медицинского применения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местах,</w:t>
      </w:r>
      <w:r>
        <w:rPr>
          <w:spacing w:val="-1"/>
        </w:rPr>
        <w:t> </w:t>
      </w:r>
      <w:r>
        <w:rPr/>
        <w:t>недоступных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детей;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0" w:firstLine="540"/>
        <w:jc w:val="both"/>
      </w:pPr>
      <w:r>
        <w:rPr/>
        <w:t>ц)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предосторожности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уничтожении</w:t>
      </w:r>
      <w:r>
        <w:rPr>
          <w:spacing w:val="-57"/>
        </w:rPr>
        <w:t> </w:t>
      </w:r>
      <w:r>
        <w:rPr/>
        <w:t>неиспользованных</w:t>
      </w:r>
      <w:r>
        <w:rPr>
          <w:spacing w:val="-3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before="228"/>
        <w:ind w:left="700"/>
      </w:pPr>
      <w:r>
        <w:rPr/>
        <w:t>ч)</w:t>
      </w:r>
      <w:r>
        <w:rPr>
          <w:spacing w:val="-2"/>
        </w:rPr>
        <w:t> </w:t>
      </w:r>
      <w:r>
        <w:rPr/>
        <w:t>условия отпуска;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ш)</w:t>
      </w:r>
      <w:r>
        <w:rPr>
          <w:spacing w:val="1"/>
        </w:rPr>
        <w:t> </w:t>
      </w:r>
      <w:r>
        <w:rPr/>
        <w:t>наименования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адреса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площадок</w:t>
      </w:r>
      <w:r>
        <w:rPr>
          <w:spacing w:val="1"/>
        </w:rPr>
        <w:t> </w:t>
      </w:r>
      <w:r>
        <w:rPr/>
        <w:t>производителя</w:t>
      </w:r>
      <w:r>
        <w:rPr>
          <w:spacing w:val="6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щ)</w:t>
      </w:r>
      <w:r>
        <w:rPr>
          <w:spacing w:val="1"/>
        </w:rPr>
        <w:t> </w:t>
      </w:r>
      <w:r>
        <w:rPr/>
        <w:t>наименование,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уполномоченной</w:t>
      </w:r>
      <w:r>
        <w:rPr>
          <w:spacing w:val="1"/>
        </w:rPr>
        <w:t> </w:t>
      </w:r>
      <w:r>
        <w:rPr/>
        <w:t>держателем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владельцем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принятие</w:t>
      </w:r>
      <w:r>
        <w:rPr>
          <w:spacing w:val="-2"/>
        </w:rPr>
        <w:t> </w:t>
      </w:r>
      <w:r>
        <w:rPr/>
        <w:t>претензий</w:t>
      </w:r>
      <w:r>
        <w:rPr>
          <w:spacing w:val="-1"/>
        </w:rPr>
        <w:t> </w:t>
      </w:r>
      <w:r>
        <w:rPr/>
        <w:t>от потребителя;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043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инструкцию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медицинскому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краткую</w:t>
      </w:r>
      <w:r>
        <w:rPr>
          <w:spacing w:val="1"/>
          <w:sz w:val="24"/>
        </w:rPr>
        <w:t> </w:t>
      </w:r>
      <w:r>
        <w:rPr>
          <w:sz w:val="24"/>
        </w:rPr>
        <w:t>характеристику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-2"/>
          <w:sz w:val="24"/>
        </w:rPr>
        <w:t> </w:t>
      </w:r>
      <w:r>
        <w:rPr>
          <w:sz w:val="24"/>
        </w:rPr>
        <w:t>утвержденные в</w:t>
      </w:r>
      <w:r>
        <w:rPr>
          <w:spacing w:val="-1"/>
          <w:sz w:val="24"/>
        </w:rPr>
        <w:t> </w:t>
      </w:r>
      <w:r>
        <w:rPr>
          <w:sz w:val="24"/>
        </w:rPr>
        <w:t>стране</w:t>
      </w:r>
      <w:r>
        <w:rPr>
          <w:spacing w:val="-2"/>
          <w:sz w:val="24"/>
        </w:rPr>
        <w:t> </w:t>
      </w:r>
      <w:r>
        <w:rPr>
          <w:sz w:val="24"/>
        </w:rPr>
        <w:t>производителя;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00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проекты макетов первичной упаковки и вторичной упаковки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990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проект нормативной документации или нормативного документа на лекарственный 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либо</w:t>
      </w:r>
      <w:r>
        <w:rPr>
          <w:spacing w:val="-3"/>
          <w:sz w:val="24"/>
        </w:rPr>
        <w:t> </w:t>
      </w:r>
      <w:r>
        <w:rPr>
          <w:sz w:val="24"/>
        </w:rPr>
        <w:t>указание</w:t>
      </w:r>
      <w:r>
        <w:rPr>
          <w:spacing w:val="-2"/>
          <w:sz w:val="24"/>
        </w:rPr>
        <w:t> </w:t>
      </w:r>
      <w:r>
        <w:rPr>
          <w:sz w:val="24"/>
        </w:rPr>
        <w:t>соответствующей</w:t>
      </w:r>
      <w:r>
        <w:rPr>
          <w:spacing w:val="-2"/>
          <w:sz w:val="24"/>
        </w:rPr>
        <w:t> </w:t>
      </w:r>
      <w:r>
        <w:rPr>
          <w:sz w:val="24"/>
        </w:rPr>
        <w:t>фармакопейной</w:t>
      </w:r>
      <w:r>
        <w:rPr>
          <w:spacing w:val="-3"/>
          <w:sz w:val="24"/>
        </w:rPr>
        <w:t> </w:t>
      </w:r>
      <w:r>
        <w:rPr>
          <w:sz w:val="24"/>
        </w:rPr>
        <w:t>статьи;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052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содержащий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фактов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4"/>
          <w:sz w:val="24"/>
        </w:rPr>
        <w:t> </w:t>
      </w:r>
      <w:r>
        <w:rPr>
          <w:sz w:val="24"/>
        </w:rPr>
        <w:t>препарата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4"/>
          <w:sz w:val="24"/>
        </w:rPr>
        <w:t> </w:t>
      </w:r>
      <w:r>
        <w:rPr>
          <w:sz w:val="24"/>
        </w:rPr>
        <w:t>применения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пределами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122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заверенных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государствах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орфанного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118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план управления рисками для биологических лекарственных препаратов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2"/>
        </w:numPr>
        <w:tabs>
          <w:tab w:pos="1255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фармаконадзора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2"/>
        </w:numPr>
        <w:tabs>
          <w:tab w:pos="1113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документ, подтверждающий качество лекарственного препарата трех промышленных серий</w:t>
      </w:r>
      <w:r>
        <w:rPr>
          <w:spacing w:val="1"/>
          <w:sz w:val="24"/>
        </w:rPr>
        <w:t> </w:t>
      </w:r>
      <w:r>
        <w:rPr>
          <w:sz w:val="24"/>
        </w:rPr>
        <w:t>(протокол анализа или сертификат анализа), одна серия которого должна совпадать с серией образца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регистрацию.</w:t>
      </w:r>
    </w:p>
    <w:p>
      <w:pPr>
        <w:pStyle w:val="BodyText"/>
        <w:spacing w:line="265" w:lineRule="exact"/>
        <w:ind w:left="160"/>
        <w:jc w:val="both"/>
      </w:pPr>
      <w:r>
        <w:rPr/>
        <w:t>(часть 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spacing w:after="0" w:line="265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0"/>
        </w:numPr>
        <w:tabs>
          <w:tab w:pos="1035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1"/>
          <w:sz w:val="24"/>
        </w:rPr>
        <w:t> </w:t>
      </w:r>
      <w:r>
        <w:rPr>
          <w:sz w:val="24"/>
        </w:rPr>
        <w:t>химической,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биологической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включает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документы, содержащие информацию о фармацевтической субстанции и лекарственном препарате 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4"/>
          <w:sz w:val="24"/>
        </w:rPr>
        <w:t> </w:t>
      </w:r>
      <w:r>
        <w:rPr>
          <w:sz w:val="24"/>
        </w:rPr>
        <w:t>применения,</w:t>
      </w:r>
      <w:r>
        <w:rPr>
          <w:spacing w:val="-4"/>
          <w:sz w:val="24"/>
        </w:rPr>
        <w:t> </w:t>
      </w:r>
      <w:r>
        <w:rPr>
          <w:sz w:val="24"/>
        </w:rPr>
        <w:t>процессе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производства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методах</w:t>
      </w:r>
      <w:r>
        <w:rPr>
          <w:spacing w:val="-4"/>
          <w:sz w:val="24"/>
        </w:rPr>
        <w:t> </w:t>
      </w:r>
      <w:r>
        <w:rPr>
          <w:sz w:val="24"/>
        </w:rPr>
        <w:t>контроля</w:t>
      </w:r>
      <w:r>
        <w:rPr>
          <w:spacing w:val="-4"/>
          <w:sz w:val="24"/>
        </w:rPr>
        <w:t> </w:t>
      </w:r>
      <w:r>
        <w:rPr>
          <w:sz w:val="24"/>
        </w:rPr>
        <w:t>качества,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3"/>
        </w:numPr>
        <w:tabs>
          <w:tab w:pos="963" w:val="left" w:leader="none"/>
        </w:tabs>
        <w:spacing w:line="225" w:lineRule="auto" w:before="0" w:after="0"/>
        <w:ind w:left="160" w:right="157" w:firstLine="540"/>
        <w:jc w:val="left"/>
        <w:rPr>
          <w:sz w:val="24"/>
        </w:rPr>
      </w:pPr>
      <w:r>
        <w:rPr>
          <w:sz w:val="24"/>
        </w:rPr>
        <w:t>копию</w:t>
      </w:r>
      <w:r>
        <w:rPr>
          <w:spacing w:val="-6"/>
          <w:sz w:val="24"/>
        </w:rPr>
        <w:t> </w:t>
      </w:r>
      <w:r>
        <w:rPr>
          <w:sz w:val="24"/>
        </w:rPr>
        <w:t>документа,</w:t>
      </w:r>
      <w:r>
        <w:rPr>
          <w:spacing w:val="-6"/>
          <w:sz w:val="24"/>
        </w:rPr>
        <w:t> </w:t>
      </w:r>
      <w:r>
        <w:rPr>
          <w:sz w:val="24"/>
        </w:rPr>
        <w:t>содержащего</w:t>
      </w:r>
      <w:r>
        <w:rPr>
          <w:spacing w:val="-5"/>
          <w:sz w:val="24"/>
        </w:rPr>
        <w:t> </w:t>
      </w:r>
      <w:r>
        <w:rPr>
          <w:sz w:val="24"/>
        </w:rPr>
        <w:t>следующую</w:t>
      </w:r>
      <w:r>
        <w:rPr>
          <w:spacing w:val="-6"/>
          <w:sz w:val="24"/>
        </w:rPr>
        <w:t> </w:t>
      </w:r>
      <w:r>
        <w:rPr>
          <w:sz w:val="24"/>
        </w:rPr>
        <w:t>информацию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6"/>
          <w:sz w:val="24"/>
        </w:rPr>
        <w:t> </w:t>
      </w:r>
      <w:r>
        <w:rPr>
          <w:sz w:val="24"/>
        </w:rPr>
        <w:t>субстанции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фармацевтических</w:t>
      </w:r>
      <w:r>
        <w:rPr>
          <w:spacing w:val="-3"/>
          <w:sz w:val="24"/>
        </w:rPr>
        <w:t> </w:t>
      </w:r>
      <w:r>
        <w:rPr>
          <w:sz w:val="24"/>
        </w:rPr>
        <w:t>субстанциях,</w:t>
      </w:r>
      <w:r>
        <w:rPr>
          <w:spacing w:val="-2"/>
          <w:sz w:val="24"/>
        </w:rPr>
        <w:t> </w:t>
      </w:r>
      <w:r>
        <w:rPr>
          <w:sz w:val="24"/>
        </w:rPr>
        <w:t>входящих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состав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препарата:</w:t>
      </w:r>
    </w:p>
    <w:p>
      <w:pPr>
        <w:pStyle w:val="BodyText"/>
        <w:spacing w:line="434" w:lineRule="auto" w:before="228"/>
        <w:ind w:left="700" w:right="1983"/>
      </w:pPr>
      <w:r>
        <w:rPr/>
        <w:t>а)</w:t>
      </w:r>
      <w:r>
        <w:rPr>
          <w:spacing w:val="-9"/>
        </w:rPr>
        <w:t> </w:t>
      </w:r>
      <w:r>
        <w:rPr/>
        <w:t>наименование</w:t>
      </w:r>
      <w:r>
        <w:rPr>
          <w:spacing w:val="-8"/>
        </w:rPr>
        <w:t> </w:t>
      </w:r>
      <w:r>
        <w:rPr/>
        <w:t>фармацевтической</w:t>
      </w:r>
      <w:r>
        <w:rPr>
          <w:spacing w:val="-8"/>
        </w:rPr>
        <w:t> </w:t>
      </w:r>
      <w:r>
        <w:rPr/>
        <w:t>субстанции,</w:t>
      </w:r>
      <w:r>
        <w:rPr>
          <w:spacing w:val="-8"/>
        </w:rPr>
        <w:t> </w:t>
      </w:r>
      <w:r>
        <w:rPr/>
        <w:t>ее</w:t>
      </w:r>
      <w:r>
        <w:rPr>
          <w:spacing w:val="-8"/>
        </w:rPr>
        <w:t> </w:t>
      </w:r>
      <w:r>
        <w:rPr/>
        <w:t>структура,</w:t>
      </w:r>
      <w:r>
        <w:rPr>
          <w:spacing w:val="-8"/>
        </w:rPr>
        <w:t> </w:t>
      </w:r>
      <w:r>
        <w:rPr/>
        <w:t>общие</w:t>
      </w:r>
      <w:r>
        <w:rPr>
          <w:spacing w:val="-8"/>
        </w:rPr>
        <w:t> </w:t>
      </w:r>
      <w:r>
        <w:rPr/>
        <w:t>свойства;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наименование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адрес</w:t>
      </w:r>
      <w:r>
        <w:rPr>
          <w:spacing w:val="-1"/>
        </w:rPr>
        <w:t> </w:t>
      </w:r>
      <w:r>
        <w:rPr/>
        <w:t>производителя;</w:t>
      </w:r>
    </w:p>
    <w:p>
      <w:pPr>
        <w:pStyle w:val="BodyText"/>
        <w:spacing w:line="225" w:lineRule="auto" w:before="14"/>
        <w:ind w:left="160" w:right="145" w:firstLine="540"/>
      </w:pPr>
      <w:r>
        <w:rPr/>
        <w:t>в)</w:t>
      </w:r>
      <w:r>
        <w:rPr>
          <w:spacing w:val="12"/>
        </w:rPr>
        <w:t> </w:t>
      </w:r>
      <w:r>
        <w:rPr/>
        <w:t>технология</w:t>
      </w:r>
      <w:r>
        <w:rPr>
          <w:spacing w:val="13"/>
        </w:rPr>
        <w:t> </w:t>
      </w:r>
      <w:r>
        <w:rPr/>
        <w:t>производства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описанием</w:t>
      </w:r>
      <w:r>
        <w:rPr>
          <w:spacing w:val="13"/>
        </w:rPr>
        <w:t> </w:t>
      </w:r>
      <w:r>
        <w:rPr/>
        <w:t>стадий</w:t>
      </w:r>
      <w:r>
        <w:rPr>
          <w:spacing w:val="12"/>
        </w:rPr>
        <w:t> </w:t>
      </w:r>
      <w:r>
        <w:rPr/>
        <w:t>производства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методов</w:t>
      </w:r>
      <w:r>
        <w:rPr>
          <w:spacing w:val="12"/>
        </w:rPr>
        <w:t> </w:t>
      </w:r>
      <w:r>
        <w:rPr/>
        <w:t>контроля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всех</w:t>
      </w:r>
      <w:r>
        <w:rPr>
          <w:spacing w:val="-57"/>
        </w:rPr>
        <w:t> </w:t>
      </w:r>
      <w:r>
        <w:rPr/>
        <w:t>стадиях</w:t>
      </w:r>
      <w:r>
        <w:rPr>
          <w:spacing w:val="-2"/>
        </w:rPr>
        <w:t> </w:t>
      </w:r>
      <w:r>
        <w:rPr/>
        <w:t>производства;</w:t>
      </w:r>
    </w:p>
    <w:p>
      <w:pPr>
        <w:pStyle w:val="BodyText"/>
        <w:spacing w:before="228"/>
        <w:ind w:left="700"/>
      </w:pPr>
      <w:r>
        <w:rPr/>
        <w:t>г)</w:t>
      </w:r>
      <w:r>
        <w:rPr>
          <w:spacing w:val="-5"/>
        </w:rPr>
        <w:t> </w:t>
      </w:r>
      <w:r>
        <w:rPr/>
        <w:t>описание</w:t>
      </w:r>
      <w:r>
        <w:rPr>
          <w:spacing w:val="-4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процесса</w:t>
      </w:r>
      <w:r>
        <w:rPr>
          <w:spacing w:val="-5"/>
        </w:rPr>
        <w:t> </w:t>
      </w:r>
      <w:r>
        <w:rPr/>
        <w:t>производства;</w:t>
      </w:r>
    </w:p>
    <w:p>
      <w:pPr>
        <w:pStyle w:val="BodyText"/>
        <w:spacing w:line="434" w:lineRule="auto" w:before="224"/>
        <w:ind w:left="700" w:right="1251"/>
      </w:pPr>
      <w:r>
        <w:rPr/>
        <w:t>д)</w:t>
      </w:r>
      <w:r>
        <w:rPr>
          <w:spacing w:val="-8"/>
        </w:rPr>
        <w:t> </w:t>
      </w:r>
      <w:r>
        <w:rPr/>
        <w:t>описание</w:t>
      </w:r>
      <w:r>
        <w:rPr>
          <w:spacing w:val="-6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критических</w:t>
      </w:r>
      <w:r>
        <w:rPr>
          <w:spacing w:val="-8"/>
        </w:rPr>
        <w:t> </w:t>
      </w:r>
      <w:r>
        <w:rPr/>
        <w:t>стадий</w:t>
      </w:r>
      <w:r>
        <w:rPr>
          <w:spacing w:val="-7"/>
        </w:rPr>
        <w:t> </w:t>
      </w:r>
      <w:r>
        <w:rPr/>
        <w:t>производства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промежуточной</w:t>
      </w:r>
      <w:r>
        <w:rPr>
          <w:spacing w:val="-8"/>
        </w:rPr>
        <w:t> </w:t>
      </w:r>
      <w:r>
        <w:rPr/>
        <w:t>продукции;</w:t>
      </w:r>
      <w:r>
        <w:rPr>
          <w:spacing w:val="-57"/>
        </w:rPr>
        <w:t> </w:t>
      </w:r>
      <w:r>
        <w:rPr/>
        <w:t>е)</w:t>
      </w:r>
      <w:r>
        <w:rPr>
          <w:spacing w:val="-3"/>
        </w:rPr>
        <w:t> </w:t>
      </w:r>
      <w:r>
        <w:rPr/>
        <w:t>документальное</w:t>
      </w:r>
      <w:r>
        <w:rPr>
          <w:spacing w:val="-2"/>
        </w:rPr>
        <w:t> </w:t>
      </w:r>
      <w:r>
        <w:rPr/>
        <w:t>подтверждение</w:t>
      </w:r>
      <w:r>
        <w:rPr>
          <w:spacing w:val="-3"/>
        </w:rPr>
        <w:t> </w:t>
      </w:r>
      <w:r>
        <w:rPr/>
        <w:t>(валидация)</w:t>
      </w:r>
      <w:r>
        <w:rPr>
          <w:spacing w:val="-1"/>
        </w:rPr>
        <w:t> </w:t>
      </w:r>
      <w:r>
        <w:rPr/>
        <w:t>процессов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оценка;</w:t>
      </w:r>
    </w:p>
    <w:p>
      <w:pPr>
        <w:pStyle w:val="BodyText"/>
        <w:spacing w:line="434" w:lineRule="auto" w:before="1"/>
        <w:ind w:left="700" w:right="5323"/>
      </w:pPr>
      <w:r>
        <w:rPr/>
        <w:t>ж)</w:t>
      </w:r>
      <w:r>
        <w:rPr>
          <w:spacing w:val="-8"/>
        </w:rPr>
        <w:t> </w:t>
      </w:r>
      <w:r>
        <w:rPr/>
        <w:t>свойства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структура</w:t>
      </w:r>
      <w:r>
        <w:rPr>
          <w:spacing w:val="-7"/>
        </w:rPr>
        <w:t> </w:t>
      </w:r>
      <w:r>
        <w:rPr/>
        <w:t>действующих</w:t>
      </w:r>
      <w:r>
        <w:rPr>
          <w:spacing w:val="-7"/>
        </w:rPr>
        <w:t> </w:t>
      </w:r>
      <w:r>
        <w:rPr/>
        <w:t>веществ;</w:t>
      </w:r>
      <w:r>
        <w:rPr>
          <w:spacing w:val="-57"/>
        </w:rPr>
        <w:t> </w:t>
      </w:r>
      <w:r>
        <w:rPr/>
        <w:t>з)</w:t>
      </w:r>
      <w:r>
        <w:rPr>
          <w:spacing w:val="-1"/>
        </w:rPr>
        <w:t> </w:t>
      </w:r>
      <w:r>
        <w:rPr/>
        <w:t>характеристика примесей;</w:t>
      </w:r>
    </w:p>
    <w:p>
      <w:pPr>
        <w:pStyle w:val="BodyText"/>
        <w:spacing w:before="1"/>
        <w:ind w:left="700"/>
      </w:pPr>
      <w:r>
        <w:rPr/>
        <w:t>и)</w:t>
      </w:r>
      <w:r>
        <w:rPr>
          <w:spacing w:val="-6"/>
        </w:rPr>
        <w:t> </w:t>
      </w:r>
      <w:r>
        <w:rPr/>
        <w:t>спецификация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фармацевтическую</w:t>
      </w:r>
      <w:r>
        <w:rPr>
          <w:spacing w:val="-6"/>
        </w:rPr>
        <w:t> </w:t>
      </w:r>
      <w:r>
        <w:rPr/>
        <w:t>субстанцию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ее</w:t>
      </w:r>
      <w:r>
        <w:rPr>
          <w:spacing w:val="-5"/>
        </w:rPr>
        <w:t> </w:t>
      </w:r>
      <w:r>
        <w:rPr/>
        <w:t>обоснование;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1201" w:val="left" w:leader="none"/>
          <w:tab w:pos="3010" w:val="left" w:leader="none"/>
          <w:tab w:pos="4352" w:val="left" w:leader="none"/>
          <w:tab w:pos="6110" w:val="left" w:leader="none"/>
          <w:tab w:pos="6793" w:val="left" w:leader="none"/>
          <w:tab w:pos="8673" w:val="left" w:leader="none"/>
          <w:tab w:pos="9916" w:val="left" w:leader="none"/>
        </w:tabs>
        <w:spacing w:line="225" w:lineRule="auto" w:before="1"/>
        <w:ind w:left="160" w:right="147" w:firstLine="540"/>
      </w:pPr>
      <w:r>
        <w:rPr/>
        <w:t>к)</w:t>
        <w:tab/>
        <w:t>аналитические</w:t>
        <w:tab/>
        <w:t>методики,</w:t>
        <w:tab/>
        <w:t>используемые</w:t>
        <w:tab/>
        <w:t>при</w:t>
        <w:tab/>
        <w:t>осуществлении</w:t>
        <w:tab/>
        <w:t>контроля</w:t>
        <w:tab/>
      </w:r>
      <w:r>
        <w:rPr>
          <w:spacing w:val="-1"/>
        </w:rPr>
        <w:t>качества</w:t>
      </w:r>
      <w:r>
        <w:rPr>
          <w:spacing w:val="-57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л)</w:t>
      </w:r>
      <w:r>
        <w:rPr>
          <w:spacing w:val="40"/>
        </w:rPr>
        <w:t> </w:t>
      </w:r>
      <w:r>
        <w:rPr/>
        <w:t>документальное</w:t>
      </w:r>
      <w:r>
        <w:rPr>
          <w:spacing w:val="39"/>
        </w:rPr>
        <w:t> </w:t>
      </w:r>
      <w:r>
        <w:rPr/>
        <w:t>подтверждение</w:t>
      </w:r>
      <w:r>
        <w:rPr>
          <w:spacing w:val="40"/>
        </w:rPr>
        <w:t> </w:t>
      </w:r>
      <w:r>
        <w:rPr/>
        <w:t>(валидация)</w:t>
      </w:r>
      <w:r>
        <w:rPr>
          <w:spacing w:val="40"/>
        </w:rPr>
        <w:t> </w:t>
      </w:r>
      <w:r>
        <w:rPr/>
        <w:t>аналитических</w:t>
      </w:r>
      <w:r>
        <w:rPr>
          <w:spacing w:val="39"/>
        </w:rPr>
        <w:t> </w:t>
      </w:r>
      <w:r>
        <w:rPr/>
        <w:t>методик,</w:t>
      </w:r>
      <w:r>
        <w:rPr>
          <w:spacing w:val="39"/>
        </w:rPr>
        <w:t> </w:t>
      </w:r>
      <w:r>
        <w:rPr/>
        <w:t>используемых</w:t>
      </w:r>
      <w:r>
        <w:rPr>
          <w:spacing w:val="40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осуществлении</w:t>
      </w:r>
      <w:r>
        <w:rPr>
          <w:spacing w:val="-1"/>
        </w:rPr>
        <w:t> </w:t>
      </w:r>
      <w:r>
        <w:rPr/>
        <w:t>контроля</w:t>
      </w:r>
      <w:r>
        <w:rPr>
          <w:spacing w:val="-2"/>
        </w:rPr>
        <w:t> </w:t>
      </w:r>
      <w:r>
        <w:rPr/>
        <w:t>качества</w:t>
      </w:r>
      <w:r>
        <w:rPr>
          <w:spacing w:val="-1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227"/>
        <w:ind w:left="700"/>
      </w:pPr>
      <w:r>
        <w:rPr/>
        <w:t>м)</w:t>
      </w:r>
      <w:r>
        <w:rPr>
          <w:spacing w:val="-9"/>
        </w:rPr>
        <w:t> </w:t>
      </w:r>
      <w:r>
        <w:rPr/>
        <w:t>результаты</w:t>
      </w:r>
      <w:r>
        <w:rPr>
          <w:spacing w:val="-7"/>
        </w:rPr>
        <w:t> </w:t>
      </w:r>
      <w:r>
        <w:rPr/>
        <w:t>анализа</w:t>
      </w:r>
      <w:r>
        <w:rPr>
          <w:spacing w:val="-9"/>
        </w:rPr>
        <w:t> </w:t>
      </w:r>
      <w:r>
        <w:rPr/>
        <w:t>серий</w:t>
      </w:r>
      <w:r>
        <w:rPr>
          <w:spacing w:val="-8"/>
        </w:rPr>
        <w:t> </w:t>
      </w:r>
      <w:r>
        <w:rPr/>
        <w:t>фармацевтической</w:t>
      </w:r>
      <w:r>
        <w:rPr>
          <w:spacing w:val="-8"/>
        </w:rPr>
        <w:t> </w:t>
      </w:r>
      <w:r>
        <w:rPr/>
        <w:t>субстанции;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н)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образцов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-57"/>
        </w:rPr>
        <w:t> </w:t>
      </w:r>
      <w:r>
        <w:rPr/>
        <w:t>качества;</w:t>
      </w:r>
    </w:p>
    <w:p>
      <w:pPr>
        <w:pStyle w:val="BodyText"/>
        <w:spacing w:line="434" w:lineRule="auto" w:before="228"/>
        <w:ind w:left="700" w:right="1251"/>
      </w:pPr>
      <w:r>
        <w:rPr/>
        <w:t>о)</w:t>
      </w:r>
      <w:r>
        <w:rPr>
          <w:spacing w:val="-3"/>
        </w:rPr>
        <w:t> </w:t>
      </w:r>
      <w:r>
        <w:rPr/>
        <w:t>описание</w:t>
      </w:r>
      <w:r>
        <w:rPr>
          <w:spacing w:val="-2"/>
        </w:rPr>
        <w:t> </w:t>
      </w:r>
      <w:r>
        <w:rPr/>
        <w:t>характеристик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свойств</w:t>
      </w:r>
      <w:r>
        <w:rPr>
          <w:spacing w:val="-4"/>
        </w:rPr>
        <w:t> </w:t>
      </w:r>
      <w:r>
        <w:rPr/>
        <w:t>упаковочных</w:t>
      </w:r>
      <w:r>
        <w:rPr>
          <w:spacing w:val="-2"/>
        </w:rPr>
        <w:t> </w:t>
      </w:r>
      <w:r>
        <w:rPr/>
        <w:t>материалов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укупорочных</w:t>
      </w:r>
      <w:r>
        <w:rPr>
          <w:spacing w:val="-2"/>
        </w:rPr>
        <w:t> </w:t>
      </w:r>
      <w:r>
        <w:rPr/>
        <w:t>средств;</w:t>
      </w:r>
      <w:r>
        <w:rPr>
          <w:spacing w:val="-57"/>
        </w:rPr>
        <w:t> </w:t>
      </w:r>
      <w:r>
        <w:rPr/>
        <w:t>п)</w:t>
      </w:r>
      <w:r>
        <w:rPr>
          <w:spacing w:val="-2"/>
        </w:rPr>
        <w:t> </w:t>
      </w:r>
      <w:r>
        <w:rPr/>
        <w:t>данные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стабильности</w:t>
      </w:r>
      <w:r>
        <w:rPr>
          <w:spacing w:val="-1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1"/>
        <w:ind w:left="700"/>
      </w:pPr>
      <w:r>
        <w:rPr/>
        <w:t>р)</w:t>
      </w:r>
      <w:r>
        <w:rPr>
          <w:spacing w:val="-4"/>
        </w:rPr>
        <w:t> </w:t>
      </w:r>
      <w:r>
        <w:rPr/>
        <w:t>срок</w:t>
      </w:r>
      <w:r>
        <w:rPr>
          <w:spacing w:val="-5"/>
        </w:rPr>
        <w:t> </w:t>
      </w:r>
      <w:r>
        <w:rPr/>
        <w:t>годности;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3"/>
        </w:numPr>
        <w:tabs>
          <w:tab w:pos="1013" w:val="left" w:leader="none"/>
        </w:tabs>
        <w:spacing w:line="225" w:lineRule="auto" w:before="0" w:after="0"/>
        <w:ind w:left="160" w:right="148" w:firstLine="540"/>
        <w:jc w:val="left"/>
        <w:rPr>
          <w:sz w:val="24"/>
        </w:rPr>
      </w:pPr>
      <w:r>
        <w:rPr>
          <w:sz w:val="24"/>
        </w:rPr>
        <w:t>документ,</w:t>
      </w:r>
      <w:r>
        <w:rPr>
          <w:spacing w:val="44"/>
          <w:sz w:val="24"/>
        </w:rPr>
        <w:t> </w:t>
      </w:r>
      <w:r>
        <w:rPr>
          <w:sz w:val="24"/>
        </w:rPr>
        <w:t>содержащий</w:t>
      </w:r>
      <w:r>
        <w:rPr>
          <w:spacing w:val="44"/>
          <w:sz w:val="24"/>
        </w:rPr>
        <w:t> </w:t>
      </w:r>
      <w:r>
        <w:rPr>
          <w:sz w:val="24"/>
        </w:rPr>
        <w:t>следующие</w:t>
      </w:r>
      <w:r>
        <w:rPr>
          <w:spacing w:val="44"/>
          <w:sz w:val="24"/>
        </w:rPr>
        <w:t> </w:t>
      </w:r>
      <w:r>
        <w:rPr>
          <w:sz w:val="24"/>
        </w:rPr>
        <w:t>сведения</w:t>
      </w:r>
      <w:r>
        <w:rPr>
          <w:spacing w:val="45"/>
          <w:sz w:val="24"/>
        </w:rPr>
        <w:t> </w:t>
      </w:r>
      <w:r>
        <w:rPr>
          <w:sz w:val="24"/>
        </w:rPr>
        <w:t>о</w:t>
      </w:r>
      <w:r>
        <w:rPr>
          <w:spacing w:val="44"/>
          <w:sz w:val="24"/>
        </w:rPr>
        <w:t> </w:t>
      </w:r>
      <w:r>
        <w:rPr>
          <w:sz w:val="24"/>
        </w:rPr>
        <w:t>лекарственном</w:t>
      </w:r>
      <w:r>
        <w:rPr>
          <w:spacing w:val="44"/>
          <w:sz w:val="24"/>
        </w:rPr>
        <w:t> </w:t>
      </w:r>
      <w:r>
        <w:rPr>
          <w:sz w:val="24"/>
        </w:rPr>
        <w:t>препарате</w:t>
      </w:r>
      <w:r>
        <w:rPr>
          <w:spacing w:val="44"/>
          <w:sz w:val="24"/>
        </w:rPr>
        <w:t> </w:t>
      </w:r>
      <w:r>
        <w:rPr>
          <w:sz w:val="24"/>
        </w:rPr>
        <w:t>для</w:t>
      </w:r>
      <w:r>
        <w:rPr>
          <w:spacing w:val="45"/>
          <w:sz w:val="24"/>
        </w:rPr>
        <w:t> </w:t>
      </w:r>
      <w:r>
        <w:rPr>
          <w:sz w:val="24"/>
        </w:rPr>
        <w:t>медицинского</w:t>
      </w:r>
      <w:r>
        <w:rPr>
          <w:spacing w:val="-57"/>
          <w:sz w:val="24"/>
        </w:rPr>
        <w:t> </w:t>
      </w:r>
      <w:r>
        <w:rPr>
          <w:sz w:val="24"/>
        </w:rPr>
        <w:t>применения:</w:t>
      </w:r>
    </w:p>
    <w:p>
      <w:pPr>
        <w:pStyle w:val="BodyText"/>
        <w:spacing w:before="228"/>
        <w:ind w:left="700"/>
      </w:pPr>
      <w:r>
        <w:rPr/>
        <w:t>а)</w:t>
      </w:r>
      <w:r>
        <w:rPr>
          <w:spacing w:val="-7"/>
        </w:rPr>
        <w:t> </w:t>
      </w:r>
      <w:r>
        <w:rPr/>
        <w:t>описание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состав</w:t>
      </w:r>
      <w:r>
        <w:rPr>
          <w:spacing w:val="-6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медицинского</w:t>
      </w:r>
      <w:r>
        <w:rPr>
          <w:spacing w:val="-6"/>
        </w:rPr>
        <w:t> </w:t>
      </w:r>
      <w:r>
        <w:rPr/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б)</w:t>
      </w:r>
      <w:r>
        <w:rPr>
          <w:spacing w:val="21"/>
        </w:rPr>
        <w:t> </w:t>
      </w:r>
      <w:r>
        <w:rPr/>
        <w:t>описание</w:t>
      </w:r>
      <w:r>
        <w:rPr>
          <w:spacing w:val="22"/>
        </w:rPr>
        <w:t> </w:t>
      </w:r>
      <w:r>
        <w:rPr/>
        <w:t>фармацевтической</w:t>
      </w:r>
      <w:r>
        <w:rPr>
          <w:spacing w:val="21"/>
        </w:rPr>
        <w:t> </w:t>
      </w:r>
      <w:r>
        <w:rPr/>
        <w:t>разработки</w:t>
      </w:r>
      <w:r>
        <w:rPr>
          <w:spacing w:val="22"/>
        </w:rPr>
        <w:t> </w:t>
      </w:r>
      <w:r>
        <w:rPr/>
        <w:t>(обоснование</w:t>
      </w:r>
      <w:r>
        <w:rPr>
          <w:spacing w:val="22"/>
        </w:rPr>
        <w:t> </w:t>
      </w:r>
      <w:r>
        <w:rPr/>
        <w:t>выбора</w:t>
      </w:r>
      <w:r>
        <w:rPr>
          <w:spacing w:val="23"/>
        </w:rPr>
        <w:t> </w:t>
      </w:r>
      <w:r>
        <w:rPr/>
        <w:t>состава,</w:t>
      </w:r>
      <w:r>
        <w:rPr>
          <w:spacing w:val="21"/>
        </w:rPr>
        <w:t> </w:t>
      </w:r>
      <w:r>
        <w:rPr/>
        <w:t>первичной</w:t>
      </w:r>
      <w:r>
        <w:rPr>
          <w:spacing w:val="22"/>
        </w:rPr>
        <w:t> </w:t>
      </w:r>
      <w:r>
        <w:rPr/>
        <w:t>упаковки</w:t>
      </w:r>
      <w:r>
        <w:rPr>
          <w:spacing w:val="22"/>
        </w:rPr>
        <w:t> </w:t>
      </w:r>
      <w:r>
        <w:rPr/>
        <w:t>и</w:t>
      </w:r>
      <w:r>
        <w:rPr>
          <w:spacing w:val="-57"/>
        </w:rPr>
        <w:t> </w:t>
      </w:r>
      <w:r>
        <w:rPr/>
        <w:t>иного);</w:t>
      </w:r>
    </w:p>
    <w:p>
      <w:pPr>
        <w:spacing w:after="0" w:line="225" w:lineRule="auto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3" w:firstLine="540"/>
        <w:jc w:val="both"/>
      </w:pPr>
      <w:r>
        <w:rPr/>
        <w:t>в)</w:t>
      </w:r>
      <w:r>
        <w:rPr>
          <w:spacing w:val="1"/>
        </w:rPr>
        <w:t> </w:t>
      </w:r>
      <w:r>
        <w:rPr/>
        <w:t>технология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описанием</w:t>
      </w:r>
      <w:r>
        <w:rPr>
          <w:spacing w:val="1"/>
        </w:rPr>
        <w:t> </w:t>
      </w:r>
      <w:r>
        <w:rPr/>
        <w:t>стадий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на</w:t>
      </w:r>
      <w:r>
        <w:rPr>
          <w:spacing w:val="60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стадиях</w:t>
      </w:r>
      <w:r>
        <w:rPr>
          <w:spacing w:val="-2"/>
        </w:rPr>
        <w:t> </w:t>
      </w:r>
      <w:r>
        <w:rPr/>
        <w:t>производства;</w:t>
      </w:r>
    </w:p>
    <w:p>
      <w:pPr>
        <w:pStyle w:val="BodyText"/>
        <w:spacing w:before="228"/>
        <w:ind w:left="700"/>
      </w:pPr>
      <w:r>
        <w:rPr/>
        <w:t>г)</w:t>
      </w:r>
      <w:r>
        <w:rPr>
          <w:spacing w:val="-8"/>
        </w:rPr>
        <w:t> </w:t>
      </w:r>
      <w:r>
        <w:rPr/>
        <w:t>описание</w:t>
      </w:r>
      <w:r>
        <w:rPr>
          <w:spacing w:val="-6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критических</w:t>
      </w:r>
      <w:r>
        <w:rPr>
          <w:spacing w:val="-7"/>
        </w:rPr>
        <w:t> </w:t>
      </w:r>
      <w:r>
        <w:rPr/>
        <w:t>стадий</w:t>
      </w:r>
      <w:r>
        <w:rPr>
          <w:spacing w:val="-7"/>
        </w:rPr>
        <w:t> </w:t>
      </w:r>
      <w:r>
        <w:rPr/>
        <w:t>процесса</w:t>
      </w:r>
      <w:r>
        <w:rPr>
          <w:spacing w:val="-7"/>
        </w:rPr>
        <w:t> </w:t>
      </w:r>
      <w:r>
        <w:rPr/>
        <w:t>производства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промежуточной</w:t>
      </w:r>
      <w:r>
        <w:rPr>
          <w:spacing w:val="-7"/>
        </w:rPr>
        <w:t> </w:t>
      </w:r>
      <w:r>
        <w:rPr/>
        <w:t>продукции;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д)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указать каждого</w:t>
      </w:r>
      <w:r>
        <w:rPr>
          <w:spacing w:val="-1"/>
        </w:rPr>
        <w:t> </w:t>
      </w:r>
      <w:r>
        <w:rPr/>
        <w:t>из</w:t>
      </w:r>
      <w:r>
        <w:rPr>
          <w:spacing w:val="-1"/>
        </w:rPr>
        <w:t> </w:t>
      </w:r>
      <w:r>
        <w:rPr/>
        <w:t>них);</w:t>
      </w:r>
    </w:p>
    <w:p>
      <w:pPr>
        <w:pStyle w:val="BodyText"/>
        <w:spacing w:before="228"/>
        <w:ind w:left="700"/>
      </w:pPr>
      <w:r>
        <w:rPr/>
        <w:t>е)</w:t>
      </w:r>
      <w:r>
        <w:rPr>
          <w:spacing w:val="-10"/>
        </w:rPr>
        <w:t> </w:t>
      </w:r>
      <w:r>
        <w:rPr/>
        <w:t>фармацевтическая</w:t>
      </w:r>
      <w:r>
        <w:rPr>
          <w:spacing w:val="-10"/>
        </w:rPr>
        <w:t> </w:t>
      </w:r>
      <w:r>
        <w:rPr/>
        <w:t>совместимость;</w:t>
      </w:r>
    </w:p>
    <w:p>
      <w:pPr>
        <w:pStyle w:val="BodyText"/>
        <w:spacing w:before="224"/>
        <w:ind w:left="700"/>
      </w:pPr>
      <w:r>
        <w:rPr/>
        <w:t>ж)</w:t>
      </w:r>
      <w:r>
        <w:rPr>
          <w:spacing w:val="-7"/>
        </w:rPr>
        <w:t> </w:t>
      </w:r>
      <w:r>
        <w:rPr/>
        <w:t>микробиологические</w:t>
      </w:r>
      <w:r>
        <w:rPr>
          <w:spacing w:val="-6"/>
        </w:rPr>
        <w:t> </w:t>
      </w:r>
      <w:r>
        <w:rPr/>
        <w:t>характеристики;</w:t>
      </w:r>
    </w:p>
    <w:p>
      <w:pPr>
        <w:pStyle w:val="BodyText"/>
        <w:spacing w:before="225"/>
        <w:ind w:left="700"/>
      </w:pPr>
      <w:r>
        <w:rPr/>
        <w:t>з)</w:t>
      </w:r>
      <w:r>
        <w:rPr>
          <w:spacing w:val="-6"/>
        </w:rPr>
        <w:t> </w:t>
      </w:r>
      <w:r>
        <w:rPr/>
        <w:t>материальный</w:t>
      </w:r>
      <w:r>
        <w:rPr>
          <w:spacing w:val="-7"/>
        </w:rPr>
        <w:t> </w:t>
      </w:r>
      <w:r>
        <w:rPr/>
        <w:t>баланс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производства</w:t>
      </w:r>
      <w:r>
        <w:rPr>
          <w:spacing w:val="-7"/>
        </w:rPr>
        <w:t> </w:t>
      </w:r>
      <w:r>
        <w:rPr/>
        <w:t>серии</w:t>
      </w:r>
      <w:r>
        <w:rPr>
          <w:spacing w:val="-7"/>
        </w:rPr>
        <w:t> </w:t>
      </w:r>
      <w:r>
        <w:rPr/>
        <w:t>готового</w:t>
      </w:r>
      <w:r>
        <w:rPr>
          <w:spacing w:val="-7"/>
        </w:rPr>
        <w:t> </w:t>
      </w:r>
      <w:r>
        <w:rPr/>
        <w:t>продукта;</w:t>
      </w:r>
    </w:p>
    <w:p>
      <w:pPr>
        <w:pStyle w:val="BodyText"/>
        <w:spacing w:before="224"/>
        <w:ind w:left="700"/>
      </w:pPr>
      <w:r>
        <w:rPr/>
        <w:t>и)</w:t>
      </w:r>
      <w:r>
        <w:rPr>
          <w:spacing w:val="-4"/>
        </w:rPr>
        <w:t> </w:t>
      </w:r>
      <w:r>
        <w:rPr/>
        <w:t>описание</w:t>
      </w:r>
      <w:r>
        <w:rPr>
          <w:spacing w:val="-2"/>
        </w:rPr>
        <w:t> </w:t>
      </w:r>
      <w:r>
        <w:rPr/>
        <w:t>характеристик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свойств</w:t>
      </w:r>
      <w:r>
        <w:rPr>
          <w:spacing w:val="-3"/>
        </w:rPr>
        <w:t> </w:t>
      </w:r>
      <w:r>
        <w:rPr/>
        <w:t>упаковочных</w:t>
      </w:r>
      <w:r>
        <w:rPr>
          <w:spacing w:val="-2"/>
        </w:rPr>
        <w:t> </w:t>
      </w:r>
      <w:r>
        <w:rPr/>
        <w:t>материалов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укупорочных</w:t>
      </w:r>
      <w:r>
        <w:rPr>
          <w:spacing w:val="-2"/>
        </w:rPr>
        <w:t> </w:t>
      </w:r>
      <w:r>
        <w:rPr/>
        <w:t>средств;</w:t>
      </w:r>
    </w:p>
    <w:p>
      <w:pPr>
        <w:pStyle w:val="BodyText"/>
        <w:spacing w:before="224"/>
        <w:ind w:left="700"/>
      </w:pPr>
      <w:r>
        <w:rPr/>
        <w:t>к)</w:t>
      </w:r>
      <w:r>
        <w:rPr>
          <w:spacing w:val="-6"/>
        </w:rPr>
        <w:t> </w:t>
      </w:r>
      <w:r>
        <w:rPr/>
        <w:t>документальное</w:t>
      </w:r>
      <w:r>
        <w:rPr>
          <w:spacing w:val="-5"/>
        </w:rPr>
        <w:t> </w:t>
      </w:r>
      <w:r>
        <w:rPr/>
        <w:t>подтверждение</w:t>
      </w:r>
      <w:r>
        <w:rPr>
          <w:spacing w:val="-6"/>
        </w:rPr>
        <w:t> </w:t>
      </w:r>
      <w:r>
        <w:rPr/>
        <w:t>(валидация)</w:t>
      </w:r>
      <w:r>
        <w:rPr>
          <w:spacing w:val="-4"/>
        </w:rPr>
        <w:t> </w:t>
      </w:r>
      <w:r>
        <w:rPr/>
        <w:t>процессов</w:t>
      </w:r>
      <w:r>
        <w:rPr>
          <w:spacing w:val="-6"/>
        </w:rPr>
        <w:t> </w:t>
      </w:r>
      <w:r>
        <w:rPr/>
        <w:t>производства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их</w:t>
      </w:r>
      <w:r>
        <w:rPr>
          <w:spacing w:val="-5"/>
        </w:rPr>
        <w:t> </w:t>
      </w:r>
      <w:r>
        <w:rPr/>
        <w:t>оценка;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л)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качеству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(сертификат,</w:t>
      </w:r>
      <w:r>
        <w:rPr>
          <w:spacing w:val="1"/>
        </w:rPr>
        <w:t> </w:t>
      </w:r>
      <w:r>
        <w:rPr/>
        <w:t>спецификация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вспомогательные</w:t>
      </w:r>
      <w:r>
        <w:rPr>
          <w:spacing w:val="-2"/>
        </w:rPr>
        <w:t> </w:t>
      </w:r>
      <w:r>
        <w:rPr/>
        <w:t>вещества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обоснование);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6" w:firstLine="540"/>
        <w:jc w:val="both"/>
      </w:pPr>
      <w:r>
        <w:rPr/>
        <w:t>м)</w:t>
      </w:r>
      <w:r>
        <w:rPr>
          <w:spacing w:val="1"/>
        </w:rPr>
        <w:t> </w:t>
      </w:r>
      <w:r>
        <w:rPr/>
        <w:t>аналитические</w:t>
      </w:r>
      <w:r>
        <w:rPr>
          <w:spacing w:val="1"/>
        </w:rPr>
        <w:t> </w:t>
      </w:r>
      <w:r>
        <w:rPr/>
        <w:t>методики,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-2"/>
        </w:rPr>
        <w:t> </w:t>
      </w:r>
      <w:r>
        <w:rPr/>
        <w:t>веществ;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7" w:firstLine="540"/>
        <w:jc w:val="both"/>
      </w:pPr>
      <w:r>
        <w:rPr/>
        <w:t>н)</w:t>
      </w:r>
      <w:r>
        <w:rPr>
          <w:spacing w:val="1"/>
        </w:rPr>
        <w:t> </w:t>
      </w:r>
      <w:r>
        <w:rPr/>
        <w:t>документальное</w:t>
      </w:r>
      <w:r>
        <w:rPr>
          <w:spacing w:val="1"/>
        </w:rPr>
        <w:t> </w:t>
      </w:r>
      <w:r>
        <w:rPr/>
        <w:t>подтверждение</w:t>
      </w:r>
      <w:r>
        <w:rPr>
          <w:spacing w:val="1"/>
        </w:rPr>
        <w:t> </w:t>
      </w:r>
      <w:r>
        <w:rPr/>
        <w:t>(валидация)</w:t>
      </w:r>
      <w:r>
        <w:rPr>
          <w:spacing w:val="1"/>
        </w:rPr>
        <w:t> </w:t>
      </w:r>
      <w:r>
        <w:rPr/>
        <w:t>аналитических</w:t>
      </w:r>
      <w:r>
        <w:rPr>
          <w:spacing w:val="1"/>
        </w:rPr>
        <w:t> </w:t>
      </w:r>
      <w:r>
        <w:rPr/>
        <w:t>методик,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-1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качества</w:t>
      </w:r>
      <w:r>
        <w:rPr>
          <w:spacing w:val="-2"/>
        </w:rPr>
        <w:t> </w:t>
      </w:r>
      <w:r>
        <w:rPr/>
        <w:t>вспомогательных</w:t>
      </w:r>
      <w:r>
        <w:rPr>
          <w:spacing w:val="-1"/>
        </w:rPr>
        <w:t> </w:t>
      </w:r>
      <w:r>
        <w:rPr/>
        <w:t>веществ;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43" w:firstLine="540"/>
        <w:jc w:val="both"/>
      </w:pPr>
      <w:r>
        <w:rPr/>
        <w:t>о)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происхождения;</w:t>
      </w:r>
    </w:p>
    <w:p>
      <w:pPr>
        <w:pStyle w:val="BodyText"/>
        <w:spacing w:before="228"/>
        <w:ind w:left="700"/>
      </w:pPr>
      <w:r>
        <w:rPr/>
        <w:t>п)</w:t>
      </w:r>
      <w:r>
        <w:rPr>
          <w:spacing w:val="-8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об</w:t>
      </w:r>
      <w:r>
        <w:rPr>
          <w:spacing w:val="-6"/>
        </w:rPr>
        <w:t> </w:t>
      </w:r>
      <w:r>
        <w:rPr/>
        <w:t>использовании</w:t>
      </w:r>
      <w:r>
        <w:rPr>
          <w:spacing w:val="-8"/>
        </w:rPr>
        <w:t> </w:t>
      </w:r>
      <w:r>
        <w:rPr/>
        <w:t>новых</w:t>
      </w:r>
      <w:r>
        <w:rPr>
          <w:spacing w:val="-7"/>
        </w:rPr>
        <w:t> </w:t>
      </w:r>
      <w:r>
        <w:rPr/>
        <w:t>вспомогательных</w:t>
      </w:r>
      <w:r>
        <w:rPr>
          <w:spacing w:val="-8"/>
        </w:rPr>
        <w:t> </w:t>
      </w:r>
      <w:r>
        <w:rPr/>
        <w:t>веществ;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р) требования к качеству лекарственного препарата для медицинского применения (сертификат,</w:t>
      </w:r>
      <w:r>
        <w:rPr>
          <w:spacing w:val="1"/>
        </w:rPr>
        <w:t> </w:t>
      </w:r>
      <w:r>
        <w:rPr/>
        <w:t>спецификация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лекарственный</w:t>
      </w:r>
      <w:r>
        <w:rPr>
          <w:spacing w:val="-2"/>
        </w:rPr>
        <w:t> </w:t>
      </w:r>
      <w:r>
        <w:rPr/>
        <w:t>препарат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обоснование);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7" w:firstLine="540"/>
        <w:jc w:val="both"/>
      </w:pPr>
      <w:r>
        <w:rPr/>
        <w:t>с) аналитические методики, используемые при осуществлении контроля качества 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т)</w:t>
      </w:r>
      <w:r>
        <w:rPr>
          <w:spacing w:val="43"/>
        </w:rPr>
        <w:t> </w:t>
      </w:r>
      <w:r>
        <w:rPr/>
        <w:t>документальное</w:t>
      </w:r>
      <w:r>
        <w:rPr>
          <w:spacing w:val="43"/>
        </w:rPr>
        <w:t> </w:t>
      </w:r>
      <w:r>
        <w:rPr/>
        <w:t>подтверждение</w:t>
      </w:r>
      <w:r>
        <w:rPr>
          <w:spacing w:val="43"/>
        </w:rPr>
        <w:t> </w:t>
      </w:r>
      <w:r>
        <w:rPr/>
        <w:t>(валидация)</w:t>
      </w:r>
      <w:r>
        <w:rPr>
          <w:spacing w:val="43"/>
        </w:rPr>
        <w:t> </w:t>
      </w:r>
      <w:r>
        <w:rPr/>
        <w:t>аналитических</w:t>
      </w:r>
      <w:r>
        <w:rPr>
          <w:spacing w:val="43"/>
        </w:rPr>
        <w:t> </w:t>
      </w:r>
      <w:r>
        <w:rPr/>
        <w:t>методик,</w:t>
      </w:r>
      <w:r>
        <w:rPr>
          <w:spacing w:val="43"/>
        </w:rPr>
        <w:t> </w:t>
      </w:r>
      <w:r>
        <w:rPr/>
        <w:t>используемых</w:t>
      </w:r>
      <w:r>
        <w:rPr>
          <w:spacing w:val="43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осуществлении</w:t>
      </w:r>
      <w:r>
        <w:rPr>
          <w:spacing w:val="-3"/>
        </w:rPr>
        <w:t> </w:t>
      </w:r>
      <w:r>
        <w:rPr/>
        <w:t>контроля</w:t>
      </w:r>
      <w:r>
        <w:rPr>
          <w:spacing w:val="-3"/>
        </w:rPr>
        <w:t> </w:t>
      </w:r>
      <w:r>
        <w:rPr/>
        <w:t>качества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3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медицинского</w:t>
      </w:r>
      <w:r>
        <w:rPr>
          <w:spacing w:val="-3"/>
        </w:rPr>
        <w:t> </w:t>
      </w:r>
      <w:r>
        <w:rPr/>
        <w:t>применения;</w:t>
      </w:r>
    </w:p>
    <w:p>
      <w:pPr>
        <w:pStyle w:val="BodyText"/>
        <w:spacing w:line="434" w:lineRule="auto" w:before="228"/>
        <w:ind w:left="700" w:right="1019"/>
      </w:pPr>
      <w:r>
        <w:rPr/>
        <w:t>у)</w:t>
      </w:r>
      <w:r>
        <w:rPr>
          <w:spacing w:val="-7"/>
        </w:rPr>
        <w:t> </w:t>
      </w:r>
      <w:r>
        <w:rPr/>
        <w:t>результаты</w:t>
      </w:r>
      <w:r>
        <w:rPr>
          <w:spacing w:val="-6"/>
        </w:rPr>
        <w:t> </w:t>
      </w:r>
      <w:r>
        <w:rPr/>
        <w:t>анализов</w:t>
      </w:r>
      <w:r>
        <w:rPr>
          <w:spacing w:val="-7"/>
        </w:rPr>
        <w:t> </w:t>
      </w:r>
      <w:r>
        <w:rPr/>
        <w:t>серий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медицинского</w:t>
      </w:r>
      <w:r>
        <w:rPr>
          <w:spacing w:val="-8"/>
        </w:rPr>
        <w:t> </w:t>
      </w:r>
      <w:r>
        <w:rPr/>
        <w:t>применения;</w:t>
      </w:r>
      <w:r>
        <w:rPr>
          <w:spacing w:val="-57"/>
        </w:rPr>
        <w:t> </w:t>
      </w:r>
      <w:r>
        <w:rPr/>
        <w:t>ф)</w:t>
      </w:r>
      <w:r>
        <w:rPr>
          <w:spacing w:val="-2"/>
        </w:rPr>
        <w:t> </w:t>
      </w:r>
      <w:r>
        <w:rPr/>
        <w:t>характеристика примесей;</w:t>
      </w:r>
    </w:p>
    <w:p>
      <w:pPr>
        <w:pStyle w:val="BodyText"/>
        <w:spacing w:line="225" w:lineRule="auto" w:before="14"/>
        <w:ind w:left="160" w:firstLine="540"/>
      </w:pPr>
      <w:r>
        <w:rPr/>
        <w:t>х)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образцов,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</w:t>
      </w:r>
      <w:r>
        <w:rPr>
          <w:spacing w:val="-57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применения;</w:t>
      </w:r>
    </w:p>
    <w:p>
      <w:pPr>
        <w:pStyle w:val="BodyText"/>
        <w:spacing w:before="228"/>
        <w:ind w:left="700"/>
      </w:pPr>
      <w:r>
        <w:rPr/>
        <w:t>ц)</w:t>
      </w:r>
      <w:r>
        <w:rPr>
          <w:spacing w:val="-8"/>
        </w:rPr>
        <w:t> </w:t>
      </w:r>
      <w:r>
        <w:rPr/>
        <w:t>данные</w:t>
      </w:r>
      <w:r>
        <w:rPr>
          <w:spacing w:val="-8"/>
        </w:rPr>
        <w:t> </w:t>
      </w:r>
      <w:r>
        <w:rPr/>
        <w:t>о</w:t>
      </w:r>
      <w:r>
        <w:rPr>
          <w:spacing w:val="-6"/>
        </w:rPr>
        <w:t> </w:t>
      </w:r>
      <w:r>
        <w:rPr/>
        <w:t>стабильности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медицинского</w:t>
      </w:r>
      <w:r>
        <w:rPr>
          <w:spacing w:val="-8"/>
        </w:rPr>
        <w:t> </w:t>
      </w:r>
      <w:r>
        <w:rPr/>
        <w:t>применения.</w:t>
      </w:r>
    </w:p>
    <w:p>
      <w:pPr>
        <w:spacing w:after="0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  <w:jc w:val="both"/>
      </w:pPr>
      <w:bookmarkStart w:name="_bookmark16" w:id="48"/>
      <w:bookmarkEnd w:id="48"/>
      <w:r>
        <w:rPr/>
      </w:r>
      <w:r>
        <w:rPr/>
        <w:t>(часть 5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30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фармакологической,</w:t>
      </w:r>
      <w:r>
        <w:rPr>
          <w:spacing w:val="1"/>
          <w:sz w:val="24"/>
        </w:rPr>
        <w:t> </w:t>
      </w:r>
      <w:r>
        <w:rPr>
          <w:sz w:val="24"/>
        </w:rPr>
        <w:t>токсикологической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включает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отчеты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 доклинических исследований лекарственного средства для медицинского применения, 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числе:</w:t>
      </w:r>
    </w:p>
    <w:p>
      <w:pPr>
        <w:pStyle w:val="ListParagraph"/>
        <w:numPr>
          <w:ilvl w:val="0"/>
          <w:numId w:val="34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фармакодинамических</w:t>
      </w:r>
      <w:r>
        <w:rPr>
          <w:spacing w:val="-9"/>
          <w:sz w:val="24"/>
        </w:rPr>
        <w:t> </w:t>
      </w:r>
      <w:r>
        <w:rPr>
          <w:sz w:val="24"/>
        </w:rPr>
        <w:t>исследованиях;</w:t>
      </w:r>
    </w:p>
    <w:p>
      <w:pPr>
        <w:pStyle w:val="ListParagraph"/>
        <w:numPr>
          <w:ilvl w:val="0"/>
          <w:numId w:val="34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фармакокинетических</w:t>
      </w:r>
      <w:r>
        <w:rPr>
          <w:spacing w:val="-9"/>
          <w:sz w:val="24"/>
        </w:rPr>
        <w:t> </w:t>
      </w:r>
      <w:r>
        <w:rPr>
          <w:sz w:val="24"/>
        </w:rPr>
        <w:t>исследованиях;</w:t>
      </w:r>
    </w:p>
    <w:p>
      <w:pPr>
        <w:pStyle w:val="ListParagraph"/>
        <w:numPr>
          <w:ilvl w:val="0"/>
          <w:numId w:val="34"/>
        </w:numPr>
        <w:tabs>
          <w:tab w:pos="960" w:val="left" w:leader="none"/>
        </w:tabs>
        <w:spacing w:line="268" w:lineRule="exact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токсикологических</w:t>
      </w:r>
      <w:r>
        <w:rPr>
          <w:spacing w:val="-3"/>
          <w:sz w:val="24"/>
        </w:rPr>
        <w:t> </w:t>
      </w:r>
      <w:r>
        <w:rPr>
          <w:sz w:val="24"/>
        </w:rPr>
        <w:t>исследованиях.</w:t>
      </w:r>
    </w:p>
    <w:p>
      <w:pPr>
        <w:pStyle w:val="BodyText"/>
        <w:spacing w:line="268" w:lineRule="exact"/>
        <w:ind w:left="160"/>
        <w:jc w:val="both"/>
      </w:pPr>
      <w:r>
        <w:rPr/>
        <w:t>(часть 6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37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включает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отчеты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5"/>
        </w:numPr>
        <w:tabs>
          <w:tab w:pos="1173" w:val="left" w:leader="none"/>
        </w:tabs>
        <w:spacing w:line="225" w:lineRule="auto" w:before="0" w:after="0"/>
        <w:ind w:left="160" w:right="146" w:firstLine="540"/>
        <w:jc w:val="both"/>
        <w:rPr>
          <w:sz w:val="24"/>
        </w:rPr>
      </w:pPr>
      <w:r>
        <w:rPr>
          <w:sz w:val="24"/>
        </w:rPr>
        <w:t>отчеты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исследованиях</w:t>
      </w:r>
      <w:r>
        <w:rPr>
          <w:spacing w:val="1"/>
          <w:sz w:val="24"/>
        </w:rPr>
        <w:t> </w:t>
      </w:r>
      <w:r>
        <w:rPr>
          <w:sz w:val="24"/>
        </w:rPr>
        <w:t>биодоступности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биоэквивалентности,</w:t>
      </w:r>
      <w:r>
        <w:rPr>
          <w:spacing w:val="1"/>
          <w:sz w:val="24"/>
        </w:rPr>
        <w:t> </w:t>
      </w:r>
      <w:r>
        <w:rPr>
          <w:sz w:val="24"/>
        </w:rPr>
        <w:t>исследованиях,</w:t>
      </w:r>
      <w:r>
        <w:rPr>
          <w:spacing w:val="1"/>
          <w:sz w:val="24"/>
        </w:rPr>
        <w:t> </w:t>
      </w:r>
      <w:r>
        <w:rPr>
          <w:sz w:val="24"/>
        </w:rPr>
        <w:t>устанавливающих</w:t>
      </w:r>
      <w:r>
        <w:rPr>
          <w:spacing w:val="-1"/>
          <w:sz w:val="24"/>
        </w:rPr>
        <w:t> </w:t>
      </w:r>
      <w:r>
        <w:rPr>
          <w:sz w:val="24"/>
        </w:rPr>
        <w:t>корреляцию</w:t>
      </w:r>
      <w:r>
        <w:rPr>
          <w:spacing w:val="-1"/>
          <w:sz w:val="24"/>
        </w:rPr>
        <w:t> </w:t>
      </w:r>
      <w:r>
        <w:rPr>
          <w:sz w:val="24"/>
        </w:rPr>
        <w:t>результатов,</w:t>
      </w:r>
      <w:r>
        <w:rPr>
          <w:spacing w:val="-1"/>
          <w:sz w:val="24"/>
        </w:rPr>
        <w:t> </w:t>
      </w:r>
      <w:r>
        <w:rPr>
          <w:sz w:val="24"/>
        </w:rPr>
        <w:t>полученных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условиях in</w:t>
      </w:r>
      <w:r>
        <w:rPr>
          <w:spacing w:val="-2"/>
          <w:sz w:val="24"/>
        </w:rPr>
        <w:t> </w:t>
      </w:r>
      <w:r>
        <w:rPr>
          <w:sz w:val="24"/>
        </w:rPr>
        <w:t>vitro и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vivo;</w:t>
      </w:r>
    </w:p>
    <w:p>
      <w:pPr>
        <w:pStyle w:val="ListParagraph"/>
        <w:numPr>
          <w:ilvl w:val="0"/>
          <w:numId w:val="35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отчеты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фармакокинетических</w:t>
      </w:r>
      <w:r>
        <w:rPr>
          <w:spacing w:val="-9"/>
          <w:sz w:val="24"/>
        </w:rPr>
        <w:t> </w:t>
      </w:r>
      <w:r>
        <w:rPr>
          <w:sz w:val="24"/>
        </w:rPr>
        <w:t>исследованиях;</w:t>
      </w:r>
    </w:p>
    <w:p>
      <w:pPr>
        <w:pStyle w:val="ListParagraph"/>
        <w:numPr>
          <w:ilvl w:val="0"/>
          <w:numId w:val="35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отчеты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фармакодинамических</w:t>
      </w:r>
      <w:r>
        <w:rPr>
          <w:spacing w:val="-9"/>
          <w:sz w:val="24"/>
        </w:rPr>
        <w:t> </w:t>
      </w:r>
      <w:r>
        <w:rPr>
          <w:sz w:val="24"/>
        </w:rPr>
        <w:t>исследованиях;</w:t>
      </w:r>
    </w:p>
    <w:p>
      <w:pPr>
        <w:pStyle w:val="ListParagraph"/>
        <w:numPr>
          <w:ilvl w:val="0"/>
          <w:numId w:val="35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отчеты</w:t>
      </w:r>
      <w:r>
        <w:rPr>
          <w:spacing w:val="-7"/>
          <w:sz w:val="24"/>
        </w:rPr>
        <w:t> </w:t>
      </w: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клинических</w:t>
      </w:r>
      <w:r>
        <w:rPr>
          <w:spacing w:val="-8"/>
          <w:sz w:val="24"/>
        </w:rPr>
        <w:t> </w:t>
      </w:r>
      <w:r>
        <w:rPr>
          <w:sz w:val="24"/>
        </w:rPr>
        <w:t>исследованиях</w:t>
      </w:r>
      <w:r>
        <w:rPr>
          <w:spacing w:val="-7"/>
          <w:sz w:val="24"/>
        </w:rPr>
        <w:t> </w:t>
      </w:r>
      <w:r>
        <w:rPr>
          <w:sz w:val="24"/>
        </w:rPr>
        <w:t>эффективности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безопасности;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5"/>
        </w:numPr>
        <w:tabs>
          <w:tab w:pos="960" w:val="left" w:leader="none"/>
        </w:tabs>
        <w:spacing w:line="225" w:lineRule="auto" w:before="0" w:after="0"/>
        <w:ind w:left="160" w:right="3376" w:firstLine="540"/>
        <w:jc w:val="left"/>
        <w:rPr>
          <w:sz w:val="24"/>
        </w:rPr>
      </w:pPr>
      <w:r>
        <w:rPr>
          <w:sz w:val="24"/>
        </w:rPr>
        <w:t>отчет о пострегистрационном опыте применения (при наличии).</w:t>
      </w:r>
      <w:r>
        <w:rPr>
          <w:spacing w:val="-57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7 введена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4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2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98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color w:val="0000FF"/>
          <w:sz w:val="24"/>
        </w:rPr>
        <w:t>Требования </w:t>
      </w:r>
      <w:r>
        <w:rPr>
          <w:sz w:val="24"/>
        </w:rPr>
        <w:t>к объему информации, предоставляемой в составе регистрационного досье, для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2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разрешенных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двадцати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препаратов),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фармакологической,</w:t>
      </w:r>
      <w:r>
        <w:rPr>
          <w:spacing w:val="1"/>
          <w:sz w:val="24"/>
        </w:rPr>
        <w:t> </w:t>
      </w:r>
      <w:r>
        <w:rPr>
          <w:sz w:val="24"/>
        </w:rPr>
        <w:t>токсикологической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вместо</w:t>
      </w:r>
      <w:r>
        <w:rPr>
          <w:spacing w:val="1"/>
          <w:sz w:val="24"/>
        </w:rPr>
        <w:t> </w:t>
      </w:r>
      <w:r>
        <w:rPr>
          <w:sz w:val="24"/>
        </w:rPr>
        <w:t>отчета</w:t>
      </w:r>
      <w:r>
        <w:rPr>
          <w:spacing w:val="1"/>
          <w:sz w:val="24"/>
        </w:rPr>
        <w:t> </w:t>
      </w:r>
      <w:r>
        <w:rPr>
          <w:sz w:val="24"/>
        </w:rPr>
        <w:t>разработчика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обзора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-4"/>
          <w:sz w:val="24"/>
        </w:rPr>
        <w:t> </w:t>
      </w:r>
      <w:r>
        <w:rPr>
          <w:sz w:val="24"/>
        </w:rPr>
        <w:t>препаратов,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том</w:t>
      </w:r>
      <w:r>
        <w:rPr>
          <w:spacing w:val="-3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включая</w:t>
      </w:r>
      <w:r>
        <w:rPr>
          <w:spacing w:val="-3"/>
          <w:sz w:val="24"/>
        </w:rPr>
        <w:t> </w:t>
      </w:r>
      <w:r>
        <w:rPr>
          <w:sz w:val="24"/>
        </w:rPr>
        <w:t>опыт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пострегистрационного</w:t>
      </w:r>
      <w:r>
        <w:rPr>
          <w:spacing w:val="-3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20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воспроизведенных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фармакологической,</w:t>
      </w:r>
      <w:r>
        <w:rPr>
          <w:spacing w:val="1"/>
          <w:sz w:val="24"/>
        </w:rPr>
        <w:t> </w:t>
      </w:r>
      <w:r>
        <w:rPr>
          <w:sz w:val="24"/>
        </w:rPr>
        <w:t>токсикологической документации и раздела клинической документации вместо отчета разработчика о</w:t>
      </w:r>
      <w:r>
        <w:rPr>
          <w:spacing w:val="1"/>
          <w:sz w:val="24"/>
        </w:rPr>
        <w:t> </w:t>
      </w:r>
      <w:r>
        <w:rPr>
          <w:sz w:val="24"/>
        </w:rPr>
        <w:t>результатах собственных доклинических исследований лекарственных средств обзора научных работ о</w:t>
      </w:r>
      <w:r>
        <w:rPr>
          <w:spacing w:val="-57"/>
          <w:sz w:val="24"/>
        </w:rPr>
        <w:t> </w:t>
      </w:r>
      <w:r>
        <w:rPr>
          <w:sz w:val="24"/>
        </w:rPr>
        <w:t>результатах доклинических исследований референтного лекарственного препарата и представление</w:t>
      </w:r>
      <w:r>
        <w:rPr>
          <w:spacing w:val="1"/>
          <w:sz w:val="24"/>
        </w:rPr>
        <w:t> </w:t>
      </w:r>
      <w:r>
        <w:rPr>
          <w:sz w:val="24"/>
        </w:rPr>
        <w:t>вместо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разделом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отчета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воспроизведенного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25"/>
          <w:sz w:val="24"/>
        </w:rPr>
        <w:t> </w:t>
      </w:r>
      <w:r>
        <w:rPr>
          <w:sz w:val="24"/>
        </w:rPr>
        <w:t>препарата</w:t>
      </w:r>
      <w:r>
        <w:rPr>
          <w:spacing w:val="25"/>
          <w:sz w:val="24"/>
        </w:rPr>
        <w:t> </w:t>
      </w:r>
      <w:r>
        <w:rPr>
          <w:sz w:val="24"/>
        </w:rPr>
        <w:t>для</w:t>
      </w:r>
      <w:r>
        <w:rPr>
          <w:spacing w:val="24"/>
          <w:sz w:val="24"/>
        </w:rPr>
        <w:t> </w:t>
      </w:r>
      <w:r>
        <w:rPr>
          <w:sz w:val="24"/>
        </w:rPr>
        <w:t>медицинского</w:t>
      </w:r>
      <w:r>
        <w:rPr>
          <w:spacing w:val="24"/>
          <w:sz w:val="24"/>
        </w:rPr>
        <w:t> </w:t>
      </w:r>
      <w:r>
        <w:rPr>
          <w:sz w:val="24"/>
        </w:rPr>
        <w:t>применения.</w:t>
      </w:r>
      <w:r>
        <w:rPr>
          <w:spacing w:val="25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z w:val="24"/>
        </w:rPr>
        <w:t>требуется</w:t>
      </w:r>
      <w:r>
        <w:rPr>
          <w:spacing w:val="25"/>
          <w:sz w:val="24"/>
        </w:rPr>
        <w:t> </w:t>
      </w:r>
      <w:r>
        <w:rPr>
          <w:sz w:val="24"/>
        </w:rPr>
        <w:t>представление</w:t>
      </w:r>
      <w:r>
        <w:rPr>
          <w:spacing w:val="25"/>
          <w:sz w:val="24"/>
        </w:rPr>
        <w:t> </w:t>
      </w:r>
      <w:r>
        <w:rPr>
          <w:sz w:val="24"/>
        </w:rPr>
        <w:t>отчета</w:t>
      </w:r>
      <w:r>
        <w:rPr>
          <w:spacing w:val="25"/>
          <w:sz w:val="24"/>
        </w:rPr>
        <w:t> </w:t>
      </w:r>
      <w:r>
        <w:rPr>
          <w:sz w:val="24"/>
        </w:rPr>
        <w:t>о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27"/>
          <w:footerReference w:type="default" r:id="rId28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9"/>
        <w:jc w:val="both"/>
      </w:pPr>
      <w:bookmarkStart w:name="_bookmark17" w:id="49"/>
      <w:bookmarkEnd w:id="49"/>
      <w:r>
        <w:rPr/>
      </w:r>
      <w:r>
        <w:rPr/>
        <w:t>результатах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биоэквивалентности</w:t>
      </w:r>
      <w:r>
        <w:rPr>
          <w:spacing w:val="1"/>
        </w:rPr>
        <w:t> </w:t>
      </w:r>
      <w:r>
        <w:rPr/>
        <w:t>воспроизведенного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регистрируются</w:t>
      </w:r>
      <w:r>
        <w:rPr>
          <w:spacing w:val="1"/>
        </w:rPr>
        <w:t> </w:t>
      </w:r>
      <w:r>
        <w:rPr/>
        <w:t>воспроизведенные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применения,</w:t>
      </w:r>
      <w:r>
        <w:rPr>
          <w:spacing w:val="-1"/>
        </w:rPr>
        <w:t> </w:t>
      </w:r>
      <w:r>
        <w:rPr/>
        <w:t>которые: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6"/>
        </w:numPr>
        <w:tabs>
          <w:tab w:pos="112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предназначены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парентерального</w:t>
      </w:r>
      <w:r>
        <w:rPr>
          <w:spacing w:val="1"/>
          <w:sz w:val="24"/>
        </w:rPr>
        <w:t> </w:t>
      </w:r>
      <w:r>
        <w:rPr>
          <w:sz w:val="24"/>
        </w:rPr>
        <w:t>(подкожного,</w:t>
      </w:r>
      <w:r>
        <w:rPr>
          <w:spacing w:val="1"/>
          <w:sz w:val="24"/>
        </w:rPr>
        <w:t> </w:t>
      </w:r>
      <w:r>
        <w:rPr>
          <w:sz w:val="24"/>
        </w:rPr>
        <w:t>внутримышечного,</w:t>
      </w:r>
      <w:r>
        <w:rPr>
          <w:spacing w:val="1"/>
          <w:sz w:val="24"/>
        </w:rPr>
        <w:t> </w:t>
      </w:r>
      <w:r>
        <w:rPr>
          <w:sz w:val="24"/>
        </w:rPr>
        <w:t>внутривенного,</w:t>
      </w:r>
      <w:r>
        <w:rPr>
          <w:spacing w:val="1"/>
          <w:sz w:val="24"/>
        </w:rPr>
        <w:t> </w:t>
      </w:r>
      <w:r>
        <w:rPr>
          <w:sz w:val="24"/>
        </w:rPr>
        <w:t>внутриглазного, внутриполостного, внутрисуставного, внутрикоронарного) введения и представляют</w:t>
      </w:r>
      <w:r>
        <w:rPr>
          <w:spacing w:val="1"/>
          <w:sz w:val="24"/>
        </w:rPr>
        <w:t> </w:t>
      </w:r>
      <w:r>
        <w:rPr>
          <w:sz w:val="24"/>
        </w:rPr>
        <w:t>собой</w:t>
      </w:r>
      <w:r>
        <w:rPr>
          <w:spacing w:val="-2"/>
          <w:sz w:val="24"/>
        </w:rPr>
        <w:t> </w:t>
      </w:r>
      <w:r>
        <w:rPr>
          <w:sz w:val="24"/>
        </w:rPr>
        <w:t>водные</w:t>
      </w:r>
      <w:r>
        <w:rPr>
          <w:spacing w:val="-1"/>
          <w:sz w:val="24"/>
        </w:rPr>
        <w:t> </w:t>
      </w:r>
      <w:r>
        <w:rPr>
          <w:sz w:val="24"/>
        </w:rPr>
        <w:t>растворы;</w:t>
      </w:r>
    </w:p>
    <w:p>
      <w:pPr>
        <w:pStyle w:val="ListParagraph"/>
        <w:numPr>
          <w:ilvl w:val="0"/>
          <w:numId w:val="36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представляют</w:t>
      </w:r>
      <w:r>
        <w:rPr>
          <w:spacing w:val="-8"/>
          <w:sz w:val="24"/>
        </w:rPr>
        <w:t> </w:t>
      </w:r>
      <w:r>
        <w:rPr>
          <w:sz w:val="24"/>
        </w:rPr>
        <w:t>собой</w:t>
      </w:r>
      <w:r>
        <w:rPr>
          <w:spacing w:val="-7"/>
          <w:sz w:val="24"/>
        </w:rPr>
        <w:t> </w:t>
      </w:r>
      <w:r>
        <w:rPr>
          <w:sz w:val="24"/>
        </w:rPr>
        <w:t>растворы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перорального</w:t>
      </w:r>
      <w:r>
        <w:rPr>
          <w:spacing w:val="-7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36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произведены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форме</w:t>
      </w:r>
      <w:r>
        <w:rPr>
          <w:spacing w:val="-6"/>
          <w:sz w:val="24"/>
        </w:rPr>
        <w:t> </w:t>
      </w:r>
      <w:r>
        <w:rPr>
          <w:sz w:val="24"/>
        </w:rPr>
        <w:t>порошков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лиофилизатов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приготовления</w:t>
      </w:r>
      <w:r>
        <w:rPr>
          <w:spacing w:val="-7"/>
          <w:sz w:val="24"/>
        </w:rPr>
        <w:t> </w:t>
      </w:r>
      <w:r>
        <w:rPr>
          <w:sz w:val="24"/>
        </w:rPr>
        <w:t>растворов;</w:t>
      </w:r>
    </w:p>
    <w:p>
      <w:pPr>
        <w:pStyle w:val="ListParagraph"/>
        <w:numPr>
          <w:ilvl w:val="0"/>
          <w:numId w:val="36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являются</w:t>
      </w:r>
      <w:r>
        <w:rPr>
          <w:spacing w:val="-7"/>
          <w:sz w:val="24"/>
        </w:rPr>
        <w:t> </w:t>
      </w:r>
      <w:r>
        <w:rPr>
          <w:sz w:val="24"/>
        </w:rPr>
        <w:t>газами;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6"/>
        </w:numPr>
        <w:tabs>
          <w:tab w:pos="102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ушными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глазными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</w:t>
      </w:r>
      <w:r>
        <w:rPr>
          <w:spacing w:val="1"/>
          <w:sz w:val="24"/>
        </w:rPr>
        <w:t> </w:t>
      </w:r>
      <w:r>
        <w:rPr>
          <w:sz w:val="24"/>
        </w:rPr>
        <w:t>произведенными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-57"/>
          <w:sz w:val="24"/>
        </w:rPr>
        <w:t> </w:t>
      </w:r>
      <w:r>
        <w:rPr>
          <w:sz w:val="24"/>
        </w:rPr>
        <w:t>водных</w:t>
      </w:r>
      <w:r>
        <w:rPr>
          <w:spacing w:val="-2"/>
          <w:sz w:val="24"/>
        </w:rPr>
        <w:t> </w:t>
      </w:r>
      <w:r>
        <w:rPr>
          <w:sz w:val="24"/>
        </w:rPr>
        <w:t>растворов;</w:t>
      </w:r>
    </w:p>
    <w:p>
      <w:pPr>
        <w:pStyle w:val="ListParagraph"/>
        <w:numPr>
          <w:ilvl w:val="0"/>
          <w:numId w:val="36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предназначены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местного</w:t>
      </w:r>
      <w:r>
        <w:rPr>
          <w:spacing w:val="-6"/>
          <w:sz w:val="24"/>
        </w:rPr>
        <w:t> </w:t>
      </w:r>
      <w:r>
        <w:rPr>
          <w:sz w:val="24"/>
        </w:rPr>
        <w:t>применения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приготовлены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форме</w:t>
      </w:r>
      <w:r>
        <w:rPr>
          <w:spacing w:val="-6"/>
          <w:sz w:val="24"/>
        </w:rPr>
        <w:t> </w:t>
      </w:r>
      <w:r>
        <w:rPr>
          <w:sz w:val="24"/>
        </w:rPr>
        <w:t>водных</w:t>
      </w:r>
      <w:r>
        <w:rPr>
          <w:spacing w:val="-6"/>
          <w:sz w:val="24"/>
        </w:rPr>
        <w:t> </w:t>
      </w:r>
      <w:r>
        <w:rPr>
          <w:sz w:val="24"/>
        </w:rPr>
        <w:t>растворов;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6"/>
        </w:numPr>
        <w:tabs>
          <w:tab w:pos="1025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представляют</w:t>
      </w:r>
      <w:r>
        <w:rPr>
          <w:spacing w:val="1"/>
          <w:sz w:val="24"/>
        </w:rPr>
        <w:t> </w:t>
      </w:r>
      <w:r>
        <w:rPr>
          <w:sz w:val="24"/>
        </w:rPr>
        <w:t>собой</w:t>
      </w:r>
      <w:r>
        <w:rPr>
          <w:spacing w:val="1"/>
          <w:sz w:val="24"/>
        </w:rPr>
        <w:t> </w:t>
      </w:r>
      <w:r>
        <w:rPr>
          <w:sz w:val="24"/>
        </w:rPr>
        <w:t>водные</w:t>
      </w:r>
      <w:r>
        <w:rPr>
          <w:spacing w:val="1"/>
          <w:sz w:val="24"/>
        </w:rPr>
        <w:t> </w:t>
      </w:r>
      <w:r>
        <w:rPr>
          <w:sz w:val="24"/>
        </w:rPr>
        <w:t>растворы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ингаляций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-57"/>
          <w:sz w:val="24"/>
        </w:rPr>
        <w:t> </w:t>
      </w:r>
      <w:r>
        <w:rPr>
          <w:sz w:val="24"/>
        </w:rPr>
        <w:t>небулайзера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качестве</w:t>
      </w:r>
      <w:r>
        <w:rPr>
          <w:spacing w:val="-3"/>
          <w:sz w:val="24"/>
        </w:rPr>
        <w:t> </w:t>
      </w:r>
      <w:r>
        <w:rPr>
          <w:sz w:val="24"/>
        </w:rPr>
        <w:t>назальных</w:t>
      </w:r>
      <w:r>
        <w:rPr>
          <w:spacing w:val="-3"/>
          <w:sz w:val="24"/>
        </w:rPr>
        <w:t> </w:t>
      </w:r>
      <w:r>
        <w:rPr>
          <w:sz w:val="24"/>
        </w:rPr>
        <w:t>спреев,</w:t>
      </w:r>
      <w:r>
        <w:rPr>
          <w:spacing w:val="-2"/>
          <w:sz w:val="24"/>
        </w:rPr>
        <w:t> </w:t>
      </w:r>
      <w:r>
        <w:rPr>
          <w:sz w:val="24"/>
        </w:rPr>
        <w:t>применяемых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помощью</w:t>
      </w:r>
      <w:r>
        <w:rPr>
          <w:spacing w:val="-3"/>
          <w:sz w:val="24"/>
        </w:rPr>
        <w:t> </w:t>
      </w:r>
      <w:r>
        <w:rPr>
          <w:sz w:val="24"/>
        </w:rPr>
        <w:t>сходных</w:t>
      </w:r>
      <w:r>
        <w:rPr>
          <w:spacing w:val="-3"/>
          <w:sz w:val="24"/>
        </w:rPr>
        <w:t> </w:t>
      </w:r>
      <w:r>
        <w:rPr>
          <w:sz w:val="24"/>
        </w:rPr>
        <w:t>устройств.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8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Для случаев, указанных в </w:t>
      </w:r>
      <w:r>
        <w:rPr>
          <w:color w:val="0000FF"/>
          <w:sz w:val="24"/>
        </w:rPr>
        <w:t>пунктах 1 </w:t>
      </w:r>
      <w:r>
        <w:rPr>
          <w:sz w:val="24"/>
        </w:rPr>
        <w:t>- </w:t>
      </w:r>
      <w:r>
        <w:rPr>
          <w:color w:val="0000FF"/>
          <w:sz w:val="24"/>
        </w:rPr>
        <w:t>3</w:t>
      </w:r>
      <w:r>
        <w:rPr>
          <w:sz w:val="24"/>
        </w:rPr>
        <w:t>, </w:t>
      </w:r>
      <w:r>
        <w:rPr>
          <w:color w:val="0000FF"/>
          <w:sz w:val="24"/>
        </w:rPr>
        <w:t>5 </w:t>
      </w:r>
      <w:r>
        <w:rPr>
          <w:sz w:val="24"/>
        </w:rPr>
        <w:t>- </w:t>
      </w:r>
      <w:r>
        <w:rPr>
          <w:color w:val="0000FF"/>
          <w:sz w:val="24"/>
        </w:rPr>
        <w:t>7 части 10 </w:t>
      </w:r>
      <w:r>
        <w:rPr>
          <w:sz w:val="24"/>
        </w:rPr>
        <w:t>настоящей статьи, воспроизведенный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 препарат для медицинского применения должен содержать такие же вспомогательные</w:t>
      </w:r>
      <w:r>
        <w:rPr>
          <w:spacing w:val="1"/>
          <w:sz w:val="24"/>
        </w:rPr>
        <w:t> </w:t>
      </w:r>
      <w:r>
        <w:rPr>
          <w:sz w:val="24"/>
        </w:rPr>
        <w:t>вещества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количествах,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референтный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препарат.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составы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различаются,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доказательства</w:t>
      </w:r>
      <w:r>
        <w:rPr>
          <w:spacing w:val="1"/>
          <w:sz w:val="24"/>
        </w:rPr>
        <w:t> </w:t>
      </w:r>
      <w:r>
        <w:rPr>
          <w:sz w:val="24"/>
        </w:rPr>
        <w:t>того,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используемые в данных концентрациях вспомогательные вещества не влияют на безопасность и (или)</w:t>
      </w:r>
      <w:r>
        <w:rPr>
          <w:spacing w:val="1"/>
          <w:sz w:val="24"/>
        </w:rPr>
        <w:t> </w:t>
      </w:r>
      <w:r>
        <w:rPr>
          <w:sz w:val="24"/>
        </w:rPr>
        <w:t>эффективность лекарственного препарата для медицинского применения. В случае, если заявитель не</w:t>
      </w:r>
      <w:r>
        <w:rPr>
          <w:spacing w:val="1"/>
          <w:sz w:val="24"/>
        </w:rPr>
        <w:t> </w:t>
      </w:r>
      <w:r>
        <w:rPr>
          <w:sz w:val="24"/>
        </w:rPr>
        <w:t>может представить такие доказательства и (или) не имеет доступа к соответствующим данным, он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провести</w:t>
      </w:r>
      <w:r>
        <w:rPr>
          <w:spacing w:val="1"/>
          <w:sz w:val="24"/>
        </w:rPr>
        <w:t> </w:t>
      </w:r>
      <w:r>
        <w:rPr>
          <w:sz w:val="24"/>
        </w:rPr>
        <w:t>соответствующие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доказательства</w:t>
      </w:r>
      <w:r>
        <w:rPr>
          <w:spacing w:val="1"/>
          <w:sz w:val="24"/>
        </w:rPr>
        <w:t> </w:t>
      </w:r>
      <w:r>
        <w:rPr>
          <w:sz w:val="24"/>
        </w:rPr>
        <w:t>отсутствия</w:t>
      </w:r>
      <w:r>
        <w:rPr>
          <w:spacing w:val="1"/>
          <w:sz w:val="24"/>
        </w:rPr>
        <w:t> </w:t>
      </w:r>
      <w:r>
        <w:rPr>
          <w:sz w:val="24"/>
        </w:rPr>
        <w:t>влияния</w:t>
      </w:r>
      <w:r>
        <w:rPr>
          <w:spacing w:val="1"/>
          <w:sz w:val="24"/>
        </w:rPr>
        <w:t> </w:t>
      </w:r>
      <w:r>
        <w:rPr>
          <w:sz w:val="24"/>
        </w:rPr>
        <w:t>разных</w:t>
      </w:r>
      <w:r>
        <w:rPr>
          <w:spacing w:val="1"/>
          <w:sz w:val="24"/>
        </w:rPr>
        <w:t> </w:t>
      </w:r>
      <w:r>
        <w:rPr>
          <w:sz w:val="24"/>
        </w:rPr>
        <w:t>вспомогательных веществ или вспомогательных устройств на безопасность и (или) эффективность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 в порядке, установленном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9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13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комбинаций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фармакологической, токсикологической документации и раздела клинической документации вместо</w:t>
      </w:r>
      <w:r>
        <w:rPr>
          <w:spacing w:val="1"/>
          <w:sz w:val="24"/>
        </w:rPr>
        <w:t> </w:t>
      </w:r>
      <w:r>
        <w:rPr>
          <w:sz w:val="24"/>
        </w:rPr>
        <w:t>отчета разработчика о результатах собственных доклинических исследований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обзора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референтных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комбинации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одной лекарственной</w:t>
      </w:r>
      <w:r>
        <w:rPr>
          <w:spacing w:val="-2"/>
          <w:sz w:val="24"/>
        </w:rPr>
        <w:t> </w:t>
      </w:r>
      <w:r>
        <w:rPr>
          <w:sz w:val="24"/>
        </w:rPr>
        <w:t>форме.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9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На экспертизу различных лекарственных форм одного и того же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 медицинского применения заявитель представляет отдельные заявления и регистрационные 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1"/>
          <w:sz w:val="24"/>
        </w:rPr>
        <w:t> </w:t>
      </w:r>
      <w:r>
        <w:rPr>
          <w:sz w:val="24"/>
        </w:rPr>
        <w:t>лекарственную</w:t>
      </w:r>
      <w:r>
        <w:rPr>
          <w:spacing w:val="1"/>
          <w:sz w:val="24"/>
        </w:rPr>
        <w:t> </w:t>
      </w:r>
      <w:r>
        <w:rPr>
          <w:sz w:val="24"/>
        </w:rPr>
        <w:t>форму.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одновременной</w:t>
      </w:r>
      <w:r>
        <w:rPr>
          <w:spacing w:val="1"/>
          <w:sz w:val="24"/>
        </w:rPr>
        <w:t> </w:t>
      </w:r>
      <w:r>
        <w:rPr>
          <w:sz w:val="24"/>
        </w:rPr>
        <w:t>подачи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55"/>
          <w:sz w:val="24"/>
        </w:rPr>
        <w:t> </w:t>
      </w:r>
      <w:r>
        <w:rPr>
          <w:sz w:val="24"/>
        </w:rPr>
        <w:t>формы</w:t>
      </w:r>
      <w:r>
        <w:rPr>
          <w:spacing w:val="55"/>
          <w:sz w:val="24"/>
        </w:rPr>
        <w:t> </w:t>
      </w:r>
      <w:r>
        <w:rPr>
          <w:sz w:val="24"/>
        </w:rPr>
        <w:t>с</w:t>
      </w:r>
      <w:r>
        <w:rPr>
          <w:spacing w:val="54"/>
          <w:sz w:val="24"/>
        </w:rPr>
        <w:t> </w:t>
      </w:r>
      <w:r>
        <w:rPr>
          <w:sz w:val="24"/>
        </w:rPr>
        <w:t>различными</w:t>
      </w:r>
      <w:r>
        <w:rPr>
          <w:spacing w:val="55"/>
          <w:sz w:val="24"/>
        </w:rPr>
        <w:t> </w:t>
      </w:r>
      <w:r>
        <w:rPr>
          <w:sz w:val="24"/>
        </w:rPr>
        <w:t>дозировкой,</w:t>
      </w:r>
      <w:r>
        <w:rPr>
          <w:spacing w:val="55"/>
          <w:sz w:val="24"/>
        </w:rPr>
        <w:t> </w:t>
      </w:r>
      <w:r>
        <w:rPr>
          <w:sz w:val="24"/>
        </w:rPr>
        <w:t>концентрацией,</w:t>
      </w:r>
      <w:r>
        <w:rPr>
          <w:spacing w:val="55"/>
          <w:sz w:val="24"/>
        </w:rPr>
        <w:t> </w:t>
      </w:r>
      <w:r>
        <w:rPr>
          <w:sz w:val="24"/>
        </w:rPr>
        <w:t>объемом</w:t>
      </w:r>
      <w:r>
        <w:rPr>
          <w:spacing w:val="55"/>
          <w:sz w:val="24"/>
        </w:rPr>
        <w:t> </w:t>
      </w:r>
      <w:r>
        <w:rPr>
          <w:sz w:val="24"/>
        </w:rPr>
        <w:t>заявитель</w:t>
      </w:r>
      <w:r>
        <w:rPr>
          <w:spacing w:val="55"/>
          <w:sz w:val="24"/>
        </w:rPr>
        <w:t> </w:t>
      </w:r>
      <w:r>
        <w:rPr>
          <w:sz w:val="24"/>
        </w:rPr>
        <w:t>представляет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29"/>
          <w:footerReference w:type="default" r:id="rId30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1"/>
        <w:jc w:val="both"/>
      </w:pPr>
      <w:r>
        <w:rPr/>
        <w:t>одно заявление и регистрационное досье с приложением макетов упаковок на каждую дозировку,</w:t>
      </w:r>
      <w:r>
        <w:rPr>
          <w:spacing w:val="1"/>
        </w:rPr>
        <w:t> </w:t>
      </w:r>
      <w:r>
        <w:rPr/>
        <w:t>каждую</w:t>
      </w:r>
      <w:r>
        <w:rPr>
          <w:spacing w:val="-2"/>
        </w:rPr>
        <w:t> </w:t>
      </w:r>
      <w:r>
        <w:rPr/>
        <w:t>концентрацию,</w:t>
      </w:r>
      <w:r>
        <w:rPr>
          <w:spacing w:val="-2"/>
        </w:rPr>
        <w:t> </w:t>
      </w:r>
      <w:r>
        <w:rPr/>
        <w:t>каждый</w:t>
      </w:r>
      <w:r>
        <w:rPr>
          <w:spacing w:val="-1"/>
        </w:rPr>
        <w:t> </w:t>
      </w:r>
      <w:r>
        <w:rPr/>
        <w:t>объем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каждое</w:t>
      </w:r>
      <w:r>
        <w:rPr>
          <w:spacing w:val="-1"/>
        </w:rPr>
        <w:t> </w:t>
      </w:r>
      <w:r>
        <w:rPr/>
        <w:t>количество</w:t>
      </w:r>
      <w:r>
        <w:rPr>
          <w:spacing w:val="-2"/>
        </w:rPr>
        <w:t> </w:t>
      </w:r>
      <w:r>
        <w:rPr/>
        <w:t>доз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упаковке.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239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орфанного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представляет информацию, необходимую для формирования раздела клинической документации,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объеме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14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95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При регистрации биологического лекарственного препарата, полученного из крови, плазмы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должны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представлены</w:t>
      </w:r>
      <w:r>
        <w:rPr>
          <w:spacing w:val="-1"/>
          <w:sz w:val="24"/>
        </w:rPr>
        <w:t> </w:t>
      </w:r>
      <w:r>
        <w:rPr>
          <w:sz w:val="24"/>
        </w:rPr>
        <w:t>дополнительно: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7"/>
        </w:numPr>
        <w:tabs>
          <w:tab w:pos="98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разделе документации административного характера документ, содержащий информацию о</w:t>
      </w:r>
      <w:r>
        <w:rPr>
          <w:spacing w:val="1"/>
          <w:sz w:val="24"/>
        </w:rPr>
        <w:t> </w:t>
      </w:r>
      <w:r>
        <w:rPr>
          <w:sz w:val="24"/>
        </w:rPr>
        <w:t>субъектах обращения донорской крови и (или) ее компонентов, о том, где была осуществлена донация</w:t>
      </w:r>
      <w:r>
        <w:rPr>
          <w:spacing w:val="1"/>
          <w:sz w:val="24"/>
        </w:rPr>
        <w:t> </w:t>
      </w:r>
      <w:r>
        <w:rPr>
          <w:sz w:val="24"/>
        </w:rPr>
        <w:t>(крови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плазмы</w:t>
      </w:r>
      <w:r>
        <w:rPr>
          <w:spacing w:val="1"/>
          <w:sz w:val="24"/>
        </w:rPr>
        <w:t> </w:t>
      </w:r>
      <w:r>
        <w:rPr>
          <w:sz w:val="24"/>
        </w:rPr>
        <w:t>крови),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1"/>
          <w:sz w:val="24"/>
        </w:rPr>
        <w:t> </w:t>
      </w:r>
      <w:r>
        <w:rPr>
          <w:sz w:val="24"/>
        </w:rPr>
        <w:t>заболеваниях,</w:t>
      </w:r>
      <w:r>
        <w:rPr>
          <w:spacing w:val="1"/>
          <w:sz w:val="24"/>
        </w:rPr>
        <w:t> </w:t>
      </w:r>
      <w:r>
        <w:rPr>
          <w:sz w:val="24"/>
        </w:rPr>
        <w:t>передающихся</w:t>
      </w:r>
      <w:r>
        <w:rPr>
          <w:spacing w:val="1"/>
          <w:sz w:val="24"/>
        </w:rPr>
        <w:t> </w:t>
      </w:r>
      <w:r>
        <w:rPr>
          <w:sz w:val="24"/>
        </w:rPr>
        <w:t>парентеральным путем, информация о субъектах обращения донорской крови и (или) ее компонентов,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отношении</w:t>
      </w:r>
      <w:r>
        <w:rPr>
          <w:spacing w:val="-1"/>
          <w:sz w:val="24"/>
        </w:rPr>
        <w:t> </w:t>
      </w:r>
      <w:r>
        <w:rPr>
          <w:sz w:val="24"/>
        </w:rPr>
        <w:t>которых</w:t>
      </w:r>
      <w:r>
        <w:rPr>
          <w:spacing w:val="-2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контроль</w:t>
      </w:r>
      <w:r>
        <w:rPr>
          <w:spacing w:val="-2"/>
          <w:sz w:val="24"/>
        </w:rPr>
        <w:t> </w:t>
      </w:r>
      <w:r>
        <w:rPr>
          <w:sz w:val="24"/>
        </w:rPr>
        <w:t>донорской</w:t>
      </w:r>
      <w:r>
        <w:rPr>
          <w:spacing w:val="-2"/>
          <w:sz w:val="24"/>
        </w:rPr>
        <w:t> </w:t>
      </w:r>
      <w:r>
        <w:rPr>
          <w:sz w:val="24"/>
        </w:rPr>
        <w:t>крови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3"/>
          <w:sz w:val="24"/>
        </w:rPr>
        <w:t> </w:t>
      </w:r>
      <w:r>
        <w:rPr>
          <w:sz w:val="24"/>
        </w:rPr>
        <w:t>компонентов;</w:t>
      </w:r>
    </w:p>
    <w:p>
      <w:pPr>
        <w:pStyle w:val="ListParagraph"/>
        <w:numPr>
          <w:ilvl w:val="0"/>
          <w:numId w:val="37"/>
        </w:numPr>
        <w:tabs>
          <w:tab w:pos="960" w:val="left" w:leader="none"/>
        </w:tabs>
        <w:spacing w:line="240" w:lineRule="auto" w:before="230" w:after="0"/>
        <w:ind w:left="959" w:right="0" w:hanging="26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разделе</w:t>
      </w:r>
      <w:r>
        <w:rPr>
          <w:spacing w:val="-5"/>
          <w:sz w:val="24"/>
        </w:rPr>
        <w:t> </w:t>
      </w:r>
      <w:r>
        <w:rPr>
          <w:sz w:val="24"/>
        </w:rPr>
        <w:t>химической,</w:t>
      </w:r>
      <w:r>
        <w:rPr>
          <w:spacing w:val="-6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биологической</w:t>
      </w:r>
      <w:r>
        <w:rPr>
          <w:spacing w:val="-6"/>
          <w:sz w:val="24"/>
        </w:rPr>
        <w:t> </w:t>
      </w:r>
      <w:r>
        <w:rPr>
          <w:sz w:val="24"/>
        </w:rPr>
        <w:t>документации: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5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отбора,</w:t>
      </w:r>
      <w:r>
        <w:rPr>
          <w:spacing w:val="1"/>
        </w:rPr>
        <w:t> </w:t>
      </w:r>
      <w:r>
        <w:rPr/>
        <w:t>транспортирования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донорской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компонентов;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9" w:firstLine="540"/>
        <w:jc w:val="both"/>
      </w:pPr>
      <w:r>
        <w:rPr/>
        <w:t>б)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отобранных</w:t>
      </w:r>
      <w:r>
        <w:rPr>
          <w:spacing w:val="1"/>
        </w:rPr>
        <w:t> </w:t>
      </w:r>
      <w:r>
        <w:rPr/>
        <w:t>донорской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плазмы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пулов</w:t>
      </w:r>
      <w:r>
        <w:rPr>
          <w:spacing w:val="1"/>
        </w:rPr>
        <w:t> </w:t>
      </w:r>
      <w:r>
        <w:rPr/>
        <w:t>на</w:t>
      </w:r>
      <w:r>
        <w:rPr>
          <w:spacing w:val="-58"/>
        </w:rPr>
        <w:t> </w:t>
      </w:r>
      <w:r>
        <w:rPr/>
        <w:t>наличие возбудителей инфекций, включая информацию об использованных методиках исследований и</w:t>
      </w:r>
      <w:r>
        <w:rPr>
          <w:spacing w:val="-57"/>
        </w:rPr>
        <w:t> </w:t>
      </w:r>
      <w:r>
        <w:rPr/>
        <w:t>в случае исследования пулов плазмы крови результаты документального подтверждения (валидации)</w:t>
      </w:r>
      <w:r>
        <w:rPr>
          <w:spacing w:val="1"/>
        </w:rPr>
        <w:t> </w:t>
      </w:r>
      <w:r>
        <w:rPr/>
        <w:t>использованных</w:t>
      </w:r>
      <w:r>
        <w:rPr>
          <w:spacing w:val="-2"/>
        </w:rPr>
        <w:t> </w:t>
      </w:r>
      <w:r>
        <w:rPr/>
        <w:t>методик;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 w:before="1"/>
        <w:ind w:left="160" w:right="140" w:firstLine="540"/>
        <w:jc w:val="both"/>
      </w:pPr>
      <w:r>
        <w:rPr/>
        <w:t>в) технические характеристики упаковки для отбора донорской крови и (или) плазмы крови,</w:t>
      </w:r>
      <w:r>
        <w:rPr>
          <w:spacing w:val="1"/>
        </w:rPr>
        <w:t> </w:t>
      </w:r>
      <w:r>
        <w:rPr/>
        <w:t>включая</w:t>
      </w:r>
      <w:r>
        <w:rPr>
          <w:spacing w:val="-2"/>
        </w:rPr>
        <w:t> </w:t>
      </w:r>
      <w:r>
        <w:rPr/>
        <w:t>информацию</w:t>
      </w:r>
      <w:r>
        <w:rPr>
          <w:spacing w:val="-2"/>
        </w:rPr>
        <w:t> </w:t>
      </w:r>
      <w:r>
        <w:rPr/>
        <w:t>об</w:t>
      </w:r>
      <w:r>
        <w:rPr>
          <w:spacing w:val="-1"/>
        </w:rPr>
        <w:t> </w:t>
      </w:r>
      <w:r>
        <w:rPr/>
        <w:t>использованных</w:t>
      </w:r>
      <w:r>
        <w:rPr>
          <w:spacing w:val="-1"/>
        </w:rPr>
        <w:t> </w:t>
      </w:r>
      <w:r>
        <w:rPr/>
        <w:t>растворах</w:t>
      </w:r>
      <w:r>
        <w:rPr>
          <w:spacing w:val="-1"/>
        </w:rPr>
        <w:t> </w:t>
      </w:r>
      <w:r>
        <w:rPr/>
        <w:t>антикоагулянтов.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15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7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Клинические исследования лекарственного препарата для медицинского применения в целях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статьями 38 </w:t>
      </w:r>
      <w:r>
        <w:rPr>
          <w:sz w:val="24"/>
        </w:rPr>
        <w:t>- </w:t>
      </w:r>
      <w:r>
        <w:rPr>
          <w:color w:val="0000FF"/>
          <w:sz w:val="24"/>
        </w:rPr>
        <w:t>44 </w:t>
      </w:r>
      <w:r>
        <w:rPr>
          <w:sz w:val="24"/>
        </w:rPr>
        <w:t>настоящего Федерального закона. Отчет о проведенных исследованиях включается в</w:t>
      </w:r>
      <w:r>
        <w:rPr>
          <w:spacing w:val="1"/>
          <w:sz w:val="24"/>
        </w:rPr>
        <w:t> </w:t>
      </w:r>
      <w:r>
        <w:rPr>
          <w:sz w:val="24"/>
        </w:rPr>
        <w:t>состав раздела клинической документации регистрационного досье на лекарственный препарат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орфанного лекарственного препарата, такая возможность признана и в отношении которых проведены</w:t>
      </w:r>
      <w:r>
        <w:rPr>
          <w:spacing w:val="1"/>
          <w:sz w:val="24"/>
        </w:rPr>
        <w:t> </w:t>
      </w:r>
      <w:r>
        <w:rPr>
          <w:sz w:val="24"/>
        </w:rPr>
        <w:t>клинические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выполненные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лабораторной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вместо</w:t>
      </w:r>
      <w:r>
        <w:rPr>
          <w:spacing w:val="1"/>
          <w:sz w:val="24"/>
        </w:rPr>
        <w:t> </w:t>
      </w:r>
      <w:r>
        <w:rPr>
          <w:sz w:val="24"/>
        </w:rPr>
        <w:t>отчета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-57"/>
          <w:sz w:val="24"/>
        </w:rPr>
        <w:t> </w:t>
      </w:r>
      <w:r>
        <w:rPr>
          <w:sz w:val="24"/>
        </w:rPr>
        <w:t>клинических исследований лекарственного препарата для медицинского применения, проведенных в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отчета о результатах клинических исследований, выполненных за 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71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16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spacing w:after="0" w:line="271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30"/>
        </w:numPr>
        <w:tabs>
          <w:tab w:pos="1203" w:val="left" w:leader="none"/>
          <w:tab w:pos="1204" w:val="left" w:leader="none"/>
          <w:tab w:pos="2207" w:val="left" w:leader="none"/>
          <w:tab w:pos="2422" w:val="left" w:leader="none"/>
          <w:tab w:pos="3270" w:val="left" w:leader="none"/>
          <w:tab w:pos="3313" w:val="left" w:leader="none"/>
          <w:tab w:pos="3646" w:val="left" w:leader="none"/>
          <w:tab w:pos="4767" w:val="left" w:leader="none"/>
          <w:tab w:pos="5218" w:val="left" w:leader="none"/>
          <w:tab w:pos="5663" w:val="left" w:leader="none"/>
          <w:tab w:pos="6047" w:val="left" w:leader="none"/>
          <w:tab w:pos="6702" w:val="left" w:leader="none"/>
          <w:tab w:pos="7956" w:val="left" w:leader="none"/>
          <w:tab w:pos="8107" w:val="left" w:leader="none"/>
          <w:tab w:pos="9000" w:val="left" w:leader="none"/>
          <w:tab w:pos="9230" w:val="left" w:leader="none"/>
          <w:tab w:pos="9309" w:val="left" w:leader="none"/>
          <w:tab w:pos="9720" w:val="left" w:leader="none"/>
          <w:tab w:pos="10679" w:val="left" w:leader="none"/>
        </w:tabs>
        <w:spacing w:line="225" w:lineRule="auto" w:before="0" w:after="0"/>
        <w:ind w:left="160" w:right="137" w:firstLine="540"/>
        <w:jc w:val="left"/>
        <w:rPr>
          <w:sz w:val="24"/>
        </w:rPr>
      </w:pPr>
      <w:bookmarkStart w:name="Статья 19. Принятие решения о выдаче экс" w:id="50"/>
      <w:bookmarkEnd w:id="50"/>
      <w:r>
        <w:rPr/>
      </w:r>
      <w:bookmarkStart w:name="_bookmark18" w:id="51"/>
      <w:bookmarkEnd w:id="51"/>
      <w:r>
        <w:rPr/>
      </w:r>
      <w:bookmarkStart w:name="_bookmark18" w:id="52"/>
      <w:bookmarkEnd w:id="52"/>
      <w:r>
        <w:rPr>
          <w:sz w:val="24"/>
        </w:rPr>
        <w:t>Заявител</w:t>
      </w:r>
      <w:r>
        <w:rPr>
          <w:sz w:val="24"/>
        </w:rPr>
        <w:t>ь</w:t>
        <w:tab/>
        <w:t>вправе</w:t>
        <w:tab/>
        <w:tab/>
        <w:t>представить</w:t>
        <w:tab/>
        <w:t>по</w:t>
        <w:tab/>
        <w:t>собственной</w:t>
        <w:tab/>
        <w:t>инициативе</w:t>
        <w:tab/>
        <w:tab/>
        <w:t>вместе</w:t>
        <w:tab/>
        <w:t>с</w:t>
        <w:tab/>
        <w:tab/>
        <w:t>заявлением</w:t>
        <w:tab/>
        <w:t>о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43"/>
          <w:sz w:val="24"/>
        </w:rPr>
        <w:t> </w:t>
      </w:r>
      <w:r>
        <w:rPr>
          <w:sz w:val="24"/>
        </w:rPr>
        <w:t>регистрации</w:t>
      </w:r>
      <w:r>
        <w:rPr>
          <w:spacing w:val="43"/>
          <w:sz w:val="24"/>
        </w:rPr>
        <w:t> </w:t>
      </w:r>
      <w:r>
        <w:rPr>
          <w:sz w:val="24"/>
        </w:rPr>
        <w:t>лекарственного</w:t>
      </w:r>
      <w:r>
        <w:rPr>
          <w:spacing w:val="43"/>
          <w:sz w:val="24"/>
        </w:rPr>
        <w:t> </w:t>
      </w:r>
      <w:r>
        <w:rPr>
          <w:sz w:val="24"/>
        </w:rPr>
        <w:t>препарата</w:t>
      </w:r>
      <w:r>
        <w:rPr>
          <w:spacing w:val="43"/>
          <w:sz w:val="24"/>
        </w:rPr>
        <w:t> </w:t>
      </w:r>
      <w:r>
        <w:rPr>
          <w:sz w:val="24"/>
        </w:rPr>
        <w:t>для</w:t>
      </w:r>
      <w:r>
        <w:rPr>
          <w:spacing w:val="43"/>
          <w:sz w:val="24"/>
        </w:rPr>
        <w:t> </w:t>
      </w:r>
      <w:r>
        <w:rPr>
          <w:sz w:val="24"/>
        </w:rPr>
        <w:t>медицинского</w:t>
      </w:r>
      <w:r>
        <w:rPr>
          <w:spacing w:val="42"/>
          <w:sz w:val="24"/>
        </w:rPr>
        <w:t> </w:t>
      </w:r>
      <w:r>
        <w:rPr>
          <w:sz w:val="24"/>
        </w:rPr>
        <w:t>применения</w:t>
      </w:r>
      <w:r>
        <w:rPr>
          <w:spacing w:val="43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подтверждающие</w:t>
      </w:r>
      <w:r>
        <w:rPr>
          <w:spacing w:val="3"/>
          <w:sz w:val="24"/>
        </w:rPr>
        <w:t> </w:t>
      </w:r>
      <w:r>
        <w:rPr>
          <w:sz w:val="24"/>
        </w:rPr>
        <w:t>уплату</w:t>
      </w:r>
      <w:r>
        <w:rPr>
          <w:spacing w:val="3"/>
          <w:sz w:val="24"/>
        </w:rPr>
        <w:t> </w:t>
      </w:r>
      <w:r>
        <w:rPr>
          <w:sz w:val="24"/>
        </w:rPr>
        <w:t>государственной</w:t>
      </w:r>
      <w:r>
        <w:rPr>
          <w:spacing w:val="3"/>
          <w:sz w:val="24"/>
        </w:rPr>
        <w:t> </w:t>
      </w:r>
      <w:r>
        <w:rPr>
          <w:sz w:val="24"/>
        </w:rPr>
        <w:t>пошлины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указанные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color w:val="0000FF"/>
          <w:sz w:val="24"/>
        </w:rPr>
        <w:t>пункте</w:t>
      </w:r>
      <w:r>
        <w:rPr>
          <w:color w:val="0000FF"/>
          <w:spacing w:val="3"/>
          <w:sz w:val="24"/>
        </w:rPr>
        <w:t> </w:t>
      </w:r>
      <w:r>
        <w:rPr>
          <w:color w:val="0000FF"/>
          <w:sz w:val="24"/>
        </w:rPr>
        <w:t>10</w:t>
      </w:r>
      <w:r>
        <w:rPr>
          <w:color w:val="0000FF"/>
          <w:spacing w:val="3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3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5"/>
          <w:sz w:val="24"/>
        </w:rPr>
        <w:t> </w:t>
      </w:r>
      <w:r>
        <w:rPr>
          <w:sz w:val="24"/>
        </w:rPr>
        <w:t>настоящей</w:t>
      </w:r>
      <w:r>
        <w:rPr>
          <w:spacing w:val="-57"/>
          <w:sz w:val="24"/>
        </w:rPr>
        <w:t> </w:t>
      </w:r>
      <w:r>
        <w:rPr>
          <w:sz w:val="24"/>
        </w:rPr>
        <w:t>статьи.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случае</w:t>
      </w:r>
      <w:r>
        <w:rPr>
          <w:spacing w:val="6"/>
          <w:sz w:val="24"/>
        </w:rPr>
        <w:t> </w:t>
      </w:r>
      <w:r>
        <w:rPr>
          <w:sz w:val="24"/>
        </w:rPr>
        <w:t>их</w:t>
      </w:r>
      <w:r>
        <w:rPr>
          <w:spacing w:val="6"/>
          <w:sz w:val="24"/>
        </w:rPr>
        <w:t> </w:t>
      </w:r>
      <w:r>
        <w:rPr>
          <w:sz w:val="24"/>
        </w:rPr>
        <w:t>непредставления</w:t>
      </w:r>
      <w:r>
        <w:rPr>
          <w:spacing w:val="6"/>
          <w:sz w:val="24"/>
        </w:rPr>
        <w:t> </w:t>
      </w:r>
      <w:r>
        <w:rPr>
          <w:sz w:val="24"/>
        </w:rPr>
        <w:t>соответствующий</w:t>
      </w:r>
      <w:r>
        <w:rPr>
          <w:spacing w:val="6"/>
          <w:sz w:val="24"/>
        </w:rPr>
        <w:t> </w:t>
      </w:r>
      <w:r>
        <w:rPr>
          <w:sz w:val="24"/>
        </w:rPr>
        <w:t>уполномоченный</w:t>
      </w:r>
      <w:r>
        <w:rPr>
          <w:spacing w:val="7"/>
          <w:sz w:val="24"/>
        </w:rPr>
        <w:t> </w:t>
      </w:r>
      <w:r>
        <w:rPr>
          <w:sz w:val="24"/>
        </w:rPr>
        <w:t>федеральный</w:t>
      </w:r>
      <w:r>
        <w:rPr>
          <w:spacing w:val="6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44"/>
          <w:sz w:val="24"/>
        </w:rPr>
        <w:t> </w:t>
      </w:r>
      <w:r>
        <w:rPr>
          <w:sz w:val="24"/>
        </w:rPr>
        <w:t>власти</w:t>
      </w:r>
      <w:r>
        <w:rPr>
          <w:spacing w:val="44"/>
          <w:sz w:val="24"/>
        </w:rPr>
        <w:t> </w:t>
      </w:r>
      <w:r>
        <w:rPr>
          <w:sz w:val="24"/>
        </w:rPr>
        <w:t>проверяет</w:t>
      </w:r>
      <w:r>
        <w:rPr>
          <w:spacing w:val="44"/>
          <w:sz w:val="24"/>
        </w:rPr>
        <w:t> </w:t>
      </w:r>
      <w:r>
        <w:rPr>
          <w:sz w:val="24"/>
        </w:rPr>
        <w:t>факт</w:t>
      </w:r>
      <w:r>
        <w:rPr>
          <w:spacing w:val="44"/>
          <w:sz w:val="24"/>
        </w:rPr>
        <w:t> </w:t>
      </w:r>
      <w:r>
        <w:rPr>
          <w:sz w:val="24"/>
        </w:rPr>
        <w:t>уплаты</w:t>
      </w:r>
      <w:r>
        <w:rPr>
          <w:spacing w:val="45"/>
          <w:sz w:val="24"/>
        </w:rPr>
        <w:t> </w:t>
      </w:r>
      <w:r>
        <w:rPr>
          <w:sz w:val="24"/>
        </w:rPr>
        <w:t>государственной</w:t>
      </w:r>
      <w:r>
        <w:rPr>
          <w:spacing w:val="44"/>
          <w:sz w:val="24"/>
        </w:rPr>
        <w:t> </w:t>
      </w:r>
      <w:r>
        <w:rPr>
          <w:sz w:val="24"/>
        </w:rPr>
        <w:t>пошлины</w:t>
      </w:r>
      <w:r>
        <w:rPr>
          <w:spacing w:val="44"/>
          <w:sz w:val="24"/>
        </w:rPr>
        <w:t> </w:t>
      </w:r>
      <w:r>
        <w:rPr>
          <w:sz w:val="24"/>
        </w:rPr>
        <w:t>заявителем</w:t>
      </w:r>
      <w:r>
        <w:rPr>
          <w:spacing w:val="45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29"/>
          <w:sz w:val="24"/>
        </w:rPr>
        <w:t> </w:t>
      </w:r>
      <w:r>
        <w:rPr>
          <w:sz w:val="24"/>
        </w:rPr>
        <w:t>информации</w:t>
      </w:r>
      <w:r>
        <w:rPr>
          <w:spacing w:val="29"/>
          <w:sz w:val="24"/>
        </w:rPr>
        <w:t> </w:t>
      </w:r>
      <w:r>
        <w:rPr>
          <w:sz w:val="24"/>
        </w:rPr>
        <w:t>об</w:t>
      </w:r>
      <w:r>
        <w:rPr>
          <w:spacing w:val="30"/>
          <w:sz w:val="24"/>
        </w:rPr>
        <w:t> </w:t>
      </w:r>
      <w:r>
        <w:rPr>
          <w:sz w:val="24"/>
        </w:rPr>
        <w:t>уплате</w:t>
      </w:r>
      <w:r>
        <w:rPr>
          <w:spacing w:val="30"/>
          <w:sz w:val="24"/>
        </w:rPr>
        <w:t> </w:t>
      </w:r>
      <w:r>
        <w:rPr>
          <w:sz w:val="24"/>
        </w:rPr>
        <w:t>государственной</w:t>
      </w:r>
      <w:r>
        <w:rPr>
          <w:spacing w:val="30"/>
          <w:sz w:val="24"/>
        </w:rPr>
        <w:t> </w:t>
      </w:r>
      <w:r>
        <w:rPr>
          <w:sz w:val="24"/>
        </w:rPr>
        <w:t>пошлины,</w:t>
      </w:r>
      <w:r>
        <w:rPr>
          <w:spacing w:val="29"/>
          <w:sz w:val="24"/>
        </w:rPr>
        <w:t> </w:t>
      </w:r>
      <w:r>
        <w:rPr>
          <w:sz w:val="24"/>
        </w:rPr>
        <w:t>содержащейся</w:t>
      </w:r>
      <w:r>
        <w:rPr>
          <w:spacing w:val="29"/>
          <w:sz w:val="24"/>
        </w:rPr>
        <w:t> </w:t>
      </w:r>
      <w:r>
        <w:rPr>
          <w:sz w:val="24"/>
        </w:rPr>
        <w:t>в</w:t>
      </w:r>
      <w:r>
        <w:rPr>
          <w:spacing w:val="29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  <w:tab/>
        <w:t>системе</w:t>
        <w:tab/>
        <w:t>о</w:t>
        <w:tab/>
        <w:t>государственных</w:t>
        <w:tab/>
        <w:t>и</w:t>
        <w:tab/>
        <w:t>муниципальных</w:t>
        <w:tab/>
        <w:t>платежах,</w:t>
        <w:tab/>
        <w:tab/>
        <w:t>на</w:t>
        <w:tab/>
        <w:t>основании</w:t>
      </w:r>
      <w:r>
        <w:rPr>
          <w:spacing w:val="-57"/>
          <w:sz w:val="24"/>
        </w:rPr>
        <w:t> </w:t>
      </w:r>
      <w:r>
        <w:rPr>
          <w:sz w:val="24"/>
        </w:rPr>
        <w:t>представленных заявителем копий документов, подтверждающих уплату государственной пошлины.</w:t>
      </w:r>
      <w:r>
        <w:rPr>
          <w:spacing w:val="1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17 введена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30"/>
        </w:numPr>
        <w:tabs>
          <w:tab w:pos="1220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коммерческих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представленной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 лекарственного препарата, без его согласия в течение шести лет с даты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референтного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18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148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Держатель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биотехнологический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орфанный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предоставлять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возмездной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референтного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заявителям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 Стоимость образца референтного лекарственного препарата, включенного в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превышать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зарегистрированную предельную отпускную цену на референтный лекарственный препарат или цену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лекарственный</w:t>
      </w:r>
      <w:r>
        <w:rPr>
          <w:spacing w:val="-1"/>
          <w:sz w:val="24"/>
        </w:rPr>
        <w:t> </w:t>
      </w:r>
      <w:r>
        <w:rPr>
          <w:sz w:val="24"/>
        </w:rPr>
        <w:t>препарат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стране</w:t>
      </w:r>
      <w:r>
        <w:rPr>
          <w:spacing w:val="-2"/>
          <w:sz w:val="24"/>
        </w:rPr>
        <w:t> </w:t>
      </w:r>
      <w:r>
        <w:rPr>
          <w:sz w:val="24"/>
        </w:rPr>
        <w:t>производителя.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19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08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Заявление о государственной регистрации воспроизведенного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может быть подано в уполномоченный федеральный орган исполнительной</w:t>
      </w:r>
      <w:r>
        <w:rPr>
          <w:spacing w:val="-57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четырех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референтного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11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Заявление о государственной регистрации биоаналогового (биоподобного)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(биоаналога) может быть подано в уполномоченный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60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трех лет с даты государственной регистрации референтного лекарственного препарата 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21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30"/>
        </w:numPr>
        <w:tabs>
          <w:tab w:pos="1203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Держатель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функции по контролю и надзору в сфере здравоохранения, отчет по результатам фармаконадзора один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шесть</w:t>
      </w:r>
      <w:r>
        <w:rPr>
          <w:spacing w:val="6"/>
          <w:sz w:val="24"/>
        </w:rPr>
        <w:t> </w:t>
      </w:r>
      <w:r>
        <w:rPr>
          <w:sz w:val="24"/>
        </w:rPr>
        <w:t>месяцев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течение</w:t>
      </w:r>
      <w:r>
        <w:rPr>
          <w:spacing w:val="6"/>
          <w:sz w:val="24"/>
        </w:rPr>
        <w:t> </w:t>
      </w:r>
      <w:r>
        <w:rPr>
          <w:sz w:val="24"/>
        </w:rPr>
        <w:t>двух</w:t>
      </w:r>
      <w:r>
        <w:rPr>
          <w:spacing w:val="6"/>
          <w:sz w:val="24"/>
        </w:rPr>
        <w:t> </w:t>
      </w:r>
      <w:r>
        <w:rPr>
          <w:sz w:val="24"/>
        </w:rPr>
        <w:t>лет</w:t>
      </w:r>
      <w:r>
        <w:rPr>
          <w:spacing w:val="6"/>
          <w:sz w:val="24"/>
        </w:rPr>
        <w:t> </w:t>
      </w:r>
      <w:r>
        <w:rPr>
          <w:sz w:val="24"/>
        </w:rPr>
        <w:t>после</w:t>
      </w:r>
      <w:r>
        <w:rPr>
          <w:spacing w:val="6"/>
          <w:sz w:val="24"/>
        </w:rPr>
        <w:t> </w:t>
      </w:r>
      <w:r>
        <w:rPr>
          <w:sz w:val="24"/>
        </w:rPr>
        <w:t>государственной</w:t>
      </w:r>
      <w:r>
        <w:rPr>
          <w:spacing w:val="6"/>
          <w:sz w:val="24"/>
        </w:rPr>
        <w:t> </w:t>
      </w:r>
      <w:r>
        <w:rPr>
          <w:sz w:val="24"/>
        </w:rPr>
        <w:t>регистрации</w:t>
      </w:r>
      <w:r>
        <w:rPr>
          <w:spacing w:val="6"/>
          <w:sz w:val="24"/>
        </w:rPr>
        <w:t> </w:t>
      </w:r>
      <w:r>
        <w:rPr>
          <w:sz w:val="24"/>
        </w:rPr>
        <w:t>лекарственного</w:t>
      </w:r>
      <w:r>
        <w:rPr>
          <w:spacing w:val="6"/>
          <w:sz w:val="24"/>
        </w:rPr>
        <w:t> </w:t>
      </w:r>
      <w:r>
        <w:rPr>
          <w:sz w:val="24"/>
        </w:rPr>
        <w:t>препарата</w:t>
      </w:r>
      <w:r>
        <w:rPr>
          <w:spacing w:val="-58"/>
          <w:sz w:val="24"/>
        </w:rPr>
        <w:t> </w:t>
      </w:r>
      <w:r>
        <w:rPr>
          <w:sz w:val="24"/>
        </w:rPr>
        <w:t>в Российской Федерации, ежегодно в течение последующих трех лет и в дальнейшем один раз в пять</w:t>
      </w:r>
      <w:r>
        <w:rPr>
          <w:spacing w:val="1"/>
          <w:sz w:val="24"/>
        </w:rPr>
        <w:t> </w:t>
      </w:r>
      <w:r>
        <w:rPr>
          <w:sz w:val="24"/>
        </w:rPr>
        <w:t>лет.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22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4"/>
        <w:rPr>
          <w:sz w:val="21"/>
        </w:rPr>
      </w:pPr>
    </w:p>
    <w:p>
      <w:pPr>
        <w:pStyle w:val="Heading1"/>
        <w:spacing w:before="1"/>
        <w:ind w:left="700" w:firstLine="0"/>
      </w:pPr>
      <w:r>
        <w:rPr/>
        <w:t>Статья</w:t>
      </w:r>
      <w:r>
        <w:rPr>
          <w:spacing w:val="18"/>
        </w:rPr>
        <w:t> </w:t>
      </w:r>
      <w:r>
        <w:rPr/>
        <w:t>19.</w:t>
      </w:r>
      <w:r>
        <w:rPr>
          <w:spacing w:val="83"/>
        </w:rPr>
        <w:t> </w:t>
      </w:r>
      <w:r>
        <w:rPr/>
        <w:t>Принятие</w:t>
      </w:r>
      <w:r>
        <w:rPr>
          <w:spacing w:val="83"/>
        </w:rPr>
        <w:t> </w:t>
      </w:r>
      <w:r>
        <w:rPr/>
        <w:t>решения</w:t>
      </w:r>
      <w:r>
        <w:rPr>
          <w:spacing w:val="84"/>
        </w:rPr>
        <w:t> </w:t>
      </w:r>
      <w:r>
        <w:rPr/>
        <w:t>о</w:t>
      </w:r>
      <w:r>
        <w:rPr>
          <w:spacing w:val="83"/>
        </w:rPr>
        <w:t> </w:t>
      </w:r>
      <w:r>
        <w:rPr/>
        <w:t>выдаче</w:t>
      </w:r>
      <w:r>
        <w:rPr>
          <w:spacing w:val="84"/>
        </w:rPr>
        <w:t> </w:t>
      </w:r>
      <w:r>
        <w:rPr/>
        <w:t>экспертному</w:t>
      </w:r>
      <w:r>
        <w:rPr>
          <w:spacing w:val="83"/>
        </w:rPr>
        <w:t> </w:t>
      </w:r>
      <w:r>
        <w:rPr/>
        <w:t>учреждению</w:t>
      </w:r>
      <w:r>
        <w:rPr>
          <w:spacing w:val="83"/>
        </w:rPr>
        <w:t> </w:t>
      </w:r>
      <w:r>
        <w:rPr/>
        <w:t>задания</w:t>
      </w:r>
      <w:r>
        <w:rPr>
          <w:spacing w:val="84"/>
        </w:rPr>
        <w:t> </w:t>
      </w:r>
      <w:r>
        <w:rPr/>
        <w:t>на</w:t>
      </w:r>
    </w:p>
    <w:p>
      <w:pPr>
        <w:spacing w:after="0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2"/>
        </w:rPr>
      </w:pPr>
    </w:p>
    <w:p>
      <w:pPr>
        <w:pStyle w:val="BodyText"/>
        <w:spacing w:line="20" w:lineRule="exact"/>
        <w:ind w:left="105"/>
        <w:rPr>
          <w:rFonts w:ascii="Arial"/>
          <w:sz w:val="2"/>
        </w:rPr>
      </w:pPr>
      <w:r>
        <w:rPr>
          <w:rFonts w:ascii="Arial"/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b/>
          <w:sz w:val="13"/>
        </w:rPr>
      </w:pPr>
    </w:p>
    <w:p>
      <w:pPr>
        <w:spacing w:line="267" w:lineRule="exact" w:before="92"/>
        <w:ind w:left="160" w:right="0" w:firstLine="0"/>
        <w:jc w:val="left"/>
        <w:rPr>
          <w:rFonts w:ascii="Arial" w:hAnsi="Arial"/>
          <w:b/>
          <w:sz w:val="24"/>
        </w:rPr>
      </w:pPr>
      <w:bookmarkStart w:name="_bookmark19" w:id="53"/>
      <w:bookmarkEnd w:id="53"/>
      <w:r>
        <w:rPr/>
      </w:r>
      <w:r>
        <w:rPr>
          <w:rFonts w:ascii="Arial" w:hAnsi="Arial"/>
          <w:b/>
          <w:sz w:val="24"/>
        </w:rPr>
        <w:t>проведение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экспертизы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лекарственного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средства</w:t>
      </w:r>
    </w:p>
    <w:p>
      <w:pPr>
        <w:pStyle w:val="BodyText"/>
        <w:spacing w:line="267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38"/>
        </w:numPr>
        <w:tabs>
          <w:tab w:pos="987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течение десяти рабочих дней со дня принятия заявления о государственной 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соответствующий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полноты,</w:t>
      </w:r>
      <w:r>
        <w:rPr>
          <w:spacing w:val="1"/>
          <w:sz w:val="24"/>
        </w:rPr>
        <w:t> </w:t>
      </w:r>
      <w:r>
        <w:rPr>
          <w:sz w:val="24"/>
        </w:rPr>
        <w:t>достоверности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правильности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проведение: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108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-57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качестве</w:t>
      </w:r>
      <w:r>
        <w:rPr>
          <w:spacing w:val="-2"/>
          <w:sz w:val="24"/>
        </w:rPr>
        <w:t> </w:t>
      </w:r>
      <w:r>
        <w:rPr>
          <w:sz w:val="24"/>
        </w:rPr>
        <w:t>орфанного 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99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экспертизы лекарственного средства в части экспертизы качества лекарственного средства и</w:t>
      </w:r>
      <w:r>
        <w:rPr>
          <w:spacing w:val="1"/>
          <w:sz w:val="24"/>
        </w:rPr>
        <w:t> </w:t>
      </w:r>
      <w:r>
        <w:rPr>
          <w:sz w:val="24"/>
        </w:rPr>
        <w:t>экспертизы отношения ожидаемой пользы к возможному риску применения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99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экспертизы лекарственного средства в части экспертизы качества лекарственного средства и</w:t>
      </w:r>
      <w:r>
        <w:rPr>
          <w:spacing w:val="1"/>
          <w:sz w:val="24"/>
        </w:rPr>
        <w:t> </w:t>
      </w:r>
      <w:r>
        <w:rPr>
          <w:sz w:val="24"/>
        </w:rPr>
        <w:t>экспертизы отношения ожидаемой пользы к возможному риску применения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 медицинского применения в порядке ускоренной процедуры экспертизы лекарственных средств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4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26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39"/>
        </w:numPr>
        <w:tabs>
          <w:tab w:pos="1153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8"/>
        </w:numPr>
        <w:tabs>
          <w:tab w:pos="94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Уполномоченный федеральный орган исполнительной власти уведомляет в электронной форме</w:t>
      </w:r>
      <w:r>
        <w:rPr>
          <w:spacing w:val="-57"/>
          <w:sz w:val="24"/>
        </w:rPr>
        <w:t> </w:t>
      </w:r>
      <w:r>
        <w:rPr>
          <w:sz w:val="24"/>
        </w:rPr>
        <w:t>или на бумажном носителе заявителя и экспертное учреждение о принятом решении о выдаче заданий</w:t>
      </w:r>
      <w:r>
        <w:rPr>
          <w:spacing w:val="1"/>
          <w:sz w:val="24"/>
        </w:rPr>
        <w:t> </w:t>
      </w:r>
      <w:r>
        <w:rPr>
          <w:sz w:val="24"/>
        </w:rPr>
        <w:t>на проведение экспертиз, предусмотренных </w:t>
      </w:r>
      <w:r>
        <w:rPr>
          <w:color w:val="0000FF"/>
          <w:sz w:val="24"/>
        </w:rPr>
        <w:t>частью 1 </w:t>
      </w:r>
      <w:r>
        <w:rPr>
          <w:sz w:val="24"/>
        </w:rPr>
        <w:t>настоящей статьи, и в случае необходимости о</w:t>
      </w:r>
      <w:r>
        <w:rPr>
          <w:spacing w:val="1"/>
          <w:sz w:val="24"/>
        </w:rPr>
        <w:t> </w:t>
      </w:r>
      <w:r>
        <w:rPr>
          <w:sz w:val="24"/>
        </w:rPr>
        <w:t>выдаче разрешения на ввоз в Российскую Федерацию конкретной партии, серии зарегистрированных и</w:t>
      </w:r>
      <w:r>
        <w:rPr>
          <w:spacing w:val="-57"/>
          <w:sz w:val="24"/>
        </w:rPr>
        <w:t> </w:t>
      </w:r>
      <w:r>
        <w:rPr>
          <w:sz w:val="24"/>
        </w:rPr>
        <w:t>(или) незарегистрированных лекарственных средств или об отказе в проведении предусмотренных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указанием причин</w:t>
      </w:r>
      <w:r>
        <w:rPr>
          <w:spacing w:val="-1"/>
          <w:sz w:val="24"/>
        </w:rPr>
        <w:t> </w:t>
      </w:r>
      <w:r>
        <w:rPr>
          <w:sz w:val="24"/>
        </w:rPr>
        <w:t>такого отказа.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8"/>
        </w:numPr>
        <w:tabs>
          <w:tab w:pos="108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отсутствия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недостоверности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содержащейся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 заявителем документах, уполномоченный федеральный орган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уточнении</w:t>
      </w:r>
      <w:r>
        <w:rPr>
          <w:spacing w:val="1"/>
          <w:sz w:val="24"/>
        </w:rPr>
        <w:t> </w:t>
      </w:r>
      <w:r>
        <w:rPr>
          <w:sz w:val="24"/>
        </w:rPr>
        <w:t>этой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власти),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передан</w:t>
      </w:r>
      <w:r>
        <w:rPr>
          <w:spacing w:val="1"/>
          <w:sz w:val="24"/>
        </w:rPr>
        <w:t> </w:t>
      </w:r>
      <w:r>
        <w:rPr>
          <w:sz w:val="24"/>
        </w:rPr>
        <w:t>уполномоченному</w:t>
      </w:r>
      <w:r>
        <w:rPr>
          <w:spacing w:val="1"/>
          <w:sz w:val="24"/>
        </w:rPr>
        <w:t> </w:t>
      </w:r>
      <w:r>
        <w:rPr>
          <w:sz w:val="24"/>
        </w:rPr>
        <w:t>представителю заявителя лично под расписку, направлен по почте заказным письмом или передан 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телекоммуникационным</w:t>
      </w:r>
      <w:r>
        <w:rPr>
          <w:spacing w:val="1"/>
          <w:sz w:val="24"/>
        </w:rPr>
        <w:t> </w:t>
      </w:r>
      <w:r>
        <w:rPr>
          <w:sz w:val="24"/>
        </w:rPr>
        <w:t>каналам</w:t>
      </w:r>
      <w:r>
        <w:rPr>
          <w:spacing w:val="1"/>
          <w:sz w:val="24"/>
        </w:rPr>
        <w:t> </w:t>
      </w:r>
      <w:r>
        <w:rPr>
          <w:sz w:val="24"/>
        </w:rPr>
        <w:t>связи.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запроса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почте</w:t>
      </w:r>
      <w:r>
        <w:rPr>
          <w:spacing w:val="1"/>
          <w:sz w:val="24"/>
        </w:rPr>
        <w:t> </w:t>
      </w:r>
      <w:r>
        <w:rPr>
          <w:sz w:val="24"/>
        </w:rPr>
        <w:t>заказным</w:t>
      </w:r>
      <w:r>
        <w:rPr>
          <w:spacing w:val="1"/>
          <w:sz w:val="24"/>
        </w:rPr>
        <w:t> </w:t>
      </w:r>
      <w:r>
        <w:rPr>
          <w:sz w:val="24"/>
        </w:rPr>
        <w:t>письмом</w:t>
      </w:r>
      <w:r>
        <w:rPr>
          <w:spacing w:val="1"/>
          <w:sz w:val="24"/>
        </w:rPr>
        <w:t> </w:t>
      </w:r>
      <w:r>
        <w:rPr>
          <w:sz w:val="24"/>
        </w:rPr>
        <w:t>он</w:t>
      </w:r>
      <w:r>
        <w:rPr>
          <w:spacing w:val="1"/>
          <w:sz w:val="24"/>
        </w:rPr>
        <w:t> </w:t>
      </w:r>
      <w:r>
        <w:rPr>
          <w:sz w:val="24"/>
        </w:rPr>
        <w:t>считается</w:t>
      </w:r>
      <w:r>
        <w:rPr>
          <w:spacing w:val="-3"/>
          <w:sz w:val="24"/>
        </w:rPr>
        <w:t> </w:t>
      </w:r>
      <w:r>
        <w:rPr>
          <w:sz w:val="24"/>
        </w:rPr>
        <w:t>полученным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истечении</w:t>
      </w:r>
      <w:r>
        <w:rPr>
          <w:spacing w:val="-2"/>
          <w:sz w:val="24"/>
        </w:rPr>
        <w:t> </w:t>
      </w:r>
      <w:r>
        <w:rPr>
          <w:sz w:val="24"/>
        </w:rPr>
        <w:t>шести</w:t>
      </w:r>
      <w:r>
        <w:rPr>
          <w:spacing w:val="-2"/>
          <w:sz w:val="24"/>
        </w:rPr>
        <w:t> </w:t>
      </w:r>
      <w:r>
        <w:rPr>
          <w:sz w:val="24"/>
        </w:rPr>
        <w:t>дней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даты</w:t>
      </w:r>
      <w:r>
        <w:rPr>
          <w:spacing w:val="-2"/>
          <w:sz w:val="24"/>
        </w:rPr>
        <w:t> </w:t>
      </w:r>
      <w:r>
        <w:rPr>
          <w:sz w:val="24"/>
        </w:rPr>
        <w:t>направления</w:t>
      </w:r>
      <w:r>
        <w:rPr>
          <w:spacing w:val="-3"/>
          <w:sz w:val="24"/>
        </w:rPr>
        <w:t> </w:t>
      </w:r>
      <w:r>
        <w:rPr>
          <w:sz w:val="24"/>
        </w:rPr>
        <w:t>заказного</w:t>
      </w:r>
      <w:r>
        <w:rPr>
          <w:spacing w:val="-1"/>
          <w:sz w:val="24"/>
        </w:rPr>
        <w:t> </w:t>
      </w:r>
      <w:r>
        <w:rPr>
          <w:sz w:val="24"/>
        </w:rPr>
        <w:t>письма.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38"/>
        </w:numPr>
        <w:tabs>
          <w:tab w:pos="105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девяноста рабочих дней со дня его получения. Срок,</w:t>
      </w:r>
      <w:r>
        <w:rPr>
          <w:spacing w:val="1"/>
          <w:sz w:val="24"/>
        </w:rPr>
        <w:t> </w:t>
      </w:r>
      <w:r>
        <w:rPr>
          <w:sz w:val="24"/>
        </w:rPr>
        <w:t>указанный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приостанавливается со дня направления заявителю запроса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6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> </w:t>
      </w:r>
      <w:r>
        <w:rPr>
          <w:sz w:val="24"/>
        </w:rPr>
        <w:t>ответа.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38"/>
        </w:numPr>
        <w:tabs>
          <w:tab w:pos="94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Основанием для отказа в организации экспертиз, предусмотренных </w:t>
      </w:r>
      <w:r>
        <w:rPr>
          <w:color w:val="0000FF"/>
          <w:sz w:val="24"/>
        </w:rPr>
        <w:t>частью 1 </w:t>
      </w:r>
      <w:r>
        <w:rPr>
          <w:sz w:val="24"/>
        </w:rPr>
        <w:t>настоящей статьи,</w:t>
      </w:r>
      <w:r>
        <w:rPr>
          <w:spacing w:val="-57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неполном</w:t>
      </w:r>
      <w:r>
        <w:rPr>
          <w:spacing w:val="12"/>
          <w:sz w:val="24"/>
        </w:rPr>
        <w:t> </w:t>
      </w:r>
      <w:r>
        <w:rPr>
          <w:sz w:val="24"/>
        </w:rPr>
        <w:t>объеме</w:t>
      </w:r>
      <w:r>
        <w:rPr>
          <w:spacing w:val="12"/>
          <w:sz w:val="24"/>
        </w:rPr>
        <w:t> </w:t>
      </w:r>
      <w:r>
        <w:rPr>
          <w:sz w:val="24"/>
        </w:rPr>
        <w:t>или</w:t>
      </w:r>
      <w:r>
        <w:rPr>
          <w:spacing w:val="12"/>
          <w:sz w:val="24"/>
        </w:rPr>
        <w:t> </w:t>
      </w:r>
      <w:r>
        <w:rPr>
          <w:sz w:val="24"/>
        </w:rPr>
        <w:t>непредставление</w:t>
      </w:r>
      <w:r>
        <w:rPr>
          <w:spacing w:val="12"/>
          <w:sz w:val="24"/>
        </w:rPr>
        <w:t> </w:t>
      </w:r>
      <w:r>
        <w:rPr>
          <w:sz w:val="24"/>
        </w:rPr>
        <w:t>заявителем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установленный</w:t>
      </w:r>
      <w:r>
        <w:rPr>
          <w:spacing w:val="12"/>
          <w:sz w:val="24"/>
        </w:rPr>
        <w:t> </w:t>
      </w:r>
      <w:r>
        <w:rPr>
          <w:sz w:val="24"/>
        </w:rPr>
        <w:t>срок</w:t>
      </w:r>
      <w:r>
        <w:rPr>
          <w:spacing w:val="12"/>
          <w:sz w:val="24"/>
        </w:rPr>
        <w:t> </w:t>
      </w:r>
      <w:r>
        <w:rPr>
          <w:sz w:val="24"/>
        </w:rPr>
        <w:t>ответа</w:t>
      </w:r>
      <w:r>
        <w:rPr>
          <w:spacing w:val="12"/>
          <w:sz w:val="24"/>
        </w:rPr>
        <w:t> </w:t>
      </w:r>
      <w:r>
        <w:rPr>
          <w:sz w:val="24"/>
        </w:rPr>
        <w:t>на</w:t>
      </w:r>
      <w:r>
        <w:rPr>
          <w:spacing w:val="12"/>
          <w:sz w:val="24"/>
        </w:rPr>
        <w:t> </w:t>
      </w:r>
      <w:r>
        <w:rPr>
          <w:sz w:val="24"/>
        </w:rPr>
        <w:t>запрос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31"/>
          <w:footerReference w:type="default" r:id="rId32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3"/>
        <w:jc w:val="both"/>
      </w:pPr>
      <w:bookmarkStart w:name="Статья 20. Экспертиза документов, предст" w:id="54"/>
      <w:bookmarkEnd w:id="54"/>
      <w:r>
        <w:rPr/>
      </w:r>
      <w:bookmarkStart w:name="Статья 21. Решение о возможности рассмат" w:id="55"/>
      <w:bookmarkEnd w:id="55"/>
      <w:r>
        <w:rPr/>
      </w:r>
      <w:bookmarkStart w:name="_bookmark20" w:id="56"/>
      <w:bookmarkEnd w:id="56"/>
      <w:r>
        <w:rPr/>
      </w:r>
      <w:r>
        <w:rPr/>
        <w:t>уполномоченного федерального органа исполнительной власти, а также представление документов, не</w:t>
      </w:r>
      <w:r>
        <w:rPr>
          <w:spacing w:val="1"/>
        </w:rPr>
        <w:t> </w:t>
      </w:r>
      <w:r>
        <w:rPr/>
        <w:t>содержащих</w:t>
      </w:r>
      <w:r>
        <w:rPr>
          <w:spacing w:val="-2"/>
        </w:rPr>
        <w:t> </w:t>
      </w:r>
      <w:r>
        <w:rPr/>
        <w:t>исчерпывающего</w:t>
      </w:r>
      <w:r>
        <w:rPr>
          <w:spacing w:val="-2"/>
        </w:rPr>
        <w:t> </w:t>
      </w:r>
      <w:r>
        <w:rPr/>
        <w:t>перечня</w:t>
      </w:r>
      <w:r>
        <w:rPr>
          <w:spacing w:val="-1"/>
        </w:rPr>
        <w:t> </w:t>
      </w:r>
      <w:r>
        <w:rPr/>
        <w:t>необходимых</w:t>
      </w:r>
      <w:r>
        <w:rPr>
          <w:spacing w:val="-2"/>
        </w:rPr>
        <w:t> </w:t>
      </w:r>
      <w:r>
        <w:rPr/>
        <w:t>сведений.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38"/>
        </w:numPr>
        <w:tabs>
          <w:tab w:pos="957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При отказе в организации экспертизы, предусмотренной </w:t>
      </w:r>
      <w:r>
        <w:rPr>
          <w:color w:val="0000FF"/>
          <w:sz w:val="24"/>
        </w:rPr>
        <w:t>пунктом 4 части 1 </w:t>
      </w:r>
      <w:r>
        <w:rPr>
          <w:sz w:val="24"/>
        </w:rPr>
        <w:t>настоящей статьи,</w:t>
      </w:r>
      <w:r>
        <w:rPr>
          <w:spacing w:val="1"/>
          <w:sz w:val="24"/>
        </w:rPr>
        <w:t> </w:t>
      </w:r>
      <w:r>
        <w:rPr>
          <w:sz w:val="24"/>
        </w:rPr>
        <w:t>документы, входящие в состав регистрационного досье на лекарственный препарат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 могут быть возвращены заявителю на основании его письменного запроса, направленного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32"/>
          <w:sz w:val="24"/>
        </w:rPr>
        <w:t> </w:t>
      </w:r>
      <w:r>
        <w:rPr>
          <w:sz w:val="24"/>
        </w:rPr>
        <w:t>уполномоченный</w:t>
      </w:r>
      <w:r>
        <w:rPr>
          <w:spacing w:val="32"/>
          <w:sz w:val="24"/>
        </w:rPr>
        <w:t> </w:t>
      </w:r>
      <w:r>
        <w:rPr>
          <w:sz w:val="24"/>
        </w:rPr>
        <w:t>федеральный</w:t>
      </w:r>
      <w:r>
        <w:rPr>
          <w:spacing w:val="32"/>
          <w:sz w:val="24"/>
        </w:rPr>
        <w:t> </w:t>
      </w:r>
      <w:r>
        <w:rPr>
          <w:sz w:val="24"/>
        </w:rPr>
        <w:t>орган</w:t>
      </w:r>
      <w:r>
        <w:rPr>
          <w:spacing w:val="32"/>
          <w:sz w:val="24"/>
        </w:rPr>
        <w:t> </w:t>
      </w:r>
      <w:r>
        <w:rPr>
          <w:sz w:val="24"/>
        </w:rPr>
        <w:t>исполнительной</w:t>
      </w:r>
      <w:r>
        <w:rPr>
          <w:spacing w:val="32"/>
          <w:sz w:val="24"/>
        </w:rPr>
        <w:t> </w:t>
      </w:r>
      <w:r>
        <w:rPr>
          <w:sz w:val="24"/>
        </w:rPr>
        <w:t>власти</w:t>
      </w:r>
      <w:r>
        <w:rPr>
          <w:spacing w:val="32"/>
          <w:sz w:val="24"/>
        </w:rPr>
        <w:t> </w:t>
      </w:r>
      <w:r>
        <w:rPr>
          <w:sz w:val="24"/>
        </w:rPr>
        <w:t>в</w:t>
      </w:r>
      <w:r>
        <w:rPr>
          <w:spacing w:val="32"/>
          <w:sz w:val="24"/>
        </w:rPr>
        <w:t> </w:t>
      </w:r>
      <w:r>
        <w:rPr>
          <w:sz w:val="24"/>
        </w:rPr>
        <w:t>течение</w:t>
      </w:r>
      <w:r>
        <w:rPr>
          <w:spacing w:val="32"/>
          <w:sz w:val="24"/>
        </w:rPr>
        <w:t> </w:t>
      </w:r>
      <w:r>
        <w:rPr>
          <w:sz w:val="24"/>
        </w:rPr>
        <w:t>тридцати</w:t>
      </w:r>
      <w:r>
        <w:rPr>
          <w:spacing w:val="33"/>
          <w:sz w:val="24"/>
        </w:rPr>
        <w:t> </w:t>
      </w:r>
      <w:r>
        <w:rPr>
          <w:sz w:val="24"/>
        </w:rPr>
        <w:t>рабочих</w:t>
      </w:r>
      <w:r>
        <w:rPr>
          <w:spacing w:val="32"/>
          <w:sz w:val="24"/>
        </w:rPr>
        <w:t> </w:t>
      </w:r>
      <w:r>
        <w:rPr>
          <w:sz w:val="24"/>
        </w:rPr>
        <w:t>дней</w:t>
      </w:r>
      <w:r>
        <w:rPr>
          <w:spacing w:val="32"/>
          <w:sz w:val="24"/>
        </w:rPr>
        <w:t> </w:t>
      </w:r>
      <w:r>
        <w:rPr>
          <w:sz w:val="24"/>
        </w:rPr>
        <w:t>со</w:t>
      </w:r>
      <w:r>
        <w:rPr>
          <w:spacing w:val="-58"/>
          <w:sz w:val="24"/>
        </w:rPr>
        <w:t> </w:t>
      </w:r>
      <w:r>
        <w:rPr>
          <w:sz w:val="24"/>
        </w:rPr>
        <w:t>дня принятия уполномоченным федеральным органом исполнительной власти решения об отказе в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экспертизы.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возвращает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> </w:t>
      </w:r>
      <w:r>
        <w:rPr>
          <w:sz w:val="24"/>
        </w:rPr>
        <w:t>запроса заявителя.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right="142"/>
        <w:jc w:val="both"/>
      </w:pPr>
      <w:r>
        <w:rPr/>
        <w:t>Статья</w:t>
      </w:r>
      <w:r>
        <w:rPr>
          <w:spacing w:val="1"/>
        </w:rPr>
        <w:t> </w:t>
      </w:r>
      <w:r>
        <w:rPr/>
        <w:t>20.</w:t>
      </w:r>
      <w:r>
        <w:rPr>
          <w:spacing w:val="1"/>
        </w:rPr>
        <w:t> </w:t>
      </w:r>
      <w:r>
        <w:rPr/>
        <w:t>Экспертиза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для</w:t>
      </w:r>
      <w:r>
        <w:rPr>
          <w:spacing w:val="67"/>
        </w:rPr>
        <w:t> </w:t>
      </w:r>
      <w:r>
        <w:rPr/>
        <w:t>определения</w:t>
      </w:r>
      <w:r>
        <w:rPr>
          <w:spacing w:val="-64"/>
        </w:rPr>
        <w:t> </w:t>
      </w:r>
      <w:r>
        <w:rPr/>
        <w:t>возможности рассматривать лекарственный препарат для медицинского применения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орфанного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</w:p>
    <w:p>
      <w:pPr>
        <w:pStyle w:val="BodyText"/>
        <w:spacing w:line="262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0"/>
        </w:numPr>
        <w:tabs>
          <w:tab w:pos="107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орфанного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составление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при осуществлении государственной регистрации в качестве орфанного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и направление данного заключения в уполномоченный федеральный 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тридцати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-57"/>
          <w:sz w:val="24"/>
        </w:rPr>
        <w:t> </w:t>
      </w:r>
      <w:r>
        <w:rPr>
          <w:sz w:val="24"/>
        </w:rPr>
        <w:t>получения экспертным учреждением задания уполномоченного федерального органа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и в электронной форме или на бумажных носителях необходимых документов, указанных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пунктах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2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5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6</w:t>
      </w:r>
      <w:r>
        <w:rPr>
          <w:sz w:val="24"/>
        </w:rPr>
        <w:t>, </w:t>
      </w:r>
      <w:r>
        <w:rPr>
          <w:color w:val="0000FF"/>
          <w:sz w:val="24"/>
        </w:rPr>
        <w:t>10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4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7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18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40"/>
        </w:numPr>
        <w:tabs>
          <w:tab w:pos="109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поступившие на бумажных носителях в экспертное учреждение для осуществления их экспертизы для</w:t>
      </w:r>
      <w:r>
        <w:rPr>
          <w:spacing w:val="1"/>
          <w:sz w:val="24"/>
        </w:rPr>
        <w:t> </w:t>
      </w:r>
      <w:r>
        <w:rPr>
          <w:sz w:val="24"/>
        </w:rPr>
        <w:t>определения возможности рассматривать лекарственный препарат для медицинского применения в</w:t>
      </w:r>
      <w:r>
        <w:rPr>
          <w:spacing w:val="1"/>
          <w:sz w:val="24"/>
        </w:rPr>
        <w:t> </w:t>
      </w:r>
      <w:r>
        <w:rPr>
          <w:sz w:val="24"/>
        </w:rPr>
        <w:t>качестве орфанного лекарственного препарата, подлежат возврату в уполномоченный 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2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</w:t>
      </w:r>
      <w:r>
        <w:rPr>
          <w:spacing w:val="-3"/>
          <w:sz w:val="24"/>
        </w:rPr>
        <w:t> </w:t>
      </w:r>
      <w:r>
        <w:rPr>
          <w:sz w:val="24"/>
        </w:rPr>
        <w:t>одновременно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заключениями</w:t>
      </w:r>
      <w:r>
        <w:rPr>
          <w:spacing w:val="-2"/>
          <w:sz w:val="24"/>
        </w:rPr>
        <w:t> </w:t>
      </w:r>
      <w:r>
        <w:rPr>
          <w:sz w:val="24"/>
        </w:rPr>
        <w:t>соответствующих</w:t>
      </w:r>
      <w:r>
        <w:rPr>
          <w:spacing w:val="-2"/>
          <w:sz w:val="24"/>
        </w:rPr>
        <w:t> </w:t>
      </w:r>
      <w:r>
        <w:rPr>
          <w:sz w:val="24"/>
        </w:rPr>
        <w:t>экспертиз.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 w:before="1"/>
        <w:ind w:right="145"/>
        <w:jc w:val="both"/>
      </w:pPr>
      <w:r>
        <w:rPr/>
        <w:t>Статья 21. Решение о возможности рассматривать лекарственный препарат при</w:t>
      </w:r>
      <w:r>
        <w:rPr>
          <w:spacing w:val="1"/>
        </w:rPr>
        <w:t> </w:t>
      </w:r>
      <w:r>
        <w:rPr/>
        <w:t>осуществлении государственной регистрации в качестве орфанного лекарственного</w:t>
      </w:r>
      <w:r>
        <w:rPr>
          <w:spacing w:val="1"/>
        </w:rPr>
        <w:t> </w:t>
      </w:r>
      <w:r>
        <w:rPr/>
        <w:t>препарата</w:t>
      </w:r>
    </w:p>
    <w:p>
      <w:pPr>
        <w:pStyle w:val="BodyText"/>
        <w:spacing w:line="262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1"/>
        </w:numPr>
        <w:tabs>
          <w:tab w:pos="946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 срок, не превышающий пяти рабочих дней со дня получения заключения, указанного в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 статьи 20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закона, уполномоченный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осуществляет оценку полученного заключения для определения его соответствия заданию 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уведомляет</w:t>
      </w:r>
      <w:r>
        <w:rPr>
          <w:spacing w:val="1"/>
          <w:sz w:val="24"/>
        </w:rPr>
        <w:t> </w:t>
      </w:r>
      <w:r>
        <w:rPr>
          <w:sz w:val="24"/>
        </w:rPr>
        <w:t>заявителя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проведенной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заключения (с сохранением конфиденциальности информации о составе экспертной комиссии) и 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32"/>
          <w:sz w:val="24"/>
        </w:rPr>
        <w:t> </w:t>
      </w:r>
      <w:r>
        <w:rPr>
          <w:sz w:val="24"/>
        </w:rPr>
        <w:t>при</w:t>
      </w:r>
      <w:r>
        <w:rPr>
          <w:spacing w:val="32"/>
          <w:sz w:val="24"/>
        </w:rPr>
        <w:t> </w:t>
      </w:r>
      <w:r>
        <w:rPr>
          <w:sz w:val="24"/>
        </w:rPr>
        <w:t>осуществлении</w:t>
      </w:r>
      <w:r>
        <w:rPr>
          <w:spacing w:val="32"/>
          <w:sz w:val="24"/>
        </w:rPr>
        <w:t> </w:t>
      </w:r>
      <w:r>
        <w:rPr>
          <w:sz w:val="24"/>
        </w:rPr>
        <w:t>государственной</w:t>
      </w:r>
      <w:r>
        <w:rPr>
          <w:spacing w:val="32"/>
          <w:sz w:val="24"/>
        </w:rPr>
        <w:t> </w:t>
      </w:r>
      <w:r>
        <w:rPr>
          <w:sz w:val="24"/>
        </w:rPr>
        <w:t>регистрации</w:t>
      </w:r>
      <w:r>
        <w:rPr>
          <w:spacing w:val="32"/>
          <w:sz w:val="24"/>
        </w:rPr>
        <w:t> </w:t>
      </w: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качестве</w:t>
      </w:r>
      <w:r>
        <w:rPr>
          <w:spacing w:val="31"/>
          <w:sz w:val="24"/>
        </w:rPr>
        <w:t> </w:t>
      </w:r>
      <w:r>
        <w:rPr>
          <w:sz w:val="24"/>
        </w:rPr>
        <w:t>орфанного</w:t>
      </w:r>
      <w:r>
        <w:rPr>
          <w:spacing w:val="32"/>
          <w:sz w:val="24"/>
        </w:rPr>
        <w:t> </w:t>
      </w:r>
      <w:r>
        <w:rPr>
          <w:sz w:val="24"/>
        </w:rPr>
        <w:t>лекарственного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</w:pPr>
      <w:bookmarkStart w:name="Статья 22. Утратила силу" w:id="57"/>
      <w:bookmarkEnd w:id="57"/>
      <w:r>
        <w:rPr/>
      </w:r>
      <w:bookmarkStart w:name="Статья 23. Экспертиза качества лекарстве" w:id="58"/>
      <w:bookmarkEnd w:id="58"/>
      <w:r>
        <w:rPr/>
      </w:r>
      <w:bookmarkStart w:name="_bookmark21" w:id="59"/>
      <w:bookmarkEnd w:id="59"/>
      <w:r>
        <w:rPr/>
      </w:r>
      <w:r>
        <w:rPr/>
        <w:t>препарата.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1"/>
        </w:numPr>
        <w:tabs>
          <w:tab w:pos="94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 вынесении комиссией экспертов заключения о возможности рассматривать лекарственный</w:t>
      </w:r>
      <w:r>
        <w:rPr>
          <w:spacing w:val="-57"/>
          <w:sz w:val="24"/>
        </w:rPr>
        <w:t> </w:t>
      </w:r>
      <w:r>
        <w:rPr>
          <w:sz w:val="24"/>
        </w:rPr>
        <w:t>препарат для медицинского применения при осуществлении государственной регистрации в качестве</w:t>
      </w:r>
      <w:r>
        <w:rPr>
          <w:spacing w:val="1"/>
          <w:sz w:val="24"/>
        </w:rPr>
        <w:t> </w:t>
      </w:r>
      <w:r>
        <w:rPr>
          <w:sz w:val="24"/>
        </w:rPr>
        <w:t>орфанного лекарственного препарата уполномоченный федеральный орган исполнительной власти в</w:t>
      </w:r>
      <w:r>
        <w:rPr>
          <w:spacing w:val="1"/>
          <w:sz w:val="24"/>
        </w:rPr>
        <w:t> </w:t>
      </w:r>
      <w:r>
        <w:rPr>
          <w:sz w:val="24"/>
        </w:rPr>
        <w:t>срок, не превышающий пяти рабочих дней со дня получения данного заключения, принимает 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в порядке ускоренной процедуры экспертизы лекарственного средства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4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26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41"/>
        </w:numPr>
        <w:tabs>
          <w:tab w:pos="1004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рассматривать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 применения при государственной регистрации в качестве орфанного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прекращает</w:t>
      </w:r>
      <w:r>
        <w:rPr>
          <w:spacing w:val="1"/>
          <w:sz w:val="24"/>
        </w:rPr>
        <w:t> </w:t>
      </w:r>
      <w:r>
        <w:rPr>
          <w:sz w:val="24"/>
        </w:rPr>
        <w:t>процедуру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обратиться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регистрирующий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заявлением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со</w:t>
      </w:r>
      <w:r>
        <w:rPr>
          <w:spacing w:val="2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18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  <w:ind w:right="138"/>
        <w:jc w:val="both"/>
      </w:pPr>
      <w:r>
        <w:rPr/>
        <w:t>Статья 22. Утратила силу с 1 июля 2015 года. - Федеральный </w:t>
      </w:r>
      <w:r>
        <w:rPr>
          <w:color w:val="0000FF"/>
        </w:rPr>
        <w:t>закон </w:t>
      </w:r>
      <w:r>
        <w:rPr/>
        <w:t>от 22.12.2014 N</w:t>
      </w:r>
      <w:r>
        <w:rPr>
          <w:spacing w:val="1"/>
        </w:rPr>
        <w:t> </w:t>
      </w:r>
      <w:r>
        <w:rPr/>
        <w:t>429-ФЗ.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spacing w:line="225" w:lineRule="auto" w:before="0"/>
        <w:ind w:left="160" w:right="141" w:firstLine="54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 23. Экспертиза качества лекарственного средства и экспертиза отношения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ожидаемой пользы к возможному риску применения лекарственного препарата для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медицинского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применения</w:t>
      </w:r>
    </w:p>
    <w:p>
      <w:pPr>
        <w:pStyle w:val="BodyText"/>
        <w:spacing w:line="262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42"/>
        </w:numPr>
        <w:tabs>
          <w:tab w:pos="983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Экспертиза качества лекарственного средства и экспертиза отношения ожидаемой пользы к</w:t>
      </w:r>
      <w:r>
        <w:rPr>
          <w:spacing w:val="1"/>
          <w:sz w:val="24"/>
        </w:rPr>
        <w:t> </w:t>
      </w:r>
      <w:r>
        <w:rPr>
          <w:sz w:val="24"/>
        </w:rPr>
        <w:t>возможному риску применения лекарственного препарата для медицинского применения, составление</w:t>
      </w:r>
      <w:r>
        <w:rPr>
          <w:spacing w:val="1"/>
          <w:sz w:val="24"/>
        </w:rPr>
        <w:t> </w:t>
      </w:r>
      <w:r>
        <w:rPr>
          <w:sz w:val="24"/>
        </w:rPr>
        <w:t>комиссиями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заключений в уполномоченный федеральный орган исполнительной власти осуществляются в срок, не</w:t>
      </w:r>
      <w:r>
        <w:rPr>
          <w:spacing w:val="1"/>
          <w:sz w:val="24"/>
        </w:rPr>
        <w:t> </w:t>
      </w:r>
      <w:r>
        <w:rPr>
          <w:sz w:val="24"/>
        </w:rPr>
        <w:t>превышающий ста десяти рабочих дней со дня получения экспертным учреждением соответствующего</w:t>
      </w:r>
      <w:r>
        <w:rPr>
          <w:spacing w:val="-57"/>
          <w:sz w:val="24"/>
        </w:rPr>
        <w:t> </w:t>
      </w:r>
      <w:r>
        <w:rPr>
          <w:sz w:val="24"/>
        </w:rPr>
        <w:t>задания уполномоченного федерального органа исполнительной власти и необходимых документов 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форме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бумажных</w:t>
      </w:r>
      <w:r>
        <w:rPr>
          <w:spacing w:val="-1"/>
          <w:sz w:val="24"/>
        </w:rPr>
        <w:t> </w:t>
      </w:r>
      <w:r>
        <w:rPr>
          <w:sz w:val="24"/>
        </w:rPr>
        <w:t>носителях.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42"/>
        </w:numPr>
        <w:tabs>
          <w:tab w:pos="97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 течение девяноста дней со дня получения решения уполномоченного федерального 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экспертиз,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заявитель представляет в экспертное учреждение для проведения экспертизы качества 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произведенного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опытно-промышленного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промышленного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руководителем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тест-штамма</w:t>
      </w:r>
      <w:r>
        <w:rPr>
          <w:spacing w:val="1"/>
          <w:sz w:val="24"/>
        </w:rPr>
        <w:t> </w:t>
      </w:r>
      <w:r>
        <w:rPr>
          <w:sz w:val="24"/>
        </w:rPr>
        <w:t>микроорганизмов,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клеток,</w:t>
      </w:r>
      <w:r>
        <w:rPr>
          <w:spacing w:val="1"/>
          <w:sz w:val="24"/>
        </w:rPr>
        <w:t> </w:t>
      </w:r>
      <w:r>
        <w:rPr>
          <w:sz w:val="24"/>
        </w:rPr>
        <w:t>образцы веществ, применяемых для контроля качества лекарственного средства путем сравнения с</w:t>
      </w:r>
      <w:r>
        <w:rPr>
          <w:spacing w:val="1"/>
          <w:sz w:val="24"/>
        </w:rPr>
        <w:t> </w:t>
      </w:r>
      <w:r>
        <w:rPr>
          <w:sz w:val="24"/>
        </w:rPr>
        <w:t>ними</w:t>
      </w:r>
      <w:r>
        <w:rPr>
          <w:spacing w:val="1"/>
          <w:sz w:val="24"/>
        </w:rPr>
        <w:t> </w:t>
      </w:r>
      <w:r>
        <w:rPr>
          <w:sz w:val="24"/>
        </w:rPr>
        <w:t>исследуемого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количествах,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воспроизведения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-2"/>
          <w:sz w:val="24"/>
        </w:rPr>
        <w:t> </w:t>
      </w:r>
      <w:r>
        <w:rPr>
          <w:sz w:val="24"/>
        </w:rPr>
        <w:t>контроля</w:t>
      </w:r>
      <w:r>
        <w:rPr>
          <w:spacing w:val="-1"/>
          <w:sz w:val="24"/>
        </w:rPr>
        <w:t> </w:t>
      </w:r>
      <w:r>
        <w:rPr>
          <w:sz w:val="24"/>
        </w:rPr>
        <w:t>качества.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42"/>
        </w:numPr>
        <w:tabs>
          <w:tab w:pos="1084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образцов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экспертное учреждение выдает заявителю документ, подтверждающий получение указанных образцов,</w:t>
      </w:r>
      <w:r>
        <w:rPr>
          <w:spacing w:val="-57"/>
          <w:sz w:val="24"/>
        </w:rPr>
        <w:t> </w:t>
      </w:r>
      <w:r>
        <w:rPr>
          <w:sz w:val="24"/>
        </w:rPr>
        <w:t>и в срок, не превышающий трех рабочих дней, уведомляет в электронной форме или на 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-2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этом</w:t>
      </w:r>
      <w:r>
        <w:rPr>
          <w:spacing w:val="-2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42"/>
        </w:numPr>
        <w:tabs>
          <w:tab w:pos="99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bookmarkStart w:name="Статья 24. Экспертиза качества лекарстве" w:id="60"/>
      <w:bookmarkEnd w:id="60"/>
      <w:r>
        <w:rPr/>
      </w:r>
      <w:bookmarkStart w:name="Статья 25. Повторное проведение эксперти" w:id="61"/>
      <w:bookmarkEnd w:id="61"/>
      <w:r>
        <w:rPr/>
      </w:r>
      <w:bookmarkStart w:name="_bookmark22" w:id="62"/>
      <w:bookmarkEnd w:id="62"/>
      <w:r>
        <w:rPr/>
      </w:r>
      <w:bookmarkStart w:name="_bookmark22" w:id="63"/>
      <w:bookmarkEnd w:id="63"/>
      <w:r>
        <w:rPr>
          <w:sz w:val="24"/>
        </w:rPr>
        <w:t>Указанные</w:t>
      </w:r>
      <w:r>
        <w:rPr>
          <w:sz w:val="24"/>
        </w:rPr>
        <w:t> в </w:t>
      </w:r>
      <w:r>
        <w:rPr>
          <w:color w:val="0000FF"/>
          <w:sz w:val="24"/>
        </w:rPr>
        <w:t>частях 2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3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срок для представления заявителем образцов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экспертным</w:t>
      </w:r>
      <w:r>
        <w:rPr>
          <w:spacing w:val="1"/>
          <w:sz w:val="24"/>
        </w:rPr>
        <w:t> </w:t>
      </w:r>
      <w:r>
        <w:rPr>
          <w:sz w:val="24"/>
        </w:rPr>
        <w:t>учреждением об этом на бумажном носителе уполномоченного федерального органа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включаются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срок</w:t>
      </w:r>
      <w:r>
        <w:rPr>
          <w:spacing w:val="-5"/>
          <w:sz w:val="24"/>
        </w:rPr>
        <w:t> </w:t>
      </w:r>
      <w:r>
        <w:rPr>
          <w:sz w:val="24"/>
        </w:rPr>
        <w:t>проведения</w:t>
      </w:r>
      <w:r>
        <w:rPr>
          <w:spacing w:val="-4"/>
          <w:sz w:val="24"/>
        </w:rPr>
        <w:t> </w:t>
      </w:r>
      <w:r>
        <w:rPr>
          <w:sz w:val="24"/>
        </w:rPr>
        <w:t>экспертиз,</w:t>
      </w:r>
      <w:r>
        <w:rPr>
          <w:spacing w:val="-4"/>
          <w:sz w:val="24"/>
        </w:rPr>
        <w:t> </w:t>
      </w:r>
      <w:r>
        <w:rPr>
          <w:sz w:val="24"/>
        </w:rPr>
        <w:t>предусмотренных</w:t>
      </w:r>
      <w:r>
        <w:rPr>
          <w:spacing w:val="-4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-4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настоящей</w:t>
      </w:r>
      <w:r>
        <w:rPr>
          <w:spacing w:val="-4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2"/>
        </w:numPr>
        <w:tabs>
          <w:tab w:pos="116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поступившие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</w:t>
      </w:r>
      <w:r>
        <w:rPr>
          <w:color w:val="0000FF"/>
          <w:sz w:val="24"/>
        </w:rPr>
        <w:t>частью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подлежат возврату в уполномоченный 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заключениями,</w:t>
      </w:r>
      <w:r>
        <w:rPr>
          <w:spacing w:val="1"/>
          <w:sz w:val="24"/>
        </w:rPr>
        <w:t> </w:t>
      </w:r>
      <w:r>
        <w:rPr>
          <w:sz w:val="24"/>
        </w:rPr>
        <w:t>полученными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-2"/>
          <w:sz w:val="24"/>
        </w:rPr>
        <w:t> </w:t>
      </w:r>
      <w:r>
        <w:rPr>
          <w:sz w:val="24"/>
        </w:rPr>
        <w:t>экспертиз.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  <w:ind w:right="141"/>
        <w:jc w:val="both"/>
      </w:pPr>
      <w:r>
        <w:rPr/>
        <w:t>Статья 24. Экспертиза качества лекарственного средства и экспертиза отношения</w:t>
      </w:r>
      <w:r>
        <w:rPr>
          <w:spacing w:val="1"/>
        </w:rPr>
        <w:t> </w:t>
      </w:r>
      <w:r>
        <w:rPr/>
        <w:t>ожидаемой пользы к возможному риску применения лекарственного препарата 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43"/>
        </w:numPr>
        <w:tabs>
          <w:tab w:pos="98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Экспертиза качества лекарственного средства и экспертиза отношения ожидаемой пользы к</w:t>
      </w:r>
      <w:r>
        <w:rPr>
          <w:spacing w:val="1"/>
          <w:sz w:val="24"/>
        </w:rPr>
        <w:t> </w:t>
      </w:r>
      <w:r>
        <w:rPr>
          <w:sz w:val="24"/>
        </w:rPr>
        <w:t>возможному риску применения лекарственного препарата для ветеринарного применения, составление</w:t>
      </w:r>
      <w:r>
        <w:rPr>
          <w:spacing w:val="-57"/>
          <w:sz w:val="24"/>
        </w:rPr>
        <w:t> </w:t>
      </w:r>
      <w:r>
        <w:rPr>
          <w:sz w:val="24"/>
        </w:rPr>
        <w:t>комиссиями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заключений в уполномоченный федеральный орган исполнительной власти осуществляются в срок, 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ста</w:t>
      </w:r>
      <w:r>
        <w:rPr>
          <w:spacing w:val="1"/>
          <w:sz w:val="24"/>
        </w:rPr>
        <w:t> </w:t>
      </w:r>
      <w:r>
        <w:rPr>
          <w:sz w:val="24"/>
        </w:rPr>
        <w:t>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экспертным</w:t>
      </w:r>
      <w:r>
        <w:rPr>
          <w:spacing w:val="1"/>
          <w:sz w:val="24"/>
        </w:rPr>
        <w:t> </w:t>
      </w:r>
      <w:r>
        <w:rPr>
          <w:sz w:val="24"/>
        </w:rPr>
        <w:t>учреждением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 федерального органа исполнительной власти с документами, указанными в </w:t>
      </w:r>
      <w:r>
        <w:rPr>
          <w:color w:val="0000FF"/>
          <w:sz w:val="24"/>
        </w:rPr>
        <w:t>части 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13.07.2015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241-ФЗ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3"/>
        </w:numPr>
        <w:tabs>
          <w:tab w:pos="96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 течение тридцати рабочих дней со дня получения решения уполномоченного 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1"/>
          <w:sz w:val="24"/>
        </w:rPr>
        <w:t> </w:t>
      </w:r>
      <w:r>
        <w:rPr>
          <w:sz w:val="24"/>
        </w:rPr>
        <w:t>заявитель представляет в экспертное учреждение для проведения экспертизы качества 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произведенного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технологических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руководителем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тест-штаммы</w:t>
      </w:r>
      <w:r>
        <w:rPr>
          <w:spacing w:val="1"/>
          <w:sz w:val="24"/>
        </w:rPr>
        <w:t> </w:t>
      </w:r>
      <w:r>
        <w:rPr>
          <w:sz w:val="24"/>
        </w:rPr>
        <w:t>микроорганизмов,</w:t>
      </w:r>
      <w:r>
        <w:rPr>
          <w:spacing w:val="1"/>
          <w:sz w:val="24"/>
        </w:rPr>
        <w:t> </w:t>
      </w:r>
      <w:r>
        <w:rPr>
          <w:sz w:val="24"/>
        </w:rPr>
        <w:t>культуры</w:t>
      </w:r>
      <w:r>
        <w:rPr>
          <w:spacing w:val="1"/>
          <w:sz w:val="24"/>
        </w:rPr>
        <w:t> </w:t>
      </w:r>
      <w:r>
        <w:rPr>
          <w:sz w:val="24"/>
        </w:rPr>
        <w:t>клеток,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применяемые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количествах,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воспроизведения</w:t>
      </w:r>
      <w:r>
        <w:rPr>
          <w:spacing w:val="-2"/>
          <w:sz w:val="24"/>
        </w:rPr>
        <w:t> </w:t>
      </w:r>
      <w:r>
        <w:rPr>
          <w:sz w:val="24"/>
        </w:rPr>
        <w:t>методов</w:t>
      </w:r>
      <w:r>
        <w:rPr>
          <w:spacing w:val="-1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качества.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3"/>
        </w:numPr>
        <w:tabs>
          <w:tab w:pos="108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образцов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экспертное учреждение выдает заявителю документ, подтверждающий получение указанных образцов,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дней,</w:t>
      </w:r>
      <w:r>
        <w:rPr>
          <w:spacing w:val="1"/>
          <w:sz w:val="24"/>
        </w:rPr>
        <w:t> </w:t>
      </w:r>
      <w:r>
        <w:rPr>
          <w:sz w:val="24"/>
        </w:rPr>
        <w:t>уведомляет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-57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1"/>
          <w:sz w:val="24"/>
        </w:rPr>
        <w:t> </w:t>
      </w:r>
      <w:r>
        <w:rPr>
          <w:sz w:val="24"/>
        </w:rPr>
        <w:t>орган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3"/>
        </w:numPr>
        <w:tabs>
          <w:tab w:pos="97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Срок для представления заявителем образцов лекарственного препарата и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экспертным</w:t>
      </w:r>
      <w:r>
        <w:rPr>
          <w:spacing w:val="1"/>
          <w:sz w:val="24"/>
        </w:rPr>
        <w:t> </w:t>
      </w:r>
      <w:r>
        <w:rPr>
          <w:sz w:val="24"/>
        </w:rPr>
        <w:t>учреждением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уполномоченного федерального органа исполнительной власти, указанные в </w:t>
      </w:r>
      <w:r>
        <w:rPr>
          <w:color w:val="0000FF"/>
          <w:sz w:val="24"/>
        </w:rPr>
        <w:t>частях 2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3</w:t>
      </w:r>
      <w:r>
        <w:rPr>
          <w:color w:val="0000FF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включаются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срок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указанных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3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</w:t>
      </w:r>
      <w:r>
        <w:rPr>
          <w:spacing w:val="-3"/>
          <w:sz w:val="24"/>
        </w:rPr>
        <w:t> </w:t>
      </w:r>
      <w:r>
        <w:rPr>
          <w:sz w:val="24"/>
        </w:rPr>
        <w:t>экспертиз.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3"/>
        </w:numPr>
        <w:tabs>
          <w:tab w:pos="101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поступившие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экспертиз,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возврату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2"/>
          <w:sz w:val="24"/>
        </w:rPr>
        <w:t> </w:t>
      </w:r>
      <w:r>
        <w:rPr>
          <w:sz w:val="24"/>
        </w:rPr>
        <w:t>одновременно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заключениями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результатам</w:t>
      </w:r>
      <w:r>
        <w:rPr>
          <w:spacing w:val="-1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экспертиз.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7"/>
        </w:rPr>
        <w:t> </w:t>
      </w:r>
      <w:r>
        <w:rPr/>
        <w:t>25.</w:t>
      </w:r>
      <w:r>
        <w:rPr>
          <w:spacing w:val="-7"/>
        </w:rPr>
        <w:t> </w:t>
      </w:r>
      <w:r>
        <w:rPr/>
        <w:t>Повторное</w:t>
      </w:r>
      <w:r>
        <w:rPr>
          <w:spacing w:val="-7"/>
        </w:rPr>
        <w:t> </w:t>
      </w:r>
      <w:r>
        <w:rPr/>
        <w:t>проведение</w:t>
      </w:r>
      <w:r>
        <w:rPr>
          <w:spacing w:val="-7"/>
        </w:rPr>
        <w:t> </w:t>
      </w:r>
      <w:r>
        <w:rPr/>
        <w:t>экспертизы</w:t>
      </w:r>
      <w:r>
        <w:rPr>
          <w:spacing w:val="-7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spacing w:after="0"/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2"/>
        </w:rPr>
      </w:pPr>
    </w:p>
    <w:p>
      <w:pPr>
        <w:pStyle w:val="BodyText"/>
        <w:spacing w:line="20" w:lineRule="exact"/>
        <w:ind w:left="105"/>
        <w:rPr>
          <w:rFonts w:ascii="Arial"/>
          <w:sz w:val="2"/>
        </w:rPr>
      </w:pPr>
      <w:r>
        <w:rPr>
          <w:rFonts w:ascii="Arial"/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b/>
          <w:sz w:val="13"/>
        </w:rPr>
      </w:pPr>
    </w:p>
    <w:p>
      <w:pPr>
        <w:pStyle w:val="BodyText"/>
        <w:spacing w:before="90"/>
        <w:ind w:left="160"/>
        <w:jc w:val="both"/>
      </w:pPr>
      <w:bookmarkStart w:name="Статья 26. Ускоренная процедура эксперти" w:id="64"/>
      <w:bookmarkEnd w:id="64"/>
      <w:r>
        <w:rPr/>
      </w:r>
      <w:bookmarkStart w:name="_bookmark23" w:id="65"/>
      <w:bookmarkEnd w:id="65"/>
      <w:r>
        <w:rPr/>
      </w: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4"/>
        </w:numPr>
        <w:tabs>
          <w:tab w:pos="99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 случаях недостаточной обоснованности или неполноты заключения комиссии экспертов,</w:t>
      </w:r>
      <w:r>
        <w:rPr>
          <w:spacing w:val="1"/>
          <w:sz w:val="24"/>
        </w:rPr>
        <w:t> </w:t>
      </w:r>
      <w:r>
        <w:rPr>
          <w:sz w:val="24"/>
        </w:rPr>
        <w:t>наличия в нем противоречивых данных, фальсификации выводов экспертизы лекарственного средства,</w:t>
      </w:r>
      <w:r>
        <w:rPr>
          <w:spacing w:val="-57"/>
          <w:sz w:val="24"/>
        </w:rPr>
        <w:t> </w:t>
      </w:r>
      <w:r>
        <w:rPr>
          <w:sz w:val="24"/>
        </w:rPr>
        <w:t>сокрытия от уполномоченного федерального органа исполнительной власти оснований для отвода</w:t>
      </w:r>
      <w:r>
        <w:rPr>
          <w:spacing w:val="1"/>
          <w:sz w:val="24"/>
        </w:rPr>
        <w:t> </w:t>
      </w:r>
      <w:r>
        <w:rPr>
          <w:sz w:val="24"/>
        </w:rPr>
        <w:t>эксперта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заинтересованности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экспертизы,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данных о прямом либо косвенном вмешательстве в процесс соответствующей экспертизы лиц, не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проведении,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оказавших</w:t>
      </w:r>
      <w:r>
        <w:rPr>
          <w:spacing w:val="1"/>
          <w:sz w:val="24"/>
        </w:rPr>
        <w:t> </w:t>
      </w:r>
      <w:r>
        <w:rPr>
          <w:sz w:val="24"/>
        </w:rPr>
        <w:t>влияние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процесс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проведения,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назначается</w:t>
      </w:r>
      <w:r>
        <w:rPr>
          <w:spacing w:val="1"/>
          <w:sz w:val="24"/>
        </w:rPr>
        <w:t> </w:t>
      </w:r>
      <w:r>
        <w:rPr>
          <w:sz w:val="24"/>
        </w:rPr>
        <w:t>повторная</w:t>
      </w:r>
      <w:r>
        <w:rPr>
          <w:spacing w:val="1"/>
          <w:sz w:val="24"/>
        </w:rPr>
        <w:t> </w:t>
      </w: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(или) этическая</w:t>
      </w:r>
      <w:r>
        <w:rPr>
          <w:spacing w:val="-2"/>
          <w:sz w:val="24"/>
        </w:rPr>
        <w:t> </w:t>
      </w:r>
      <w:r>
        <w:rPr>
          <w:sz w:val="24"/>
        </w:rPr>
        <w:t>экспертиза.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4"/>
        </w:numPr>
        <w:tabs>
          <w:tab w:pos="104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Повторная</w:t>
      </w:r>
      <w:r>
        <w:rPr>
          <w:spacing w:val="1"/>
          <w:sz w:val="24"/>
        </w:rPr>
        <w:t> </w:t>
      </w: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проведенной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и не превышающий тридцати рабочих дней со дня получения экспертным</w:t>
      </w:r>
      <w:r>
        <w:rPr>
          <w:spacing w:val="1"/>
          <w:sz w:val="24"/>
        </w:rPr>
        <w:t> </w:t>
      </w:r>
      <w:r>
        <w:rPr>
          <w:sz w:val="24"/>
        </w:rPr>
        <w:t>учреждением</w:t>
      </w:r>
      <w:r>
        <w:rPr>
          <w:spacing w:val="-2"/>
          <w:sz w:val="24"/>
        </w:rPr>
        <w:t> </w:t>
      </w:r>
      <w:r>
        <w:rPr>
          <w:sz w:val="24"/>
        </w:rPr>
        <w:t>задания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повторной</w:t>
      </w:r>
      <w:r>
        <w:rPr>
          <w:spacing w:val="-2"/>
          <w:sz w:val="24"/>
        </w:rPr>
        <w:t> </w:t>
      </w:r>
      <w:r>
        <w:rPr>
          <w:sz w:val="24"/>
        </w:rPr>
        <w:t>экспертизы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4"/>
        </w:numPr>
        <w:tabs>
          <w:tab w:pos="109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Финансовое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повторной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осуществляется.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26.</w:t>
      </w:r>
      <w:r>
        <w:rPr>
          <w:spacing w:val="-7"/>
        </w:rPr>
        <w:t> </w:t>
      </w:r>
      <w:r>
        <w:rPr/>
        <w:t>Ускоренная</w:t>
      </w:r>
      <w:r>
        <w:rPr>
          <w:spacing w:val="-7"/>
        </w:rPr>
        <w:t> </w:t>
      </w:r>
      <w:r>
        <w:rPr/>
        <w:t>процедура</w:t>
      </w:r>
      <w:r>
        <w:rPr>
          <w:spacing w:val="-7"/>
        </w:rPr>
        <w:t> </w:t>
      </w:r>
      <w:r>
        <w:rPr/>
        <w:t>экспертизы</w:t>
      </w:r>
      <w:r>
        <w:rPr>
          <w:spacing w:val="-7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45"/>
        </w:numPr>
        <w:tabs>
          <w:tab w:pos="1097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Ускоренная</w:t>
      </w:r>
      <w:r>
        <w:rPr>
          <w:spacing w:val="1"/>
          <w:sz w:val="24"/>
        </w:rPr>
        <w:t> </w:t>
      </w: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применяется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орфанных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первых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регистрируемых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воспроизведенных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очередность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номером и датой входящих заявлений о государственной регистрации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непатентованного</w:t>
      </w:r>
      <w:r>
        <w:rPr>
          <w:spacing w:val="1"/>
          <w:sz w:val="24"/>
        </w:rPr>
        <w:t> </w:t>
      </w:r>
      <w:r>
        <w:rPr>
          <w:sz w:val="24"/>
        </w:rPr>
        <w:t>наименования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группировочного</w:t>
      </w:r>
      <w:r>
        <w:rPr>
          <w:spacing w:val="1"/>
          <w:sz w:val="24"/>
        </w:rPr>
        <w:t> </w:t>
      </w:r>
      <w:r>
        <w:rPr>
          <w:sz w:val="24"/>
        </w:rPr>
        <w:t>наименования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-6"/>
          <w:sz w:val="24"/>
        </w:rPr>
        <w:t> </w:t>
      </w:r>
      <w:r>
        <w:rPr>
          <w:sz w:val="24"/>
        </w:rPr>
        <w:t>предназначенных</w:t>
      </w:r>
      <w:r>
        <w:rPr>
          <w:spacing w:val="-6"/>
          <w:sz w:val="24"/>
        </w:rPr>
        <w:t> </w:t>
      </w:r>
      <w:r>
        <w:rPr>
          <w:sz w:val="24"/>
        </w:rPr>
        <w:t>исключительно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применения</w:t>
      </w:r>
      <w:r>
        <w:rPr>
          <w:spacing w:val="-6"/>
          <w:sz w:val="24"/>
        </w:rPr>
        <w:t> </w:t>
      </w:r>
      <w:r>
        <w:rPr>
          <w:sz w:val="24"/>
        </w:rPr>
        <w:t>несовершеннолетними</w:t>
      </w:r>
      <w:r>
        <w:rPr>
          <w:spacing w:val="-6"/>
          <w:sz w:val="24"/>
        </w:rPr>
        <w:t> </w:t>
      </w:r>
      <w:r>
        <w:rPr>
          <w:sz w:val="24"/>
        </w:rPr>
        <w:t>гражданами.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13.07.2015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241-ФЗ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5"/>
        </w:numPr>
        <w:tabs>
          <w:tab w:pos="109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Ускоренная</w:t>
      </w:r>
      <w:r>
        <w:rPr>
          <w:spacing w:val="1"/>
          <w:sz w:val="24"/>
        </w:rPr>
        <w:t> </w:t>
      </w: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применяется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отношении:</w:t>
      </w:r>
    </w:p>
    <w:p>
      <w:pPr>
        <w:pStyle w:val="ListParagraph"/>
        <w:numPr>
          <w:ilvl w:val="0"/>
          <w:numId w:val="46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биоаналоговых</w:t>
      </w:r>
      <w:r>
        <w:rPr>
          <w:spacing w:val="-8"/>
          <w:sz w:val="24"/>
        </w:rPr>
        <w:t> </w:t>
      </w:r>
      <w:r>
        <w:rPr>
          <w:sz w:val="24"/>
        </w:rPr>
        <w:t>(биоподобных)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7"/>
          <w:sz w:val="24"/>
        </w:rPr>
        <w:t> </w:t>
      </w:r>
      <w:r>
        <w:rPr>
          <w:sz w:val="24"/>
        </w:rPr>
        <w:t>препаратов</w:t>
      </w:r>
      <w:r>
        <w:rPr>
          <w:spacing w:val="-7"/>
          <w:sz w:val="24"/>
        </w:rPr>
        <w:t> </w:t>
      </w:r>
      <w:r>
        <w:rPr>
          <w:sz w:val="24"/>
        </w:rPr>
        <w:t>(биоаналогов);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6"/>
        </w:numPr>
        <w:tabs>
          <w:tab w:pos="1130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референтных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орфанных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46"/>
        </w:numPr>
        <w:tabs>
          <w:tab w:pos="969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воспроизведенных лекарственных препаратов (за исключением первых трех регистрируемых 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воспроизведенных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-7"/>
          <w:sz w:val="24"/>
        </w:rPr>
        <w:t> </w:t>
      </w:r>
      <w:r>
        <w:rPr>
          <w:sz w:val="24"/>
        </w:rPr>
        <w:t>предназначенных</w:t>
      </w:r>
      <w:r>
        <w:rPr>
          <w:spacing w:val="-7"/>
          <w:sz w:val="24"/>
        </w:rPr>
        <w:t> </w:t>
      </w:r>
      <w:r>
        <w:rPr>
          <w:sz w:val="24"/>
        </w:rPr>
        <w:t>исключительно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применения</w:t>
      </w:r>
      <w:r>
        <w:rPr>
          <w:spacing w:val="-6"/>
          <w:sz w:val="24"/>
        </w:rPr>
        <w:t> </w:t>
      </w:r>
      <w:r>
        <w:rPr>
          <w:sz w:val="24"/>
        </w:rPr>
        <w:t>несовершеннолетними</w:t>
      </w:r>
      <w:r>
        <w:rPr>
          <w:spacing w:val="-7"/>
          <w:sz w:val="24"/>
        </w:rPr>
        <w:t> </w:t>
      </w:r>
      <w:r>
        <w:rPr>
          <w:sz w:val="24"/>
        </w:rPr>
        <w:t>гражданами);</w:t>
      </w:r>
    </w:p>
    <w:p>
      <w:pPr>
        <w:pStyle w:val="ListParagraph"/>
        <w:numPr>
          <w:ilvl w:val="0"/>
          <w:numId w:val="46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новых</w:t>
      </w:r>
      <w:r>
        <w:rPr>
          <w:spacing w:val="-7"/>
          <w:sz w:val="24"/>
        </w:rPr>
        <w:t> </w:t>
      </w:r>
      <w:r>
        <w:rPr>
          <w:sz w:val="24"/>
        </w:rPr>
        <w:t>комбинаций</w:t>
      </w:r>
      <w:r>
        <w:rPr>
          <w:spacing w:val="-7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-5"/>
          <w:sz w:val="24"/>
        </w:rPr>
        <w:t> </w:t>
      </w:r>
      <w:r>
        <w:rPr>
          <w:sz w:val="24"/>
        </w:rPr>
        <w:t>ранее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7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6"/>
        </w:numPr>
        <w:tabs>
          <w:tab w:pos="1121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ранее,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произведенных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59"/>
          <w:sz w:val="24"/>
        </w:rPr>
        <w:t> </w:t>
      </w:r>
      <w:r>
        <w:rPr>
          <w:sz w:val="24"/>
        </w:rPr>
        <w:t>формах</w:t>
      </w:r>
      <w:r>
        <w:rPr>
          <w:spacing w:val="58"/>
          <w:sz w:val="24"/>
        </w:rPr>
        <w:t> </w:t>
      </w:r>
      <w:r>
        <w:rPr>
          <w:sz w:val="24"/>
        </w:rPr>
        <w:t>в</w:t>
      </w:r>
      <w:r>
        <w:rPr>
          <w:spacing w:val="59"/>
          <w:sz w:val="24"/>
        </w:rPr>
        <w:t> </w:t>
      </w:r>
      <w:r>
        <w:rPr>
          <w:sz w:val="24"/>
        </w:rPr>
        <w:t>соответствии  с</w:t>
      </w:r>
      <w:r>
        <w:rPr>
          <w:spacing w:val="59"/>
          <w:sz w:val="24"/>
        </w:rPr>
        <w:t> </w:t>
      </w:r>
      <w:r>
        <w:rPr>
          <w:sz w:val="24"/>
        </w:rPr>
        <w:t>перечнем</w:t>
      </w:r>
      <w:r>
        <w:rPr>
          <w:spacing w:val="59"/>
          <w:sz w:val="24"/>
        </w:rPr>
        <w:t> </w:t>
      </w:r>
      <w:r>
        <w:rPr>
          <w:sz w:val="24"/>
        </w:rPr>
        <w:t>наименований  лекарственных</w:t>
      </w:r>
      <w:r>
        <w:rPr>
          <w:spacing w:val="59"/>
          <w:sz w:val="24"/>
        </w:rPr>
        <w:t> </w:t>
      </w:r>
      <w:r>
        <w:rPr>
          <w:sz w:val="24"/>
        </w:rPr>
        <w:t>форм</w:t>
      </w:r>
      <w:r>
        <w:rPr>
          <w:spacing w:val="58"/>
          <w:sz w:val="24"/>
        </w:rPr>
        <w:t> </w:t>
      </w:r>
      <w:r>
        <w:rPr>
          <w:sz w:val="24"/>
        </w:rPr>
        <w:t>и  в</w:t>
      </w:r>
      <w:r>
        <w:rPr>
          <w:spacing w:val="59"/>
          <w:sz w:val="24"/>
        </w:rPr>
        <w:t> </w:t>
      </w:r>
      <w:r>
        <w:rPr>
          <w:sz w:val="24"/>
        </w:rPr>
        <w:t>новой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exact"/>
        <w:ind w:left="160"/>
      </w:pPr>
      <w:bookmarkStart w:name="Статья 27. Решение о государственной рег" w:id="66"/>
      <w:bookmarkEnd w:id="66"/>
      <w:r>
        <w:rPr/>
      </w:r>
      <w:bookmarkStart w:name="_bookmark24" w:id="67"/>
      <w:bookmarkEnd w:id="67"/>
      <w:r>
        <w:rPr/>
      </w:r>
      <w:r>
        <w:rPr/>
        <w:t>дозировке.</w:t>
      </w:r>
    </w:p>
    <w:p>
      <w:pPr>
        <w:pStyle w:val="BodyText"/>
        <w:spacing w:line="268" w:lineRule="exact"/>
        <w:ind w:left="160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5"/>
        </w:numPr>
        <w:tabs>
          <w:tab w:pos="1103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Ускоренная</w:t>
      </w:r>
      <w:r>
        <w:rPr>
          <w:spacing w:val="1"/>
          <w:sz w:val="24"/>
        </w:rPr>
        <w:t> </w:t>
      </w: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решению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заявителя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восьмидесяти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7"/>
          <w:sz w:val="24"/>
        </w:rPr>
        <w:t> </w:t>
      </w:r>
      <w:r>
        <w:rPr>
          <w:sz w:val="24"/>
        </w:rPr>
        <w:t>содержащихся</w:t>
      </w:r>
      <w:r>
        <w:rPr>
          <w:spacing w:val="18"/>
          <w:sz w:val="24"/>
        </w:rPr>
        <w:t> </w:t>
      </w:r>
      <w:r>
        <w:rPr>
          <w:sz w:val="24"/>
        </w:rPr>
        <w:t>в</w:t>
      </w:r>
      <w:r>
        <w:rPr>
          <w:spacing w:val="18"/>
          <w:sz w:val="24"/>
        </w:rPr>
        <w:t> </w:t>
      </w:r>
      <w:r>
        <w:rPr>
          <w:sz w:val="24"/>
        </w:rPr>
        <w:t>регистрационном</w:t>
      </w:r>
      <w:r>
        <w:rPr>
          <w:spacing w:val="18"/>
          <w:sz w:val="24"/>
        </w:rPr>
        <w:t> </w:t>
      </w:r>
      <w:r>
        <w:rPr>
          <w:sz w:val="24"/>
        </w:rPr>
        <w:t>досье</w:t>
      </w:r>
      <w:r>
        <w:rPr>
          <w:spacing w:val="18"/>
          <w:sz w:val="24"/>
        </w:rPr>
        <w:t> </w:t>
      </w:r>
      <w:r>
        <w:rPr>
          <w:sz w:val="24"/>
        </w:rPr>
        <w:t>на</w:t>
      </w:r>
      <w:r>
        <w:rPr>
          <w:spacing w:val="18"/>
          <w:sz w:val="24"/>
        </w:rPr>
        <w:t> </w:t>
      </w:r>
      <w:r>
        <w:rPr>
          <w:sz w:val="24"/>
        </w:rPr>
        <w:t>лекарственный</w:t>
      </w:r>
      <w:r>
        <w:rPr>
          <w:spacing w:val="19"/>
          <w:sz w:val="24"/>
        </w:rPr>
        <w:t> </w:t>
      </w:r>
      <w:r>
        <w:rPr>
          <w:sz w:val="24"/>
        </w:rPr>
        <w:t>препарат,</w:t>
      </w:r>
      <w:r>
        <w:rPr>
          <w:spacing w:val="18"/>
          <w:sz w:val="24"/>
        </w:rPr>
        <w:t> </w:t>
      </w:r>
      <w:r>
        <w:rPr>
          <w:sz w:val="24"/>
        </w:rPr>
        <w:t>проводится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8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 превышающий десяти рабочих дней, экспертиза качества лекарственного средства и экспертиза</w:t>
      </w:r>
      <w:r>
        <w:rPr>
          <w:spacing w:val="1"/>
          <w:sz w:val="24"/>
        </w:rPr>
        <w:t> </w:t>
      </w:r>
      <w:r>
        <w:rPr>
          <w:sz w:val="24"/>
        </w:rPr>
        <w:t>отношения ожидаемой пользы к возможному риску применения лекарственного препарата 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срок,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превышающий</w:t>
      </w:r>
      <w:r>
        <w:rPr>
          <w:spacing w:val="-1"/>
          <w:sz w:val="24"/>
        </w:rPr>
        <w:t> </w:t>
      </w:r>
      <w:r>
        <w:rPr>
          <w:sz w:val="24"/>
        </w:rPr>
        <w:t>шестидесяти</w:t>
      </w:r>
      <w:r>
        <w:rPr>
          <w:spacing w:val="-1"/>
          <w:sz w:val="24"/>
        </w:rPr>
        <w:t> </w:t>
      </w:r>
      <w:r>
        <w:rPr>
          <w:sz w:val="24"/>
        </w:rPr>
        <w:t>рабочих дней.</w:t>
      </w:r>
    </w:p>
    <w:p>
      <w:pPr>
        <w:pStyle w:val="BodyText"/>
        <w:spacing w:line="267" w:lineRule="exact"/>
        <w:ind w:left="160"/>
        <w:jc w:val="both"/>
      </w:pPr>
      <w:r>
        <w:rPr/>
        <w:t>(часть 3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45"/>
        </w:numPr>
        <w:tabs>
          <w:tab w:pos="117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 отношении орфанных лекарственных препаратов могут быть представлены результаты</w:t>
      </w:r>
      <w:r>
        <w:rPr>
          <w:spacing w:val="1"/>
          <w:sz w:val="24"/>
        </w:rPr>
        <w:t> </w:t>
      </w:r>
      <w:r>
        <w:rPr>
          <w:sz w:val="24"/>
        </w:rPr>
        <w:t>доклинических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выполненных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</w:t>
      </w:r>
      <w:r>
        <w:rPr>
          <w:color w:val="0000FF"/>
          <w:sz w:val="24"/>
        </w:rPr>
        <w:t>правилами </w:t>
      </w:r>
      <w:r>
        <w:rPr>
          <w:sz w:val="24"/>
        </w:rPr>
        <w:t>надлежащей лабораторной практики и </w:t>
      </w:r>
      <w:r>
        <w:rPr>
          <w:color w:val="0000FF"/>
          <w:sz w:val="24"/>
        </w:rPr>
        <w:t>правилами </w:t>
      </w:r>
      <w:r>
        <w:rPr>
          <w:sz w:val="24"/>
        </w:rPr>
        <w:t>надлежащей 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практики.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3.1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5"/>
        </w:numPr>
        <w:tabs>
          <w:tab w:pos="112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Ускоренная</w:t>
      </w:r>
      <w:r>
        <w:rPr>
          <w:spacing w:val="1"/>
          <w:sz w:val="24"/>
        </w:rPr>
        <w:t> </w:t>
      </w: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-57"/>
          <w:sz w:val="24"/>
        </w:rPr>
        <w:t> </w:t>
      </w:r>
      <w:r>
        <w:rPr>
          <w:sz w:val="24"/>
        </w:rPr>
        <w:t>установленном </w:t>
      </w:r>
      <w:r>
        <w:rPr>
          <w:color w:val="0000FF"/>
          <w:sz w:val="24"/>
        </w:rPr>
        <w:t>статьями 17</w:t>
      </w:r>
      <w:r>
        <w:rPr>
          <w:color w:val="0000FF"/>
          <w:sz w:val="24"/>
        </w:rPr>
        <w:t> </w:t>
      </w:r>
      <w:r>
        <w:rPr>
          <w:sz w:val="24"/>
        </w:rPr>
        <w:t>- </w:t>
      </w:r>
      <w:r>
        <w:rPr>
          <w:color w:val="0000FF"/>
          <w:sz w:val="24"/>
        </w:rPr>
        <w:t>20</w:t>
      </w:r>
      <w:r>
        <w:rPr>
          <w:sz w:val="24"/>
        </w:rPr>
        <w:t>, </w:t>
      </w:r>
      <w:r>
        <w:rPr>
          <w:color w:val="0000FF"/>
          <w:sz w:val="24"/>
        </w:rPr>
        <w:t>23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24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закона, и не означает снижения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безопасности,</w:t>
      </w:r>
      <w:r>
        <w:rPr>
          <w:spacing w:val="-2"/>
          <w:sz w:val="24"/>
        </w:rPr>
        <w:t> </w:t>
      </w:r>
      <w:r>
        <w:rPr>
          <w:sz w:val="24"/>
        </w:rPr>
        <w:t>качеству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spacing w:before="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27.</w:t>
      </w:r>
      <w:r>
        <w:rPr>
          <w:spacing w:val="-7"/>
        </w:rPr>
        <w:t> </w:t>
      </w:r>
      <w:r>
        <w:rPr/>
        <w:t>Решение</w:t>
      </w:r>
      <w:r>
        <w:rPr>
          <w:spacing w:val="-7"/>
        </w:rPr>
        <w:t> </w:t>
      </w:r>
      <w:r>
        <w:rPr/>
        <w:t>о</w:t>
      </w:r>
      <w:r>
        <w:rPr>
          <w:spacing w:val="-7"/>
        </w:rPr>
        <w:t> </w:t>
      </w:r>
      <w:r>
        <w:rPr/>
        <w:t>государственной</w:t>
      </w:r>
      <w:r>
        <w:rPr>
          <w:spacing w:val="-7"/>
        </w:rPr>
        <w:t> </w:t>
      </w:r>
      <w:r>
        <w:rPr/>
        <w:t>регистрации</w:t>
      </w:r>
      <w:r>
        <w:rPr>
          <w:spacing w:val="-7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47"/>
        </w:numPr>
        <w:tabs>
          <w:tab w:pos="101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соответствующий</w:t>
      </w:r>
      <w:r>
        <w:rPr>
          <w:spacing w:val="-57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1"/>
          <w:sz w:val="24"/>
        </w:rPr>
        <w:t> </w:t>
      </w:r>
      <w:r>
        <w:rPr>
          <w:sz w:val="24"/>
        </w:rPr>
        <w:t>орган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8"/>
        </w:numPr>
        <w:tabs>
          <w:tab w:pos="1029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размещает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своем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</w:t>
      </w:r>
      <w:r>
        <w:rPr>
          <w:spacing w:val="1"/>
          <w:sz w:val="24"/>
        </w:rPr>
        <w:t> </w:t>
      </w:r>
      <w:r>
        <w:rPr>
          <w:sz w:val="24"/>
        </w:rPr>
        <w:t>соответствующие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комиссии экспертов и осуществляет их оценку для определения соответствия заданию на проведение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-2"/>
          <w:sz w:val="24"/>
        </w:rPr>
        <w:t> </w:t>
      </w:r>
      <w:r>
        <w:rPr>
          <w:sz w:val="24"/>
        </w:rPr>
        <w:t>экспертиз;</w:t>
      </w:r>
    </w:p>
    <w:p>
      <w:pPr>
        <w:pStyle w:val="BodyText"/>
        <w:spacing w:line="264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8"/>
        </w:numPr>
        <w:tabs>
          <w:tab w:pos="97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принимает решение о государственной регистрации лекарственного препарата или об отказе 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 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48"/>
        </w:numPr>
        <w:tabs>
          <w:tab w:pos="103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вносит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принятии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данные о зарегистрированном лекарственном препарате, в том числе о фармацевтической субстанции,</w:t>
      </w:r>
      <w:r>
        <w:rPr>
          <w:spacing w:val="1"/>
          <w:sz w:val="24"/>
        </w:rPr>
        <w:t> </w:t>
      </w:r>
      <w:r>
        <w:rPr>
          <w:sz w:val="24"/>
        </w:rPr>
        <w:t>входящей в состав лекарственного препарата, в государственный реестр лекарственных средств и</w:t>
      </w:r>
      <w:r>
        <w:rPr>
          <w:spacing w:val="1"/>
          <w:sz w:val="24"/>
        </w:rPr>
        <w:t> </w:t>
      </w:r>
      <w:r>
        <w:rPr>
          <w:sz w:val="24"/>
        </w:rPr>
        <w:t>выдает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регистрационное</w:t>
      </w:r>
      <w:r>
        <w:rPr>
          <w:spacing w:val="1"/>
          <w:sz w:val="24"/>
        </w:rPr>
        <w:t> </w:t>
      </w:r>
      <w:r>
        <w:rPr>
          <w:sz w:val="24"/>
        </w:rPr>
        <w:t>удостоверение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форма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утверждается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согласованные</w:t>
      </w:r>
      <w:r>
        <w:rPr>
          <w:spacing w:val="1"/>
          <w:sz w:val="24"/>
        </w:rPr>
        <w:t> </w:t>
      </w:r>
      <w:r>
        <w:rPr>
          <w:sz w:val="24"/>
        </w:rPr>
        <w:t>нормативную документацию, нормативный документ, инструкцию по применению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и макеты первичной упаковки и вторичной (потребительской) упаковки с указанием на них</w:t>
      </w:r>
      <w:r>
        <w:rPr>
          <w:spacing w:val="1"/>
          <w:sz w:val="24"/>
        </w:rPr>
        <w:t> </w:t>
      </w:r>
      <w:r>
        <w:rPr>
          <w:sz w:val="24"/>
        </w:rPr>
        <w:t>номера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даты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 или в случае принятия решения об отказе в государственной регистрации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29"/>
          <w:sz w:val="24"/>
        </w:rPr>
        <w:t> </w:t>
      </w:r>
      <w:r>
        <w:rPr>
          <w:sz w:val="24"/>
        </w:rPr>
        <w:t>уведомляет</w:t>
      </w:r>
      <w:r>
        <w:rPr>
          <w:spacing w:val="30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письменной</w:t>
      </w:r>
      <w:r>
        <w:rPr>
          <w:spacing w:val="29"/>
          <w:sz w:val="24"/>
        </w:rPr>
        <w:t> </w:t>
      </w:r>
      <w:r>
        <w:rPr>
          <w:sz w:val="24"/>
        </w:rPr>
        <w:t>форме</w:t>
      </w:r>
      <w:r>
        <w:rPr>
          <w:spacing w:val="30"/>
          <w:sz w:val="24"/>
        </w:rPr>
        <w:t> </w:t>
      </w:r>
      <w:r>
        <w:rPr>
          <w:sz w:val="24"/>
        </w:rPr>
        <w:t>заявителя</w:t>
      </w:r>
      <w:r>
        <w:rPr>
          <w:spacing w:val="30"/>
          <w:sz w:val="24"/>
        </w:rPr>
        <w:t> </w:t>
      </w:r>
      <w:r>
        <w:rPr>
          <w:sz w:val="24"/>
        </w:rPr>
        <w:t>об</w:t>
      </w:r>
      <w:r>
        <w:rPr>
          <w:spacing w:val="29"/>
          <w:sz w:val="24"/>
        </w:rPr>
        <w:t> </w:t>
      </w:r>
      <w:r>
        <w:rPr>
          <w:sz w:val="24"/>
        </w:rPr>
        <w:t>этом</w:t>
      </w:r>
      <w:r>
        <w:rPr>
          <w:spacing w:val="30"/>
          <w:sz w:val="24"/>
        </w:rPr>
        <w:t> </w:t>
      </w:r>
      <w:r>
        <w:rPr>
          <w:sz w:val="24"/>
        </w:rPr>
        <w:t>с</w:t>
      </w:r>
      <w:r>
        <w:rPr>
          <w:spacing w:val="30"/>
          <w:sz w:val="24"/>
        </w:rPr>
        <w:t> </w:t>
      </w:r>
      <w:r>
        <w:rPr>
          <w:sz w:val="24"/>
        </w:rPr>
        <w:t>указанием</w:t>
      </w:r>
      <w:r>
        <w:rPr>
          <w:spacing w:val="29"/>
          <w:sz w:val="24"/>
        </w:rPr>
        <w:t> </w:t>
      </w:r>
      <w:r>
        <w:rPr>
          <w:sz w:val="24"/>
        </w:rPr>
        <w:t>причин</w:t>
      </w:r>
      <w:r>
        <w:rPr>
          <w:spacing w:val="30"/>
          <w:sz w:val="24"/>
        </w:rPr>
        <w:t> </w:t>
      </w:r>
      <w:r>
        <w:rPr>
          <w:sz w:val="24"/>
        </w:rPr>
        <w:t>такого</w:t>
      </w:r>
      <w:r>
        <w:rPr>
          <w:spacing w:val="30"/>
          <w:sz w:val="24"/>
        </w:rPr>
        <w:t> </w:t>
      </w:r>
      <w:r>
        <w:rPr>
          <w:sz w:val="24"/>
        </w:rPr>
        <w:t>отказа.</w:t>
      </w:r>
      <w:r>
        <w:rPr>
          <w:spacing w:val="30"/>
          <w:sz w:val="24"/>
        </w:rPr>
        <w:t> </w:t>
      </w:r>
      <w:r>
        <w:rPr>
          <w:sz w:val="24"/>
        </w:rPr>
        <w:t>За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33"/>
          <w:footerReference w:type="default" r:id="rId34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2"/>
        <w:jc w:val="both"/>
      </w:pPr>
      <w:bookmarkStart w:name="Статья 27.1. Порядок определения взаимоз" w:id="68"/>
      <w:bookmarkEnd w:id="68"/>
      <w:r>
        <w:rPr/>
      </w:r>
      <w:r>
        <w:rPr/>
        <w:t>выдачу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взимается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пошлина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2"/>
        </w:rPr>
        <w:t> </w:t>
      </w:r>
      <w:r>
        <w:rPr>
          <w:color w:val="0000FF"/>
        </w:rPr>
        <w:t>законодательством</w:t>
      </w:r>
      <w:r>
        <w:rPr>
          <w:color w:val="0000FF"/>
          <w:spacing w:val="-3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о</w:t>
      </w:r>
      <w:r>
        <w:rPr>
          <w:spacing w:val="-1"/>
        </w:rPr>
        <w:t> </w:t>
      </w:r>
      <w:r>
        <w:rPr/>
        <w:t>налогах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сборах.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7"/>
        </w:numPr>
        <w:tabs>
          <w:tab w:pos="105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является заключение соответствующего уполномоченного 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качество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-57"/>
          <w:sz w:val="24"/>
        </w:rPr>
        <w:t> </w:t>
      </w:r>
      <w:r>
        <w:rPr>
          <w:sz w:val="24"/>
        </w:rPr>
        <w:t>лекарственного</w:t>
      </w:r>
      <w:r>
        <w:rPr>
          <w:spacing w:val="44"/>
          <w:sz w:val="24"/>
        </w:rPr>
        <w:t> </w:t>
      </w:r>
      <w:r>
        <w:rPr>
          <w:sz w:val="24"/>
        </w:rPr>
        <w:t>препарата</w:t>
      </w:r>
      <w:r>
        <w:rPr>
          <w:spacing w:val="45"/>
          <w:sz w:val="24"/>
        </w:rPr>
        <w:t> </w:t>
      </w:r>
      <w:r>
        <w:rPr>
          <w:sz w:val="24"/>
        </w:rPr>
        <w:t>для</w:t>
      </w:r>
      <w:r>
        <w:rPr>
          <w:spacing w:val="45"/>
          <w:sz w:val="24"/>
        </w:rPr>
        <w:t> </w:t>
      </w:r>
      <w:r>
        <w:rPr>
          <w:sz w:val="24"/>
        </w:rPr>
        <w:t>медицинского</w:t>
      </w:r>
      <w:r>
        <w:rPr>
          <w:spacing w:val="44"/>
          <w:sz w:val="24"/>
        </w:rPr>
        <w:t> </w:t>
      </w:r>
      <w:r>
        <w:rPr>
          <w:sz w:val="24"/>
        </w:rPr>
        <w:t>применения</w:t>
      </w:r>
      <w:r>
        <w:rPr>
          <w:spacing w:val="45"/>
          <w:sz w:val="24"/>
        </w:rPr>
        <w:t> </w:t>
      </w:r>
      <w:r>
        <w:rPr>
          <w:sz w:val="24"/>
        </w:rPr>
        <w:t>не</w:t>
      </w:r>
      <w:r>
        <w:rPr>
          <w:spacing w:val="45"/>
          <w:sz w:val="24"/>
        </w:rPr>
        <w:t> </w:t>
      </w:r>
      <w:r>
        <w:rPr>
          <w:sz w:val="24"/>
        </w:rPr>
        <w:t>подтверждены</w:t>
      </w:r>
      <w:r>
        <w:rPr>
          <w:spacing w:val="44"/>
          <w:sz w:val="24"/>
        </w:rPr>
        <w:t> </w:t>
      </w:r>
      <w:r>
        <w:rPr>
          <w:sz w:val="24"/>
        </w:rPr>
        <w:t>полученными</w:t>
      </w:r>
      <w:r>
        <w:rPr>
          <w:spacing w:val="45"/>
          <w:sz w:val="24"/>
        </w:rPr>
        <w:t> </w:t>
      </w:r>
      <w:r>
        <w:rPr>
          <w:sz w:val="24"/>
        </w:rPr>
        <w:t>данными</w:t>
      </w:r>
      <w:r>
        <w:rPr>
          <w:spacing w:val="1"/>
          <w:sz w:val="24"/>
        </w:rPr>
        <w:t> </w:t>
      </w:r>
      <w:r>
        <w:rPr>
          <w:sz w:val="24"/>
        </w:rPr>
        <w:t>или что риск причинения вреда здоровью человека вследствие приема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превышает</w:t>
      </w:r>
      <w:r>
        <w:rPr>
          <w:spacing w:val="-2"/>
          <w:sz w:val="24"/>
        </w:rPr>
        <w:t> </w:t>
      </w:r>
      <w:r>
        <w:rPr>
          <w:sz w:val="24"/>
        </w:rPr>
        <w:t>эффективность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6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47"/>
        </w:numPr>
        <w:tabs>
          <w:tab w:pos="111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Повторное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соответствующий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получен</w:t>
      </w:r>
      <w:r>
        <w:rPr>
          <w:spacing w:val="1"/>
          <w:sz w:val="24"/>
        </w:rPr>
        <w:t> </w:t>
      </w:r>
      <w:r>
        <w:rPr>
          <w:sz w:val="24"/>
        </w:rPr>
        <w:t>отказ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впоследствии</w:t>
      </w:r>
      <w:r>
        <w:rPr>
          <w:spacing w:val="1"/>
          <w:sz w:val="24"/>
        </w:rPr>
        <w:t> </w:t>
      </w:r>
      <w:r>
        <w:rPr>
          <w:sz w:val="24"/>
        </w:rPr>
        <w:t>подвергся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-57"/>
          <w:sz w:val="24"/>
        </w:rPr>
        <w:t> </w:t>
      </w:r>
      <w:r>
        <w:rPr>
          <w:sz w:val="24"/>
        </w:rPr>
        <w:t>рассматривается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нового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-1"/>
          <w:sz w:val="24"/>
        </w:rPr>
        <w:t> </w:t>
      </w:r>
      <w:r>
        <w:rPr>
          <w:sz w:val="24"/>
        </w:rPr>
        <w:t>независимо</w:t>
      </w:r>
      <w:r>
        <w:rPr>
          <w:spacing w:val="-2"/>
          <w:sz w:val="24"/>
        </w:rPr>
        <w:t> </w:t>
      </w:r>
      <w:r>
        <w:rPr>
          <w:sz w:val="24"/>
        </w:rPr>
        <w:t>от сохранения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первичного</w:t>
      </w:r>
      <w:r>
        <w:rPr>
          <w:spacing w:val="-1"/>
          <w:sz w:val="24"/>
        </w:rPr>
        <w:t> </w:t>
      </w:r>
      <w:r>
        <w:rPr>
          <w:sz w:val="24"/>
        </w:rPr>
        <w:t>наименования.</w:t>
      </w:r>
    </w:p>
    <w:p>
      <w:pPr>
        <w:pStyle w:val="BodyText"/>
        <w:spacing w:line="265" w:lineRule="exact"/>
        <w:ind w:left="160"/>
        <w:jc w:val="both"/>
      </w:pPr>
      <w:r>
        <w:rPr/>
        <w:t>(часть 3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47"/>
        </w:numPr>
        <w:tabs>
          <w:tab w:pos="815" w:val="left" w:leader="none"/>
          <w:tab w:pos="952" w:val="left" w:leader="none"/>
          <w:tab w:pos="2619" w:val="left" w:leader="none"/>
          <w:tab w:pos="4160" w:val="left" w:leader="none"/>
          <w:tab w:pos="5084" w:val="left" w:leader="none"/>
          <w:tab w:pos="6273" w:val="left" w:leader="none"/>
          <w:tab w:pos="8408" w:val="left" w:leader="none"/>
          <w:tab w:pos="10120" w:val="left" w:leader="none"/>
        </w:tabs>
        <w:spacing w:line="225" w:lineRule="auto" w:before="0" w:after="0"/>
        <w:ind w:left="160" w:right="135" w:firstLine="54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6"/>
          <w:sz w:val="24"/>
        </w:rPr>
        <w:t> </w:t>
      </w:r>
      <w:r>
        <w:rPr>
          <w:sz w:val="24"/>
        </w:rPr>
        <w:t>предоставлении</w:t>
      </w:r>
      <w:r>
        <w:rPr>
          <w:spacing w:val="6"/>
          <w:sz w:val="24"/>
        </w:rPr>
        <w:t> </w:t>
      </w:r>
      <w:r>
        <w:rPr>
          <w:sz w:val="24"/>
        </w:rPr>
        <w:t>заявителем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составе</w:t>
      </w:r>
      <w:r>
        <w:rPr>
          <w:spacing w:val="6"/>
          <w:sz w:val="24"/>
        </w:rPr>
        <w:t> </w:t>
      </w:r>
      <w:r>
        <w:rPr>
          <w:sz w:val="24"/>
        </w:rPr>
        <w:t>регистрационного</w:t>
      </w:r>
      <w:r>
        <w:rPr>
          <w:spacing w:val="6"/>
          <w:sz w:val="24"/>
        </w:rPr>
        <w:t> </w:t>
      </w:r>
      <w:r>
        <w:rPr>
          <w:sz w:val="24"/>
        </w:rPr>
        <w:t>досье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6"/>
          <w:sz w:val="24"/>
        </w:rPr>
        <w:t> </w:t>
      </w:r>
      <w:r>
        <w:rPr>
          <w:sz w:val="24"/>
        </w:rPr>
        <w:t>лекарственный</w:t>
      </w:r>
      <w:r>
        <w:rPr>
          <w:spacing w:val="6"/>
          <w:sz w:val="24"/>
        </w:rPr>
        <w:t> </w:t>
      </w:r>
      <w:r>
        <w:rPr>
          <w:sz w:val="24"/>
        </w:rPr>
        <w:t>препарат</w:t>
      </w:r>
      <w:r>
        <w:rPr>
          <w:spacing w:val="-57"/>
          <w:sz w:val="24"/>
        </w:rPr>
        <w:t> </w:t>
      </w:r>
      <w:r>
        <w:rPr>
          <w:sz w:val="24"/>
        </w:rPr>
        <w:t>для</w:t>
        <w:tab/>
        <w:t>ветеринарного</w:t>
        <w:tab/>
        <w:t>применения</w:t>
        <w:tab/>
        <w:t>копии</w:t>
        <w:tab/>
        <w:t>решения</w:t>
        <w:tab/>
        <w:t>уполномоченного</w:t>
        <w:tab/>
        <w:t>федерального</w:t>
        <w:tab/>
        <w:t>органа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43"/>
          <w:sz w:val="24"/>
        </w:rPr>
        <w:t> </w:t>
      </w:r>
      <w:r>
        <w:rPr>
          <w:sz w:val="24"/>
        </w:rPr>
        <w:t>власти</w:t>
      </w:r>
      <w:r>
        <w:rPr>
          <w:spacing w:val="43"/>
          <w:sz w:val="24"/>
        </w:rPr>
        <w:t> </w:t>
      </w:r>
      <w:r>
        <w:rPr>
          <w:sz w:val="24"/>
        </w:rPr>
        <w:t>о</w:t>
      </w:r>
      <w:r>
        <w:rPr>
          <w:spacing w:val="44"/>
          <w:sz w:val="24"/>
        </w:rPr>
        <w:t> </w:t>
      </w:r>
      <w:r>
        <w:rPr>
          <w:sz w:val="24"/>
        </w:rPr>
        <w:t>проведении</w:t>
      </w:r>
      <w:r>
        <w:rPr>
          <w:spacing w:val="43"/>
          <w:sz w:val="24"/>
        </w:rPr>
        <w:t> </w:t>
      </w:r>
      <w:r>
        <w:rPr>
          <w:sz w:val="24"/>
        </w:rPr>
        <w:t>инспектирования</w:t>
      </w:r>
      <w:r>
        <w:rPr>
          <w:spacing w:val="43"/>
          <w:sz w:val="24"/>
        </w:rPr>
        <w:t> </w:t>
      </w:r>
      <w:r>
        <w:rPr>
          <w:sz w:val="24"/>
        </w:rPr>
        <w:t>производителя</w:t>
      </w:r>
      <w:r>
        <w:rPr>
          <w:spacing w:val="44"/>
          <w:sz w:val="24"/>
        </w:rPr>
        <w:t> </w:t>
      </w:r>
      <w:r>
        <w:rPr>
          <w:sz w:val="24"/>
        </w:rPr>
        <w:t>лекарственных</w:t>
      </w:r>
      <w:r>
        <w:rPr>
          <w:spacing w:val="43"/>
          <w:sz w:val="24"/>
        </w:rPr>
        <w:t> </w:t>
      </w:r>
      <w:r>
        <w:rPr>
          <w:sz w:val="24"/>
        </w:rPr>
        <w:t>средств</w:t>
      </w:r>
      <w:r>
        <w:rPr>
          <w:spacing w:val="43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24"/>
          <w:sz w:val="24"/>
        </w:rPr>
        <w:t> </w:t>
      </w:r>
      <w:r>
        <w:rPr>
          <w:sz w:val="24"/>
        </w:rPr>
        <w:t>решения</w:t>
      </w:r>
      <w:r>
        <w:rPr>
          <w:spacing w:val="24"/>
          <w:sz w:val="24"/>
        </w:rPr>
        <w:t> </w:t>
      </w:r>
      <w:r>
        <w:rPr>
          <w:sz w:val="24"/>
        </w:rPr>
        <w:t>о</w:t>
      </w:r>
      <w:r>
        <w:rPr>
          <w:spacing w:val="24"/>
          <w:sz w:val="24"/>
        </w:rPr>
        <w:t> </w:t>
      </w:r>
      <w:r>
        <w:rPr>
          <w:sz w:val="24"/>
        </w:rPr>
        <w:t>государственной</w:t>
      </w:r>
      <w:r>
        <w:rPr>
          <w:spacing w:val="24"/>
          <w:sz w:val="24"/>
        </w:rPr>
        <w:t> </w:t>
      </w:r>
      <w:r>
        <w:rPr>
          <w:sz w:val="24"/>
        </w:rPr>
        <w:t>регистрации</w:t>
      </w:r>
      <w:r>
        <w:rPr>
          <w:spacing w:val="24"/>
          <w:sz w:val="24"/>
        </w:rPr>
        <w:t> </w:t>
      </w:r>
      <w:r>
        <w:rPr>
          <w:sz w:val="24"/>
        </w:rPr>
        <w:t>лекарственного</w:t>
      </w:r>
      <w:r>
        <w:rPr>
          <w:spacing w:val="24"/>
          <w:sz w:val="24"/>
        </w:rPr>
        <w:t> </w:t>
      </w:r>
      <w:r>
        <w:rPr>
          <w:sz w:val="24"/>
        </w:rPr>
        <w:t>препарата</w:t>
      </w:r>
      <w:r>
        <w:rPr>
          <w:spacing w:val="24"/>
          <w:sz w:val="24"/>
        </w:rPr>
        <w:t> </w:t>
      </w:r>
      <w:r>
        <w:rPr>
          <w:sz w:val="24"/>
        </w:rPr>
        <w:t>для</w:t>
      </w:r>
      <w:r>
        <w:rPr>
          <w:spacing w:val="24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 приостанавливается со дня получения заключений, указанных в </w:t>
      </w:r>
      <w:r>
        <w:rPr>
          <w:color w:val="0000FF"/>
          <w:sz w:val="24"/>
        </w:rPr>
        <w:t>части 1 </w:t>
      </w:r>
      <w:r>
        <w:rPr>
          <w:sz w:val="24"/>
        </w:rPr>
        <w:t>настоящей статьи,</w:t>
      </w:r>
      <w:r>
        <w:rPr>
          <w:spacing w:val="-57"/>
          <w:sz w:val="24"/>
        </w:rPr>
        <w:t> </w:t>
      </w:r>
      <w:r>
        <w:rPr>
          <w:sz w:val="24"/>
        </w:rPr>
        <w:t>до</w:t>
      </w:r>
      <w:r>
        <w:rPr>
          <w:spacing w:val="30"/>
          <w:sz w:val="24"/>
        </w:rPr>
        <w:t> </w:t>
      </w:r>
      <w:r>
        <w:rPr>
          <w:sz w:val="24"/>
        </w:rPr>
        <w:t>дня</w:t>
      </w:r>
      <w:r>
        <w:rPr>
          <w:spacing w:val="31"/>
          <w:sz w:val="24"/>
        </w:rPr>
        <w:t> </w:t>
      </w:r>
      <w:r>
        <w:rPr>
          <w:sz w:val="24"/>
        </w:rPr>
        <w:t>принятия</w:t>
      </w:r>
      <w:r>
        <w:rPr>
          <w:spacing w:val="31"/>
          <w:sz w:val="24"/>
        </w:rPr>
        <w:t> </w:t>
      </w:r>
      <w:r>
        <w:rPr>
          <w:sz w:val="24"/>
        </w:rPr>
        <w:t>уполномоченным</w:t>
      </w:r>
      <w:r>
        <w:rPr>
          <w:spacing w:val="31"/>
          <w:sz w:val="24"/>
        </w:rPr>
        <w:t> </w:t>
      </w:r>
      <w:r>
        <w:rPr>
          <w:sz w:val="24"/>
        </w:rPr>
        <w:t>федеральным</w:t>
      </w:r>
      <w:r>
        <w:rPr>
          <w:spacing w:val="31"/>
          <w:sz w:val="24"/>
        </w:rPr>
        <w:t> </w:t>
      </w:r>
      <w:r>
        <w:rPr>
          <w:sz w:val="24"/>
        </w:rPr>
        <w:t>органом</w:t>
      </w:r>
      <w:r>
        <w:rPr>
          <w:spacing w:val="31"/>
          <w:sz w:val="24"/>
        </w:rPr>
        <w:t> </w:t>
      </w:r>
      <w:r>
        <w:rPr>
          <w:sz w:val="24"/>
        </w:rPr>
        <w:t>исполнительной</w:t>
      </w:r>
      <w:r>
        <w:rPr>
          <w:spacing w:val="30"/>
          <w:sz w:val="24"/>
        </w:rPr>
        <w:t> </w:t>
      </w:r>
      <w:r>
        <w:rPr>
          <w:sz w:val="24"/>
        </w:rPr>
        <w:t>власти</w:t>
      </w:r>
      <w:r>
        <w:rPr>
          <w:spacing w:val="31"/>
          <w:sz w:val="24"/>
        </w:rPr>
        <w:t> </w:t>
      </w:r>
      <w:r>
        <w:rPr>
          <w:sz w:val="24"/>
        </w:rPr>
        <w:t>решения</w:t>
      </w:r>
      <w:r>
        <w:rPr>
          <w:spacing w:val="31"/>
          <w:sz w:val="24"/>
        </w:rPr>
        <w:t> </w:t>
      </w:r>
      <w:r>
        <w:rPr>
          <w:sz w:val="24"/>
        </w:rPr>
        <w:t>о</w:t>
      </w:r>
      <w:r>
        <w:rPr>
          <w:spacing w:val="31"/>
          <w:sz w:val="24"/>
        </w:rPr>
        <w:t> </w:t>
      </w:r>
      <w:r>
        <w:rPr>
          <w:sz w:val="24"/>
        </w:rPr>
        <w:t>выдаче</w:t>
      </w:r>
      <w:r>
        <w:rPr>
          <w:spacing w:val="-57"/>
          <w:sz w:val="24"/>
        </w:rPr>
        <w:t> </w:t>
      </w:r>
      <w:r>
        <w:rPr>
          <w:sz w:val="24"/>
        </w:rPr>
        <w:t>или об отказе в выдаче </w:t>
      </w:r>
      <w:r>
        <w:rPr>
          <w:color w:val="0000FF"/>
          <w:sz w:val="24"/>
        </w:rPr>
        <w:t>заключения </w:t>
      </w:r>
      <w:r>
        <w:rPr>
          <w:sz w:val="24"/>
        </w:rPr>
        <w:t>о соответствии производителя лекарственных средств требованиям</w:t>
      </w:r>
      <w:r>
        <w:rPr>
          <w:spacing w:val="-57"/>
          <w:sz w:val="24"/>
        </w:rPr>
        <w:t> </w:t>
      </w:r>
      <w:r>
        <w:rPr>
          <w:sz w:val="24"/>
        </w:rPr>
        <w:t>правил надлежащей производственной практики, но не более чем на сто восемьдесят рабочих дней.</w:t>
      </w:r>
      <w:r>
        <w:rPr>
          <w:spacing w:val="1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4 введена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04.06.2018 N</w:t>
      </w:r>
      <w:r>
        <w:rPr>
          <w:spacing w:val="-1"/>
          <w:sz w:val="24"/>
        </w:rPr>
        <w:t> </w:t>
      </w:r>
      <w:r>
        <w:rPr>
          <w:sz w:val="24"/>
        </w:rPr>
        <w:t>140-ФЗ)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47"/>
        </w:numPr>
        <w:tabs>
          <w:tab w:pos="105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о том, что качество и (или) эффективность регистрируемого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подтверждены</w:t>
      </w:r>
      <w:r>
        <w:rPr>
          <w:spacing w:val="1"/>
          <w:sz w:val="24"/>
        </w:rPr>
        <w:t> </w:t>
      </w:r>
      <w:r>
        <w:rPr>
          <w:sz w:val="24"/>
        </w:rPr>
        <w:t>полученными</w:t>
      </w:r>
      <w:r>
        <w:rPr>
          <w:spacing w:val="1"/>
          <w:sz w:val="24"/>
        </w:rPr>
        <w:t> </w:t>
      </w:r>
      <w:r>
        <w:rPr>
          <w:sz w:val="24"/>
        </w:rPr>
        <w:t>данными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причинения</w:t>
      </w:r>
      <w:r>
        <w:rPr>
          <w:spacing w:val="1"/>
          <w:sz w:val="24"/>
        </w:rPr>
        <w:t> </w:t>
      </w:r>
      <w:r>
        <w:rPr>
          <w:sz w:val="24"/>
        </w:rPr>
        <w:t>вреда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животного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приема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превышает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отказ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регистрируемого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 в случае, если производство лекарственного препарата для ветеринарного применения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отсутствие такого</w:t>
      </w:r>
      <w:r>
        <w:rPr>
          <w:spacing w:val="-1"/>
          <w:sz w:val="24"/>
        </w:rPr>
        <w:t> </w:t>
      </w:r>
      <w:r>
        <w:rPr>
          <w:sz w:val="24"/>
        </w:rPr>
        <w:t>заключения.</w:t>
      </w:r>
    </w:p>
    <w:p>
      <w:pPr>
        <w:pStyle w:val="BodyText"/>
        <w:spacing w:line="269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tabs>
          <w:tab w:pos="1873" w:val="left" w:leader="none"/>
          <w:tab w:pos="2752" w:val="left" w:leader="none"/>
          <w:tab w:pos="4119" w:val="left" w:leader="none"/>
          <w:tab w:pos="6035" w:val="left" w:leader="none"/>
          <w:tab w:pos="8951" w:val="left" w:leader="none"/>
        </w:tabs>
        <w:spacing w:line="225" w:lineRule="auto"/>
        <w:ind w:right="146"/>
      </w:pPr>
      <w:r>
        <w:rPr/>
        <w:t>Статья</w:t>
        <w:tab/>
        <w:t>27.1.</w:t>
        <w:tab/>
        <w:t>Порядок</w:t>
        <w:tab/>
        <w:t>определения</w:t>
        <w:tab/>
        <w:t>взаимозаменяемости</w:t>
        <w:tab/>
      </w:r>
      <w:r>
        <w:rPr>
          <w:spacing w:val="-1"/>
        </w:rPr>
        <w:t>лекарственных</w:t>
      </w:r>
      <w:r>
        <w:rPr>
          <w:spacing w:val="-64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49"/>
        </w:numPr>
        <w:tabs>
          <w:tab w:pos="950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Взаимозаменяемость лекарственных препаратов для медицинского применения определяется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параметров: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50"/>
        </w:numPr>
        <w:tabs>
          <w:tab w:pos="974" w:val="left" w:leader="none"/>
        </w:tabs>
        <w:spacing w:line="268" w:lineRule="exact" w:before="0" w:after="0"/>
        <w:ind w:left="973" w:right="0" w:hanging="274"/>
        <w:jc w:val="both"/>
        <w:rPr>
          <w:sz w:val="24"/>
        </w:rPr>
      </w:pPr>
      <w:r>
        <w:rPr>
          <w:sz w:val="24"/>
        </w:rPr>
        <w:t>эквивалентность</w:t>
      </w:r>
      <w:r>
        <w:rPr>
          <w:spacing w:val="6"/>
          <w:sz w:val="24"/>
        </w:rPr>
        <w:t> </w:t>
      </w:r>
      <w:r>
        <w:rPr>
          <w:sz w:val="24"/>
        </w:rPr>
        <w:t>(для</w:t>
      </w:r>
      <w:r>
        <w:rPr>
          <w:spacing w:val="6"/>
          <w:sz w:val="24"/>
        </w:rPr>
        <w:t> </w:t>
      </w:r>
      <w:r>
        <w:rPr>
          <w:sz w:val="24"/>
        </w:rPr>
        <w:t>биоаналоговых</w:t>
      </w:r>
      <w:r>
        <w:rPr>
          <w:spacing w:val="7"/>
          <w:sz w:val="24"/>
        </w:rPr>
        <w:t> </w:t>
      </w:r>
      <w:r>
        <w:rPr>
          <w:sz w:val="24"/>
        </w:rPr>
        <w:t>(биоподобных)</w:t>
      </w:r>
      <w:r>
        <w:rPr>
          <w:spacing w:val="6"/>
          <w:sz w:val="24"/>
        </w:rPr>
        <w:t> </w:t>
      </w:r>
      <w:r>
        <w:rPr>
          <w:sz w:val="24"/>
        </w:rPr>
        <w:t>лекарственных</w:t>
      </w:r>
      <w:r>
        <w:rPr>
          <w:spacing w:val="6"/>
          <w:sz w:val="24"/>
        </w:rPr>
        <w:t> </w:t>
      </w:r>
      <w:r>
        <w:rPr>
          <w:sz w:val="24"/>
        </w:rPr>
        <w:t>препаратов</w:t>
      </w:r>
      <w:r>
        <w:rPr>
          <w:spacing w:val="7"/>
          <w:sz w:val="24"/>
        </w:rPr>
        <w:t> </w:t>
      </w:r>
      <w:r>
        <w:rPr>
          <w:sz w:val="24"/>
        </w:rPr>
        <w:t>(биоаналогов)</w:t>
      </w:r>
    </w:p>
    <w:p>
      <w:pPr>
        <w:pStyle w:val="BodyText"/>
        <w:spacing w:line="225" w:lineRule="auto" w:before="5"/>
        <w:ind w:left="160" w:right="134"/>
        <w:jc w:val="both"/>
      </w:pPr>
      <w:r>
        <w:rPr/>
        <w:t>-</w:t>
      </w:r>
      <w:r>
        <w:rPr>
          <w:spacing w:val="1"/>
        </w:rPr>
        <w:t> </w:t>
      </w:r>
      <w:r>
        <w:rPr/>
        <w:t>сопоставимость)</w:t>
      </w:r>
      <w:r>
        <w:rPr>
          <w:spacing w:val="1"/>
        </w:rPr>
        <w:t> </w:t>
      </w:r>
      <w:r>
        <w:rPr/>
        <w:t>качественных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количественных</w:t>
      </w:r>
      <w:r>
        <w:rPr>
          <w:spacing w:val="1"/>
        </w:rPr>
        <w:t> </w:t>
      </w:r>
      <w:r>
        <w:rPr/>
        <w:t>характеристик</w:t>
      </w:r>
      <w:r>
        <w:rPr>
          <w:spacing w:val="1"/>
        </w:rPr>
        <w:t> </w:t>
      </w:r>
      <w:r>
        <w:rPr/>
        <w:t>фармацевтических</w:t>
      </w:r>
      <w:r>
        <w:rPr>
          <w:spacing w:val="1"/>
        </w:rPr>
        <w:t> </w:t>
      </w:r>
      <w:r>
        <w:rPr/>
        <w:t>субстанций</w:t>
      </w:r>
      <w:r>
        <w:rPr>
          <w:spacing w:val="1"/>
        </w:rPr>
        <w:t> </w:t>
      </w:r>
      <w:r>
        <w:rPr/>
        <w:t>(использование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солей,</w:t>
      </w:r>
      <w:r>
        <w:rPr>
          <w:spacing w:val="1"/>
        </w:rPr>
        <w:t> </w:t>
      </w:r>
      <w:r>
        <w:rPr/>
        <w:t>эфиров,</w:t>
      </w:r>
      <w:r>
        <w:rPr>
          <w:spacing w:val="1"/>
        </w:rPr>
        <w:t> </w:t>
      </w:r>
      <w:r>
        <w:rPr/>
        <w:t>комплексов,</w:t>
      </w:r>
      <w:r>
        <w:rPr>
          <w:spacing w:val="1"/>
        </w:rPr>
        <w:t> </w:t>
      </w:r>
      <w:r>
        <w:rPr/>
        <w:t>изомеров,</w:t>
      </w:r>
      <w:r>
        <w:rPr>
          <w:spacing w:val="1"/>
        </w:rPr>
        <w:t> </w:t>
      </w:r>
      <w:r>
        <w:rPr/>
        <w:t>кристаллических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-57"/>
        </w:rPr>
        <w:t> </w:t>
      </w:r>
      <w:r>
        <w:rPr/>
        <w:t>производных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действующего</w:t>
      </w:r>
      <w:r>
        <w:rPr>
          <w:spacing w:val="1"/>
        </w:rPr>
        <w:t> </w:t>
      </w:r>
      <w:r>
        <w:rPr/>
        <w:t>вещества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препятствием</w:t>
      </w:r>
      <w:r>
        <w:rPr>
          <w:spacing w:val="1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взаимозаменяемости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биоэквивалентности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невозможности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терапевтической</w:t>
      </w:r>
      <w:r>
        <w:rPr>
          <w:spacing w:val="1"/>
        </w:rPr>
        <w:t> </w:t>
      </w:r>
      <w:r>
        <w:rPr/>
        <w:t>эквивалентности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 доказано отсутствие клинически значимых различий фармакокинетики и (или) безопасности</w:t>
      </w:r>
      <w:r>
        <w:rPr>
          <w:spacing w:val="-57"/>
        </w:rPr>
        <w:t> </w:t>
      </w:r>
      <w:r>
        <w:rPr/>
        <w:t>и</w:t>
      </w:r>
      <w:r>
        <w:rPr>
          <w:spacing w:val="-3"/>
        </w:rPr>
        <w:t> </w:t>
      </w:r>
      <w:r>
        <w:rPr/>
        <w:t>эффективности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применения);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50"/>
        </w:numPr>
        <w:tabs>
          <w:tab w:pos="1071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эквивалентность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(под</w:t>
      </w:r>
      <w:r>
        <w:rPr>
          <w:spacing w:val="1"/>
          <w:sz w:val="24"/>
        </w:rPr>
        <w:t> </w:t>
      </w:r>
      <w:r>
        <w:rPr>
          <w:sz w:val="24"/>
        </w:rPr>
        <w:t>эквивалентными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формами</w:t>
      </w:r>
      <w:r>
        <w:rPr>
          <w:spacing w:val="1"/>
          <w:sz w:val="24"/>
        </w:rPr>
        <w:t> </w:t>
      </w:r>
      <w:r>
        <w:rPr>
          <w:sz w:val="24"/>
        </w:rPr>
        <w:t>понимаются</w:t>
      </w:r>
      <w:r>
        <w:rPr>
          <w:spacing w:val="1"/>
          <w:sz w:val="24"/>
        </w:rPr>
        <w:t> </w:t>
      </w:r>
      <w:r>
        <w:rPr>
          <w:sz w:val="24"/>
        </w:rPr>
        <w:t>разные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формы,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одинаковые</w:t>
      </w:r>
      <w:r>
        <w:rPr>
          <w:spacing w:val="1"/>
          <w:sz w:val="24"/>
        </w:rPr>
        <w:t> </w:t>
      </w:r>
      <w:r>
        <w:rPr>
          <w:sz w:val="24"/>
        </w:rPr>
        <w:t>способ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способ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обладающие</w:t>
      </w:r>
      <w:r>
        <w:rPr>
          <w:spacing w:val="1"/>
          <w:sz w:val="24"/>
        </w:rPr>
        <w:t> </w:t>
      </w:r>
      <w:r>
        <w:rPr>
          <w:sz w:val="24"/>
        </w:rPr>
        <w:t>сопоставимыми</w:t>
      </w:r>
      <w:r>
        <w:rPr>
          <w:spacing w:val="1"/>
          <w:sz w:val="24"/>
        </w:rPr>
        <w:t> </w:t>
      </w:r>
      <w:r>
        <w:rPr>
          <w:sz w:val="24"/>
        </w:rPr>
        <w:t>фармакокинетическими</w:t>
      </w:r>
      <w:r>
        <w:rPr>
          <w:spacing w:val="1"/>
          <w:sz w:val="24"/>
        </w:rPr>
        <w:t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фармакологическим</w:t>
      </w:r>
      <w:r>
        <w:rPr>
          <w:spacing w:val="1"/>
          <w:sz w:val="24"/>
        </w:rPr>
        <w:t> </w:t>
      </w:r>
      <w:r>
        <w:rPr>
          <w:sz w:val="24"/>
        </w:rPr>
        <w:t>действием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обеспечивающие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необходимого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эффекта. Различия лекарственных форм не являются препятствием для их взаимозаменяемости, если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доказано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клинически</w:t>
      </w:r>
      <w:r>
        <w:rPr>
          <w:spacing w:val="1"/>
          <w:sz w:val="24"/>
        </w:rPr>
        <w:t> </w:t>
      </w:r>
      <w:r>
        <w:rPr>
          <w:sz w:val="24"/>
        </w:rPr>
        <w:t>значимых</w:t>
      </w:r>
      <w:r>
        <w:rPr>
          <w:spacing w:val="1"/>
          <w:sz w:val="24"/>
        </w:rPr>
        <w:t> </w:t>
      </w:r>
      <w:r>
        <w:rPr>
          <w:sz w:val="24"/>
        </w:rPr>
        <w:t>различий</w:t>
      </w:r>
      <w:r>
        <w:rPr>
          <w:spacing w:val="1"/>
          <w:sz w:val="24"/>
        </w:rPr>
        <w:t> </w:t>
      </w:r>
      <w:r>
        <w:rPr>
          <w:sz w:val="24"/>
        </w:rPr>
        <w:t>фармакокинетики и (или) безопасности и эффективности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применения);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50"/>
        </w:numPr>
        <w:tabs>
          <w:tab w:pos="107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эквивалентность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сопоставимость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для медицинского применения (различия состава вспомогательных веществ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для медицинского применения не являются препятствием для их взаимозаменяемости, если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6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терапевтической</w:t>
      </w:r>
      <w:r>
        <w:rPr>
          <w:spacing w:val="1"/>
          <w:sz w:val="24"/>
        </w:rPr>
        <w:t> </w:t>
      </w:r>
      <w:r>
        <w:rPr>
          <w:sz w:val="24"/>
        </w:rPr>
        <w:t>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доказано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клинически</w:t>
      </w:r>
      <w:r>
        <w:rPr>
          <w:spacing w:val="1"/>
          <w:sz w:val="24"/>
        </w:rPr>
        <w:t> </w:t>
      </w:r>
      <w:r>
        <w:rPr>
          <w:sz w:val="24"/>
        </w:rPr>
        <w:t>значимых</w:t>
      </w:r>
      <w:r>
        <w:rPr>
          <w:spacing w:val="1"/>
          <w:sz w:val="24"/>
        </w:rPr>
        <w:t> </w:t>
      </w:r>
      <w:r>
        <w:rPr>
          <w:sz w:val="24"/>
        </w:rPr>
        <w:t>различий</w:t>
      </w:r>
      <w:r>
        <w:rPr>
          <w:spacing w:val="1"/>
          <w:sz w:val="24"/>
        </w:rPr>
        <w:t> </w:t>
      </w:r>
      <w:r>
        <w:rPr>
          <w:sz w:val="24"/>
        </w:rPr>
        <w:t>фармакокинетики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безопасности и эффективности лекарственного препарата для медицинского применения. При этом</w:t>
      </w:r>
      <w:r>
        <w:rPr>
          <w:spacing w:val="1"/>
          <w:sz w:val="24"/>
        </w:rPr>
        <w:t> </w:t>
      </w:r>
      <w:r>
        <w:rPr>
          <w:sz w:val="24"/>
        </w:rPr>
        <w:t>различия состава вспомогательных веществ не должны приводить к риску возникновения серьезных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-4"/>
          <w:sz w:val="24"/>
        </w:rPr>
        <w:t> </w:t>
      </w:r>
      <w:r>
        <w:rPr>
          <w:sz w:val="24"/>
        </w:rPr>
        <w:t>реакций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3"/>
          <w:sz w:val="24"/>
        </w:rPr>
        <w:t> </w:t>
      </w:r>
      <w:r>
        <w:rPr>
          <w:sz w:val="24"/>
        </w:rPr>
        <w:t>отдельных</w:t>
      </w:r>
      <w:r>
        <w:rPr>
          <w:spacing w:val="-3"/>
          <w:sz w:val="24"/>
        </w:rPr>
        <w:t> </w:t>
      </w:r>
      <w:r>
        <w:rPr>
          <w:sz w:val="24"/>
        </w:rPr>
        <w:t>групп</w:t>
      </w:r>
      <w:r>
        <w:rPr>
          <w:spacing w:val="-4"/>
          <w:sz w:val="24"/>
        </w:rPr>
        <w:t> </w:t>
      </w:r>
      <w:r>
        <w:rPr>
          <w:sz w:val="24"/>
        </w:rPr>
        <w:t>пациентов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повышения</w:t>
      </w:r>
      <w:r>
        <w:rPr>
          <w:spacing w:val="-4"/>
          <w:sz w:val="24"/>
        </w:rPr>
        <w:t> </w:t>
      </w:r>
      <w:r>
        <w:rPr>
          <w:sz w:val="24"/>
        </w:rPr>
        <w:t>частоты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возникновения);</w:t>
      </w:r>
    </w:p>
    <w:p>
      <w:pPr>
        <w:pStyle w:val="ListParagraph"/>
        <w:numPr>
          <w:ilvl w:val="0"/>
          <w:numId w:val="50"/>
        </w:numPr>
        <w:tabs>
          <w:tab w:pos="960" w:val="left" w:leader="none"/>
        </w:tabs>
        <w:spacing w:line="240" w:lineRule="auto" w:before="232" w:after="0"/>
        <w:ind w:left="959" w:right="0" w:hanging="260"/>
        <w:jc w:val="both"/>
        <w:rPr>
          <w:sz w:val="24"/>
        </w:rPr>
      </w:pPr>
      <w:r>
        <w:rPr>
          <w:sz w:val="24"/>
        </w:rPr>
        <w:t>идентичность</w:t>
      </w:r>
      <w:r>
        <w:rPr>
          <w:spacing w:val="-8"/>
          <w:sz w:val="24"/>
        </w:rPr>
        <w:t> </w:t>
      </w:r>
      <w:r>
        <w:rPr>
          <w:sz w:val="24"/>
        </w:rPr>
        <w:t>способа</w:t>
      </w:r>
      <w:r>
        <w:rPr>
          <w:spacing w:val="-8"/>
          <w:sz w:val="24"/>
        </w:rPr>
        <w:t> </w:t>
      </w:r>
      <w:r>
        <w:rPr>
          <w:sz w:val="24"/>
        </w:rPr>
        <w:t>введения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0"/>
        </w:numPr>
        <w:tabs>
          <w:tab w:pos="97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отсутствие клинически значимых различий при проведении исследования биоэквивалентности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или в случае невозможности проведения этого исследования отсутствие</w:t>
      </w:r>
      <w:r>
        <w:rPr>
          <w:spacing w:val="1"/>
          <w:sz w:val="24"/>
        </w:rPr>
        <w:t> </w:t>
      </w:r>
      <w:r>
        <w:rPr>
          <w:sz w:val="24"/>
        </w:rPr>
        <w:t>клинически значимых различий показателей безопасности и эффективности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при проведении исследования терапевтической эквивалентности. Данный параметр не применяется в</w:t>
      </w:r>
      <w:r>
        <w:rPr>
          <w:spacing w:val="1"/>
          <w:sz w:val="24"/>
        </w:rPr>
        <w:t> </w:t>
      </w:r>
      <w:r>
        <w:rPr>
          <w:sz w:val="24"/>
        </w:rPr>
        <w:t>отношении воспроизведенных лекарственных препаратов, указанных в </w:t>
      </w:r>
      <w:r>
        <w:rPr>
          <w:color w:val="0000FF"/>
          <w:sz w:val="24"/>
        </w:rPr>
        <w:t>части 10 статьи 18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биоаналоговых</w:t>
      </w:r>
      <w:r>
        <w:rPr>
          <w:spacing w:val="1"/>
          <w:sz w:val="24"/>
        </w:rPr>
        <w:t> </w:t>
      </w:r>
      <w:r>
        <w:rPr>
          <w:sz w:val="24"/>
        </w:rPr>
        <w:t>(биоподобных)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(биоаналогов) данные об отсутствии клинически значимых различий безопасности, эффективности и</w:t>
      </w:r>
      <w:r>
        <w:rPr>
          <w:spacing w:val="1"/>
          <w:sz w:val="24"/>
        </w:rPr>
        <w:t> </w:t>
      </w:r>
      <w:r>
        <w:rPr>
          <w:sz w:val="24"/>
        </w:rPr>
        <w:t>иммуногенности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57"/>
          <w:sz w:val="24"/>
        </w:rPr>
        <w:t> </w:t>
      </w:r>
      <w:r>
        <w:rPr>
          <w:sz w:val="24"/>
        </w:rPr>
        <w:t>предоставляются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порядке,</w:t>
      </w:r>
      <w:r>
        <w:rPr>
          <w:spacing w:val="-2"/>
          <w:sz w:val="24"/>
        </w:rPr>
        <w:t> </w:t>
      </w:r>
      <w:r>
        <w:rPr>
          <w:sz w:val="24"/>
        </w:rPr>
        <w:t>установленном настоящей</w:t>
      </w:r>
      <w:r>
        <w:rPr>
          <w:spacing w:val="-2"/>
          <w:sz w:val="24"/>
        </w:rPr>
        <w:t> </w:t>
      </w:r>
      <w:r>
        <w:rPr>
          <w:sz w:val="24"/>
        </w:rPr>
        <w:t>частью;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50"/>
        </w:numPr>
        <w:tabs>
          <w:tab w:pos="1232" w:val="left" w:leader="none"/>
        </w:tabs>
        <w:spacing w:line="225" w:lineRule="auto" w:before="1" w:after="0"/>
        <w:ind w:left="160" w:right="141" w:firstLine="540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> </w:t>
      </w:r>
      <w:r>
        <w:rPr>
          <w:sz w:val="24"/>
        </w:rPr>
        <w:t>практики.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49"/>
        </w:numPr>
        <w:tabs>
          <w:tab w:pos="108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Сравнение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регистрируемых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45"/>
          <w:sz w:val="24"/>
        </w:rPr>
        <w:t> </w:t>
      </w:r>
      <w:r>
        <w:rPr>
          <w:sz w:val="24"/>
        </w:rPr>
        <w:t>осуществляется</w:t>
      </w:r>
      <w:r>
        <w:rPr>
          <w:spacing w:val="45"/>
          <w:sz w:val="24"/>
        </w:rPr>
        <w:t> </w:t>
      </w:r>
      <w:r>
        <w:rPr>
          <w:sz w:val="24"/>
        </w:rPr>
        <w:t>комиссией</w:t>
      </w:r>
      <w:r>
        <w:rPr>
          <w:spacing w:val="45"/>
          <w:sz w:val="24"/>
        </w:rPr>
        <w:t> </w:t>
      </w:r>
      <w:r>
        <w:rPr>
          <w:sz w:val="24"/>
        </w:rPr>
        <w:t>экспертов</w:t>
      </w:r>
      <w:r>
        <w:rPr>
          <w:spacing w:val="45"/>
          <w:sz w:val="24"/>
        </w:rPr>
        <w:t> </w:t>
      </w:r>
      <w:r>
        <w:rPr>
          <w:sz w:val="24"/>
        </w:rPr>
        <w:t>экспертного</w:t>
      </w:r>
      <w:r>
        <w:rPr>
          <w:spacing w:val="45"/>
          <w:sz w:val="24"/>
        </w:rPr>
        <w:t> </w:t>
      </w:r>
      <w:r>
        <w:rPr>
          <w:sz w:val="24"/>
        </w:rPr>
        <w:t>учреждения</w:t>
      </w:r>
      <w:r>
        <w:rPr>
          <w:spacing w:val="45"/>
          <w:sz w:val="24"/>
        </w:rPr>
        <w:t> </w:t>
      </w:r>
      <w:r>
        <w:rPr>
          <w:sz w:val="24"/>
        </w:rPr>
        <w:t>при</w:t>
      </w:r>
      <w:r>
        <w:rPr>
          <w:spacing w:val="45"/>
          <w:sz w:val="24"/>
        </w:rPr>
        <w:t> </w:t>
      </w:r>
      <w:r>
        <w:rPr>
          <w:sz w:val="24"/>
        </w:rPr>
        <w:t>проведении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bookmarkStart w:name="Статья 28. Регистрационное удостоверение" w:id="69"/>
      <w:bookmarkEnd w:id="69"/>
      <w:r>
        <w:rPr/>
      </w:r>
      <w:bookmarkStart w:name="Статья 29. Подтверждение государственной" w:id="70"/>
      <w:bookmarkEnd w:id="70"/>
      <w:r>
        <w:rPr/>
      </w:r>
      <w:bookmarkStart w:name="_bookmark25" w:id="71"/>
      <w:bookmarkEnd w:id="71"/>
      <w:r>
        <w:rPr/>
      </w:r>
      <w:r>
        <w:rPr/>
        <w:t>экспертизы таких лекарственных препаратов в процессе их государственной регистрации. Выводы</w:t>
      </w:r>
      <w:r>
        <w:rPr>
          <w:spacing w:val="1"/>
        </w:rPr>
        <w:t> </w:t>
      </w:r>
      <w:r>
        <w:rPr/>
        <w:t>экспертов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взаимозаменяемости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невзаимозаменяемости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 применения, сделанные в результате этого сравнения, оформляются в виде приложения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заключению</w:t>
      </w:r>
      <w:r>
        <w:rPr>
          <w:spacing w:val="1"/>
        </w:rPr>
        <w:t> </w:t>
      </w:r>
      <w:r>
        <w:rPr/>
        <w:t>экспертов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>
          <w:color w:val="0000FF"/>
        </w:rPr>
        <w:t>форме</w:t>
      </w:r>
      <w:r>
        <w:rPr/>
        <w:t>,</w:t>
      </w:r>
      <w:r>
        <w:rPr>
          <w:spacing w:val="1"/>
        </w:rPr>
        <w:t> </w:t>
      </w:r>
      <w:r>
        <w:rPr/>
        <w:t>утвержденной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9"/>
        </w:numPr>
        <w:tabs>
          <w:tab w:pos="952" w:val="left" w:leader="none"/>
        </w:tabs>
        <w:spacing w:line="225" w:lineRule="auto" w:before="0" w:after="0"/>
        <w:ind w:left="160" w:right="131" w:firstLine="540"/>
        <w:jc w:val="both"/>
        <w:rPr>
          <w:sz w:val="24"/>
        </w:rPr>
      </w:pPr>
      <w:r>
        <w:rPr>
          <w:sz w:val="24"/>
        </w:rPr>
        <w:t>Положения настоящей статьи не распространяются на референтные лекарственные препараты,</w:t>
      </w:r>
      <w:r>
        <w:rPr>
          <w:spacing w:val="1"/>
          <w:sz w:val="24"/>
        </w:rPr>
        <w:t> </w:t>
      </w:r>
      <w:r>
        <w:rPr>
          <w:sz w:val="24"/>
        </w:rPr>
        <w:t>лекарственные растительные препараты, гомеопатические лекарственные препараты и 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разрешены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двадцати</w:t>
      </w:r>
      <w:r>
        <w:rPr>
          <w:spacing w:val="-5"/>
          <w:sz w:val="24"/>
        </w:rPr>
        <w:t> </w:t>
      </w:r>
      <w:r>
        <w:rPr>
          <w:sz w:val="24"/>
        </w:rPr>
        <w:t>лет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отношении</w:t>
      </w:r>
      <w:r>
        <w:rPr>
          <w:spacing w:val="-4"/>
          <w:sz w:val="24"/>
        </w:rPr>
        <w:t> </w:t>
      </w:r>
      <w:r>
        <w:rPr>
          <w:sz w:val="24"/>
        </w:rPr>
        <w:t>которых</w:t>
      </w:r>
      <w:r>
        <w:rPr>
          <w:spacing w:val="-5"/>
          <w:sz w:val="24"/>
        </w:rPr>
        <w:t> </w:t>
      </w:r>
      <w:r>
        <w:rPr>
          <w:sz w:val="24"/>
        </w:rPr>
        <w:t>невозможно</w:t>
      </w:r>
      <w:r>
        <w:rPr>
          <w:spacing w:val="-5"/>
          <w:sz w:val="24"/>
        </w:rPr>
        <w:t> </w:t>
      </w: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исследования</w:t>
      </w:r>
      <w:r>
        <w:rPr>
          <w:spacing w:val="-5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биоэквивалентности.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9"/>
        </w:rPr>
        <w:t> </w:t>
      </w:r>
      <w:r>
        <w:rPr/>
        <w:t>28.</w:t>
      </w:r>
      <w:r>
        <w:rPr>
          <w:spacing w:val="-8"/>
        </w:rPr>
        <w:t> </w:t>
      </w:r>
      <w:r>
        <w:rPr/>
        <w:t>Регистрационное</w:t>
      </w:r>
      <w:r>
        <w:rPr>
          <w:spacing w:val="-9"/>
        </w:rPr>
        <w:t> </w:t>
      </w:r>
      <w:r>
        <w:rPr/>
        <w:t>удостоверение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51"/>
        </w:numPr>
        <w:tabs>
          <w:tab w:pos="95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Регистрационное удостоверение лекарственного препарата с указанием лекарственных форм и</w:t>
      </w:r>
      <w:r>
        <w:rPr>
          <w:spacing w:val="1"/>
          <w:sz w:val="24"/>
        </w:rPr>
        <w:t> </w:t>
      </w:r>
      <w:r>
        <w:rPr>
          <w:sz w:val="24"/>
        </w:rPr>
        <w:t>дозировок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бессрочно,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выдаваемого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сроком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пять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впервые</w:t>
      </w:r>
      <w:r>
        <w:rPr>
          <w:spacing w:val="1"/>
          <w:sz w:val="24"/>
        </w:rPr>
        <w:t> </w:t>
      </w:r>
      <w:r>
        <w:rPr>
          <w:sz w:val="24"/>
        </w:rPr>
        <w:t>регистрируемые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лекарственные</w:t>
      </w:r>
      <w:r>
        <w:rPr>
          <w:spacing w:val="-1"/>
          <w:sz w:val="24"/>
        </w:rPr>
        <w:t> </w:t>
      </w:r>
      <w:r>
        <w:rPr>
          <w:sz w:val="24"/>
        </w:rPr>
        <w:t>препараты.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1"/>
        </w:numPr>
        <w:tabs>
          <w:tab w:pos="108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бессрочное</w:t>
      </w:r>
      <w:r>
        <w:rPr>
          <w:spacing w:val="1"/>
          <w:sz w:val="24"/>
        </w:rPr>
        <w:t> </w:t>
      </w:r>
      <w:r>
        <w:rPr>
          <w:sz w:val="24"/>
        </w:rPr>
        <w:t>регистрационное</w:t>
      </w:r>
      <w:r>
        <w:rPr>
          <w:spacing w:val="1"/>
          <w:sz w:val="24"/>
        </w:rPr>
        <w:t> </w:t>
      </w:r>
      <w:r>
        <w:rPr>
          <w:sz w:val="24"/>
        </w:rPr>
        <w:t>удостоверение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подтверждения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1"/>
        </w:numPr>
        <w:tabs>
          <w:tab w:pos="1006" w:val="left" w:leader="none"/>
          <w:tab w:pos="1558" w:val="left" w:leader="none"/>
          <w:tab w:pos="3653" w:val="left" w:leader="none"/>
          <w:tab w:pos="5324" w:val="left" w:leader="none"/>
          <w:tab w:pos="6209" w:val="left" w:leader="none"/>
          <w:tab w:pos="8198" w:val="left" w:leader="none"/>
          <w:tab w:pos="9189" w:val="left" w:leader="none"/>
          <w:tab w:pos="10215" w:val="left" w:leader="none"/>
        </w:tabs>
        <w:spacing w:line="225" w:lineRule="auto" w:before="0" w:after="0"/>
        <w:ind w:left="160" w:right="136" w:firstLine="540"/>
        <w:jc w:val="left"/>
        <w:rPr>
          <w:sz w:val="24"/>
        </w:rPr>
      </w:pPr>
      <w:r>
        <w:rPr>
          <w:sz w:val="24"/>
        </w:rPr>
        <w:t>В</w:t>
      </w:r>
      <w:r>
        <w:rPr>
          <w:spacing w:val="59"/>
          <w:sz w:val="24"/>
        </w:rPr>
        <w:t> </w:t>
      </w:r>
      <w:r>
        <w:rPr>
          <w:sz w:val="24"/>
        </w:rPr>
        <w:t>случае  внесения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 со</w:t>
      </w:r>
      <w:r>
        <w:rPr>
          <w:spacing w:val="6"/>
          <w:sz w:val="24"/>
        </w:rPr>
        <w:t> </w:t>
      </w:r>
      <w:r>
        <w:rPr>
          <w:color w:val="0000FF"/>
          <w:sz w:val="24"/>
        </w:rPr>
        <w:t>статьями  30</w:t>
      </w:r>
      <w:r>
        <w:rPr>
          <w:color w:val="0000FF"/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31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-57"/>
          <w:sz w:val="24"/>
        </w:rPr>
        <w:t> </w:t>
      </w:r>
      <w:r>
        <w:rPr>
          <w:sz w:val="24"/>
        </w:rPr>
        <w:t>изменений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содержащиеся</w:t>
      </w:r>
      <w:r>
        <w:rPr>
          <w:spacing w:val="8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регистрационном</w:t>
      </w:r>
      <w:r>
        <w:rPr>
          <w:spacing w:val="8"/>
          <w:sz w:val="24"/>
        </w:rPr>
        <w:t> </w:t>
      </w:r>
      <w:r>
        <w:rPr>
          <w:sz w:val="24"/>
        </w:rPr>
        <w:t>досье</w:t>
      </w:r>
      <w:r>
        <w:rPr>
          <w:spacing w:val="7"/>
          <w:sz w:val="24"/>
        </w:rPr>
        <w:t> </w:t>
      </w:r>
      <w:r>
        <w:rPr>
          <w:sz w:val="24"/>
        </w:rPr>
        <w:t>на</w:t>
      </w:r>
      <w:r>
        <w:rPr>
          <w:spacing w:val="8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7"/>
          <w:sz w:val="24"/>
        </w:rPr>
        <w:t> </w:t>
      </w:r>
      <w:r>
        <w:rPr>
          <w:sz w:val="24"/>
        </w:rPr>
        <w:t>лекарственный</w:t>
      </w:r>
      <w:r>
        <w:rPr>
          <w:spacing w:val="8"/>
          <w:sz w:val="24"/>
        </w:rPr>
        <w:t> </w:t>
      </w:r>
      <w:r>
        <w:rPr>
          <w:sz w:val="24"/>
        </w:rPr>
        <w:t>препарат</w:t>
      </w:r>
      <w:r>
        <w:rPr>
          <w:spacing w:val="-57"/>
          <w:sz w:val="24"/>
        </w:rPr>
        <w:t> </w:t>
      </w:r>
      <w:r>
        <w:rPr>
          <w:sz w:val="24"/>
        </w:rPr>
        <w:t>документы,</w:t>
      </w:r>
      <w:r>
        <w:rPr>
          <w:spacing w:val="23"/>
          <w:sz w:val="24"/>
        </w:rPr>
        <w:t> </w:t>
      </w:r>
      <w:r>
        <w:rPr>
          <w:sz w:val="24"/>
        </w:rPr>
        <w:t>затрагивающих</w:t>
      </w:r>
      <w:r>
        <w:rPr>
          <w:spacing w:val="24"/>
          <w:sz w:val="24"/>
        </w:rPr>
        <w:t> </w:t>
      </w:r>
      <w:r>
        <w:rPr>
          <w:sz w:val="24"/>
        </w:rPr>
        <w:t>сведения,</w:t>
      </w:r>
      <w:r>
        <w:rPr>
          <w:spacing w:val="23"/>
          <w:sz w:val="24"/>
        </w:rPr>
        <w:t> </w:t>
      </w:r>
      <w:r>
        <w:rPr>
          <w:sz w:val="24"/>
        </w:rPr>
        <w:t>отраженные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регистрационном</w:t>
      </w:r>
      <w:r>
        <w:rPr>
          <w:spacing w:val="23"/>
          <w:sz w:val="24"/>
        </w:rPr>
        <w:t> </w:t>
      </w:r>
      <w:r>
        <w:rPr>
          <w:sz w:val="24"/>
        </w:rPr>
        <w:t>удостоверении</w:t>
      </w:r>
      <w:r>
        <w:rPr>
          <w:spacing w:val="24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препарата,</w:t>
        <w:tab/>
        <w:t>уполномоченный</w:t>
        <w:tab/>
        <w:t>федеральный</w:t>
        <w:tab/>
        <w:t>орган</w:t>
        <w:tab/>
        <w:t>исполнительной</w:t>
        <w:tab/>
        <w:t>власти</w:t>
        <w:tab/>
        <w:t>выдает</w:t>
        <w:tab/>
        <w:t>новое</w:t>
      </w:r>
      <w:r>
        <w:rPr>
          <w:spacing w:val="-57"/>
          <w:sz w:val="24"/>
        </w:rPr>
        <w:t> </w:t>
      </w:r>
      <w:r>
        <w:rPr>
          <w:sz w:val="24"/>
        </w:rPr>
        <w:t>регистрационное удостоверение лекарственного препарата, содержащее внесенные в него изменения.</w:t>
      </w:r>
      <w:r>
        <w:rPr>
          <w:spacing w:val="1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3 введена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51"/>
        </w:numPr>
        <w:tabs>
          <w:tab w:pos="95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 случае утраты или повреждения регистрационного удостоверения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заявлению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или уполномоченного ими другого юридического лица о выдаче дубликата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десяти рабочих дней со дня поступления заявления,</w:t>
      </w:r>
      <w:r>
        <w:rPr>
          <w:spacing w:val="1"/>
          <w:sz w:val="24"/>
        </w:rPr>
        <w:t> </w:t>
      </w:r>
      <w:r>
        <w:rPr>
          <w:sz w:val="24"/>
        </w:rPr>
        <w:t>выдает дубликат регистрационного удостоверения лекарственного препарата. За выдачу дубликата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взимается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пошлина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налогах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сборах.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tabs>
          <w:tab w:pos="1846" w:val="left" w:leader="none"/>
          <w:tab w:pos="2496" w:val="left" w:leader="none"/>
          <w:tab w:pos="4708" w:val="left" w:leader="none"/>
          <w:tab w:pos="7083" w:val="left" w:leader="none"/>
          <w:tab w:pos="8898" w:val="left" w:leader="none"/>
        </w:tabs>
        <w:spacing w:line="225" w:lineRule="auto"/>
        <w:ind w:right="144"/>
      </w:pPr>
      <w:r>
        <w:rPr/>
        <w:t>Статья</w:t>
        <w:tab/>
        <w:t>29.</w:t>
        <w:tab/>
        <w:t>Подтверждение</w:t>
        <w:tab/>
        <w:t>государственной</w:t>
        <w:tab/>
        <w:t>регистрации</w:t>
        <w:tab/>
      </w:r>
      <w:r>
        <w:rPr>
          <w:spacing w:val="-1"/>
        </w:rPr>
        <w:t>лекарственного</w:t>
      </w:r>
      <w:r>
        <w:rPr>
          <w:spacing w:val="-64"/>
        </w:rPr>
        <w:t> </w:t>
      </w:r>
      <w:r>
        <w:rPr/>
        <w:t>препарата</w:t>
      </w:r>
    </w:p>
    <w:p>
      <w:pPr>
        <w:pStyle w:val="BodyText"/>
        <w:spacing w:line="261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52"/>
        </w:numPr>
        <w:tabs>
          <w:tab w:pos="978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Подтверждение государственной регистрации лекарственного препарата осуществляется при</w:t>
      </w:r>
      <w:r>
        <w:rPr>
          <w:spacing w:val="1"/>
          <w:sz w:val="24"/>
        </w:rPr>
        <w:t> </w:t>
      </w:r>
      <w:r>
        <w:rPr>
          <w:sz w:val="24"/>
        </w:rPr>
        <w:t>выдаче бессрочного регистрационного удостоверения лекарственного препарата в случае, указанном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 2 статьи 28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закона, в срок, не превышающий шестидесяти рабочих</w:t>
      </w:r>
      <w:r>
        <w:rPr>
          <w:spacing w:val="1"/>
          <w:sz w:val="24"/>
        </w:rPr>
        <w:t> </w:t>
      </w:r>
      <w:r>
        <w:rPr>
          <w:sz w:val="24"/>
        </w:rPr>
        <w:t>дней со дня получения соответствующим уполномоченным федеральным органом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5"/>
          <w:sz w:val="24"/>
        </w:rPr>
        <w:t> </w:t>
      </w:r>
      <w:r>
        <w:rPr>
          <w:sz w:val="24"/>
        </w:rPr>
        <w:t>подтверждение</w:t>
      </w:r>
      <w:r>
        <w:rPr>
          <w:spacing w:val="6"/>
          <w:sz w:val="24"/>
        </w:rPr>
        <w:t> </w:t>
      </w:r>
      <w:r>
        <w:rPr>
          <w:sz w:val="24"/>
        </w:rPr>
        <w:t>государственной</w:t>
      </w:r>
      <w:r>
        <w:rPr>
          <w:spacing w:val="6"/>
          <w:sz w:val="24"/>
        </w:rPr>
        <w:t> </w:t>
      </w:r>
      <w:r>
        <w:rPr>
          <w:sz w:val="24"/>
        </w:rPr>
        <w:t>регистрации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отношении</w:t>
      </w:r>
      <w:r>
        <w:rPr>
          <w:spacing w:val="6"/>
          <w:sz w:val="24"/>
        </w:rPr>
        <w:t> </w:t>
      </w:r>
      <w:r>
        <w:rPr>
          <w:sz w:val="24"/>
        </w:rPr>
        <w:t>лекарственного</w:t>
      </w:r>
      <w:r>
        <w:rPr>
          <w:spacing w:val="5"/>
          <w:sz w:val="24"/>
        </w:rPr>
        <w:t> </w:t>
      </w:r>
      <w:r>
        <w:rPr>
          <w:sz w:val="24"/>
        </w:rPr>
        <w:t>препарата,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35"/>
        <w:jc w:val="both"/>
      </w:pPr>
      <w:r>
        <w:rPr/>
        <w:t>не</w:t>
      </w:r>
      <w:r>
        <w:rPr>
          <w:spacing w:val="1"/>
        </w:rPr>
        <w:t> </w:t>
      </w:r>
      <w:r>
        <w:rPr/>
        <w:t>находившегося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произведенного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требования,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>
          <w:color w:val="0000FF"/>
        </w:rPr>
        <w:t>частью</w:t>
      </w:r>
      <w:r>
        <w:rPr>
          <w:color w:val="0000FF"/>
          <w:spacing w:val="-2"/>
        </w:rPr>
        <w:t> </w:t>
      </w:r>
      <w:r>
        <w:rPr>
          <w:color w:val="0000FF"/>
        </w:rPr>
        <w:t>3.7 статьи</w:t>
      </w:r>
      <w:r>
        <w:rPr>
          <w:color w:val="0000FF"/>
          <w:spacing w:val="-1"/>
        </w:rPr>
        <w:t> </w:t>
      </w:r>
      <w:r>
        <w:rPr>
          <w:color w:val="0000FF"/>
        </w:rPr>
        <w:t>71</w:t>
      </w:r>
      <w:r>
        <w:rPr>
          <w:color w:val="0000FF"/>
          <w:spacing w:val="3"/>
        </w:rPr>
        <w:t> </w:t>
      </w:r>
      <w:r>
        <w:rPr/>
        <w:t>настоящего</w:t>
      </w:r>
      <w:r>
        <w:rPr>
          <w:spacing w:val="-1"/>
        </w:rPr>
        <w:t> </w:t>
      </w:r>
      <w:r>
        <w:rPr/>
        <w:t>Федерального</w:t>
      </w:r>
      <w:r>
        <w:rPr>
          <w:spacing w:val="-1"/>
        </w:rPr>
        <w:t> </w:t>
      </w:r>
      <w:r>
        <w:rPr/>
        <w:t>закона.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030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представляется в соответствующий уполномоченный федеральный 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сто</w:t>
      </w:r>
      <w:r>
        <w:rPr>
          <w:spacing w:val="1"/>
          <w:sz w:val="24"/>
        </w:rPr>
        <w:t> </w:t>
      </w:r>
      <w:r>
        <w:rPr>
          <w:sz w:val="24"/>
        </w:rPr>
        <w:t>восемьдесят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истечения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-2"/>
          <w:sz w:val="24"/>
        </w:rPr>
        <w:t> </w:t>
      </w:r>
      <w:r>
        <w:rPr>
          <w:sz w:val="24"/>
        </w:rPr>
        <w:t>удостоверения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2"/>
        </w:numPr>
        <w:tabs>
          <w:tab w:pos="118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ветеринарного применения представляется в соответствующий уполномоченный федеральный 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сто</w:t>
      </w:r>
      <w:r>
        <w:rPr>
          <w:spacing w:val="1"/>
          <w:sz w:val="24"/>
        </w:rPr>
        <w:t> </w:t>
      </w:r>
      <w:r>
        <w:rPr>
          <w:sz w:val="24"/>
        </w:rPr>
        <w:t>восемьдесят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истечения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-2"/>
          <w:sz w:val="24"/>
        </w:rPr>
        <w:t> </w:t>
      </w:r>
      <w:r>
        <w:rPr>
          <w:sz w:val="24"/>
        </w:rPr>
        <w:t>окончания срока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действия.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2.1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2"/>
        </w:numPr>
        <w:tabs>
          <w:tab w:pos="997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Подтверждение государственной регистрации лекарственного препарата осуществляется 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проводимого держателем или владельцем регистрационного 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либо уполномоченным ими юридическим лицом, а также 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 в соответствии с требованиями </w:t>
      </w:r>
      <w:r>
        <w:rPr>
          <w:color w:val="0000FF"/>
          <w:sz w:val="24"/>
        </w:rPr>
        <w:t>статьи</w:t>
      </w:r>
      <w:r>
        <w:rPr>
          <w:color w:val="0000FF"/>
          <w:spacing w:val="-57"/>
          <w:sz w:val="24"/>
        </w:rPr>
        <w:t> </w:t>
      </w:r>
      <w:r>
        <w:rPr>
          <w:color w:val="0000FF"/>
          <w:sz w:val="24"/>
        </w:rPr>
        <w:t>64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99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 заявлению о подтверждении государственной регистрации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прилагаются: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3"/>
        </w:numPr>
        <w:tabs>
          <w:tab w:pos="117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применения, проведенного держателем или владельцем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уполномоченным им юридическим лицом, по </w:t>
      </w:r>
      <w:r>
        <w:rPr>
          <w:color w:val="0000FF"/>
          <w:sz w:val="24"/>
        </w:rPr>
        <w:t>форме</w:t>
      </w:r>
      <w:r>
        <w:rPr>
          <w:sz w:val="24"/>
        </w:rPr>
        <w:t>, утвержденной уполномоченным 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3"/>
        </w:numPr>
        <w:tabs>
          <w:tab w:pos="96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 лицензии на производство лекарственных средств или копия </w:t>
      </w:r>
      <w:r>
        <w:rPr>
          <w:color w:val="0000FF"/>
          <w:sz w:val="24"/>
        </w:rPr>
        <w:t>заключения </w:t>
      </w:r>
      <w:r>
        <w:rPr>
          <w:sz w:val="24"/>
        </w:rPr>
        <w:t>о 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лекарственных средств требованиям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государственная регистрация которого подтверждается в случае, если производство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53"/>
        </w:numPr>
        <w:tabs>
          <w:tab w:pos="99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 выданной уполномоченным органом страны производителя лицензии на 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 и ее перевод на русский язык, заверенные 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 требованиям правил надлежащей производственной практики, выданного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подтверждается, или копия решения уполномоченного федерального органа исполнительной власти 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41"/>
          <w:sz w:val="24"/>
        </w:rPr>
        <w:t> </w:t>
      </w:r>
      <w:r>
        <w:rPr>
          <w:sz w:val="24"/>
        </w:rPr>
        <w:t>препарата</w:t>
      </w:r>
      <w:r>
        <w:rPr>
          <w:spacing w:val="42"/>
          <w:sz w:val="24"/>
        </w:rPr>
        <w:t> </w:t>
      </w:r>
      <w:r>
        <w:rPr>
          <w:sz w:val="24"/>
        </w:rPr>
        <w:t>для</w:t>
      </w:r>
      <w:r>
        <w:rPr>
          <w:spacing w:val="42"/>
          <w:sz w:val="24"/>
        </w:rPr>
        <w:t> </w:t>
      </w:r>
      <w:r>
        <w:rPr>
          <w:sz w:val="24"/>
        </w:rPr>
        <w:t>медицинского</w:t>
      </w:r>
      <w:r>
        <w:rPr>
          <w:spacing w:val="42"/>
          <w:sz w:val="24"/>
        </w:rPr>
        <w:t> </w:t>
      </w:r>
      <w:r>
        <w:rPr>
          <w:sz w:val="24"/>
        </w:rPr>
        <w:t>применения</w:t>
      </w:r>
      <w:r>
        <w:rPr>
          <w:spacing w:val="42"/>
          <w:sz w:val="24"/>
        </w:rPr>
        <w:t> </w:t>
      </w:r>
      <w:r>
        <w:rPr>
          <w:sz w:val="24"/>
        </w:rPr>
        <w:t>осуществляется</w:t>
      </w:r>
      <w:r>
        <w:rPr>
          <w:spacing w:val="42"/>
          <w:sz w:val="24"/>
        </w:rPr>
        <w:t> </w:t>
      </w:r>
      <w:r>
        <w:rPr>
          <w:sz w:val="24"/>
        </w:rPr>
        <w:t>за</w:t>
      </w:r>
      <w:r>
        <w:rPr>
          <w:spacing w:val="42"/>
          <w:sz w:val="24"/>
        </w:rPr>
        <w:t> </w:t>
      </w:r>
      <w:r>
        <w:rPr>
          <w:sz w:val="24"/>
        </w:rPr>
        <w:t>пределами</w:t>
      </w:r>
      <w:r>
        <w:rPr>
          <w:spacing w:val="42"/>
          <w:sz w:val="24"/>
        </w:rPr>
        <w:t> </w:t>
      </w:r>
      <w:r>
        <w:rPr>
          <w:sz w:val="24"/>
        </w:rPr>
        <w:t>Российской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35"/>
          <w:footerReference w:type="default" r:id="rId36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exact"/>
        <w:ind w:left="160"/>
      </w:pPr>
      <w:bookmarkStart w:name="_bookmark26" w:id="72"/>
      <w:bookmarkEnd w:id="72"/>
      <w:r>
        <w:rPr/>
      </w:r>
      <w:r>
        <w:rPr/>
        <w:t>Федерации.</w:t>
      </w:r>
    </w:p>
    <w:p>
      <w:pPr>
        <w:pStyle w:val="BodyText"/>
        <w:spacing w:line="268" w:lineRule="exact"/>
        <w:ind w:left="160"/>
      </w:pPr>
      <w:r>
        <w:rPr/>
        <w:t>(часть 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2"/>
        </w:numPr>
        <w:tabs>
          <w:tab w:pos="1206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61"/>
          <w:sz w:val="24"/>
        </w:rPr>
        <w:t> </w:t>
      </w:r>
      <w:r>
        <w:rPr>
          <w:sz w:val="24"/>
        </w:rPr>
        <w:t>планом</w:t>
      </w:r>
      <w:r>
        <w:rPr>
          <w:spacing w:val="1"/>
          <w:sz w:val="24"/>
        </w:rPr>
        <w:t> </w:t>
      </w:r>
      <w:r>
        <w:rPr>
          <w:sz w:val="24"/>
        </w:rPr>
        <w:t>управления рисками, утвержденным уполномоченным федеральным органом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2"/>
        </w:numPr>
        <w:tabs>
          <w:tab w:pos="115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 заявлению о подтверждении государственной регистрации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прилагаются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6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проводимого держателем или владельцем регистрационного удостоверения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форме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указанные в </w:t>
      </w:r>
      <w:r>
        <w:rPr>
          <w:color w:val="0000FF"/>
          <w:sz w:val="24"/>
        </w:rPr>
        <w:t>пунктах 1</w:t>
      </w:r>
      <w:r>
        <w:rPr>
          <w:sz w:val="24"/>
        </w:rPr>
        <w:t>, </w:t>
      </w:r>
      <w:r>
        <w:rPr>
          <w:color w:val="0000FF"/>
          <w:sz w:val="24"/>
        </w:rPr>
        <w:t>2</w:t>
      </w:r>
      <w:r>
        <w:rPr>
          <w:color w:val="0000FF"/>
          <w:sz w:val="24"/>
        </w:rPr>
        <w:t> </w:t>
      </w:r>
      <w:r>
        <w:rPr>
          <w:sz w:val="24"/>
        </w:rPr>
        <w:t>- </w:t>
      </w:r>
      <w:r>
        <w:rPr>
          <w:color w:val="0000FF"/>
          <w:sz w:val="24"/>
        </w:rPr>
        <w:t>2.2</w:t>
      </w:r>
      <w:r>
        <w:rPr>
          <w:sz w:val="24"/>
        </w:rPr>
        <w:t>, </w:t>
      </w:r>
      <w:r>
        <w:rPr>
          <w:color w:val="0000FF"/>
          <w:sz w:val="24"/>
        </w:rPr>
        <w:t>подпунктах "а"</w:t>
      </w:r>
      <w:r>
        <w:rPr>
          <w:sz w:val="24"/>
        </w:rPr>
        <w:t>, </w:t>
      </w:r>
      <w:r>
        <w:rPr>
          <w:color w:val="0000FF"/>
          <w:sz w:val="24"/>
        </w:rPr>
        <w:t>"б"</w:t>
      </w:r>
      <w:r>
        <w:rPr>
          <w:sz w:val="24"/>
        </w:rPr>
        <w:t>, </w:t>
      </w:r>
      <w:r>
        <w:rPr>
          <w:color w:val="0000FF"/>
          <w:sz w:val="24"/>
        </w:rPr>
        <w:t>"к"</w:t>
      </w:r>
      <w:r>
        <w:rPr>
          <w:sz w:val="24"/>
        </w:rPr>
        <w:t>, </w:t>
      </w:r>
      <w:r>
        <w:rPr>
          <w:color w:val="0000FF"/>
          <w:sz w:val="24"/>
        </w:rPr>
        <w:t>"л" пункта 4 части 3 статьи 17</w:t>
      </w:r>
      <w:r>
        <w:rPr>
          <w:color w:val="0000FF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 применения не представляются сведения, указанные в </w:t>
      </w:r>
      <w:r>
        <w:rPr>
          <w:color w:val="0000FF"/>
          <w:sz w:val="24"/>
        </w:rPr>
        <w:t>подпункте "к" пункта 4 части 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генно-инженерно-модифицированных</w:t>
      </w:r>
      <w:r>
        <w:rPr>
          <w:spacing w:val="1"/>
          <w:sz w:val="24"/>
        </w:rPr>
        <w:t> </w:t>
      </w:r>
      <w:r>
        <w:rPr>
          <w:sz w:val="24"/>
        </w:rPr>
        <w:t>организмов или содержащих такие организмы, дополнительно представляются сведения, указанные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пункте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13 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3 статьи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17</w:t>
      </w:r>
      <w:r>
        <w:rPr>
          <w:color w:val="0000FF"/>
          <w:spacing w:val="3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line="225" w:lineRule="auto" w:before="8"/>
        <w:ind w:left="160" w:right="138"/>
        <w:jc w:val="both"/>
      </w:pPr>
      <w:r>
        <w:rPr/>
        <w:t>(часть 4.2 введена Федеральным </w:t>
      </w:r>
      <w:r>
        <w:rPr>
          <w:color w:val="0000FF"/>
        </w:rPr>
        <w:t>законом </w:t>
      </w:r>
      <w:r>
        <w:rPr/>
        <w:t>от 04.06.2018 N 140-ФЗ; в ред. Федерального </w:t>
      </w:r>
      <w:r>
        <w:rPr>
          <w:color w:val="0000FF"/>
        </w:rPr>
        <w:t>закона </w:t>
      </w:r>
      <w:r>
        <w:rPr/>
        <w:t>от</w:t>
      </w:r>
      <w:r>
        <w:rPr>
          <w:spacing w:val="1"/>
        </w:rPr>
        <w:t> </w:t>
      </w:r>
      <w:r>
        <w:rPr/>
        <w:t>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1"/>
          <w:numId w:val="52"/>
        </w:numPr>
        <w:tabs>
          <w:tab w:pos="1195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заявлением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-57"/>
          <w:sz w:val="24"/>
        </w:rPr>
        <w:t> </w:t>
      </w:r>
      <w:r>
        <w:rPr>
          <w:sz w:val="24"/>
        </w:rPr>
        <w:t>подтверждение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указанный документ по собственной инициативе. В случае непредставления указанного документа</w:t>
      </w:r>
      <w:r>
        <w:rPr>
          <w:spacing w:val="1"/>
          <w:sz w:val="24"/>
        </w:rPr>
        <w:t> </w:t>
      </w:r>
      <w:r>
        <w:rPr>
          <w:sz w:val="24"/>
        </w:rPr>
        <w:t>уполномоченный федеральный орган исполнительной власти проверяет факт уплаты 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 заявителем посредством использования информации об уплате государственной пошлины,</w:t>
      </w:r>
      <w:r>
        <w:rPr>
          <w:spacing w:val="1"/>
          <w:sz w:val="24"/>
        </w:rPr>
        <w:t> </w:t>
      </w:r>
      <w:r>
        <w:rPr>
          <w:sz w:val="24"/>
        </w:rPr>
        <w:t>содержащейся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-57"/>
          <w:sz w:val="24"/>
        </w:rPr>
        <w:t> </w:t>
      </w:r>
      <w:r>
        <w:rPr>
          <w:sz w:val="24"/>
        </w:rPr>
        <w:t>платежах,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представленной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пошлины.</w:t>
      </w:r>
    </w:p>
    <w:p>
      <w:pPr>
        <w:pStyle w:val="BodyText"/>
        <w:spacing w:line="268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2"/>
        </w:numPr>
        <w:tabs>
          <w:tab w:pos="960" w:val="left" w:leader="none"/>
        </w:tabs>
        <w:spacing w:line="225" w:lineRule="auto" w:before="0" w:after="0"/>
        <w:ind w:left="160" w:right="132" w:firstLine="540"/>
        <w:jc w:val="both"/>
        <w:rPr>
          <w:sz w:val="24"/>
        </w:rPr>
      </w:pPr>
      <w:r>
        <w:rPr>
          <w:sz w:val="24"/>
        </w:rPr>
        <w:t>В течение десяти рабочих дней со дня принятия заявления о подтверждении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содержащих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мониторинга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эффективности и безопасности лекарственного препарата, проводимого держателем или владельцем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 удостоверения лекарственного препарата либо уполномоченным ими 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-2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1"/>
          <w:sz w:val="24"/>
        </w:rPr>
        <w:t> </w:t>
      </w:r>
      <w:r>
        <w:rPr>
          <w:sz w:val="24"/>
        </w:rPr>
        <w:t>орган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4"/>
        </w:numPr>
        <w:tabs>
          <w:tab w:pos="1113" w:val="left" w:leader="none"/>
        </w:tabs>
        <w:spacing w:line="225" w:lineRule="auto" w:before="1" w:after="0"/>
        <w:ind w:left="160" w:right="143" w:firstLine="540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полноты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документах;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54"/>
        </w:numPr>
        <w:tabs>
          <w:tab w:pos="105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4"/>
          <w:sz w:val="24"/>
        </w:rPr>
        <w:t> </w:t>
      </w:r>
      <w:r>
        <w:rPr>
          <w:sz w:val="24"/>
        </w:rPr>
        <w:t>мониторинга</w:t>
      </w:r>
      <w:r>
        <w:rPr>
          <w:spacing w:val="13"/>
          <w:sz w:val="24"/>
        </w:rPr>
        <w:t> </w:t>
      </w:r>
      <w:r>
        <w:rPr>
          <w:sz w:val="24"/>
        </w:rPr>
        <w:t>эффективности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безопасности</w:t>
      </w:r>
      <w:r>
        <w:rPr>
          <w:spacing w:val="13"/>
          <w:sz w:val="24"/>
        </w:rPr>
        <w:t> </w:t>
      </w:r>
      <w:r>
        <w:rPr>
          <w:sz w:val="24"/>
        </w:rPr>
        <w:t>лекарственного</w:t>
      </w:r>
      <w:r>
        <w:rPr>
          <w:spacing w:val="14"/>
          <w:sz w:val="24"/>
        </w:rPr>
        <w:t> </w:t>
      </w:r>
      <w:r>
        <w:rPr>
          <w:sz w:val="24"/>
        </w:rPr>
        <w:t>препарата,</w:t>
      </w:r>
      <w:r>
        <w:rPr>
          <w:spacing w:val="14"/>
          <w:sz w:val="24"/>
        </w:rPr>
        <w:t> </w:t>
      </w:r>
      <w:r>
        <w:rPr>
          <w:sz w:val="24"/>
        </w:rPr>
        <w:t>проводимого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37"/>
          <w:footerReference w:type="default" r:id="rId38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_bookmark27" w:id="73"/>
      <w:bookmarkEnd w:id="73"/>
      <w:r>
        <w:rPr/>
      </w:r>
      <w:r>
        <w:rPr/>
        <w:t>держателем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владельцем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уполномоченным ими юридическим лицом, а также федеральным органом исполнительной власти в</w:t>
      </w:r>
      <w:r>
        <w:rPr>
          <w:spacing w:val="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требованиями</w:t>
      </w:r>
      <w:r>
        <w:rPr>
          <w:spacing w:val="3"/>
        </w:rPr>
        <w:t> </w:t>
      </w:r>
      <w:r>
        <w:rPr>
          <w:color w:val="0000FF"/>
        </w:rPr>
        <w:t>статьи</w:t>
      </w:r>
      <w:r>
        <w:rPr>
          <w:color w:val="0000FF"/>
          <w:spacing w:val="-2"/>
        </w:rPr>
        <w:t> </w:t>
      </w:r>
      <w:r>
        <w:rPr>
          <w:color w:val="0000FF"/>
        </w:rPr>
        <w:t>64 </w:t>
      </w:r>
      <w:r>
        <w:rPr/>
        <w:t>настоящего</w:t>
      </w:r>
      <w:r>
        <w:rPr>
          <w:spacing w:val="-1"/>
        </w:rPr>
        <w:t> </w:t>
      </w:r>
      <w:r>
        <w:rPr/>
        <w:t>Федерального</w:t>
      </w:r>
      <w:r>
        <w:rPr>
          <w:spacing w:val="-2"/>
        </w:rPr>
        <w:t> </w:t>
      </w:r>
      <w:r>
        <w:rPr/>
        <w:t>закона;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4"/>
        </w:numPr>
        <w:tabs>
          <w:tab w:pos="9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уведомляет в электронной форме или письменной форме заявителя и экспертное учреждение о</w:t>
      </w:r>
      <w:r>
        <w:rPr>
          <w:spacing w:val="1"/>
          <w:sz w:val="24"/>
        </w:rPr>
        <w:t> </w:t>
      </w:r>
      <w:r>
        <w:rPr>
          <w:sz w:val="24"/>
        </w:rPr>
        <w:t>принятом решении либо в случае принятия решения об отказе в проведении экспертизы указывает</w:t>
      </w:r>
      <w:r>
        <w:rPr>
          <w:spacing w:val="1"/>
          <w:sz w:val="24"/>
        </w:rPr>
        <w:t> </w:t>
      </w:r>
      <w:r>
        <w:rPr>
          <w:sz w:val="24"/>
        </w:rPr>
        <w:t>причины</w:t>
      </w:r>
      <w:r>
        <w:rPr>
          <w:spacing w:val="-2"/>
          <w:sz w:val="24"/>
        </w:rPr>
        <w:t> </w:t>
      </w:r>
      <w:r>
        <w:rPr>
          <w:sz w:val="24"/>
        </w:rPr>
        <w:t>такого отказа.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97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 случае выявления недостоверности и (или) недостаточности информации, содержащейся в</w:t>
      </w:r>
      <w:r>
        <w:rPr>
          <w:spacing w:val="1"/>
          <w:sz w:val="24"/>
        </w:rPr>
        <w:t> </w:t>
      </w:r>
      <w:r>
        <w:rPr>
          <w:sz w:val="24"/>
        </w:rPr>
        <w:t>представленных заявителем документах, уполномоченный федеральный орган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уточнении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информации.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 органа исполнительной власти может быть передан уполномоченному представителю</w:t>
      </w:r>
      <w:r>
        <w:rPr>
          <w:spacing w:val="1"/>
          <w:sz w:val="24"/>
        </w:rPr>
        <w:t> </w:t>
      </w:r>
      <w:r>
        <w:rPr>
          <w:sz w:val="24"/>
        </w:rPr>
        <w:t>заявителя лично под расписку, направлен по почте заказным письмом или передан в 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 по телекоммуникационным каналам связи. В случае направления запроса 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 органа исполнительной власти по почте заказным письмом он считается полученным 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-2"/>
          <w:sz w:val="24"/>
        </w:rPr>
        <w:t> </w:t>
      </w:r>
      <w:r>
        <w:rPr>
          <w:sz w:val="24"/>
        </w:rPr>
        <w:t>шести дней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даты</w:t>
      </w:r>
      <w:r>
        <w:rPr>
          <w:spacing w:val="-1"/>
          <w:sz w:val="24"/>
        </w:rPr>
        <w:t> </w:t>
      </w:r>
      <w:r>
        <w:rPr>
          <w:sz w:val="24"/>
        </w:rPr>
        <w:t>направления</w:t>
      </w:r>
      <w:r>
        <w:rPr>
          <w:spacing w:val="-2"/>
          <w:sz w:val="24"/>
        </w:rPr>
        <w:t> </w:t>
      </w:r>
      <w:r>
        <w:rPr>
          <w:sz w:val="24"/>
        </w:rPr>
        <w:t>заказного письма.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058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девяноста рабочих дней со дня его получения. Срок,</w:t>
      </w:r>
      <w:r>
        <w:rPr>
          <w:spacing w:val="1"/>
          <w:sz w:val="24"/>
        </w:rPr>
        <w:t> </w:t>
      </w:r>
      <w:r>
        <w:rPr>
          <w:sz w:val="24"/>
        </w:rPr>
        <w:t>указанный в </w:t>
      </w:r>
      <w:r>
        <w:rPr>
          <w:color w:val="0000FF"/>
          <w:sz w:val="24"/>
        </w:rPr>
        <w:t>части 5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приостанавливается со дня направления заявителю запроса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6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 ответа и не учитывается при исчислении срока подтверждения 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950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Основанием для отказа в проведении экспертизы отношения ожидаемой пользы к 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содержащих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мониторинга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планом управления рисками, утвержденным уполномоченным 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при осуществлении государственной регистрации лекарственного препарата, в</w:t>
      </w:r>
      <w:r>
        <w:rPr>
          <w:spacing w:val="1"/>
          <w:sz w:val="24"/>
        </w:rPr>
        <w:t> </w:t>
      </w:r>
      <w:r>
        <w:rPr>
          <w:sz w:val="24"/>
        </w:rPr>
        <w:t>неполном объеме, отсутствие информации, подтверждающей факт уплаты государственной пошлины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подтверждение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непредставление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6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-57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документах</w:t>
      </w:r>
      <w:r>
        <w:rPr>
          <w:spacing w:val="-2"/>
          <w:sz w:val="24"/>
        </w:rPr>
        <w:t> </w:t>
      </w:r>
      <w:r>
        <w:rPr>
          <w:sz w:val="24"/>
        </w:rPr>
        <w:t>информации,</w:t>
      </w:r>
      <w:r>
        <w:rPr>
          <w:spacing w:val="-1"/>
          <w:sz w:val="24"/>
        </w:rPr>
        <w:t> </w:t>
      </w:r>
      <w:r>
        <w:rPr>
          <w:sz w:val="24"/>
        </w:rPr>
        <w:t>которая</w:t>
      </w:r>
      <w:r>
        <w:rPr>
          <w:spacing w:val="-2"/>
          <w:sz w:val="24"/>
        </w:rPr>
        <w:t> </w:t>
      </w:r>
      <w:r>
        <w:rPr>
          <w:sz w:val="24"/>
        </w:rPr>
        <w:t>должна</w:t>
      </w:r>
      <w:r>
        <w:rPr>
          <w:spacing w:val="-1"/>
          <w:sz w:val="24"/>
        </w:rPr>
        <w:t> </w:t>
      </w:r>
      <w:r>
        <w:rPr>
          <w:sz w:val="24"/>
        </w:rPr>
        <w:t>быть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них</w:t>
      </w:r>
      <w:r>
        <w:rPr>
          <w:spacing w:val="-2"/>
          <w:sz w:val="24"/>
        </w:rPr>
        <w:t> </w:t>
      </w:r>
      <w:r>
        <w:rPr>
          <w:sz w:val="24"/>
        </w:rPr>
        <w:t>отражена.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982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Экспертиза отношения ожидаемой пользы к возможному риску применения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в целях подтверждения государственной регистрации лекарственного препарата проводится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-3"/>
          <w:sz w:val="24"/>
        </w:rPr>
        <w:t> </w:t>
      </w:r>
      <w:r>
        <w:rPr>
          <w:sz w:val="24"/>
        </w:rPr>
        <w:t>экспертов</w:t>
      </w:r>
      <w:r>
        <w:rPr>
          <w:spacing w:val="-3"/>
          <w:sz w:val="24"/>
        </w:rPr>
        <w:t> </w:t>
      </w:r>
      <w:r>
        <w:rPr>
          <w:sz w:val="24"/>
        </w:rPr>
        <w:t>экспертного</w:t>
      </w:r>
      <w:r>
        <w:rPr>
          <w:spacing w:val="-3"/>
          <w:sz w:val="24"/>
        </w:rPr>
        <w:t> </w:t>
      </w:r>
      <w:r>
        <w:rPr>
          <w:sz w:val="24"/>
        </w:rPr>
        <w:t>учреждения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срок,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превышающий</w:t>
      </w:r>
      <w:r>
        <w:rPr>
          <w:spacing w:val="-3"/>
          <w:sz w:val="24"/>
        </w:rPr>
        <w:t> </w:t>
      </w:r>
      <w:r>
        <w:rPr>
          <w:sz w:val="24"/>
        </w:rPr>
        <w:t>сорока</w:t>
      </w:r>
      <w:r>
        <w:rPr>
          <w:spacing w:val="-3"/>
          <w:sz w:val="24"/>
        </w:rPr>
        <w:t> </w:t>
      </w:r>
      <w:r>
        <w:rPr>
          <w:sz w:val="24"/>
        </w:rPr>
        <w:t>рабочих</w:t>
      </w:r>
      <w:r>
        <w:rPr>
          <w:spacing w:val="-2"/>
          <w:sz w:val="24"/>
        </w:rPr>
        <w:t> </w:t>
      </w:r>
      <w:r>
        <w:rPr>
          <w:sz w:val="24"/>
        </w:rPr>
        <w:t>дней.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06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 случае недостаточности представленных эксперту материалов для дачи заключения эксперт</w:t>
      </w:r>
      <w:r>
        <w:rPr>
          <w:spacing w:val="-57"/>
          <w:sz w:val="24"/>
        </w:rPr>
        <w:t> </w:t>
      </w:r>
      <w:r>
        <w:rPr>
          <w:sz w:val="24"/>
        </w:rPr>
        <w:t>обращается к руководителю экспертного учреждения о предоставлении ему необходимых материалов.</w:t>
      </w:r>
      <w:r>
        <w:rPr>
          <w:spacing w:val="1"/>
          <w:sz w:val="24"/>
        </w:rPr>
        <w:t> </w:t>
      </w:r>
      <w:r>
        <w:rPr>
          <w:sz w:val="24"/>
        </w:rPr>
        <w:t>Руководитель экспертного учреждения обращается с соответствующим запросом в 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 орган исполнительной власти, выдавший задание на проведение экспертизы 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содержащего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мониторинга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запроса</w:t>
      </w:r>
      <w:r>
        <w:rPr>
          <w:spacing w:val="1"/>
          <w:sz w:val="24"/>
        </w:rPr>
        <w:t> </w:t>
      </w:r>
      <w:r>
        <w:rPr>
          <w:sz w:val="24"/>
        </w:rPr>
        <w:t>руководителя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 указанный федеральный орган исполнительной власти направляет заявителю запрос о</w:t>
      </w:r>
      <w:r>
        <w:rPr>
          <w:spacing w:val="1"/>
          <w:sz w:val="24"/>
        </w:rPr>
        <w:t> </w:t>
      </w:r>
      <w:r>
        <w:rPr>
          <w:sz w:val="24"/>
        </w:rPr>
        <w:t>представлении</w:t>
      </w:r>
      <w:r>
        <w:rPr>
          <w:spacing w:val="6"/>
          <w:sz w:val="24"/>
        </w:rPr>
        <w:t> </w:t>
      </w:r>
      <w:r>
        <w:rPr>
          <w:sz w:val="24"/>
        </w:rPr>
        <w:t>необходимых</w:t>
      </w:r>
      <w:r>
        <w:rPr>
          <w:spacing w:val="6"/>
          <w:sz w:val="24"/>
        </w:rPr>
        <w:t> </w:t>
      </w:r>
      <w:r>
        <w:rPr>
          <w:sz w:val="24"/>
        </w:rPr>
        <w:t>материалов,</w:t>
      </w:r>
      <w:r>
        <w:rPr>
          <w:spacing w:val="5"/>
          <w:sz w:val="24"/>
        </w:rPr>
        <w:t> </w:t>
      </w:r>
      <w:r>
        <w:rPr>
          <w:sz w:val="24"/>
        </w:rPr>
        <w:t>который</w:t>
      </w:r>
      <w:r>
        <w:rPr>
          <w:spacing w:val="5"/>
          <w:sz w:val="24"/>
        </w:rPr>
        <w:t> </w:t>
      </w:r>
      <w:r>
        <w:rPr>
          <w:sz w:val="24"/>
        </w:rPr>
        <w:t>может</w:t>
      </w:r>
      <w:r>
        <w:rPr>
          <w:spacing w:val="5"/>
          <w:sz w:val="24"/>
        </w:rPr>
        <w:t> </w:t>
      </w:r>
      <w:r>
        <w:rPr>
          <w:sz w:val="24"/>
        </w:rPr>
        <w:t>быть</w:t>
      </w:r>
      <w:r>
        <w:rPr>
          <w:spacing w:val="5"/>
          <w:sz w:val="24"/>
        </w:rPr>
        <w:t> </w:t>
      </w:r>
      <w:r>
        <w:rPr>
          <w:sz w:val="24"/>
        </w:rPr>
        <w:t>передан</w:t>
      </w:r>
      <w:r>
        <w:rPr>
          <w:spacing w:val="6"/>
          <w:sz w:val="24"/>
        </w:rPr>
        <w:t> </w:t>
      </w:r>
      <w:r>
        <w:rPr>
          <w:sz w:val="24"/>
        </w:rPr>
        <w:t>уполномоченному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r>
        <w:rPr/>
        <w:t>представителю заявителя лично под расписку, направлен по почте заказным письмом или передан в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телекоммуникационным</w:t>
      </w:r>
      <w:r>
        <w:rPr>
          <w:spacing w:val="1"/>
        </w:rPr>
        <w:t> </w:t>
      </w:r>
      <w:r>
        <w:rPr/>
        <w:t>каналам</w:t>
      </w:r>
      <w:r>
        <w:rPr>
          <w:spacing w:val="1"/>
        </w:rPr>
        <w:t> </w:t>
      </w:r>
      <w:r>
        <w:rPr/>
        <w:t>связи.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запроса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почте</w:t>
      </w:r>
      <w:r>
        <w:rPr>
          <w:spacing w:val="1"/>
        </w:rPr>
        <w:t> </w:t>
      </w:r>
      <w:r>
        <w:rPr/>
        <w:t>заказным</w:t>
      </w:r>
      <w:r>
        <w:rPr>
          <w:spacing w:val="1"/>
        </w:rPr>
        <w:t> </w:t>
      </w:r>
      <w:r>
        <w:rPr/>
        <w:t>письмом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считается</w:t>
      </w:r>
      <w:r>
        <w:rPr>
          <w:spacing w:val="-3"/>
        </w:rPr>
        <w:t> </w:t>
      </w:r>
      <w:r>
        <w:rPr/>
        <w:t>полученным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истечении</w:t>
      </w:r>
      <w:r>
        <w:rPr>
          <w:spacing w:val="-2"/>
        </w:rPr>
        <w:t> </w:t>
      </w:r>
      <w:r>
        <w:rPr/>
        <w:t>шести</w:t>
      </w:r>
      <w:r>
        <w:rPr>
          <w:spacing w:val="-2"/>
        </w:rPr>
        <w:t> </w:t>
      </w:r>
      <w:r>
        <w:rPr/>
        <w:t>дней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даты</w:t>
      </w:r>
      <w:r>
        <w:rPr>
          <w:spacing w:val="-2"/>
        </w:rPr>
        <w:t> </w:t>
      </w:r>
      <w:r>
        <w:rPr/>
        <w:t>направления</w:t>
      </w:r>
      <w:r>
        <w:rPr>
          <w:spacing w:val="-3"/>
        </w:rPr>
        <w:t> </w:t>
      </w:r>
      <w:r>
        <w:rPr/>
        <w:t>заказного</w:t>
      </w:r>
      <w:r>
        <w:rPr>
          <w:spacing w:val="-1"/>
        </w:rPr>
        <w:t> </w:t>
      </w:r>
      <w:r>
        <w:rPr/>
        <w:t>письма.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16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шестидесяти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указанного запроса. Уполномоченный федеральный орган исполнительной власти, выдавший задание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содержащего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-57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 от заявителя ответа на запрос уполномоченного федерального органа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этот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непредставления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шестидесяти</w:t>
      </w:r>
      <w:r>
        <w:rPr>
          <w:spacing w:val="57"/>
          <w:sz w:val="24"/>
        </w:rPr>
        <w:t> </w:t>
      </w:r>
      <w:r>
        <w:rPr>
          <w:sz w:val="24"/>
        </w:rPr>
        <w:t>рабочих</w:t>
      </w:r>
      <w:r>
        <w:rPr>
          <w:spacing w:val="57"/>
          <w:sz w:val="24"/>
        </w:rPr>
        <w:t> </w:t>
      </w:r>
      <w:r>
        <w:rPr>
          <w:sz w:val="24"/>
        </w:rPr>
        <w:t>дней</w:t>
      </w:r>
      <w:r>
        <w:rPr>
          <w:spacing w:val="57"/>
          <w:sz w:val="24"/>
        </w:rPr>
        <w:t> </w:t>
      </w:r>
      <w:r>
        <w:rPr>
          <w:sz w:val="24"/>
        </w:rPr>
        <w:t>заявителем</w:t>
      </w:r>
      <w:r>
        <w:rPr>
          <w:spacing w:val="57"/>
          <w:sz w:val="24"/>
        </w:rPr>
        <w:t> </w:t>
      </w:r>
      <w:r>
        <w:rPr>
          <w:sz w:val="24"/>
        </w:rPr>
        <w:t>ответа</w:t>
      </w:r>
      <w:r>
        <w:rPr>
          <w:spacing w:val="57"/>
          <w:sz w:val="24"/>
        </w:rPr>
        <w:t> </w:t>
      </w:r>
      <w:r>
        <w:rPr>
          <w:sz w:val="24"/>
        </w:rPr>
        <w:t>на</w:t>
      </w:r>
      <w:r>
        <w:rPr>
          <w:spacing w:val="58"/>
          <w:sz w:val="24"/>
        </w:rPr>
        <w:t> </w:t>
      </w:r>
      <w:r>
        <w:rPr>
          <w:sz w:val="24"/>
        </w:rPr>
        <w:t>указанный</w:t>
      </w:r>
      <w:r>
        <w:rPr>
          <w:spacing w:val="57"/>
          <w:sz w:val="24"/>
        </w:rPr>
        <w:t> </w:t>
      </w:r>
      <w:r>
        <w:rPr>
          <w:sz w:val="24"/>
        </w:rPr>
        <w:t>запрос</w:t>
      </w:r>
      <w:r>
        <w:rPr>
          <w:spacing w:val="57"/>
          <w:sz w:val="24"/>
        </w:rPr>
        <w:t> </w:t>
      </w:r>
      <w:r>
        <w:rPr>
          <w:sz w:val="24"/>
        </w:rPr>
        <w:t>уполномоченный</w:t>
      </w:r>
      <w:r>
        <w:rPr>
          <w:spacing w:val="58"/>
          <w:sz w:val="24"/>
        </w:rPr>
        <w:t> </w:t>
      </w:r>
      <w:r>
        <w:rPr>
          <w:sz w:val="24"/>
        </w:rPr>
        <w:t>федеральный</w:t>
      </w:r>
      <w:r>
        <w:rPr>
          <w:spacing w:val="-58"/>
          <w:sz w:val="24"/>
        </w:rPr>
        <w:t> </w:t>
      </w:r>
      <w:r>
        <w:rPr>
          <w:sz w:val="24"/>
        </w:rPr>
        <w:t>орган исполнительной власти, выдавший задание на проведение экспертизы отношения 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содержащего результаты мониторинга эффективности и безопасности лекарственного препарата, 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непредставлении</w:t>
      </w:r>
      <w:r>
        <w:rPr>
          <w:spacing w:val="-57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органа.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запроса</w:t>
      </w:r>
      <w:r>
        <w:rPr>
          <w:spacing w:val="1"/>
          <w:sz w:val="24"/>
        </w:rPr>
        <w:t> </w:t>
      </w:r>
      <w:r>
        <w:rPr>
          <w:sz w:val="24"/>
        </w:rPr>
        <w:t>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экспертным учреждением ответа на запрос или уведомления о непредставлении ответа на запрос не</w:t>
      </w:r>
      <w:r>
        <w:rPr>
          <w:spacing w:val="1"/>
          <w:sz w:val="24"/>
        </w:rPr>
        <w:t> </w:t>
      </w:r>
      <w:r>
        <w:rPr>
          <w:sz w:val="24"/>
        </w:rPr>
        <w:t>учитывается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исчислении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содержащего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-2"/>
          <w:sz w:val="24"/>
        </w:rPr>
        <w:t> </w:t>
      </w:r>
      <w:r>
        <w:rPr>
          <w:sz w:val="24"/>
        </w:rPr>
        <w:t>мониторинга</w:t>
      </w:r>
      <w:r>
        <w:rPr>
          <w:spacing w:val="-2"/>
          <w:sz w:val="24"/>
        </w:rPr>
        <w:t> </w:t>
      </w:r>
      <w:r>
        <w:rPr>
          <w:sz w:val="24"/>
        </w:rPr>
        <w:t>эффективности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12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-57"/>
          <w:sz w:val="24"/>
        </w:rPr>
        <w:t> </w:t>
      </w:r>
      <w:r>
        <w:rPr>
          <w:sz w:val="24"/>
        </w:rPr>
        <w:t>экспертов по результатам экспертизы отношения ожидаемой пользы к возможному риску 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соответствующий уполномоченный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5"/>
        </w:numPr>
        <w:tabs>
          <w:tab w:pos="1062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заданию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указанной экспертизы;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5"/>
        </w:numPr>
        <w:tabs>
          <w:tab w:pos="97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принимает решение о подтверждении государственной регистрации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отказе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подтверждении</w:t>
      </w:r>
      <w:r>
        <w:rPr>
          <w:spacing w:val="-3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55"/>
        </w:numPr>
        <w:tabs>
          <w:tab w:pos="97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вносит при принятии решения о подтверждении государственной регистрации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сведения в государственный реестр лекарственных средств и выдает заявителю бессрочное</w:t>
      </w:r>
      <w:r>
        <w:rPr>
          <w:spacing w:val="1"/>
          <w:sz w:val="24"/>
        </w:rPr>
        <w:t> </w:t>
      </w:r>
      <w:r>
        <w:rPr>
          <w:sz w:val="24"/>
        </w:rPr>
        <w:t>регистрационное</w:t>
      </w:r>
      <w:r>
        <w:rPr>
          <w:spacing w:val="-3"/>
          <w:sz w:val="24"/>
        </w:rPr>
        <w:t> </w:t>
      </w:r>
      <w:r>
        <w:rPr>
          <w:sz w:val="24"/>
        </w:rPr>
        <w:t>удостоверение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2"/>
        </w:numPr>
        <w:tabs>
          <w:tab w:pos="115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причинения</w:t>
      </w:r>
      <w:r>
        <w:rPr>
          <w:spacing w:val="1"/>
          <w:sz w:val="24"/>
        </w:rPr>
        <w:t> </w:t>
      </w:r>
      <w:r>
        <w:rPr>
          <w:sz w:val="24"/>
        </w:rPr>
        <w:t>вреда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животного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-4"/>
          <w:sz w:val="24"/>
        </w:rPr>
        <w:t> </w:t>
      </w:r>
      <w:r>
        <w:rPr>
          <w:sz w:val="24"/>
        </w:rPr>
        <w:t>приема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превышает</w:t>
      </w:r>
      <w:r>
        <w:rPr>
          <w:spacing w:val="-3"/>
          <w:sz w:val="24"/>
        </w:rPr>
        <w:t> </w:t>
      </w:r>
      <w:r>
        <w:rPr>
          <w:sz w:val="24"/>
        </w:rPr>
        <w:t>эффективность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2"/>
        </w:numPr>
        <w:tabs>
          <w:tab w:pos="129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подтверждения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обращение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приостанавливается.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52"/>
        </w:numPr>
        <w:tabs>
          <w:tab w:pos="123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bookmarkStart w:name="Статья 30. Внесение изменений в документ" w:id="74"/>
      <w:bookmarkEnd w:id="74"/>
      <w:r>
        <w:rPr/>
      </w:r>
      <w:bookmarkStart w:name="_bookmark28" w:id="75"/>
      <w:bookmarkEnd w:id="75"/>
      <w:r>
        <w:rPr/>
      </w:r>
      <w:bookmarkStart w:name="_bookmark28" w:id="76"/>
      <w:bookmarkEnd w:id="76"/>
      <w:r>
        <w:rPr>
          <w:sz w:val="24"/>
        </w:rPr>
        <w:t>Допускаетс</w:t>
      </w:r>
      <w:r>
        <w:rPr>
          <w:sz w:val="24"/>
        </w:rPr>
        <w:t>я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истечения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годности,</w:t>
      </w:r>
      <w:r>
        <w:rPr>
          <w:spacing w:val="1"/>
          <w:sz w:val="24"/>
        </w:rPr>
        <w:t> </w:t>
      </w:r>
      <w:r>
        <w:rPr>
          <w:sz w:val="24"/>
        </w:rPr>
        <w:t>произведенных в течение ста восьмидесяти календарных дней после даты принятия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регистрации, в соответствии с информацией, содержащейся в документах регистрационного досье 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-2"/>
          <w:sz w:val="24"/>
        </w:rPr>
        <w:t> </w:t>
      </w:r>
      <w:r>
        <w:rPr>
          <w:sz w:val="24"/>
        </w:rPr>
        <w:t>препарат</w:t>
      </w:r>
      <w:r>
        <w:rPr>
          <w:spacing w:val="-1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даты</w:t>
      </w:r>
      <w:r>
        <w:rPr>
          <w:spacing w:val="-1"/>
          <w:sz w:val="24"/>
        </w:rPr>
        <w:t> </w:t>
      </w:r>
      <w:r>
        <w:rPr>
          <w:sz w:val="24"/>
        </w:rPr>
        <w:t>принятия</w:t>
      </w:r>
      <w:r>
        <w:rPr>
          <w:spacing w:val="-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решения.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41"/>
        </w:rPr>
        <w:t> </w:t>
      </w:r>
      <w:r>
        <w:rPr/>
        <w:t>30.</w:t>
      </w:r>
      <w:r>
        <w:rPr>
          <w:spacing w:val="42"/>
        </w:rPr>
        <w:t> </w:t>
      </w:r>
      <w:r>
        <w:rPr/>
        <w:t>Внесение</w:t>
      </w:r>
      <w:r>
        <w:rPr>
          <w:spacing w:val="42"/>
        </w:rPr>
        <w:t> </w:t>
      </w:r>
      <w:r>
        <w:rPr/>
        <w:t>изменений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документы,</w:t>
      </w:r>
      <w:r>
        <w:rPr>
          <w:spacing w:val="42"/>
        </w:rPr>
        <w:t> </w:t>
      </w:r>
      <w:r>
        <w:rPr/>
        <w:t>содержащиеся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регистрационном</w:t>
      </w:r>
      <w:r>
        <w:rPr>
          <w:spacing w:val="-63"/>
        </w:rPr>
        <w:t> </w:t>
      </w:r>
      <w:r>
        <w:rPr/>
        <w:t>досье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зарегистрированный</w:t>
      </w:r>
      <w:r>
        <w:rPr>
          <w:spacing w:val="-6"/>
        </w:rPr>
        <w:t> </w:t>
      </w:r>
      <w:r>
        <w:rPr/>
        <w:t>лекарственный</w:t>
      </w:r>
      <w:r>
        <w:rPr>
          <w:spacing w:val="-6"/>
        </w:rPr>
        <w:t> </w:t>
      </w:r>
      <w:r>
        <w:rPr/>
        <w:t>препарат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медицинского</w:t>
      </w:r>
      <w:r>
        <w:rPr>
          <w:spacing w:val="-6"/>
        </w:rPr>
        <w:t> </w:t>
      </w:r>
      <w:r>
        <w:rPr/>
        <w:t>применения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56"/>
        </w:numPr>
        <w:tabs>
          <w:tab w:pos="1031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медицинского применения, держатель или 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уполномоченное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другое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заявитель)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форме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установленной уполномоченным федеральным органом исполнительной власти, и прилагаемые к нему</w:t>
      </w:r>
      <w:r>
        <w:rPr>
          <w:spacing w:val="-57"/>
          <w:sz w:val="24"/>
        </w:rPr>
        <w:t> </w:t>
      </w:r>
      <w:r>
        <w:rPr>
          <w:sz w:val="24"/>
        </w:rPr>
        <w:t>изменения в указанные документы, а также документы, подтверждающие необходимость внесения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изменений.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04.06.2018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140-ФЗ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6"/>
        </w:numPr>
        <w:tabs>
          <w:tab w:pos="119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медицинского применения, изменений, указанных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пункте 3 части 2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и требующих проведения экспертизы качества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заключения </w:t>
      </w:r>
      <w:r>
        <w:rPr>
          <w:sz w:val="24"/>
        </w:rPr>
        <w:t>о соответствии производителя лекарственных средств требованиям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в отношении измененной и (или) дополненной производственной площадки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выданной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страны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 лекарственного препарата и ее перевод на русский язык, заверенные в 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6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измененной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дополненной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-57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73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6"/>
        </w:numPr>
        <w:tabs>
          <w:tab w:pos="1193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медицинского применения, изменений, указанных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пункте 4 части 2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и требующих проведения экспертизы качества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заключения </w:t>
      </w:r>
      <w:r>
        <w:rPr>
          <w:sz w:val="24"/>
        </w:rPr>
        <w:t>о соответствии производителя лекарственных средств требованиям правил 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42"/>
          <w:sz w:val="24"/>
        </w:rPr>
        <w:t> </w:t>
      </w:r>
      <w:r>
        <w:rPr>
          <w:sz w:val="24"/>
        </w:rPr>
        <w:t>лекарственного</w:t>
      </w:r>
      <w:r>
        <w:rPr>
          <w:spacing w:val="42"/>
          <w:sz w:val="24"/>
        </w:rPr>
        <w:t> </w:t>
      </w:r>
      <w:r>
        <w:rPr>
          <w:sz w:val="24"/>
        </w:rPr>
        <w:t>препарата</w:t>
      </w:r>
      <w:r>
        <w:rPr>
          <w:spacing w:val="42"/>
          <w:sz w:val="24"/>
        </w:rPr>
        <w:t> </w:t>
      </w:r>
      <w:r>
        <w:rPr>
          <w:sz w:val="24"/>
        </w:rPr>
        <w:t>осуществляется</w:t>
      </w:r>
      <w:r>
        <w:rPr>
          <w:spacing w:val="42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Российской</w:t>
      </w:r>
      <w:r>
        <w:rPr>
          <w:spacing w:val="42"/>
          <w:sz w:val="24"/>
        </w:rPr>
        <w:t> </w:t>
      </w:r>
      <w:r>
        <w:rPr>
          <w:sz w:val="24"/>
        </w:rPr>
        <w:t>Федерации,</w:t>
      </w:r>
      <w:r>
        <w:rPr>
          <w:spacing w:val="42"/>
          <w:sz w:val="24"/>
        </w:rPr>
        <w:t> </w:t>
      </w:r>
      <w:r>
        <w:rPr>
          <w:sz w:val="24"/>
        </w:rPr>
        <w:t>либо</w:t>
      </w:r>
      <w:r>
        <w:rPr>
          <w:spacing w:val="42"/>
          <w:sz w:val="24"/>
        </w:rPr>
        <w:t> </w:t>
      </w:r>
      <w:r>
        <w:rPr>
          <w:sz w:val="24"/>
        </w:rPr>
        <w:t>копию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7"/>
        <w:jc w:val="both"/>
      </w:pPr>
      <w:bookmarkStart w:name="_bookmark29" w:id="77"/>
      <w:bookmarkEnd w:id="77"/>
      <w:r>
        <w:rPr/>
      </w:r>
      <w:r>
        <w:rPr/>
        <w:t>выданной уполномоченным органом страны производителя лицензии на производство 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русский</w:t>
      </w:r>
      <w:r>
        <w:rPr>
          <w:spacing w:val="1"/>
        </w:rPr>
        <w:t> </w:t>
      </w:r>
      <w:r>
        <w:rPr/>
        <w:t>язык,</w:t>
      </w:r>
      <w:r>
        <w:rPr>
          <w:spacing w:val="1"/>
        </w:rPr>
        <w:t> </w:t>
      </w:r>
      <w:r>
        <w:rPr/>
        <w:t>заверенные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>
          <w:color w:val="0000FF"/>
        </w:rPr>
        <w:t>порядке</w:t>
      </w:r>
      <w:r>
        <w:rPr/>
        <w:t>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копию</w:t>
      </w:r>
      <w:r>
        <w:rPr>
          <w:spacing w:val="1"/>
        </w:rPr>
        <w:t> </w:t>
      </w:r>
      <w:r>
        <w:rPr/>
        <w:t>заключения о соответствии производителя лекарственных средств требованиям правил надлежащей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выданного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площадки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копию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инспектирования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производство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за пределами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6"/>
        </w:numPr>
        <w:tabs>
          <w:tab w:pos="112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Принятие решения о внесении изменений или об отказе во внесении изменений в документы,</w:t>
      </w:r>
      <w:r>
        <w:rPr>
          <w:spacing w:val="-57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в случае необходимости проведения экспертизы качества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 осуществляется в срок, не превышающий</w:t>
      </w:r>
      <w:r>
        <w:rPr>
          <w:spacing w:val="1"/>
          <w:sz w:val="24"/>
        </w:rPr>
        <w:t> </w:t>
      </w:r>
      <w:r>
        <w:rPr>
          <w:sz w:val="24"/>
        </w:rPr>
        <w:t>девяноста</w:t>
      </w:r>
      <w:r>
        <w:rPr>
          <w:spacing w:val="25"/>
          <w:sz w:val="24"/>
        </w:rPr>
        <w:t> </w:t>
      </w:r>
      <w:r>
        <w:rPr>
          <w:sz w:val="24"/>
        </w:rPr>
        <w:t>рабочих</w:t>
      </w:r>
      <w:r>
        <w:rPr>
          <w:spacing w:val="25"/>
          <w:sz w:val="24"/>
        </w:rPr>
        <w:t> </w:t>
      </w:r>
      <w:r>
        <w:rPr>
          <w:sz w:val="24"/>
        </w:rPr>
        <w:t>дней,</w:t>
      </w:r>
      <w:r>
        <w:rPr>
          <w:spacing w:val="26"/>
          <w:sz w:val="24"/>
        </w:rPr>
        <w:t> </w:t>
      </w:r>
      <w:r>
        <w:rPr>
          <w:sz w:val="24"/>
        </w:rPr>
        <w:t>а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5"/>
          <w:sz w:val="24"/>
        </w:rPr>
        <w:t> </w:t>
      </w:r>
      <w:r>
        <w:rPr>
          <w:sz w:val="24"/>
        </w:rPr>
        <w:t>остальных</w:t>
      </w:r>
      <w:r>
        <w:rPr>
          <w:spacing w:val="26"/>
          <w:sz w:val="24"/>
        </w:rPr>
        <w:t> </w:t>
      </w:r>
      <w:r>
        <w:rPr>
          <w:sz w:val="24"/>
        </w:rPr>
        <w:t>случаях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срок,</w:t>
      </w:r>
      <w:r>
        <w:rPr>
          <w:spacing w:val="25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z w:val="24"/>
        </w:rPr>
        <w:t>превышающий</w:t>
      </w:r>
      <w:r>
        <w:rPr>
          <w:spacing w:val="26"/>
          <w:sz w:val="24"/>
        </w:rPr>
        <w:t> </w:t>
      </w:r>
      <w:r>
        <w:rPr>
          <w:sz w:val="24"/>
        </w:rPr>
        <w:t>тридцати</w:t>
      </w:r>
      <w:r>
        <w:rPr>
          <w:spacing w:val="25"/>
          <w:sz w:val="24"/>
        </w:rPr>
        <w:t> </w:t>
      </w:r>
      <w:r>
        <w:rPr>
          <w:sz w:val="24"/>
        </w:rPr>
        <w:t>рабочих</w:t>
      </w:r>
      <w:r>
        <w:rPr>
          <w:spacing w:val="26"/>
          <w:sz w:val="24"/>
        </w:rPr>
        <w:t> </w:t>
      </w:r>
      <w:r>
        <w:rPr>
          <w:sz w:val="24"/>
        </w:rPr>
        <w:t>дней</w:t>
      </w:r>
      <w:r>
        <w:rPr>
          <w:spacing w:val="25"/>
          <w:sz w:val="24"/>
        </w:rPr>
        <w:t> </w:t>
      </w:r>
      <w:r>
        <w:rPr>
          <w:sz w:val="24"/>
        </w:rPr>
        <w:t>со</w:t>
      </w:r>
      <w:r>
        <w:rPr>
          <w:spacing w:val="-58"/>
          <w:sz w:val="24"/>
        </w:rPr>
        <w:t> </w:t>
      </w:r>
      <w:r>
        <w:rPr>
          <w:sz w:val="24"/>
        </w:rPr>
        <w:t>дня принятия уполномоченным федеральным органом исполнительной власти заявления о внесении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изменений.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99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Экспертиза лекарственных средств в части экспертизы качества лекарственного средства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отношении:</w:t>
      </w:r>
    </w:p>
    <w:p>
      <w:pPr>
        <w:pStyle w:val="ListParagraph"/>
        <w:numPr>
          <w:ilvl w:val="0"/>
          <w:numId w:val="57"/>
        </w:numPr>
        <w:tabs>
          <w:tab w:pos="960" w:val="left" w:leader="none"/>
        </w:tabs>
        <w:spacing w:line="500" w:lineRule="atLeast" w:before="5" w:after="0"/>
        <w:ind w:left="700" w:right="146" w:firstLine="0"/>
        <w:jc w:val="both"/>
        <w:rPr>
          <w:sz w:val="24"/>
        </w:rPr>
      </w:pPr>
      <w:r>
        <w:rPr>
          <w:sz w:val="24"/>
        </w:rPr>
        <w:t>сведений,</w:t>
      </w:r>
      <w:r>
        <w:rPr>
          <w:spacing w:val="2"/>
          <w:sz w:val="24"/>
        </w:rPr>
        <w:t> </w:t>
      </w:r>
      <w:r>
        <w:rPr>
          <w:sz w:val="24"/>
        </w:rPr>
        <w:t>указанных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инструкции</w:t>
      </w:r>
      <w:r>
        <w:rPr>
          <w:spacing w:val="2"/>
          <w:sz w:val="24"/>
        </w:rPr>
        <w:t> </w:t>
      </w:r>
      <w:r>
        <w:rPr>
          <w:sz w:val="24"/>
        </w:rPr>
        <w:t>по</w:t>
      </w:r>
      <w:r>
        <w:rPr>
          <w:spacing w:val="2"/>
          <w:sz w:val="24"/>
        </w:rPr>
        <w:t> </w:t>
      </w:r>
      <w:r>
        <w:rPr>
          <w:sz w:val="24"/>
        </w:rPr>
        <w:t>медицинскому</w:t>
      </w:r>
      <w:r>
        <w:rPr>
          <w:spacing w:val="2"/>
          <w:sz w:val="24"/>
        </w:rPr>
        <w:t> </w:t>
      </w:r>
      <w:r>
        <w:rPr>
          <w:sz w:val="24"/>
        </w:rPr>
        <w:t>применению</w:t>
      </w:r>
      <w:r>
        <w:rPr>
          <w:spacing w:val="2"/>
          <w:sz w:val="24"/>
        </w:rPr>
        <w:t> </w:t>
      </w:r>
      <w:r>
        <w:rPr>
          <w:sz w:val="24"/>
        </w:rPr>
        <w:t>лекарственного</w:t>
      </w:r>
      <w:r>
        <w:rPr>
          <w:spacing w:val="2"/>
          <w:sz w:val="24"/>
        </w:rPr>
        <w:t> </w:t>
      </w:r>
      <w:r>
        <w:rPr>
          <w:sz w:val="24"/>
        </w:rPr>
        <w:t>препарата:</w:t>
      </w:r>
      <w:r>
        <w:rPr>
          <w:spacing w:val="1"/>
          <w:sz w:val="24"/>
        </w:rPr>
        <w:t> </w:t>
      </w:r>
      <w:r>
        <w:rPr>
          <w:sz w:val="24"/>
        </w:rPr>
        <w:t>а)</w:t>
      </w:r>
      <w:r>
        <w:rPr>
          <w:spacing w:val="56"/>
          <w:sz w:val="24"/>
        </w:rPr>
        <w:t> </w:t>
      </w:r>
      <w:r>
        <w:rPr>
          <w:sz w:val="24"/>
        </w:rPr>
        <w:t>лекарственная</w:t>
      </w:r>
      <w:r>
        <w:rPr>
          <w:spacing w:val="57"/>
          <w:sz w:val="24"/>
        </w:rPr>
        <w:t> </w:t>
      </w:r>
      <w:r>
        <w:rPr>
          <w:sz w:val="24"/>
        </w:rPr>
        <w:t>форма</w:t>
      </w:r>
      <w:r>
        <w:rPr>
          <w:spacing w:val="56"/>
          <w:sz w:val="24"/>
        </w:rPr>
        <w:t> </w:t>
      </w:r>
      <w:r>
        <w:rPr>
          <w:sz w:val="24"/>
        </w:rPr>
        <w:t>с</w:t>
      </w:r>
      <w:r>
        <w:rPr>
          <w:spacing w:val="57"/>
          <w:sz w:val="24"/>
        </w:rPr>
        <w:t> </w:t>
      </w:r>
      <w:r>
        <w:rPr>
          <w:sz w:val="24"/>
        </w:rPr>
        <w:t>указанием</w:t>
      </w:r>
      <w:r>
        <w:rPr>
          <w:spacing w:val="56"/>
          <w:sz w:val="24"/>
        </w:rPr>
        <w:t> </w:t>
      </w:r>
      <w:r>
        <w:rPr>
          <w:sz w:val="24"/>
        </w:rPr>
        <w:t>наименований</w:t>
      </w:r>
      <w:r>
        <w:rPr>
          <w:spacing w:val="57"/>
          <w:sz w:val="24"/>
        </w:rPr>
        <w:t> </w:t>
      </w:r>
      <w:r>
        <w:rPr>
          <w:sz w:val="24"/>
        </w:rPr>
        <w:t>и</w:t>
      </w:r>
      <w:r>
        <w:rPr>
          <w:spacing w:val="57"/>
          <w:sz w:val="24"/>
        </w:rPr>
        <w:t> </w:t>
      </w:r>
      <w:r>
        <w:rPr>
          <w:sz w:val="24"/>
        </w:rPr>
        <w:t>количественного</w:t>
      </w:r>
      <w:r>
        <w:rPr>
          <w:spacing w:val="57"/>
          <w:sz w:val="24"/>
        </w:rPr>
        <w:t> </w:t>
      </w:r>
      <w:r>
        <w:rPr>
          <w:sz w:val="24"/>
        </w:rPr>
        <w:t>состава</w:t>
      </w:r>
      <w:r>
        <w:rPr>
          <w:spacing w:val="56"/>
          <w:sz w:val="24"/>
        </w:rPr>
        <w:t> </w:t>
      </w:r>
      <w:r>
        <w:rPr>
          <w:sz w:val="24"/>
        </w:rPr>
        <w:t>действующих</w:t>
      </w:r>
    </w:p>
    <w:p>
      <w:pPr>
        <w:pStyle w:val="BodyText"/>
        <w:spacing w:line="225" w:lineRule="auto"/>
        <w:ind w:left="160" w:right="145"/>
        <w:jc w:val="both"/>
      </w:pPr>
      <w:r>
        <w:rPr/>
        <w:t>веществ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количественного</w:t>
      </w:r>
      <w:r>
        <w:rPr>
          <w:spacing w:val="1"/>
        </w:rPr>
        <w:t> </w:t>
      </w:r>
      <w:r>
        <w:rPr/>
        <w:t>состава</w:t>
      </w:r>
      <w:r>
        <w:rPr>
          <w:spacing w:val="-2"/>
        </w:rPr>
        <w:t> </w:t>
      </w:r>
      <w:r>
        <w:rPr/>
        <w:t>вспомогательных</w:t>
      </w:r>
      <w:r>
        <w:rPr>
          <w:spacing w:val="-1"/>
        </w:rPr>
        <w:t> </w:t>
      </w:r>
      <w:r>
        <w:rPr/>
        <w:t>веществ);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25" w:lineRule="auto"/>
        <w:ind w:left="160" w:right="151" w:firstLine="540"/>
        <w:jc w:val="both"/>
      </w:pPr>
      <w:r>
        <w:rPr/>
        <w:t>б) фармакодинамика и фармакокинетика (за исключением фармакокинетики гомеопатических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растительных лекарственных</w:t>
      </w:r>
      <w:r>
        <w:rPr>
          <w:spacing w:val="-2"/>
        </w:rPr>
        <w:t> </w:t>
      </w:r>
      <w:r>
        <w:rPr/>
        <w:t>препаратов);</w:t>
      </w:r>
    </w:p>
    <w:p>
      <w:pPr>
        <w:pStyle w:val="BodyText"/>
        <w:spacing w:before="228"/>
        <w:ind w:left="700"/>
      </w:pPr>
      <w:r>
        <w:rPr/>
        <w:t>в)</w:t>
      </w:r>
      <w:r>
        <w:rPr>
          <w:spacing w:val="-7"/>
        </w:rPr>
        <w:t> </w:t>
      </w:r>
      <w:r>
        <w:rPr/>
        <w:t>показания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г)</w:t>
      </w:r>
      <w:r>
        <w:rPr>
          <w:spacing w:val="-8"/>
        </w:rPr>
        <w:t> </w:t>
      </w:r>
      <w:r>
        <w:rPr/>
        <w:t>противопоказания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применения;</w:t>
      </w:r>
    </w:p>
    <w:p>
      <w:pPr>
        <w:pStyle w:val="BodyText"/>
        <w:spacing w:before="224"/>
        <w:ind w:left="700"/>
      </w:pPr>
      <w:r>
        <w:rPr/>
        <w:t>д)</w:t>
      </w:r>
      <w:r>
        <w:rPr>
          <w:spacing w:val="-7"/>
        </w:rPr>
        <w:t> </w:t>
      </w:r>
      <w:r>
        <w:rPr/>
        <w:t>меры</w:t>
      </w:r>
      <w:r>
        <w:rPr>
          <w:spacing w:val="-7"/>
        </w:rPr>
        <w:t> </w:t>
      </w:r>
      <w:r>
        <w:rPr/>
        <w:t>предосторожности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применении;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е)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 применения беременными женщинами, женщинами в период грудного вскармливания,</w:t>
      </w:r>
      <w:r>
        <w:rPr>
          <w:spacing w:val="1"/>
        </w:rPr>
        <w:t> </w:t>
      </w:r>
      <w:r>
        <w:rPr/>
        <w:t>детьми,</w:t>
      </w:r>
      <w:r>
        <w:rPr>
          <w:spacing w:val="-2"/>
        </w:rPr>
        <w:t> </w:t>
      </w:r>
      <w:r>
        <w:rPr/>
        <w:t>взрослыми,</w:t>
      </w:r>
      <w:r>
        <w:rPr>
          <w:spacing w:val="-1"/>
        </w:rPr>
        <w:t> </w:t>
      </w:r>
      <w:r>
        <w:rPr/>
        <w:t>имеющими</w:t>
      </w:r>
      <w:r>
        <w:rPr>
          <w:spacing w:val="-1"/>
        </w:rPr>
        <w:t> </w:t>
      </w:r>
      <w:r>
        <w:rPr/>
        <w:t>хронические</w:t>
      </w:r>
      <w:r>
        <w:rPr>
          <w:spacing w:val="-1"/>
        </w:rPr>
        <w:t> </w:t>
      </w:r>
      <w:r>
        <w:rPr/>
        <w:t>заболевания;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 w:before="1"/>
        <w:ind w:left="160" w:right="142" w:firstLine="540"/>
        <w:jc w:val="both"/>
      </w:pPr>
      <w:r>
        <w:rPr/>
        <w:t>ж)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дозирования,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-5"/>
        </w:rPr>
        <w:t> </w:t>
      </w:r>
      <w:r>
        <w:rPr/>
        <w:t>препарата,</w:t>
      </w:r>
      <w:r>
        <w:rPr>
          <w:spacing w:val="-4"/>
        </w:rPr>
        <w:t> </w:t>
      </w:r>
      <w:r>
        <w:rPr/>
        <w:t>продолжительность</w:t>
      </w:r>
      <w:r>
        <w:rPr>
          <w:spacing w:val="-4"/>
        </w:rPr>
        <w:t> </w:t>
      </w:r>
      <w:r>
        <w:rPr/>
        <w:t>лечения,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у</w:t>
      </w:r>
      <w:r>
        <w:rPr>
          <w:spacing w:val="-3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одного</w:t>
      </w:r>
      <w:r>
        <w:rPr>
          <w:spacing w:val="-4"/>
        </w:rPr>
        <w:t> </w:t>
      </w:r>
      <w:r>
        <w:rPr/>
        <w:t>года;</w:t>
      </w:r>
    </w:p>
    <w:p>
      <w:pPr>
        <w:pStyle w:val="BodyText"/>
        <w:spacing w:before="227"/>
        <w:ind w:left="700"/>
      </w:pPr>
      <w:r>
        <w:rPr/>
        <w:t>з)</w:t>
      </w:r>
      <w:r>
        <w:rPr>
          <w:spacing w:val="55"/>
        </w:rPr>
        <w:t> </w:t>
      </w:r>
      <w:r>
        <w:rPr/>
        <w:t>возможные</w:t>
      </w:r>
      <w:r>
        <w:rPr>
          <w:spacing w:val="55"/>
        </w:rPr>
        <w:t> </w:t>
      </w:r>
      <w:r>
        <w:rPr/>
        <w:t>побочные</w:t>
      </w:r>
      <w:r>
        <w:rPr>
          <w:spacing w:val="56"/>
        </w:rPr>
        <w:t> </w:t>
      </w:r>
      <w:r>
        <w:rPr/>
        <w:t>действия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нежелательные</w:t>
      </w:r>
      <w:r>
        <w:rPr>
          <w:spacing w:val="56"/>
        </w:rPr>
        <w:t> </w:t>
      </w:r>
      <w:r>
        <w:rPr/>
        <w:t>реакции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применении</w:t>
      </w:r>
      <w:r>
        <w:rPr>
          <w:spacing w:val="56"/>
        </w:rPr>
        <w:t> </w:t>
      </w:r>
      <w:r>
        <w:rPr/>
        <w:t>лекарственного</w:t>
      </w:r>
    </w:p>
    <w:p>
      <w:pPr>
        <w:spacing w:after="0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</w:pPr>
      <w:bookmarkStart w:name="_bookmark30" w:id="78"/>
      <w:bookmarkEnd w:id="78"/>
      <w:r>
        <w:rPr/>
      </w:r>
      <w:r>
        <w:rPr/>
        <w:t>препарата;</w:t>
      </w:r>
    </w:p>
    <w:p>
      <w:pPr>
        <w:pStyle w:val="BodyText"/>
        <w:spacing w:before="224"/>
        <w:ind w:left="700"/>
      </w:pPr>
      <w:r>
        <w:rPr/>
        <w:t>и)</w:t>
      </w:r>
      <w:r>
        <w:rPr>
          <w:spacing w:val="-6"/>
        </w:rPr>
        <w:t> </w:t>
      </w:r>
      <w:r>
        <w:rPr/>
        <w:t>симптомы</w:t>
      </w:r>
      <w:r>
        <w:rPr>
          <w:spacing w:val="-6"/>
        </w:rPr>
        <w:t> </w:t>
      </w:r>
      <w:r>
        <w:rPr/>
        <w:t>передозировки,</w:t>
      </w:r>
      <w:r>
        <w:rPr>
          <w:spacing w:val="-6"/>
        </w:rPr>
        <w:t> </w:t>
      </w:r>
      <w:r>
        <w:rPr/>
        <w:t>меры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оказанию</w:t>
      </w:r>
      <w:r>
        <w:rPr>
          <w:spacing w:val="-5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передозировке;</w:t>
      </w:r>
    </w:p>
    <w:p>
      <w:pPr>
        <w:pStyle w:val="BodyText"/>
        <w:spacing w:line="434" w:lineRule="auto" w:before="224"/>
        <w:ind w:left="700" w:right="727"/>
      </w:pPr>
      <w:r>
        <w:rPr/>
        <w:t>к)</w:t>
      </w:r>
      <w:r>
        <w:rPr>
          <w:spacing w:val="-7"/>
        </w:rPr>
        <w:t> </w:t>
      </w:r>
      <w:r>
        <w:rPr/>
        <w:t>взаимодействие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другими</w:t>
      </w:r>
      <w:r>
        <w:rPr>
          <w:spacing w:val="-7"/>
        </w:rPr>
        <w:t> </w:t>
      </w:r>
      <w:r>
        <w:rPr/>
        <w:t>лекарственными</w:t>
      </w:r>
      <w:r>
        <w:rPr>
          <w:spacing w:val="-7"/>
        </w:rPr>
        <w:t> </w:t>
      </w:r>
      <w:r>
        <w:rPr/>
        <w:t>препаратами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(или)</w:t>
      </w:r>
      <w:r>
        <w:rPr>
          <w:spacing w:val="-6"/>
        </w:rPr>
        <w:t> </w:t>
      </w:r>
      <w:r>
        <w:rPr/>
        <w:t>пищевыми</w:t>
      </w:r>
      <w:r>
        <w:rPr>
          <w:spacing w:val="-7"/>
        </w:rPr>
        <w:t> </w:t>
      </w:r>
      <w:r>
        <w:rPr/>
        <w:t>продуктами;</w:t>
      </w:r>
      <w:r>
        <w:rPr>
          <w:spacing w:val="1"/>
        </w:rPr>
        <w:t> </w:t>
      </w:r>
      <w:r>
        <w:rPr/>
        <w:t>л)</w:t>
      </w:r>
      <w:r>
        <w:rPr>
          <w:spacing w:val="-2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выпуска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препарата;</w:t>
      </w:r>
    </w:p>
    <w:p>
      <w:pPr>
        <w:pStyle w:val="BodyText"/>
        <w:spacing w:line="225" w:lineRule="auto" w:before="14"/>
        <w:ind w:left="160" w:firstLine="540"/>
      </w:pPr>
      <w:r>
        <w:rPr/>
        <w:t>м)</w:t>
      </w:r>
      <w:r>
        <w:rPr>
          <w:spacing w:val="22"/>
        </w:rPr>
        <w:t> </w:t>
      </w:r>
      <w:r>
        <w:rPr/>
        <w:t>указание</w:t>
      </w:r>
      <w:r>
        <w:rPr>
          <w:spacing w:val="23"/>
        </w:rPr>
        <w:t> </w:t>
      </w:r>
      <w:r>
        <w:rPr/>
        <w:t>(при</w:t>
      </w:r>
      <w:r>
        <w:rPr>
          <w:spacing w:val="23"/>
        </w:rPr>
        <w:t> </w:t>
      </w:r>
      <w:r>
        <w:rPr/>
        <w:t>необходимости)</w:t>
      </w:r>
      <w:r>
        <w:rPr>
          <w:spacing w:val="23"/>
        </w:rPr>
        <w:t> </w:t>
      </w:r>
      <w:r>
        <w:rPr/>
        <w:t>особенностей</w:t>
      </w:r>
      <w:r>
        <w:rPr>
          <w:spacing w:val="23"/>
        </w:rPr>
        <w:t> </w:t>
      </w:r>
      <w:r>
        <w:rPr/>
        <w:t>действия</w:t>
      </w:r>
      <w:r>
        <w:rPr>
          <w:spacing w:val="22"/>
        </w:rPr>
        <w:t> </w:t>
      </w:r>
      <w:r>
        <w:rPr/>
        <w:t>лекарственного</w:t>
      </w:r>
      <w:r>
        <w:rPr>
          <w:spacing w:val="23"/>
        </w:rPr>
        <w:t> </w:t>
      </w:r>
      <w:r>
        <w:rPr/>
        <w:t>препарата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/>
        <w:t>первом</w:t>
      </w:r>
      <w:r>
        <w:rPr>
          <w:spacing w:val="-57"/>
        </w:rPr>
        <w:t> </w:t>
      </w:r>
      <w:r>
        <w:rPr/>
        <w:t>приеме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отмене;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firstLine="540"/>
      </w:pPr>
      <w:r>
        <w:rPr/>
        <w:t>н)</w:t>
      </w:r>
      <w:r>
        <w:rPr>
          <w:spacing w:val="26"/>
        </w:rPr>
        <w:t> </w:t>
      </w:r>
      <w:r>
        <w:rPr/>
        <w:t>сведения</w:t>
      </w:r>
      <w:r>
        <w:rPr>
          <w:spacing w:val="27"/>
        </w:rPr>
        <w:t> </w:t>
      </w:r>
      <w:r>
        <w:rPr/>
        <w:t>о</w:t>
      </w:r>
      <w:r>
        <w:rPr>
          <w:spacing w:val="27"/>
        </w:rPr>
        <w:t> </w:t>
      </w:r>
      <w:r>
        <w:rPr/>
        <w:t>возможном</w:t>
      </w:r>
      <w:r>
        <w:rPr>
          <w:spacing w:val="27"/>
        </w:rPr>
        <w:t> </w:t>
      </w:r>
      <w:r>
        <w:rPr/>
        <w:t>влиянии</w:t>
      </w:r>
      <w:r>
        <w:rPr>
          <w:spacing w:val="26"/>
        </w:rPr>
        <w:t> </w:t>
      </w:r>
      <w:r>
        <w:rPr/>
        <w:t>лекарственного</w:t>
      </w:r>
      <w:r>
        <w:rPr>
          <w:spacing w:val="27"/>
        </w:rPr>
        <w:t> </w:t>
      </w:r>
      <w:r>
        <w:rPr/>
        <w:t>препарата</w:t>
      </w:r>
      <w:r>
        <w:rPr>
          <w:spacing w:val="27"/>
        </w:rPr>
        <w:t> </w:t>
      </w:r>
      <w:r>
        <w:rPr/>
        <w:t>для</w:t>
      </w:r>
      <w:r>
        <w:rPr>
          <w:spacing w:val="26"/>
        </w:rPr>
        <w:t> </w:t>
      </w:r>
      <w:r>
        <w:rPr/>
        <w:t>медицинского</w:t>
      </w:r>
      <w:r>
        <w:rPr>
          <w:spacing w:val="27"/>
        </w:rPr>
        <w:t> </w:t>
      </w:r>
      <w:r>
        <w:rPr/>
        <w:t>применения</w:t>
      </w:r>
      <w:r>
        <w:rPr>
          <w:spacing w:val="27"/>
        </w:rPr>
        <w:t> </w:t>
      </w:r>
      <w:r>
        <w:rPr/>
        <w:t>на</w:t>
      </w:r>
      <w:r>
        <w:rPr>
          <w:spacing w:val="1"/>
        </w:rPr>
        <w:t> </w:t>
      </w:r>
      <w:r>
        <w:rPr/>
        <w:t>способность</w:t>
      </w:r>
      <w:r>
        <w:rPr>
          <w:spacing w:val="-2"/>
        </w:rPr>
        <w:t> </w:t>
      </w:r>
      <w:r>
        <w:rPr/>
        <w:t>управлять транспортными</w:t>
      </w:r>
      <w:r>
        <w:rPr>
          <w:spacing w:val="-1"/>
        </w:rPr>
        <w:t> </w:t>
      </w:r>
      <w:r>
        <w:rPr/>
        <w:t>средствами,</w:t>
      </w:r>
      <w:r>
        <w:rPr>
          <w:spacing w:val="-1"/>
        </w:rPr>
        <w:t> </w:t>
      </w:r>
      <w:r>
        <w:rPr/>
        <w:t>механизмами;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firstLine="540"/>
      </w:pPr>
      <w:r>
        <w:rPr/>
        <w:t>о)</w:t>
      </w:r>
      <w:r>
        <w:rPr>
          <w:spacing w:val="5"/>
        </w:rPr>
        <w:t> </w:t>
      </w:r>
      <w:r>
        <w:rPr/>
        <w:t>срок</w:t>
      </w:r>
      <w:r>
        <w:rPr>
          <w:spacing w:val="6"/>
        </w:rPr>
        <w:t> </w:t>
      </w:r>
      <w:r>
        <w:rPr/>
        <w:t>годности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указание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/>
        <w:t>запрет</w:t>
      </w:r>
      <w:r>
        <w:rPr>
          <w:spacing w:val="6"/>
        </w:rPr>
        <w:t> </w:t>
      </w:r>
      <w:r>
        <w:rPr/>
        <w:t>применения</w:t>
      </w:r>
      <w:r>
        <w:rPr>
          <w:spacing w:val="6"/>
        </w:rPr>
        <w:t> </w:t>
      </w:r>
      <w:r>
        <w:rPr/>
        <w:t>лекарственного</w:t>
      </w:r>
      <w:r>
        <w:rPr>
          <w:spacing w:val="5"/>
        </w:rPr>
        <w:t> </w:t>
      </w:r>
      <w:r>
        <w:rPr/>
        <w:t>препарата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истечении</w:t>
      </w:r>
      <w:r>
        <w:rPr>
          <w:spacing w:val="6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годности;</w:t>
      </w:r>
    </w:p>
    <w:p>
      <w:pPr>
        <w:pStyle w:val="BodyText"/>
        <w:spacing w:line="434" w:lineRule="auto" w:before="228"/>
        <w:ind w:left="700" w:right="8067"/>
      </w:pPr>
      <w:r>
        <w:rPr/>
        <w:t>п) условия хранения;</w:t>
      </w:r>
      <w:r>
        <w:rPr>
          <w:spacing w:val="-57"/>
        </w:rPr>
        <w:t> </w:t>
      </w:r>
      <w:r>
        <w:rPr/>
        <w:t>р) условия отпуска;</w:t>
      </w:r>
    </w:p>
    <w:p>
      <w:pPr>
        <w:pStyle w:val="ListParagraph"/>
        <w:numPr>
          <w:ilvl w:val="0"/>
          <w:numId w:val="57"/>
        </w:numPr>
        <w:tabs>
          <w:tab w:pos="960" w:val="left" w:leader="none"/>
        </w:tabs>
        <w:spacing w:line="240" w:lineRule="auto" w:before="1" w:after="0"/>
        <w:ind w:left="959" w:right="0" w:hanging="260"/>
        <w:jc w:val="left"/>
        <w:rPr>
          <w:sz w:val="24"/>
        </w:rPr>
      </w:pPr>
      <w:r>
        <w:rPr>
          <w:sz w:val="24"/>
        </w:rPr>
        <w:t>состава</w:t>
      </w:r>
      <w:r>
        <w:rPr>
          <w:spacing w:val="-10"/>
          <w:sz w:val="24"/>
        </w:rPr>
        <w:t> </w:t>
      </w:r>
      <w:r>
        <w:rPr>
          <w:sz w:val="24"/>
        </w:rPr>
        <w:t>лекарственного</w:t>
      </w:r>
      <w:r>
        <w:rPr>
          <w:spacing w:val="-9"/>
          <w:sz w:val="24"/>
        </w:rPr>
        <w:t> </w:t>
      </w:r>
      <w:r>
        <w:rPr>
          <w:sz w:val="24"/>
        </w:rPr>
        <w:t>препарата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медицинского</w:t>
      </w:r>
      <w:r>
        <w:rPr>
          <w:spacing w:val="-9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57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изменения</w:t>
      </w:r>
      <w:r>
        <w:rPr>
          <w:spacing w:val="-10"/>
          <w:sz w:val="24"/>
        </w:rPr>
        <w:t> </w:t>
      </w:r>
      <w:r>
        <w:rPr>
          <w:sz w:val="24"/>
        </w:rPr>
        <w:t>места</w:t>
      </w:r>
      <w:r>
        <w:rPr>
          <w:spacing w:val="-9"/>
          <w:sz w:val="24"/>
        </w:rPr>
        <w:t> </w:t>
      </w:r>
      <w:r>
        <w:rPr>
          <w:sz w:val="24"/>
        </w:rPr>
        <w:t>производства</w:t>
      </w:r>
      <w:r>
        <w:rPr>
          <w:spacing w:val="-9"/>
          <w:sz w:val="24"/>
        </w:rPr>
        <w:t> </w:t>
      </w:r>
      <w:r>
        <w:rPr>
          <w:sz w:val="24"/>
        </w:rPr>
        <w:t>лекарственного</w:t>
      </w:r>
      <w:r>
        <w:rPr>
          <w:spacing w:val="-9"/>
          <w:sz w:val="24"/>
        </w:rPr>
        <w:t> </w:t>
      </w:r>
      <w:r>
        <w:rPr>
          <w:sz w:val="24"/>
        </w:rPr>
        <w:t>препарата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медицинского</w:t>
      </w:r>
      <w:r>
        <w:rPr>
          <w:spacing w:val="-9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7"/>
        </w:numPr>
        <w:tabs>
          <w:tab w:pos="1002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изменения показателей качества лекарственного препарата для медицинского применения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-3"/>
          <w:sz w:val="24"/>
        </w:rPr>
        <w:t> </w:t>
      </w:r>
      <w:r>
        <w:rPr>
          <w:sz w:val="24"/>
        </w:rPr>
        <w:t>методов</w:t>
      </w:r>
      <w:r>
        <w:rPr>
          <w:spacing w:val="-3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качества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57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изменения</w:t>
      </w:r>
      <w:r>
        <w:rPr>
          <w:spacing w:val="-9"/>
          <w:sz w:val="24"/>
        </w:rPr>
        <w:t> </w:t>
      </w:r>
      <w:r>
        <w:rPr>
          <w:sz w:val="24"/>
        </w:rPr>
        <w:t>срока</w:t>
      </w:r>
      <w:r>
        <w:rPr>
          <w:spacing w:val="-9"/>
          <w:sz w:val="24"/>
        </w:rPr>
        <w:t> </w:t>
      </w:r>
      <w:r>
        <w:rPr>
          <w:sz w:val="24"/>
        </w:rPr>
        <w:t>годности</w:t>
      </w:r>
      <w:r>
        <w:rPr>
          <w:spacing w:val="-8"/>
          <w:sz w:val="24"/>
        </w:rPr>
        <w:t> </w:t>
      </w:r>
      <w:r>
        <w:rPr>
          <w:sz w:val="24"/>
        </w:rPr>
        <w:t>лекарственного</w:t>
      </w:r>
      <w:r>
        <w:rPr>
          <w:spacing w:val="-9"/>
          <w:sz w:val="24"/>
        </w:rPr>
        <w:t> </w:t>
      </w:r>
      <w:r>
        <w:rPr>
          <w:sz w:val="24"/>
        </w:rPr>
        <w:t>препарата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медицинского</w:t>
      </w:r>
      <w:r>
        <w:rPr>
          <w:spacing w:val="-9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7"/>
        </w:numPr>
        <w:tabs>
          <w:tab w:pos="105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сведений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инструкцию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медицинскому</w:t>
      </w:r>
      <w:r>
        <w:rPr>
          <w:spacing w:val="1"/>
          <w:sz w:val="24"/>
        </w:rPr>
        <w:t> </w:t>
      </w:r>
      <w:r>
        <w:rPr>
          <w:sz w:val="24"/>
        </w:rPr>
        <w:t>применению лекарственного препарата, а также в иные документы, содержащиеся в 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 на зарегистрированный лекарственный препарат. При этом решение о проведении 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0"/>
          <w:sz w:val="24"/>
        </w:rPr>
        <w:t> </w:t>
      </w:r>
      <w:r>
        <w:rPr>
          <w:sz w:val="24"/>
        </w:rPr>
        <w:t>возможному</w:t>
      </w:r>
      <w:r>
        <w:rPr>
          <w:spacing w:val="-58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классификацией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вносимых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1"/>
          <w:sz w:val="24"/>
        </w:rPr>
        <w:t> </w:t>
      </w:r>
      <w:r>
        <w:rPr>
          <w:sz w:val="24"/>
        </w:rPr>
        <w:t>лекарственный</w:t>
      </w:r>
      <w:r>
        <w:rPr>
          <w:spacing w:val="-1"/>
          <w:sz w:val="24"/>
        </w:rPr>
        <w:t> </w:t>
      </w:r>
      <w:r>
        <w:rPr>
          <w:sz w:val="24"/>
        </w:rPr>
        <w:t>препарат.</w:t>
      </w:r>
    </w:p>
    <w:p>
      <w:pPr>
        <w:pStyle w:val="BodyText"/>
        <w:spacing w:line="267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95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 заявлением о внесении изменений в документы, содержащиеся в регистрационном досье 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медицинского применения, наряду с документами,</w:t>
      </w:r>
      <w:r>
        <w:rPr>
          <w:spacing w:val="1"/>
          <w:sz w:val="24"/>
        </w:rPr>
        <w:t> </w:t>
      </w:r>
      <w:r>
        <w:rPr>
          <w:sz w:val="24"/>
        </w:rPr>
        <w:t>указанными в </w:t>
      </w:r>
      <w:r>
        <w:rPr>
          <w:color w:val="0000FF"/>
          <w:sz w:val="24"/>
        </w:rPr>
        <w:t>части 1 </w:t>
      </w:r>
      <w:r>
        <w:rPr>
          <w:sz w:val="24"/>
        </w:rPr>
        <w:t>настоящей статьи, заявитель представляет копии документов, подтверждающих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21"/>
          <w:sz w:val="24"/>
        </w:rPr>
        <w:t> </w:t>
      </w:r>
      <w:r>
        <w:rPr>
          <w:sz w:val="24"/>
        </w:rPr>
        <w:t>государственной</w:t>
      </w:r>
      <w:r>
        <w:rPr>
          <w:spacing w:val="20"/>
          <w:sz w:val="24"/>
        </w:rPr>
        <w:t> </w:t>
      </w:r>
      <w:r>
        <w:rPr>
          <w:color w:val="0000FF"/>
          <w:sz w:val="24"/>
        </w:rPr>
        <w:t>пошлины</w:t>
      </w:r>
      <w:r>
        <w:rPr>
          <w:color w:val="0000FF"/>
          <w:spacing w:val="21"/>
          <w:sz w:val="24"/>
        </w:rPr>
        <w:t> </w:t>
      </w:r>
      <w:r>
        <w:rPr>
          <w:sz w:val="24"/>
        </w:rPr>
        <w:t>за</w:t>
      </w:r>
      <w:r>
        <w:rPr>
          <w:spacing w:val="21"/>
          <w:sz w:val="24"/>
        </w:rPr>
        <w:t> </w:t>
      </w:r>
      <w:r>
        <w:rPr>
          <w:sz w:val="24"/>
        </w:rPr>
        <w:t>внесение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документы,</w:t>
      </w:r>
      <w:r>
        <w:rPr>
          <w:spacing w:val="20"/>
          <w:sz w:val="24"/>
        </w:rPr>
        <w:t> </w:t>
      </w:r>
      <w:r>
        <w:rPr>
          <w:sz w:val="24"/>
        </w:rPr>
        <w:t>содержащиеся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регистрационном</w:t>
      </w:r>
      <w:r>
        <w:rPr>
          <w:spacing w:val="21"/>
          <w:sz w:val="24"/>
        </w:rPr>
        <w:t> </w:t>
      </w:r>
      <w:r>
        <w:rPr>
          <w:sz w:val="24"/>
        </w:rPr>
        <w:t>досье</w:t>
      </w:r>
      <w:r>
        <w:rPr>
          <w:spacing w:val="-58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 лекарственного препарата для медицинского применения, государственной </w:t>
      </w:r>
      <w:r>
        <w:rPr>
          <w:color w:val="0000FF"/>
          <w:sz w:val="24"/>
        </w:rPr>
        <w:t>пошлины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внесение в документы, содержащиеся в регистрационном досье на зарегистрированный лекарственный</w:t>
      </w:r>
      <w:r>
        <w:rPr>
          <w:spacing w:val="-57"/>
          <w:sz w:val="24"/>
        </w:rPr>
        <w:t> </w:t>
      </w:r>
      <w:r>
        <w:rPr>
          <w:sz w:val="24"/>
        </w:rPr>
        <w:t>препарат</w:t>
      </w:r>
      <w:r>
        <w:rPr>
          <w:spacing w:val="23"/>
          <w:sz w:val="24"/>
        </w:rPr>
        <w:t> </w:t>
      </w:r>
      <w:r>
        <w:rPr>
          <w:sz w:val="24"/>
        </w:rPr>
        <w:t>для</w:t>
      </w:r>
      <w:r>
        <w:rPr>
          <w:spacing w:val="23"/>
          <w:sz w:val="24"/>
        </w:rPr>
        <w:t> </w:t>
      </w:r>
      <w:r>
        <w:rPr>
          <w:sz w:val="24"/>
        </w:rPr>
        <w:t>медицинского</w:t>
      </w:r>
      <w:r>
        <w:rPr>
          <w:spacing w:val="23"/>
          <w:sz w:val="24"/>
        </w:rPr>
        <w:t> </w:t>
      </w:r>
      <w:r>
        <w:rPr>
          <w:sz w:val="24"/>
        </w:rPr>
        <w:t>применения,</w:t>
      </w:r>
      <w:r>
        <w:rPr>
          <w:spacing w:val="23"/>
          <w:sz w:val="24"/>
        </w:rPr>
        <w:t> </w:t>
      </w:r>
      <w:r>
        <w:rPr>
          <w:sz w:val="24"/>
        </w:rPr>
        <w:t>изменений,</w:t>
      </w:r>
      <w:r>
        <w:rPr>
          <w:spacing w:val="23"/>
          <w:sz w:val="24"/>
        </w:rPr>
        <w:t> </w:t>
      </w:r>
      <w:r>
        <w:rPr>
          <w:sz w:val="24"/>
        </w:rPr>
        <w:t>не</w:t>
      </w:r>
      <w:r>
        <w:rPr>
          <w:spacing w:val="23"/>
          <w:sz w:val="24"/>
        </w:rPr>
        <w:t> </w:t>
      </w:r>
      <w:r>
        <w:rPr>
          <w:sz w:val="24"/>
        </w:rPr>
        <w:t>требующих</w:t>
      </w:r>
      <w:r>
        <w:rPr>
          <w:spacing w:val="23"/>
          <w:sz w:val="24"/>
        </w:rPr>
        <w:t> </w:t>
      </w:r>
      <w:r>
        <w:rPr>
          <w:sz w:val="24"/>
        </w:rPr>
        <w:t>проведения</w:t>
      </w:r>
      <w:r>
        <w:rPr>
          <w:spacing w:val="23"/>
          <w:sz w:val="24"/>
        </w:rPr>
        <w:t> </w:t>
      </w:r>
      <w:r>
        <w:rPr>
          <w:sz w:val="24"/>
        </w:rPr>
        <w:t>экспертизы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_bookmark31" w:id="79"/>
      <w:bookmarkEnd w:id="79"/>
      <w:r>
        <w:rPr/>
      </w:r>
      <w:r>
        <w:rPr/>
        <w:t>лекарственного средства, либо вправе представить по собственной инициативе указанные документы.</w:t>
      </w:r>
      <w:r>
        <w:rPr>
          <w:spacing w:val="1"/>
        </w:rPr>
        <w:t> </w:t>
      </w:r>
      <w:r>
        <w:rPr/>
        <w:t>В случае их непредставления уполномоченный федеральный орган исполнительной власти проверяет</w:t>
      </w:r>
      <w:r>
        <w:rPr>
          <w:spacing w:val="1"/>
        </w:rPr>
        <w:t> </w:t>
      </w:r>
      <w:r>
        <w:rPr/>
        <w:t>факт уплаты государственных пошлин заявителем посредством использования информации об уплате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пошлин,</w:t>
      </w:r>
      <w:r>
        <w:rPr>
          <w:spacing w:val="1"/>
        </w:rPr>
        <w:t> </w:t>
      </w:r>
      <w:r>
        <w:rPr/>
        <w:t>содержащейся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муниципальных</w:t>
      </w:r>
      <w:r>
        <w:rPr>
          <w:spacing w:val="1"/>
        </w:rPr>
        <w:t> </w:t>
      </w:r>
      <w:r>
        <w:rPr/>
        <w:t>платежах,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заявителем</w:t>
      </w:r>
      <w:r>
        <w:rPr>
          <w:spacing w:val="1"/>
        </w:rPr>
        <w:t> </w:t>
      </w:r>
      <w:r>
        <w:rPr/>
        <w:t>копий</w:t>
      </w:r>
      <w:r>
        <w:rPr>
          <w:spacing w:val="1"/>
        </w:rPr>
        <w:t> </w:t>
      </w:r>
      <w:r>
        <w:rPr/>
        <w:t>документов,</w:t>
      </w:r>
      <w:r>
        <w:rPr>
          <w:spacing w:val="-2"/>
        </w:rPr>
        <w:t> </w:t>
      </w:r>
      <w:r>
        <w:rPr/>
        <w:t>подтверждающих</w:t>
      </w:r>
      <w:r>
        <w:rPr>
          <w:spacing w:val="-2"/>
        </w:rPr>
        <w:t> </w:t>
      </w:r>
      <w:r>
        <w:rPr/>
        <w:t>уплату государственной</w:t>
      </w:r>
      <w:r>
        <w:rPr>
          <w:spacing w:val="-2"/>
        </w:rPr>
        <w:t> </w:t>
      </w:r>
      <w:r>
        <w:rPr/>
        <w:t>пошлины.</w:t>
      </w:r>
    </w:p>
    <w:p>
      <w:pPr>
        <w:pStyle w:val="BodyText"/>
        <w:spacing w:line="266" w:lineRule="exact"/>
        <w:ind w:left="160"/>
        <w:jc w:val="both"/>
      </w:pPr>
      <w:r>
        <w:rPr/>
        <w:t>(часть 3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97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течение десяти рабочих дней со дня поступления указанного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необходимых</w:t>
      </w:r>
      <w:r>
        <w:rPr>
          <w:spacing w:val="-4"/>
          <w:sz w:val="24"/>
        </w:rPr>
        <w:t> </w:t>
      </w:r>
      <w:r>
        <w:rPr>
          <w:sz w:val="24"/>
        </w:rPr>
        <w:t>документов</w:t>
      </w:r>
      <w:r>
        <w:rPr>
          <w:spacing w:val="-5"/>
          <w:sz w:val="24"/>
        </w:rPr>
        <w:t> </w:t>
      </w:r>
      <w:r>
        <w:rPr>
          <w:sz w:val="24"/>
        </w:rPr>
        <w:t>уполномоченный</w:t>
      </w:r>
      <w:r>
        <w:rPr>
          <w:spacing w:val="-4"/>
          <w:sz w:val="24"/>
        </w:rPr>
        <w:t> </w:t>
      </w:r>
      <w:r>
        <w:rPr>
          <w:sz w:val="24"/>
        </w:rPr>
        <w:t>федеральный</w:t>
      </w:r>
      <w:r>
        <w:rPr>
          <w:spacing w:val="-4"/>
          <w:sz w:val="24"/>
        </w:rPr>
        <w:t> </w:t>
      </w:r>
      <w:r>
        <w:rPr>
          <w:sz w:val="24"/>
        </w:rPr>
        <w:t>орган</w:t>
      </w:r>
      <w:r>
        <w:rPr>
          <w:spacing w:val="-4"/>
          <w:sz w:val="24"/>
        </w:rPr>
        <w:t> </w:t>
      </w:r>
      <w:r>
        <w:rPr>
          <w:sz w:val="24"/>
        </w:rPr>
        <w:t>исполнительной</w:t>
      </w:r>
      <w:r>
        <w:rPr>
          <w:spacing w:val="-4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8"/>
        </w:numPr>
        <w:tabs>
          <w:tab w:pos="1035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полноты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достоверности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-1"/>
          <w:sz w:val="24"/>
        </w:rPr>
        <w:t> </w:t>
      </w:r>
      <w:r>
        <w:rPr>
          <w:sz w:val="24"/>
        </w:rPr>
        <w:t>материалах;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8"/>
        </w:numPr>
        <w:tabs>
          <w:tab w:pos="1003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принимает решение о проведении указанных в </w:t>
      </w:r>
      <w:r>
        <w:rPr>
          <w:color w:val="0000FF"/>
          <w:sz w:val="24"/>
        </w:rPr>
        <w:t>части 2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соответствующих</w:t>
      </w:r>
      <w:r>
        <w:rPr>
          <w:spacing w:val="1"/>
          <w:sz w:val="24"/>
        </w:rPr>
        <w:t> </w:t>
      </w:r>
      <w:r>
        <w:rPr>
          <w:sz w:val="24"/>
        </w:rPr>
        <w:t>экспертиз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об отказе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проведении;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58"/>
        </w:numPr>
        <w:tabs>
          <w:tab w:pos="968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уведомляет в электронной или письменной форме заявителя о принятом решении или в случае</w:t>
      </w:r>
      <w:r>
        <w:rPr>
          <w:spacing w:val="1"/>
          <w:sz w:val="24"/>
        </w:rPr>
        <w:t> </w:t>
      </w:r>
      <w:r>
        <w:rPr>
          <w:sz w:val="24"/>
        </w:rPr>
        <w:t>принятия решения об отказе в проведении соответствующей экспертизы с указанием причин такого</w:t>
      </w:r>
      <w:r>
        <w:rPr>
          <w:spacing w:val="1"/>
          <w:sz w:val="24"/>
        </w:rPr>
        <w:t> </w:t>
      </w:r>
      <w:r>
        <w:rPr>
          <w:sz w:val="24"/>
        </w:rPr>
        <w:t>отказа.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56"/>
        </w:numPr>
        <w:tabs>
          <w:tab w:pos="113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 случае выявления недостоверности сведений, содержащихся в представленных заявителем</w:t>
      </w:r>
      <w:r>
        <w:rPr>
          <w:spacing w:val="1"/>
          <w:sz w:val="24"/>
        </w:rPr>
        <w:t> </w:t>
      </w:r>
      <w:r>
        <w:rPr>
          <w:sz w:val="24"/>
        </w:rPr>
        <w:t>материалах,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60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уточнении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сведений.</w:t>
      </w:r>
      <w:r>
        <w:rPr>
          <w:spacing w:val="1"/>
          <w:sz w:val="24"/>
        </w:rPr>
        <w:t> </w:t>
      </w:r>
      <w:r>
        <w:rPr>
          <w:sz w:val="24"/>
        </w:rPr>
        <w:t>Данный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передан</w:t>
      </w:r>
      <w:r>
        <w:rPr>
          <w:spacing w:val="1"/>
          <w:sz w:val="24"/>
        </w:rPr>
        <w:t> </w:t>
      </w:r>
      <w:r>
        <w:rPr>
          <w:sz w:val="24"/>
        </w:rPr>
        <w:t>уполномоченному</w:t>
      </w:r>
      <w:r>
        <w:rPr>
          <w:spacing w:val="-57"/>
          <w:sz w:val="24"/>
        </w:rPr>
        <w:t> </w:t>
      </w:r>
      <w:r>
        <w:rPr>
          <w:sz w:val="24"/>
        </w:rPr>
        <w:t>представителю заявителя лично под расписку, направлен по почте заказным письмом или передан в</w:t>
      </w:r>
      <w:r>
        <w:rPr>
          <w:spacing w:val="1"/>
          <w:sz w:val="24"/>
        </w:rPr>
        <w:t> </w:t>
      </w:r>
      <w:r>
        <w:rPr>
          <w:sz w:val="24"/>
        </w:rPr>
        <w:t>электронной форме по телекоммуникационным каналам связи. В случае направления данного запроса</w:t>
      </w:r>
      <w:r>
        <w:rPr>
          <w:spacing w:val="1"/>
          <w:sz w:val="24"/>
        </w:rPr>
        <w:t> </w:t>
      </w:r>
      <w:r>
        <w:rPr>
          <w:sz w:val="24"/>
        </w:rPr>
        <w:t>по почте заказным письмом он считается полученным по истечении шести дней с даты направления</w:t>
      </w:r>
      <w:r>
        <w:rPr>
          <w:spacing w:val="1"/>
          <w:sz w:val="24"/>
        </w:rPr>
        <w:t> </w:t>
      </w:r>
      <w:r>
        <w:rPr>
          <w:sz w:val="24"/>
        </w:rPr>
        <w:t>заказного</w:t>
      </w:r>
      <w:r>
        <w:rPr>
          <w:spacing w:val="-1"/>
          <w:sz w:val="24"/>
        </w:rPr>
        <w:t> </w:t>
      </w:r>
      <w:r>
        <w:rPr>
          <w:sz w:val="24"/>
        </w:rPr>
        <w:t>письма.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25.11.2013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56"/>
        </w:numPr>
        <w:tabs>
          <w:tab w:pos="121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девяноста рабочих дней со дня получения данного</w:t>
      </w:r>
      <w:r>
        <w:rPr>
          <w:spacing w:val="1"/>
          <w:sz w:val="24"/>
        </w:rPr>
        <w:t> </w:t>
      </w:r>
      <w:r>
        <w:rPr>
          <w:sz w:val="24"/>
        </w:rPr>
        <w:t>запроса.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приостанавливается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28"/>
          <w:sz w:val="24"/>
        </w:rPr>
        <w:t> </w:t>
      </w:r>
      <w:r>
        <w:rPr>
          <w:sz w:val="24"/>
        </w:rPr>
        <w:t>запроса</w:t>
      </w:r>
      <w:r>
        <w:rPr>
          <w:spacing w:val="29"/>
          <w:sz w:val="24"/>
        </w:rPr>
        <w:t> </w:t>
      </w:r>
      <w:r>
        <w:rPr>
          <w:sz w:val="24"/>
        </w:rPr>
        <w:t>уполномоченного</w:t>
      </w:r>
      <w:r>
        <w:rPr>
          <w:spacing w:val="29"/>
          <w:sz w:val="24"/>
        </w:rPr>
        <w:t> </w:t>
      </w:r>
      <w:r>
        <w:rPr>
          <w:sz w:val="24"/>
        </w:rPr>
        <w:t>федерального</w:t>
      </w:r>
      <w:r>
        <w:rPr>
          <w:spacing w:val="27"/>
          <w:sz w:val="24"/>
        </w:rPr>
        <w:t> </w:t>
      </w:r>
      <w:r>
        <w:rPr>
          <w:sz w:val="24"/>
        </w:rPr>
        <w:t>органа</w:t>
      </w:r>
      <w:r>
        <w:rPr>
          <w:spacing w:val="29"/>
          <w:sz w:val="24"/>
        </w:rPr>
        <w:t> </w:t>
      </w:r>
      <w:r>
        <w:rPr>
          <w:sz w:val="24"/>
        </w:rPr>
        <w:t>исполнительной</w:t>
      </w:r>
      <w:r>
        <w:rPr>
          <w:spacing w:val="29"/>
          <w:sz w:val="24"/>
        </w:rPr>
        <w:t> </w:t>
      </w:r>
      <w:r>
        <w:rPr>
          <w:sz w:val="24"/>
        </w:rPr>
        <w:t>власти</w:t>
      </w:r>
      <w:r>
        <w:rPr>
          <w:spacing w:val="28"/>
          <w:sz w:val="24"/>
        </w:rPr>
        <w:t> </w:t>
      </w:r>
      <w:r>
        <w:rPr>
          <w:sz w:val="24"/>
        </w:rPr>
        <w:t>до</w:t>
      </w:r>
      <w:r>
        <w:rPr>
          <w:spacing w:val="28"/>
          <w:sz w:val="24"/>
        </w:rPr>
        <w:t> </w:t>
      </w:r>
      <w:r>
        <w:rPr>
          <w:sz w:val="24"/>
        </w:rPr>
        <w:t>дня</w:t>
      </w:r>
      <w:r>
        <w:rPr>
          <w:spacing w:val="28"/>
          <w:sz w:val="24"/>
        </w:rPr>
        <w:t> </w:t>
      </w:r>
      <w:r>
        <w:rPr>
          <w:sz w:val="24"/>
        </w:rPr>
        <w:t>получения</w:t>
      </w:r>
      <w:r>
        <w:rPr>
          <w:spacing w:val="-58"/>
          <w:sz w:val="24"/>
        </w:rPr>
        <w:t> </w:t>
      </w:r>
      <w:r>
        <w:rPr>
          <w:sz w:val="24"/>
        </w:rPr>
        <w:t>им ответа на данный запрос и не учитывается при исчислении срока принятия решения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</w:t>
      </w:r>
      <w:r>
        <w:rPr>
          <w:spacing w:val="-2"/>
          <w:sz w:val="24"/>
        </w:rPr>
        <w:t> </w:t>
      </w:r>
      <w:r>
        <w:rPr>
          <w:sz w:val="24"/>
        </w:rPr>
        <w:t>препарат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25.11.2013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94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Основанием для отказа в проведении указанных в </w:t>
      </w:r>
      <w:r>
        <w:rPr>
          <w:color w:val="0000FF"/>
          <w:sz w:val="24"/>
        </w:rPr>
        <w:t>части 2 </w:t>
      </w:r>
      <w:r>
        <w:rPr>
          <w:sz w:val="24"/>
        </w:rPr>
        <w:t>настоящей статьи экспертиз является</w:t>
      </w:r>
      <w:r>
        <w:rPr>
          <w:spacing w:val="-57"/>
          <w:sz w:val="24"/>
        </w:rPr>
        <w:t> </w:t>
      </w:r>
      <w:r>
        <w:rPr>
          <w:sz w:val="24"/>
        </w:rPr>
        <w:t>представление документов, перечисленных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частях 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3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в неполном объеме,</w:t>
      </w:r>
      <w:r>
        <w:rPr>
          <w:spacing w:val="1"/>
          <w:sz w:val="24"/>
        </w:rPr>
        <w:t> </w:t>
      </w:r>
      <w:r>
        <w:rPr>
          <w:sz w:val="24"/>
        </w:rPr>
        <w:t>непредставление заявителем в установленный срок ответа на указанный в </w:t>
      </w:r>
      <w:r>
        <w:rPr>
          <w:color w:val="0000FF"/>
          <w:sz w:val="24"/>
        </w:rPr>
        <w:t>части 4.1 </w:t>
      </w:r>
      <w:r>
        <w:rPr>
          <w:sz w:val="24"/>
        </w:rPr>
        <w:t>настоящей статьи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документах</w:t>
      </w:r>
      <w:r>
        <w:rPr>
          <w:spacing w:val="1"/>
          <w:sz w:val="24"/>
        </w:rPr>
        <w:t> </w:t>
      </w:r>
      <w:r>
        <w:rPr>
          <w:sz w:val="24"/>
        </w:rPr>
        <w:t>достаточных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изменений, или отсутствие информации, подтверждающей факт уплаты государственных пошлин,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25.11.2013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317-ФЗ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spacing w:after="0" w:line="267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56"/>
        </w:numPr>
        <w:tabs>
          <w:tab w:pos="1006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bookmarkStart w:name="Статья 31. Внесение изменений в документ" w:id="80"/>
      <w:bookmarkEnd w:id="80"/>
      <w:r>
        <w:rPr/>
      </w:r>
      <w:bookmarkStart w:name="_bookmark32" w:id="81"/>
      <w:bookmarkEnd w:id="81"/>
      <w:r>
        <w:rPr/>
      </w:r>
      <w:bookmarkStart w:name="_bookmark32" w:id="82"/>
      <w:bookmarkEnd w:id="82"/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23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101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комиссий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экспертиз,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9"/>
        </w:numPr>
        <w:tabs>
          <w:tab w:pos="1006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принимает решение о внесении изменений в документы, содержащиеся в 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23"/>
          <w:sz w:val="24"/>
        </w:rPr>
        <w:t> </w:t>
      </w:r>
      <w:r>
        <w:rPr>
          <w:sz w:val="24"/>
        </w:rPr>
        <w:t>на</w:t>
      </w:r>
      <w:r>
        <w:rPr>
          <w:spacing w:val="23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25"/>
          <w:sz w:val="24"/>
        </w:rPr>
        <w:t> </w:t>
      </w:r>
      <w:r>
        <w:rPr>
          <w:sz w:val="24"/>
        </w:rPr>
        <w:t>лекарственный</w:t>
      </w:r>
      <w:r>
        <w:rPr>
          <w:spacing w:val="24"/>
          <w:sz w:val="24"/>
        </w:rPr>
        <w:t> </w:t>
      </w:r>
      <w:r>
        <w:rPr>
          <w:sz w:val="24"/>
        </w:rPr>
        <w:t>препарат</w:t>
      </w:r>
      <w:r>
        <w:rPr>
          <w:spacing w:val="23"/>
          <w:sz w:val="24"/>
        </w:rPr>
        <w:t> </w:t>
      </w:r>
      <w:r>
        <w:rPr>
          <w:sz w:val="24"/>
        </w:rPr>
        <w:t>для</w:t>
      </w:r>
      <w:r>
        <w:rPr>
          <w:spacing w:val="24"/>
          <w:sz w:val="24"/>
        </w:rPr>
        <w:t> </w:t>
      </w:r>
      <w:r>
        <w:rPr>
          <w:sz w:val="24"/>
        </w:rPr>
        <w:t>медицинского</w:t>
      </w:r>
      <w:r>
        <w:rPr>
          <w:spacing w:val="23"/>
          <w:sz w:val="24"/>
        </w:rPr>
        <w:t> </w:t>
      </w:r>
      <w:r>
        <w:rPr>
          <w:sz w:val="24"/>
        </w:rPr>
        <w:t>применения,</w:t>
      </w:r>
      <w:r>
        <w:rPr>
          <w:spacing w:val="24"/>
          <w:sz w:val="24"/>
        </w:rPr>
        <w:t> </w:t>
      </w:r>
      <w:r>
        <w:rPr>
          <w:sz w:val="24"/>
        </w:rPr>
        <w:t>или</w:t>
      </w:r>
      <w:r>
        <w:rPr>
          <w:spacing w:val="23"/>
          <w:sz w:val="24"/>
        </w:rPr>
        <w:t> </w:t>
      </w:r>
      <w:r>
        <w:rPr>
          <w:sz w:val="24"/>
        </w:rPr>
        <w:t>об</w:t>
      </w:r>
      <w:r>
        <w:rPr>
          <w:spacing w:val="24"/>
          <w:sz w:val="24"/>
        </w:rPr>
        <w:t> </w:t>
      </w:r>
      <w:r>
        <w:rPr>
          <w:sz w:val="24"/>
        </w:rPr>
        <w:t>отказе</w:t>
      </w:r>
      <w:r>
        <w:rPr>
          <w:spacing w:val="-57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внесении</w:t>
      </w:r>
      <w:r>
        <w:rPr>
          <w:spacing w:val="-1"/>
          <w:sz w:val="24"/>
        </w:rPr>
        <w:t> </w:t>
      </w:r>
      <w:r>
        <w:rPr>
          <w:sz w:val="24"/>
        </w:rPr>
        <w:t>таких изменений;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9"/>
        </w:numPr>
        <w:tabs>
          <w:tab w:pos="99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вносит в государственный реестр лекарственных средств на основании решения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 препарат для медицинского применения, необходимые изменения и возвращает их</w:t>
      </w:r>
      <w:r>
        <w:rPr>
          <w:spacing w:val="1"/>
          <w:sz w:val="24"/>
        </w:rPr>
        <w:t> </w:t>
      </w:r>
      <w:r>
        <w:rPr>
          <w:sz w:val="24"/>
        </w:rPr>
        <w:t>заявителю;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9"/>
        </w:numPr>
        <w:tabs>
          <w:tab w:pos="99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выдает заявителю новое регистрационное удостоверение лекарственного препарата в случае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-2"/>
          <w:sz w:val="24"/>
        </w:rPr>
        <w:t> </w:t>
      </w:r>
      <w:r>
        <w:rPr>
          <w:sz w:val="24"/>
        </w:rPr>
        <w:t>сведений,</w:t>
      </w:r>
      <w:r>
        <w:rPr>
          <w:spacing w:val="-1"/>
          <w:sz w:val="24"/>
        </w:rPr>
        <w:t> </w:t>
      </w:r>
      <w:r>
        <w:rPr>
          <w:sz w:val="24"/>
        </w:rPr>
        <w:t>содержащихся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нем.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6"/>
        </w:numPr>
        <w:tabs>
          <w:tab w:pos="943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Основанием для отказа во внесении изменений в документы, содержащиеся в регистрационном</w:t>
      </w:r>
      <w:r>
        <w:rPr>
          <w:spacing w:val="-57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заключение уполномоченного федерального органа исполнительной власти о возможности снижения</w:t>
      </w:r>
      <w:r>
        <w:rPr>
          <w:spacing w:val="1"/>
          <w:sz w:val="24"/>
        </w:rPr>
        <w:t> </w:t>
      </w:r>
      <w:r>
        <w:rPr>
          <w:sz w:val="24"/>
        </w:rPr>
        <w:t>безопасности,</w:t>
      </w:r>
      <w:r>
        <w:rPr>
          <w:spacing w:val="-7"/>
          <w:sz w:val="24"/>
        </w:rPr>
        <w:t> </w:t>
      </w:r>
      <w:r>
        <w:rPr>
          <w:sz w:val="24"/>
        </w:rPr>
        <w:t>качества,</w:t>
      </w:r>
      <w:r>
        <w:rPr>
          <w:spacing w:val="-6"/>
          <w:sz w:val="24"/>
        </w:rPr>
        <w:t> </w:t>
      </w:r>
      <w:r>
        <w:rPr>
          <w:sz w:val="24"/>
        </w:rPr>
        <w:t>эффективности</w:t>
      </w:r>
      <w:r>
        <w:rPr>
          <w:spacing w:val="-6"/>
          <w:sz w:val="24"/>
        </w:rPr>
        <w:t> </w:t>
      </w:r>
      <w:r>
        <w:rPr>
          <w:sz w:val="24"/>
        </w:rPr>
        <w:t>лекарственного</w:t>
      </w:r>
      <w:r>
        <w:rPr>
          <w:spacing w:val="-6"/>
          <w:sz w:val="24"/>
        </w:rPr>
        <w:t> </w:t>
      </w:r>
      <w:r>
        <w:rPr>
          <w:sz w:val="24"/>
        </w:rPr>
        <w:t>средства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случае</w:t>
      </w:r>
      <w:r>
        <w:rPr>
          <w:spacing w:val="-6"/>
          <w:sz w:val="24"/>
        </w:rPr>
        <w:t> </w:t>
      </w:r>
      <w:r>
        <w:rPr>
          <w:sz w:val="24"/>
        </w:rPr>
        <w:t>внесения</w:t>
      </w:r>
      <w:r>
        <w:rPr>
          <w:spacing w:val="-6"/>
          <w:sz w:val="24"/>
        </w:rPr>
        <w:t> </w:t>
      </w:r>
      <w:r>
        <w:rPr>
          <w:sz w:val="24"/>
        </w:rPr>
        <w:t>таких</w:t>
      </w:r>
      <w:r>
        <w:rPr>
          <w:spacing w:val="-6"/>
          <w:sz w:val="24"/>
        </w:rPr>
        <w:t> </w:t>
      </w:r>
      <w:r>
        <w:rPr>
          <w:sz w:val="24"/>
        </w:rPr>
        <w:t>изменений.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6"/>
        </w:numPr>
        <w:tabs>
          <w:tab w:pos="1073" w:val="left" w:leader="none"/>
        </w:tabs>
        <w:spacing w:line="225" w:lineRule="auto" w:before="0" w:after="0"/>
        <w:ind w:left="160" w:right="139" w:firstLine="540"/>
        <w:jc w:val="left"/>
        <w:rPr>
          <w:sz w:val="24"/>
        </w:rPr>
      </w:pPr>
      <w:r>
        <w:rPr>
          <w:sz w:val="24"/>
        </w:rPr>
        <w:t>Допускается</w:t>
      </w:r>
      <w:r>
        <w:rPr>
          <w:spacing w:val="5"/>
          <w:sz w:val="24"/>
        </w:rPr>
        <w:t> </w:t>
      </w:r>
      <w:r>
        <w:rPr>
          <w:sz w:val="24"/>
        </w:rPr>
        <w:t>обращение</w:t>
      </w:r>
      <w:r>
        <w:rPr>
          <w:spacing w:val="5"/>
          <w:sz w:val="24"/>
        </w:rPr>
        <w:t> </w:t>
      </w:r>
      <w:r>
        <w:rPr>
          <w:sz w:val="24"/>
        </w:rPr>
        <w:t>лекарственных</w:t>
      </w:r>
      <w:r>
        <w:rPr>
          <w:spacing w:val="5"/>
          <w:sz w:val="24"/>
        </w:rPr>
        <w:t> </w:t>
      </w:r>
      <w:r>
        <w:rPr>
          <w:sz w:val="24"/>
        </w:rPr>
        <w:t>препаратов</w:t>
      </w:r>
      <w:r>
        <w:rPr>
          <w:spacing w:val="5"/>
          <w:sz w:val="24"/>
        </w:rPr>
        <w:t> </w:t>
      </w:r>
      <w:r>
        <w:rPr>
          <w:sz w:val="24"/>
        </w:rPr>
        <w:t>для</w:t>
      </w:r>
      <w:r>
        <w:rPr>
          <w:spacing w:val="4"/>
          <w:sz w:val="24"/>
        </w:rPr>
        <w:t> </w:t>
      </w:r>
      <w:r>
        <w:rPr>
          <w:sz w:val="24"/>
        </w:rPr>
        <w:t>медицинского</w:t>
      </w:r>
      <w:r>
        <w:rPr>
          <w:spacing w:val="4"/>
          <w:sz w:val="24"/>
        </w:rPr>
        <w:t> </w:t>
      </w:r>
      <w:r>
        <w:rPr>
          <w:sz w:val="24"/>
        </w:rPr>
        <w:t>применения</w:t>
      </w:r>
      <w:r>
        <w:rPr>
          <w:spacing w:val="5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истечения</w:t>
      </w:r>
      <w:r>
        <w:rPr>
          <w:spacing w:val="53"/>
          <w:sz w:val="24"/>
        </w:rPr>
        <w:t> </w:t>
      </w:r>
      <w:r>
        <w:rPr>
          <w:sz w:val="24"/>
        </w:rPr>
        <w:t>срока</w:t>
      </w:r>
      <w:r>
        <w:rPr>
          <w:spacing w:val="53"/>
          <w:sz w:val="24"/>
        </w:rPr>
        <w:t> </w:t>
      </w:r>
      <w:r>
        <w:rPr>
          <w:sz w:val="24"/>
        </w:rPr>
        <w:t>годности,</w:t>
      </w:r>
      <w:r>
        <w:rPr>
          <w:spacing w:val="53"/>
          <w:sz w:val="24"/>
        </w:rPr>
        <w:t> </w:t>
      </w:r>
      <w:r>
        <w:rPr>
          <w:sz w:val="24"/>
        </w:rPr>
        <w:t>произведенных</w:t>
      </w:r>
      <w:r>
        <w:rPr>
          <w:spacing w:val="54"/>
          <w:sz w:val="24"/>
        </w:rPr>
        <w:t> </w:t>
      </w:r>
      <w:r>
        <w:rPr>
          <w:sz w:val="24"/>
        </w:rPr>
        <w:t>в</w:t>
      </w:r>
      <w:r>
        <w:rPr>
          <w:spacing w:val="53"/>
          <w:sz w:val="24"/>
        </w:rPr>
        <w:t> </w:t>
      </w:r>
      <w:r>
        <w:rPr>
          <w:sz w:val="24"/>
        </w:rPr>
        <w:t>течение</w:t>
      </w:r>
      <w:r>
        <w:rPr>
          <w:spacing w:val="54"/>
          <w:sz w:val="24"/>
        </w:rPr>
        <w:t> </w:t>
      </w:r>
      <w:r>
        <w:rPr>
          <w:sz w:val="24"/>
        </w:rPr>
        <w:t>ста</w:t>
      </w:r>
      <w:r>
        <w:rPr>
          <w:spacing w:val="52"/>
          <w:sz w:val="24"/>
        </w:rPr>
        <w:t> </w:t>
      </w:r>
      <w:r>
        <w:rPr>
          <w:sz w:val="24"/>
        </w:rPr>
        <w:t>восьмидесяти</w:t>
      </w:r>
      <w:r>
        <w:rPr>
          <w:spacing w:val="54"/>
          <w:sz w:val="24"/>
        </w:rPr>
        <w:t> </w:t>
      </w:r>
      <w:r>
        <w:rPr>
          <w:sz w:val="24"/>
        </w:rPr>
        <w:t>дней</w:t>
      </w:r>
      <w:r>
        <w:rPr>
          <w:spacing w:val="53"/>
          <w:sz w:val="24"/>
        </w:rPr>
        <w:t> </w:t>
      </w:r>
      <w:r>
        <w:rPr>
          <w:sz w:val="24"/>
        </w:rPr>
        <w:t>после</w:t>
      </w:r>
      <w:r>
        <w:rPr>
          <w:spacing w:val="54"/>
          <w:sz w:val="24"/>
        </w:rPr>
        <w:t> </w:t>
      </w:r>
      <w:r>
        <w:rPr>
          <w:sz w:val="24"/>
        </w:rPr>
        <w:t>даты</w:t>
      </w:r>
      <w:r>
        <w:rPr>
          <w:spacing w:val="54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документы,</w:t>
      </w:r>
      <w:r>
        <w:rPr>
          <w:spacing w:val="14"/>
          <w:sz w:val="24"/>
        </w:rPr>
        <w:t> </w:t>
      </w:r>
      <w:r>
        <w:rPr>
          <w:sz w:val="24"/>
        </w:rPr>
        <w:t>содержащиеся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регистрационном</w:t>
      </w:r>
      <w:r>
        <w:rPr>
          <w:spacing w:val="15"/>
          <w:sz w:val="24"/>
        </w:rPr>
        <w:t> </w:t>
      </w:r>
      <w:r>
        <w:rPr>
          <w:sz w:val="24"/>
        </w:rPr>
        <w:t>досье,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соответствии</w:t>
      </w:r>
      <w:r>
        <w:rPr>
          <w:spacing w:val="15"/>
          <w:sz w:val="24"/>
        </w:rPr>
        <w:t> </w:t>
      </w:r>
      <w:r>
        <w:rPr>
          <w:sz w:val="24"/>
        </w:rPr>
        <w:t>с</w:t>
      </w:r>
      <w:r>
        <w:rPr>
          <w:spacing w:val="14"/>
          <w:sz w:val="24"/>
        </w:rPr>
        <w:t> </w:t>
      </w:r>
      <w:r>
        <w:rPr>
          <w:sz w:val="24"/>
        </w:rPr>
        <w:t>информацией,</w:t>
      </w:r>
      <w:r>
        <w:rPr>
          <w:spacing w:val="15"/>
          <w:sz w:val="24"/>
        </w:rPr>
        <w:t> </w:t>
      </w:r>
      <w:r>
        <w:rPr>
          <w:sz w:val="24"/>
        </w:rPr>
        <w:t>содержащейся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документах регистрационного досье на лекарственный препарат до даты принятия такого решения.</w:t>
      </w:r>
      <w:r>
        <w:rPr>
          <w:spacing w:val="1"/>
          <w:sz w:val="24"/>
        </w:rPr>
        <w:t> </w:t>
      </w:r>
      <w:r>
        <w:rPr>
          <w:sz w:val="24"/>
        </w:rPr>
        <w:t>(часть 9 в</w:t>
      </w:r>
      <w:r>
        <w:rPr>
          <w:spacing w:val="-1"/>
          <w:sz w:val="24"/>
        </w:rPr>
        <w:t> </w:t>
      </w:r>
      <w:r>
        <w:rPr>
          <w:sz w:val="24"/>
        </w:rPr>
        <w:t>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  <w:ind w:right="139"/>
        <w:jc w:val="both"/>
      </w:pPr>
      <w:r>
        <w:rPr/>
        <w:t>Статья 31. Внесение изменений в документы, содержащиеся в регистрационном</w:t>
      </w:r>
      <w:r>
        <w:rPr>
          <w:spacing w:val="1"/>
        </w:rPr>
        <w:t> </w:t>
      </w:r>
      <w:r>
        <w:rPr/>
        <w:t>досье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зарегистрированный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для</w:t>
      </w:r>
      <w:r>
        <w:rPr>
          <w:spacing w:val="67"/>
        </w:rPr>
        <w:t> </w:t>
      </w:r>
      <w:r>
        <w:rPr/>
        <w:t>ветеринарного</w:t>
      </w:r>
      <w:r>
        <w:rPr>
          <w:spacing w:val="1"/>
        </w:rPr>
        <w:t> </w:t>
      </w:r>
      <w:r>
        <w:rPr/>
        <w:t>применения</w:t>
      </w: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60"/>
        </w:numPr>
        <w:tabs>
          <w:tab w:pos="103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ветеринарного применения, держатель или 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уполномоченное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другое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заявитель)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форме,</w:t>
      </w:r>
      <w:r>
        <w:rPr>
          <w:spacing w:val="1"/>
          <w:sz w:val="24"/>
        </w:rPr>
        <w:t> </w:t>
      </w:r>
      <w:r>
        <w:rPr>
          <w:sz w:val="24"/>
        </w:rPr>
        <w:t>установленной уполномоченным федеральным органом исполнительной власти, и прилагаемые к нему</w:t>
      </w:r>
      <w:r>
        <w:rPr>
          <w:spacing w:val="-57"/>
          <w:sz w:val="24"/>
        </w:rPr>
        <w:t> </w:t>
      </w:r>
      <w:r>
        <w:rPr>
          <w:sz w:val="24"/>
        </w:rPr>
        <w:t>изменения в указанные документы, а также документы, подтверждающие необходимость внесения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изменений.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 в случаях изменения и (или) дополнения производственной площадки 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53"/>
          <w:sz w:val="24"/>
        </w:rPr>
        <w:t> </w:t>
      </w:r>
      <w:r>
        <w:rPr>
          <w:sz w:val="24"/>
        </w:rPr>
        <w:t>и</w:t>
      </w:r>
      <w:r>
        <w:rPr>
          <w:spacing w:val="53"/>
          <w:sz w:val="24"/>
        </w:rPr>
        <w:t> </w:t>
      </w:r>
      <w:r>
        <w:rPr>
          <w:sz w:val="24"/>
        </w:rPr>
        <w:t>(или)</w:t>
      </w:r>
      <w:r>
        <w:rPr>
          <w:spacing w:val="53"/>
          <w:sz w:val="24"/>
        </w:rPr>
        <w:t> </w:t>
      </w:r>
      <w:r>
        <w:rPr>
          <w:sz w:val="24"/>
        </w:rPr>
        <w:t>методов</w:t>
      </w:r>
      <w:r>
        <w:rPr>
          <w:spacing w:val="52"/>
          <w:sz w:val="24"/>
        </w:rPr>
        <w:t> </w:t>
      </w:r>
      <w:r>
        <w:rPr>
          <w:sz w:val="24"/>
        </w:rPr>
        <w:t>контроля</w:t>
      </w:r>
      <w:r>
        <w:rPr>
          <w:spacing w:val="52"/>
          <w:sz w:val="24"/>
        </w:rPr>
        <w:t> </w:t>
      </w:r>
      <w:r>
        <w:rPr>
          <w:sz w:val="24"/>
        </w:rPr>
        <w:t>качества</w:t>
      </w:r>
      <w:r>
        <w:rPr>
          <w:spacing w:val="52"/>
          <w:sz w:val="24"/>
        </w:rPr>
        <w:t> </w:t>
      </w:r>
      <w:r>
        <w:rPr>
          <w:sz w:val="24"/>
        </w:rPr>
        <w:t>лекарственного</w:t>
      </w:r>
      <w:r>
        <w:rPr>
          <w:spacing w:val="53"/>
          <w:sz w:val="24"/>
        </w:rPr>
        <w:t> </w:t>
      </w:r>
      <w:r>
        <w:rPr>
          <w:sz w:val="24"/>
        </w:rPr>
        <w:t>препарата</w:t>
      </w:r>
      <w:r>
        <w:rPr>
          <w:spacing w:val="53"/>
          <w:sz w:val="24"/>
        </w:rPr>
        <w:t> </w:t>
      </w:r>
      <w:r>
        <w:rPr>
          <w:sz w:val="24"/>
        </w:rPr>
        <w:t>для</w:t>
      </w:r>
      <w:r>
        <w:rPr>
          <w:spacing w:val="52"/>
          <w:sz w:val="24"/>
        </w:rPr>
        <w:t> </w:t>
      </w:r>
      <w:r>
        <w:rPr>
          <w:sz w:val="24"/>
        </w:rPr>
        <w:t>ветеринарного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43"/>
        <w:jc w:val="both"/>
      </w:pPr>
      <w:bookmarkStart w:name="_bookmark33" w:id="83"/>
      <w:bookmarkEnd w:id="83"/>
      <w:r>
        <w:rPr/>
      </w:r>
      <w:r>
        <w:rPr/>
        <w:t>применения</w:t>
      </w:r>
      <w:r>
        <w:rPr>
          <w:spacing w:val="1"/>
        </w:rPr>
        <w:t> </w:t>
      </w:r>
      <w:r>
        <w:rPr/>
        <w:t>заявитель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</w:t>
      </w:r>
      <w:r>
        <w:rPr>
          <w:spacing w:val="-1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документы: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1"/>
        </w:numPr>
        <w:tabs>
          <w:tab w:pos="111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выданной</w:t>
      </w:r>
      <w:r>
        <w:rPr>
          <w:spacing w:val="1"/>
          <w:sz w:val="24"/>
        </w:rPr>
        <w:t> </w:t>
      </w:r>
      <w:r>
        <w:rPr>
          <w:sz w:val="24"/>
        </w:rPr>
        <w:t>производителю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4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ветеринарного</w:t>
      </w:r>
      <w:r>
        <w:rPr>
          <w:spacing w:val="-3"/>
          <w:sz w:val="24"/>
        </w:rPr>
        <w:t> </w:t>
      </w:r>
      <w:r>
        <w:rPr>
          <w:sz w:val="24"/>
        </w:rPr>
        <w:t>применения,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российских</w:t>
      </w:r>
      <w:r>
        <w:rPr>
          <w:spacing w:val="-3"/>
          <w:sz w:val="24"/>
        </w:rPr>
        <w:t> </w:t>
      </w:r>
      <w:r>
        <w:rPr>
          <w:sz w:val="24"/>
        </w:rPr>
        <w:t>производителей;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1"/>
        </w:numPr>
        <w:tabs>
          <w:tab w:pos="111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выданной</w:t>
      </w:r>
      <w:r>
        <w:rPr>
          <w:spacing w:val="1"/>
          <w:sz w:val="24"/>
        </w:rPr>
        <w:t> </w:t>
      </w:r>
      <w:r>
        <w:rPr>
          <w:sz w:val="24"/>
        </w:rPr>
        <w:t>производителю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входящей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российских производителей;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1"/>
        </w:numPr>
        <w:tabs>
          <w:tab w:pos="101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 документа, выданного уполномоченным органом страны производителя для 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 производственной практики, и его перевод на русский язык, заверенные в 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порядке, а также копия заключения о соответствии производителя лекарственных средств требованиям</w:t>
      </w:r>
      <w:r>
        <w:rPr>
          <w:spacing w:val="-57"/>
          <w:sz w:val="24"/>
        </w:rPr>
        <w:t> </w:t>
      </w:r>
      <w:r>
        <w:rPr>
          <w:sz w:val="24"/>
        </w:rPr>
        <w:t>правил надлежащей производственной практики, выданного уполномоченным 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48"/>
          <w:sz w:val="24"/>
        </w:rPr>
        <w:t> </w:t>
      </w:r>
      <w:r>
        <w:rPr>
          <w:sz w:val="24"/>
        </w:rPr>
        <w:t>средств,</w:t>
      </w:r>
      <w:r>
        <w:rPr>
          <w:spacing w:val="49"/>
          <w:sz w:val="24"/>
        </w:rPr>
        <w:t> </w:t>
      </w:r>
      <w:r>
        <w:rPr>
          <w:sz w:val="24"/>
        </w:rPr>
        <w:t>принятого</w:t>
      </w:r>
      <w:r>
        <w:rPr>
          <w:spacing w:val="48"/>
          <w:sz w:val="24"/>
        </w:rPr>
        <w:t> </w:t>
      </w:r>
      <w:r>
        <w:rPr>
          <w:sz w:val="24"/>
        </w:rPr>
        <w:t>уполномоченным</w:t>
      </w:r>
      <w:r>
        <w:rPr>
          <w:spacing w:val="49"/>
          <w:sz w:val="24"/>
        </w:rPr>
        <w:t> </w:t>
      </w:r>
      <w:r>
        <w:rPr>
          <w:sz w:val="24"/>
        </w:rPr>
        <w:t>федеральным</w:t>
      </w:r>
      <w:r>
        <w:rPr>
          <w:spacing w:val="48"/>
          <w:sz w:val="24"/>
        </w:rPr>
        <w:t> </w:t>
      </w:r>
      <w:r>
        <w:rPr>
          <w:sz w:val="24"/>
        </w:rPr>
        <w:t>органом</w:t>
      </w:r>
      <w:r>
        <w:rPr>
          <w:spacing w:val="49"/>
          <w:sz w:val="24"/>
        </w:rPr>
        <w:t> </w:t>
      </w:r>
      <w:r>
        <w:rPr>
          <w:sz w:val="24"/>
        </w:rPr>
        <w:t>исполнительной</w:t>
      </w:r>
      <w:r>
        <w:rPr>
          <w:spacing w:val="49"/>
          <w:sz w:val="24"/>
        </w:rPr>
        <w:t> </w:t>
      </w:r>
      <w:r>
        <w:rPr>
          <w:sz w:val="24"/>
        </w:rPr>
        <w:t>власти</w:t>
      </w:r>
      <w:r>
        <w:rPr>
          <w:spacing w:val="-58"/>
          <w:sz w:val="24"/>
        </w:rPr>
        <w:t> </w:t>
      </w:r>
      <w:r>
        <w:rPr>
          <w:sz w:val="24"/>
        </w:rPr>
        <w:t>для каждой производственной площадки лекарственного препарата для ветеринарного применения.</w:t>
      </w:r>
      <w:r>
        <w:rPr>
          <w:spacing w:val="1"/>
          <w:sz w:val="24"/>
        </w:rPr>
        <w:t> </w:t>
      </w:r>
      <w:r>
        <w:rPr>
          <w:sz w:val="24"/>
        </w:rPr>
        <w:t>Указанные документы представляются в случае, если производство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61"/>
        </w:numPr>
        <w:tabs>
          <w:tab w:pos="1211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страны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 субстанции и подтверждающего соответствие производителя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 входящей в состав лекарственного препарата для ветеринарного применения, требованиям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перевод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русский</w:t>
      </w:r>
      <w:r>
        <w:rPr>
          <w:spacing w:val="1"/>
          <w:sz w:val="24"/>
        </w:rPr>
        <w:t> </w:t>
      </w:r>
      <w:r>
        <w:rPr>
          <w:sz w:val="24"/>
        </w:rPr>
        <w:t>язык,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 порядке, в случае, если производство фармацевтической субстанции осуществляется за</w:t>
      </w:r>
      <w:r>
        <w:rPr>
          <w:spacing w:val="-57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6" w:lineRule="exact"/>
        <w:ind w:left="160"/>
        <w:jc w:val="both"/>
      </w:pPr>
      <w:r>
        <w:rPr/>
        <w:t>(часть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62"/>
        </w:numPr>
        <w:tabs>
          <w:tab w:pos="122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дополнения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 документы, указанные в </w:t>
      </w:r>
      <w:r>
        <w:rPr>
          <w:color w:val="0000FF"/>
          <w:sz w:val="24"/>
        </w:rPr>
        <w:t>части 1 </w:t>
      </w:r>
      <w:r>
        <w:rPr>
          <w:sz w:val="24"/>
        </w:rPr>
        <w:t>настоящей статьи, представляются заявителем в отношении</w:t>
      </w:r>
      <w:r>
        <w:rPr>
          <w:spacing w:val="1"/>
          <w:sz w:val="24"/>
        </w:rPr>
        <w:t> </w:t>
      </w:r>
      <w:r>
        <w:rPr>
          <w:sz w:val="24"/>
        </w:rPr>
        <w:t>изменяемой и (или) дополняемой производственной площадки лекарственного средства. Решение о</w:t>
      </w:r>
      <w:r>
        <w:rPr>
          <w:spacing w:val="1"/>
          <w:sz w:val="24"/>
        </w:rPr>
        <w:t> </w:t>
      </w:r>
      <w:r>
        <w:rPr>
          <w:sz w:val="24"/>
        </w:rPr>
        <w:t>внесении изменений в документы, содержащиеся в регистрационном досье на 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 препарат для ветеринарного применения, или об отказе в их внесении принимается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девяноста</w:t>
      </w:r>
      <w:r>
        <w:rPr>
          <w:spacing w:val="25"/>
          <w:sz w:val="24"/>
        </w:rPr>
        <w:t> </w:t>
      </w:r>
      <w:r>
        <w:rPr>
          <w:sz w:val="24"/>
        </w:rPr>
        <w:t>рабочих</w:t>
      </w:r>
      <w:r>
        <w:rPr>
          <w:spacing w:val="25"/>
          <w:sz w:val="24"/>
        </w:rPr>
        <w:t> </w:t>
      </w:r>
      <w:r>
        <w:rPr>
          <w:sz w:val="24"/>
        </w:rPr>
        <w:t>дней,</w:t>
      </w:r>
      <w:r>
        <w:rPr>
          <w:spacing w:val="26"/>
          <w:sz w:val="24"/>
        </w:rPr>
        <w:t> </w:t>
      </w:r>
      <w:r>
        <w:rPr>
          <w:sz w:val="24"/>
        </w:rPr>
        <w:t>а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5"/>
          <w:sz w:val="24"/>
        </w:rPr>
        <w:t> </w:t>
      </w:r>
      <w:r>
        <w:rPr>
          <w:sz w:val="24"/>
        </w:rPr>
        <w:t>остальных</w:t>
      </w:r>
      <w:r>
        <w:rPr>
          <w:spacing w:val="26"/>
          <w:sz w:val="24"/>
        </w:rPr>
        <w:t> </w:t>
      </w:r>
      <w:r>
        <w:rPr>
          <w:sz w:val="24"/>
        </w:rPr>
        <w:t>случаях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срок,</w:t>
      </w:r>
      <w:r>
        <w:rPr>
          <w:spacing w:val="25"/>
          <w:sz w:val="24"/>
        </w:rPr>
        <w:t> </w:t>
      </w:r>
      <w:r>
        <w:rPr>
          <w:sz w:val="24"/>
        </w:rPr>
        <w:t>не</w:t>
      </w:r>
      <w:r>
        <w:rPr>
          <w:spacing w:val="25"/>
          <w:sz w:val="24"/>
        </w:rPr>
        <w:t> </w:t>
      </w:r>
      <w:r>
        <w:rPr>
          <w:sz w:val="24"/>
        </w:rPr>
        <w:t>превышающий</w:t>
      </w:r>
      <w:r>
        <w:rPr>
          <w:spacing w:val="26"/>
          <w:sz w:val="24"/>
        </w:rPr>
        <w:t> </w:t>
      </w:r>
      <w:r>
        <w:rPr>
          <w:sz w:val="24"/>
        </w:rPr>
        <w:t>тридцати</w:t>
      </w:r>
      <w:r>
        <w:rPr>
          <w:spacing w:val="25"/>
          <w:sz w:val="24"/>
        </w:rPr>
        <w:t> </w:t>
      </w:r>
      <w:r>
        <w:rPr>
          <w:sz w:val="24"/>
        </w:rPr>
        <w:t>рабочих</w:t>
      </w:r>
      <w:r>
        <w:rPr>
          <w:spacing w:val="26"/>
          <w:sz w:val="24"/>
        </w:rPr>
        <w:t> </w:t>
      </w:r>
      <w:r>
        <w:rPr>
          <w:sz w:val="24"/>
        </w:rPr>
        <w:t>дней</w:t>
      </w:r>
      <w:r>
        <w:rPr>
          <w:spacing w:val="25"/>
          <w:sz w:val="24"/>
        </w:rPr>
        <w:t> </w:t>
      </w:r>
      <w:r>
        <w:rPr>
          <w:sz w:val="24"/>
        </w:rPr>
        <w:t>со</w:t>
      </w:r>
      <w:r>
        <w:rPr>
          <w:spacing w:val="-58"/>
          <w:sz w:val="24"/>
        </w:rPr>
        <w:t> </w:t>
      </w:r>
      <w:r>
        <w:rPr>
          <w:sz w:val="24"/>
        </w:rPr>
        <w:t>дня принятия уполномоченным федеральным органом исполнительной власти заявления о внесении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изменений.</w:t>
      </w:r>
    </w:p>
    <w:p>
      <w:pPr>
        <w:pStyle w:val="BodyText"/>
        <w:spacing w:line="268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62"/>
        </w:numPr>
        <w:tabs>
          <w:tab w:pos="1255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реорганизации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разработчика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заявлении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 содержащиеся в регистрационном досье на зарегистрированный лекарственный 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указываются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 изменений в Единый государственный реестр юридических лиц (для организаций,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 на территории Российской Федерации), или иного документа, подтверждающего</w:t>
      </w:r>
      <w:r>
        <w:rPr>
          <w:spacing w:val="1"/>
          <w:sz w:val="24"/>
        </w:rPr>
        <w:t> </w:t>
      </w:r>
      <w:r>
        <w:rPr>
          <w:sz w:val="24"/>
        </w:rPr>
        <w:t>реорганизацию</w:t>
      </w:r>
      <w:r>
        <w:rPr>
          <w:spacing w:val="17"/>
          <w:sz w:val="24"/>
        </w:rPr>
        <w:t> </w:t>
      </w:r>
      <w:r>
        <w:rPr>
          <w:sz w:val="24"/>
        </w:rPr>
        <w:t>юридического</w:t>
      </w:r>
      <w:r>
        <w:rPr>
          <w:spacing w:val="17"/>
          <w:sz w:val="24"/>
        </w:rPr>
        <w:t> </w:t>
      </w:r>
      <w:r>
        <w:rPr>
          <w:sz w:val="24"/>
        </w:rPr>
        <w:t>лица</w:t>
      </w:r>
      <w:r>
        <w:rPr>
          <w:spacing w:val="17"/>
          <w:sz w:val="24"/>
        </w:rPr>
        <w:t> </w:t>
      </w:r>
      <w:r>
        <w:rPr>
          <w:sz w:val="24"/>
        </w:rPr>
        <w:t>(для</w:t>
      </w:r>
      <w:r>
        <w:rPr>
          <w:spacing w:val="17"/>
          <w:sz w:val="24"/>
        </w:rPr>
        <w:t> </w:t>
      </w:r>
      <w:r>
        <w:rPr>
          <w:sz w:val="24"/>
        </w:rPr>
        <w:t>организаций,</w:t>
      </w:r>
      <w:r>
        <w:rPr>
          <w:spacing w:val="17"/>
          <w:sz w:val="24"/>
        </w:rPr>
        <w:t> </w:t>
      </w:r>
      <w:r>
        <w:rPr>
          <w:sz w:val="24"/>
        </w:rPr>
        <w:t>не</w:t>
      </w:r>
      <w:r>
        <w:rPr>
          <w:spacing w:val="17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7"/>
          <w:sz w:val="24"/>
        </w:rPr>
        <w:t> </w:t>
      </w:r>
      <w:r>
        <w:rPr>
          <w:sz w:val="24"/>
        </w:rPr>
        <w:t>на</w:t>
      </w:r>
      <w:r>
        <w:rPr>
          <w:spacing w:val="17"/>
          <w:sz w:val="24"/>
        </w:rPr>
        <w:t> </w:t>
      </w:r>
      <w:r>
        <w:rPr>
          <w:sz w:val="24"/>
        </w:rPr>
        <w:t>территории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39"/>
          <w:footerReference w:type="default" r:id="rId40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bookmarkStart w:name="_bookmark34" w:id="84"/>
      <w:bookmarkEnd w:id="84"/>
      <w:r>
        <w:rPr/>
      </w:r>
      <w:r>
        <w:rPr/>
        <w:t>Российской</w:t>
      </w:r>
      <w:r>
        <w:rPr>
          <w:spacing w:val="1"/>
        </w:rPr>
        <w:t> </w:t>
      </w:r>
      <w:r>
        <w:rPr/>
        <w:t>Федерации).</w:t>
      </w:r>
      <w:r>
        <w:rPr>
          <w:spacing w:val="1"/>
        </w:rPr>
        <w:t> </w:t>
      </w:r>
      <w:r>
        <w:rPr/>
        <w:t>Заявление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содержащиеся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регистрационном</w:t>
      </w:r>
      <w:r>
        <w:rPr>
          <w:spacing w:val="1"/>
        </w:rPr>
        <w:t> </w:t>
      </w:r>
      <w:r>
        <w:rPr/>
        <w:t>досье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зарегистрированный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</w:t>
      </w:r>
      <w:r>
        <w:rPr>
          <w:spacing w:val="1"/>
        </w:rPr>
        <w:t> </w:t>
      </w:r>
      <w:r>
        <w:rPr/>
        <w:t>применения, и прилагаемые к нему документы представляются в уполномоченный федеральный орган</w:t>
      </w:r>
      <w:r>
        <w:rPr>
          <w:spacing w:val="1"/>
        </w:rPr>
        <w:t> </w:t>
      </w:r>
      <w:r>
        <w:rPr/>
        <w:t>исполнительной власти не позднее чем через тридцать рабочих дней со дня внесения соответствующих</w:t>
      </w:r>
      <w:r>
        <w:rPr>
          <w:spacing w:val="-57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Единый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реестр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61"/>
        </w:rPr>
        <w:t> </w:t>
      </w:r>
      <w:r>
        <w:rPr/>
        <w:t>(для</w:t>
      </w:r>
      <w:r>
        <w:rPr>
          <w:spacing w:val="6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зарегистрированных на территории Российской Федерации) или со дня принятия соответствующего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подтверждающего</w:t>
      </w:r>
      <w:r>
        <w:rPr>
          <w:spacing w:val="1"/>
        </w:rPr>
        <w:t> </w:t>
      </w:r>
      <w:r>
        <w:rPr/>
        <w:t>реорганизацию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зарегистрированных на территории Российской Федерации). В случае реорганизации держателя или</w:t>
      </w:r>
      <w:r>
        <w:rPr>
          <w:spacing w:val="1"/>
        </w:rPr>
        <w:t> </w:t>
      </w:r>
      <w:r>
        <w:rPr/>
        <w:t>владельца регистрационного удостоверения лекарственного препарата для ветеринарного применения</w:t>
      </w:r>
      <w:r>
        <w:rPr>
          <w:spacing w:val="1"/>
        </w:rPr>
        <w:t> </w:t>
      </w:r>
      <w:r>
        <w:rPr/>
        <w:t>заявление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содержащиеся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регистрационном</w:t>
      </w:r>
      <w:r>
        <w:rPr>
          <w:spacing w:val="1"/>
        </w:rPr>
        <w:t> </w:t>
      </w:r>
      <w:r>
        <w:rPr/>
        <w:t>досье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зарегистрированный лекарственный препарат для ветеринарного применения, подается юридическим</w:t>
      </w:r>
      <w:r>
        <w:rPr>
          <w:spacing w:val="1"/>
        </w:rPr>
        <w:t> </w:t>
      </w:r>
      <w:r>
        <w:rPr/>
        <w:t>лицом,</w:t>
      </w:r>
      <w:r>
        <w:rPr>
          <w:spacing w:val="1"/>
        </w:rPr>
        <w:t> </w:t>
      </w:r>
      <w:r>
        <w:rPr/>
        <w:t>которому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реорганизации</w:t>
      </w:r>
      <w:r>
        <w:rPr>
          <w:spacing w:val="1"/>
        </w:rPr>
        <w:t> </w:t>
      </w:r>
      <w:r>
        <w:rPr/>
        <w:t>передано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владения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регистрационным</w:t>
      </w:r>
      <w:r>
        <w:rPr>
          <w:spacing w:val="1"/>
        </w:rPr>
        <w:t> </w:t>
      </w:r>
      <w:r>
        <w:rPr/>
        <w:t>удостоверением.</w:t>
      </w:r>
    </w:p>
    <w:p>
      <w:pPr>
        <w:pStyle w:val="BodyText"/>
        <w:spacing w:line="270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102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ветеринарного применения, в отношении сведений,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подпунктах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"е"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"ж"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"к"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"л"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"н"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"с"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"х"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пункта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7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дополнения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-5"/>
          <w:sz w:val="24"/>
        </w:rPr>
        <w:t> </w:t>
      </w:r>
      <w:r>
        <w:rPr>
          <w:sz w:val="24"/>
        </w:rPr>
        <w:t>экспертиза</w:t>
      </w:r>
      <w:r>
        <w:rPr>
          <w:spacing w:val="-4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средства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ветеринарного</w:t>
      </w:r>
      <w:r>
        <w:rPr>
          <w:spacing w:val="-4"/>
          <w:sz w:val="24"/>
        </w:rPr>
        <w:t> </w:t>
      </w:r>
      <w:r>
        <w:rPr>
          <w:sz w:val="24"/>
        </w:rPr>
        <w:t>применения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проводится.</w:t>
      </w:r>
    </w:p>
    <w:p>
      <w:pPr>
        <w:pStyle w:val="BodyText"/>
        <w:spacing w:line="268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95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С заявлением о внесении изменений в документы, содержащиеся в регистрационном досье 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 лекарственный препарат для ветеринарного применения, наряду с документами,</w:t>
      </w:r>
      <w:r>
        <w:rPr>
          <w:spacing w:val="1"/>
          <w:sz w:val="24"/>
        </w:rPr>
        <w:t> </w:t>
      </w:r>
      <w:r>
        <w:rPr>
          <w:sz w:val="24"/>
        </w:rPr>
        <w:t>указанными в </w:t>
      </w:r>
      <w:r>
        <w:rPr>
          <w:color w:val="0000FF"/>
          <w:sz w:val="24"/>
        </w:rPr>
        <w:t>части 1 </w:t>
      </w:r>
      <w:r>
        <w:rPr>
          <w:sz w:val="24"/>
        </w:rPr>
        <w:t>настоящей статьи, заявитель представляет копии документов, подтверждающих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21"/>
          <w:sz w:val="24"/>
        </w:rPr>
        <w:t> </w:t>
      </w:r>
      <w:r>
        <w:rPr>
          <w:sz w:val="24"/>
        </w:rPr>
        <w:t>государственной</w:t>
      </w:r>
      <w:r>
        <w:rPr>
          <w:spacing w:val="20"/>
          <w:sz w:val="24"/>
        </w:rPr>
        <w:t> </w:t>
      </w:r>
      <w:r>
        <w:rPr>
          <w:sz w:val="24"/>
        </w:rPr>
        <w:t>пошлины</w:t>
      </w:r>
      <w:r>
        <w:rPr>
          <w:spacing w:val="21"/>
          <w:sz w:val="24"/>
        </w:rPr>
        <w:t> </w:t>
      </w:r>
      <w:r>
        <w:rPr>
          <w:sz w:val="24"/>
        </w:rPr>
        <w:t>за</w:t>
      </w:r>
      <w:r>
        <w:rPr>
          <w:spacing w:val="21"/>
          <w:sz w:val="24"/>
        </w:rPr>
        <w:t> </w:t>
      </w:r>
      <w:r>
        <w:rPr>
          <w:sz w:val="24"/>
        </w:rPr>
        <w:t>внесение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документы,</w:t>
      </w:r>
      <w:r>
        <w:rPr>
          <w:spacing w:val="20"/>
          <w:sz w:val="24"/>
        </w:rPr>
        <w:t> </w:t>
      </w:r>
      <w:r>
        <w:rPr>
          <w:sz w:val="24"/>
        </w:rPr>
        <w:t>содержащиеся</w:t>
      </w:r>
      <w:r>
        <w:rPr>
          <w:spacing w:val="21"/>
          <w:sz w:val="24"/>
        </w:rPr>
        <w:t> </w:t>
      </w:r>
      <w:r>
        <w:rPr>
          <w:sz w:val="24"/>
        </w:rPr>
        <w:t>в</w:t>
      </w:r>
      <w:r>
        <w:rPr>
          <w:spacing w:val="21"/>
          <w:sz w:val="24"/>
        </w:rPr>
        <w:t> </w:t>
      </w:r>
      <w:r>
        <w:rPr>
          <w:sz w:val="24"/>
        </w:rPr>
        <w:t>регистрационном</w:t>
      </w:r>
      <w:r>
        <w:rPr>
          <w:spacing w:val="21"/>
          <w:sz w:val="24"/>
        </w:rPr>
        <w:t> </w:t>
      </w:r>
      <w:r>
        <w:rPr>
          <w:sz w:val="24"/>
        </w:rPr>
        <w:t>досье</w:t>
      </w:r>
      <w:r>
        <w:rPr>
          <w:spacing w:val="-58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удостоверении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заявлением,</w:t>
      </w:r>
      <w:r>
        <w:rPr>
          <w:spacing w:val="1"/>
          <w:sz w:val="24"/>
        </w:rPr>
        <w:t> </w:t>
      </w:r>
      <w:r>
        <w:rPr>
          <w:sz w:val="24"/>
        </w:rPr>
        <w:t>указанным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 удостоверения лекарственного препарата. Заявитель по собственной инициативе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уплате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пошлин.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непредставления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уплате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пошлин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проверяет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пошлин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использования информации об уплате государственных пошлин, содержащейся в 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платежах,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-6"/>
          <w:sz w:val="24"/>
        </w:rPr>
        <w:t> </w:t>
      </w:r>
      <w:r>
        <w:rPr>
          <w:sz w:val="24"/>
        </w:rPr>
        <w:t>заявителем</w:t>
      </w:r>
      <w:r>
        <w:rPr>
          <w:spacing w:val="-4"/>
          <w:sz w:val="24"/>
        </w:rPr>
        <w:t> </w:t>
      </w:r>
      <w:r>
        <w:rPr>
          <w:sz w:val="24"/>
        </w:rPr>
        <w:t>копий</w:t>
      </w:r>
      <w:r>
        <w:rPr>
          <w:spacing w:val="-5"/>
          <w:sz w:val="24"/>
        </w:rPr>
        <w:t> </w:t>
      </w:r>
      <w:r>
        <w:rPr>
          <w:sz w:val="24"/>
        </w:rPr>
        <w:t>документов,</w:t>
      </w:r>
      <w:r>
        <w:rPr>
          <w:spacing w:val="-5"/>
          <w:sz w:val="24"/>
        </w:rPr>
        <w:t> </w:t>
      </w:r>
      <w:r>
        <w:rPr>
          <w:sz w:val="24"/>
        </w:rPr>
        <w:t>подтверждающих</w:t>
      </w:r>
      <w:r>
        <w:rPr>
          <w:spacing w:val="-5"/>
          <w:sz w:val="24"/>
        </w:rPr>
        <w:t> </w:t>
      </w:r>
      <w:r>
        <w:rPr>
          <w:sz w:val="24"/>
        </w:rPr>
        <w:t>уплату</w:t>
      </w:r>
      <w:r>
        <w:rPr>
          <w:spacing w:val="-5"/>
          <w:sz w:val="24"/>
        </w:rPr>
        <w:t> </w:t>
      </w:r>
      <w:r>
        <w:rPr>
          <w:sz w:val="24"/>
        </w:rPr>
        <w:t>государственных</w:t>
      </w:r>
      <w:r>
        <w:rPr>
          <w:spacing w:val="-5"/>
          <w:sz w:val="24"/>
        </w:rPr>
        <w:t> </w:t>
      </w:r>
      <w:r>
        <w:rPr>
          <w:sz w:val="24"/>
        </w:rPr>
        <w:t>пошлин.</w:t>
      </w:r>
    </w:p>
    <w:p>
      <w:pPr>
        <w:pStyle w:val="BodyText"/>
        <w:spacing w:line="272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297-ФЗ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99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В срок, не превышающий десяти рабочих дней со дня поступления указанного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 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власти: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41"/>
          <w:footerReference w:type="default" r:id="rId42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63"/>
        </w:numPr>
        <w:tabs>
          <w:tab w:pos="1035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bookmarkStart w:name="_bookmark35" w:id="85"/>
      <w:bookmarkEnd w:id="85"/>
      <w:r>
        <w:rPr/>
      </w:r>
      <w:bookmarkStart w:name="_bookmark35" w:id="86"/>
      <w:bookmarkEnd w:id="86"/>
      <w:r>
        <w:rPr>
          <w:sz w:val="24"/>
        </w:rPr>
        <w:t>проводи</w:t>
      </w:r>
      <w:r>
        <w:rPr>
          <w:sz w:val="24"/>
        </w:rPr>
        <w:t>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полноты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достоверности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-1"/>
          <w:sz w:val="24"/>
        </w:rPr>
        <w:t> </w:t>
      </w:r>
      <w:r>
        <w:rPr>
          <w:sz w:val="24"/>
        </w:rPr>
        <w:t>документах;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63"/>
        </w:numPr>
        <w:tabs>
          <w:tab w:pos="102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принимает решение о проведении экспертизы лекарственного средства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об отказе в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проведении;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3"/>
        </w:numPr>
        <w:tabs>
          <w:tab w:pos="103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уведомляет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заявителя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принятом</w:t>
      </w:r>
      <w:r>
        <w:rPr>
          <w:spacing w:val="1"/>
          <w:sz w:val="24"/>
        </w:rPr>
        <w:t> </w:t>
      </w:r>
      <w:r>
        <w:rPr>
          <w:sz w:val="24"/>
        </w:rPr>
        <w:t>решении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решения об отказе в проведении экспертизы лекарственного средства для ветеринарного применения с</w:t>
      </w:r>
      <w:r>
        <w:rPr>
          <w:spacing w:val="-57"/>
          <w:sz w:val="24"/>
        </w:rPr>
        <w:t> </w:t>
      </w:r>
      <w:r>
        <w:rPr>
          <w:sz w:val="24"/>
        </w:rPr>
        <w:t>указанием</w:t>
      </w:r>
      <w:r>
        <w:rPr>
          <w:spacing w:val="-1"/>
          <w:sz w:val="24"/>
        </w:rPr>
        <w:t> </w:t>
      </w:r>
      <w:r>
        <w:rPr>
          <w:sz w:val="24"/>
        </w:rPr>
        <w:t>причин</w:t>
      </w:r>
      <w:r>
        <w:rPr>
          <w:spacing w:val="-1"/>
          <w:sz w:val="24"/>
        </w:rPr>
        <w:t> </w:t>
      </w:r>
      <w:r>
        <w:rPr>
          <w:sz w:val="24"/>
        </w:rPr>
        <w:t>такого отказа.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60"/>
        </w:numPr>
        <w:tabs>
          <w:tab w:pos="1168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В случае выявления недостоверности и (или) недостаточности сведений, содержащихся в</w:t>
      </w:r>
      <w:r>
        <w:rPr>
          <w:spacing w:val="1"/>
          <w:sz w:val="24"/>
        </w:rPr>
        <w:t> </w:t>
      </w:r>
      <w:r>
        <w:rPr>
          <w:sz w:val="24"/>
        </w:rPr>
        <w:t>представленных заявителем документах, уполномоченный федеральный орган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уточнении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сведений.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передан</w:t>
      </w:r>
      <w:r>
        <w:rPr>
          <w:spacing w:val="1"/>
          <w:sz w:val="24"/>
        </w:rPr>
        <w:t> </w:t>
      </w:r>
      <w:r>
        <w:rPr>
          <w:sz w:val="24"/>
        </w:rPr>
        <w:t>уполномоченному представителю заявителя под расписку, направлен по почте заказным письмом или</w:t>
      </w:r>
      <w:r>
        <w:rPr>
          <w:spacing w:val="1"/>
          <w:sz w:val="24"/>
        </w:rPr>
        <w:t> </w:t>
      </w:r>
      <w:r>
        <w:rPr>
          <w:sz w:val="24"/>
        </w:rPr>
        <w:t>передан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телекоммуникационным</w:t>
      </w:r>
      <w:r>
        <w:rPr>
          <w:spacing w:val="1"/>
          <w:sz w:val="24"/>
        </w:rPr>
        <w:t> </w:t>
      </w:r>
      <w:r>
        <w:rPr>
          <w:sz w:val="24"/>
        </w:rPr>
        <w:t>каналам</w:t>
      </w:r>
      <w:r>
        <w:rPr>
          <w:spacing w:val="1"/>
          <w:sz w:val="24"/>
        </w:rPr>
        <w:t> </w:t>
      </w:r>
      <w:r>
        <w:rPr>
          <w:sz w:val="24"/>
        </w:rPr>
        <w:t>связи.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60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запроса об уточнении указанных сведений по почте заказным письмом он считается полученным 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-2"/>
          <w:sz w:val="24"/>
        </w:rPr>
        <w:t> </w:t>
      </w:r>
      <w:r>
        <w:rPr>
          <w:sz w:val="24"/>
        </w:rPr>
        <w:t>шести дней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даты</w:t>
      </w:r>
      <w:r>
        <w:rPr>
          <w:spacing w:val="-1"/>
          <w:sz w:val="24"/>
        </w:rPr>
        <w:t> </w:t>
      </w:r>
      <w:r>
        <w:rPr>
          <w:sz w:val="24"/>
        </w:rPr>
        <w:t>направления</w:t>
      </w:r>
      <w:r>
        <w:rPr>
          <w:spacing w:val="-2"/>
          <w:sz w:val="24"/>
        </w:rPr>
        <w:t> </w:t>
      </w:r>
      <w:r>
        <w:rPr>
          <w:sz w:val="24"/>
        </w:rPr>
        <w:t>заказного письма.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60"/>
        </w:numPr>
        <w:tabs>
          <w:tab w:pos="1218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девяноста рабочих дней со дня получения данного</w:t>
      </w:r>
      <w:r>
        <w:rPr>
          <w:spacing w:val="1"/>
          <w:sz w:val="24"/>
        </w:rPr>
        <w:t> </w:t>
      </w:r>
      <w:r>
        <w:rPr>
          <w:sz w:val="24"/>
        </w:rPr>
        <w:t>запроса. Сроки, указанные в </w:t>
      </w:r>
      <w:r>
        <w:rPr>
          <w:color w:val="0000FF"/>
          <w:sz w:val="24"/>
        </w:rPr>
        <w:t>части 1.1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приостанавливаются со дня направления</w:t>
      </w:r>
      <w:r>
        <w:rPr>
          <w:spacing w:val="1"/>
          <w:sz w:val="24"/>
        </w:rPr>
        <w:t> </w:t>
      </w:r>
      <w:r>
        <w:rPr>
          <w:sz w:val="24"/>
        </w:rPr>
        <w:t>заявителю запроса уполномоченного федерального органа исполнительной власти до дня получения</w:t>
      </w:r>
      <w:r>
        <w:rPr>
          <w:spacing w:val="1"/>
          <w:sz w:val="24"/>
        </w:rPr>
        <w:t> </w:t>
      </w:r>
      <w:r>
        <w:rPr>
          <w:sz w:val="24"/>
        </w:rPr>
        <w:t>ответа на данный запрос и не учитываются при исчислении срока принятия решения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</w:t>
      </w:r>
      <w:r>
        <w:rPr>
          <w:spacing w:val="-2"/>
          <w:sz w:val="24"/>
        </w:rPr>
        <w:t> </w:t>
      </w:r>
      <w:r>
        <w:rPr>
          <w:sz w:val="24"/>
        </w:rPr>
        <w:t>препарат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96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Основанием для отказа в проведении экспертизы лекарственного средства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документах</w:t>
      </w:r>
      <w:r>
        <w:rPr>
          <w:spacing w:val="1"/>
          <w:sz w:val="24"/>
        </w:rPr>
        <w:t> </w:t>
      </w:r>
      <w:r>
        <w:rPr>
          <w:sz w:val="24"/>
        </w:rPr>
        <w:t>достаточных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непредставление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4.1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органа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1054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Экспертиза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 препарат для ветеринарного применения, осуществляется в порядке, 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24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60"/>
        </w:numPr>
        <w:tabs>
          <w:tab w:pos="117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срок, не превышающий десяти рабочих дней со дня получения заключения 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экспертизы,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4"/>
        </w:numPr>
        <w:tabs>
          <w:tab w:pos="1006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принимает решение о внесении изменений в документы, содержащиеся в 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9"/>
          <w:sz w:val="24"/>
        </w:rPr>
        <w:t> </w:t>
      </w:r>
      <w:r>
        <w:rPr>
          <w:sz w:val="24"/>
        </w:rPr>
        <w:t>на</w:t>
      </w:r>
      <w:r>
        <w:rPr>
          <w:spacing w:val="19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9"/>
          <w:sz w:val="24"/>
        </w:rPr>
        <w:t> </w:t>
      </w:r>
      <w:r>
        <w:rPr>
          <w:sz w:val="24"/>
        </w:rPr>
        <w:t>лекарственный</w:t>
      </w:r>
      <w:r>
        <w:rPr>
          <w:spacing w:val="20"/>
          <w:sz w:val="24"/>
        </w:rPr>
        <w:t> </w:t>
      </w:r>
      <w:r>
        <w:rPr>
          <w:sz w:val="24"/>
        </w:rPr>
        <w:t>препарат</w:t>
      </w:r>
      <w:r>
        <w:rPr>
          <w:spacing w:val="19"/>
          <w:sz w:val="24"/>
        </w:rPr>
        <w:t> </w:t>
      </w:r>
      <w:r>
        <w:rPr>
          <w:sz w:val="24"/>
        </w:rPr>
        <w:t>для</w:t>
      </w:r>
      <w:r>
        <w:rPr>
          <w:spacing w:val="19"/>
          <w:sz w:val="24"/>
        </w:rPr>
        <w:t> </w:t>
      </w:r>
      <w:r>
        <w:rPr>
          <w:sz w:val="24"/>
        </w:rPr>
        <w:t>ветеринарного</w:t>
      </w:r>
      <w:r>
        <w:rPr>
          <w:spacing w:val="20"/>
          <w:sz w:val="24"/>
        </w:rPr>
        <w:t> </w:t>
      </w:r>
      <w:r>
        <w:rPr>
          <w:sz w:val="24"/>
        </w:rPr>
        <w:t>применения,</w:t>
      </w:r>
      <w:r>
        <w:rPr>
          <w:spacing w:val="19"/>
          <w:sz w:val="24"/>
        </w:rPr>
        <w:t> </w:t>
      </w:r>
      <w:r>
        <w:rPr>
          <w:sz w:val="24"/>
        </w:rPr>
        <w:t>или</w:t>
      </w:r>
      <w:r>
        <w:rPr>
          <w:spacing w:val="19"/>
          <w:sz w:val="24"/>
        </w:rPr>
        <w:t> </w:t>
      </w:r>
      <w:r>
        <w:rPr>
          <w:sz w:val="24"/>
        </w:rPr>
        <w:t>об</w:t>
      </w:r>
      <w:r>
        <w:rPr>
          <w:spacing w:val="20"/>
          <w:sz w:val="24"/>
        </w:rPr>
        <w:t> </w:t>
      </w:r>
      <w:r>
        <w:rPr>
          <w:sz w:val="24"/>
        </w:rPr>
        <w:t>отказе</w:t>
      </w:r>
      <w:r>
        <w:rPr>
          <w:spacing w:val="-58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внесении</w:t>
      </w:r>
      <w:r>
        <w:rPr>
          <w:spacing w:val="-1"/>
          <w:sz w:val="24"/>
        </w:rPr>
        <w:t> </w:t>
      </w:r>
      <w:r>
        <w:rPr>
          <w:sz w:val="24"/>
        </w:rPr>
        <w:t>таких изменений;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64"/>
        </w:numPr>
        <w:tabs>
          <w:tab w:pos="99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вносит в государственный реестр лекарственных средств на основании решения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-57"/>
          <w:sz w:val="24"/>
        </w:rPr>
        <w:t> </w:t>
      </w:r>
      <w:r>
        <w:rPr>
          <w:sz w:val="24"/>
        </w:rPr>
        <w:t>лекарственный препарат для ветеринарного применения, необходимые изменения и возвращает эти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-2"/>
          <w:sz w:val="24"/>
        </w:rPr>
        <w:t> </w:t>
      </w:r>
      <w:r>
        <w:rPr>
          <w:sz w:val="24"/>
        </w:rPr>
        <w:t>заявителю;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4"/>
        </w:numPr>
        <w:tabs>
          <w:tab w:pos="1065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выдает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новое</w:t>
      </w:r>
      <w:r>
        <w:rPr>
          <w:spacing w:val="1"/>
          <w:sz w:val="24"/>
        </w:rPr>
        <w:t> </w:t>
      </w:r>
      <w:r>
        <w:rPr>
          <w:sz w:val="24"/>
        </w:rPr>
        <w:t>регистрационное</w:t>
      </w:r>
      <w:r>
        <w:rPr>
          <w:spacing w:val="1"/>
          <w:sz w:val="24"/>
        </w:rPr>
        <w:t> </w:t>
      </w:r>
      <w:r>
        <w:rPr>
          <w:sz w:val="24"/>
        </w:rPr>
        <w:t>удостоверение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нем,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сохранением номера ранее выданного регистрационного удостоверения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25" w:lineRule="auto" w:before="2"/>
        <w:ind w:left="160" w:right="4014"/>
        <w:jc w:val="both"/>
      </w:pPr>
      <w:r>
        <w:rPr/>
        <w:t>(п.</w:t>
      </w:r>
      <w:r>
        <w:rPr>
          <w:spacing w:val="3"/>
        </w:rPr>
        <w:t> </w:t>
      </w:r>
      <w:r>
        <w:rPr/>
        <w:t>3</w:t>
      </w:r>
      <w:r>
        <w:rPr>
          <w:spacing w:val="3"/>
        </w:rPr>
        <w:t> </w:t>
      </w:r>
      <w:r>
        <w:rPr/>
        <w:t>введен</w:t>
      </w:r>
      <w:r>
        <w:rPr>
          <w:spacing w:val="2"/>
        </w:rPr>
        <w:t> </w:t>
      </w:r>
      <w:r>
        <w:rPr/>
        <w:t>Федеральным</w:t>
      </w:r>
      <w:r>
        <w:rPr>
          <w:spacing w:val="2"/>
        </w:rPr>
        <w:t> </w:t>
      </w:r>
      <w:r>
        <w:rPr>
          <w:color w:val="0000FF"/>
        </w:rPr>
        <w:t>законом</w:t>
      </w:r>
      <w:r>
        <w:rPr>
          <w:color w:val="0000FF"/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02.08.2019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297-ФЗ)</w:t>
      </w:r>
      <w:r>
        <w:rPr>
          <w:spacing w:val="1"/>
        </w:rPr>
        <w:t> </w:t>
      </w:r>
      <w:r>
        <w:rPr/>
        <w:t>(часть</w:t>
      </w:r>
      <w:r>
        <w:rPr>
          <w:spacing w:val="-1"/>
        </w:rPr>
        <w:t> </w:t>
      </w:r>
      <w:r>
        <w:rPr/>
        <w:t>6.1</w:t>
      </w:r>
      <w:r>
        <w:rPr>
          <w:spacing w:val="-1"/>
        </w:rPr>
        <w:t> </w:t>
      </w:r>
      <w:r>
        <w:rPr/>
        <w:t>введена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1"/>
          <w:numId w:val="60"/>
        </w:numPr>
        <w:tabs>
          <w:tab w:pos="118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зарегистрированный лекарственный препарат для ветеринарного применения, в части, касающейся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дополнения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представлении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пунктом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-57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6.1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приостанавливается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 решения о выдаче или об отказе 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-3"/>
          <w:sz w:val="24"/>
        </w:rPr>
        <w:t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> </w:t>
      </w:r>
      <w:r>
        <w:rPr>
          <w:sz w:val="24"/>
        </w:rPr>
        <w:t>практики,</w:t>
      </w:r>
      <w:r>
        <w:rPr>
          <w:spacing w:val="-3"/>
          <w:sz w:val="24"/>
        </w:rPr>
        <w:t> </w:t>
      </w:r>
      <w:r>
        <w:rPr>
          <w:sz w:val="24"/>
        </w:rPr>
        <w:t>но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чем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сто</w:t>
      </w:r>
      <w:r>
        <w:rPr>
          <w:spacing w:val="-3"/>
          <w:sz w:val="24"/>
        </w:rPr>
        <w:t> </w:t>
      </w:r>
      <w:r>
        <w:rPr>
          <w:sz w:val="24"/>
        </w:rPr>
        <w:t>восемьдесят</w:t>
      </w:r>
      <w:r>
        <w:rPr>
          <w:spacing w:val="-3"/>
          <w:sz w:val="24"/>
        </w:rPr>
        <w:t> </w:t>
      </w:r>
      <w:r>
        <w:rPr>
          <w:sz w:val="24"/>
        </w:rPr>
        <w:t>рабочих</w:t>
      </w:r>
      <w:r>
        <w:rPr>
          <w:spacing w:val="-1"/>
          <w:sz w:val="24"/>
        </w:rPr>
        <w:t> </w:t>
      </w:r>
      <w:r>
        <w:rPr>
          <w:sz w:val="24"/>
        </w:rPr>
        <w:t>дней.</w:t>
      </w:r>
    </w:p>
    <w:p>
      <w:pPr>
        <w:pStyle w:val="BodyText"/>
        <w:spacing w:line="268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6.2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0"/>
        </w:numPr>
        <w:tabs>
          <w:tab w:pos="94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Основанием для отказа во внесении изменений в документы, содержащиеся в регистрационном</w:t>
      </w:r>
      <w:r>
        <w:rPr>
          <w:spacing w:val="-57"/>
          <w:sz w:val="24"/>
        </w:rPr>
        <w:t> </w:t>
      </w:r>
      <w:r>
        <w:rPr>
          <w:sz w:val="24"/>
        </w:rPr>
        <w:t>досье на зарегистрированный лекарственный препарат для ветеринарного применения, в случаях, не</w:t>
      </w:r>
      <w:r>
        <w:rPr>
          <w:spacing w:val="1"/>
          <w:sz w:val="24"/>
        </w:rPr>
        <w:t> </w:t>
      </w:r>
      <w:r>
        <w:rPr>
          <w:sz w:val="24"/>
        </w:rPr>
        <w:t>требующих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указанных в </w:t>
      </w:r>
      <w:r>
        <w:rPr>
          <w:color w:val="0000FF"/>
          <w:sz w:val="24"/>
        </w:rPr>
        <w:t>частях 1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3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в неполном объеме или отсутствие в представленных</w:t>
      </w:r>
      <w:r>
        <w:rPr>
          <w:spacing w:val="1"/>
          <w:sz w:val="24"/>
        </w:rPr>
        <w:t> </w:t>
      </w:r>
      <w:r>
        <w:rPr>
          <w:sz w:val="24"/>
        </w:rPr>
        <w:t>документах сведений, которые должны быть в них отражены, либо непредставление заявителем 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ответа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4.1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органа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7" w:lineRule="exact"/>
        <w:ind w:left="160"/>
        <w:jc w:val="both"/>
      </w:pPr>
      <w:r>
        <w:rPr/>
        <w:t>(часть 7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60"/>
        </w:numPr>
        <w:tabs>
          <w:tab w:pos="1290" w:val="left" w:leader="none"/>
          <w:tab w:pos="1291" w:val="left" w:leader="none"/>
          <w:tab w:pos="1989" w:val="left" w:leader="none"/>
          <w:tab w:pos="2187" w:val="left" w:leader="none"/>
          <w:tab w:pos="2783" w:val="left" w:leader="none"/>
          <w:tab w:pos="2980" w:val="left" w:leader="none"/>
          <w:tab w:pos="3310" w:val="left" w:leader="none"/>
          <w:tab w:pos="3364" w:val="left" w:leader="none"/>
          <w:tab w:pos="3445" w:val="left" w:leader="none"/>
          <w:tab w:pos="4004" w:val="left" w:leader="none"/>
          <w:tab w:pos="4244" w:val="left" w:leader="none"/>
          <w:tab w:pos="4707" w:val="left" w:leader="none"/>
          <w:tab w:pos="5629" w:val="left" w:leader="none"/>
          <w:tab w:pos="5796" w:val="left" w:leader="none"/>
          <w:tab w:pos="5883" w:val="left" w:leader="none"/>
          <w:tab w:pos="7215" w:val="left" w:leader="none"/>
          <w:tab w:pos="7458" w:val="left" w:leader="none"/>
          <w:tab w:pos="7558" w:val="left" w:leader="none"/>
          <w:tab w:pos="8719" w:val="left" w:leader="none"/>
          <w:tab w:pos="8976" w:val="left" w:leader="none"/>
          <w:tab w:pos="9304" w:val="left" w:leader="none"/>
          <w:tab w:pos="10686" w:val="left" w:leader="none"/>
        </w:tabs>
        <w:spacing w:line="225" w:lineRule="auto" w:before="0" w:after="0"/>
        <w:ind w:left="160" w:right="136" w:firstLine="540"/>
        <w:jc w:val="left"/>
        <w:rPr>
          <w:sz w:val="24"/>
        </w:rPr>
      </w:pPr>
      <w:r>
        <w:rPr>
          <w:sz w:val="24"/>
        </w:rPr>
        <w:t>Основанием</w:t>
        <w:tab/>
        <w:t>для</w:t>
        <w:tab/>
        <w:tab/>
        <w:t>отказа</w:t>
        <w:tab/>
        <w:t>во</w:t>
        <w:tab/>
        <w:t>внесении</w:t>
        <w:tab/>
        <w:tab/>
        <w:t>изменений</w:t>
        <w:tab/>
        <w:t>в</w:t>
        <w:tab/>
        <w:tab/>
        <w:t>документы,</w:t>
        <w:tab/>
        <w:t>содержащиеся</w:t>
        <w:tab/>
        <w:t>в</w:t>
      </w:r>
      <w:r>
        <w:rPr>
          <w:spacing w:val="-57"/>
          <w:sz w:val="24"/>
        </w:rPr>
        <w:t> </w:t>
      </w:r>
      <w:r>
        <w:rPr>
          <w:sz w:val="24"/>
        </w:rPr>
        <w:t>регистрационном</w:t>
        <w:tab/>
        <w:tab/>
        <w:t>досье</w:t>
        <w:tab/>
        <w:tab/>
        <w:t>на</w:t>
        <w:tab/>
        <w:tab/>
        <w:tab/>
        <w:t>зарегистрированный</w:t>
        <w:tab/>
        <w:tab/>
        <w:t>лекарственный</w:t>
        <w:tab/>
        <w:tab/>
        <w:t>препарат</w:t>
        <w:tab/>
        <w:t>для</w:t>
        <w:tab/>
        <w:t>ветеринарного</w:t>
      </w:r>
      <w:r>
        <w:rPr>
          <w:spacing w:val="-57"/>
          <w:sz w:val="24"/>
        </w:rPr>
        <w:t> </w:t>
      </w:r>
      <w:r>
        <w:rPr>
          <w:sz w:val="24"/>
        </w:rPr>
        <w:t>применения,</w:t>
      </w:r>
      <w:r>
        <w:rPr>
          <w:spacing w:val="49"/>
          <w:sz w:val="24"/>
        </w:rPr>
        <w:t> </w:t>
      </w:r>
      <w:r>
        <w:rPr>
          <w:sz w:val="24"/>
        </w:rPr>
        <w:t>в</w:t>
      </w:r>
      <w:r>
        <w:rPr>
          <w:spacing w:val="49"/>
          <w:sz w:val="24"/>
        </w:rPr>
        <w:t> </w:t>
      </w:r>
      <w:r>
        <w:rPr>
          <w:sz w:val="24"/>
        </w:rPr>
        <w:t>случаях,</w:t>
      </w:r>
      <w:r>
        <w:rPr>
          <w:spacing w:val="49"/>
          <w:sz w:val="24"/>
        </w:rPr>
        <w:t> </w:t>
      </w:r>
      <w:r>
        <w:rPr>
          <w:sz w:val="24"/>
        </w:rPr>
        <w:t>требующих</w:t>
      </w:r>
      <w:r>
        <w:rPr>
          <w:spacing w:val="49"/>
          <w:sz w:val="24"/>
        </w:rPr>
        <w:t> </w:t>
      </w:r>
      <w:r>
        <w:rPr>
          <w:sz w:val="24"/>
        </w:rPr>
        <w:t>проведения</w:t>
      </w:r>
      <w:r>
        <w:rPr>
          <w:spacing w:val="49"/>
          <w:sz w:val="24"/>
        </w:rPr>
        <w:t> </w:t>
      </w:r>
      <w:r>
        <w:rPr>
          <w:sz w:val="24"/>
        </w:rPr>
        <w:t>экспертизы</w:t>
      </w:r>
      <w:r>
        <w:rPr>
          <w:spacing w:val="49"/>
          <w:sz w:val="24"/>
        </w:rPr>
        <w:t> </w:t>
      </w:r>
      <w:r>
        <w:rPr>
          <w:sz w:val="24"/>
        </w:rPr>
        <w:t>лекарственного</w:t>
      </w:r>
      <w:r>
        <w:rPr>
          <w:spacing w:val="49"/>
          <w:sz w:val="24"/>
        </w:rPr>
        <w:t> </w:t>
      </w:r>
      <w:r>
        <w:rPr>
          <w:sz w:val="24"/>
        </w:rPr>
        <w:t>средства,</w:t>
      </w:r>
      <w:r>
        <w:rPr>
          <w:spacing w:val="49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9"/>
          <w:sz w:val="24"/>
        </w:rPr>
        <w:t> </w:t>
      </w:r>
      <w:r>
        <w:rPr>
          <w:sz w:val="24"/>
        </w:rPr>
        <w:t>уполномоченного</w:t>
      </w:r>
      <w:r>
        <w:rPr>
          <w:spacing w:val="20"/>
          <w:sz w:val="24"/>
        </w:rPr>
        <w:t> </w:t>
      </w:r>
      <w:r>
        <w:rPr>
          <w:sz w:val="24"/>
        </w:rPr>
        <w:t>федерального</w:t>
      </w:r>
      <w:r>
        <w:rPr>
          <w:spacing w:val="19"/>
          <w:sz w:val="24"/>
        </w:rPr>
        <w:t> </w:t>
      </w:r>
      <w:r>
        <w:rPr>
          <w:sz w:val="24"/>
        </w:rPr>
        <w:t>органа</w:t>
      </w:r>
      <w:r>
        <w:rPr>
          <w:spacing w:val="20"/>
          <w:sz w:val="24"/>
        </w:rPr>
        <w:t> </w:t>
      </w:r>
      <w:r>
        <w:rPr>
          <w:sz w:val="24"/>
        </w:rPr>
        <w:t>исполнительной</w:t>
      </w:r>
      <w:r>
        <w:rPr>
          <w:spacing w:val="19"/>
          <w:sz w:val="24"/>
        </w:rPr>
        <w:t> </w:t>
      </w:r>
      <w:r>
        <w:rPr>
          <w:sz w:val="24"/>
        </w:rPr>
        <w:t>власти</w:t>
      </w:r>
      <w:r>
        <w:rPr>
          <w:spacing w:val="20"/>
          <w:sz w:val="24"/>
        </w:rPr>
        <w:t> </w:t>
      </w:r>
      <w:r>
        <w:rPr>
          <w:sz w:val="24"/>
        </w:rPr>
        <w:t>о</w:t>
      </w:r>
      <w:r>
        <w:rPr>
          <w:spacing w:val="19"/>
          <w:sz w:val="24"/>
        </w:rPr>
        <w:t> </w:t>
      </w:r>
      <w:r>
        <w:rPr>
          <w:sz w:val="24"/>
        </w:rPr>
        <w:t>возможности</w:t>
      </w:r>
      <w:r>
        <w:rPr>
          <w:spacing w:val="20"/>
          <w:sz w:val="24"/>
        </w:rPr>
        <w:t> </w:t>
      </w:r>
      <w:r>
        <w:rPr>
          <w:sz w:val="24"/>
        </w:rPr>
        <w:t>снижения</w:t>
      </w:r>
      <w:r>
        <w:rPr>
          <w:spacing w:val="-57"/>
          <w:sz w:val="24"/>
        </w:rPr>
        <w:t> </w:t>
      </w:r>
      <w:r>
        <w:rPr>
          <w:sz w:val="24"/>
        </w:rPr>
        <w:t>безопасности,</w:t>
      </w:r>
      <w:r>
        <w:rPr>
          <w:spacing w:val="32"/>
          <w:sz w:val="24"/>
        </w:rPr>
        <w:t> </w:t>
      </w:r>
      <w:r>
        <w:rPr>
          <w:sz w:val="24"/>
        </w:rPr>
        <w:t>качества,</w:t>
      </w:r>
      <w:r>
        <w:rPr>
          <w:spacing w:val="32"/>
          <w:sz w:val="24"/>
        </w:rPr>
        <w:t> </w:t>
      </w:r>
      <w:r>
        <w:rPr>
          <w:sz w:val="24"/>
        </w:rPr>
        <w:t>эффективности</w:t>
      </w:r>
      <w:r>
        <w:rPr>
          <w:spacing w:val="32"/>
          <w:sz w:val="24"/>
        </w:rPr>
        <w:t> </w:t>
      </w:r>
      <w:r>
        <w:rPr>
          <w:sz w:val="24"/>
        </w:rPr>
        <w:t>лекарственного</w:t>
      </w:r>
      <w:r>
        <w:rPr>
          <w:spacing w:val="32"/>
          <w:sz w:val="24"/>
        </w:rPr>
        <w:t> </w:t>
      </w:r>
      <w:r>
        <w:rPr>
          <w:sz w:val="24"/>
        </w:rPr>
        <w:t>препарата</w:t>
      </w:r>
      <w:r>
        <w:rPr>
          <w:spacing w:val="33"/>
          <w:sz w:val="24"/>
        </w:rPr>
        <w:t> </w:t>
      </w:r>
      <w:r>
        <w:rPr>
          <w:sz w:val="24"/>
        </w:rPr>
        <w:t>вследствие</w:t>
      </w:r>
      <w:r>
        <w:rPr>
          <w:spacing w:val="32"/>
          <w:sz w:val="24"/>
        </w:rPr>
        <w:t> </w:t>
      </w:r>
      <w:r>
        <w:rPr>
          <w:sz w:val="24"/>
        </w:rPr>
        <w:t>внесения</w:t>
      </w:r>
      <w:r>
        <w:rPr>
          <w:spacing w:val="32"/>
          <w:sz w:val="24"/>
        </w:rPr>
        <w:t> </w:t>
      </w:r>
      <w:r>
        <w:rPr>
          <w:sz w:val="24"/>
        </w:rPr>
        <w:t>изменений</w:t>
      </w:r>
      <w:r>
        <w:rPr>
          <w:spacing w:val="3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5"/>
          <w:sz w:val="24"/>
        </w:rPr>
        <w:t> </w:t>
      </w:r>
      <w:r>
        <w:rPr>
          <w:sz w:val="24"/>
        </w:rPr>
        <w:t>документы,</w:t>
      </w:r>
      <w:r>
        <w:rPr>
          <w:spacing w:val="15"/>
          <w:sz w:val="24"/>
        </w:rPr>
        <w:t> </w:t>
      </w:r>
      <w:r>
        <w:rPr>
          <w:sz w:val="24"/>
        </w:rPr>
        <w:t>отказ</w:t>
      </w:r>
      <w:r>
        <w:rPr>
          <w:spacing w:val="16"/>
          <w:sz w:val="24"/>
        </w:rPr>
        <w:t> </w:t>
      </w:r>
      <w:r>
        <w:rPr>
          <w:sz w:val="24"/>
        </w:rPr>
        <w:t>уполномоченного</w:t>
      </w:r>
      <w:r>
        <w:rPr>
          <w:spacing w:val="15"/>
          <w:sz w:val="24"/>
        </w:rPr>
        <w:t> </w:t>
      </w:r>
      <w:r>
        <w:rPr>
          <w:sz w:val="24"/>
        </w:rPr>
        <w:t>федерального</w:t>
      </w:r>
      <w:r>
        <w:rPr>
          <w:spacing w:val="16"/>
          <w:sz w:val="24"/>
        </w:rPr>
        <w:t> </w:t>
      </w:r>
      <w:r>
        <w:rPr>
          <w:sz w:val="24"/>
        </w:rPr>
        <w:t>органа</w:t>
      </w:r>
      <w:r>
        <w:rPr>
          <w:spacing w:val="15"/>
          <w:sz w:val="24"/>
        </w:rPr>
        <w:t> </w:t>
      </w:r>
      <w:r>
        <w:rPr>
          <w:sz w:val="24"/>
        </w:rPr>
        <w:t>исполнительной</w:t>
      </w:r>
      <w:r>
        <w:rPr>
          <w:spacing w:val="15"/>
          <w:sz w:val="24"/>
        </w:rPr>
        <w:t> </w:t>
      </w:r>
      <w:r>
        <w:rPr>
          <w:sz w:val="24"/>
        </w:rPr>
        <w:t>власти</w:t>
      </w:r>
      <w:r>
        <w:rPr>
          <w:spacing w:val="16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выдаче</w:t>
      </w:r>
      <w:r>
        <w:rPr>
          <w:spacing w:val="-57"/>
          <w:sz w:val="24"/>
        </w:rPr>
        <w:t> </w:t>
      </w:r>
      <w:r>
        <w:rPr>
          <w:sz w:val="24"/>
        </w:rPr>
        <w:t>заключения</w:t>
      </w:r>
      <w:r>
        <w:rPr>
          <w:spacing w:val="35"/>
          <w:sz w:val="24"/>
        </w:rPr>
        <w:t> </w:t>
      </w:r>
      <w:r>
        <w:rPr>
          <w:sz w:val="24"/>
        </w:rPr>
        <w:t>о</w:t>
      </w:r>
      <w:r>
        <w:rPr>
          <w:spacing w:val="36"/>
          <w:sz w:val="24"/>
        </w:rPr>
        <w:t> </w:t>
      </w:r>
      <w:r>
        <w:rPr>
          <w:sz w:val="24"/>
        </w:rPr>
        <w:t>соответствии</w:t>
      </w:r>
      <w:r>
        <w:rPr>
          <w:spacing w:val="35"/>
          <w:sz w:val="24"/>
        </w:rPr>
        <w:t> </w:t>
      </w:r>
      <w:r>
        <w:rPr>
          <w:sz w:val="24"/>
        </w:rPr>
        <w:t>производителя</w:t>
      </w:r>
      <w:r>
        <w:rPr>
          <w:spacing w:val="36"/>
          <w:sz w:val="24"/>
        </w:rPr>
        <w:t> </w:t>
      </w:r>
      <w:r>
        <w:rPr>
          <w:sz w:val="24"/>
        </w:rPr>
        <w:t>лекарственных</w:t>
      </w:r>
      <w:r>
        <w:rPr>
          <w:spacing w:val="35"/>
          <w:sz w:val="24"/>
        </w:rPr>
        <w:t> </w:t>
      </w:r>
      <w:r>
        <w:rPr>
          <w:sz w:val="24"/>
        </w:rPr>
        <w:t>средств</w:t>
      </w:r>
      <w:r>
        <w:rPr>
          <w:spacing w:val="36"/>
          <w:sz w:val="24"/>
        </w:rPr>
        <w:t> </w:t>
      </w:r>
      <w:r>
        <w:rPr>
          <w:sz w:val="24"/>
        </w:rPr>
        <w:t>требованиям</w:t>
      </w:r>
      <w:r>
        <w:rPr>
          <w:spacing w:val="38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35"/>
          <w:sz w:val="24"/>
        </w:rPr>
        <w:t> </w:t>
      </w:r>
      <w:r>
        <w:rPr>
          <w:sz w:val="24"/>
        </w:rPr>
        <w:t>надлежащей</w:t>
      </w:r>
      <w:r>
        <w:rPr>
          <w:spacing w:val="-57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дополнения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  <w:tab/>
        <w:t>препарата,</w:t>
        <w:tab/>
        <w:t>если</w:t>
        <w:tab/>
        <w:t>производство</w:t>
        <w:tab/>
      </w:r>
      <w:r>
        <w:rPr>
          <w:spacing w:val="-1"/>
          <w:sz w:val="24"/>
        </w:rPr>
        <w:t>лекарственного</w:t>
        <w:tab/>
      </w:r>
      <w:r>
        <w:rPr>
          <w:sz w:val="24"/>
        </w:rPr>
        <w:t>препарата</w:t>
        <w:tab/>
        <w:t>для</w:t>
        <w:tab/>
        <w:t>ветеринарного</w:t>
      </w:r>
      <w:r>
        <w:rPr>
          <w:spacing w:val="-57"/>
          <w:sz w:val="24"/>
        </w:rPr>
        <w:t> </w:t>
      </w:r>
      <w:r>
        <w:rPr>
          <w:sz w:val="24"/>
        </w:rPr>
        <w:t>применения осуществляется за пределами Российской Федерации, или отсутствие этого заключения.</w:t>
      </w:r>
      <w:r>
        <w:rPr>
          <w:spacing w:val="1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7.1 введена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04.06.2018 N</w:t>
      </w:r>
      <w:r>
        <w:rPr>
          <w:spacing w:val="-1"/>
          <w:sz w:val="24"/>
        </w:rPr>
        <w:t> </w:t>
      </w:r>
      <w:r>
        <w:rPr>
          <w:sz w:val="24"/>
        </w:rPr>
        <w:t>140-ФЗ)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60"/>
        </w:numPr>
        <w:tabs>
          <w:tab w:pos="10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истечения срока годности, произведенных в течение ста восьмидесяти дней после даты принятия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 изменений 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49"/>
          <w:sz w:val="24"/>
        </w:rPr>
        <w:t> </w:t>
      </w:r>
      <w:r>
        <w:rPr>
          <w:sz w:val="24"/>
        </w:rPr>
        <w:t>содержащиеся</w:t>
      </w:r>
      <w:r>
        <w:rPr>
          <w:spacing w:val="50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регистрационном</w:t>
      </w:r>
      <w:r>
        <w:rPr>
          <w:spacing w:val="50"/>
          <w:sz w:val="24"/>
        </w:rPr>
        <w:t> </w:t>
      </w:r>
      <w:r>
        <w:rPr>
          <w:sz w:val="24"/>
        </w:rPr>
        <w:t>досье</w:t>
      </w:r>
      <w:r>
        <w:rPr>
          <w:spacing w:val="50"/>
          <w:sz w:val="24"/>
        </w:rPr>
        <w:t> </w:t>
      </w:r>
      <w:r>
        <w:rPr>
          <w:sz w:val="24"/>
        </w:rPr>
        <w:t>на</w:t>
      </w:r>
      <w:r>
        <w:rPr>
          <w:spacing w:val="51"/>
          <w:sz w:val="24"/>
        </w:rPr>
        <w:t> </w:t>
      </w:r>
      <w:r>
        <w:rPr>
          <w:sz w:val="24"/>
        </w:rPr>
        <w:t>лекарственный</w:t>
      </w:r>
      <w:r>
        <w:rPr>
          <w:spacing w:val="50"/>
          <w:sz w:val="24"/>
        </w:rPr>
        <w:t> </w:t>
      </w:r>
      <w:r>
        <w:rPr>
          <w:sz w:val="24"/>
        </w:rPr>
        <w:t>препарат,</w:t>
      </w:r>
      <w:r>
        <w:rPr>
          <w:spacing w:val="51"/>
          <w:sz w:val="24"/>
        </w:rPr>
        <w:t> </w:t>
      </w:r>
      <w:r>
        <w:rPr>
          <w:sz w:val="24"/>
        </w:rPr>
        <w:t>в</w:t>
      </w:r>
      <w:r>
        <w:rPr>
          <w:spacing w:val="51"/>
          <w:sz w:val="24"/>
        </w:rPr>
        <w:t> </w:t>
      </w:r>
      <w:r>
        <w:rPr>
          <w:sz w:val="24"/>
        </w:rPr>
        <w:t>соответствии</w:t>
      </w:r>
      <w:r>
        <w:rPr>
          <w:spacing w:val="49"/>
          <w:sz w:val="24"/>
        </w:rPr>
        <w:t> </w:t>
      </w:r>
      <w:r>
        <w:rPr>
          <w:sz w:val="24"/>
        </w:rPr>
        <w:t>с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3"/>
        <w:jc w:val="both"/>
      </w:pPr>
      <w:bookmarkStart w:name="Статья 32. Отмена государственной регист" w:id="87"/>
      <w:bookmarkEnd w:id="87"/>
      <w:r>
        <w:rPr/>
      </w:r>
      <w:r>
        <w:rPr/>
        <w:t>информацией, содержащейся в документах регистрационного досье на лекарственный препарат до</w:t>
      </w:r>
      <w:r>
        <w:rPr>
          <w:spacing w:val="1"/>
        </w:rPr>
        <w:t> </w:t>
      </w:r>
      <w:r>
        <w:rPr/>
        <w:t>даты</w:t>
      </w:r>
      <w:r>
        <w:rPr>
          <w:spacing w:val="-2"/>
        </w:rPr>
        <w:t> </w:t>
      </w:r>
      <w:r>
        <w:rPr/>
        <w:t>принятия</w:t>
      </w:r>
      <w:r>
        <w:rPr>
          <w:spacing w:val="-1"/>
        </w:rPr>
        <w:t> </w:t>
      </w:r>
      <w:r>
        <w:rPr/>
        <w:t>такого решения.</w:t>
      </w:r>
    </w:p>
    <w:p>
      <w:pPr>
        <w:pStyle w:val="BodyText"/>
        <w:spacing w:line="264" w:lineRule="exact"/>
        <w:ind w:left="160"/>
        <w:jc w:val="both"/>
      </w:pPr>
      <w:r>
        <w:rPr/>
        <w:t>(часть 8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32.</w:t>
      </w:r>
      <w:r>
        <w:rPr>
          <w:spacing w:val="-8"/>
        </w:rPr>
        <w:t> </w:t>
      </w:r>
      <w:r>
        <w:rPr/>
        <w:t>Отмена</w:t>
      </w:r>
      <w:r>
        <w:rPr>
          <w:spacing w:val="-8"/>
        </w:rPr>
        <w:t> </w:t>
      </w:r>
      <w:r>
        <w:rPr/>
        <w:t>государственной</w:t>
      </w:r>
      <w:r>
        <w:rPr>
          <w:spacing w:val="-8"/>
        </w:rPr>
        <w:t> </w:t>
      </w:r>
      <w:r>
        <w:rPr/>
        <w:t>регистрации</w:t>
      </w:r>
      <w:r>
        <w:rPr>
          <w:spacing w:val="-7"/>
        </w:rPr>
        <w:t> </w:t>
      </w:r>
      <w:r>
        <w:rPr/>
        <w:t>лекарственного</w:t>
      </w:r>
      <w:r>
        <w:rPr>
          <w:spacing w:val="-8"/>
        </w:rPr>
        <w:t> </w:t>
      </w:r>
      <w:r>
        <w:rPr/>
        <w:t>препарата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отмене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исключении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реестра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принимается</w:t>
      </w:r>
      <w:r>
        <w:rPr>
          <w:spacing w:val="1"/>
        </w:rPr>
        <w:t> </w:t>
      </w:r>
      <w:r>
        <w:rPr/>
        <w:t>уполномоченным</w:t>
      </w:r>
      <w:r>
        <w:rPr>
          <w:spacing w:val="-1"/>
        </w:rPr>
        <w:t> </w:t>
      </w:r>
      <w:r>
        <w:rPr/>
        <w:t>федеральным</w:t>
      </w:r>
      <w:r>
        <w:rPr>
          <w:spacing w:val="-2"/>
        </w:rPr>
        <w:t> </w:t>
      </w:r>
      <w:r>
        <w:rPr/>
        <w:t>органом исполнительной</w:t>
      </w:r>
      <w:r>
        <w:rPr>
          <w:spacing w:val="-2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случае: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5"/>
        </w:numPr>
        <w:tabs>
          <w:tab w:pos="103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заключения о риске или об угрозе здоровью, жизни человека или животного при применении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превышающих его эффективность, по результатам осуществляемого им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-2"/>
          <w:sz w:val="24"/>
        </w:rPr>
        <w:t> </w:t>
      </w:r>
      <w:r>
        <w:rPr>
          <w:sz w:val="24"/>
        </w:rPr>
        <w:t>безопасности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5"/>
        </w:numPr>
        <w:tabs>
          <w:tab w:pos="110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подачи</w:t>
      </w:r>
      <w:r>
        <w:rPr>
          <w:spacing w:val="1"/>
          <w:sz w:val="24"/>
        </w:rPr>
        <w:t> </w:t>
      </w:r>
      <w:r>
        <w:rPr>
          <w:sz w:val="24"/>
        </w:rPr>
        <w:t>держателем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владельцем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или уполномоченным им другим юридическим лицом заявления об отмене 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975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неподтверждения государственной регистрации лекарственного препарата по истечении срока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-2"/>
          <w:sz w:val="24"/>
        </w:rPr>
        <w:t> </w:t>
      </w:r>
      <w:r>
        <w:rPr>
          <w:sz w:val="24"/>
        </w:rPr>
        <w:t>регистрационного удостоверения, выданного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пять</w:t>
      </w:r>
      <w:r>
        <w:rPr>
          <w:spacing w:val="-1"/>
          <w:sz w:val="24"/>
        </w:rPr>
        <w:t> </w:t>
      </w:r>
      <w:r>
        <w:rPr>
          <w:sz w:val="24"/>
        </w:rPr>
        <w:t>лет;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1017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непредставления заявителем информации, которая может повлечь за собой необходимость</w:t>
      </w:r>
      <w:r>
        <w:rPr>
          <w:spacing w:val="1"/>
          <w:sz w:val="24"/>
        </w:rPr>
        <w:t> </w:t>
      </w:r>
      <w:r>
        <w:rPr>
          <w:sz w:val="24"/>
        </w:rPr>
        <w:t>внесения изменений в документы, содержащиеся в регистрационном досье на 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-3"/>
          <w:sz w:val="24"/>
        </w:rPr>
        <w:t> </w:t>
      </w:r>
      <w:r>
        <w:rPr>
          <w:sz w:val="24"/>
        </w:rPr>
        <w:t>препарат,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течение</w:t>
      </w:r>
      <w:r>
        <w:rPr>
          <w:spacing w:val="-2"/>
          <w:sz w:val="24"/>
        </w:rPr>
        <w:t> </w:t>
      </w:r>
      <w:r>
        <w:rPr>
          <w:sz w:val="24"/>
        </w:rPr>
        <w:t>тридцати</w:t>
      </w:r>
      <w:r>
        <w:rPr>
          <w:spacing w:val="-2"/>
          <w:sz w:val="24"/>
        </w:rPr>
        <w:t> </w:t>
      </w:r>
      <w:r>
        <w:rPr>
          <w:sz w:val="24"/>
        </w:rPr>
        <w:t>рабочих</w:t>
      </w:r>
      <w:r>
        <w:rPr>
          <w:spacing w:val="-2"/>
          <w:sz w:val="24"/>
        </w:rPr>
        <w:t> </w:t>
      </w:r>
      <w:r>
        <w:rPr>
          <w:sz w:val="24"/>
        </w:rPr>
        <w:t>дней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3"/>
          <w:sz w:val="24"/>
        </w:rPr>
        <w:t> </w:t>
      </w:r>
      <w:r>
        <w:rPr>
          <w:sz w:val="24"/>
        </w:rPr>
        <w:t>дня</w:t>
      </w:r>
      <w:r>
        <w:rPr>
          <w:spacing w:val="-3"/>
          <w:sz w:val="24"/>
        </w:rPr>
        <w:t> </w:t>
      </w:r>
      <w:r>
        <w:rPr>
          <w:sz w:val="24"/>
        </w:rPr>
        <w:t>наступления</w:t>
      </w:r>
      <w:r>
        <w:rPr>
          <w:spacing w:val="-3"/>
          <w:sz w:val="24"/>
        </w:rPr>
        <w:t> </w:t>
      </w:r>
      <w:r>
        <w:rPr>
          <w:sz w:val="24"/>
        </w:rPr>
        <w:t>этих</w:t>
      </w:r>
      <w:r>
        <w:rPr>
          <w:spacing w:val="-3"/>
          <w:sz w:val="24"/>
        </w:rPr>
        <w:t> </w:t>
      </w:r>
      <w:r>
        <w:rPr>
          <w:sz w:val="24"/>
        </w:rPr>
        <w:t>изменений;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5"/>
        </w:numPr>
        <w:tabs>
          <w:tab w:pos="1095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торговым</w:t>
      </w:r>
      <w:r>
        <w:rPr>
          <w:spacing w:val="1"/>
          <w:sz w:val="24"/>
        </w:rPr>
        <w:t> </w:t>
      </w:r>
      <w:r>
        <w:rPr>
          <w:sz w:val="24"/>
        </w:rPr>
        <w:t>наименованием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зарегистрированного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этим</w:t>
      </w:r>
      <w:r>
        <w:rPr>
          <w:spacing w:val="1"/>
          <w:sz w:val="24"/>
        </w:rPr>
        <w:t> </w:t>
      </w:r>
      <w:r>
        <w:rPr>
          <w:sz w:val="24"/>
        </w:rPr>
        <w:t>торговым</w:t>
      </w:r>
      <w:r>
        <w:rPr>
          <w:spacing w:val="1"/>
          <w:sz w:val="24"/>
        </w:rPr>
        <w:t> </w:t>
      </w:r>
      <w:r>
        <w:rPr>
          <w:sz w:val="24"/>
        </w:rPr>
        <w:t>наименованием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-2"/>
          <w:sz w:val="24"/>
        </w:rPr>
        <w:t> </w:t>
      </w:r>
      <w:r>
        <w:rPr>
          <w:sz w:val="24"/>
        </w:rPr>
        <w:t>отличающегося</w:t>
      </w:r>
      <w:r>
        <w:rPr>
          <w:spacing w:val="-1"/>
          <w:sz w:val="24"/>
        </w:rPr>
        <w:t> </w:t>
      </w:r>
      <w:r>
        <w:rPr>
          <w:sz w:val="24"/>
        </w:rPr>
        <w:t>качественным</w:t>
      </w:r>
      <w:r>
        <w:rPr>
          <w:spacing w:val="-2"/>
          <w:sz w:val="24"/>
        </w:rPr>
        <w:t> </w:t>
      </w:r>
      <w:r>
        <w:rPr>
          <w:sz w:val="24"/>
        </w:rPr>
        <w:t>составом</w:t>
      </w:r>
      <w:r>
        <w:rPr>
          <w:spacing w:val="-2"/>
          <w:sz w:val="24"/>
        </w:rPr>
        <w:t> </w:t>
      </w:r>
      <w:r>
        <w:rPr>
          <w:sz w:val="24"/>
        </w:rPr>
        <w:t>действующих</w:t>
      </w:r>
      <w:r>
        <w:rPr>
          <w:spacing w:val="-2"/>
          <w:sz w:val="24"/>
        </w:rPr>
        <w:t> </w:t>
      </w:r>
      <w:r>
        <w:rPr>
          <w:sz w:val="24"/>
        </w:rPr>
        <w:t>веществ;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1006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осуществления государственной регистрации одного и того же лекарственного препарата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того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в виде двух и более лекарственных препаратов под различными торговыми</w:t>
      </w:r>
      <w:r>
        <w:rPr>
          <w:spacing w:val="1"/>
          <w:sz w:val="24"/>
        </w:rPr>
        <w:t> </w:t>
      </w:r>
      <w:r>
        <w:rPr>
          <w:sz w:val="24"/>
        </w:rPr>
        <w:t>наименованиями;</w:t>
      </w:r>
    </w:p>
    <w:p>
      <w:pPr>
        <w:pStyle w:val="BodyText"/>
        <w:spacing w:line="265" w:lineRule="exact"/>
        <w:ind w:left="160"/>
        <w:jc w:val="both"/>
      </w:pPr>
      <w:r>
        <w:rPr/>
        <w:t>(п. 6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101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вынесения судом решения о нарушении прав правообладателя объектов интеллектуальной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обращении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65"/>
        </w:numPr>
        <w:tabs>
          <w:tab w:pos="981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отсутствия лекарственного препарата в обращении в Российской Федерации в течение трех 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лет;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100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невыполнения держателем или владельцем регистрационного удостоверения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ими</w:t>
      </w:r>
      <w:r>
        <w:rPr>
          <w:spacing w:val="1"/>
          <w:sz w:val="24"/>
        </w:rPr>
        <w:t> </w:t>
      </w:r>
      <w:r>
        <w:rPr>
          <w:sz w:val="24"/>
        </w:rPr>
        <w:t>другим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6"/>
          <w:sz w:val="24"/>
        </w:rPr>
        <w:t> </w:t>
      </w:r>
      <w:r>
        <w:rPr>
          <w:sz w:val="24"/>
        </w:rPr>
        <w:t>власти</w:t>
      </w:r>
      <w:r>
        <w:rPr>
          <w:spacing w:val="17"/>
          <w:sz w:val="24"/>
        </w:rPr>
        <w:t> </w:t>
      </w:r>
      <w:r>
        <w:rPr>
          <w:sz w:val="24"/>
        </w:rPr>
        <w:t>в</w:t>
      </w:r>
      <w:r>
        <w:rPr>
          <w:spacing w:val="17"/>
          <w:sz w:val="24"/>
        </w:rPr>
        <w:t> </w:t>
      </w:r>
      <w:r>
        <w:rPr>
          <w:sz w:val="24"/>
        </w:rPr>
        <w:t>соответствии</w:t>
      </w:r>
      <w:r>
        <w:rPr>
          <w:spacing w:val="16"/>
          <w:sz w:val="24"/>
        </w:rPr>
        <w:t> </w:t>
      </w:r>
      <w:r>
        <w:rPr>
          <w:sz w:val="24"/>
        </w:rPr>
        <w:t>с</w:t>
      </w:r>
      <w:r>
        <w:rPr>
          <w:spacing w:val="21"/>
          <w:sz w:val="24"/>
        </w:rPr>
        <w:t> </w:t>
      </w:r>
      <w:r>
        <w:rPr>
          <w:color w:val="0000FF"/>
          <w:sz w:val="24"/>
        </w:rPr>
        <w:t>частями</w:t>
      </w:r>
      <w:r>
        <w:rPr>
          <w:color w:val="0000FF"/>
          <w:spacing w:val="16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17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7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6"/>
          <w:sz w:val="24"/>
        </w:rPr>
        <w:t> </w:t>
      </w:r>
      <w:r>
        <w:rPr>
          <w:color w:val="0000FF"/>
          <w:sz w:val="24"/>
        </w:rPr>
        <w:t>64</w:t>
      </w:r>
      <w:r>
        <w:rPr>
          <w:color w:val="0000FF"/>
          <w:spacing w:val="19"/>
          <w:sz w:val="24"/>
        </w:rPr>
        <w:t> </w:t>
      </w:r>
      <w:r>
        <w:rPr>
          <w:sz w:val="24"/>
        </w:rPr>
        <w:t>настоящего</w:t>
      </w:r>
      <w:r>
        <w:rPr>
          <w:spacing w:val="17"/>
          <w:sz w:val="24"/>
        </w:rPr>
        <w:t> </w:t>
      </w:r>
      <w:r>
        <w:rPr>
          <w:sz w:val="24"/>
        </w:rPr>
        <w:t>Федерального</w:t>
      </w:r>
      <w:r>
        <w:rPr>
          <w:spacing w:val="17"/>
          <w:sz w:val="24"/>
        </w:rPr>
        <w:t> </w:t>
      </w:r>
      <w:r>
        <w:rPr>
          <w:sz w:val="24"/>
        </w:rPr>
        <w:t>закона,</w:t>
      </w:r>
      <w:r>
        <w:rPr>
          <w:spacing w:val="17"/>
          <w:sz w:val="24"/>
        </w:rPr>
        <w:t> </w:t>
      </w:r>
      <w:r>
        <w:rPr>
          <w:sz w:val="24"/>
        </w:rPr>
        <w:t>в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exact"/>
        <w:ind w:left="160"/>
        <w:jc w:val="both"/>
      </w:pPr>
      <w:bookmarkStart w:name="Статья 33. Государственный реестр лекарс" w:id="88"/>
      <w:bookmarkEnd w:id="88"/>
      <w:r>
        <w:rPr/>
      </w:r>
      <w:bookmarkStart w:name="_bookmark36" w:id="89"/>
      <w:bookmarkEnd w:id="89"/>
      <w:r>
        <w:rPr/>
      </w:r>
      <w:r>
        <w:rPr/>
        <w:t>рамках</w:t>
      </w:r>
      <w:r>
        <w:rPr>
          <w:spacing w:val="-8"/>
        </w:rPr>
        <w:t> </w:t>
      </w:r>
      <w:r>
        <w:rPr/>
        <w:t>осуществления</w:t>
      </w:r>
      <w:r>
        <w:rPr>
          <w:spacing w:val="-7"/>
        </w:rPr>
        <w:t> </w:t>
      </w:r>
      <w:r>
        <w:rPr/>
        <w:t>фармаконадзора;</w:t>
      </w:r>
    </w:p>
    <w:p>
      <w:pPr>
        <w:pStyle w:val="BodyText"/>
        <w:spacing w:line="268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5"/>
        </w:numPr>
        <w:tabs>
          <w:tab w:pos="1105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отказа держателя или владельца регистрационного удостоверения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либо уполномоченного ими другого юридического лица от внесения изменений в инструкцию по</w:t>
      </w:r>
      <w:r>
        <w:rPr>
          <w:spacing w:val="1"/>
          <w:sz w:val="24"/>
        </w:rPr>
        <w:t> </w:t>
      </w:r>
      <w:r>
        <w:rPr>
          <w:sz w:val="24"/>
        </w:rPr>
        <w:t>применению лекарственного препарата, касающихся новых подтвержденных данных о том, что риск</w:t>
      </w:r>
      <w:r>
        <w:rPr>
          <w:spacing w:val="1"/>
          <w:sz w:val="24"/>
        </w:rPr>
        <w:t> </w:t>
      </w:r>
      <w:r>
        <w:rPr>
          <w:sz w:val="24"/>
        </w:rPr>
        <w:t>причинения вреда здоровью человека или животного вследствие приема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превышает</w:t>
      </w:r>
      <w:r>
        <w:rPr>
          <w:spacing w:val="-2"/>
          <w:sz w:val="24"/>
        </w:rPr>
        <w:t> </w:t>
      </w:r>
      <w:r>
        <w:rPr>
          <w:sz w:val="24"/>
        </w:rPr>
        <w:t>эффективность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4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9"/>
        </w:rPr>
        <w:t> </w:t>
      </w:r>
      <w:r>
        <w:rPr/>
        <w:t>33.</w:t>
      </w:r>
      <w:r>
        <w:rPr>
          <w:spacing w:val="-8"/>
        </w:rPr>
        <w:t> </w:t>
      </w:r>
      <w:r>
        <w:rPr/>
        <w:t>Государственный</w:t>
      </w:r>
      <w:r>
        <w:rPr>
          <w:spacing w:val="-8"/>
        </w:rPr>
        <w:t> </w:t>
      </w:r>
      <w:r>
        <w:rPr/>
        <w:t>реестр</w:t>
      </w:r>
      <w:r>
        <w:rPr>
          <w:spacing w:val="-8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66"/>
        </w:numPr>
        <w:tabs>
          <w:tab w:pos="941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Государственный </w:t>
      </w:r>
      <w:r>
        <w:rPr>
          <w:color w:val="0000FF"/>
          <w:sz w:val="24"/>
        </w:rPr>
        <w:t>реестр </w:t>
      </w:r>
      <w:r>
        <w:rPr>
          <w:sz w:val="24"/>
        </w:rPr>
        <w:t>лекарственных средств содержит перечень лекарственных препаратов,</w:t>
      </w:r>
      <w:r>
        <w:rPr>
          <w:spacing w:val="-58"/>
          <w:sz w:val="24"/>
        </w:rPr>
        <w:t> </w:t>
      </w:r>
      <w:r>
        <w:rPr>
          <w:sz w:val="24"/>
        </w:rPr>
        <w:t>прошедших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регистрацию,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субстанций,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препаратов,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следующую</w:t>
      </w:r>
      <w:r>
        <w:rPr>
          <w:spacing w:val="-2"/>
          <w:sz w:val="24"/>
        </w:rPr>
        <w:t> </w:t>
      </w:r>
      <w:r>
        <w:rPr>
          <w:sz w:val="24"/>
        </w:rPr>
        <w:t>информацию:</w:t>
      </w:r>
    </w:p>
    <w:p>
      <w:pPr>
        <w:pStyle w:val="ListParagraph"/>
        <w:numPr>
          <w:ilvl w:val="0"/>
          <w:numId w:val="67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отношении</w:t>
      </w:r>
      <w:r>
        <w:rPr>
          <w:spacing w:val="-5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препаратов: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а)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(международное</w:t>
      </w:r>
      <w:r>
        <w:rPr>
          <w:spacing w:val="1"/>
        </w:rPr>
        <w:t> </w:t>
      </w:r>
      <w:r>
        <w:rPr/>
        <w:t>непатентованное,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группировочное,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химическое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торговое наименования);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right="143" w:firstLine="540"/>
        <w:jc w:val="both"/>
      </w:pPr>
      <w:r>
        <w:rPr/>
        <w:t>б) лекарственная форма с указанием дозировки лекарственного препарата и его количества в</w:t>
      </w:r>
      <w:r>
        <w:rPr>
          <w:spacing w:val="1"/>
        </w:rPr>
        <w:t> </w:t>
      </w:r>
      <w:r>
        <w:rPr/>
        <w:t>потребительской</w:t>
      </w:r>
      <w:r>
        <w:rPr>
          <w:spacing w:val="-2"/>
        </w:rPr>
        <w:t> </w:t>
      </w:r>
      <w:r>
        <w:rPr/>
        <w:t>упаковке;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4" w:firstLine="540"/>
        <w:jc w:val="both"/>
      </w:pPr>
      <w:r>
        <w:rPr/>
        <w:t>в)</w:t>
      </w:r>
      <w:r>
        <w:rPr>
          <w:spacing w:val="1"/>
        </w:rPr>
        <w:t> </w:t>
      </w:r>
      <w:r>
        <w:rPr/>
        <w:t>наименование</w:t>
      </w:r>
      <w:r>
        <w:rPr>
          <w:spacing w:val="1"/>
        </w:rPr>
        <w:t> </w:t>
      </w:r>
      <w:r>
        <w:rPr/>
        <w:t>держателя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владельца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держателя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владельца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налогоплательщика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идентификационный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налогоплательщика</w:t>
      </w:r>
      <w:r>
        <w:rPr>
          <w:spacing w:val="1"/>
        </w:rPr>
        <w:t> </w:t>
      </w:r>
      <w:r>
        <w:rPr/>
        <w:t>(ИНН), для иностранных юридических лиц - страна регистрации, наименование регистрирующего</w:t>
      </w:r>
      <w:r>
        <w:rPr>
          <w:spacing w:val="1"/>
        </w:rPr>
        <w:t> </w:t>
      </w:r>
      <w:r>
        <w:rPr/>
        <w:t>органа, регистрационный номер, код налогоплательщика в стране регистрации (инкорпорации) или его</w:t>
      </w:r>
      <w:r>
        <w:rPr>
          <w:spacing w:val="-57"/>
        </w:rPr>
        <w:t> </w:t>
      </w:r>
      <w:r>
        <w:rPr/>
        <w:t>аналог);</w:t>
      </w:r>
    </w:p>
    <w:p>
      <w:pPr>
        <w:pStyle w:val="BodyText"/>
        <w:spacing w:line="267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"в"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2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36" w:firstLine="540"/>
        <w:jc w:val="both"/>
      </w:pPr>
      <w:r>
        <w:rPr/>
        <w:t>г) наименование и адрес производителя лекарственного препарата и сведения о регистрации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налогоплательщика в стране регистрации (для российских юридических лиц - идентификационный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налогоплательщика</w:t>
      </w:r>
      <w:r>
        <w:rPr>
          <w:spacing w:val="1"/>
        </w:rPr>
        <w:t> </w:t>
      </w:r>
      <w:r>
        <w:rPr/>
        <w:t>(ИНН),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страна</w:t>
      </w:r>
      <w:r>
        <w:rPr>
          <w:spacing w:val="1"/>
        </w:rPr>
        <w:t> </w:t>
      </w:r>
      <w:r>
        <w:rPr/>
        <w:t>регистрации,</w:t>
      </w:r>
      <w:r>
        <w:rPr>
          <w:spacing w:val="1"/>
        </w:rPr>
        <w:t> </w:t>
      </w:r>
      <w:r>
        <w:rPr/>
        <w:t>наименование регистрирующего органа, регистрационный номер, код налогоплательщика в стране</w:t>
      </w:r>
      <w:r>
        <w:rPr>
          <w:spacing w:val="1"/>
        </w:rPr>
        <w:t> </w:t>
      </w:r>
      <w:r>
        <w:rPr/>
        <w:t>регистрации</w:t>
      </w:r>
      <w:r>
        <w:rPr>
          <w:spacing w:val="-1"/>
        </w:rPr>
        <w:t> </w:t>
      </w:r>
      <w:r>
        <w:rPr/>
        <w:t>(инкорпорации) или</w:t>
      </w:r>
      <w:r>
        <w:rPr>
          <w:spacing w:val="-1"/>
        </w:rPr>
        <w:t> </w:t>
      </w:r>
      <w:r>
        <w:rPr/>
        <w:t>его</w:t>
      </w:r>
      <w:r>
        <w:rPr>
          <w:spacing w:val="-1"/>
        </w:rPr>
        <w:t> </w:t>
      </w:r>
      <w:r>
        <w:rPr/>
        <w:t>аналог);</w:t>
      </w:r>
    </w:p>
    <w:p>
      <w:pPr>
        <w:pStyle w:val="BodyText"/>
        <w:spacing w:line="266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"г"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2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right="145" w:firstLine="540"/>
        <w:jc w:val="both"/>
      </w:pPr>
      <w:r>
        <w:rPr/>
        <w:t>д)</w:t>
      </w:r>
      <w:r>
        <w:rPr>
          <w:spacing w:val="1"/>
        </w:rPr>
        <w:t> </w:t>
      </w:r>
      <w:r>
        <w:rPr/>
        <w:t>фармакотерапевтическая</w:t>
      </w:r>
      <w:r>
        <w:rPr>
          <w:spacing w:val="1"/>
        </w:rPr>
        <w:t> </w:t>
      </w:r>
      <w:r>
        <w:rPr/>
        <w:t>группа,</w:t>
      </w:r>
      <w:r>
        <w:rPr>
          <w:spacing w:val="1"/>
        </w:rPr>
        <w:t> </w:t>
      </w:r>
      <w:r>
        <w:rPr/>
        <w:t>код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анатомо-терапевтическо-химической</w:t>
      </w:r>
      <w:r>
        <w:rPr>
          <w:spacing w:val="1"/>
        </w:rPr>
        <w:t> </w:t>
      </w:r>
      <w:r>
        <w:rPr/>
        <w:t>классификации,</w:t>
      </w:r>
      <w:r>
        <w:rPr>
          <w:spacing w:val="1"/>
        </w:rPr>
        <w:t> </w:t>
      </w:r>
      <w:r>
        <w:rPr/>
        <w:t>рекомендованной</w:t>
      </w:r>
      <w:r>
        <w:rPr>
          <w:spacing w:val="1"/>
        </w:rPr>
        <w:t> </w:t>
      </w:r>
      <w:r>
        <w:rPr/>
        <w:t>Всемирной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здравоохранения;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"д"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2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224"/>
        <w:ind w:left="700"/>
      </w:pPr>
      <w:r>
        <w:rPr/>
        <w:t>е)</w:t>
      </w:r>
      <w:r>
        <w:rPr>
          <w:spacing w:val="-8"/>
        </w:rPr>
        <w:t> </w:t>
      </w:r>
      <w:r>
        <w:rPr/>
        <w:t>показания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противопоказания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8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препарата;</w:t>
      </w:r>
    </w:p>
    <w:p>
      <w:pPr>
        <w:spacing w:after="0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434" w:lineRule="auto"/>
        <w:ind w:left="700" w:right="5027"/>
      </w:pPr>
      <w:r>
        <w:rPr/>
        <w:t>ж)</w:t>
      </w:r>
      <w:r>
        <w:rPr>
          <w:spacing w:val="-10"/>
        </w:rPr>
        <w:t> </w:t>
      </w:r>
      <w:r>
        <w:rPr/>
        <w:t>побочные</w:t>
      </w:r>
      <w:r>
        <w:rPr>
          <w:spacing w:val="-9"/>
        </w:rPr>
        <w:t> </w:t>
      </w:r>
      <w:r>
        <w:rPr/>
        <w:t>действия</w:t>
      </w:r>
      <w:r>
        <w:rPr>
          <w:spacing w:val="-9"/>
        </w:rPr>
        <w:t> </w:t>
      </w:r>
      <w:r>
        <w:rPr/>
        <w:t>лекарственного</w:t>
      </w:r>
      <w:r>
        <w:rPr>
          <w:spacing w:val="-9"/>
        </w:rPr>
        <w:t> </w:t>
      </w:r>
      <w:r>
        <w:rPr/>
        <w:t>препарата;</w:t>
      </w:r>
      <w:r>
        <w:rPr>
          <w:spacing w:val="-57"/>
        </w:rPr>
        <w:t> </w:t>
      </w:r>
      <w:r>
        <w:rPr/>
        <w:t>з)</w:t>
      </w:r>
      <w:r>
        <w:rPr>
          <w:spacing w:val="-3"/>
        </w:rPr>
        <w:t> </w:t>
      </w:r>
      <w:r>
        <w:rPr/>
        <w:t>срок</w:t>
      </w:r>
      <w:r>
        <w:rPr>
          <w:spacing w:val="-3"/>
        </w:rPr>
        <w:t> </w:t>
      </w:r>
      <w:r>
        <w:rPr/>
        <w:t>годности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3"/>
        </w:rPr>
        <w:t> </w:t>
      </w:r>
      <w:r>
        <w:rPr/>
        <w:t>препарата;</w:t>
      </w:r>
    </w:p>
    <w:p>
      <w:pPr>
        <w:pStyle w:val="BodyText"/>
        <w:spacing w:line="434" w:lineRule="auto" w:before="1"/>
        <w:ind w:left="700" w:right="5323"/>
      </w:pPr>
      <w:r>
        <w:rPr/>
        <w:t>и) условия хранения лекарственного препарата;</w:t>
      </w:r>
      <w:r>
        <w:rPr>
          <w:spacing w:val="-57"/>
        </w:rPr>
        <w:t> </w:t>
      </w:r>
      <w:r>
        <w:rPr/>
        <w:t>к)</w:t>
      </w:r>
      <w:r>
        <w:rPr>
          <w:spacing w:val="-5"/>
        </w:rPr>
        <w:t> </w:t>
      </w:r>
      <w:r>
        <w:rPr/>
        <w:t>условия</w:t>
      </w:r>
      <w:r>
        <w:rPr>
          <w:spacing w:val="-3"/>
        </w:rPr>
        <w:t> </w:t>
      </w:r>
      <w:r>
        <w:rPr/>
        <w:t>отпуска</w:t>
      </w:r>
      <w:r>
        <w:rPr>
          <w:spacing w:val="-4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препарата;</w:t>
      </w:r>
    </w:p>
    <w:p>
      <w:pPr>
        <w:pStyle w:val="BodyText"/>
        <w:spacing w:line="225" w:lineRule="auto" w:before="14"/>
        <w:ind w:left="160" w:firstLine="540"/>
      </w:pPr>
      <w:r>
        <w:rPr/>
        <w:t>л)</w:t>
      </w:r>
      <w:r>
        <w:rPr>
          <w:spacing w:val="31"/>
        </w:rPr>
        <w:t> </w:t>
      </w:r>
      <w:r>
        <w:rPr/>
        <w:t>номер</w:t>
      </w:r>
      <w:r>
        <w:rPr>
          <w:spacing w:val="31"/>
        </w:rPr>
        <w:t> </w:t>
      </w:r>
      <w:r>
        <w:rPr/>
        <w:t>фармакопейной</w:t>
      </w:r>
      <w:r>
        <w:rPr>
          <w:spacing w:val="31"/>
        </w:rPr>
        <w:t> </w:t>
      </w:r>
      <w:r>
        <w:rPr/>
        <w:t>статьи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случае</w:t>
      </w:r>
      <w:r>
        <w:rPr>
          <w:spacing w:val="31"/>
        </w:rPr>
        <w:t> </w:t>
      </w:r>
      <w:r>
        <w:rPr/>
        <w:t>ее</w:t>
      </w:r>
      <w:r>
        <w:rPr>
          <w:spacing w:val="31"/>
        </w:rPr>
        <w:t> </w:t>
      </w:r>
      <w:r>
        <w:rPr/>
        <w:t>отсутствия</w:t>
      </w:r>
      <w:r>
        <w:rPr>
          <w:spacing w:val="31"/>
        </w:rPr>
        <w:t> </w:t>
      </w:r>
      <w:r>
        <w:rPr/>
        <w:t>номер</w:t>
      </w:r>
      <w:r>
        <w:rPr>
          <w:spacing w:val="31"/>
        </w:rPr>
        <w:t> </w:t>
      </w:r>
      <w:r>
        <w:rPr/>
        <w:t>нормативной</w:t>
      </w:r>
      <w:r>
        <w:rPr>
          <w:spacing w:val="31"/>
        </w:rPr>
        <w:t> </w:t>
      </w:r>
      <w:r>
        <w:rPr/>
        <w:t>документации</w:t>
      </w:r>
      <w:r>
        <w:rPr>
          <w:spacing w:val="-57"/>
        </w:rPr>
        <w:t> </w:t>
      </w:r>
      <w:r>
        <w:rPr/>
        <w:t>либо</w:t>
      </w:r>
      <w:r>
        <w:rPr>
          <w:spacing w:val="-2"/>
        </w:rPr>
        <w:t> </w:t>
      </w:r>
      <w:r>
        <w:rPr/>
        <w:t>нормативного</w:t>
      </w:r>
      <w:r>
        <w:rPr>
          <w:spacing w:val="-1"/>
        </w:rPr>
        <w:t> </w:t>
      </w:r>
      <w:r>
        <w:rPr/>
        <w:t>документа;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3" w:firstLine="540"/>
        <w:jc w:val="both"/>
      </w:pPr>
      <w:r>
        <w:rPr/>
        <w:t>м) дата государственной регистрации лекарственного препарата и его регистрационный номер,</w:t>
      </w:r>
      <w:r>
        <w:rPr>
          <w:spacing w:val="1"/>
        </w:rPr>
        <w:t> </w:t>
      </w:r>
      <w:r>
        <w:rPr/>
        <w:t>дата</w:t>
      </w:r>
      <w:r>
        <w:rPr>
          <w:spacing w:val="1"/>
        </w:rPr>
        <w:t> </w:t>
      </w:r>
      <w:r>
        <w:rPr/>
        <w:t>замены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бессрочное</w:t>
      </w:r>
      <w:r>
        <w:rPr>
          <w:spacing w:val="1"/>
        </w:rPr>
        <w:t> </w:t>
      </w:r>
      <w:r>
        <w:rPr/>
        <w:t>регистрационное удостоверение лекарственного препарата, дата подачи заявления о подтверждении</w:t>
      </w:r>
      <w:r>
        <w:rPr>
          <w:spacing w:val="1"/>
        </w:rPr>
        <w:t> </w:t>
      </w:r>
      <w:r>
        <w:rPr/>
        <w:t>государственной регистрации лекарственного препарата, дата отмены государственной регистрации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56" w:firstLine="540"/>
        <w:jc w:val="both"/>
      </w:pPr>
      <w:r>
        <w:rPr/>
        <w:t>н) качественный состав и количественный состав действующих веществ и качественный состав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-2"/>
        </w:rPr>
        <w:t> </w:t>
      </w:r>
      <w:r>
        <w:rPr/>
        <w:t>веществ</w:t>
      </w:r>
      <w:r>
        <w:rPr>
          <w:spacing w:val="-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"н"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92" w:firstLine="540"/>
      </w:pPr>
      <w:r>
        <w:rPr/>
        <w:t>о) информация обо всех разрешенных видах вторичной (потребительской) упаковки;</w:t>
      </w:r>
      <w:r>
        <w:rPr>
          <w:spacing w:val="-57"/>
        </w:rPr>
        <w:t> </w:t>
      </w:r>
      <w:r>
        <w:rPr/>
        <w:t>(пп.</w:t>
      </w:r>
      <w:r>
        <w:rPr>
          <w:spacing w:val="-1"/>
        </w:rPr>
        <w:t> </w:t>
      </w:r>
      <w:r>
        <w:rPr/>
        <w:t>"о"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/>
        <w:t>п)</w:t>
      </w:r>
      <w:r>
        <w:rPr>
          <w:spacing w:val="1"/>
        </w:rPr>
        <w:t> </w:t>
      </w:r>
      <w:r>
        <w:rPr/>
        <w:t>дата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качестве</w:t>
      </w:r>
      <w:r>
        <w:rPr>
          <w:spacing w:val="-2"/>
        </w:rPr>
        <w:t> </w:t>
      </w:r>
      <w:r>
        <w:rPr/>
        <w:t>орфанного</w:t>
      </w:r>
      <w:r>
        <w:rPr>
          <w:spacing w:val="-1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"п"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0" w:firstLine="540"/>
        <w:jc w:val="both"/>
      </w:pPr>
      <w:r>
        <w:rPr/>
        <w:t>р)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перечне</w:t>
      </w:r>
      <w:r>
        <w:rPr>
          <w:color w:val="0000FF"/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"р"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с)</w:t>
      </w:r>
      <w:r>
        <w:rPr>
          <w:spacing w:val="8"/>
        </w:rPr>
        <w:t> </w:t>
      </w:r>
      <w:r>
        <w:rPr/>
        <w:t>наличие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лекарственном</w:t>
      </w:r>
      <w:r>
        <w:rPr>
          <w:spacing w:val="9"/>
        </w:rPr>
        <w:t> </w:t>
      </w:r>
      <w:r>
        <w:rPr/>
        <w:t>препарате</w:t>
      </w:r>
      <w:r>
        <w:rPr>
          <w:spacing w:val="9"/>
        </w:rPr>
        <w:t> </w:t>
      </w:r>
      <w:r>
        <w:rPr/>
        <w:t>наркотических</w:t>
      </w:r>
      <w:r>
        <w:rPr>
          <w:spacing w:val="9"/>
        </w:rPr>
        <w:t> </w:t>
      </w:r>
      <w:r>
        <w:rPr/>
        <w:t>средств,</w:t>
      </w:r>
      <w:r>
        <w:rPr>
          <w:spacing w:val="8"/>
        </w:rPr>
        <w:t> </w:t>
      </w:r>
      <w:r>
        <w:rPr/>
        <w:t>психотропных</w:t>
      </w:r>
      <w:r>
        <w:rPr>
          <w:spacing w:val="9"/>
        </w:rPr>
        <w:t> </w:t>
      </w:r>
      <w:r>
        <w:rPr/>
        <w:t>веществ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прекурсоров,</w:t>
      </w:r>
      <w:r>
        <w:rPr>
          <w:spacing w:val="39"/>
        </w:rPr>
        <w:t> </w:t>
      </w:r>
      <w:r>
        <w:rPr/>
        <w:t>подлежащих</w:t>
      </w:r>
      <w:r>
        <w:rPr>
          <w:spacing w:val="39"/>
        </w:rPr>
        <w:t> </w:t>
      </w:r>
      <w:r>
        <w:rPr/>
        <w:t>контролю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Российской</w:t>
      </w:r>
      <w:r>
        <w:rPr>
          <w:spacing w:val="39"/>
        </w:rPr>
        <w:t> </w:t>
      </w:r>
      <w:r>
        <w:rPr/>
        <w:t>Федерации,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41"/>
        </w:rPr>
        <w:t> </w:t>
      </w:r>
      <w:r>
        <w:rPr/>
        <w:t>Федерации,</w:t>
      </w:r>
      <w:r>
        <w:rPr>
          <w:spacing w:val="42"/>
        </w:rPr>
        <w:t> </w:t>
      </w:r>
      <w:r>
        <w:rPr/>
        <w:t>международными</w:t>
      </w:r>
      <w:r>
        <w:rPr>
          <w:spacing w:val="42"/>
        </w:rPr>
        <w:t> </w:t>
      </w:r>
      <w:r>
        <w:rPr/>
        <w:t>договорами</w:t>
      </w:r>
      <w:r>
        <w:rPr>
          <w:spacing w:val="42"/>
        </w:rPr>
        <w:t> </w:t>
      </w:r>
      <w:r>
        <w:rPr/>
        <w:t>Российской</w:t>
      </w:r>
      <w:r>
        <w:rPr>
          <w:spacing w:val="42"/>
        </w:rPr>
        <w:t> </w:t>
      </w:r>
      <w:r>
        <w:rPr/>
        <w:t>Федерации,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</w:t>
      </w:r>
      <w:r>
        <w:rPr>
          <w:spacing w:val="42"/>
        </w:rPr>
        <w:t> </w:t>
      </w:r>
      <w:r>
        <w:rPr/>
        <w:t>Единой</w:t>
      </w:r>
      <w:r>
        <w:rPr>
          <w:spacing w:val="1"/>
        </w:rPr>
        <w:t> </w:t>
      </w:r>
      <w:r>
        <w:rPr>
          <w:color w:val="0000FF"/>
        </w:rPr>
        <w:t>конвенцией </w:t>
      </w:r>
      <w:r>
        <w:rPr/>
        <w:t>о наркотических средствах 1961 года и </w:t>
      </w:r>
      <w:r>
        <w:rPr>
          <w:color w:val="0000FF"/>
        </w:rPr>
        <w:t>Конвенцией </w:t>
      </w:r>
      <w:r>
        <w:rPr/>
        <w:t>о психотропных веществах 1971 года;</w:t>
      </w:r>
      <w:r>
        <w:rPr>
          <w:spacing w:val="1"/>
        </w:rPr>
        <w:t> </w:t>
      </w:r>
      <w:r>
        <w:rPr/>
        <w:t>(пп.</w:t>
      </w:r>
      <w:r>
        <w:rPr>
          <w:spacing w:val="-1"/>
        </w:rPr>
        <w:t> </w:t>
      </w:r>
      <w:r>
        <w:rPr/>
        <w:t>"с"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т) информация о том, является ли данный лекарственный препарат референтным лекарственным</w:t>
      </w:r>
      <w:r>
        <w:rPr>
          <w:spacing w:val="1"/>
        </w:rPr>
        <w:t> </w:t>
      </w:r>
      <w:r>
        <w:rPr/>
        <w:t>препаратом;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"т"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right="144" w:firstLine="540"/>
        <w:jc w:val="both"/>
      </w:pPr>
      <w:r>
        <w:rPr/>
        <w:t>у)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подаче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содержащиеся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регистрационном</w:t>
      </w:r>
      <w:r>
        <w:rPr>
          <w:spacing w:val="-1"/>
        </w:rPr>
        <w:t> </w:t>
      </w:r>
      <w:r>
        <w:rPr/>
        <w:t>досье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лекарственный</w:t>
      </w:r>
      <w:r>
        <w:rPr>
          <w:spacing w:val="-2"/>
        </w:rPr>
        <w:t> </w:t>
      </w:r>
      <w:r>
        <w:rPr/>
        <w:t>препарат;</w:t>
      </w:r>
    </w:p>
    <w:p>
      <w:pPr>
        <w:pStyle w:val="BodyText"/>
        <w:spacing w:line="264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"у"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3518" w:firstLine="540"/>
      </w:pPr>
      <w:r>
        <w:rPr/>
        <w:t>ф)</w:t>
      </w:r>
      <w:r>
        <w:rPr>
          <w:spacing w:val="-10"/>
        </w:rPr>
        <w:t> </w:t>
      </w:r>
      <w:r>
        <w:rPr/>
        <w:t>сведения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взаимозаменяемости</w:t>
      </w:r>
      <w:r>
        <w:rPr>
          <w:spacing w:val="-9"/>
        </w:rPr>
        <w:t> </w:t>
      </w:r>
      <w:r>
        <w:rPr/>
        <w:t>лекарственного</w:t>
      </w:r>
      <w:r>
        <w:rPr>
          <w:spacing w:val="-9"/>
        </w:rPr>
        <w:t> </w:t>
      </w:r>
      <w:r>
        <w:rPr/>
        <w:t>препарата;</w:t>
      </w:r>
      <w:r>
        <w:rPr>
          <w:spacing w:val="-57"/>
        </w:rPr>
        <w:t> </w:t>
      </w:r>
      <w:r>
        <w:rPr/>
        <w:t>(пп.</w:t>
      </w:r>
      <w:r>
        <w:rPr>
          <w:spacing w:val="-1"/>
        </w:rPr>
        <w:t> </w:t>
      </w:r>
      <w:r>
        <w:rPr/>
        <w:t>"ф"</w:t>
      </w:r>
      <w:r>
        <w:rPr>
          <w:spacing w:val="-1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spacing w:after="0" w:line="225" w:lineRule="auto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3379" w:firstLine="540"/>
      </w:pPr>
      <w:bookmarkStart w:name="_bookmark37" w:id="90"/>
      <w:bookmarkEnd w:id="90"/>
      <w:r>
        <w:rPr/>
      </w:r>
      <w:r>
        <w:rPr/>
        <w:t>х) срок введения лекарственного препарата в гражданский оборот;</w:t>
      </w:r>
      <w:r>
        <w:rPr>
          <w:spacing w:val="-57"/>
        </w:rPr>
        <w:t> </w:t>
      </w:r>
      <w:r>
        <w:rPr/>
        <w:t>(пп.</w:t>
      </w:r>
      <w:r>
        <w:rPr>
          <w:spacing w:val="-1"/>
        </w:rPr>
        <w:t> </w:t>
      </w:r>
      <w:r>
        <w:rPr/>
        <w:t>"х"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67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отношении</w:t>
      </w:r>
      <w:r>
        <w:rPr>
          <w:spacing w:val="-6"/>
          <w:sz w:val="24"/>
        </w:rPr>
        <w:t> </w:t>
      </w:r>
      <w:r>
        <w:rPr>
          <w:sz w:val="24"/>
        </w:rPr>
        <w:t>фармацевтических</w:t>
      </w:r>
      <w:r>
        <w:rPr>
          <w:spacing w:val="-7"/>
          <w:sz w:val="24"/>
        </w:rPr>
        <w:t> </w:t>
      </w:r>
      <w:r>
        <w:rPr>
          <w:sz w:val="24"/>
        </w:rPr>
        <w:t>субстанций: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1135" w:val="left" w:leader="none"/>
          <w:tab w:pos="2837" w:val="left" w:leader="none"/>
          <w:tab w:pos="5001" w:val="left" w:leader="none"/>
          <w:tab w:pos="6427" w:val="left" w:leader="none"/>
          <w:tab w:pos="8375" w:val="left" w:leader="none"/>
          <w:tab w:pos="10421" w:val="left" w:leader="none"/>
        </w:tabs>
        <w:spacing w:line="225" w:lineRule="auto"/>
        <w:ind w:left="160" w:right="145" w:firstLine="540"/>
      </w:pPr>
      <w:r>
        <w:rPr/>
        <w:t>а)</w:t>
        <w:tab/>
        <w:t>наименование</w:t>
        <w:tab/>
        <w:t>фармацевтической</w:t>
        <w:tab/>
        <w:t>субстанции</w:t>
        <w:tab/>
        <w:t>(международное</w:t>
        <w:tab/>
        <w:t>непатентованное,</w:t>
        <w:tab/>
      </w:r>
      <w:r>
        <w:rPr>
          <w:spacing w:val="-1"/>
        </w:rPr>
        <w:t>или</w:t>
      </w:r>
      <w:r>
        <w:rPr>
          <w:spacing w:val="-57"/>
        </w:rPr>
        <w:t> </w:t>
      </w:r>
      <w:r>
        <w:rPr/>
        <w:t>группировочное,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химическое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торговое наименования);</w:t>
      </w:r>
    </w:p>
    <w:p>
      <w:pPr>
        <w:pStyle w:val="BodyText"/>
        <w:spacing w:line="264" w:lineRule="exact"/>
        <w:ind w:left="16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line="434" w:lineRule="auto" w:before="224"/>
        <w:ind w:left="700" w:right="2740"/>
      </w:pPr>
      <w:r>
        <w:rPr/>
        <w:t>б)</w:t>
      </w:r>
      <w:r>
        <w:rPr>
          <w:spacing w:val="-9"/>
        </w:rPr>
        <w:t> </w:t>
      </w:r>
      <w:r>
        <w:rPr/>
        <w:t>наименование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адрес</w:t>
      </w:r>
      <w:r>
        <w:rPr>
          <w:spacing w:val="-9"/>
        </w:rPr>
        <w:t> </w:t>
      </w:r>
      <w:r>
        <w:rPr/>
        <w:t>производителя</w:t>
      </w:r>
      <w:r>
        <w:rPr>
          <w:spacing w:val="-9"/>
        </w:rPr>
        <w:t> </w:t>
      </w:r>
      <w:r>
        <w:rPr/>
        <w:t>фармацевтической</w:t>
      </w:r>
      <w:r>
        <w:rPr>
          <w:spacing w:val="-9"/>
        </w:rPr>
        <w:t> </w:t>
      </w:r>
      <w:r>
        <w:rPr/>
        <w:t>субстанции;</w:t>
      </w:r>
      <w:r>
        <w:rPr>
          <w:spacing w:val="-57"/>
        </w:rPr>
        <w:t> </w:t>
      </w:r>
      <w:r>
        <w:rPr/>
        <w:t>в)</w:t>
      </w:r>
      <w:r>
        <w:rPr>
          <w:spacing w:val="-2"/>
        </w:rPr>
        <w:t> </w:t>
      </w:r>
      <w:r>
        <w:rPr/>
        <w:t>срок</w:t>
      </w:r>
      <w:r>
        <w:rPr>
          <w:spacing w:val="-2"/>
        </w:rPr>
        <w:t> </w:t>
      </w:r>
      <w:r>
        <w:rPr/>
        <w:t>годности</w:t>
      </w:r>
      <w:r>
        <w:rPr>
          <w:spacing w:val="-2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1"/>
        <w:ind w:left="700"/>
      </w:pPr>
      <w:r>
        <w:rPr/>
        <w:t>г)</w:t>
      </w:r>
      <w:r>
        <w:rPr>
          <w:spacing w:val="-6"/>
        </w:rPr>
        <w:t> </w:t>
      </w:r>
      <w:r>
        <w:rPr/>
        <w:t>условия</w:t>
      </w:r>
      <w:r>
        <w:rPr>
          <w:spacing w:val="-6"/>
        </w:rPr>
        <w:t> </w:t>
      </w:r>
      <w:r>
        <w:rPr/>
        <w:t>хранения</w:t>
      </w:r>
      <w:r>
        <w:rPr>
          <w:spacing w:val="-5"/>
        </w:rPr>
        <w:t> </w:t>
      </w:r>
      <w:r>
        <w:rPr/>
        <w:t>фармацевтической</w:t>
      </w:r>
      <w:r>
        <w:rPr>
          <w:spacing w:val="-6"/>
        </w:rPr>
        <w:t> </w:t>
      </w:r>
      <w:r>
        <w:rPr/>
        <w:t>субстанции;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 w:before="1"/>
        <w:ind w:left="160" w:firstLine="540"/>
      </w:pPr>
      <w:r>
        <w:rPr/>
        <w:t>д)</w:t>
      </w:r>
      <w:r>
        <w:rPr>
          <w:spacing w:val="31"/>
        </w:rPr>
        <w:t> </w:t>
      </w:r>
      <w:r>
        <w:rPr/>
        <w:t>номер</w:t>
      </w:r>
      <w:r>
        <w:rPr>
          <w:spacing w:val="31"/>
        </w:rPr>
        <w:t> </w:t>
      </w:r>
      <w:r>
        <w:rPr/>
        <w:t>фармакопейной</w:t>
      </w:r>
      <w:r>
        <w:rPr>
          <w:spacing w:val="31"/>
        </w:rPr>
        <w:t> </w:t>
      </w:r>
      <w:r>
        <w:rPr/>
        <w:t>статьи</w:t>
      </w:r>
      <w:r>
        <w:rPr>
          <w:spacing w:val="31"/>
        </w:rPr>
        <w:t> </w:t>
      </w:r>
      <w:r>
        <w:rPr/>
        <w:t>или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случае</w:t>
      </w:r>
      <w:r>
        <w:rPr>
          <w:spacing w:val="32"/>
        </w:rPr>
        <w:t> </w:t>
      </w:r>
      <w:r>
        <w:rPr/>
        <w:t>ее</w:t>
      </w:r>
      <w:r>
        <w:rPr>
          <w:spacing w:val="31"/>
        </w:rPr>
        <w:t> </w:t>
      </w:r>
      <w:r>
        <w:rPr/>
        <w:t>отсутствия</w:t>
      </w:r>
      <w:r>
        <w:rPr>
          <w:spacing w:val="31"/>
        </w:rPr>
        <w:t> </w:t>
      </w:r>
      <w:r>
        <w:rPr/>
        <w:t>номер</w:t>
      </w:r>
      <w:r>
        <w:rPr>
          <w:spacing w:val="31"/>
        </w:rPr>
        <w:t> </w:t>
      </w:r>
      <w:r>
        <w:rPr/>
        <w:t>нормативной</w:t>
      </w:r>
      <w:r>
        <w:rPr>
          <w:spacing w:val="31"/>
        </w:rPr>
        <w:t> </w:t>
      </w:r>
      <w:r>
        <w:rPr/>
        <w:t>документации</w:t>
      </w:r>
      <w:r>
        <w:rPr>
          <w:spacing w:val="-57"/>
        </w:rPr>
        <w:t> </w:t>
      </w:r>
      <w:r>
        <w:rPr/>
        <w:t>либо</w:t>
      </w:r>
      <w:r>
        <w:rPr>
          <w:spacing w:val="-2"/>
        </w:rPr>
        <w:t> </w:t>
      </w:r>
      <w:r>
        <w:rPr/>
        <w:t>нормативного</w:t>
      </w:r>
      <w:r>
        <w:rPr>
          <w:spacing w:val="-1"/>
        </w:rPr>
        <w:t> </w:t>
      </w:r>
      <w:r>
        <w:rPr/>
        <w:t>документа;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е)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фармацевтической</w:t>
      </w:r>
      <w:r>
        <w:rPr>
          <w:spacing w:val="1"/>
        </w:rPr>
        <w:t> </w:t>
      </w:r>
      <w:r>
        <w:rPr/>
        <w:t>субстанции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перечне</w:t>
      </w:r>
      <w:r>
        <w:rPr>
          <w:color w:val="0000FF"/>
          <w:spacing w:val="1"/>
        </w:rPr>
        <w:t> </w:t>
      </w:r>
      <w:r>
        <w:rPr/>
        <w:t>наркотических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психотропных</w:t>
      </w:r>
      <w:r>
        <w:rPr>
          <w:spacing w:val="1"/>
        </w:rPr>
        <w:t> </w:t>
      </w:r>
      <w:r>
        <w:rPr/>
        <w:t>веществ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прекурсоров,</w:t>
      </w:r>
      <w:r>
        <w:rPr>
          <w:spacing w:val="1"/>
        </w:rPr>
        <w:t> </w:t>
      </w:r>
      <w:r>
        <w:rPr/>
        <w:t>подлежащих</w:t>
      </w:r>
      <w:r>
        <w:rPr>
          <w:spacing w:val="1"/>
        </w:rPr>
        <w:t> </w:t>
      </w:r>
      <w:r>
        <w:rPr/>
        <w:t>контролю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 Российской Федерации, международными договорами Российской Федерации, в</w:t>
      </w:r>
      <w:r>
        <w:rPr>
          <w:spacing w:val="1"/>
        </w:rPr>
        <w:t> </w:t>
      </w:r>
      <w:r>
        <w:rPr/>
        <w:t>том числе Единой </w:t>
      </w:r>
      <w:r>
        <w:rPr>
          <w:color w:val="0000FF"/>
        </w:rPr>
        <w:t>конвенцией </w:t>
      </w:r>
      <w:r>
        <w:rPr/>
        <w:t>о наркотических средствах 1961 года и </w:t>
      </w:r>
      <w:r>
        <w:rPr>
          <w:color w:val="0000FF"/>
        </w:rPr>
        <w:t>Конвенцией </w:t>
      </w:r>
      <w:r>
        <w:rPr/>
        <w:t>о психотропных</w:t>
      </w:r>
      <w:r>
        <w:rPr>
          <w:spacing w:val="1"/>
        </w:rPr>
        <w:t> </w:t>
      </w:r>
      <w:r>
        <w:rPr/>
        <w:t>веществах</w:t>
      </w:r>
      <w:r>
        <w:rPr>
          <w:spacing w:val="-2"/>
        </w:rPr>
        <w:t> </w:t>
      </w:r>
      <w:r>
        <w:rPr/>
        <w:t>1971 года.</w:t>
      </w:r>
    </w:p>
    <w:p>
      <w:pPr>
        <w:pStyle w:val="BodyText"/>
        <w:spacing w:line="265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"е"</w:t>
      </w:r>
      <w:r>
        <w:rPr>
          <w:spacing w:val="-2"/>
        </w:rPr>
        <w:t> </w:t>
      </w:r>
      <w:r>
        <w:rPr/>
        <w:t>введен</w:t>
      </w:r>
      <w:r>
        <w:rPr>
          <w:spacing w:val="-2"/>
        </w:rPr>
        <w:t> </w:t>
      </w:r>
      <w:r>
        <w:rPr/>
        <w:t>Федеральным</w:t>
      </w:r>
      <w:r>
        <w:rPr>
          <w:spacing w:val="-2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6"/>
        </w:numPr>
        <w:tabs>
          <w:tab w:pos="104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Фармацевтическая</w:t>
      </w:r>
      <w:r>
        <w:rPr>
          <w:spacing w:val="1"/>
          <w:sz w:val="24"/>
        </w:rPr>
        <w:t> </w:t>
      </w:r>
      <w:r>
        <w:rPr>
          <w:sz w:val="24"/>
        </w:rPr>
        <w:t>субстанция,</w:t>
      </w:r>
      <w:r>
        <w:rPr>
          <w:spacing w:val="1"/>
          <w:sz w:val="24"/>
        </w:rPr>
        <w:t> </w:t>
      </w:r>
      <w:r>
        <w:rPr>
          <w:sz w:val="24"/>
        </w:rPr>
        <w:t>произведенная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включена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разработчика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лекарственного средства либо уполномоченного ими юридического лица при условии</w:t>
      </w:r>
      <w:r>
        <w:rPr>
          <w:spacing w:val="1"/>
          <w:sz w:val="24"/>
        </w:rPr>
        <w:t> </w:t>
      </w:r>
      <w:r>
        <w:rPr>
          <w:sz w:val="24"/>
        </w:rPr>
        <w:t>проведения в отношении такой фармацевтической субстанции экспертизы качества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статьей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57"/>
          <w:sz w:val="24"/>
        </w:rPr>
        <w:t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субстанций,</w:t>
      </w:r>
      <w:r>
        <w:rPr>
          <w:spacing w:val="1"/>
          <w:sz w:val="24"/>
        </w:rPr>
        <w:t> </w:t>
      </w:r>
      <w:r>
        <w:rPr>
          <w:sz w:val="24"/>
        </w:rPr>
        <w:t>произведенных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реестре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содержится</w:t>
      </w:r>
      <w:r>
        <w:rPr>
          <w:spacing w:val="-1"/>
          <w:sz w:val="24"/>
        </w:rPr>
        <w:t> </w:t>
      </w:r>
      <w:r>
        <w:rPr>
          <w:sz w:val="24"/>
        </w:rPr>
        <w:t>следующая</w:t>
      </w:r>
      <w:r>
        <w:rPr>
          <w:spacing w:val="-2"/>
          <w:sz w:val="24"/>
        </w:rPr>
        <w:t> </w:t>
      </w:r>
      <w:r>
        <w:rPr>
          <w:sz w:val="24"/>
        </w:rPr>
        <w:t>информация: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68"/>
        </w:numPr>
        <w:tabs>
          <w:tab w:pos="1148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группировочное,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химическое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торговое наименования);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68"/>
        </w:numPr>
        <w:tabs>
          <w:tab w:pos="103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наименование,</w:t>
      </w:r>
      <w:r>
        <w:rPr>
          <w:spacing w:val="1"/>
          <w:sz w:val="24"/>
        </w:rPr>
        <w:t> </w:t>
      </w:r>
      <w:r>
        <w:rPr>
          <w:sz w:val="24"/>
        </w:rPr>
        <w:t>адрес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 субстанции в качестве налогоплательщика в стране регистрации (для российских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идентификационный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1"/>
          <w:sz w:val="24"/>
        </w:rPr>
        <w:t> </w:t>
      </w:r>
      <w:r>
        <w:rPr>
          <w:sz w:val="24"/>
        </w:rPr>
        <w:t>(ИНН),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юридических лиц - страна регистрации, наименование регистрирующего органа, регистрационный</w:t>
      </w:r>
      <w:r>
        <w:rPr>
          <w:spacing w:val="1"/>
          <w:sz w:val="24"/>
        </w:rPr>
        <w:t> </w:t>
      </w:r>
      <w:r>
        <w:rPr>
          <w:sz w:val="24"/>
        </w:rPr>
        <w:t>номер,</w:t>
      </w:r>
      <w:r>
        <w:rPr>
          <w:spacing w:val="-2"/>
          <w:sz w:val="24"/>
        </w:rPr>
        <w:t> </w:t>
      </w:r>
      <w:r>
        <w:rPr>
          <w:sz w:val="24"/>
        </w:rPr>
        <w:t>код</w:t>
      </w:r>
      <w:r>
        <w:rPr>
          <w:spacing w:val="-2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стране</w:t>
      </w:r>
      <w:r>
        <w:rPr>
          <w:spacing w:val="-2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(инкорпорации)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аналог);</w:t>
      </w:r>
    </w:p>
    <w:p>
      <w:pPr>
        <w:pStyle w:val="BodyText"/>
        <w:spacing w:line="266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ListParagraph"/>
        <w:numPr>
          <w:ilvl w:val="0"/>
          <w:numId w:val="68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10"/>
          <w:sz w:val="24"/>
        </w:rPr>
        <w:t> </w:t>
      </w:r>
      <w:r>
        <w:rPr>
          <w:sz w:val="24"/>
        </w:rPr>
        <w:t>годности</w:t>
      </w:r>
      <w:r>
        <w:rPr>
          <w:spacing w:val="-9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9"/>
          <w:sz w:val="24"/>
        </w:rPr>
        <w:t> </w:t>
      </w:r>
      <w:r>
        <w:rPr>
          <w:sz w:val="24"/>
        </w:rPr>
        <w:t>субстанции;</w:t>
      </w:r>
    </w:p>
    <w:p>
      <w:pPr>
        <w:pStyle w:val="ListParagraph"/>
        <w:numPr>
          <w:ilvl w:val="0"/>
          <w:numId w:val="68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> </w:t>
      </w:r>
      <w:r>
        <w:rPr>
          <w:sz w:val="24"/>
        </w:rPr>
        <w:t>хранения</w:t>
      </w:r>
      <w:r>
        <w:rPr>
          <w:spacing w:val="-6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6"/>
          <w:sz w:val="24"/>
        </w:rPr>
        <w:t> </w:t>
      </w:r>
      <w:r>
        <w:rPr>
          <w:sz w:val="24"/>
        </w:rPr>
        <w:t>субстанции;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8"/>
        </w:numPr>
        <w:tabs>
          <w:tab w:pos="987" w:val="left" w:leader="none"/>
        </w:tabs>
        <w:spacing w:line="225" w:lineRule="auto" w:before="1" w:after="0"/>
        <w:ind w:left="160" w:right="146" w:firstLine="540"/>
        <w:jc w:val="both"/>
        <w:rPr>
          <w:sz w:val="24"/>
        </w:rPr>
      </w:pPr>
      <w:r>
        <w:rPr>
          <w:sz w:val="24"/>
        </w:rPr>
        <w:t>номер фармакопейной статьи либо в случае ее отсутствия номер нормативной документации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нормативного</w:t>
      </w:r>
      <w:r>
        <w:rPr>
          <w:spacing w:val="-1"/>
          <w:sz w:val="24"/>
        </w:rPr>
        <w:t> </w:t>
      </w:r>
      <w:r>
        <w:rPr>
          <w:sz w:val="24"/>
        </w:rPr>
        <w:t>документа;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68"/>
        </w:numPr>
        <w:tabs>
          <w:tab w:pos="104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bookmarkStart w:name="Статья 34. Включение в государственный р" w:id="91"/>
      <w:bookmarkEnd w:id="91"/>
      <w:r>
        <w:rPr/>
      </w:r>
      <w:bookmarkStart w:name="_bookmark38" w:id="92"/>
      <w:bookmarkEnd w:id="92"/>
      <w:r>
        <w:rPr/>
      </w:r>
      <w:bookmarkStart w:name="_bookmark38" w:id="93"/>
      <w:bookmarkEnd w:id="93"/>
      <w:r>
        <w:rPr>
          <w:sz w:val="24"/>
        </w:rPr>
        <w:t>наличи</w:t>
      </w:r>
      <w:r>
        <w:rPr>
          <w:sz w:val="24"/>
        </w:rPr>
        <w:t>е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перечне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прекурсоров,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 Российской Федерации, международными договорами Российской Федерации, в</w:t>
      </w:r>
      <w:r>
        <w:rPr>
          <w:spacing w:val="1"/>
          <w:sz w:val="24"/>
        </w:rPr>
        <w:t> </w:t>
      </w:r>
      <w:r>
        <w:rPr>
          <w:sz w:val="24"/>
        </w:rPr>
        <w:t>том числе Единой </w:t>
      </w:r>
      <w:r>
        <w:rPr>
          <w:color w:val="0000FF"/>
          <w:sz w:val="24"/>
        </w:rPr>
        <w:t>конвенцией </w:t>
      </w:r>
      <w:r>
        <w:rPr>
          <w:sz w:val="24"/>
        </w:rPr>
        <w:t>о наркотических средствах 1961 года и </w:t>
      </w:r>
      <w:r>
        <w:rPr>
          <w:color w:val="0000FF"/>
          <w:sz w:val="24"/>
        </w:rPr>
        <w:t>Конвенцией </w:t>
      </w:r>
      <w:r>
        <w:rPr>
          <w:sz w:val="24"/>
        </w:rPr>
        <w:t>о 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веществах</w:t>
      </w:r>
      <w:r>
        <w:rPr>
          <w:spacing w:val="-2"/>
          <w:sz w:val="24"/>
        </w:rPr>
        <w:t> </w:t>
      </w:r>
      <w:r>
        <w:rPr>
          <w:sz w:val="24"/>
        </w:rPr>
        <w:t>1971 года;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8"/>
        </w:numPr>
        <w:tabs>
          <w:tab w:pos="1046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дата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дата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дата</w:t>
      </w:r>
      <w:r>
        <w:rPr>
          <w:spacing w:val="1"/>
          <w:sz w:val="24"/>
        </w:rPr>
        <w:t> </w:t>
      </w:r>
      <w:r>
        <w:rPr>
          <w:sz w:val="24"/>
        </w:rPr>
        <w:t>исключения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3"/>
          <w:sz w:val="24"/>
        </w:rPr>
        <w:t> </w:t>
      </w:r>
      <w:r>
        <w:rPr>
          <w:sz w:val="24"/>
        </w:rPr>
        <w:t>субстанции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> </w:t>
      </w:r>
      <w:r>
        <w:rPr>
          <w:sz w:val="24"/>
        </w:rPr>
        <w:t>реестра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4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6"/>
        </w:numPr>
        <w:tabs>
          <w:tab w:pos="1070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и </w:t>
      </w:r>
      <w:r>
        <w:rPr>
          <w:color w:val="0000FF"/>
          <w:sz w:val="24"/>
        </w:rPr>
        <w:t>порядок </w:t>
      </w:r>
      <w:r>
        <w:rPr>
          <w:sz w:val="24"/>
        </w:rPr>
        <w:t>ведения государственного реестра лекарственных средств для 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 утверждаются соответствующим уполномоченным федеральным органом исполнительной</w:t>
      </w:r>
      <w:r>
        <w:rPr>
          <w:spacing w:val="-57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  <w:ind w:right="142"/>
        <w:jc w:val="both"/>
      </w:pPr>
      <w:r>
        <w:rPr/>
        <w:t>Статья</w:t>
      </w:r>
      <w:r>
        <w:rPr>
          <w:spacing w:val="1"/>
        </w:rPr>
        <w:t> </w:t>
      </w:r>
      <w:r>
        <w:rPr/>
        <w:t>34.</w:t>
      </w:r>
      <w:r>
        <w:rPr>
          <w:spacing w:val="1"/>
        </w:rPr>
        <w:t> </w:t>
      </w:r>
      <w:r>
        <w:rPr/>
        <w:t>Включение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реестр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исключение из государственного реестра лекарственных средств фармацевтической</w:t>
      </w:r>
      <w:r>
        <w:rPr>
          <w:spacing w:val="1"/>
        </w:rPr>
        <w:t> </w:t>
      </w:r>
      <w:r>
        <w:rPr/>
        <w:t>субстанции,</w:t>
      </w:r>
      <w:r>
        <w:rPr>
          <w:spacing w:val="-2"/>
        </w:rPr>
        <w:t> </w:t>
      </w:r>
      <w:r>
        <w:rPr/>
        <w:t>произведенной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реализации</w:t>
      </w:r>
    </w:p>
    <w:p>
      <w:pPr>
        <w:pStyle w:val="BodyText"/>
        <w:spacing w:line="262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69"/>
        </w:numPr>
        <w:tabs>
          <w:tab w:pos="1132" w:val="left" w:leader="none"/>
        </w:tabs>
        <w:spacing w:line="225" w:lineRule="auto" w:before="1" w:after="0"/>
        <w:ind w:left="160" w:right="146" w:firstLine="54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произведенной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-3"/>
          <w:sz w:val="24"/>
        </w:rPr>
        <w:t> </w:t>
      </w:r>
      <w:r>
        <w:rPr>
          <w:sz w:val="24"/>
        </w:rPr>
        <w:t>реестр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средств,</w:t>
      </w:r>
      <w:r>
        <w:rPr>
          <w:spacing w:val="-2"/>
          <w:sz w:val="24"/>
        </w:rPr>
        <w:t> </w:t>
      </w:r>
      <w:r>
        <w:rPr>
          <w:sz w:val="24"/>
        </w:rPr>
        <w:t>проводится</w:t>
      </w:r>
      <w:r>
        <w:rPr>
          <w:spacing w:val="-3"/>
          <w:sz w:val="24"/>
        </w:rPr>
        <w:t> </w:t>
      </w:r>
      <w:r>
        <w:rPr>
          <w:sz w:val="24"/>
        </w:rPr>
        <w:t>экспертиза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3"/>
          <w:sz w:val="24"/>
        </w:rPr>
        <w:t> </w:t>
      </w:r>
      <w:r>
        <w:rPr>
          <w:sz w:val="24"/>
        </w:rPr>
        <w:t>качества.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99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Экспертиза качества указанной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фармацевтической субстанции,</w:t>
      </w:r>
      <w:r>
        <w:rPr>
          <w:spacing w:val="1"/>
          <w:sz w:val="24"/>
        </w:rPr>
        <w:t> </w:t>
      </w:r>
      <w:r>
        <w:rPr>
          <w:sz w:val="24"/>
        </w:rPr>
        <w:t>составление комиссией экспертов заключений по результатам этой экспертизы и их направление 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шестидесяти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экспертным</w:t>
      </w:r>
      <w:r>
        <w:rPr>
          <w:spacing w:val="1"/>
          <w:sz w:val="24"/>
        </w:rPr>
        <w:t> </w:t>
      </w:r>
      <w:r>
        <w:rPr>
          <w:sz w:val="24"/>
        </w:rPr>
        <w:t>учреждением</w:t>
      </w:r>
      <w:r>
        <w:rPr>
          <w:spacing w:val="1"/>
          <w:sz w:val="24"/>
        </w:rPr>
        <w:t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документов: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70"/>
        </w:numPr>
        <w:tabs>
          <w:tab w:pos="967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 лицензии на производство лекарственных средств или копия заключения о 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лекарственных средств требованиям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практики,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2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0"/>
        </w:numPr>
        <w:tabs>
          <w:tab w:pos="973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копия документа, выданного уполномоченным органом страны производителя 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 и подтверждающего разрешение производства лекарственного средства, и его перевод на</w:t>
      </w:r>
      <w:r>
        <w:rPr>
          <w:spacing w:val="1"/>
          <w:sz w:val="24"/>
        </w:rPr>
        <w:t> </w:t>
      </w:r>
      <w:r>
        <w:rPr>
          <w:sz w:val="24"/>
        </w:rPr>
        <w:t>русский</w:t>
      </w:r>
      <w:r>
        <w:rPr>
          <w:spacing w:val="1"/>
          <w:sz w:val="24"/>
        </w:rPr>
        <w:t> </w:t>
      </w:r>
      <w:r>
        <w:rPr>
          <w:sz w:val="24"/>
        </w:rPr>
        <w:t>язык,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 лекарственных средств требованиям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производственной практики,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копия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средства.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представляются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средства</w:t>
      </w:r>
      <w:r>
        <w:rPr>
          <w:spacing w:val="-3"/>
          <w:sz w:val="24"/>
        </w:rPr>
        <w:t> </w:t>
      </w:r>
      <w:r>
        <w:rPr>
          <w:sz w:val="24"/>
        </w:rPr>
        <w:t>осуществляется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пределами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line="267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ListParagraph"/>
        <w:numPr>
          <w:ilvl w:val="0"/>
          <w:numId w:val="7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документ,</w:t>
      </w:r>
      <w:r>
        <w:rPr>
          <w:spacing w:val="-9"/>
          <w:sz w:val="24"/>
        </w:rPr>
        <w:t> </w:t>
      </w:r>
      <w:r>
        <w:rPr>
          <w:sz w:val="24"/>
        </w:rPr>
        <w:t>содержащий</w:t>
      </w:r>
      <w:r>
        <w:rPr>
          <w:spacing w:val="-9"/>
          <w:sz w:val="24"/>
        </w:rPr>
        <w:t> </w:t>
      </w:r>
      <w:r>
        <w:rPr>
          <w:sz w:val="24"/>
        </w:rPr>
        <w:t>следующие</w:t>
      </w:r>
      <w:r>
        <w:rPr>
          <w:spacing w:val="-9"/>
          <w:sz w:val="24"/>
        </w:rPr>
        <w:t> </w:t>
      </w:r>
      <w:r>
        <w:rPr>
          <w:sz w:val="24"/>
        </w:rPr>
        <w:t>сведения</w:t>
      </w:r>
      <w:r>
        <w:rPr>
          <w:spacing w:val="-9"/>
          <w:sz w:val="24"/>
        </w:rPr>
        <w:t> </w:t>
      </w:r>
      <w:r>
        <w:rPr>
          <w:sz w:val="24"/>
        </w:rPr>
        <w:t>о</w:t>
      </w:r>
      <w:r>
        <w:rPr>
          <w:spacing w:val="-8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9"/>
          <w:sz w:val="24"/>
        </w:rPr>
        <w:t> </w:t>
      </w:r>
      <w:r>
        <w:rPr>
          <w:sz w:val="24"/>
        </w:rPr>
        <w:t>субстанции: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434" w:lineRule="auto"/>
        <w:ind w:left="700" w:right="1983"/>
      </w:pPr>
      <w:bookmarkStart w:name="_bookmark39" w:id="94"/>
      <w:bookmarkEnd w:id="94"/>
      <w:r>
        <w:rPr/>
      </w:r>
      <w:r>
        <w:rPr/>
        <w:t>а)</w:t>
      </w:r>
      <w:r>
        <w:rPr>
          <w:spacing w:val="-9"/>
        </w:rPr>
        <w:t> </w:t>
      </w:r>
      <w:r>
        <w:rPr/>
        <w:t>наименование</w:t>
      </w:r>
      <w:r>
        <w:rPr>
          <w:spacing w:val="-8"/>
        </w:rPr>
        <w:t> </w:t>
      </w:r>
      <w:r>
        <w:rPr/>
        <w:t>фармацевтической</w:t>
      </w:r>
      <w:r>
        <w:rPr>
          <w:spacing w:val="-8"/>
        </w:rPr>
        <w:t> </w:t>
      </w:r>
      <w:r>
        <w:rPr/>
        <w:t>субстанции,</w:t>
      </w:r>
      <w:r>
        <w:rPr>
          <w:spacing w:val="-8"/>
        </w:rPr>
        <w:t> </w:t>
      </w:r>
      <w:r>
        <w:rPr/>
        <w:t>ее</w:t>
      </w:r>
      <w:r>
        <w:rPr>
          <w:spacing w:val="-8"/>
        </w:rPr>
        <w:t> </w:t>
      </w:r>
      <w:r>
        <w:rPr/>
        <w:t>структура,</w:t>
      </w:r>
      <w:r>
        <w:rPr>
          <w:spacing w:val="-8"/>
        </w:rPr>
        <w:t> </w:t>
      </w:r>
      <w:r>
        <w:rPr/>
        <w:t>общие</w:t>
      </w:r>
      <w:r>
        <w:rPr>
          <w:spacing w:val="-8"/>
        </w:rPr>
        <w:t> </w:t>
      </w:r>
      <w:r>
        <w:rPr/>
        <w:t>свойства;</w:t>
      </w:r>
      <w:r>
        <w:rPr>
          <w:spacing w:val="-57"/>
        </w:rPr>
        <w:t> </w:t>
      </w:r>
      <w:r>
        <w:rPr/>
        <w:t>б)</w:t>
      </w:r>
      <w:r>
        <w:rPr>
          <w:spacing w:val="-2"/>
        </w:rPr>
        <w:t> </w:t>
      </w:r>
      <w:r>
        <w:rPr/>
        <w:t>наименование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адрес</w:t>
      </w:r>
      <w:r>
        <w:rPr>
          <w:spacing w:val="-1"/>
        </w:rPr>
        <w:t> </w:t>
      </w:r>
      <w:r>
        <w:rPr/>
        <w:t>производителя;</w:t>
      </w:r>
    </w:p>
    <w:p>
      <w:pPr>
        <w:pStyle w:val="BodyText"/>
        <w:spacing w:line="225" w:lineRule="auto" w:before="14"/>
        <w:ind w:left="160" w:right="145" w:firstLine="540"/>
      </w:pPr>
      <w:r>
        <w:rPr/>
        <w:t>в)</w:t>
      </w:r>
      <w:r>
        <w:rPr>
          <w:spacing w:val="12"/>
        </w:rPr>
        <w:t> </w:t>
      </w:r>
      <w:r>
        <w:rPr/>
        <w:t>технология</w:t>
      </w:r>
      <w:r>
        <w:rPr>
          <w:spacing w:val="13"/>
        </w:rPr>
        <w:t> </w:t>
      </w:r>
      <w:r>
        <w:rPr/>
        <w:t>производства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описанием</w:t>
      </w:r>
      <w:r>
        <w:rPr>
          <w:spacing w:val="13"/>
        </w:rPr>
        <w:t> </w:t>
      </w:r>
      <w:r>
        <w:rPr/>
        <w:t>стадий</w:t>
      </w:r>
      <w:r>
        <w:rPr>
          <w:spacing w:val="12"/>
        </w:rPr>
        <w:t> </w:t>
      </w:r>
      <w:r>
        <w:rPr/>
        <w:t>производства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методов</w:t>
      </w:r>
      <w:r>
        <w:rPr>
          <w:spacing w:val="12"/>
        </w:rPr>
        <w:t> </w:t>
      </w:r>
      <w:r>
        <w:rPr/>
        <w:t>контроля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всех</w:t>
      </w:r>
      <w:r>
        <w:rPr>
          <w:spacing w:val="-57"/>
        </w:rPr>
        <w:t> </w:t>
      </w:r>
      <w:r>
        <w:rPr/>
        <w:t>стадиях</w:t>
      </w:r>
      <w:r>
        <w:rPr>
          <w:spacing w:val="-2"/>
        </w:rPr>
        <w:t> </w:t>
      </w:r>
      <w:r>
        <w:rPr/>
        <w:t>производства;</w:t>
      </w:r>
    </w:p>
    <w:p>
      <w:pPr>
        <w:pStyle w:val="BodyText"/>
        <w:spacing w:before="228"/>
        <w:ind w:left="700"/>
      </w:pPr>
      <w:r>
        <w:rPr/>
        <w:t>г)</w:t>
      </w:r>
      <w:r>
        <w:rPr>
          <w:spacing w:val="-5"/>
        </w:rPr>
        <w:t> </w:t>
      </w:r>
      <w:r>
        <w:rPr/>
        <w:t>описание</w:t>
      </w:r>
      <w:r>
        <w:rPr>
          <w:spacing w:val="-4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процесса</w:t>
      </w:r>
      <w:r>
        <w:rPr>
          <w:spacing w:val="-5"/>
        </w:rPr>
        <w:t> </w:t>
      </w:r>
      <w:r>
        <w:rPr/>
        <w:t>производства;</w:t>
      </w:r>
    </w:p>
    <w:p>
      <w:pPr>
        <w:pStyle w:val="BodyText"/>
        <w:spacing w:line="434" w:lineRule="auto" w:before="224"/>
        <w:ind w:left="700" w:right="275"/>
      </w:pPr>
      <w:r>
        <w:rPr/>
        <w:t>д)</w:t>
      </w:r>
      <w:r>
        <w:rPr>
          <w:spacing w:val="-8"/>
        </w:rPr>
        <w:t> </w:t>
      </w:r>
      <w:r>
        <w:rPr/>
        <w:t>описание</w:t>
      </w:r>
      <w:r>
        <w:rPr>
          <w:spacing w:val="-6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критических</w:t>
      </w:r>
      <w:r>
        <w:rPr>
          <w:spacing w:val="-8"/>
        </w:rPr>
        <w:t> </w:t>
      </w:r>
      <w:r>
        <w:rPr/>
        <w:t>стадий</w:t>
      </w:r>
      <w:r>
        <w:rPr>
          <w:spacing w:val="-7"/>
        </w:rPr>
        <w:t> </w:t>
      </w:r>
      <w:r>
        <w:rPr/>
        <w:t>процесса</w:t>
      </w:r>
      <w:r>
        <w:rPr>
          <w:spacing w:val="-7"/>
        </w:rPr>
        <w:t> </w:t>
      </w:r>
      <w:r>
        <w:rPr/>
        <w:t>производства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промежуточной</w:t>
      </w:r>
      <w:r>
        <w:rPr>
          <w:spacing w:val="-8"/>
        </w:rPr>
        <w:t> </w:t>
      </w:r>
      <w:r>
        <w:rPr/>
        <w:t>продукции;</w:t>
      </w:r>
      <w:r>
        <w:rPr>
          <w:spacing w:val="-57"/>
        </w:rPr>
        <w:t> </w:t>
      </w:r>
      <w:r>
        <w:rPr/>
        <w:t>е)</w:t>
      </w:r>
      <w:r>
        <w:rPr>
          <w:spacing w:val="-2"/>
        </w:rPr>
        <w:t> </w:t>
      </w:r>
      <w:r>
        <w:rPr/>
        <w:t>документальное</w:t>
      </w:r>
      <w:r>
        <w:rPr>
          <w:spacing w:val="-2"/>
        </w:rPr>
        <w:t> </w:t>
      </w:r>
      <w:r>
        <w:rPr/>
        <w:t>подтверждение</w:t>
      </w:r>
      <w:r>
        <w:rPr>
          <w:spacing w:val="-2"/>
        </w:rPr>
        <w:t> </w:t>
      </w:r>
      <w:r>
        <w:rPr/>
        <w:t>(валидация)</w:t>
      </w:r>
      <w:r>
        <w:rPr>
          <w:spacing w:val="-1"/>
        </w:rPr>
        <w:t> </w:t>
      </w:r>
      <w:r>
        <w:rPr/>
        <w:t>процессов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оценка;</w:t>
      </w:r>
    </w:p>
    <w:p>
      <w:pPr>
        <w:pStyle w:val="BodyText"/>
        <w:spacing w:line="434" w:lineRule="auto" w:before="1"/>
        <w:ind w:left="700" w:right="5323"/>
      </w:pPr>
      <w:r>
        <w:rPr/>
        <w:t>ж)</w:t>
      </w:r>
      <w:r>
        <w:rPr>
          <w:spacing w:val="-8"/>
        </w:rPr>
        <w:t> </w:t>
      </w:r>
      <w:r>
        <w:rPr/>
        <w:t>свойства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структура</w:t>
      </w:r>
      <w:r>
        <w:rPr>
          <w:spacing w:val="-7"/>
        </w:rPr>
        <w:t> </w:t>
      </w:r>
      <w:r>
        <w:rPr/>
        <w:t>действующих</w:t>
      </w:r>
      <w:r>
        <w:rPr>
          <w:spacing w:val="-7"/>
        </w:rPr>
        <w:t> </w:t>
      </w:r>
      <w:r>
        <w:rPr/>
        <w:t>веществ;</w:t>
      </w:r>
      <w:r>
        <w:rPr>
          <w:spacing w:val="-57"/>
        </w:rPr>
        <w:t> </w:t>
      </w:r>
      <w:r>
        <w:rPr/>
        <w:t>з)</w:t>
      </w:r>
      <w:r>
        <w:rPr>
          <w:spacing w:val="-1"/>
        </w:rPr>
        <w:t> </w:t>
      </w:r>
      <w:r>
        <w:rPr/>
        <w:t>характеристика примесей;</w:t>
      </w:r>
    </w:p>
    <w:p>
      <w:pPr>
        <w:pStyle w:val="BodyText"/>
        <w:spacing w:before="1"/>
        <w:ind w:left="700"/>
      </w:pPr>
      <w:r>
        <w:rPr/>
        <w:t>и)</w:t>
      </w:r>
      <w:r>
        <w:rPr>
          <w:spacing w:val="-6"/>
        </w:rPr>
        <w:t> </w:t>
      </w:r>
      <w:r>
        <w:rPr/>
        <w:t>спецификация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фармацевтическую</w:t>
      </w:r>
      <w:r>
        <w:rPr>
          <w:spacing w:val="-6"/>
        </w:rPr>
        <w:t> </w:t>
      </w:r>
      <w:r>
        <w:rPr/>
        <w:t>субстанцию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ее</w:t>
      </w:r>
      <w:r>
        <w:rPr>
          <w:spacing w:val="-5"/>
        </w:rPr>
        <w:t> </w:t>
      </w:r>
      <w:r>
        <w:rPr/>
        <w:t>обоснование;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tabs>
          <w:tab w:pos="1201" w:val="left" w:leader="none"/>
          <w:tab w:pos="3010" w:val="left" w:leader="none"/>
          <w:tab w:pos="4352" w:val="left" w:leader="none"/>
          <w:tab w:pos="6110" w:val="left" w:leader="none"/>
          <w:tab w:pos="6793" w:val="left" w:leader="none"/>
          <w:tab w:pos="8673" w:val="left" w:leader="none"/>
          <w:tab w:pos="9916" w:val="left" w:leader="none"/>
        </w:tabs>
        <w:spacing w:line="225" w:lineRule="auto" w:before="1"/>
        <w:ind w:left="160" w:right="147" w:firstLine="540"/>
      </w:pPr>
      <w:r>
        <w:rPr/>
        <w:t>к)</w:t>
        <w:tab/>
        <w:t>аналитические</w:t>
        <w:tab/>
        <w:t>методики,</w:t>
        <w:tab/>
        <w:t>используемые</w:t>
        <w:tab/>
        <w:t>при</w:t>
        <w:tab/>
        <w:t>осуществлении</w:t>
        <w:tab/>
        <w:t>контроля</w:t>
        <w:tab/>
      </w:r>
      <w:r>
        <w:rPr>
          <w:spacing w:val="-1"/>
        </w:rPr>
        <w:t>качества</w:t>
      </w:r>
      <w:r>
        <w:rPr>
          <w:spacing w:val="-57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л)</w:t>
      </w:r>
      <w:r>
        <w:rPr>
          <w:spacing w:val="40"/>
        </w:rPr>
        <w:t> </w:t>
      </w:r>
      <w:r>
        <w:rPr/>
        <w:t>документальное</w:t>
      </w:r>
      <w:r>
        <w:rPr>
          <w:spacing w:val="39"/>
        </w:rPr>
        <w:t> </w:t>
      </w:r>
      <w:r>
        <w:rPr/>
        <w:t>подтверждение</w:t>
      </w:r>
      <w:r>
        <w:rPr>
          <w:spacing w:val="40"/>
        </w:rPr>
        <w:t> </w:t>
      </w:r>
      <w:r>
        <w:rPr/>
        <w:t>(валидация)</w:t>
      </w:r>
      <w:r>
        <w:rPr>
          <w:spacing w:val="40"/>
        </w:rPr>
        <w:t> </w:t>
      </w:r>
      <w:r>
        <w:rPr/>
        <w:t>аналитических</w:t>
      </w:r>
      <w:r>
        <w:rPr>
          <w:spacing w:val="39"/>
        </w:rPr>
        <w:t> </w:t>
      </w:r>
      <w:r>
        <w:rPr/>
        <w:t>методик,</w:t>
      </w:r>
      <w:r>
        <w:rPr>
          <w:spacing w:val="39"/>
        </w:rPr>
        <w:t> </w:t>
      </w:r>
      <w:r>
        <w:rPr/>
        <w:t>используемых</w:t>
      </w:r>
      <w:r>
        <w:rPr>
          <w:spacing w:val="40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осуществлении</w:t>
      </w:r>
      <w:r>
        <w:rPr>
          <w:spacing w:val="-1"/>
        </w:rPr>
        <w:t> </w:t>
      </w:r>
      <w:r>
        <w:rPr/>
        <w:t>контроля</w:t>
      </w:r>
      <w:r>
        <w:rPr>
          <w:spacing w:val="-2"/>
        </w:rPr>
        <w:t> </w:t>
      </w:r>
      <w:r>
        <w:rPr/>
        <w:t>качества</w:t>
      </w:r>
      <w:r>
        <w:rPr>
          <w:spacing w:val="-1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227"/>
        <w:ind w:left="700"/>
      </w:pPr>
      <w:r>
        <w:rPr/>
        <w:t>м)</w:t>
      </w:r>
      <w:r>
        <w:rPr>
          <w:spacing w:val="-9"/>
        </w:rPr>
        <w:t> </w:t>
      </w:r>
      <w:r>
        <w:rPr/>
        <w:t>результаты</w:t>
      </w:r>
      <w:r>
        <w:rPr>
          <w:spacing w:val="-7"/>
        </w:rPr>
        <w:t> </w:t>
      </w:r>
      <w:r>
        <w:rPr/>
        <w:t>анализа</w:t>
      </w:r>
      <w:r>
        <w:rPr>
          <w:spacing w:val="-9"/>
        </w:rPr>
        <w:t> </w:t>
      </w:r>
      <w:r>
        <w:rPr/>
        <w:t>серий</w:t>
      </w:r>
      <w:r>
        <w:rPr>
          <w:spacing w:val="-8"/>
        </w:rPr>
        <w:t> </w:t>
      </w:r>
      <w:r>
        <w:rPr/>
        <w:t>фармацевтической</w:t>
      </w:r>
      <w:r>
        <w:rPr>
          <w:spacing w:val="-8"/>
        </w:rPr>
        <w:t> </w:t>
      </w:r>
      <w:r>
        <w:rPr/>
        <w:t>субстанции;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25" w:lineRule="auto"/>
        <w:ind w:left="160" w:firstLine="540"/>
      </w:pPr>
      <w:r>
        <w:rPr/>
        <w:t>н)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стандартных</w:t>
      </w:r>
      <w:r>
        <w:rPr>
          <w:spacing w:val="1"/>
        </w:rPr>
        <w:t> </w:t>
      </w:r>
      <w:r>
        <w:rPr/>
        <w:t>образцов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контроля</w:t>
      </w:r>
      <w:r>
        <w:rPr>
          <w:spacing w:val="-57"/>
        </w:rPr>
        <w:t> </w:t>
      </w:r>
      <w:r>
        <w:rPr/>
        <w:t>качества;</w:t>
      </w:r>
    </w:p>
    <w:p>
      <w:pPr>
        <w:pStyle w:val="BodyText"/>
        <w:spacing w:line="434" w:lineRule="auto" w:before="228"/>
        <w:ind w:left="700" w:right="1251"/>
      </w:pPr>
      <w:r>
        <w:rPr/>
        <w:t>о)</w:t>
      </w:r>
      <w:r>
        <w:rPr>
          <w:spacing w:val="-3"/>
        </w:rPr>
        <w:t> </w:t>
      </w:r>
      <w:r>
        <w:rPr/>
        <w:t>описание</w:t>
      </w:r>
      <w:r>
        <w:rPr>
          <w:spacing w:val="-2"/>
        </w:rPr>
        <w:t> </w:t>
      </w:r>
      <w:r>
        <w:rPr/>
        <w:t>характеристик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свойств</w:t>
      </w:r>
      <w:r>
        <w:rPr>
          <w:spacing w:val="-4"/>
        </w:rPr>
        <w:t> </w:t>
      </w:r>
      <w:r>
        <w:rPr/>
        <w:t>упаковочных</w:t>
      </w:r>
      <w:r>
        <w:rPr>
          <w:spacing w:val="-2"/>
        </w:rPr>
        <w:t> </w:t>
      </w:r>
      <w:r>
        <w:rPr/>
        <w:t>материалов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укупорочных</w:t>
      </w:r>
      <w:r>
        <w:rPr>
          <w:spacing w:val="-2"/>
        </w:rPr>
        <w:t> </w:t>
      </w:r>
      <w:r>
        <w:rPr/>
        <w:t>средств;</w:t>
      </w:r>
      <w:r>
        <w:rPr>
          <w:spacing w:val="-57"/>
        </w:rPr>
        <w:t> </w:t>
      </w:r>
      <w:r>
        <w:rPr/>
        <w:t>п)</w:t>
      </w:r>
      <w:r>
        <w:rPr>
          <w:spacing w:val="-2"/>
        </w:rPr>
        <w:t> </w:t>
      </w:r>
      <w:r>
        <w:rPr/>
        <w:t>данные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стабильности</w:t>
      </w:r>
      <w:r>
        <w:rPr>
          <w:spacing w:val="-1"/>
        </w:rPr>
        <w:t> </w:t>
      </w:r>
      <w:r>
        <w:rPr/>
        <w:t>фармацевтической</w:t>
      </w:r>
      <w:r>
        <w:rPr>
          <w:spacing w:val="-2"/>
        </w:rPr>
        <w:t> </w:t>
      </w:r>
      <w:r>
        <w:rPr/>
        <w:t>субстанции;</w:t>
      </w:r>
    </w:p>
    <w:p>
      <w:pPr>
        <w:pStyle w:val="BodyText"/>
        <w:spacing w:before="1"/>
        <w:ind w:left="700"/>
      </w:pPr>
      <w:r>
        <w:rPr/>
        <w:t>р)</w:t>
      </w:r>
      <w:r>
        <w:rPr>
          <w:spacing w:val="-4"/>
        </w:rPr>
        <w:t> </w:t>
      </w:r>
      <w:r>
        <w:rPr/>
        <w:t>срок</w:t>
      </w:r>
      <w:r>
        <w:rPr>
          <w:spacing w:val="-5"/>
        </w:rPr>
        <w:t> </w:t>
      </w:r>
      <w:r>
        <w:rPr/>
        <w:t>годности;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0"/>
        </w:numPr>
        <w:tabs>
          <w:tab w:pos="102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документ, содержащий сведения о регистрации производителя лекарственных средств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стране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(для</w:t>
      </w:r>
      <w:r>
        <w:rPr>
          <w:spacing w:val="1"/>
          <w:sz w:val="24"/>
        </w:rPr>
        <w:t> </w:t>
      </w:r>
      <w:r>
        <w:rPr>
          <w:sz w:val="24"/>
        </w:rPr>
        <w:t>российских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идентификационный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1"/>
          <w:sz w:val="24"/>
        </w:rPr>
        <w:t> </w:t>
      </w:r>
      <w:r>
        <w:rPr>
          <w:sz w:val="24"/>
        </w:rPr>
        <w:t>(ИНН),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юридических лиц - страна регистрации, наименование регистрирующего органа, регистрационный</w:t>
      </w:r>
      <w:r>
        <w:rPr>
          <w:spacing w:val="1"/>
          <w:sz w:val="24"/>
        </w:rPr>
        <w:t> </w:t>
      </w:r>
      <w:r>
        <w:rPr>
          <w:sz w:val="24"/>
        </w:rPr>
        <w:t>номер,</w:t>
      </w:r>
      <w:r>
        <w:rPr>
          <w:spacing w:val="-2"/>
          <w:sz w:val="24"/>
        </w:rPr>
        <w:t> </w:t>
      </w:r>
      <w:r>
        <w:rPr>
          <w:sz w:val="24"/>
        </w:rPr>
        <w:t>код</w:t>
      </w:r>
      <w:r>
        <w:rPr>
          <w:spacing w:val="-2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стране</w:t>
      </w:r>
      <w:r>
        <w:rPr>
          <w:spacing w:val="-2"/>
          <w:sz w:val="24"/>
        </w:rPr>
        <w:t> </w:t>
      </w:r>
      <w:r>
        <w:rPr>
          <w:sz w:val="24"/>
        </w:rPr>
        <w:t>регистрации</w:t>
      </w:r>
      <w:r>
        <w:rPr>
          <w:spacing w:val="-1"/>
          <w:sz w:val="24"/>
        </w:rPr>
        <w:t> </w:t>
      </w:r>
      <w:r>
        <w:rPr>
          <w:sz w:val="24"/>
        </w:rPr>
        <w:t>(инкорпорации)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аналог).</w:t>
      </w:r>
    </w:p>
    <w:p>
      <w:pPr>
        <w:pStyle w:val="BodyText"/>
        <w:spacing w:line="257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28.12.2017 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line="268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 (ред. 13.07.2015))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951" w:val="left" w:leader="none"/>
        </w:tabs>
        <w:spacing w:line="225" w:lineRule="auto" w:before="1" w:after="0"/>
        <w:ind w:left="160" w:right="141" w:firstLine="540"/>
        <w:jc w:val="both"/>
        <w:rPr>
          <w:sz w:val="24"/>
        </w:rPr>
      </w:pPr>
      <w:r>
        <w:rPr>
          <w:sz w:val="24"/>
        </w:rPr>
        <w:t>Для проведения экспертизы качества указанной в </w:t>
      </w:r>
      <w:r>
        <w:rPr>
          <w:color w:val="0000FF"/>
          <w:sz w:val="24"/>
        </w:rPr>
        <w:t>части 1 </w:t>
      </w:r>
      <w:r>
        <w:rPr>
          <w:sz w:val="24"/>
        </w:rPr>
        <w:t>настоящей статьи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-5"/>
          <w:sz w:val="24"/>
        </w:rPr>
        <w:t> </w:t>
      </w:r>
      <w:r>
        <w:rPr>
          <w:sz w:val="24"/>
        </w:rPr>
        <w:t>заявитель</w:t>
      </w:r>
      <w:r>
        <w:rPr>
          <w:spacing w:val="-3"/>
          <w:sz w:val="24"/>
        </w:rPr>
        <w:t> </w:t>
      </w:r>
      <w:r>
        <w:rPr>
          <w:sz w:val="24"/>
        </w:rPr>
        <w:t>представляет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уполномоченный</w:t>
      </w:r>
      <w:r>
        <w:rPr>
          <w:spacing w:val="-4"/>
          <w:sz w:val="24"/>
        </w:rPr>
        <w:t> </w:t>
      </w:r>
      <w:r>
        <w:rPr>
          <w:sz w:val="24"/>
        </w:rPr>
        <w:t>федеральный</w:t>
      </w:r>
      <w:r>
        <w:rPr>
          <w:spacing w:val="-4"/>
          <w:sz w:val="24"/>
        </w:rPr>
        <w:t> </w:t>
      </w:r>
      <w:r>
        <w:rPr>
          <w:sz w:val="24"/>
        </w:rPr>
        <w:t>орган</w:t>
      </w:r>
      <w:r>
        <w:rPr>
          <w:spacing w:val="-3"/>
          <w:sz w:val="24"/>
        </w:rPr>
        <w:t> </w:t>
      </w:r>
      <w:r>
        <w:rPr>
          <w:sz w:val="24"/>
        </w:rPr>
        <w:t>исполнительной</w:t>
      </w:r>
      <w:r>
        <w:rPr>
          <w:spacing w:val="-4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71"/>
        </w:numPr>
        <w:tabs>
          <w:tab w:pos="112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включении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данной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-2"/>
          <w:sz w:val="24"/>
        </w:rPr>
        <w:t> </w:t>
      </w:r>
      <w:r>
        <w:rPr>
          <w:sz w:val="24"/>
        </w:rPr>
        <w:t>субстанции;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71"/>
        </w:numPr>
        <w:tabs>
          <w:tab w:pos="106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bookmarkStart w:name="_bookmark40" w:id="95"/>
      <w:bookmarkEnd w:id="95"/>
      <w:r>
        <w:rPr/>
      </w:r>
      <w:bookmarkStart w:name="_bookmark40" w:id="96"/>
      <w:bookmarkEnd w:id="96"/>
      <w:r>
        <w:rPr>
          <w:sz w:val="24"/>
        </w:rPr>
        <w:t>копи</w:t>
      </w:r>
      <w:r>
        <w:rPr>
          <w:sz w:val="24"/>
        </w:rPr>
        <w:t>я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пошлины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 реестр лекарственных средств фармацевтической субстанции, произведенной для</w:t>
      </w:r>
      <w:r>
        <w:rPr>
          <w:spacing w:val="1"/>
          <w:sz w:val="24"/>
        </w:rPr>
        <w:t> </w:t>
      </w:r>
      <w:r>
        <w:rPr>
          <w:sz w:val="24"/>
        </w:rPr>
        <w:t>реализации, либо по собственной инициативе указанный документ. В случае его непредставления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проверяет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уплате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пошлины,</w:t>
      </w:r>
      <w:r>
        <w:rPr>
          <w:spacing w:val="1"/>
          <w:sz w:val="24"/>
        </w:rPr>
        <w:t> </w:t>
      </w:r>
      <w:r>
        <w:rPr>
          <w:sz w:val="24"/>
        </w:rPr>
        <w:t>содержащейся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платежах,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представленной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-2"/>
          <w:sz w:val="24"/>
        </w:rPr>
        <w:t> </w:t>
      </w:r>
      <w:r>
        <w:rPr>
          <w:sz w:val="24"/>
        </w:rPr>
        <w:t>уплату государственной</w:t>
      </w:r>
      <w:r>
        <w:rPr>
          <w:spacing w:val="-2"/>
          <w:sz w:val="24"/>
        </w:rPr>
        <w:t> </w:t>
      </w:r>
      <w:r>
        <w:rPr>
          <w:sz w:val="24"/>
        </w:rPr>
        <w:t>пошлины;</w:t>
      </w:r>
    </w:p>
    <w:p>
      <w:pPr>
        <w:pStyle w:val="BodyText"/>
        <w:spacing w:line="267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1"/>
        </w:numPr>
        <w:tabs>
          <w:tab w:pos="960" w:val="left" w:leader="none"/>
        </w:tabs>
        <w:spacing w:line="225" w:lineRule="auto" w:before="0" w:after="0"/>
        <w:ind w:left="160" w:right="4743" w:firstLine="540"/>
        <w:jc w:val="left"/>
        <w:rPr>
          <w:sz w:val="24"/>
        </w:rPr>
      </w:pPr>
      <w:r>
        <w:rPr>
          <w:sz w:val="24"/>
        </w:rPr>
        <w:t>документы, указанные в </w:t>
      </w:r>
      <w:r>
        <w:rPr>
          <w:color w:val="0000FF"/>
          <w:sz w:val="24"/>
        </w:rPr>
        <w:t>части 2 </w:t>
      </w:r>
      <w:r>
        <w:rPr>
          <w:sz w:val="24"/>
        </w:rPr>
        <w:t>настоящей статьи;</w:t>
      </w:r>
      <w:r>
        <w:rPr>
          <w:spacing w:val="-58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1"/>
        </w:numPr>
        <w:tabs>
          <w:tab w:pos="1056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color w:val="0000FF"/>
          <w:sz w:val="24"/>
        </w:rPr>
        <w:t>заявление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незарегистрированного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предназначенного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экспертизы.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967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В течение десяти рабочих дней со дня принятия заявления о включении указанной в </w:t>
      </w:r>
      <w:r>
        <w:rPr>
          <w:color w:val="0000FF"/>
          <w:sz w:val="24"/>
        </w:rPr>
        <w:t>части 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 статьи фармацевтической субстанции в государственный реестр лекарственных средств и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перечисленных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пункте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2"/>
        </w:numPr>
        <w:tabs>
          <w:tab w:pos="1054" w:val="left" w:leader="none"/>
        </w:tabs>
        <w:spacing w:line="225" w:lineRule="auto" w:before="0" w:after="0"/>
        <w:ind w:left="160" w:right="147" w:firstLine="540"/>
        <w:jc w:val="left"/>
        <w:rPr>
          <w:sz w:val="24"/>
        </w:rPr>
      </w:pPr>
      <w:r>
        <w:rPr>
          <w:sz w:val="24"/>
        </w:rPr>
        <w:t>проводит</w:t>
      </w:r>
      <w:r>
        <w:rPr>
          <w:spacing w:val="26"/>
          <w:sz w:val="24"/>
        </w:rPr>
        <w:t> </w:t>
      </w:r>
      <w:r>
        <w:rPr>
          <w:sz w:val="24"/>
        </w:rPr>
        <w:t>проверку</w:t>
      </w:r>
      <w:r>
        <w:rPr>
          <w:spacing w:val="26"/>
          <w:sz w:val="24"/>
        </w:rPr>
        <w:t> </w:t>
      </w:r>
      <w:r>
        <w:rPr>
          <w:sz w:val="24"/>
        </w:rPr>
        <w:t>полноты</w:t>
      </w:r>
      <w:r>
        <w:rPr>
          <w:spacing w:val="26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достоверности</w:t>
      </w:r>
      <w:r>
        <w:rPr>
          <w:spacing w:val="26"/>
          <w:sz w:val="24"/>
        </w:rPr>
        <w:t> </w:t>
      </w:r>
      <w:r>
        <w:rPr>
          <w:sz w:val="24"/>
        </w:rPr>
        <w:t>данных,</w:t>
      </w:r>
      <w:r>
        <w:rPr>
          <w:spacing w:val="26"/>
          <w:sz w:val="24"/>
        </w:rPr>
        <w:t> </w:t>
      </w:r>
      <w:r>
        <w:rPr>
          <w:sz w:val="24"/>
        </w:rPr>
        <w:t>содержащихся</w:t>
      </w:r>
      <w:r>
        <w:rPr>
          <w:spacing w:val="26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-1"/>
          <w:sz w:val="24"/>
        </w:rPr>
        <w:t> </w:t>
      </w:r>
      <w:r>
        <w:rPr>
          <w:sz w:val="24"/>
        </w:rPr>
        <w:t>документах;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2"/>
        </w:numPr>
        <w:tabs>
          <w:tab w:pos="1080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 качества указанной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фармацевтической субстанции или 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таком направлении;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2"/>
        </w:numPr>
        <w:tabs>
          <w:tab w:pos="968" w:val="left" w:leader="none"/>
        </w:tabs>
        <w:spacing w:line="225" w:lineRule="auto" w:before="0" w:after="0"/>
        <w:ind w:left="160" w:right="138" w:firstLine="540"/>
        <w:jc w:val="left"/>
        <w:rPr>
          <w:sz w:val="24"/>
        </w:rPr>
      </w:pPr>
      <w:r>
        <w:rPr>
          <w:sz w:val="24"/>
        </w:rPr>
        <w:t>уведомляет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электронной</w:t>
      </w:r>
      <w:r>
        <w:rPr>
          <w:spacing w:val="4"/>
          <w:sz w:val="24"/>
        </w:rPr>
        <w:t> </w:t>
      </w:r>
      <w:r>
        <w:rPr>
          <w:sz w:val="24"/>
        </w:rPr>
        <w:t>или</w:t>
      </w:r>
      <w:r>
        <w:rPr>
          <w:spacing w:val="4"/>
          <w:sz w:val="24"/>
        </w:rPr>
        <w:t> </w:t>
      </w:r>
      <w:r>
        <w:rPr>
          <w:sz w:val="24"/>
        </w:rPr>
        <w:t>письменной</w:t>
      </w:r>
      <w:r>
        <w:rPr>
          <w:spacing w:val="4"/>
          <w:sz w:val="24"/>
        </w:rPr>
        <w:t> </w:t>
      </w:r>
      <w:r>
        <w:rPr>
          <w:sz w:val="24"/>
        </w:rPr>
        <w:t>форме</w:t>
      </w:r>
      <w:r>
        <w:rPr>
          <w:spacing w:val="4"/>
          <w:sz w:val="24"/>
        </w:rPr>
        <w:t> </w:t>
      </w:r>
      <w:r>
        <w:rPr>
          <w:sz w:val="24"/>
        </w:rPr>
        <w:t>заявителя</w:t>
      </w:r>
      <w:r>
        <w:rPr>
          <w:spacing w:val="4"/>
          <w:sz w:val="24"/>
        </w:rPr>
        <w:t> </w:t>
      </w:r>
      <w:r>
        <w:rPr>
          <w:sz w:val="24"/>
        </w:rPr>
        <w:t>о</w:t>
      </w:r>
      <w:r>
        <w:rPr>
          <w:spacing w:val="3"/>
          <w:sz w:val="24"/>
        </w:rPr>
        <w:t> </w:t>
      </w:r>
      <w:r>
        <w:rPr>
          <w:sz w:val="24"/>
        </w:rPr>
        <w:t>принятом</w:t>
      </w:r>
      <w:r>
        <w:rPr>
          <w:spacing w:val="4"/>
          <w:sz w:val="24"/>
        </w:rPr>
        <w:t> </w:t>
      </w:r>
      <w:r>
        <w:rPr>
          <w:sz w:val="24"/>
        </w:rPr>
        <w:t>решении</w:t>
      </w:r>
      <w:r>
        <w:rPr>
          <w:spacing w:val="4"/>
          <w:sz w:val="24"/>
        </w:rPr>
        <w:t> </w:t>
      </w:r>
      <w:r>
        <w:rPr>
          <w:sz w:val="24"/>
        </w:rPr>
        <w:t>или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случае</w:t>
      </w:r>
      <w:r>
        <w:rPr>
          <w:spacing w:val="-57"/>
          <w:sz w:val="24"/>
        </w:rPr>
        <w:t> </w:t>
      </w:r>
      <w:r>
        <w:rPr>
          <w:sz w:val="24"/>
        </w:rPr>
        <w:t>отказа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указанием причин</w:t>
      </w:r>
      <w:r>
        <w:rPr>
          <w:spacing w:val="-1"/>
          <w:sz w:val="24"/>
        </w:rPr>
        <w:t> </w:t>
      </w:r>
      <w:r>
        <w:rPr>
          <w:sz w:val="24"/>
        </w:rPr>
        <w:t>такого отказа.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69"/>
        </w:numPr>
        <w:tabs>
          <w:tab w:pos="113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 случае выявления недостоверности сведений, содержащихся в представленных заявителем</w:t>
      </w:r>
      <w:r>
        <w:rPr>
          <w:spacing w:val="1"/>
          <w:sz w:val="24"/>
        </w:rPr>
        <w:t> </w:t>
      </w:r>
      <w:r>
        <w:rPr>
          <w:sz w:val="24"/>
        </w:rPr>
        <w:t>материалах,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60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уточнении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сведений.</w:t>
      </w:r>
      <w:r>
        <w:rPr>
          <w:spacing w:val="1"/>
          <w:sz w:val="24"/>
        </w:rPr>
        <w:t> </w:t>
      </w:r>
      <w:r>
        <w:rPr>
          <w:sz w:val="24"/>
        </w:rPr>
        <w:t>Данный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передан</w:t>
      </w:r>
      <w:r>
        <w:rPr>
          <w:spacing w:val="1"/>
          <w:sz w:val="24"/>
        </w:rPr>
        <w:t> </w:t>
      </w:r>
      <w:r>
        <w:rPr>
          <w:sz w:val="24"/>
        </w:rPr>
        <w:t>уполномоченному</w:t>
      </w:r>
      <w:r>
        <w:rPr>
          <w:spacing w:val="-57"/>
          <w:sz w:val="24"/>
        </w:rPr>
        <w:t> </w:t>
      </w:r>
      <w:r>
        <w:rPr>
          <w:sz w:val="24"/>
        </w:rPr>
        <w:t>представителю заявителя лично под расписку, направлен по почте заказным письмом или передан в</w:t>
      </w:r>
      <w:r>
        <w:rPr>
          <w:spacing w:val="1"/>
          <w:sz w:val="24"/>
        </w:rPr>
        <w:t> </w:t>
      </w:r>
      <w:r>
        <w:rPr>
          <w:sz w:val="24"/>
        </w:rPr>
        <w:t>электронной форме по телекоммуникационным каналам связи. В случае направления данного запроса</w:t>
      </w:r>
      <w:r>
        <w:rPr>
          <w:spacing w:val="1"/>
          <w:sz w:val="24"/>
        </w:rPr>
        <w:t> </w:t>
      </w:r>
      <w:r>
        <w:rPr>
          <w:sz w:val="24"/>
        </w:rPr>
        <w:t>по почте заказным письмом он считается полученным по истечении шести дней с даты направления</w:t>
      </w:r>
      <w:r>
        <w:rPr>
          <w:spacing w:val="1"/>
          <w:sz w:val="24"/>
        </w:rPr>
        <w:t> </w:t>
      </w:r>
      <w:r>
        <w:rPr>
          <w:sz w:val="24"/>
        </w:rPr>
        <w:t>заказного</w:t>
      </w:r>
      <w:r>
        <w:rPr>
          <w:spacing w:val="-1"/>
          <w:sz w:val="24"/>
        </w:rPr>
        <w:t> </w:t>
      </w:r>
      <w:r>
        <w:rPr>
          <w:sz w:val="24"/>
        </w:rPr>
        <w:t>письма.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25.11.2013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69"/>
        </w:numPr>
        <w:tabs>
          <w:tab w:pos="121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запрос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в срок, не превышающий девяноста рабочих дней со дня получения данного</w:t>
      </w:r>
      <w:r>
        <w:rPr>
          <w:spacing w:val="1"/>
          <w:sz w:val="24"/>
        </w:rPr>
        <w:t> </w:t>
      </w:r>
      <w:r>
        <w:rPr>
          <w:sz w:val="24"/>
        </w:rPr>
        <w:t>запроса.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указанный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приостанавливается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28"/>
          <w:sz w:val="24"/>
        </w:rPr>
        <w:t> </w:t>
      </w:r>
      <w:r>
        <w:rPr>
          <w:sz w:val="24"/>
        </w:rPr>
        <w:t>запроса</w:t>
      </w:r>
      <w:r>
        <w:rPr>
          <w:spacing w:val="29"/>
          <w:sz w:val="24"/>
        </w:rPr>
        <w:t> </w:t>
      </w:r>
      <w:r>
        <w:rPr>
          <w:sz w:val="24"/>
        </w:rPr>
        <w:t>уполномоченного</w:t>
      </w:r>
      <w:r>
        <w:rPr>
          <w:spacing w:val="28"/>
          <w:sz w:val="24"/>
        </w:rPr>
        <w:t> </w:t>
      </w:r>
      <w:r>
        <w:rPr>
          <w:sz w:val="24"/>
        </w:rPr>
        <w:t>федерального</w:t>
      </w:r>
      <w:r>
        <w:rPr>
          <w:spacing w:val="28"/>
          <w:sz w:val="24"/>
        </w:rPr>
        <w:t> </w:t>
      </w:r>
      <w:r>
        <w:rPr>
          <w:sz w:val="24"/>
        </w:rPr>
        <w:t>органа</w:t>
      </w:r>
      <w:r>
        <w:rPr>
          <w:spacing w:val="29"/>
          <w:sz w:val="24"/>
        </w:rPr>
        <w:t> </w:t>
      </w:r>
      <w:r>
        <w:rPr>
          <w:sz w:val="24"/>
        </w:rPr>
        <w:t>исполнительной</w:t>
      </w:r>
      <w:r>
        <w:rPr>
          <w:spacing w:val="28"/>
          <w:sz w:val="24"/>
        </w:rPr>
        <w:t> </w:t>
      </w:r>
      <w:r>
        <w:rPr>
          <w:sz w:val="24"/>
        </w:rPr>
        <w:t>власти</w:t>
      </w:r>
      <w:r>
        <w:rPr>
          <w:spacing w:val="29"/>
          <w:sz w:val="24"/>
        </w:rPr>
        <w:t> </w:t>
      </w:r>
      <w:r>
        <w:rPr>
          <w:sz w:val="24"/>
        </w:rPr>
        <w:t>до</w:t>
      </w:r>
      <w:r>
        <w:rPr>
          <w:spacing w:val="28"/>
          <w:sz w:val="24"/>
        </w:rPr>
        <w:t> </w:t>
      </w:r>
      <w:r>
        <w:rPr>
          <w:sz w:val="24"/>
        </w:rPr>
        <w:t>дня</w:t>
      </w:r>
      <w:r>
        <w:rPr>
          <w:spacing w:val="28"/>
          <w:sz w:val="24"/>
        </w:rPr>
        <w:t> </w:t>
      </w:r>
      <w:r>
        <w:rPr>
          <w:sz w:val="24"/>
        </w:rPr>
        <w:t>получения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8"/>
        <w:jc w:val="both"/>
      </w:pPr>
      <w:r>
        <w:rPr/>
        <w:t>им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учитывается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исчислении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качества</w:t>
      </w:r>
      <w:r>
        <w:rPr>
          <w:spacing w:val="-57"/>
        </w:rPr>
        <w:t> </w:t>
      </w:r>
      <w:r>
        <w:rPr/>
        <w:t>фармацевтической</w:t>
      </w:r>
      <w:r>
        <w:rPr>
          <w:spacing w:val="-5"/>
        </w:rPr>
        <w:t> </w:t>
      </w:r>
      <w:r>
        <w:rPr/>
        <w:t>субстанции,</w:t>
      </w:r>
      <w:r>
        <w:rPr>
          <w:spacing w:val="-4"/>
        </w:rPr>
        <w:t> </w:t>
      </w:r>
      <w:r>
        <w:rPr/>
        <w:t>неиспользуемой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производстве</w:t>
      </w:r>
      <w:r>
        <w:rPr>
          <w:spacing w:val="-4"/>
        </w:rPr>
        <w:t> </w:t>
      </w:r>
      <w:r>
        <w:rPr/>
        <w:t>лекарственных</w:t>
      </w:r>
      <w:r>
        <w:rPr>
          <w:spacing w:val="-4"/>
        </w:rPr>
        <w:t> </w:t>
      </w:r>
      <w:r>
        <w:rPr/>
        <w:t>препаратов.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4.2</w:t>
      </w:r>
      <w:r>
        <w:rPr>
          <w:spacing w:val="-1"/>
        </w:rPr>
        <w:t> </w:t>
      </w:r>
      <w:r>
        <w:rPr/>
        <w:t>введена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25.11.2013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02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 качества указанной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фармацевтической субстанции является</w:t>
      </w:r>
      <w:r>
        <w:rPr>
          <w:spacing w:val="1"/>
          <w:sz w:val="24"/>
        </w:rPr>
        <w:t> </w:t>
      </w:r>
      <w:r>
        <w:rPr>
          <w:sz w:val="24"/>
        </w:rPr>
        <w:t>непредставление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отсутствие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подтверждающей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пошлины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6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произведенной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непредставление заявителем в установленный срок ответа на указанный в </w:t>
      </w:r>
      <w:r>
        <w:rPr>
          <w:color w:val="0000FF"/>
          <w:sz w:val="24"/>
        </w:rPr>
        <w:t>части 4.1 </w:t>
      </w:r>
      <w:r>
        <w:rPr>
          <w:sz w:val="24"/>
        </w:rPr>
        <w:t>настоящей статьи</w:t>
      </w:r>
      <w:r>
        <w:rPr>
          <w:spacing w:val="1"/>
          <w:sz w:val="24"/>
        </w:rPr>
        <w:t> </w:t>
      </w:r>
      <w:r>
        <w:rPr>
          <w:sz w:val="24"/>
        </w:rPr>
        <w:t>запрос уполномоченного федерального органа исполнительной власти или представление документов,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содержащих</w:t>
      </w:r>
      <w:r>
        <w:rPr>
          <w:spacing w:val="-2"/>
          <w:sz w:val="24"/>
        </w:rPr>
        <w:t> </w:t>
      </w:r>
      <w:r>
        <w:rPr>
          <w:sz w:val="24"/>
        </w:rPr>
        <w:t>исчерпывающего</w:t>
      </w:r>
      <w:r>
        <w:rPr>
          <w:spacing w:val="-2"/>
          <w:sz w:val="24"/>
        </w:rPr>
        <w:t> </w:t>
      </w:r>
      <w:r>
        <w:rPr>
          <w:sz w:val="24"/>
        </w:rPr>
        <w:t>перечня</w:t>
      </w:r>
      <w:r>
        <w:rPr>
          <w:spacing w:val="-1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сведений.</w:t>
      </w:r>
    </w:p>
    <w:p>
      <w:pPr>
        <w:pStyle w:val="BodyText"/>
        <w:spacing w:line="267" w:lineRule="exact"/>
        <w:ind w:left="160"/>
        <w:jc w:val="both"/>
      </w:pPr>
      <w:r>
        <w:rPr/>
        <w:t>(часть 5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94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 течение пятнадцати рабочих дней со дня получения решения уполномоченного федерального</w:t>
      </w:r>
      <w:r>
        <w:rPr>
          <w:spacing w:val="-57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 качества указанной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фармацевтической субстанции заявитель</w:t>
      </w:r>
      <w:r>
        <w:rPr>
          <w:spacing w:val="1"/>
          <w:sz w:val="24"/>
        </w:rPr>
        <w:t> </w:t>
      </w:r>
      <w:r>
        <w:rPr>
          <w:sz w:val="24"/>
        </w:rPr>
        <w:t>представляет в экспертное учреждение для проведения данной экспертизы образцы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 в количестве, необходимом для воспроизведения методов контроля качества. 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образцов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 выдает заявителю документ, подтверждающий получение этих образцов, и в срок, 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дней,</w:t>
      </w:r>
      <w:r>
        <w:rPr>
          <w:spacing w:val="1"/>
          <w:sz w:val="24"/>
        </w:rPr>
        <w:t> </w:t>
      </w:r>
      <w:r>
        <w:rPr>
          <w:sz w:val="24"/>
        </w:rPr>
        <w:t>уведомляет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власти.</w:t>
      </w:r>
      <w:r>
        <w:rPr>
          <w:spacing w:val="1"/>
          <w:sz w:val="24"/>
        </w:rPr>
        <w:t> </w:t>
      </w:r>
      <w:r>
        <w:rPr>
          <w:sz w:val="24"/>
        </w:rPr>
        <w:t>Эти</w:t>
      </w:r>
      <w:r>
        <w:rPr>
          <w:spacing w:val="1"/>
          <w:sz w:val="24"/>
        </w:rPr>
        <w:t> </w:t>
      </w:r>
      <w:r>
        <w:rPr>
          <w:sz w:val="24"/>
        </w:rPr>
        <w:t>сроки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включаются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данной</w:t>
      </w:r>
      <w:r>
        <w:rPr>
          <w:spacing w:val="-1"/>
          <w:sz w:val="24"/>
        </w:rPr>
        <w:t> </w:t>
      </w:r>
      <w:r>
        <w:rPr>
          <w:sz w:val="24"/>
        </w:rPr>
        <w:t>экспертизы.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02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поступившие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экспертное</w:t>
      </w:r>
      <w:r>
        <w:rPr>
          <w:spacing w:val="1"/>
          <w:sz w:val="24"/>
        </w:rPr>
        <w:t> </w:t>
      </w:r>
      <w:r>
        <w:rPr>
          <w:sz w:val="24"/>
        </w:rPr>
        <w:t>учреждение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возврату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заключениями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-1"/>
          <w:sz w:val="24"/>
        </w:rPr>
        <w:t> </w:t>
      </w:r>
      <w:r>
        <w:rPr>
          <w:sz w:val="24"/>
        </w:rPr>
        <w:t>проведенной</w:t>
      </w:r>
      <w:r>
        <w:rPr>
          <w:spacing w:val="-1"/>
          <w:sz w:val="24"/>
        </w:rPr>
        <w:t> </w:t>
      </w:r>
      <w:r>
        <w:rPr>
          <w:sz w:val="24"/>
        </w:rPr>
        <w:t>экспертизы.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69"/>
        </w:numPr>
        <w:tabs>
          <w:tab w:pos="941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В срок, не превышающий пяти рабочих дней со дня получения заключения комиссии экспертов</w:t>
      </w:r>
      <w:r>
        <w:rPr>
          <w:spacing w:val="-57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-2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3"/>
        </w:numPr>
        <w:tabs>
          <w:tab w:pos="1050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заданию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данной</w:t>
      </w:r>
      <w:r>
        <w:rPr>
          <w:spacing w:val="-1"/>
          <w:sz w:val="24"/>
        </w:rPr>
        <w:t> </w:t>
      </w:r>
      <w:r>
        <w:rPr>
          <w:sz w:val="24"/>
        </w:rPr>
        <w:t>экспертизы;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73"/>
        </w:numPr>
        <w:tabs>
          <w:tab w:pos="1004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принимает решение о включении указанной в </w:t>
      </w:r>
      <w:r>
        <w:rPr>
          <w:color w:val="0000FF"/>
          <w:sz w:val="24"/>
        </w:rPr>
        <w:t>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 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таком</w:t>
      </w:r>
      <w:r>
        <w:rPr>
          <w:spacing w:val="1"/>
          <w:sz w:val="24"/>
        </w:rPr>
        <w:t> </w:t>
      </w:r>
      <w:r>
        <w:rPr>
          <w:sz w:val="24"/>
        </w:rPr>
        <w:t>включении;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3"/>
        </w:numPr>
        <w:tabs>
          <w:tab w:pos="107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вносит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принятии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включении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 субстанции в государственный реестр лекарственных средств предусмотренную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пунктом 2 части 1 статьи 33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 информацию и уведомляет об этом в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письменной</w:t>
      </w:r>
      <w:r>
        <w:rPr>
          <w:spacing w:val="-1"/>
          <w:sz w:val="24"/>
        </w:rPr>
        <w:t> </w:t>
      </w:r>
      <w:r>
        <w:rPr>
          <w:sz w:val="24"/>
        </w:rPr>
        <w:t>форме</w:t>
      </w:r>
      <w:r>
        <w:rPr>
          <w:spacing w:val="-1"/>
          <w:sz w:val="24"/>
        </w:rPr>
        <w:t> </w:t>
      </w:r>
      <w:r>
        <w:rPr>
          <w:sz w:val="24"/>
        </w:rPr>
        <w:t>заявителя.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69"/>
        </w:numPr>
        <w:tabs>
          <w:tab w:pos="944" w:val="left" w:leader="none"/>
        </w:tabs>
        <w:spacing w:line="240" w:lineRule="auto" w:before="224" w:after="0"/>
        <w:ind w:left="943" w:right="0" w:hanging="244"/>
        <w:jc w:val="left"/>
        <w:rPr>
          <w:sz w:val="24"/>
        </w:rPr>
      </w:pPr>
      <w:r>
        <w:rPr>
          <w:sz w:val="24"/>
        </w:rPr>
        <w:t>Основанием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отказа</w:t>
      </w:r>
      <w:r>
        <w:rPr>
          <w:spacing w:val="-1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включении</w:t>
      </w:r>
      <w:r>
        <w:rPr>
          <w:spacing w:val="-1"/>
          <w:sz w:val="24"/>
        </w:rPr>
        <w:t> </w:t>
      </w:r>
      <w:r>
        <w:rPr>
          <w:sz w:val="24"/>
        </w:rPr>
        <w:t>указанной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</w:t>
      </w:r>
      <w:r>
        <w:rPr>
          <w:spacing w:val="-1"/>
          <w:sz w:val="24"/>
        </w:rPr>
        <w:t> </w:t>
      </w:r>
      <w:r>
        <w:rPr>
          <w:sz w:val="24"/>
        </w:rPr>
        <w:t>фармацевтической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4"/>
        <w:jc w:val="both"/>
      </w:pPr>
      <w:bookmarkStart w:name="Статья 35. Утратила силу" w:id="97"/>
      <w:bookmarkEnd w:id="97"/>
      <w:r>
        <w:rPr/>
      </w:r>
      <w:bookmarkStart w:name="Статья 36. Обжалование решения об отказе" w:id="98"/>
      <w:bookmarkEnd w:id="98"/>
      <w:r>
        <w:rPr/>
      </w:r>
      <w:r>
        <w:rPr/>
        <w:t>субстанции в государственный реестр лекарственных средств является заключение соответствующего</w:t>
      </w:r>
      <w:r>
        <w:rPr>
          <w:spacing w:val="1"/>
        </w:rPr>
        <w:t> </w:t>
      </w:r>
      <w:r>
        <w:rPr/>
        <w:t>уполномоченного федерального органа исполнительной власти о том, что качество фармацевтической</w:t>
      </w:r>
      <w:r>
        <w:rPr>
          <w:spacing w:val="1"/>
        </w:rPr>
        <w:t> </w:t>
      </w:r>
      <w:r>
        <w:rPr/>
        <w:t>субстанции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подтверждено</w:t>
      </w:r>
      <w:r>
        <w:rPr>
          <w:spacing w:val="-2"/>
        </w:rPr>
        <w:t> </w:t>
      </w:r>
      <w:r>
        <w:rPr/>
        <w:t>полученными</w:t>
      </w:r>
      <w:r>
        <w:rPr>
          <w:spacing w:val="-1"/>
        </w:rPr>
        <w:t> </w:t>
      </w:r>
      <w:r>
        <w:rPr/>
        <w:t>данными.</w:t>
      </w:r>
    </w:p>
    <w:p>
      <w:pPr>
        <w:pStyle w:val="BodyText"/>
        <w:spacing w:line="225" w:lineRule="auto" w:before="2"/>
        <w:ind w:left="160" w:right="138"/>
        <w:jc w:val="both"/>
      </w:pPr>
      <w:r>
        <w:rPr/>
        <w:t>(часть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введена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>
          <w:color w:val="0000FF"/>
        </w:rPr>
        <w:t>законом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22.10.2014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313-ФЗ;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>
          <w:color w:val="0000FF"/>
        </w:rPr>
        <w:t>закона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187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реестр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-57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произведенной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выпускаемой</w:t>
      </w:r>
      <w:r>
        <w:rPr>
          <w:spacing w:val="1"/>
          <w:sz w:val="24"/>
        </w:rPr>
        <w:t> </w:t>
      </w:r>
      <w:r>
        <w:rPr>
          <w:sz w:val="24"/>
        </w:rPr>
        <w:t>одним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тем</w:t>
      </w:r>
      <w:r>
        <w:rPr>
          <w:spacing w:val="1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производителем,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виде</w:t>
      </w:r>
      <w:r>
        <w:rPr>
          <w:spacing w:val="-1"/>
          <w:sz w:val="24"/>
        </w:rPr>
        <w:t> </w:t>
      </w:r>
      <w:r>
        <w:rPr>
          <w:sz w:val="24"/>
        </w:rPr>
        <w:t>двух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реестровых записей.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11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Внесение изменений в документы на фармацевтическую субстанцию, произведенную 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включенную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статьями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30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31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уплатой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пошлины, предусмотренной законодательством Российской Федерации о налогах и</w:t>
      </w:r>
      <w:r>
        <w:rPr>
          <w:spacing w:val="1"/>
          <w:sz w:val="24"/>
        </w:rPr>
        <w:t> </w:t>
      </w:r>
      <w:r>
        <w:rPr>
          <w:sz w:val="24"/>
        </w:rPr>
        <w:t>сборах.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12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Допускается обращение фармацевтических субстанций, произведенных для реализации, 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ста</w:t>
      </w:r>
      <w:r>
        <w:rPr>
          <w:spacing w:val="1"/>
          <w:sz w:val="24"/>
        </w:rPr>
        <w:t> </w:t>
      </w:r>
      <w:r>
        <w:rPr>
          <w:sz w:val="24"/>
        </w:rPr>
        <w:t>восьмидесяти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субстанцию, произведенную для реализации и включенную в государственный реестр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69"/>
        </w:numPr>
        <w:tabs>
          <w:tab w:pos="128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исключении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произведенной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случае: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4"/>
        </w:numPr>
        <w:tabs>
          <w:tab w:pos="1038" w:val="left" w:leader="none"/>
        </w:tabs>
        <w:spacing w:line="225" w:lineRule="auto" w:before="1" w:after="0"/>
        <w:ind w:left="160" w:right="143" w:firstLine="54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риске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угрозе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животного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использовании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средства;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4"/>
        </w:numPr>
        <w:tabs>
          <w:tab w:pos="98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подачи разработчиком лекарственного средства или производителем лекарственного средства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ими</w:t>
      </w:r>
      <w:r>
        <w:rPr>
          <w:spacing w:val="1"/>
          <w:sz w:val="24"/>
        </w:rPr>
        <w:t> </w:t>
      </w:r>
      <w:r>
        <w:rPr>
          <w:sz w:val="24"/>
        </w:rPr>
        <w:t>другим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исключении</w:t>
      </w:r>
      <w:r>
        <w:rPr>
          <w:spacing w:val="6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 реестра лекарственных средств фармацевтической субстанции, произведенной для</w:t>
      </w:r>
      <w:r>
        <w:rPr>
          <w:spacing w:val="1"/>
          <w:sz w:val="24"/>
        </w:rPr>
        <w:t> </w:t>
      </w:r>
      <w:r>
        <w:rPr>
          <w:sz w:val="24"/>
        </w:rPr>
        <w:t>реализации;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74"/>
        </w:numPr>
        <w:tabs>
          <w:tab w:pos="1026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отсутствия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произведенной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обращении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течение трех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лет.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22.12.2014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 w:before="1"/>
        <w:ind w:right="138"/>
        <w:jc w:val="both"/>
      </w:pPr>
      <w:r>
        <w:rPr/>
        <w:t>Статья 35. Утратила силу с 1 июля 2015 года. - Федеральный </w:t>
      </w:r>
      <w:r>
        <w:rPr>
          <w:color w:val="0000FF"/>
        </w:rPr>
        <w:t>закон </w:t>
      </w:r>
      <w:r>
        <w:rPr/>
        <w:t>от 22.12.2014 N</w:t>
      </w:r>
      <w:r>
        <w:rPr>
          <w:spacing w:val="1"/>
        </w:rPr>
        <w:t> </w:t>
      </w:r>
      <w:r>
        <w:rPr/>
        <w:t>429-ФЗ.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spacing w:line="225" w:lineRule="auto" w:before="0"/>
        <w:ind w:left="160" w:right="141" w:firstLine="54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 36. Обжалование решения об отказе в выдаче разрешения на проведение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клинического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исследования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лекарственного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препарата,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решения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об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отказе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государственной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регистрации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лекарственного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препарата,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заключения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комиссии</w:t>
      </w:r>
      <w:r>
        <w:rPr>
          <w:rFonts w:ascii="Arial" w:hAnsi="Arial"/>
          <w:b/>
          <w:spacing w:val="1"/>
          <w:sz w:val="24"/>
        </w:rPr>
        <w:t> </w:t>
      </w:r>
      <w:r>
        <w:rPr>
          <w:rFonts w:ascii="Arial" w:hAnsi="Arial"/>
          <w:b/>
          <w:sz w:val="24"/>
        </w:rPr>
        <w:t>экспертов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экспертного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учреждения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или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заключения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совета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этике</w:t>
      </w:r>
    </w:p>
    <w:p>
      <w:pPr>
        <w:spacing w:after="0" w:line="225" w:lineRule="auto"/>
        <w:jc w:val="both"/>
        <w:rPr>
          <w:rFonts w:ascii="Arial" w:hAnsi="Arial"/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2"/>
        </w:rPr>
      </w:pPr>
    </w:p>
    <w:p>
      <w:pPr>
        <w:pStyle w:val="BodyText"/>
        <w:spacing w:line="20" w:lineRule="exact"/>
        <w:ind w:left="105"/>
        <w:rPr>
          <w:rFonts w:ascii="Arial"/>
          <w:sz w:val="2"/>
        </w:rPr>
      </w:pPr>
      <w:r>
        <w:rPr>
          <w:rFonts w:ascii="Arial"/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rFonts w:ascii="Arial"/>
          <w:sz w:val="2"/>
        </w:rPr>
      </w:r>
    </w:p>
    <w:p>
      <w:pPr>
        <w:pStyle w:val="BodyText"/>
        <w:rPr>
          <w:rFonts w:ascii="Arial"/>
          <w:b/>
          <w:sz w:val="13"/>
        </w:rPr>
      </w:pPr>
    </w:p>
    <w:p>
      <w:pPr>
        <w:pStyle w:val="BodyText"/>
        <w:spacing w:before="90"/>
        <w:ind w:left="700"/>
      </w:pPr>
      <w:bookmarkStart w:name="Статья 37. Информация, связанная с осуще" w:id="99"/>
      <w:bookmarkEnd w:id="99"/>
      <w:r>
        <w:rPr/>
      </w:r>
      <w:bookmarkStart w:name="Глава 7. Клинические исследования лекарс" w:id="100"/>
      <w:bookmarkEnd w:id="100"/>
      <w:r>
        <w:rPr/>
      </w:r>
      <w:bookmarkStart w:name="Статья 38. Клинические исследования лека" w:id="101"/>
      <w:bookmarkEnd w:id="101"/>
      <w:r>
        <w:rPr/>
      </w:r>
      <w:bookmarkStart w:name="_bookmark41" w:id="102"/>
      <w:bookmarkEnd w:id="102"/>
      <w:r>
        <w:rPr/>
      </w: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25" w:lineRule="auto"/>
        <w:ind w:left="160" w:right="133" w:firstLine="540"/>
        <w:jc w:val="both"/>
      </w:pPr>
      <w:r>
        <w:rPr/>
        <w:t>Решение соответствующего уполномоченного федерального органа исполнительной власти об</w:t>
      </w:r>
      <w:r>
        <w:rPr>
          <w:spacing w:val="1"/>
        </w:rPr>
        <w:t> </w:t>
      </w:r>
      <w:r>
        <w:rPr/>
        <w:t>отказе в выдаче разрешения на проведение клинического исследования лекарственного препарата,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отказе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 лекарственного препарата, заключение комиссии экспертов экспертного учреждения или</w:t>
      </w:r>
      <w:r>
        <w:rPr>
          <w:spacing w:val="1"/>
        </w:rPr>
        <w:t> </w:t>
      </w:r>
      <w:r>
        <w:rPr/>
        <w:t>заключение совета по этике может быть обжаловано в порядке, установленном 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эксперта,</w:t>
      </w:r>
      <w:r>
        <w:rPr>
          <w:spacing w:val="1"/>
        </w:rPr>
        <w:t> </w:t>
      </w:r>
      <w:r>
        <w:rPr/>
        <w:t>оформленное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взаимозаменяемости</w:t>
      </w:r>
      <w:r>
        <w:rPr>
          <w:spacing w:val="1"/>
        </w:rPr>
        <w:t> </w:t>
      </w:r>
      <w:r>
        <w:rPr/>
        <w:t>зарегистрированного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обжаловано держателем или владельцем регистрационного удостоверения лекарственного препарата в</w:t>
      </w:r>
      <w:r>
        <w:rPr>
          <w:spacing w:val="1"/>
        </w:rPr>
        <w:t> </w:t>
      </w:r>
      <w:r>
        <w:rPr/>
        <w:t>комиссию</w:t>
      </w:r>
      <w:r>
        <w:rPr>
          <w:spacing w:val="1"/>
        </w:rPr>
        <w:t> </w:t>
      </w:r>
      <w:r>
        <w:rPr/>
        <w:t>экспертов</w:t>
      </w:r>
      <w:r>
        <w:rPr>
          <w:spacing w:val="1"/>
        </w:rPr>
        <w:t> </w:t>
      </w:r>
      <w:r>
        <w:rPr/>
        <w:t>экспертного</w:t>
      </w:r>
      <w:r>
        <w:rPr>
          <w:spacing w:val="1"/>
        </w:rPr>
        <w:t> </w:t>
      </w:r>
      <w:r>
        <w:rPr/>
        <w:t>учреждения.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экспертов</w:t>
      </w:r>
      <w:r>
        <w:rPr>
          <w:spacing w:val="1"/>
        </w:rPr>
        <w:t> </w:t>
      </w:r>
      <w:r>
        <w:rPr/>
        <w:t>экспертного</w:t>
      </w:r>
      <w:r>
        <w:rPr>
          <w:spacing w:val="1"/>
        </w:rPr>
        <w:t> </w:t>
      </w:r>
      <w:r>
        <w:rPr/>
        <w:t>учреждения, оформленное по итогам пересмотра обжалованного заключения эксперта, может быть</w:t>
      </w:r>
      <w:r>
        <w:rPr>
          <w:spacing w:val="1"/>
        </w:rPr>
        <w:t> </w:t>
      </w:r>
      <w:r>
        <w:rPr/>
        <w:t>оспорено</w:t>
      </w:r>
      <w:r>
        <w:rPr>
          <w:spacing w:val="1"/>
        </w:rPr>
        <w:t> </w:t>
      </w:r>
      <w:r>
        <w:rPr/>
        <w:t>держателем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владельцем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60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лицом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обжаловании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60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 заключения эксперта или комиссии экспертов экспертного учреждения, заключения совета по</w:t>
      </w:r>
      <w:r>
        <w:rPr>
          <w:spacing w:val="1"/>
        </w:rPr>
        <w:t> </w:t>
      </w:r>
      <w:r>
        <w:rPr/>
        <w:t>этике</w:t>
      </w:r>
      <w:r>
        <w:rPr>
          <w:spacing w:val="1"/>
        </w:rPr>
        <w:t> </w:t>
      </w:r>
      <w:r>
        <w:rPr/>
        <w:t>держатель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владелец</w:t>
      </w:r>
      <w:r>
        <w:rPr>
          <w:spacing w:val="1"/>
        </w:rPr>
        <w:t> </w:t>
      </w:r>
      <w:r>
        <w:rPr/>
        <w:t>регистрационного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уполномоченное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лицо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представить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протоколы полученных аккредитованными испытательными лабораториями (центрами) результатов</w:t>
      </w:r>
      <w:r>
        <w:rPr>
          <w:spacing w:val="1"/>
        </w:rPr>
        <w:t> </w:t>
      </w:r>
      <w:r>
        <w:rPr/>
        <w:t>исследований,</w:t>
      </w:r>
      <w:r>
        <w:rPr>
          <w:spacing w:val="-2"/>
        </w:rPr>
        <w:t> </w:t>
      </w:r>
      <w:r>
        <w:rPr/>
        <w:t>испытаний.</w:t>
      </w:r>
    </w:p>
    <w:p>
      <w:pPr>
        <w:pStyle w:val="BodyText"/>
        <w:spacing w:before="9"/>
        <w:rPr>
          <w:sz w:val="23"/>
        </w:rPr>
      </w:pPr>
    </w:p>
    <w:p>
      <w:pPr>
        <w:pStyle w:val="Heading1"/>
        <w:spacing w:line="225" w:lineRule="auto"/>
        <w:ind w:right="141"/>
        <w:jc w:val="both"/>
      </w:pPr>
      <w:r>
        <w:rPr/>
        <w:t>Статья</w:t>
      </w:r>
      <w:r>
        <w:rPr>
          <w:spacing w:val="1"/>
        </w:rPr>
        <w:t> </w:t>
      </w:r>
      <w:r>
        <w:rPr/>
        <w:t>37.</w:t>
      </w:r>
      <w:r>
        <w:rPr>
          <w:spacing w:val="1"/>
        </w:rPr>
        <w:t> </w:t>
      </w:r>
      <w:r>
        <w:rPr/>
        <w:t>Информация,</w:t>
      </w:r>
      <w:r>
        <w:rPr>
          <w:spacing w:val="1"/>
        </w:rPr>
        <w:t> </w:t>
      </w:r>
      <w:r>
        <w:rPr/>
        <w:t>связанная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осуществлением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препаратах,</w:t>
      </w:r>
      <w:r>
        <w:rPr>
          <w:spacing w:val="1"/>
        </w:rPr>
        <w:t> </w:t>
      </w:r>
      <w:r>
        <w:rPr/>
        <w:t>исключенных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2"/>
        </w:rPr>
        <w:t> </w:t>
      </w:r>
      <w:r>
        <w:rPr/>
        <w:t>реестра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средств</w:t>
      </w: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75"/>
        </w:numPr>
        <w:tabs>
          <w:tab w:pos="96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Соответствующий уполномоченный федеральный орган исполнительной власти размещает на</w:t>
      </w:r>
      <w:r>
        <w:rPr>
          <w:spacing w:val="1"/>
          <w:sz w:val="24"/>
        </w:rPr>
        <w:t> </w:t>
      </w:r>
      <w:r>
        <w:rPr>
          <w:sz w:val="24"/>
        </w:rPr>
        <w:t>своем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</w:t>
      </w:r>
      <w:r>
        <w:rPr>
          <w:spacing w:val="1"/>
          <w:sz w:val="24"/>
        </w:rPr>
        <w:t> </w:t>
      </w:r>
      <w:r>
        <w:rPr>
          <w:sz w:val="24"/>
        </w:rPr>
        <w:t>информацию,</w:t>
      </w:r>
      <w:r>
        <w:rPr>
          <w:spacing w:val="1"/>
          <w:sz w:val="24"/>
        </w:rPr>
        <w:t> </w:t>
      </w:r>
      <w:r>
        <w:rPr>
          <w:sz w:val="24"/>
        </w:rPr>
        <w:t>связанную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осуществлением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проведением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(включая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проведения),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препаратах и лекарственных препаратах, исключенных из государственного реестра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средств, не позднее чем через пять рабочих дней со дня получения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</w:t>
      </w:r>
      <w:r>
        <w:rPr>
          <w:spacing w:val="-2"/>
          <w:sz w:val="24"/>
        </w:rPr>
        <w:t> </w:t>
      </w:r>
      <w:r>
        <w:rPr>
          <w:sz w:val="24"/>
        </w:rPr>
        <w:t>соответствующей</w:t>
      </w:r>
      <w:r>
        <w:rPr>
          <w:spacing w:val="-2"/>
          <w:sz w:val="24"/>
        </w:rPr>
        <w:t> </w:t>
      </w:r>
      <w:r>
        <w:rPr>
          <w:sz w:val="24"/>
        </w:rPr>
        <w:t>информации.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2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297-ФЗ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5"/>
        </w:numPr>
        <w:tabs>
          <w:tab w:pos="107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color w:val="0000FF"/>
          <w:sz w:val="24"/>
        </w:rPr>
        <w:t>Сроки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власти.</w:t>
      </w:r>
      <w:r>
        <w:rPr>
          <w:spacing w:val="1"/>
          <w:sz w:val="24"/>
        </w:rPr>
        <w:t> </w:t>
      </w:r>
      <w:r>
        <w:rPr>
          <w:sz w:val="24"/>
        </w:rPr>
        <w:t>Информация,</w:t>
      </w:r>
      <w:r>
        <w:rPr>
          <w:spacing w:val="1"/>
          <w:sz w:val="24"/>
        </w:rPr>
        <w:t> </w:t>
      </w:r>
      <w:r>
        <w:rPr>
          <w:sz w:val="24"/>
        </w:rPr>
        <w:t>указанная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открытой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общедоступной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предоставляется</w:t>
      </w:r>
      <w:r>
        <w:rPr>
          <w:spacing w:val="1"/>
          <w:sz w:val="24"/>
        </w:rPr>
        <w:t> </w:t>
      </w:r>
      <w:r>
        <w:rPr>
          <w:sz w:val="24"/>
        </w:rPr>
        <w:t>заинтересованным</w:t>
      </w:r>
      <w:r>
        <w:rPr>
          <w:spacing w:val="-1"/>
          <w:sz w:val="24"/>
        </w:rPr>
        <w:t> </w:t>
      </w:r>
      <w:r>
        <w:rPr>
          <w:sz w:val="24"/>
        </w:rPr>
        <w:t>лицам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left="1738" w:right="1719" w:hanging="3"/>
        <w:jc w:val="center"/>
      </w:pPr>
      <w:r>
        <w:rPr/>
        <w:t>Глава 7. КЛИНИЧЕСКИЕ ИССЛЕДОВАНИЯ 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МЕДИЦИНСКОГО</w:t>
      </w:r>
      <w:r>
        <w:rPr>
          <w:spacing w:val="-7"/>
        </w:rPr>
        <w:t> </w:t>
      </w:r>
      <w:r>
        <w:rPr/>
        <w:t>ПРИМЕНЕНИЯ,</w:t>
      </w:r>
      <w:r>
        <w:rPr>
          <w:spacing w:val="-8"/>
        </w:rPr>
        <w:t> </w:t>
      </w:r>
      <w:r>
        <w:rPr/>
        <w:t>ДОГОВОР</w:t>
      </w:r>
      <w:r>
        <w:rPr>
          <w:spacing w:val="-63"/>
        </w:rPr>
        <w:t> </w:t>
      </w:r>
      <w:r>
        <w:rPr/>
        <w:t>ОБ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ПРОВЕДЕНИИ,</w:t>
      </w:r>
      <w:r>
        <w:rPr>
          <w:spacing w:val="-4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ПАЦИЕНТОВ,</w:t>
      </w:r>
      <w:r>
        <w:rPr>
          <w:spacing w:val="-4"/>
        </w:rPr>
        <w:t> </w:t>
      </w:r>
      <w:r>
        <w:rPr/>
        <w:t>УЧАСТВУЮЩИХ</w:t>
      </w:r>
    </w:p>
    <w:p>
      <w:pPr>
        <w:spacing w:line="264" w:lineRule="exact" w:before="0"/>
        <w:ind w:left="697" w:right="67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ЭТИХ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ИССЛЕДОВАНИЯХ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Heading1"/>
        <w:spacing w:line="225" w:lineRule="auto"/>
        <w:ind w:right="141"/>
        <w:jc w:val="both"/>
      </w:pPr>
      <w:r>
        <w:rPr/>
        <w:t>Статья</w:t>
      </w:r>
      <w:r>
        <w:rPr>
          <w:spacing w:val="1"/>
        </w:rPr>
        <w:t> </w:t>
      </w:r>
      <w:r>
        <w:rPr/>
        <w:t>38.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3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76"/>
        </w:numPr>
        <w:tabs>
          <w:tab w:pos="980" w:val="left" w:leader="none"/>
        </w:tabs>
        <w:spacing w:line="240" w:lineRule="auto" w:before="1" w:after="0"/>
        <w:ind w:left="979" w:right="0" w:hanging="280"/>
        <w:jc w:val="left"/>
        <w:rPr>
          <w:sz w:val="24"/>
        </w:rPr>
      </w:pPr>
      <w:r>
        <w:rPr>
          <w:sz w:val="24"/>
        </w:rPr>
        <w:t>Клинические</w:t>
      </w:r>
      <w:r>
        <w:rPr>
          <w:spacing w:val="31"/>
          <w:sz w:val="24"/>
        </w:rPr>
        <w:t> </w:t>
      </w:r>
      <w:r>
        <w:rPr>
          <w:sz w:val="24"/>
        </w:rPr>
        <w:t>исследования</w:t>
      </w:r>
      <w:r>
        <w:rPr>
          <w:spacing w:val="32"/>
          <w:sz w:val="24"/>
        </w:rPr>
        <w:t> </w:t>
      </w:r>
      <w:r>
        <w:rPr>
          <w:sz w:val="24"/>
        </w:rPr>
        <w:t>лекарственных</w:t>
      </w:r>
      <w:r>
        <w:rPr>
          <w:spacing w:val="31"/>
          <w:sz w:val="24"/>
        </w:rPr>
        <w:t> </w:t>
      </w:r>
      <w:r>
        <w:rPr>
          <w:sz w:val="24"/>
        </w:rPr>
        <w:t>препаратов</w:t>
      </w:r>
      <w:r>
        <w:rPr>
          <w:spacing w:val="32"/>
          <w:sz w:val="24"/>
        </w:rPr>
        <w:t> </w:t>
      </w:r>
      <w:r>
        <w:rPr>
          <w:sz w:val="24"/>
        </w:rPr>
        <w:t>для</w:t>
      </w:r>
      <w:r>
        <w:rPr>
          <w:spacing w:val="32"/>
          <w:sz w:val="24"/>
        </w:rPr>
        <w:t> </w:t>
      </w:r>
      <w:r>
        <w:rPr>
          <w:sz w:val="24"/>
        </w:rPr>
        <w:t>медицинского</w:t>
      </w:r>
      <w:r>
        <w:rPr>
          <w:spacing w:val="31"/>
          <w:sz w:val="24"/>
        </w:rPr>
        <w:t> </w:t>
      </w:r>
      <w:r>
        <w:rPr>
          <w:sz w:val="24"/>
        </w:rPr>
        <w:t>применения,</w:t>
      </w:r>
      <w:r>
        <w:rPr>
          <w:spacing w:val="32"/>
          <w:sz w:val="24"/>
        </w:rPr>
        <w:t> </w:t>
      </w: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том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43"/>
          <w:footerReference w:type="default" r:id="rId44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38"/>
        <w:jc w:val="both"/>
      </w:pPr>
      <w:bookmarkStart w:name="_bookmark42" w:id="103"/>
      <w:bookmarkEnd w:id="103"/>
      <w:r>
        <w:rPr/>
      </w:r>
      <w:r>
        <w:rPr/>
        <w:t>числе международные многоцентровые, многоцентровые, пострегистрационные, проводятся в одной</w:t>
      </w:r>
      <w:r>
        <w:rPr>
          <w:spacing w:val="1"/>
        </w:rPr>
        <w:t> </w:t>
      </w:r>
      <w:r>
        <w:rPr/>
        <w:t>или нескольких медицинских организациях в соответствии с</w:t>
      </w:r>
      <w:r>
        <w:rPr>
          <w:spacing w:val="1"/>
        </w:rPr>
        <w:t> </w:t>
      </w:r>
      <w:r>
        <w:rPr>
          <w:color w:val="0000FF"/>
        </w:rPr>
        <w:t>правилами </w:t>
      </w:r>
      <w:r>
        <w:rPr/>
        <w:t>надлежащей клинической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утвержденными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соответственно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следующих</w:t>
      </w:r>
      <w:r>
        <w:rPr>
          <w:spacing w:val="-1"/>
        </w:rPr>
        <w:t> </w:t>
      </w:r>
      <w:r>
        <w:rPr/>
        <w:t>целях: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7"/>
        </w:numPr>
        <w:tabs>
          <w:tab w:pos="101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установление безопасности лекарственных препаратов для здоровых добровольцев и (или)</w:t>
      </w:r>
      <w:r>
        <w:rPr>
          <w:spacing w:val="1"/>
          <w:sz w:val="24"/>
        </w:rPr>
        <w:t> </w:t>
      </w:r>
      <w:r>
        <w:rPr>
          <w:sz w:val="24"/>
        </w:rPr>
        <w:t>переносимости их здоровыми добровольцами, за исключением таких исследований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произведенных</w:t>
      </w:r>
      <w:r>
        <w:rPr>
          <w:spacing w:val="-2"/>
          <w:sz w:val="24"/>
        </w:rPr>
        <w:t> </w:t>
      </w:r>
      <w:r>
        <w:rPr>
          <w:sz w:val="24"/>
        </w:rPr>
        <w:t>за 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7"/>
        </w:numPr>
        <w:tabs>
          <w:tab w:pos="99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подбор оптимальных дозировок лекарственного препарата и курса лечения для пациентов с</w:t>
      </w:r>
      <w:r>
        <w:rPr>
          <w:spacing w:val="1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заболеванием,</w:t>
      </w:r>
      <w:r>
        <w:rPr>
          <w:spacing w:val="1"/>
          <w:sz w:val="24"/>
        </w:rPr>
        <w:t> </w:t>
      </w:r>
      <w:r>
        <w:rPr>
          <w:sz w:val="24"/>
        </w:rPr>
        <w:t>оптимальных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схем</w:t>
      </w:r>
      <w:r>
        <w:rPr>
          <w:spacing w:val="1"/>
          <w:sz w:val="24"/>
        </w:rPr>
        <w:t> </w:t>
      </w:r>
      <w:r>
        <w:rPr>
          <w:sz w:val="24"/>
        </w:rPr>
        <w:t>вакцинации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иммунобиологическими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-2"/>
          <w:sz w:val="24"/>
        </w:rPr>
        <w:t> </w:t>
      </w:r>
      <w:r>
        <w:rPr>
          <w:sz w:val="24"/>
        </w:rPr>
        <w:t>препаратами</w:t>
      </w:r>
      <w:r>
        <w:rPr>
          <w:spacing w:val="-1"/>
          <w:sz w:val="24"/>
        </w:rPr>
        <w:t> </w:t>
      </w:r>
      <w:r>
        <w:rPr>
          <w:sz w:val="24"/>
        </w:rPr>
        <w:t>здоровых</w:t>
      </w:r>
      <w:r>
        <w:rPr>
          <w:spacing w:val="-1"/>
          <w:sz w:val="24"/>
        </w:rPr>
        <w:t> </w:t>
      </w:r>
      <w:r>
        <w:rPr>
          <w:sz w:val="24"/>
        </w:rPr>
        <w:t>добровольцев;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7"/>
        </w:numPr>
        <w:tabs>
          <w:tab w:pos="998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установление безопасности лекарственного препарата и его эффективности для пациентов с</w:t>
      </w:r>
      <w:r>
        <w:rPr>
          <w:spacing w:val="1"/>
          <w:sz w:val="24"/>
        </w:rPr>
        <w:t> </w:t>
      </w:r>
      <w:r>
        <w:rPr>
          <w:sz w:val="24"/>
        </w:rPr>
        <w:t>определенным заболеванием, профилактической эффективности иммунобиологических 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здоровых добровольцев;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77"/>
        </w:numPr>
        <w:tabs>
          <w:tab w:pos="101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изучение возможности расширения показаний для медицинского применения и выявления</w:t>
      </w:r>
      <w:r>
        <w:rPr>
          <w:spacing w:val="1"/>
          <w:sz w:val="24"/>
        </w:rPr>
        <w:t> </w:t>
      </w:r>
      <w:r>
        <w:rPr>
          <w:sz w:val="24"/>
        </w:rPr>
        <w:t>ранее</w:t>
      </w:r>
      <w:r>
        <w:rPr>
          <w:spacing w:val="-2"/>
          <w:sz w:val="24"/>
        </w:rPr>
        <w:t> </w:t>
      </w:r>
      <w:r>
        <w:rPr>
          <w:sz w:val="24"/>
        </w:rPr>
        <w:t>неизвестных</w:t>
      </w:r>
      <w:r>
        <w:rPr>
          <w:spacing w:val="-2"/>
          <w:sz w:val="24"/>
        </w:rPr>
        <w:t> </w:t>
      </w:r>
      <w:r>
        <w:rPr>
          <w:sz w:val="24"/>
        </w:rPr>
        <w:t>побочных</w:t>
      </w:r>
      <w:r>
        <w:rPr>
          <w:spacing w:val="-3"/>
          <w:sz w:val="24"/>
        </w:rPr>
        <w:t> </w:t>
      </w:r>
      <w:r>
        <w:rPr>
          <w:sz w:val="24"/>
        </w:rPr>
        <w:t>действий</w:t>
      </w:r>
      <w:r>
        <w:rPr>
          <w:spacing w:val="-2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76"/>
        </w:numPr>
        <w:tabs>
          <w:tab w:pos="100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отношении воспроизведенных лекарственных препаратов для медицинского 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проводятся исследования биоэквивалентности и (или) терапевтической эквивалентности в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6"/>
        </w:numPr>
        <w:tabs>
          <w:tab w:pos="1115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вправе</w:t>
      </w:r>
      <w:r>
        <w:rPr>
          <w:spacing w:val="-1"/>
          <w:sz w:val="24"/>
        </w:rPr>
        <w:t> </w:t>
      </w:r>
      <w:r>
        <w:rPr>
          <w:sz w:val="24"/>
        </w:rPr>
        <w:t>осуществлять:</w:t>
      </w:r>
    </w:p>
    <w:p>
      <w:pPr>
        <w:pStyle w:val="ListParagraph"/>
        <w:numPr>
          <w:ilvl w:val="0"/>
          <w:numId w:val="78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разработчик</w:t>
      </w:r>
      <w:r>
        <w:rPr>
          <w:spacing w:val="-4"/>
          <w:sz w:val="24"/>
        </w:rPr>
        <w:t> </w:t>
      </w:r>
      <w:r>
        <w:rPr>
          <w:sz w:val="24"/>
        </w:rPr>
        <w:t>лекарственного</w:t>
      </w:r>
      <w:r>
        <w:rPr>
          <w:spacing w:val="-4"/>
          <w:sz w:val="24"/>
        </w:rPr>
        <w:t> </w:t>
      </w:r>
      <w:r>
        <w:rPr>
          <w:sz w:val="24"/>
        </w:rPr>
        <w:t>препарата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уполномоченное</w:t>
      </w:r>
      <w:r>
        <w:rPr>
          <w:spacing w:val="-3"/>
          <w:sz w:val="24"/>
        </w:rPr>
        <w:t> </w:t>
      </w:r>
      <w:r>
        <w:rPr>
          <w:sz w:val="24"/>
        </w:rPr>
        <w:t>им</w:t>
      </w:r>
      <w:r>
        <w:rPr>
          <w:spacing w:val="-4"/>
          <w:sz w:val="24"/>
        </w:rPr>
        <w:t> </w:t>
      </w:r>
      <w:r>
        <w:rPr>
          <w:sz w:val="24"/>
        </w:rPr>
        <w:t>лицо;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8"/>
        </w:numPr>
        <w:tabs>
          <w:tab w:pos="11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образовательные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высшего</w:t>
      </w:r>
      <w:r>
        <w:rPr>
          <w:spacing w:val="1"/>
          <w:sz w:val="24"/>
        </w:rPr>
        <w:t> </w:t>
      </w:r>
      <w:r>
        <w:rPr>
          <w:sz w:val="24"/>
        </w:rPr>
        <w:t>образования,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дополнительного</w:t>
      </w:r>
      <w:r>
        <w:rPr>
          <w:spacing w:val="1"/>
          <w:sz w:val="24"/>
        </w:rPr>
        <w:t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> </w:t>
      </w:r>
      <w:r>
        <w:rPr>
          <w:sz w:val="24"/>
        </w:rPr>
        <w:t>образования;</w:t>
      </w:r>
    </w:p>
    <w:p>
      <w:pPr>
        <w:pStyle w:val="BodyText"/>
        <w:spacing w:line="264" w:lineRule="exact"/>
        <w:ind w:left="160"/>
        <w:jc w:val="both"/>
      </w:pPr>
      <w:r>
        <w:rPr/>
        <w:t>(п.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02.07.2013 N</w:t>
      </w:r>
      <w:r>
        <w:rPr>
          <w:spacing w:val="-1"/>
        </w:rPr>
        <w:t> </w:t>
      </w:r>
      <w:r>
        <w:rPr/>
        <w:t>185-ФЗ)</w:t>
      </w:r>
    </w:p>
    <w:p>
      <w:pPr>
        <w:pStyle w:val="ListParagraph"/>
        <w:numPr>
          <w:ilvl w:val="0"/>
          <w:numId w:val="78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pacing w:val="-1"/>
          <w:sz w:val="24"/>
        </w:rPr>
        <w:t>научно-исследовательские</w:t>
      </w:r>
      <w:r>
        <w:rPr>
          <w:sz w:val="24"/>
        </w:rPr>
        <w:t> организации.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6"/>
        </w:numPr>
        <w:tabs>
          <w:tab w:pos="1097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Клинические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власти.</w:t>
      </w:r>
      <w:r>
        <w:rPr>
          <w:spacing w:val="1"/>
          <w:sz w:val="24"/>
        </w:rPr>
        <w:t> </w:t>
      </w:r>
      <w:r>
        <w:rPr>
          <w:sz w:val="24"/>
        </w:rPr>
        <w:t>Уполномоченный федеральный орган исполнительной власти ведет реестр выданных разрешений на</w:t>
      </w:r>
      <w:r>
        <w:rPr>
          <w:spacing w:val="1"/>
          <w:sz w:val="24"/>
        </w:rPr>
        <w:t> </w:t>
      </w:r>
      <w:r>
        <w:rPr>
          <w:sz w:val="24"/>
        </w:rPr>
        <w:t>проведение клинических исследований лекарственного препарата, содержащий указание на их цель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цели,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установленном этим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spacing w:line="266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13.07.2015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241-ФЗ</w:t>
      </w:r>
      <w:r>
        <w:rPr/>
        <w:t>)</w:t>
      </w:r>
    </w:p>
    <w:p>
      <w:pPr>
        <w:pStyle w:val="ListParagraph"/>
        <w:numPr>
          <w:ilvl w:val="0"/>
          <w:numId w:val="76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Утратил</w:t>
      </w:r>
      <w:r>
        <w:rPr>
          <w:spacing w:val="-1"/>
          <w:sz w:val="24"/>
        </w:rPr>
        <w:t> </w:t>
      </w:r>
      <w:r>
        <w:rPr>
          <w:sz w:val="24"/>
        </w:rPr>
        <w:t>силу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 июля</w:t>
      </w:r>
      <w:r>
        <w:rPr>
          <w:spacing w:val="-2"/>
          <w:sz w:val="24"/>
        </w:rPr>
        <w:t> </w:t>
      </w:r>
      <w:r>
        <w:rPr>
          <w:sz w:val="24"/>
        </w:rPr>
        <w:t>2015</w:t>
      </w:r>
      <w:r>
        <w:rPr>
          <w:spacing w:val="-1"/>
          <w:sz w:val="24"/>
        </w:rPr>
        <w:t> </w:t>
      </w:r>
      <w:r>
        <w:rPr>
          <w:sz w:val="24"/>
        </w:rPr>
        <w:t>года.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закон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22.12.2014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429-ФЗ.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6"/>
        </w:numPr>
        <w:tabs>
          <w:tab w:pos="1079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разработчиком лекарственного препарата могут привлекаться юридические</w:t>
      </w:r>
      <w:r>
        <w:rPr>
          <w:spacing w:val="-57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любой</w:t>
      </w:r>
      <w:r>
        <w:rPr>
          <w:spacing w:val="1"/>
          <w:sz w:val="24"/>
        </w:rPr>
        <w:t> </w:t>
      </w:r>
      <w:r>
        <w:rPr>
          <w:sz w:val="24"/>
        </w:rPr>
        <w:t>организационно-правовой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-2"/>
          <w:sz w:val="24"/>
        </w:rPr>
        <w:t> </w:t>
      </w:r>
      <w:r>
        <w:rPr>
          <w:sz w:val="24"/>
        </w:rPr>
        <w:t>требованиям 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76"/>
        </w:numPr>
        <w:tabs>
          <w:tab w:pos="1087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bookmarkStart w:name="Статья 39. Решение о проведении клиничес" w:id="104"/>
      <w:bookmarkEnd w:id="104"/>
      <w:r>
        <w:rPr/>
      </w:r>
      <w:bookmarkStart w:name="_bookmark43" w:id="105"/>
      <w:bookmarkEnd w:id="105"/>
      <w:r>
        <w:rPr/>
      </w:r>
      <w:bookmarkStart w:name="_bookmark43" w:id="106"/>
      <w:bookmarkEnd w:id="106"/>
      <w:r>
        <w:rPr>
          <w:sz w:val="24"/>
        </w:rPr>
        <w:t>Клинически</w:t>
      </w:r>
      <w:r>
        <w:rPr>
          <w:sz w:val="24"/>
        </w:rPr>
        <w:t>е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проводятся в медицинских организациях, аккредитованных уполномоченным 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установленном</w:t>
      </w:r>
      <w:r>
        <w:rPr>
          <w:spacing w:val="-2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6"/>
        </w:numPr>
        <w:tabs>
          <w:tab w:pos="99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Перечень медицинских организаций, имеющих право проводить клинические 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выданных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 клинических исследований лекарственных препаратов опубликовываются и размещаются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 в установленном им порядке на своем</w:t>
      </w:r>
      <w:r>
        <w:rPr>
          <w:spacing w:val="-57"/>
          <w:sz w:val="24"/>
        </w:rPr>
        <w:t> </w:t>
      </w:r>
      <w:r>
        <w:rPr>
          <w:sz w:val="24"/>
        </w:rPr>
        <w:t>официальном</w:t>
      </w:r>
      <w:r>
        <w:rPr>
          <w:spacing w:val="-1"/>
          <w:sz w:val="24"/>
        </w:rPr>
        <w:t> </w:t>
      </w:r>
      <w:r>
        <w:rPr>
          <w:sz w:val="24"/>
        </w:rPr>
        <w:t>сайте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сети</w:t>
      </w:r>
      <w:r>
        <w:rPr>
          <w:spacing w:val="-1"/>
          <w:sz w:val="24"/>
        </w:rPr>
        <w:t> </w:t>
      </w:r>
      <w:r>
        <w:rPr>
          <w:sz w:val="24"/>
        </w:rPr>
        <w:t>"Интернет".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11"/>
        </w:rPr>
        <w:t> </w:t>
      </w:r>
      <w:r>
        <w:rPr/>
        <w:t>39.</w:t>
      </w:r>
      <w:r>
        <w:rPr>
          <w:spacing w:val="11"/>
        </w:rPr>
        <w:t> </w:t>
      </w:r>
      <w:r>
        <w:rPr/>
        <w:t>Решение</w:t>
      </w:r>
      <w:r>
        <w:rPr>
          <w:spacing w:val="11"/>
        </w:rPr>
        <w:t> </w:t>
      </w:r>
      <w:r>
        <w:rPr/>
        <w:t>о</w:t>
      </w:r>
      <w:r>
        <w:rPr>
          <w:spacing w:val="11"/>
        </w:rPr>
        <w:t> </w:t>
      </w:r>
      <w:r>
        <w:rPr/>
        <w:t>проведении</w:t>
      </w:r>
      <w:r>
        <w:rPr>
          <w:spacing w:val="11"/>
        </w:rPr>
        <w:t> </w:t>
      </w:r>
      <w:r>
        <w:rPr/>
        <w:t>клинического</w:t>
      </w:r>
      <w:r>
        <w:rPr>
          <w:spacing w:val="11"/>
        </w:rPr>
        <w:t> </w:t>
      </w:r>
      <w:r>
        <w:rPr/>
        <w:t>исследования</w:t>
      </w:r>
      <w:r>
        <w:rPr>
          <w:spacing w:val="11"/>
        </w:rPr>
        <w:t> </w:t>
      </w:r>
      <w:r>
        <w:rPr/>
        <w:t>лекарственного</w:t>
      </w:r>
      <w:r>
        <w:rPr>
          <w:spacing w:val="-64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9"/>
        </w:numPr>
        <w:tabs>
          <w:tab w:pos="1099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 выданного уполномоченным федеральным органом исполнительной власти по результатам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разрешения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этической</w:t>
      </w:r>
      <w:r>
        <w:rPr>
          <w:spacing w:val="-2"/>
          <w:sz w:val="24"/>
        </w:rPr>
        <w:t> </w:t>
      </w:r>
      <w:r>
        <w:rPr>
          <w:sz w:val="24"/>
        </w:rPr>
        <w:t>экспертизы.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105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для медицинского применения заявитель представляет в уполномоченный 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101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заявление о выдаче разрешения на проведение клинического исследования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107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1"/>
          <w:sz w:val="24"/>
        </w:rPr>
        <w:t> </w:t>
      </w:r>
      <w:r>
        <w:rPr>
          <w:sz w:val="24"/>
        </w:rPr>
        <w:t>уплату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пошлины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этической экспертизы, экспертизы документов на лекарственный препарат для получения 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8"/>
          <w:sz w:val="24"/>
        </w:rPr>
        <w:t> </w:t>
      </w:r>
      <w:r>
        <w:rPr>
          <w:sz w:val="24"/>
        </w:rPr>
        <w:t>проведение</w:t>
      </w:r>
      <w:r>
        <w:rPr>
          <w:spacing w:val="18"/>
          <w:sz w:val="24"/>
        </w:rPr>
        <w:t> </w:t>
      </w:r>
      <w:r>
        <w:rPr>
          <w:sz w:val="24"/>
        </w:rPr>
        <w:t>клинического</w:t>
      </w:r>
      <w:r>
        <w:rPr>
          <w:spacing w:val="19"/>
          <w:sz w:val="24"/>
        </w:rPr>
        <w:t> </w:t>
      </w:r>
      <w:r>
        <w:rPr>
          <w:sz w:val="24"/>
        </w:rPr>
        <w:t>исследования</w:t>
      </w:r>
      <w:r>
        <w:rPr>
          <w:spacing w:val="18"/>
          <w:sz w:val="24"/>
        </w:rPr>
        <w:t> </w:t>
      </w:r>
      <w:r>
        <w:rPr>
          <w:sz w:val="24"/>
        </w:rPr>
        <w:t>лекарственного</w:t>
      </w:r>
      <w:r>
        <w:rPr>
          <w:spacing w:val="19"/>
          <w:sz w:val="24"/>
        </w:rPr>
        <w:t> </w:t>
      </w:r>
      <w:r>
        <w:rPr>
          <w:sz w:val="24"/>
        </w:rPr>
        <w:t>препарата</w:t>
      </w:r>
      <w:r>
        <w:rPr>
          <w:spacing w:val="18"/>
          <w:sz w:val="24"/>
        </w:rPr>
        <w:t> </w:t>
      </w:r>
      <w:r>
        <w:rPr>
          <w:sz w:val="24"/>
        </w:rPr>
        <w:t>для</w:t>
      </w:r>
      <w:r>
        <w:rPr>
          <w:spacing w:val="18"/>
          <w:sz w:val="24"/>
        </w:rPr>
        <w:t> </w:t>
      </w:r>
      <w:r>
        <w:rPr>
          <w:sz w:val="24"/>
        </w:rPr>
        <w:t>медицинского</w:t>
      </w:r>
      <w:r>
        <w:rPr>
          <w:spacing w:val="19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за проведение экспертизы документов на лекарственный препарат для</w:t>
      </w:r>
      <w:r>
        <w:rPr>
          <w:spacing w:val="1"/>
          <w:sz w:val="24"/>
        </w:rPr>
        <w:t> </w:t>
      </w:r>
      <w:r>
        <w:rPr>
          <w:sz w:val="24"/>
        </w:rPr>
        <w:t>получения разрешения на проведение международного многоцентрового клинического 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многоцентрового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экспертизы,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пострегистрационного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пострегистрационного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для медицинского применения, или по собственной инициативе указанные документы.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непредставления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проверяет</w:t>
      </w:r>
      <w:r>
        <w:rPr>
          <w:spacing w:val="1"/>
          <w:sz w:val="24"/>
        </w:rPr>
        <w:t> </w:t>
      </w:r>
      <w:r>
        <w:rPr>
          <w:sz w:val="24"/>
        </w:rPr>
        <w:t>факт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информации об уплате государственной пошлины, содержащейся в Государственной информационной</w:t>
      </w:r>
      <w:r>
        <w:rPr>
          <w:spacing w:val="-57"/>
          <w:sz w:val="24"/>
        </w:rPr>
        <w:t> </w:t>
      </w:r>
      <w:r>
        <w:rPr>
          <w:sz w:val="24"/>
        </w:rPr>
        <w:t>системе о государственных и муниципальных платежах, на основании представленных заявителем</w:t>
      </w:r>
      <w:r>
        <w:rPr>
          <w:spacing w:val="1"/>
          <w:sz w:val="24"/>
        </w:rPr>
        <w:t> </w:t>
      </w:r>
      <w:r>
        <w:rPr>
          <w:sz w:val="24"/>
        </w:rPr>
        <w:t>копий</w:t>
      </w:r>
      <w:r>
        <w:rPr>
          <w:spacing w:val="-2"/>
          <w:sz w:val="24"/>
        </w:rPr>
        <w:t> </w:t>
      </w:r>
      <w:r>
        <w:rPr>
          <w:sz w:val="24"/>
        </w:rPr>
        <w:t>документов;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1147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применения;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45"/>
          <w:footerReference w:type="default" r:id="rId46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960" w:val="left" w:leader="none"/>
        </w:tabs>
        <w:spacing w:line="240" w:lineRule="auto" w:before="0" w:after="0"/>
        <w:ind w:left="959" w:right="0" w:hanging="260"/>
        <w:jc w:val="left"/>
        <w:rPr>
          <w:sz w:val="24"/>
        </w:rPr>
      </w:pPr>
      <w:bookmarkStart w:name="_bookmark44" w:id="107"/>
      <w:bookmarkEnd w:id="107"/>
      <w:r>
        <w:rPr/>
      </w:r>
      <w:bookmarkStart w:name="_bookmark44" w:id="108"/>
      <w:bookmarkEnd w:id="108"/>
      <w:r>
        <w:rPr>
          <w:spacing w:val="-1"/>
          <w:sz w:val="24"/>
        </w:rPr>
        <w:t>брошюр</w:t>
      </w:r>
      <w:r>
        <w:rPr>
          <w:spacing w:val="-1"/>
          <w:sz w:val="24"/>
        </w:rPr>
        <w:t>у</w:t>
      </w:r>
      <w:r>
        <w:rPr>
          <w:spacing w:val="-14"/>
          <w:sz w:val="24"/>
        </w:rPr>
        <w:t> </w:t>
      </w:r>
      <w:r>
        <w:rPr>
          <w:sz w:val="24"/>
        </w:rPr>
        <w:t>исследователя;</w:t>
      </w:r>
    </w:p>
    <w:p>
      <w:pPr>
        <w:pStyle w:val="ListParagraph"/>
        <w:numPr>
          <w:ilvl w:val="0"/>
          <w:numId w:val="8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информационный</w:t>
      </w:r>
      <w:r>
        <w:rPr>
          <w:spacing w:val="-10"/>
          <w:sz w:val="24"/>
        </w:rPr>
        <w:t> </w:t>
      </w:r>
      <w:r>
        <w:rPr>
          <w:sz w:val="24"/>
        </w:rPr>
        <w:t>листок</w:t>
      </w:r>
      <w:r>
        <w:rPr>
          <w:spacing w:val="-9"/>
          <w:sz w:val="24"/>
        </w:rPr>
        <w:t> </w:t>
      </w:r>
      <w:r>
        <w:rPr>
          <w:sz w:val="24"/>
        </w:rPr>
        <w:t>пациента;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0"/>
        </w:numPr>
        <w:tabs>
          <w:tab w:pos="994" w:val="left" w:leader="none"/>
        </w:tabs>
        <w:spacing w:line="225" w:lineRule="auto" w:before="1" w:after="0"/>
        <w:ind w:left="160" w:right="147" w:firstLine="540"/>
        <w:jc w:val="both"/>
        <w:rPr>
          <w:sz w:val="24"/>
        </w:rPr>
      </w:pPr>
      <w:r>
        <w:rPr>
          <w:sz w:val="24"/>
        </w:rPr>
        <w:t>сведения об опыте работы исследователей по соответствующим специальностям и их опыте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проведению</w:t>
      </w:r>
      <w:r>
        <w:rPr>
          <w:spacing w:val="-2"/>
          <w:sz w:val="24"/>
        </w:rPr>
        <w:t> </w:t>
      </w:r>
      <w:r>
        <w:rPr>
          <w:sz w:val="24"/>
        </w:rPr>
        <w:t>клинических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0"/>
        </w:numPr>
        <w:tabs>
          <w:tab w:pos="100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сведения о медицинских организациях, в которых предполагается проведение 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(полное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сокращенное</w:t>
      </w:r>
      <w:r>
        <w:rPr>
          <w:spacing w:val="1"/>
          <w:sz w:val="24"/>
        </w:rPr>
        <w:t> </w:t>
      </w:r>
      <w:r>
        <w:rPr>
          <w:sz w:val="24"/>
        </w:rPr>
        <w:t>наименования,</w:t>
      </w:r>
      <w:r>
        <w:rPr>
          <w:spacing w:val="1"/>
          <w:sz w:val="24"/>
        </w:rPr>
        <w:t> </w:t>
      </w:r>
      <w:r>
        <w:rPr>
          <w:sz w:val="24"/>
        </w:rPr>
        <w:t>организационно-правовая</w:t>
      </w:r>
      <w:r>
        <w:rPr>
          <w:spacing w:val="1"/>
          <w:sz w:val="24"/>
        </w:rPr>
        <w:t> </w:t>
      </w:r>
      <w:r>
        <w:rPr>
          <w:sz w:val="24"/>
        </w:rPr>
        <w:t>форма,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нахождения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-3"/>
          <w:sz w:val="24"/>
        </w:rPr>
        <w:t> </w:t>
      </w:r>
      <w:r>
        <w:rPr>
          <w:sz w:val="24"/>
        </w:rPr>
        <w:t>телефон,</w:t>
      </w:r>
      <w:r>
        <w:rPr>
          <w:spacing w:val="-3"/>
          <w:sz w:val="24"/>
        </w:rPr>
        <w:t> </w:t>
      </w:r>
      <w:r>
        <w:rPr>
          <w:sz w:val="24"/>
        </w:rPr>
        <w:t>телефакс,</w:t>
      </w:r>
      <w:r>
        <w:rPr>
          <w:spacing w:val="-2"/>
          <w:sz w:val="24"/>
        </w:rPr>
        <w:t> </w:t>
      </w:r>
      <w:r>
        <w:rPr>
          <w:sz w:val="24"/>
        </w:rPr>
        <w:t>адрес</w:t>
      </w:r>
      <w:r>
        <w:rPr>
          <w:spacing w:val="-3"/>
          <w:sz w:val="24"/>
        </w:rPr>
        <w:t> </w:t>
      </w:r>
      <w:r>
        <w:rPr>
          <w:sz w:val="24"/>
        </w:rPr>
        <w:t>электронной</w:t>
      </w:r>
      <w:r>
        <w:rPr>
          <w:spacing w:val="-3"/>
          <w:sz w:val="24"/>
        </w:rPr>
        <w:t> </w:t>
      </w:r>
      <w:r>
        <w:rPr>
          <w:sz w:val="24"/>
        </w:rPr>
        <w:t>почты</w:t>
      </w:r>
      <w:r>
        <w:rPr>
          <w:spacing w:val="-3"/>
          <w:sz w:val="24"/>
        </w:rPr>
        <w:t> </w:t>
      </w:r>
      <w:r>
        <w:rPr>
          <w:sz w:val="24"/>
        </w:rPr>
        <w:t>каждой</w:t>
      </w:r>
      <w:r>
        <w:rPr>
          <w:spacing w:val="-3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организации);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1013" w:val="left" w:leader="none"/>
        </w:tabs>
        <w:spacing w:line="225" w:lineRule="auto" w:before="1" w:after="0"/>
        <w:ind w:left="160" w:right="143" w:firstLine="540"/>
        <w:jc w:val="both"/>
        <w:rPr>
          <w:sz w:val="24"/>
        </w:rPr>
      </w:pPr>
      <w:r>
        <w:rPr>
          <w:sz w:val="24"/>
        </w:rPr>
        <w:t>сведения о предполагаемых сроках проведения клинического исследования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0"/>
        </w:numPr>
        <w:tabs>
          <w:tab w:pos="106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страхования,</w:t>
      </w:r>
      <w:r>
        <w:rPr>
          <w:spacing w:val="1"/>
          <w:sz w:val="24"/>
        </w:rPr>
        <w:t> </w:t>
      </w:r>
      <w:r>
        <w:rPr>
          <w:sz w:val="24"/>
        </w:rPr>
        <w:t>заключенного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типовыми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правилами </w:t>
      </w:r>
      <w:r>
        <w:rPr>
          <w:sz w:val="24"/>
        </w:rPr>
        <w:t>обязательного страхования, с указанием предельной численности пациентов, 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клиническом</w:t>
      </w:r>
      <w:r>
        <w:rPr>
          <w:spacing w:val="-3"/>
          <w:sz w:val="24"/>
        </w:rPr>
        <w:t> </w:t>
      </w:r>
      <w:r>
        <w:rPr>
          <w:sz w:val="24"/>
        </w:rPr>
        <w:t>исследовании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3"/>
          <w:sz w:val="24"/>
        </w:rPr>
        <w:t> </w:t>
      </w:r>
      <w:r>
        <w:rPr>
          <w:sz w:val="24"/>
        </w:rPr>
        <w:t>препарата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ListParagraph"/>
        <w:numPr>
          <w:ilvl w:val="0"/>
          <w:numId w:val="80"/>
        </w:numPr>
        <w:tabs>
          <w:tab w:pos="1080" w:val="left" w:leader="none"/>
        </w:tabs>
        <w:spacing w:line="240" w:lineRule="auto" w:before="228" w:after="0"/>
        <w:ind w:left="1079" w:right="0" w:hanging="380"/>
        <w:jc w:val="left"/>
        <w:rPr>
          <w:sz w:val="24"/>
        </w:rPr>
      </w:pPr>
      <w:r>
        <w:rPr>
          <w:sz w:val="24"/>
        </w:rPr>
        <w:t>информацию</w:t>
      </w:r>
      <w:r>
        <w:rPr>
          <w:spacing w:val="-9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составе</w:t>
      </w:r>
      <w:r>
        <w:rPr>
          <w:spacing w:val="-8"/>
          <w:sz w:val="24"/>
        </w:rPr>
        <w:t> </w:t>
      </w:r>
      <w:r>
        <w:rPr>
          <w:sz w:val="24"/>
        </w:rPr>
        <w:t>лекарственного</w:t>
      </w:r>
      <w:r>
        <w:rPr>
          <w:spacing w:val="-8"/>
          <w:sz w:val="24"/>
        </w:rPr>
        <w:t> </w:t>
      </w:r>
      <w:r>
        <w:rPr>
          <w:sz w:val="24"/>
        </w:rPr>
        <w:t>препарата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медицинского</w:t>
      </w:r>
      <w:r>
        <w:rPr>
          <w:spacing w:val="-8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0"/>
        </w:numPr>
        <w:tabs>
          <w:tab w:pos="1197" w:val="left" w:leader="none"/>
        </w:tabs>
        <w:spacing w:line="225" w:lineRule="auto" w:before="1" w:after="0"/>
        <w:ind w:left="160" w:right="139" w:firstLine="540"/>
        <w:jc w:val="both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> </w:t>
      </w:r>
      <w:r>
        <w:rPr>
          <w:sz w:val="24"/>
        </w:rPr>
        <w:t>составленный</w:t>
      </w:r>
      <w:r>
        <w:rPr>
          <w:spacing w:val="1"/>
          <w:sz w:val="24"/>
        </w:rPr>
        <w:t> </w:t>
      </w:r>
      <w:r>
        <w:rPr>
          <w:sz w:val="24"/>
        </w:rPr>
        <w:t>производителем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и содержащий показатели (характеристики), а также сведения о лекарственном препарате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применения,</w:t>
      </w:r>
      <w:r>
        <w:rPr>
          <w:spacing w:val="-4"/>
          <w:sz w:val="24"/>
        </w:rPr>
        <w:t> </w:t>
      </w:r>
      <w:r>
        <w:rPr>
          <w:sz w:val="24"/>
        </w:rPr>
        <w:t>произведенном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4"/>
          <w:sz w:val="24"/>
        </w:rPr>
        <w:t> </w:t>
      </w:r>
      <w:r>
        <w:rPr>
          <w:sz w:val="24"/>
        </w:rPr>
        <w:t>клинических</w:t>
      </w:r>
      <w:r>
        <w:rPr>
          <w:spacing w:val="-3"/>
          <w:sz w:val="24"/>
        </w:rPr>
        <w:t> </w:t>
      </w:r>
      <w:r>
        <w:rPr>
          <w:sz w:val="24"/>
        </w:rPr>
        <w:t>исследований;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0"/>
        </w:numPr>
        <w:tabs>
          <w:tab w:pos="117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sz w:val="24"/>
        </w:rPr>
        <w:t>лицензии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копию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заключения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-57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страны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9"/>
        </w:numPr>
        <w:tabs>
          <w:tab w:pos="966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В срок, не превышающий пяти рабочих дней со дня принятия указанного в </w:t>
      </w:r>
      <w:r>
        <w:rPr>
          <w:color w:val="0000FF"/>
          <w:sz w:val="24"/>
        </w:rPr>
        <w:t>пункте 1 части 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1"/>
        </w:numPr>
        <w:tabs>
          <w:tab w:pos="1035" w:val="left" w:leader="none"/>
        </w:tabs>
        <w:spacing w:line="225" w:lineRule="auto" w:before="1" w:after="0"/>
        <w:ind w:left="160" w:right="148" w:firstLine="540"/>
        <w:jc w:val="both"/>
        <w:rPr>
          <w:sz w:val="24"/>
        </w:rPr>
      </w:pP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проверку</w:t>
      </w:r>
      <w:r>
        <w:rPr>
          <w:spacing w:val="1"/>
          <w:sz w:val="24"/>
        </w:rPr>
        <w:t> </w:t>
      </w:r>
      <w:r>
        <w:rPr>
          <w:sz w:val="24"/>
        </w:rPr>
        <w:t>полноты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достоверности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содержащихся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-1"/>
          <w:sz w:val="24"/>
        </w:rPr>
        <w:t> </w:t>
      </w:r>
      <w:r>
        <w:rPr>
          <w:sz w:val="24"/>
        </w:rPr>
        <w:t>документах;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1"/>
        </w:numPr>
        <w:tabs>
          <w:tab w:pos="1036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 клинического исследования лекарственного препарата для медицинского применения и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-2"/>
          <w:sz w:val="24"/>
        </w:rPr>
        <w:t> </w:t>
      </w:r>
      <w:r>
        <w:rPr>
          <w:sz w:val="24"/>
        </w:rPr>
        <w:t>экспертизы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отказе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проведении</w:t>
      </w:r>
      <w:r>
        <w:rPr>
          <w:spacing w:val="-2"/>
          <w:sz w:val="24"/>
        </w:rPr>
        <w:t> </w:t>
      </w:r>
      <w:r>
        <w:rPr>
          <w:sz w:val="24"/>
        </w:rPr>
        <w:t>указанных экспертиз;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1"/>
        </w:numPr>
        <w:tabs>
          <w:tab w:pos="989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уведомляет в электронной форме или на бумажном носителе заявителя о принятом решении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случае</w:t>
      </w:r>
      <w:r>
        <w:rPr>
          <w:spacing w:val="-2"/>
          <w:sz w:val="24"/>
        </w:rPr>
        <w:t> </w:t>
      </w:r>
      <w:r>
        <w:rPr>
          <w:sz w:val="24"/>
        </w:rPr>
        <w:t>принятия</w:t>
      </w:r>
      <w:r>
        <w:rPr>
          <w:spacing w:val="-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об отказе</w:t>
      </w:r>
      <w:r>
        <w:rPr>
          <w:spacing w:val="-1"/>
          <w:sz w:val="24"/>
        </w:rPr>
        <w:t> </w:t>
      </w:r>
      <w:r>
        <w:rPr>
          <w:sz w:val="24"/>
        </w:rPr>
        <w:t>также с</w:t>
      </w:r>
      <w:r>
        <w:rPr>
          <w:spacing w:val="-1"/>
          <w:sz w:val="24"/>
        </w:rPr>
        <w:t> </w:t>
      </w:r>
      <w:r>
        <w:rPr>
          <w:sz w:val="24"/>
        </w:rPr>
        <w:t>указанием</w:t>
      </w:r>
      <w:r>
        <w:rPr>
          <w:spacing w:val="-1"/>
          <w:sz w:val="24"/>
        </w:rPr>
        <w:t> </w:t>
      </w:r>
      <w:r>
        <w:rPr>
          <w:sz w:val="24"/>
        </w:rPr>
        <w:t>причин</w:t>
      </w:r>
      <w:r>
        <w:rPr>
          <w:spacing w:val="-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отказа;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1"/>
        </w:numPr>
        <w:tabs>
          <w:tab w:pos="9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подготавливает и направляет в экспертное учреждение и совет по этике задание на проведение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-2"/>
          <w:sz w:val="24"/>
        </w:rPr>
        <w:t> </w:t>
      </w:r>
      <w:r>
        <w:rPr>
          <w:sz w:val="24"/>
        </w:rPr>
        <w:t>экспертиз.</w:t>
      </w:r>
    </w:p>
    <w:p>
      <w:pPr>
        <w:pStyle w:val="ListParagraph"/>
        <w:numPr>
          <w:ilvl w:val="0"/>
          <w:numId w:val="79"/>
        </w:numPr>
        <w:tabs>
          <w:tab w:pos="1033" w:val="left" w:leader="none"/>
        </w:tabs>
        <w:spacing w:line="240" w:lineRule="auto" w:before="228" w:after="0"/>
        <w:ind w:left="1032" w:right="0" w:hanging="333"/>
        <w:jc w:val="left"/>
        <w:rPr>
          <w:sz w:val="24"/>
        </w:rPr>
      </w:pP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случае</w:t>
      </w:r>
      <w:r>
        <w:rPr>
          <w:spacing w:val="86"/>
          <w:sz w:val="24"/>
        </w:rPr>
        <w:t> </w:t>
      </w:r>
      <w:r>
        <w:rPr>
          <w:sz w:val="24"/>
        </w:rPr>
        <w:t>выявления</w:t>
      </w:r>
      <w:r>
        <w:rPr>
          <w:spacing w:val="86"/>
          <w:sz w:val="24"/>
        </w:rPr>
        <w:t> </w:t>
      </w:r>
      <w:r>
        <w:rPr>
          <w:sz w:val="24"/>
        </w:rPr>
        <w:t>неполноты</w:t>
      </w:r>
      <w:r>
        <w:rPr>
          <w:spacing w:val="86"/>
          <w:sz w:val="24"/>
        </w:rPr>
        <w:t> </w:t>
      </w:r>
      <w:r>
        <w:rPr>
          <w:sz w:val="24"/>
        </w:rPr>
        <w:t>и</w:t>
      </w:r>
      <w:r>
        <w:rPr>
          <w:spacing w:val="86"/>
          <w:sz w:val="24"/>
        </w:rPr>
        <w:t> </w:t>
      </w:r>
      <w:r>
        <w:rPr>
          <w:sz w:val="24"/>
        </w:rPr>
        <w:t>(или)</w:t>
      </w:r>
      <w:r>
        <w:rPr>
          <w:spacing w:val="86"/>
          <w:sz w:val="24"/>
        </w:rPr>
        <w:t> </w:t>
      </w:r>
      <w:r>
        <w:rPr>
          <w:sz w:val="24"/>
        </w:rPr>
        <w:t>недостоверности</w:t>
      </w:r>
      <w:r>
        <w:rPr>
          <w:spacing w:val="86"/>
          <w:sz w:val="24"/>
        </w:rPr>
        <w:t> </w:t>
      </w:r>
      <w:r>
        <w:rPr>
          <w:sz w:val="24"/>
        </w:rPr>
        <w:t>информации,</w:t>
      </w:r>
      <w:r>
        <w:rPr>
          <w:spacing w:val="86"/>
          <w:sz w:val="24"/>
        </w:rPr>
        <w:t> </w:t>
      </w:r>
      <w:r>
        <w:rPr>
          <w:sz w:val="24"/>
        </w:rPr>
        <w:t>содержащейся</w:t>
      </w:r>
      <w:r>
        <w:rPr>
          <w:spacing w:val="86"/>
          <w:sz w:val="24"/>
        </w:rPr>
        <w:t> </w:t>
      </w:r>
      <w:r>
        <w:rPr>
          <w:sz w:val="24"/>
        </w:rPr>
        <w:t>в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bookmarkStart w:name="_bookmark45" w:id="109"/>
      <w:bookmarkEnd w:id="109"/>
      <w:r>
        <w:rPr/>
      </w:r>
      <w:r>
        <w:rPr/>
        <w:t>представленных заявителем документах, уполномоченный федеральный орган исполнительной власти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заявителю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уточнении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передан</w:t>
      </w:r>
      <w:r>
        <w:rPr>
          <w:spacing w:val="1"/>
        </w:rPr>
        <w:t> </w:t>
      </w:r>
      <w:r>
        <w:rPr/>
        <w:t>уполномоченному</w:t>
      </w:r>
      <w:r>
        <w:rPr>
          <w:spacing w:val="1"/>
        </w:rPr>
        <w:t> </w:t>
      </w:r>
      <w:r>
        <w:rPr/>
        <w:t>представителю</w:t>
      </w:r>
      <w:r>
        <w:rPr>
          <w:spacing w:val="1"/>
        </w:rPr>
        <w:t> </w:t>
      </w:r>
      <w:r>
        <w:rPr/>
        <w:t>заявителя</w:t>
      </w:r>
      <w:r>
        <w:rPr>
          <w:spacing w:val="1"/>
        </w:rPr>
        <w:t> </w:t>
      </w:r>
      <w:r>
        <w:rPr/>
        <w:t>лично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расписку,</w:t>
      </w:r>
      <w:r>
        <w:rPr>
          <w:spacing w:val="1"/>
        </w:rPr>
        <w:t> </w:t>
      </w:r>
      <w:r>
        <w:rPr/>
        <w:t>направлен</w:t>
      </w:r>
      <w:r>
        <w:rPr>
          <w:spacing w:val="1"/>
        </w:rPr>
        <w:t> </w:t>
      </w:r>
      <w:r>
        <w:rPr/>
        <w:t>по</w:t>
      </w:r>
      <w:r>
        <w:rPr>
          <w:spacing w:val="60"/>
        </w:rPr>
        <w:t> </w:t>
      </w:r>
      <w:r>
        <w:rPr/>
        <w:t>почте</w:t>
      </w:r>
      <w:r>
        <w:rPr>
          <w:spacing w:val="1"/>
        </w:rPr>
        <w:t> </w:t>
      </w:r>
      <w:r>
        <w:rPr/>
        <w:t>заказным письмом или передан в электронной форме по телекоммуникационным каналам связи. 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запроса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почте</w:t>
      </w:r>
      <w:r>
        <w:rPr>
          <w:spacing w:val="1"/>
        </w:rPr>
        <w:t> </w:t>
      </w:r>
      <w:r>
        <w:rPr/>
        <w:t>заказным</w:t>
      </w:r>
      <w:r>
        <w:rPr>
          <w:spacing w:val="1"/>
        </w:rPr>
        <w:t> </w:t>
      </w:r>
      <w:r>
        <w:rPr/>
        <w:t>письмом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полученным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истечении шести дней с даты направления заказного письма. Заявитель обязан представить ответ на</w:t>
      </w:r>
      <w:r>
        <w:rPr>
          <w:spacing w:val="1"/>
        </w:rPr>
        <w:t> </w:t>
      </w:r>
      <w:r>
        <w:rPr/>
        <w:t>запрос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срок,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превышающий</w:t>
      </w:r>
      <w:r>
        <w:rPr>
          <w:spacing w:val="1"/>
        </w:rPr>
        <w:t> </w:t>
      </w:r>
      <w:r>
        <w:rPr/>
        <w:t>девяноста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получения.</w:t>
      </w:r>
      <w:r>
        <w:rPr>
          <w:spacing w:val="1"/>
        </w:rPr>
        <w:t> </w:t>
      </w:r>
      <w:r>
        <w:rPr/>
        <w:t>Срок,</w:t>
      </w:r>
      <w:r>
        <w:rPr>
          <w:spacing w:val="1"/>
        </w:rPr>
        <w:t> </w:t>
      </w:r>
      <w:r>
        <w:rPr/>
        <w:t>указанный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части</w:t>
      </w:r>
      <w:r>
        <w:rPr>
          <w:color w:val="0000FF"/>
          <w:spacing w:val="1"/>
        </w:rPr>
        <w:t> </w:t>
      </w:r>
      <w:r>
        <w:rPr>
          <w:color w:val="0000FF"/>
        </w:rPr>
        <w:t>3</w:t>
      </w:r>
      <w:r>
        <w:rPr>
          <w:color w:val="0000FF"/>
          <w:spacing w:val="1"/>
        </w:rPr>
        <w:t> </w:t>
      </w:r>
      <w:r>
        <w:rPr/>
        <w:t>настоящей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приостанавливается со дня направления заявителю запроса уполномоченного федерального 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учитывается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исчислении</w:t>
      </w:r>
      <w:r>
        <w:rPr>
          <w:spacing w:val="13"/>
        </w:rPr>
        <w:t> </w:t>
      </w:r>
      <w:r>
        <w:rPr/>
        <w:t>срока</w:t>
      </w:r>
      <w:r>
        <w:rPr>
          <w:spacing w:val="14"/>
        </w:rPr>
        <w:t> </w:t>
      </w:r>
      <w:r>
        <w:rPr/>
        <w:t>принятия</w:t>
      </w:r>
      <w:r>
        <w:rPr>
          <w:spacing w:val="13"/>
        </w:rPr>
        <w:t> </w:t>
      </w:r>
      <w:r>
        <w:rPr/>
        <w:t>уполномоченным</w:t>
      </w:r>
      <w:r>
        <w:rPr>
          <w:spacing w:val="15"/>
        </w:rPr>
        <w:t> </w:t>
      </w:r>
      <w:r>
        <w:rPr/>
        <w:t>федеральным</w:t>
      </w:r>
      <w:r>
        <w:rPr>
          <w:spacing w:val="13"/>
        </w:rPr>
        <w:t> </w:t>
      </w:r>
      <w:r>
        <w:rPr/>
        <w:t>органом</w:t>
      </w:r>
      <w:r>
        <w:rPr>
          <w:spacing w:val="14"/>
        </w:rPr>
        <w:t> </w:t>
      </w:r>
      <w:r>
        <w:rPr/>
        <w:t>исполнительной</w:t>
      </w:r>
      <w:r>
        <w:rPr>
          <w:spacing w:val="14"/>
        </w:rPr>
        <w:t> </w:t>
      </w:r>
      <w:r>
        <w:rPr/>
        <w:t>власти</w:t>
      </w:r>
      <w:r>
        <w:rPr>
          <w:spacing w:val="14"/>
        </w:rPr>
        <w:t> </w:t>
      </w:r>
      <w:r>
        <w:rPr/>
        <w:t>решения</w:t>
      </w:r>
      <w:r>
        <w:rPr>
          <w:spacing w:val="-58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экспертизы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98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Основанием для отказа в проведении экспертизы документов для получения разрешения на</w:t>
      </w:r>
      <w:r>
        <w:rPr>
          <w:spacing w:val="1"/>
          <w:sz w:val="24"/>
        </w:rPr>
        <w:t> </w:t>
      </w:r>
      <w:r>
        <w:rPr>
          <w:sz w:val="24"/>
        </w:rPr>
        <w:t>проведение клинического исследования лекарственного препарата для медицинского применения и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57"/>
          <w:sz w:val="24"/>
        </w:rPr>
        <w:t> </w:t>
      </w:r>
      <w:r>
        <w:rPr>
          <w:sz w:val="24"/>
        </w:rPr>
        <w:t>статьи, в неполном объеме, непредставление заявителем в установленный срок ответа на указанный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 4 </w:t>
      </w:r>
      <w:r>
        <w:rPr>
          <w:sz w:val="24"/>
        </w:rPr>
        <w:t>настоящей статьи запрос уполномоченного федерального органа исполнительной власти либо</w:t>
      </w:r>
      <w:r>
        <w:rPr>
          <w:spacing w:val="1"/>
          <w:sz w:val="24"/>
        </w:rPr>
        <w:t> </w:t>
      </w:r>
      <w:r>
        <w:rPr>
          <w:sz w:val="24"/>
        </w:rPr>
        <w:t>отсутствие в представленных документах исчерпывающего перечня необходимой информации или</w:t>
      </w:r>
      <w:r>
        <w:rPr>
          <w:spacing w:val="1"/>
          <w:sz w:val="24"/>
        </w:rPr>
        <w:t> </w:t>
      </w:r>
      <w:r>
        <w:rPr>
          <w:sz w:val="24"/>
        </w:rPr>
        <w:t>информации, которая должна быть отражена в них, а также отсутствие информации, подтверждающей</w:t>
      </w:r>
      <w:r>
        <w:rPr>
          <w:spacing w:val="1"/>
          <w:sz w:val="24"/>
        </w:rPr>
        <w:t> </w:t>
      </w:r>
      <w:r>
        <w:rPr>
          <w:sz w:val="24"/>
        </w:rPr>
        <w:t>факт уплаты государственной </w:t>
      </w:r>
      <w:r>
        <w:rPr>
          <w:color w:val="0000FF"/>
          <w:sz w:val="24"/>
        </w:rPr>
        <w:t>пошлины </w:t>
      </w:r>
      <w:r>
        <w:rPr>
          <w:sz w:val="24"/>
        </w:rPr>
        <w:t>за проведение этической экспертизы, экспертизы документов</w:t>
      </w:r>
      <w:r>
        <w:rPr>
          <w:spacing w:val="1"/>
          <w:sz w:val="24"/>
        </w:rPr>
        <w:t> </w:t>
      </w:r>
      <w:r>
        <w:rPr>
          <w:sz w:val="24"/>
        </w:rPr>
        <w:t>на лекарственный препарат для получения разрешения на проведение клинического 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 исследования лекарственного препарата для медицинского применения, за проведение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международного</w:t>
      </w:r>
      <w:r>
        <w:rPr>
          <w:spacing w:val="1"/>
          <w:sz w:val="24"/>
        </w:rPr>
        <w:t> </w:t>
      </w:r>
      <w:r>
        <w:rPr>
          <w:sz w:val="24"/>
        </w:rPr>
        <w:t>многоцентрового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за выдачу разрешения на проведение международного многоцентрового</w:t>
      </w:r>
      <w:r>
        <w:rPr>
          <w:spacing w:val="1"/>
          <w:sz w:val="24"/>
        </w:rPr>
        <w:t> </w:t>
      </w:r>
      <w:r>
        <w:rPr>
          <w:sz w:val="24"/>
        </w:rPr>
        <w:t>клинического исследования лекарственного препарата для медицинского применения, за проведение</w:t>
      </w:r>
      <w:r>
        <w:rPr>
          <w:spacing w:val="1"/>
          <w:sz w:val="24"/>
        </w:rPr>
        <w:t> </w:t>
      </w:r>
      <w:r>
        <w:rPr>
          <w:sz w:val="24"/>
        </w:rPr>
        <w:t>этической экспертизы, экспертизы документов на лекарственный препарат для получения 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пострегистрационного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за выдачу разрешения на проведение пострегистрационного 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977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Проведение экспертизы документов для получения разрешения на проведение 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экспертизы,</w:t>
      </w:r>
      <w:r>
        <w:rPr>
          <w:spacing w:val="1"/>
          <w:sz w:val="24"/>
        </w:rPr>
        <w:t> </w:t>
      </w:r>
      <w:r>
        <w:rPr>
          <w:sz w:val="24"/>
        </w:rPr>
        <w:t>составление комиссией экспертов и советом по этике заключений о возможности или невозможности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 такого клинического исследования и направление этих заключений в 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тридцати</w:t>
      </w:r>
      <w:r>
        <w:rPr>
          <w:spacing w:val="1"/>
          <w:sz w:val="24"/>
        </w:rPr>
        <w:t> </w:t>
      </w:r>
      <w:r>
        <w:rPr>
          <w:sz w:val="24"/>
        </w:rPr>
        <w:t>рабочих дней со дня получения экспертным учреждением задания уполномоченного 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 исполнительной власти с приложением документов, указанных в </w:t>
      </w:r>
      <w:r>
        <w:rPr>
          <w:color w:val="0000FF"/>
          <w:sz w:val="24"/>
        </w:rPr>
        <w:t>пунктах 3</w:t>
      </w:r>
      <w:r>
        <w:rPr>
          <w:sz w:val="24"/>
        </w:rPr>
        <w:t>, </w:t>
      </w:r>
      <w:r>
        <w:rPr>
          <w:color w:val="0000FF"/>
          <w:sz w:val="24"/>
        </w:rPr>
        <w:t>4</w:t>
      </w:r>
      <w:r>
        <w:rPr>
          <w:sz w:val="24"/>
        </w:rPr>
        <w:t>, </w:t>
      </w:r>
      <w:r>
        <w:rPr>
          <w:color w:val="0000FF"/>
          <w:sz w:val="24"/>
        </w:rPr>
        <w:t>10 </w:t>
      </w:r>
      <w:r>
        <w:rPr>
          <w:sz w:val="24"/>
        </w:rPr>
        <w:t>и </w:t>
      </w:r>
      <w:r>
        <w:rPr>
          <w:color w:val="0000FF"/>
          <w:sz w:val="24"/>
        </w:rPr>
        <w:t>11 части 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 статьи, и советом по этике задания уполномоченного федерального органа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приложением</w:t>
      </w:r>
      <w:r>
        <w:rPr>
          <w:spacing w:val="-3"/>
          <w:sz w:val="24"/>
        </w:rPr>
        <w:t> </w:t>
      </w:r>
      <w:r>
        <w:rPr>
          <w:sz w:val="24"/>
        </w:rPr>
        <w:t>документов,</w:t>
      </w:r>
      <w:r>
        <w:rPr>
          <w:spacing w:val="-2"/>
          <w:sz w:val="24"/>
        </w:rPr>
        <w:t> </w:t>
      </w:r>
      <w:r>
        <w:rPr>
          <w:sz w:val="24"/>
        </w:rPr>
        <w:t>указанных</w:t>
      </w:r>
      <w:r>
        <w:rPr>
          <w:spacing w:val="-2"/>
          <w:sz w:val="24"/>
        </w:rPr>
        <w:t> </w:t>
      </w:r>
      <w:r>
        <w:rPr>
          <w:sz w:val="24"/>
        </w:rPr>
        <w:t>в </w:t>
      </w:r>
      <w:r>
        <w:rPr>
          <w:color w:val="0000FF"/>
          <w:sz w:val="24"/>
        </w:rPr>
        <w:t>пунктах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6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8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9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3"/>
          <w:sz w:val="24"/>
        </w:rPr>
        <w:t> </w:t>
      </w:r>
      <w:r>
        <w:rPr>
          <w:color w:val="0000FF"/>
          <w:sz w:val="24"/>
        </w:rPr>
        <w:t>2 </w:t>
      </w:r>
      <w:r>
        <w:rPr>
          <w:sz w:val="24"/>
        </w:rPr>
        <w:t>настоящей</w:t>
      </w:r>
      <w:r>
        <w:rPr>
          <w:spacing w:val="-3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94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 срок, не превышающий пяти рабочих дней со дня получения заключений, указанных в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6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статьи,</w:t>
      </w:r>
      <w:r>
        <w:rPr>
          <w:spacing w:val="-2"/>
          <w:sz w:val="24"/>
        </w:rPr>
        <w:t> </w:t>
      </w:r>
      <w:r>
        <w:rPr>
          <w:sz w:val="24"/>
        </w:rPr>
        <w:t>уполномоченный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2"/>
        </w:numPr>
        <w:tabs>
          <w:tab w:pos="976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осуществляет оценку поступивших заключений для определения их соответствия заданиям 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соответствующих</w:t>
      </w:r>
      <w:r>
        <w:rPr>
          <w:spacing w:val="-1"/>
          <w:sz w:val="24"/>
        </w:rPr>
        <w:t> </w:t>
      </w:r>
      <w:r>
        <w:rPr>
          <w:sz w:val="24"/>
        </w:rPr>
        <w:t>экспертиз;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82"/>
        </w:numPr>
        <w:tabs>
          <w:tab w:pos="108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bookmarkStart w:name="Статья 39.1. Этическая экспертиза" w:id="110"/>
      <w:bookmarkEnd w:id="110"/>
      <w:r>
        <w:rPr/>
      </w:r>
      <w:bookmarkStart w:name="Статья 39.1. Этическая экспертиза" w:id="111"/>
      <w:bookmarkEnd w:id="111"/>
      <w:r>
        <w:rPr>
          <w:sz w:val="24"/>
        </w:rPr>
        <w:t>принимае</w:t>
      </w:r>
      <w:r>
        <w:rPr>
          <w:sz w:val="24"/>
        </w:rPr>
        <w:t>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-57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разрешения;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2"/>
        </w:numPr>
        <w:tabs>
          <w:tab w:pos="98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выдает разрешение на проведение клинического исследования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причин</w:t>
      </w:r>
      <w:r>
        <w:rPr>
          <w:spacing w:val="-2"/>
          <w:sz w:val="24"/>
        </w:rPr>
        <w:t> </w:t>
      </w:r>
      <w:r>
        <w:rPr>
          <w:sz w:val="24"/>
        </w:rPr>
        <w:t>отказа.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1020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экспертов или заключения совета по этике о невозможности проведения клинического 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проведенных</w:t>
      </w:r>
      <w:r>
        <w:rPr>
          <w:spacing w:val="1"/>
          <w:sz w:val="24"/>
        </w:rPr>
        <w:t> </w:t>
      </w:r>
      <w:r>
        <w:rPr>
          <w:sz w:val="24"/>
        </w:rPr>
        <w:t>экспертиз,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6</w:t>
      </w:r>
      <w:r>
        <w:rPr>
          <w:color w:val="0000FF"/>
          <w:spacing w:val="2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79"/>
        </w:numPr>
        <w:tabs>
          <w:tab w:pos="102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 клинического исследования лекарственного препарата для медицинского применения и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обжаловано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0"/>
        <w:rPr>
          <w:sz w:val="21"/>
        </w:rPr>
      </w:pPr>
    </w:p>
    <w:p>
      <w:pPr>
        <w:pStyle w:val="Heading1"/>
        <w:spacing w:line="267" w:lineRule="exact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39.1.</w:t>
      </w:r>
      <w:r>
        <w:rPr>
          <w:spacing w:val="-7"/>
        </w:rPr>
        <w:t> </w:t>
      </w:r>
      <w:r>
        <w:rPr/>
        <w:t>Этическая</w:t>
      </w:r>
      <w:r>
        <w:rPr>
          <w:spacing w:val="-8"/>
        </w:rPr>
        <w:t> </w:t>
      </w:r>
      <w:r>
        <w:rPr/>
        <w:t>экспертиза</w:t>
      </w:r>
    </w:p>
    <w:p>
      <w:pPr>
        <w:pStyle w:val="BodyText"/>
        <w:spacing w:line="267" w:lineRule="exact"/>
        <w:ind w:left="700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83"/>
        </w:numPr>
        <w:tabs>
          <w:tab w:pos="100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Этическая</w:t>
      </w:r>
      <w:r>
        <w:rPr>
          <w:spacing w:val="1"/>
          <w:sz w:val="24"/>
        </w:rPr>
        <w:t> </w:t>
      </w:r>
      <w:r>
        <w:rPr>
          <w:sz w:val="24"/>
        </w:rPr>
        <w:t>экспертиза проводится</w:t>
      </w:r>
      <w:r>
        <w:rPr>
          <w:spacing w:val="1"/>
          <w:sz w:val="24"/>
        </w:rPr>
        <w:t> </w:t>
      </w:r>
      <w:r>
        <w:rPr>
          <w:sz w:val="24"/>
        </w:rPr>
        <w:t>советом по</w:t>
      </w:r>
      <w:r>
        <w:rPr>
          <w:spacing w:val="1"/>
          <w:sz w:val="24"/>
        </w:rPr>
        <w:t> </w:t>
      </w:r>
      <w:r>
        <w:rPr>
          <w:sz w:val="24"/>
        </w:rPr>
        <w:t>этике, созданным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выдачи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обоснованности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3"/>
        </w:numPr>
        <w:tabs>
          <w:tab w:pos="985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Экспертами совета по этике могут быть представители медицинских организаций, научных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образовательных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высшего</w:t>
      </w:r>
      <w:r>
        <w:rPr>
          <w:spacing w:val="1"/>
          <w:sz w:val="24"/>
        </w:rPr>
        <w:t> </w:t>
      </w:r>
      <w:r>
        <w:rPr>
          <w:sz w:val="24"/>
        </w:rPr>
        <w:t>образования,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представители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религиозных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массовой</w:t>
      </w:r>
      <w:r>
        <w:rPr>
          <w:spacing w:val="1"/>
          <w:sz w:val="24"/>
        </w:rPr>
        <w:t> </w:t>
      </w:r>
      <w:r>
        <w:rPr>
          <w:sz w:val="24"/>
        </w:rPr>
        <w:t>информации.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эксперты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находиться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какой-либо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разработчиков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других</w:t>
      </w:r>
      <w:r>
        <w:rPr>
          <w:spacing w:val="-2"/>
          <w:sz w:val="24"/>
        </w:rPr>
        <w:t> </w:t>
      </w:r>
      <w:r>
        <w:rPr>
          <w:sz w:val="24"/>
        </w:rPr>
        <w:t>лиц,</w:t>
      </w:r>
      <w:r>
        <w:rPr>
          <w:spacing w:val="-2"/>
          <w:sz w:val="24"/>
        </w:rPr>
        <w:t> </w:t>
      </w:r>
      <w:r>
        <w:rPr>
          <w:sz w:val="24"/>
        </w:rPr>
        <w:t>заинтересованных в</w:t>
      </w:r>
      <w:r>
        <w:rPr>
          <w:spacing w:val="-2"/>
          <w:sz w:val="24"/>
        </w:rPr>
        <w:t> </w:t>
      </w:r>
      <w:r>
        <w:rPr>
          <w:sz w:val="24"/>
        </w:rPr>
        <w:t>результатах</w:t>
      </w:r>
      <w:r>
        <w:rPr>
          <w:spacing w:val="-1"/>
          <w:sz w:val="24"/>
        </w:rPr>
        <w:t> </w:t>
      </w:r>
      <w:r>
        <w:rPr>
          <w:sz w:val="24"/>
        </w:rPr>
        <w:t>этической</w:t>
      </w:r>
      <w:r>
        <w:rPr>
          <w:spacing w:val="-2"/>
          <w:sz w:val="24"/>
        </w:rPr>
        <w:t> </w:t>
      </w:r>
      <w:r>
        <w:rPr>
          <w:sz w:val="24"/>
        </w:rPr>
        <w:t>экспертизы.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3"/>
        </w:numPr>
        <w:tabs>
          <w:tab w:pos="95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Оплата услуг экспертов совета по этике осуществляется на основании договора, заключенного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создан</w:t>
      </w:r>
      <w:r>
        <w:rPr>
          <w:spacing w:val="1"/>
          <w:sz w:val="24"/>
        </w:rPr>
        <w:t> </w:t>
      </w:r>
      <w:r>
        <w:rPr>
          <w:sz w:val="24"/>
        </w:rPr>
        <w:t>совет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этике,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экспертом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этике,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бюджетных</w:t>
      </w:r>
      <w:r>
        <w:rPr>
          <w:spacing w:val="1"/>
          <w:sz w:val="24"/>
        </w:rPr>
        <w:t> </w:t>
      </w:r>
      <w:r>
        <w:rPr>
          <w:sz w:val="24"/>
        </w:rPr>
        <w:t>ассигнований,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уполномоченному федеральному органу исполнительной власти, которым создан совет по этике, в</w:t>
      </w:r>
      <w:r>
        <w:rPr>
          <w:spacing w:val="1"/>
          <w:sz w:val="24"/>
        </w:rPr>
        <w:t> </w:t>
      </w:r>
      <w:r>
        <w:rPr>
          <w:sz w:val="24"/>
        </w:rPr>
        <w:t>федеральном</w:t>
      </w:r>
      <w:r>
        <w:rPr>
          <w:spacing w:val="1"/>
          <w:sz w:val="24"/>
        </w:rPr>
        <w:t> </w:t>
      </w:r>
      <w:r>
        <w:rPr>
          <w:sz w:val="24"/>
        </w:rPr>
        <w:t>бюджете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соответствующий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размерах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83"/>
        </w:numPr>
        <w:tabs>
          <w:tab w:pos="1049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Эксперты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этике</w:t>
      </w:r>
      <w:r>
        <w:rPr>
          <w:spacing w:val="1"/>
          <w:sz w:val="24"/>
        </w:rPr>
        <w:t> </w:t>
      </w:r>
      <w:r>
        <w:rPr>
          <w:sz w:val="24"/>
        </w:rPr>
        <w:t>несут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ответственность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3"/>
        </w:numPr>
        <w:tabs>
          <w:tab w:pos="978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Состав совета по этике, </w:t>
      </w:r>
      <w:r>
        <w:rPr>
          <w:color w:val="0000FF"/>
          <w:sz w:val="24"/>
        </w:rPr>
        <w:t>положение </w:t>
      </w:r>
      <w:r>
        <w:rPr>
          <w:sz w:val="24"/>
        </w:rPr>
        <w:t>об этом совете, порядок его деятельности, требования к</w:t>
      </w:r>
      <w:r>
        <w:rPr>
          <w:spacing w:val="1"/>
          <w:sz w:val="24"/>
        </w:rPr>
        <w:t> </w:t>
      </w:r>
      <w:r>
        <w:rPr>
          <w:sz w:val="24"/>
        </w:rPr>
        <w:t>квалификации и опыту работы по экспертной оценке научных, медицинских и этических аспектов</w:t>
      </w:r>
      <w:r>
        <w:rPr>
          <w:spacing w:val="1"/>
          <w:sz w:val="24"/>
        </w:rPr>
        <w:t> </w:t>
      </w:r>
      <w:r>
        <w:rPr>
          <w:sz w:val="24"/>
        </w:rPr>
        <w:t>клинических исследований лекарственных препаратов для медицинского применения, предъявляемые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экспертам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этике,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этической</w:t>
      </w:r>
      <w:r>
        <w:rPr>
          <w:spacing w:val="1"/>
          <w:sz w:val="24"/>
        </w:rPr>
        <w:t> </w:t>
      </w:r>
      <w:r>
        <w:rPr>
          <w:sz w:val="24"/>
        </w:rPr>
        <w:t>экспертизы,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форма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-1"/>
          <w:sz w:val="24"/>
        </w:rPr>
        <w:t> </w:t>
      </w:r>
      <w:r>
        <w:rPr>
          <w:sz w:val="24"/>
        </w:rPr>
        <w:t>совета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этике</w:t>
      </w:r>
      <w:r>
        <w:rPr>
          <w:spacing w:val="-2"/>
          <w:sz w:val="24"/>
        </w:rPr>
        <w:t> </w:t>
      </w:r>
      <w:r>
        <w:rPr>
          <w:sz w:val="24"/>
        </w:rPr>
        <w:t>устанавливаются</w:t>
      </w:r>
      <w:r>
        <w:rPr>
          <w:spacing w:val="-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3"/>
        <w:jc w:val="both"/>
      </w:pPr>
      <w:bookmarkStart w:name="Статья 40. Проведение клинического иссле" w:id="112"/>
      <w:bookmarkEnd w:id="112"/>
      <w:r>
        <w:rPr/>
      </w:r>
      <w:bookmarkStart w:name="_bookmark46" w:id="113"/>
      <w:bookmarkEnd w:id="113"/>
      <w:r>
        <w:rPr/>
      </w:r>
      <w:r>
        <w:rPr/>
        <w:t>власти. Число представителей медицинских организаций не может превышать половину от общего</w:t>
      </w:r>
      <w:r>
        <w:rPr>
          <w:spacing w:val="1"/>
        </w:rPr>
        <w:t> </w:t>
      </w:r>
      <w:r>
        <w:rPr/>
        <w:t>числа</w:t>
      </w:r>
      <w:r>
        <w:rPr>
          <w:spacing w:val="-2"/>
        </w:rPr>
        <w:t> </w:t>
      </w:r>
      <w:r>
        <w:rPr/>
        <w:t>экспертов</w:t>
      </w:r>
      <w:r>
        <w:rPr>
          <w:spacing w:val="-1"/>
        </w:rPr>
        <w:t> </w:t>
      </w:r>
      <w:r>
        <w:rPr/>
        <w:t>совета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этике.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3"/>
        </w:numPr>
        <w:tabs>
          <w:tab w:pos="1053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этике,</w:t>
      </w:r>
      <w:r>
        <w:rPr>
          <w:spacing w:val="1"/>
          <w:sz w:val="24"/>
        </w:rPr>
        <w:t> </w:t>
      </w:r>
      <w:r>
        <w:rPr>
          <w:sz w:val="24"/>
        </w:rPr>
        <w:t>планах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текущей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размещается на официальном сайте уполномоченного федерального органа исполнительной власти в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-2"/>
          <w:sz w:val="24"/>
        </w:rPr>
        <w:t> </w:t>
      </w:r>
      <w:r>
        <w:rPr>
          <w:sz w:val="24"/>
        </w:rPr>
        <w:t>"Интернет"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установленном им </w:t>
      </w:r>
      <w:r>
        <w:rPr>
          <w:color w:val="0000FF"/>
          <w:sz w:val="24"/>
        </w:rPr>
        <w:t>порядке</w:t>
      </w:r>
      <w:r>
        <w:rPr>
          <w:sz w:val="24"/>
        </w:rPr>
        <w:t>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6"/>
        </w:rPr>
        <w:t> </w:t>
      </w:r>
      <w:r>
        <w:rPr/>
        <w:t>40.</w:t>
      </w:r>
      <w:r>
        <w:rPr>
          <w:spacing w:val="7"/>
        </w:rPr>
        <w:t> </w:t>
      </w:r>
      <w:r>
        <w:rPr/>
        <w:t>Проведение</w:t>
      </w:r>
      <w:r>
        <w:rPr>
          <w:spacing w:val="6"/>
        </w:rPr>
        <w:t> </w:t>
      </w:r>
      <w:r>
        <w:rPr/>
        <w:t>клинического</w:t>
      </w:r>
      <w:r>
        <w:rPr>
          <w:spacing w:val="6"/>
        </w:rPr>
        <w:t> </w:t>
      </w:r>
      <w:r>
        <w:rPr/>
        <w:t>исследования</w:t>
      </w:r>
      <w:r>
        <w:rPr>
          <w:spacing w:val="6"/>
        </w:rPr>
        <w:t> </w:t>
      </w:r>
      <w:r>
        <w:rPr/>
        <w:t>лекарственного</w:t>
      </w:r>
      <w:r>
        <w:rPr>
          <w:spacing w:val="6"/>
        </w:rPr>
        <w:t> </w:t>
      </w:r>
      <w:r>
        <w:rPr/>
        <w:t>препарата</w:t>
      </w:r>
      <w:r>
        <w:rPr>
          <w:spacing w:val="7"/>
        </w:rPr>
        <w:t> </w:t>
      </w:r>
      <w:r>
        <w:rPr/>
        <w:t>для</w:t>
      </w:r>
      <w:r>
        <w:rPr>
          <w:spacing w:val="-6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84"/>
        </w:numPr>
        <w:tabs>
          <w:tab w:pos="1074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Руководитель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которая</w:t>
      </w:r>
      <w:r>
        <w:rPr>
          <w:spacing w:val="1"/>
          <w:sz w:val="24"/>
        </w:rPr>
        <w:t> </w:t>
      </w:r>
      <w:r>
        <w:rPr>
          <w:sz w:val="24"/>
        </w:rPr>
        <w:t>проводит</w:t>
      </w:r>
      <w:r>
        <w:rPr>
          <w:spacing w:val="1"/>
          <w:sz w:val="24"/>
        </w:rPr>
        <w:t> </w:t>
      </w: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применения, назначает исследователя, ответственного за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имеющего</w:t>
      </w:r>
      <w:r>
        <w:rPr>
          <w:spacing w:val="1"/>
          <w:sz w:val="24"/>
        </w:rPr>
        <w:t> </w:t>
      </w:r>
      <w:r>
        <w:rPr>
          <w:sz w:val="24"/>
        </w:rPr>
        <w:t>лечебную</w:t>
      </w:r>
      <w:r>
        <w:rPr>
          <w:spacing w:val="1"/>
          <w:sz w:val="24"/>
        </w:rPr>
        <w:t> </w:t>
      </w:r>
      <w:r>
        <w:rPr>
          <w:sz w:val="24"/>
        </w:rPr>
        <w:t>специальность,</w:t>
      </w:r>
      <w:r>
        <w:rPr>
          <w:spacing w:val="1"/>
          <w:sz w:val="24"/>
        </w:rPr>
        <w:t> </w:t>
      </w:r>
      <w:r>
        <w:rPr>
          <w:sz w:val="24"/>
        </w:rPr>
        <w:t>соответствующую</w:t>
      </w:r>
      <w:r>
        <w:rPr>
          <w:spacing w:val="1"/>
          <w:sz w:val="24"/>
        </w:rPr>
        <w:t> </w:t>
      </w:r>
      <w:r>
        <w:rPr>
          <w:sz w:val="24"/>
        </w:rPr>
        <w:t>проводимому</w:t>
      </w:r>
      <w:r>
        <w:rPr>
          <w:spacing w:val="1"/>
          <w:sz w:val="24"/>
        </w:rPr>
        <w:t> </w:t>
      </w:r>
      <w:r>
        <w:rPr>
          <w:sz w:val="24"/>
        </w:rPr>
        <w:t>клиническому</w:t>
      </w:r>
      <w:r>
        <w:rPr>
          <w:spacing w:val="1"/>
          <w:sz w:val="24"/>
        </w:rPr>
        <w:t> </w:t>
      </w:r>
      <w:r>
        <w:rPr>
          <w:sz w:val="24"/>
        </w:rPr>
        <w:t>исследованию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стажем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программам клинических исследований лекарственных препаратов не менее чем три года и по его</w:t>
      </w:r>
      <w:r>
        <w:rPr>
          <w:spacing w:val="1"/>
          <w:sz w:val="24"/>
        </w:rPr>
        <w:t> </w:t>
      </w:r>
      <w:r>
        <w:rPr>
          <w:sz w:val="24"/>
        </w:rPr>
        <w:t>предложению</w:t>
      </w:r>
      <w:r>
        <w:rPr>
          <w:spacing w:val="-3"/>
          <w:sz w:val="24"/>
        </w:rPr>
        <w:t> </w:t>
      </w:r>
      <w:r>
        <w:rPr>
          <w:sz w:val="24"/>
        </w:rPr>
        <w:t>назначает</w:t>
      </w:r>
      <w:r>
        <w:rPr>
          <w:spacing w:val="-3"/>
          <w:sz w:val="24"/>
        </w:rPr>
        <w:t> </w:t>
      </w:r>
      <w:r>
        <w:rPr>
          <w:sz w:val="24"/>
        </w:rPr>
        <w:t>соисследователей</w:t>
      </w:r>
      <w:r>
        <w:rPr>
          <w:spacing w:val="-3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числа</w:t>
      </w:r>
      <w:r>
        <w:rPr>
          <w:spacing w:val="-3"/>
          <w:sz w:val="24"/>
        </w:rPr>
        <w:t> </w:t>
      </w:r>
      <w:r>
        <w:rPr>
          <w:sz w:val="24"/>
        </w:rPr>
        <w:t>врачей</w:t>
      </w:r>
      <w:r>
        <w:rPr>
          <w:spacing w:val="-3"/>
          <w:sz w:val="24"/>
        </w:rPr>
        <w:t> </w:t>
      </w:r>
      <w:r>
        <w:rPr>
          <w:sz w:val="24"/>
        </w:rPr>
        <w:t>этой</w:t>
      </w:r>
      <w:r>
        <w:rPr>
          <w:spacing w:val="-2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организации.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988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Исследователь осуществляет выбор пациентов, которые по медицинским показаниям могут</w:t>
      </w:r>
      <w:r>
        <w:rPr>
          <w:spacing w:val="1"/>
          <w:sz w:val="24"/>
        </w:rPr>
        <w:t> </w:t>
      </w:r>
      <w:r>
        <w:rPr>
          <w:sz w:val="24"/>
        </w:rPr>
        <w:t>быть привлечены к участию в клиническом исследовании лекарственного препарата для медицинского</w:t>
      </w:r>
      <w:r>
        <w:rPr>
          <w:spacing w:val="-57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4"/>
        </w:numPr>
        <w:tabs>
          <w:tab w:pos="96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Исследователь и соисследователи должны быть ознакомлены с результатами доклинического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содержащимися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брошюре</w:t>
      </w:r>
      <w:r>
        <w:rPr>
          <w:spacing w:val="1"/>
          <w:sz w:val="24"/>
        </w:rPr>
        <w:t> </w:t>
      </w:r>
      <w:r>
        <w:rPr>
          <w:sz w:val="24"/>
        </w:rPr>
        <w:t>исследователя,</w:t>
      </w:r>
      <w:r>
        <w:rPr>
          <w:spacing w:val="61"/>
          <w:sz w:val="24"/>
        </w:rPr>
        <w:t> </w:t>
      </w:r>
      <w:r>
        <w:rPr>
          <w:sz w:val="24"/>
        </w:rPr>
        <w:t>проектом</w:t>
      </w:r>
      <w:r>
        <w:rPr>
          <w:spacing w:val="1"/>
          <w:sz w:val="24"/>
        </w:rPr>
        <w:t> </w:t>
      </w:r>
      <w:r>
        <w:rPr>
          <w:sz w:val="24"/>
        </w:rPr>
        <w:t>протокола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разработанным</w:t>
      </w:r>
      <w:r>
        <w:rPr>
          <w:spacing w:val="1"/>
          <w:sz w:val="24"/>
        </w:rPr>
        <w:t> </w:t>
      </w:r>
      <w:r>
        <w:rPr>
          <w:sz w:val="24"/>
        </w:rPr>
        <w:t>разработчиком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привлекаемым к организации проведения клинического исследования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применения,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другими</w:t>
      </w:r>
      <w:r>
        <w:rPr>
          <w:spacing w:val="-2"/>
          <w:sz w:val="24"/>
        </w:rPr>
        <w:t> </w:t>
      </w:r>
      <w:r>
        <w:rPr>
          <w:sz w:val="24"/>
        </w:rPr>
        <w:t>материалами</w:t>
      </w:r>
      <w:r>
        <w:rPr>
          <w:spacing w:val="-2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1"/>
          <w:numId w:val="84"/>
        </w:numPr>
        <w:tabs>
          <w:tab w:pos="1136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Руководитель медицинской организации в срок, не превышающий трех рабочих дней со дня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сообщает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выдавший</w:t>
      </w:r>
      <w:r>
        <w:rPr>
          <w:spacing w:val="-3"/>
          <w:sz w:val="24"/>
        </w:rPr>
        <w:t> </w:t>
      </w:r>
      <w:r>
        <w:rPr>
          <w:sz w:val="24"/>
        </w:rPr>
        <w:t>разрешение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исследования,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установленной</w:t>
      </w:r>
      <w:r>
        <w:rPr>
          <w:spacing w:val="-1"/>
          <w:sz w:val="24"/>
        </w:rPr>
        <w:t> </w:t>
      </w:r>
      <w:r>
        <w:rPr>
          <w:sz w:val="24"/>
        </w:rPr>
        <w:t>им</w:t>
      </w:r>
      <w:r>
        <w:rPr>
          <w:spacing w:val="-2"/>
          <w:sz w:val="24"/>
        </w:rPr>
        <w:t> </w:t>
      </w:r>
      <w:r>
        <w:rPr>
          <w:sz w:val="24"/>
        </w:rPr>
        <w:t>форме.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3.1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29.11.2010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313-ФЗ)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111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 и указанные в </w:t>
      </w:r>
      <w:r>
        <w:rPr>
          <w:color w:val="0000FF"/>
          <w:sz w:val="24"/>
        </w:rPr>
        <w:t>части 3 статьи 38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сообщают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 федеральный орган исполнительной власти, выдавший разрешение на проведение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исследования,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установленной им</w:t>
      </w:r>
      <w:r>
        <w:rPr>
          <w:spacing w:val="-2"/>
          <w:sz w:val="24"/>
        </w:rPr>
        <w:t> </w:t>
      </w:r>
      <w:r>
        <w:rPr>
          <w:sz w:val="24"/>
        </w:rPr>
        <w:t>форме.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11.10.2010 N</w:t>
      </w:r>
      <w:r>
        <w:rPr>
          <w:spacing w:val="-1"/>
        </w:rPr>
        <w:t> </w:t>
      </w:r>
      <w:r>
        <w:rPr/>
        <w:t>271-ФЗ)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84"/>
        </w:numPr>
        <w:tabs>
          <w:tab w:pos="1271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6"/>
          <w:sz w:val="24"/>
        </w:rPr>
        <w:t> </w:t>
      </w:r>
      <w:r>
        <w:rPr>
          <w:sz w:val="24"/>
        </w:rPr>
        <w:t>препарата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медицинского</w:t>
      </w:r>
      <w:r>
        <w:rPr>
          <w:spacing w:val="-5"/>
          <w:sz w:val="24"/>
        </w:rPr>
        <w:t> </w:t>
      </w:r>
      <w:r>
        <w:rPr>
          <w:sz w:val="24"/>
        </w:rPr>
        <w:t>применения</w:t>
      </w:r>
      <w:r>
        <w:rPr>
          <w:spacing w:val="-5"/>
          <w:sz w:val="24"/>
        </w:rPr>
        <w:t> </w:t>
      </w:r>
      <w:r>
        <w:rPr>
          <w:sz w:val="24"/>
        </w:rPr>
        <w:t>должна</w:t>
      </w:r>
      <w:r>
        <w:rPr>
          <w:spacing w:val="-5"/>
          <w:sz w:val="24"/>
        </w:rPr>
        <w:t> </w:t>
      </w:r>
      <w:r>
        <w:rPr>
          <w:sz w:val="24"/>
        </w:rPr>
        <w:t>содержать</w:t>
      </w:r>
      <w:r>
        <w:rPr>
          <w:spacing w:val="-5"/>
          <w:sz w:val="24"/>
        </w:rPr>
        <w:t> </w:t>
      </w:r>
      <w:r>
        <w:rPr>
          <w:sz w:val="24"/>
        </w:rPr>
        <w:t>следующие</w:t>
      </w:r>
      <w:r>
        <w:rPr>
          <w:spacing w:val="-5"/>
          <w:sz w:val="24"/>
        </w:rPr>
        <w:t> </w:t>
      </w:r>
      <w:r>
        <w:rPr>
          <w:sz w:val="24"/>
        </w:rPr>
        <w:t>сведения:</w:t>
      </w:r>
    </w:p>
    <w:p>
      <w:pPr>
        <w:pStyle w:val="ListParagraph"/>
        <w:numPr>
          <w:ilvl w:val="0"/>
          <w:numId w:val="85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наименование,</w:t>
      </w:r>
      <w:r>
        <w:rPr>
          <w:spacing w:val="-10"/>
          <w:sz w:val="24"/>
        </w:rPr>
        <w:t> </w:t>
      </w:r>
      <w:r>
        <w:rPr>
          <w:sz w:val="24"/>
        </w:rPr>
        <w:t>идентификационный</w:t>
      </w:r>
      <w:r>
        <w:rPr>
          <w:spacing w:val="-9"/>
          <w:sz w:val="24"/>
        </w:rPr>
        <w:t> </w:t>
      </w:r>
      <w:r>
        <w:rPr>
          <w:sz w:val="24"/>
        </w:rPr>
        <w:t>номер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дата</w:t>
      </w:r>
      <w:r>
        <w:rPr>
          <w:spacing w:val="-9"/>
          <w:sz w:val="24"/>
        </w:rPr>
        <w:t> </w:t>
      </w:r>
      <w:r>
        <w:rPr>
          <w:sz w:val="24"/>
        </w:rPr>
        <w:t>протокола</w:t>
      </w:r>
      <w:r>
        <w:rPr>
          <w:spacing w:val="-9"/>
          <w:sz w:val="24"/>
        </w:rPr>
        <w:t> </w:t>
      </w:r>
      <w:r>
        <w:rPr>
          <w:sz w:val="24"/>
        </w:rPr>
        <w:t>клинического</w:t>
      </w:r>
      <w:r>
        <w:rPr>
          <w:spacing w:val="-9"/>
          <w:sz w:val="24"/>
        </w:rPr>
        <w:t> </w:t>
      </w:r>
      <w:r>
        <w:rPr>
          <w:sz w:val="24"/>
        </w:rPr>
        <w:t>исследования;</w:t>
      </w:r>
    </w:p>
    <w:p>
      <w:pPr>
        <w:pStyle w:val="ListParagraph"/>
        <w:numPr>
          <w:ilvl w:val="0"/>
          <w:numId w:val="85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дата</w:t>
      </w:r>
      <w:r>
        <w:rPr>
          <w:spacing w:val="-8"/>
          <w:sz w:val="24"/>
        </w:rPr>
        <w:t> </w:t>
      </w:r>
      <w:r>
        <w:rPr>
          <w:sz w:val="24"/>
        </w:rPr>
        <w:t>внесения</w:t>
      </w:r>
      <w:r>
        <w:rPr>
          <w:spacing w:val="-8"/>
          <w:sz w:val="24"/>
        </w:rPr>
        <w:t> </w:t>
      </w:r>
      <w:r>
        <w:rPr>
          <w:sz w:val="24"/>
        </w:rPr>
        <w:t>изменений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протокол</w:t>
      </w:r>
      <w:r>
        <w:rPr>
          <w:spacing w:val="-8"/>
          <w:sz w:val="24"/>
        </w:rPr>
        <w:t> </w:t>
      </w:r>
      <w:r>
        <w:rPr>
          <w:sz w:val="24"/>
        </w:rPr>
        <w:t>клинического</w:t>
      </w:r>
      <w:r>
        <w:rPr>
          <w:spacing w:val="-7"/>
          <w:sz w:val="24"/>
        </w:rPr>
        <w:t> </w:t>
      </w:r>
      <w:r>
        <w:rPr>
          <w:sz w:val="24"/>
        </w:rPr>
        <w:t>исследования;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ListParagraph"/>
        <w:numPr>
          <w:ilvl w:val="0"/>
          <w:numId w:val="85"/>
        </w:numPr>
        <w:tabs>
          <w:tab w:pos="960" w:val="left" w:leader="none"/>
        </w:tabs>
        <w:spacing w:line="240" w:lineRule="auto" w:before="0" w:after="0"/>
        <w:ind w:left="959" w:right="0" w:hanging="260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место</w:t>
      </w:r>
      <w:r>
        <w:rPr>
          <w:spacing w:val="-6"/>
          <w:sz w:val="24"/>
        </w:rPr>
        <w:t> </w:t>
      </w:r>
      <w:r>
        <w:rPr>
          <w:sz w:val="24"/>
        </w:rPr>
        <w:t>нахождения</w:t>
      </w:r>
      <w:r>
        <w:rPr>
          <w:spacing w:val="-5"/>
          <w:sz w:val="24"/>
        </w:rPr>
        <w:t> </w:t>
      </w:r>
      <w:r>
        <w:rPr>
          <w:sz w:val="24"/>
        </w:rPr>
        <w:t>заявителя;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5"/>
        </w:numPr>
        <w:tabs>
          <w:tab w:pos="1099" w:val="left" w:leader="none"/>
        </w:tabs>
        <w:spacing w:line="225" w:lineRule="auto" w:before="1" w:after="0"/>
        <w:ind w:left="160" w:right="134" w:firstLine="540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12"/>
          <w:sz w:val="24"/>
        </w:rPr>
        <w:t> </w:t>
      </w:r>
      <w:r>
        <w:rPr>
          <w:sz w:val="24"/>
        </w:rPr>
        <w:t>организации,</w:t>
      </w:r>
      <w:r>
        <w:rPr>
          <w:spacing w:val="12"/>
          <w:sz w:val="24"/>
        </w:rPr>
        <w:t> </w:t>
      </w:r>
      <w:r>
        <w:rPr>
          <w:sz w:val="24"/>
        </w:rPr>
        <w:t>привлеченной</w:t>
      </w:r>
      <w:r>
        <w:rPr>
          <w:spacing w:val="12"/>
          <w:sz w:val="24"/>
        </w:rPr>
        <w:t> </w:t>
      </w:r>
      <w:r>
        <w:rPr>
          <w:sz w:val="24"/>
        </w:rPr>
        <w:t>разработчиком</w:t>
      </w:r>
      <w:r>
        <w:rPr>
          <w:spacing w:val="12"/>
          <w:sz w:val="24"/>
        </w:rPr>
        <w:t> </w:t>
      </w:r>
      <w:r>
        <w:rPr>
          <w:sz w:val="24"/>
        </w:rPr>
        <w:t>лекарственного</w:t>
      </w:r>
      <w:r>
        <w:rPr>
          <w:spacing w:val="12"/>
          <w:sz w:val="24"/>
        </w:rPr>
        <w:t> </w:t>
      </w:r>
      <w:r>
        <w:rPr>
          <w:sz w:val="24"/>
        </w:rPr>
        <w:t>препарата</w:t>
      </w:r>
      <w:r>
        <w:rPr>
          <w:spacing w:val="12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организации</w:t>
      </w:r>
      <w:r>
        <w:rPr>
          <w:spacing w:val="-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клинического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(при наличии);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85"/>
        </w:numPr>
        <w:tabs>
          <w:tab w:pos="1084" w:val="left" w:leader="none"/>
        </w:tabs>
        <w:spacing w:line="225" w:lineRule="auto" w:before="1" w:after="0"/>
        <w:ind w:left="160" w:right="144" w:firstLine="540"/>
        <w:jc w:val="left"/>
        <w:rPr>
          <w:sz w:val="24"/>
        </w:rPr>
      </w:pPr>
      <w:r>
        <w:rPr>
          <w:sz w:val="24"/>
        </w:rPr>
        <w:t>наименования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места</w:t>
      </w:r>
      <w:r>
        <w:rPr>
          <w:spacing w:val="1"/>
          <w:sz w:val="24"/>
        </w:rPr>
        <w:t> </w:t>
      </w:r>
      <w:r>
        <w:rPr>
          <w:sz w:val="24"/>
        </w:rPr>
        <w:t>нахождения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-57"/>
          <w:sz w:val="24"/>
        </w:rPr>
        <w:t> </w:t>
      </w:r>
      <w:r>
        <w:rPr>
          <w:sz w:val="24"/>
        </w:rPr>
        <w:t>клиническое</w:t>
      </w:r>
      <w:r>
        <w:rPr>
          <w:spacing w:val="-2"/>
          <w:sz w:val="24"/>
        </w:rPr>
        <w:t> </w:t>
      </w:r>
      <w:r>
        <w:rPr>
          <w:sz w:val="24"/>
        </w:rPr>
        <w:t>исследование;</w:t>
      </w:r>
    </w:p>
    <w:p>
      <w:pPr>
        <w:pStyle w:val="ListParagraph"/>
        <w:numPr>
          <w:ilvl w:val="0"/>
          <w:numId w:val="85"/>
        </w:numPr>
        <w:tabs>
          <w:tab w:pos="960" w:val="left" w:leader="none"/>
        </w:tabs>
        <w:spacing w:line="240" w:lineRule="auto" w:before="227" w:after="0"/>
        <w:ind w:left="959" w:right="0" w:hanging="260"/>
        <w:jc w:val="left"/>
        <w:rPr>
          <w:sz w:val="24"/>
        </w:rPr>
      </w:pPr>
      <w:r>
        <w:rPr>
          <w:sz w:val="24"/>
        </w:rPr>
        <w:t>дата</w:t>
      </w:r>
      <w:r>
        <w:rPr>
          <w:spacing w:val="-6"/>
          <w:sz w:val="24"/>
        </w:rPr>
        <w:t> </w:t>
      </w:r>
      <w:r>
        <w:rPr>
          <w:sz w:val="24"/>
        </w:rPr>
        <w:t>выдачи</w:t>
      </w:r>
      <w:r>
        <w:rPr>
          <w:spacing w:val="-5"/>
          <w:sz w:val="24"/>
        </w:rPr>
        <w:t> </w:t>
      </w:r>
      <w:r>
        <w:rPr>
          <w:sz w:val="24"/>
        </w:rPr>
        <w:t>разрешения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проведение</w:t>
      </w:r>
      <w:r>
        <w:rPr>
          <w:spacing w:val="-6"/>
          <w:sz w:val="24"/>
        </w:rPr>
        <w:t> </w:t>
      </w:r>
      <w:r>
        <w:rPr>
          <w:sz w:val="24"/>
        </w:rPr>
        <w:t>клинического</w:t>
      </w:r>
      <w:r>
        <w:rPr>
          <w:spacing w:val="-5"/>
          <w:sz w:val="24"/>
        </w:rPr>
        <w:t> </w:t>
      </w:r>
      <w:r>
        <w:rPr>
          <w:sz w:val="24"/>
        </w:rPr>
        <w:t>исследования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номер</w:t>
      </w:r>
      <w:r>
        <w:rPr>
          <w:spacing w:val="-6"/>
          <w:sz w:val="24"/>
        </w:rPr>
        <w:t> </w:t>
      </w:r>
      <w:r>
        <w:rPr>
          <w:sz w:val="24"/>
        </w:rPr>
        <w:t>этого</w:t>
      </w:r>
      <w:r>
        <w:rPr>
          <w:spacing w:val="-5"/>
          <w:sz w:val="24"/>
        </w:rPr>
        <w:t> </w:t>
      </w:r>
      <w:r>
        <w:rPr>
          <w:sz w:val="24"/>
        </w:rPr>
        <w:t>разрешения;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5"/>
        </w:numPr>
        <w:tabs>
          <w:tab w:pos="960" w:val="left" w:leader="none"/>
        </w:tabs>
        <w:spacing w:line="225" w:lineRule="auto" w:before="0" w:after="0"/>
        <w:ind w:left="160" w:right="3600" w:firstLine="540"/>
        <w:jc w:val="left"/>
        <w:rPr>
          <w:sz w:val="24"/>
        </w:rPr>
      </w:pPr>
      <w:r>
        <w:rPr>
          <w:sz w:val="24"/>
        </w:rPr>
        <w:t>изменения,</w:t>
      </w:r>
      <w:r>
        <w:rPr>
          <w:spacing w:val="-9"/>
          <w:sz w:val="24"/>
        </w:rPr>
        <w:t> </w:t>
      </w:r>
      <w:r>
        <w:rPr>
          <w:sz w:val="24"/>
        </w:rPr>
        <w:t>вносимые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протокол</w:t>
      </w:r>
      <w:r>
        <w:rPr>
          <w:spacing w:val="-9"/>
          <w:sz w:val="24"/>
        </w:rPr>
        <w:t> </w:t>
      </w:r>
      <w:r>
        <w:rPr>
          <w:sz w:val="24"/>
        </w:rPr>
        <w:t>клинического</w:t>
      </w:r>
      <w:r>
        <w:rPr>
          <w:spacing w:val="-9"/>
          <w:sz w:val="24"/>
        </w:rPr>
        <w:t> </w:t>
      </w:r>
      <w:r>
        <w:rPr>
          <w:sz w:val="24"/>
        </w:rPr>
        <w:t>исследования.</w:t>
      </w:r>
      <w:r>
        <w:rPr>
          <w:spacing w:val="-57"/>
          <w:sz w:val="24"/>
        </w:rPr>
        <w:t> </w:t>
      </w:r>
      <w:r>
        <w:rPr>
          <w:sz w:val="24"/>
        </w:rPr>
        <w:t>(часть</w:t>
      </w:r>
      <w:r>
        <w:rPr>
          <w:spacing w:val="-1"/>
          <w:sz w:val="24"/>
        </w:rPr>
        <w:t> </w:t>
      </w:r>
      <w:r>
        <w:rPr>
          <w:sz w:val="24"/>
        </w:rPr>
        <w:t>4.1 введена</w:t>
      </w:r>
      <w:r>
        <w:rPr>
          <w:spacing w:val="-2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11.10.2010 N</w:t>
      </w:r>
      <w:r>
        <w:rPr>
          <w:spacing w:val="-2"/>
          <w:sz w:val="24"/>
        </w:rPr>
        <w:t> </w:t>
      </w:r>
      <w:r>
        <w:rPr>
          <w:sz w:val="24"/>
        </w:rPr>
        <w:t>271-ФЗ)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99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 срок, не превышающий тридцати рабочих дней со дня получения указанного в </w:t>
      </w:r>
      <w:r>
        <w:rPr>
          <w:color w:val="0000FF"/>
          <w:sz w:val="24"/>
        </w:rPr>
        <w:t>части 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сообщения,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рассматривает</w:t>
      </w:r>
      <w:r>
        <w:rPr>
          <w:spacing w:val="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0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изменений.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рассмотрении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 внесения изменений в протокол клинического исследования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обоснованности</w:t>
      </w:r>
      <w:r>
        <w:rPr>
          <w:spacing w:val="1"/>
          <w:sz w:val="24"/>
        </w:rPr>
        <w:t> </w:t>
      </w:r>
      <w:r>
        <w:rPr>
          <w:sz w:val="24"/>
        </w:rPr>
        <w:t>предлагаемых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принимающих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исследованиях,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 могут привлекаться эксперты совета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этике.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990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Клиническое исследование лекарственного препарата для медицинского применения может</w:t>
      </w:r>
      <w:r>
        <w:rPr>
          <w:spacing w:val="1"/>
          <w:sz w:val="24"/>
        </w:rPr>
        <w:t> </w:t>
      </w:r>
      <w:r>
        <w:rPr>
          <w:sz w:val="24"/>
        </w:rPr>
        <w:t>быть приостановлено или прекращено, если в процессе его проведения обнаружена опасность для</w:t>
      </w:r>
      <w:r>
        <w:rPr>
          <w:spacing w:val="1"/>
          <w:sz w:val="24"/>
        </w:rPr>
        <w:t> </w:t>
      </w:r>
      <w:r>
        <w:rPr>
          <w:sz w:val="24"/>
        </w:rPr>
        <w:t>жизни,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пациентов.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возникновения</w:t>
      </w:r>
      <w:r>
        <w:rPr>
          <w:spacing w:val="1"/>
          <w:sz w:val="24"/>
        </w:rPr>
        <w:t> </w:t>
      </w:r>
      <w:r>
        <w:rPr>
          <w:sz w:val="24"/>
        </w:rPr>
        <w:t>опасности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жизни,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участвующего в клиническом исследовании лекарственного препарата для медицинского применения,</w:t>
      </w:r>
      <w:r>
        <w:rPr>
          <w:spacing w:val="1"/>
          <w:sz w:val="24"/>
        </w:rPr>
        <w:t> </w:t>
      </w:r>
      <w:r>
        <w:rPr>
          <w:sz w:val="24"/>
        </w:rPr>
        <w:t>исследователи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1"/>
          <w:sz w:val="24"/>
        </w:rPr>
        <w:t> </w:t>
      </w:r>
      <w:r>
        <w:rPr>
          <w:sz w:val="24"/>
        </w:rPr>
        <w:t>проинформировать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руководителя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организацию, получившую разрешение уполномоченного федерального органа исполнительной власти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препарата.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приостановлении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принимают руководитель медицинской организации и (или) организация, получившая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прекращении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на основании сообщения в письменной форме руководителя 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организация,</w:t>
      </w:r>
      <w:r>
        <w:rPr>
          <w:spacing w:val="1"/>
          <w:sz w:val="24"/>
        </w:rPr>
        <w:t> </w:t>
      </w:r>
      <w:r>
        <w:rPr>
          <w:sz w:val="24"/>
        </w:rPr>
        <w:t>получившая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7"/>
        <w:rPr>
          <w:sz w:val="21"/>
        </w:rPr>
      </w:pPr>
    </w:p>
    <w:p>
      <w:pPr>
        <w:pStyle w:val="ListParagraph"/>
        <w:numPr>
          <w:ilvl w:val="0"/>
          <w:numId w:val="84"/>
        </w:numPr>
        <w:tabs>
          <w:tab w:pos="102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завершения,</w:t>
      </w:r>
      <w:r>
        <w:rPr>
          <w:spacing w:val="1"/>
          <w:sz w:val="24"/>
        </w:rPr>
        <w:t> </w:t>
      </w:r>
      <w:r>
        <w:rPr>
          <w:sz w:val="24"/>
        </w:rPr>
        <w:t>приостановления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прекращения клинического исследования лекарственного препарата для медицинского применения,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38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установленной</w:t>
      </w:r>
      <w:r>
        <w:rPr>
          <w:spacing w:val="-1"/>
          <w:sz w:val="24"/>
        </w:rPr>
        <w:t> </w:t>
      </w:r>
      <w:r>
        <w:rPr>
          <w:sz w:val="24"/>
        </w:rPr>
        <w:t>им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форме</w:t>
      </w:r>
      <w:r>
        <w:rPr>
          <w:sz w:val="24"/>
        </w:rPr>
        <w:t>.</w:t>
      </w:r>
    </w:p>
    <w:p>
      <w:pPr>
        <w:pStyle w:val="ListParagraph"/>
        <w:numPr>
          <w:ilvl w:val="0"/>
          <w:numId w:val="84"/>
        </w:numPr>
        <w:tabs>
          <w:tab w:pos="1100" w:val="left" w:leader="none"/>
          <w:tab w:pos="1101" w:val="left" w:leader="none"/>
          <w:tab w:pos="2009" w:val="left" w:leader="none"/>
          <w:tab w:pos="3354" w:val="left" w:leader="none"/>
          <w:tab w:pos="3695" w:val="left" w:leader="none"/>
          <w:tab w:pos="5193" w:val="left" w:leader="none"/>
          <w:tab w:pos="7201" w:val="left" w:leader="none"/>
          <w:tab w:pos="7799" w:val="left" w:leader="none"/>
          <w:tab w:pos="9394" w:val="left" w:leader="none"/>
        </w:tabs>
        <w:spacing w:line="240" w:lineRule="auto" w:before="230" w:after="0"/>
        <w:ind w:left="1100" w:right="0" w:hanging="401"/>
        <w:jc w:val="left"/>
        <w:rPr>
          <w:sz w:val="24"/>
        </w:rPr>
      </w:pPr>
      <w:r>
        <w:rPr>
          <w:sz w:val="24"/>
        </w:rPr>
        <w:t>Форма</w:t>
        <w:tab/>
        <w:t>сообщения</w:t>
        <w:tab/>
        <w:t>о</w:t>
        <w:tab/>
        <w:t>завершении,</w:t>
        <w:tab/>
        <w:t>приостановлении</w:t>
        <w:tab/>
        <w:t>или</w:t>
        <w:tab/>
        <w:t>прекращении</w:t>
        <w:tab/>
        <w:t>клинического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  <w:jc w:val="both"/>
      </w:pPr>
      <w:bookmarkStart w:name="_bookmark47" w:id="114"/>
      <w:bookmarkEnd w:id="114"/>
      <w:r>
        <w:rPr/>
      </w:r>
      <w:r>
        <w:rPr/>
        <w:t>исследования</w:t>
      </w:r>
      <w:r>
        <w:rPr>
          <w:spacing w:val="-11"/>
        </w:rPr>
        <w:t> </w:t>
      </w:r>
      <w:r>
        <w:rPr/>
        <w:t>лекарственного</w:t>
      </w:r>
      <w:r>
        <w:rPr>
          <w:spacing w:val="-11"/>
        </w:rPr>
        <w:t> </w:t>
      </w:r>
      <w:r>
        <w:rPr/>
        <w:t>препарата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медицинского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должна</w:t>
      </w:r>
      <w:r>
        <w:rPr>
          <w:spacing w:val="-10"/>
        </w:rPr>
        <w:t> </w:t>
      </w:r>
      <w:r>
        <w:rPr/>
        <w:t>содержать: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6"/>
        </w:numPr>
        <w:tabs>
          <w:tab w:pos="1050" w:val="left" w:leader="none"/>
        </w:tabs>
        <w:spacing w:line="225" w:lineRule="auto" w:before="1" w:after="0"/>
        <w:ind w:left="160" w:right="142" w:firstLine="540"/>
        <w:jc w:val="both"/>
        <w:rPr>
          <w:sz w:val="24"/>
        </w:rPr>
      </w:pP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организациях,</w:t>
      </w:r>
      <w:r>
        <w:rPr>
          <w:spacing w:val="1"/>
          <w:sz w:val="24"/>
        </w:rPr>
        <w:t> </w:t>
      </w:r>
      <w:r>
        <w:rPr>
          <w:sz w:val="24"/>
        </w:rPr>
        <w:t>проводивших</w:t>
      </w:r>
      <w:r>
        <w:rPr>
          <w:spacing w:val="1"/>
          <w:sz w:val="24"/>
        </w:rPr>
        <w:t> </w:t>
      </w:r>
      <w:r>
        <w:rPr>
          <w:sz w:val="24"/>
        </w:rPr>
        <w:t>данное</w:t>
      </w:r>
      <w:r>
        <w:rPr>
          <w:spacing w:val="-2"/>
          <w:sz w:val="24"/>
        </w:rPr>
        <w:t> </w:t>
      </w:r>
      <w:r>
        <w:rPr>
          <w:sz w:val="24"/>
        </w:rPr>
        <w:t>исследование;</w:t>
      </w:r>
    </w:p>
    <w:p>
      <w:pPr>
        <w:pStyle w:val="ListParagraph"/>
        <w:numPr>
          <w:ilvl w:val="0"/>
          <w:numId w:val="86"/>
        </w:numPr>
        <w:tabs>
          <w:tab w:pos="960" w:val="left" w:leader="none"/>
        </w:tabs>
        <w:spacing w:line="240" w:lineRule="auto" w:before="227" w:after="0"/>
        <w:ind w:left="959" w:right="0" w:hanging="260"/>
        <w:jc w:val="left"/>
        <w:rPr>
          <w:sz w:val="24"/>
        </w:rPr>
      </w:pPr>
      <w:r>
        <w:rPr>
          <w:sz w:val="24"/>
        </w:rPr>
        <w:t>описание</w:t>
      </w:r>
      <w:r>
        <w:rPr>
          <w:spacing w:val="-6"/>
          <w:sz w:val="24"/>
        </w:rPr>
        <w:t> </w:t>
      </w:r>
      <w:r>
        <w:rPr>
          <w:sz w:val="24"/>
        </w:rPr>
        <w:t>данного</w:t>
      </w:r>
      <w:r>
        <w:rPr>
          <w:spacing w:val="-7"/>
          <w:sz w:val="24"/>
        </w:rPr>
        <w:t> </w:t>
      </w:r>
      <w:r>
        <w:rPr>
          <w:sz w:val="24"/>
        </w:rPr>
        <w:t>исследования;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6"/>
        </w:numPr>
        <w:tabs>
          <w:tab w:pos="106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исследователя</w:t>
      </w:r>
      <w:r>
        <w:rPr>
          <w:spacing w:val="1"/>
          <w:sz w:val="24"/>
        </w:rPr>
        <w:t> </w:t>
      </w:r>
      <w:r>
        <w:rPr>
          <w:sz w:val="24"/>
        </w:rPr>
        <w:t>(фамилия,</w:t>
      </w:r>
      <w:r>
        <w:rPr>
          <w:spacing w:val="1"/>
          <w:sz w:val="24"/>
        </w:rPr>
        <w:t> </w:t>
      </w:r>
      <w:r>
        <w:rPr>
          <w:sz w:val="24"/>
        </w:rPr>
        <w:t>имя,</w:t>
      </w:r>
      <w:r>
        <w:rPr>
          <w:spacing w:val="1"/>
          <w:sz w:val="24"/>
        </w:rPr>
        <w:t> </w:t>
      </w:r>
      <w:r>
        <w:rPr>
          <w:sz w:val="24"/>
        </w:rPr>
        <w:t>отчество,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работы,</w:t>
      </w:r>
      <w:r>
        <w:rPr>
          <w:spacing w:val="1"/>
          <w:sz w:val="24"/>
        </w:rPr>
        <w:t> </w:t>
      </w:r>
      <w:r>
        <w:rPr>
          <w:sz w:val="24"/>
        </w:rPr>
        <w:t>занимаемая</w:t>
      </w:r>
      <w:r>
        <w:rPr>
          <w:spacing w:val="1"/>
          <w:sz w:val="24"/>
        </w:rPr>
        <w:t> </w:t>
      </w:r>
      <w:r>
        <w:rPr>
          <w:sz w:val="24"/>
        </w:rPr>
        <w:t>должность,</w:t>
      </w:r>
      <w:r>
        <w:rPr>
          <w:spacing w:val="1"/>
          <w:sz w:val="24"/>
        </w:rPr>
        <w:t> </w:t>
      </w:r>
      <w:r>
        <w:rPr>
          <w:sz w:val="24"/>
        </w:rPr>
        <w:t>специальность, стаж работы по программам клинических исследований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он</w:t>
      </w:r>
      <w:r>
        <w:rPr>
          <w:spacing w:val="1"/>
          <w:sz w:val="24"/>
        </w:rPr>
        <w:t> </w:t>
      </w:r>
      <w:r>
        <w:rPr>
          <w:sz w:val="24"/>
        </w:rPr>
        <w:t>принимал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(периоды</w:t>
      </w:r>
      <w:r>
        <w:rPr>
          <w:spacing w:val="-1"/>
          <w:sz w:val="24"/>
        </w:rPr>
        <w:t> </w:t>
      </w:r>
      <w:r>
        <w:rPr>
          <w:sz w:val="24"/>
        </w:rPr>
        <w:t>участия)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качестве</w:t>
      </w:r>
      <w:r>
        <w:rPr>
          <w:spacing w:val="-2"/>
          <w:sz w:val="24"/>
        </w:rPr>
        <w:t> </w:t>
      </w:r>
      <w:r>
        <w:rPr>
          <w:sz w:val="24"/>
        </w:rPr>
        <w:t>исследователя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соисследователя);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11.10.2010 N</w:t>
      </w:r>
      <w:r>
        <w:rPr>
          <w:spacing w:val="-1"/>
        </w:rPr>
        <w:t> </w:t>
      </w:r>
      <w:r>
        <w:rPr/>
        <w:t>271-ФЗ)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6"/>
        </w:numPr>
        <w:tabs>
          <w:tab w:pos="1031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результат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(завершение,</w:t>
      </w:r>
      <w:r>
        <w:rPr>
          <w:spacing w:val="1"/>
          <w:sz w:val="24"/>
        </w:rPr>
        <w:t> </w:t>
      </w:r>
      <w:r>
        <w:rPr>
          <w:sz w:val="24"/>
        </w:rPr>
        <w:t>приостановление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прекращение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 с указанием их причин и влияния на оценку его результатов, общую оценку риска и</w:t>
      </w:r>
      <w:r>
        <w:rPr>
          <w:spacing w:val="1"/>
          <w:sz w:val="24"/>
        </w:rPr>
        <w:t> </w:t>
      </w:r>
      <w:r>
        <w:rPr>
          <w:sz w:val="24"/>
        </w:rPr>
        <w:t>ожидаемой пользы от применения исследуемого лекарственного препарата, а также предполагаемые</w:t>
      </w:r>
      <w:r>
        <w:rPr>
          <w:spacing w:val="1"/>
          <w:sz w:val="24"/>
        </w:rPr>
        <w:t> </w:t>
      </w:r>
      <w:r>
        <w:rPr>
          <w:sz w:val="24"/>
        </w:rPr>
        <w:t>дальнейшие</w:t>
      </w:r>
      <w:r>
        <w:rPr>
          <w:spacing w:val="-2"/>
          <w:sz w:val="24"/>
        </w:rPr>
        <w:t> </w:t>
      </w:r>
      <w:r>
        <w:rPr>
          <w:sz w:val="24"/>
        </w:rPr>
        <w:t>действия).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84"/>
        </w:numPr>
        <w:tabs>
          <w:tab w:pos="112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 выявлении федеральным органом исполнительной власти, осуществляющим функции по</w:t>
      </w:r>
      <w:r>
        <w:rPr>
          <w:spacing w:val="-57"/>
          <w:sz w:val="24"/>
        </w:rPr>
        <w:t> </w:t>
      </w:r>
      <w:r>
        <w:rPr>
          <w:sz w:val="24"/>
        </w:rPr>
        <w:t>контролю и надзору в сфере здравоохранения, нарушений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клинической практики</w:t>
      </w:r>
      <w:r>
        <w:rPr>
          <w:spacing w:val="1"/>
          <w:sz w:val="24"/>
        </w:rPr>
        <w:t> </w:t>
      </w:r>
      <w:r>
        <w:rPr>
          <w:sz w:val="24"/>
        </w:rPr>
        <w:t>при проведении клинического исследования лекарственного препарата, влияющих на полноту и (или)</w:t>
      </w:r>
      <w:r>
        <w:rPr>
          <w:spacing w:val="1"/>
          <w:sz w:val="24"/>
        </w:rPr>
        <w:t> </w:t>
      </w:r>
      <w:r>
        <w:rPr>
          <w:sz w:val="24"/>
        </w:rPr>
        <w:t>достоверность данного клинического исследования, указанный федеральный орган 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приостанавливает проведение данного клинического исследования и выносит 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 в которой проводится данное клиническое исследование, предписание об устранении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нарушений.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неустранении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организацией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 в предписании срок указанный федеральный орган исполнительной власти 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прекращении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направляет в федеральный орган исполнительной власти, осуществляющий функции по выработке 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политики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нормативно-правовому</w:t>
      </w:r>
      <w:r>
        <w:rPr>
          <w:spacing w:val="1"/>
          <w:sz w:val="24"/>
        </w:rPr>
        <w:t> </w:t>
      </w:r>
      <w:r>
        <w:rPr>
          <w:sz w:val="24"/>
        </w:rPr>
        <w:t>регулированию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22"/>
          <w:sz w:val="24"/>
        </w:rPr>
        <w:t> </w:t>
      </w:r>
      <w:r>
        <w:rPr>
          <w:sz w:val="24"/>
        </w:rPr>
        <w:t>правил</w:t>
      </w:r>
      <w:r>
        <w:rPr>
          <w:spacing w:val="22"/>
          <w:sz w:val="24"/>
        </w:rPr>
        <w:t> </w:t>
      </w:r>
      <w:r>
        <w:rPr>
          <w:sz w:val="24"/>
        </w:rPr>
        <w:t>надлежащей</w:t>
      </w:r>
      <w:r>
        <w:rPr>
          <w:spacing w:val="23"/>
          <w:sz w:val="24"/>
        </w:rPr>
        <w:t> </w:t>
      </w:r>
      <w:r>
        <w:rPr>
          <w:sz w:val="24"/>
        </w:rPr>
        <w:t>клинической</w:t>
      </w:r>
      <w:r>
        <w:rPr>
          <w:spacing w:val="22"/>
          <w:sz w:val="24"/>
        </w:rPr>
        <w:t> </w:t>
      </w:r>
      <w:r>
        <w:rPr>
          <w:sz w:val="24"/>
        </w:rPr>
        <w:t>практики</w:t>
      </w:r>
      <w:r>
        <w:rPr>
          <w:spacing w:val="23"/>
          <w:sz w:val="24"/>
        </w:rPr>
        <w:t> </w:t>
      </w:r>
      <w:r>
        <w:rPr>
          <w:sz w:val="24"/>
        </w:rPr>
        <w:t>для</w:t>
      </w:r>
      <w:r>
        <w:rPr>
          <w:spacing w:val="22"/>
          <w:sz w:val="24"/>
        </w:rPr>
        <w:t> </w:t>
      </w:r>
      <w:r>
        <w:rPr>
          <w:sz w:val="24"/>
        </w:rPr>
        <w:t>принятия</w:t>
      </w:r>
      <w:r>
        <w:rPr>
          <w:spacing w:val="23"/>
          <w:sz w:val="24"/>
        </w:rPr>
        <w:t> </w:t>
      </w:r>
      <w:r>
        <w:rPr>
          <w:sz w:val="24"/>
        </w:rPr>
        <w:t>решения</w:t>
      </w:r>
      <w:r>
        <w:rPr>
          <w:spacing w:val="22"/>
          <w:sz w:val="24"/>
        </w:rPr>
        <w:t> </w:t>
      </w:r>
      <w:r>
        <w:rPr>
          <w:sz w:val="24"/>
        </w:rPr>
        <w:t>об</w:t>
      </w:r>
      <w:r>
        <w:rPr>
          <w:spacing w:val="23"/>
          <w:sz w:val="24"/>
        </w:rPr>
        <w:t> </w:t>
      </w:r>
      <w:r>
        <w:rPr>
          <w:sz w:val="24"/>
        </w:rPr>
        <w:t>отмене</w:t>
      </w:r>
      <w:r>
        <w:rPr>
          <w:spacing w:val="22"/>
          <w:sz w:val="24"/>
        </w:rPr>
        <w:t> </w:t>
      </w:r>
      <w:r>
        <w:rPr>
          <w:sz w:val="24"/>
        </w:rPr>
        <w:t>разрешения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даты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приостановлении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клинического</w:t>
      </w:r>
      <w:r>
        <w:rPr>
          <w:spacing w:val="-3"/>
          <w:sz w:val="24"/>
        </w:rPr>
        <w:t> </w:t>
      </w:r>
      <w:r>
        <w:rPr>
          <w:sz w:val="24"/>
        </w:rPr>
        <w:t>исследования</w:t>
      </w:r>
      <w:r>
        <w:rPr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line="271" w:lineRule="exact"/>
        <w:ind w:left="160"/>
        <w:jc w:val="both"/>
      </w:pPr>
      <w:r>
        <w:rPr/>
        <w:t>(часть 8.1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241-ФЗ)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956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Уполномоченный федеральный орган исполнительной власти опубликовывает и размещает на</w:t>
      </w:r>
      <w:r>
        <w:rPr>
          <w:spacing w:val="1"/>
          <w:sz w:val="24"/>
        </w:rPr>
        <w:t> </w:t>
      </w:r>
      <w:r>
        <w:rPr>
          <w:sz w:val="24"/>
        </w:rPr>
        <w:t>своем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завершении,</w:t>
      </w:r>
      <w:r>
        <w:rPr>
          <w:spacing w:val="1"/>
          <w:sz w:val="24"/>
        </w:rPr>
        <w:t> </w:t>
      </w:r>
      <w:r>
        <w:rPr>
          <w:sz w:val="24"/>
        </w:rPr>
        <w:t>приостановлении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прекращении клинического исследования лекарственного препарата для медицинского применения 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превышающий</w:t>
      </w:r>
      <w:r>
        <w:rPr>
          <w:spacing w:val="-2"/>
          <w:sz w:val="24"/>
        </w:rPr>
        <w:t> </w:t>
      </w:r>
      <w:r>
        <w:rPr>
          <w:sz w:val="24"/>
        </w:rPr>
        <w:t>пяти</w:t>
      </w:r>
      <w:r>
        <w:rPr>
          <w:spacing w:val="-3"/>
          <w:sz w:val="24"/>
        </w:rPr>
        <w:t> </w:t>
      </w:r>
      <w:r>
        <w:rPr>
          <w:sz w:val="24"/>
        </w:rPr>
        <w:t>рабочих</w:t>
      </w:r>
      <w:r>
        <w:rPr>
          <w:spacing w:val="-1"/>
          <w:sz w:val="24"/>
        </w:rPr>
        <w:t> </w:t>
      </w:r>
      <w:r>
        <w:rPr>
          <w:sz w:val="24"/>
        </w:rPr>
        <w:t>дней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2"/>
          <w:sz w:val="24"/>
        </w:rPr>
        <w:t> </w:t>
      </w:r>
      <w:r>
        <w:rPr>
          <w:sz w:val="24"/>
        </w:rPr>
        <w:t>дня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получения,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установленном</w:t>
      </w:r>
      <w:r>
        <w:rPr>
          <w:spacing w:val="-2"/>
          <w:sz w:val="24"/>
        </w:rPr>
        <w:t> </w:t>
      </w:r>
      <w:r>
        <w:rPr>
          <w:sz w:val="24"/>
        </w:rPr>
        <w:t>им</w:t>
      </w:r>
      <w:r>
        <w:rPr>
          <w:spacing w:val="-2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4"/>
        </w:numPr>
        <w:tabs>
          <w:tab w:pos="108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Уполномоченный федеральный орган исполнительной власти осуществляет ведение реестра</w:t>
      </w:r>
      <w:r>
        <w:rPr>
          <w:spacing w:val="1"/>
          <w:sz w:val="24"/>
        </w:rPr>
        <w:t> </w:t>
      </w:r>
      <w:r>
        <w:rPr>
          <w:sz w:val="24"/>
        </w:rPr>
        <w:t>исследователей, проводящих или проводивших клинические исследования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для медицинского применения, в соответствии с утвержденными им </w:t>
      </w:r>
      <w:r>
        <w:rPr>
          <w:color w:val="0000FF"/>
          <w:sz w:val="24"/>
        </w:rPr>
        <w:t>правилами </w:t>
      </w:r>
      <w:r>
        <w:rPr>
          <w:sz w:val="24"/>
        </w:rPr>
        <w:t>и размещает его на</w:t>
      </w:r>
      <w:r>
        <w:rPr>
          <w:spacing w:val="1"/>
          <w:sz w:val="24"/>
        </w:rPr>
        <w:t> </w:t>
      </w:r>
      <w:r>
        <w:rPr>
          <w:sz w:val="24"/>
        </w:rPr>
        <w:t>своем официальном сайте в сети "Интернет" в установленном им </w:t>
      </w:r>
      <w:r>
        <w:rPr>
          <w:color w:val="0000FF"/>
          <w:sz w:val="24"/>
        </w:rPr>
        <w:t>порядке</w:t>
      </w:r>
      <w:r>
        <w:rPr>
          <w:sz w:val="24"/>
        </w:rPr>
        <w:t>. Указанный реестр содержит</w:t>
      </w:r>
      <w:r>
        <w:rPr>
          <w:spacing w:val="-57"/>
          <w:sz w:val="24"/>
        </w:rPr>
        <w:t> </w:t>
      </w:r>
      <w:r>
        <w:rPr>
          <w:sz w:val="24"/>
        </w:rPr>
        <w:t>информацию,</w:t>
      </w:r>
      <w:r>
        <w:rPr>
          <w:spacing w:val="-2"/>
          <w:sz w:val="24"/>
        </w:rPr>
        <w:t> </w:t>
      </w:r>
      <w:r>
        <w:rPr>
          <w:sz w:val="24"/>
        </w:rPr>
        <w:t>предусмотренную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пунктом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3 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8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84"/>
        </w:numPr>
        <w:tabs>
          <w:tab w:pos="107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Отчет о результатах клинического исследования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составляется</w:t>
      </w:r>
      <w:r>
        <w:rPr>
          <w:spacing w:val="1"/>
          <w:sz w:val="24"/>
        </w:rPr>
        <w:t> </w:t>
      </w:r>
      <w:r>
        <w:rPr>
          <w:sz w:val="24"/>
        </w:rPr>
        <w:t>организацией,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38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57"/>
          <w:sz w:val="24"/>
        </w:rPr>
        <w:t> </w:t>
      </w:r>
      <w:r>
        <w:rPr>
          <w:sz w:val="24"/>
        </w:rPr>
        <w:t>закона,</w:t>
      </w:r>
      <w:r>
        <w:rPr>
          <w:spacing w:val="27"/>
          <w:sz w:val="24"/>
        </w:rPr>
        <w:t> </w:t>
      </w:r>
      <w:r>
        <w:rPr>
          <w:sz w:val="24"/>
        </w:rPr>
        <w:t>на</w:t>
      </w:r>
      <w:r>
        <w:rPr>
          <w:spacing w:val="27"/>
          <w:sz w:val="24"/>
        </w:rPr>
        <w:t> </w:t>
      </w:r>
      <w:r>
        <w:rPr>
          <w:sz w:val="24"/>
        </w:rPr>
        <w:t>основании</w:t>
      </w:r>
      <w:r>
        <w:rPr>
          <w:spacing w:val="27"/>
          <w:sz w:val="24"/>
        </w:rPr>
        <w:t> </w:t>
      </w:r>
      <w:r>
        <w:rPr>
          <w:sz w:val="24"/>
        </w:rPr>
        <w:t>заключений</w:t>
      </w:r>
      <w:r>
        <w:rPr>
          <w:spacing w:val="27"/>
          <w:sz w:val="24"/>
        </w:rPr>
        <w:t> </w:t>
      </w:r>
      <w:r>
        <w:rPr>
          <w:sz w:val="24"/>
        </w:rPr>
        <w:t>медицинских</w:t>
      </w:r>
      <w:r>
        <w:rPr>
          <w:spacing w:val="26"/>
          <w:sz w:val="24"/>
        </w:rPr>
        <w:t> </w:t>
      </w:r>
      <w:r>
        <w:rPr>
          <w:sz w:val="24"/>
        </w:rPr>
        <w:t>организаций,</w:t>
      </w:r>
      <w:r>
        <w:rPr>
          <w:spacing w:val="27"/>
          <w:sz w:val="24"/>
        </w:rPr>
        <w:t> </w:t>
      </w:r>
      <w:r>
        <w:rPr>
          <w:sz w:val="24"/>
        </w:rPr>
        <w:t>проводивших</w:t>
      </w:r>
      <w:r>
        <w:rPr>
          <w:spacing w:val="27"/>
          <w:sz w:val="24"/>
        </w:rPr>
        <w:t> </w:t>
      </w:r>
      <w:r>
        <w:rPr>
          <w:sz w:val="24"/>
        </w:rPr>
        <w:t>это</w:t>
      </w:r>
      <w:r>
        <w:rPr>
          <w:spacing w:val="27"/>
          <w:sz w:val="24"/>
        </w:rPr>
        <w:t> </w:t>
      </w:r>
      <w:r>
        <w:rPr>
          <w:sz w:val="24"/>
        </w:rPr>
        <w:t>исследование,</w:t>
      </w:r>
      <w:r>
        <w:rPr>
          <w:spacing w:val="27"/>
          <w:sz w:val="24"/>
        </w:rPr>
        <w:t> </w:t>
      </w:r>
      <w:r>
        <w:rPr>
          <w:sz w:val="24"/>
        </w:rPr>
        <w:t>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8"/>
        <w:jc w:val="both"/>
      </w:pPr>
      <w:bookmarkStart w:name="Статья 41. Договор о проведении клиничес" w:id="115"/>
      <w:bookmarkEnd w:id="115"/>
      <w:r>
        <w:rPr/>
      </w:r>
      <w:bookmarkStart w:name="Статья 42. Финансовое обеспечение клинич" w:id="116"/>
      <w:bookmarkEnd w:id="116"/>
      <w:r>
        <w:rPr/>
      </w:r>
      <w:r>
        <w:rPr/>
        <w:t>представляется в уполномоченный федеральный орган исполнительной власти, выдавший разрешение</w:t>
      </w:r>
      <w:r>
        <w:rPr>
          <w:spacing w:val="1"/>
        </w:rPr>
        <w:t> </w:t>
      </w:r>
      <w:r>
        <w:rPr/>
        <w:t>на проведение этого исследования, в срок, не превышающий трех месяцев со дня его завершения,</w:t>
      </w:r>
      <w:r>
        <w:rPr>
          <w:spacing w:val="1"/>
        </w:rPr>
        <w:t> </w:t>
      </w:r>
      <w:r>
        <w:rPr/>
        <w:t>приостановления или прекращения, в порядке, установленном уполномоченным федеральным органом</w:t>
      </w:r>
      <w:r>
        <w:rPr>
          <w:spacing w:val="-57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84"/>
        </w:numPr>
        <w:tabs>
          <w:tab w:pos="1214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клинической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фальсификация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клинического исследования лекарственного препарата для медицинского применения влекут за собой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1119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При проведении клинического исследования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забор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(образцы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1"/>
          <w:sz w:val="24"/>
        </w:rPr>
        <w:t> </w:t>
      </w:r>
      <w:r>
        <w:rPr>
          <w:sz w:val="24"/>
        </w:rPr>
        <w:t>жидкостей,</w:t>
      </w:r>
      <w:r>
        <w:rPr>
          <w:spacing w:val="1"/>
          <w:sz w:val="24"/>
        </w:rPr>
        <w:t> </w:t>
      </w:r>
      <w:r>
        <w:rPr>
          <w:sz w:val="24"/>
        </w:rPr>
        <w:t>тканей,</w:t>
      </w:r>
      <w:r>
        <w:rPr>
          <w:spacing w:val="1"/>
          <w:sz w:val="24"/>
        </w:rPr>
        <w:t> </w:t>
      </w:r>
      <w:r>
        <w:rPr>
          <w:sz w:val="24"/>
        </w:rPr>
        <w:t>секретов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продуктов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физиологических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патологических</w:t>
      </w:r>
      <w:r>
        <w:rPr>
          <w:spacing w:val="23"/>
          <w:sz w:val="24"/>
        </w:rPr>
        <w:t> </w:t>
      </w:r>
      <w:r>
        <w:rPr>
          <w:sz w:val="24"/>
        </w:rPr>
        <w:t>выделений,</w:t>
      </w:r>
      <w:r>
        <w:rPr>
          <w:spacing w:val="23"/>
          <w:sz w:val="24"/>
        </w:rPr>
        <w:t> </w:t>
      </w:r>
      <w:r>
        <w:rPr>
          <w:sz w:val="24"/>
        </w:rPr>
        <w:t>мазков,</w:t>
      </w:r>
      <w:r>
        <w:rPr>
          <w:spacing w:val="23"/>
          <w:sz w:val="24"/>
        </w:rPr>
        <w:t> </w:t>
      </w:r>
      <w:r>
        <w:rPr>
          <w:sz w:val="24"/>
        </w:rPr>
        <w:t>соскобов,</w:t>
      </w:r>
      <w:r>
        <w:rPr>
          <w:spacing w:val="24"/>
          <w:sz w:val="24"/>
        </w:rPr>
        <w:t> </w:t>
      </w:r>
      <w:r>
        <w:rPr>
          <w:sz w:val="24"/>
        </w:rPr>
        <w:t>смывов,</w:t>
      </w:r>
      <w:r>
        <w:rPr>
          <w:spacing w:val="23"/>
          <w:sz w:val="24"/>
        </w:rPr>
        <w:t> </w:t>
      </w:r>
      <w:r>
        <w:rPr>
          <w:sz w:val="24"/>
        </w:rPr>
        <w:t>микроорганизмов,</w:t>
      </w:r>
      <w:r>
        <w:rPr>
          <w:spacing w:val="23"/>
          <w:sz w:val="24"/>
        </w:rPr>
        <w:t> </w:t>
      </w:r>
      <w:r>
        <w:rPr>
          <w:sz w:val="24"/>
        </w:rPr>
        <w:t>биопсийный</w:t>
      </w:r>
      <w:r>
        <w:rPr>
          <w:spacing w:val="24"/>
          <w:sz w:val="24"/>
        </w:rPr>
        <w:t> </w:t>
      </w:r>
      <w:r>
        <w:rPr>
          <w:sz w:val="24"/>
        </w:rPr>
        <w:t>материал)</w:t>
      </w:r>
      <w:r>
        <w:rPr>
          <w:spacing w:val="23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изучения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пределами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84"/>
        </w:numPr>
        <w:tabs>
          <w:tab w:pos="114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ввоза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вывоза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пределы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биологических материалов, полученных при проведении клинического исследования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медицинского</w:t>
      </w:r>
      <w:r>
        <w:rPr>
          <w:spacing w:val="-5"/>
          <w:sz w:val="24"/>
        </w:rPr>
        <w:t> </w:t>
      </w:r>
      <w:r>
        <w:rPr>
          <w:sz w:val="24"/>
        </w:rPr>
        <w:t>применения,</w:t>
      </w:r>
      <w:r>
        <w:rPr>
          <w:spacing w:val="-5"/>
          <w:sz w:val="24"/>
        </w:rPr>
        <w:t> </w:t>
      </w:r>
      <w:r>
        <w:rPr>
          <w:sz w:val="24"/>
        </w:rPr>
        <w:t>устанавливается</w:t>
      </w:r>
      <w:r>
        <w:rPr>
          <w:spacing w:val="-4"/>
          <w:sz w:val="24"/>
        </w:rPr>
        <w:t> </w:t>
      </w:r>
      <w:r>
        <w:rPr>
          <w:sz w:val="24"/>
        </w:rPr>
        <w:t>Правительством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5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 w:before="1"/>
      </w:pPr>
      <w:r>
        <w:rPr/>
        <w:t>Статья</w:t>
      </w:r>
      <w:r>
        <w:rPr>
          <w:spacing w:val="18"/>
        </w:rPr>
        <w:t> </w:t>
      </w:r>
      <w:r>
        <w:rPr/>
        <w:t>41.</w:t>
      </w:r>
      <w:r>
        <w:rPr>
          <w:spacing w:val="18"/>
        </w:rPr>
        <w:t> </w:t>
      </w:r>
      <w:r>
        <w:rPr/>
        <w:t>Договор</w:t>
      </w:r>
      <w:r>
        <w:rPr>
          <w:spacing w:val="18"/>
        </w:rPr>
        <w:t> </w:t>
      </w:r>
      <w:r>
        <w:rPr/>
        <w:t>о</w:t>
      </w:r>
      <w:r>
        <w:rPr>
          <w:spacing w:val="18"/>
        </w:rPr>
        <w:t> </w:t>
      </w:r>
      <w:r>
        <w:rPr/>
        <w:t>проведении</w:t>
      </w:r>
      <w:r>
        <w:rPr>
          <w:spacing w:val="18"/>
        </w:rPr>
        <w:t> </w:t>
      </w:r>
      <w:r>
        <w:rPr/>
        <w:t>клинического</w:t>
      </w:r>
      <w:r>
        <w:rPr>
          <w:spacing w:val="18"/>
        </w:rPr>
        <w:t> </w:t>
      </w:r>
      <w:r>
        <w:rPr/>
        <w:t>исследования</w:t>
      </w:r>
      <w:r>
        <w:rPr>
          <w:spacing w:val="18"/>
        </w:rPr>
        <w:t> </w:t>
      </w:r>
      <w:r>
        <w:rPr/>
        <w:t>лекарственного</w:t>
      </w:r>
      <w:r>
        <w:rPr>
          <w:spacing w:val="-64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87"/>
        </w:numPr>
        <w:tabs>
          <w:tab w:pos="1099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проводится в соответствии с договором о проведении клинического исследования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 для медицинского применения, заключаемым между организацией, получившей разрешение</w:t>
      </w:r>
      <w:r>
        <w:rPr>
          <w:spacing w:val="-57"/>
          <w:sz w:val="24"/>
        </w:rPr>
        <w:t> </w:t>
      </w:r>
      <w:r>
        <w:rPr>
          <w:sz w:val="24"/>
        </w:rPr>
        <w:t>уполномоченного федерального органа исполнительной власти на организацию проведения такого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медицинской</w:t>
      </w:r>
      <w:r>
        <w:rPr>
          <w:spacing w:val="-3"/>
          <w:sz w:val="24"/>
        </w:rPr>
        <w:t> </w:t>
      </w:r>
      <w:r>
        <w:rPr>
          <w:sz w:val="24"/>
        </w:rPr>
        <w:t>организацией,</w:t>
      </w:r>
      <w:r>
        <w:rPr>
          <w:spacing w:val="-2"/>
          <w:sz w:val="24"/>
        </w:rPr>
        <w:t> </w:t>
      </w:r>
      <w:r>
        <w:rPr>
          <w:sz w:val="24"/>
        </w:rPr>
        <w:t>осуществляющей</w:t>
      </w:r>
      <w:r>
        <w:rPr>
          <w:spacing w:val="-2"/>
          <w:sz w:val="24"/>
        </w:rPr>
        <w:t> </w:t>
      </w: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такого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87"/>
        </w:numPr>
        <w:tabs>
          <w:tab w:pos="1127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должен</w:t>
      </w:r>
      <w:r>
        <w:rPr>
          <w:spacing w:val="-2"/>
          <w:sz w:val="24"/>
        </w:rPr>
        <w:t> </w:t>
      </w:r>
      <w:r>
        <w:rPr>
          <w:sz w:val="24"/>
        </w:rPr>
        <w:t>содержать:</w:t>
      </w:r>
    </w:p>
    <w:p>
      <w:pPr>
        <w:pStyle w:val="ListParagraph"/>
        <w:numPr>
          <w:ilvl w:val="0"/>
          <w:numId w:val="88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сроки</w:t>
      </w:r>
      <w:r>
        <w:rPr>
          <w:spacing w:val="-6"/>
          <w:sz w:val="24"/>
        </w:rPr>
        <w:t> </w:t>
      </w:r>
      <w:r>
        <w:rPr>
          <w:sz w:val="24"/>
        </w:rPr>
        <w:t>проведения</w:t>
      </w:r>
      <w:r>
        <w:rPr>
          <w:spacing w:val="-6"/>
          <w:sz w:val="24"/>
        </w:rPr>
        <w:t> </w:t>
      </w:r>
      <w:r>
        <w:rPr>
          <w:sz w:val="24"/>
        </w:rPr>
        <w:t>данного</w:t>
      </w:r>
      <w:r>
        <w:rPr>
          <w:spacing w:val="-6"/>
          <w:sz w:val="24"/>
        </w:rPr>
        <w:t> </w:t>
      </w:r>
      <w:r>
        <w:rPr>
          <w:sz w:val="24"/>
        </w:rPr>
        <w:t>исследования;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88"/>
        </w:numPr>
        <w:tabs>
          <w:tab w:pos="1077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стоимости</w:t>
      </w:r>
      <w:r>
        <w:rPr>
          <w:spacing w:val="1"/>
          <w:sz w:val="24"/>
        </w:rPr>
        <w:t> </w:t>
      </w:r>
      <w:r>
        <w:rPr>
          <w:sz w:val="24"/>
        </w:rPr>
        <w:t>программы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суммы,</w:t>
      </w:r>
      <w:r>
        <w:rPr>
          <w:spacing w:val="1"/>
          <w:sz w:val="24"/>
        </w:rPr>
        <w:t> </w:t>
      </w:r>
      <w:r>
        <w:rPr>
          <w:sz w:val="24"/>
        </w:rPr>
        <w:t>предназначающейся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выплат</w:t>
      </w:r>
      <w:r>
        <w:rPr>
          <w:spacing w:val="-2"/>
          <w:sz w:val="24"/>
        </w:rPr>
        <w:t> </w:t>
      </w:r>
      <w:r>
        <w:rPr>
          <w:sz w:val="24"/>
        </w:rPr>
        <w:t>исследователям,</w:t>
      </w:r>
      <w:r>
        <w:rPr>
          <w:spacing w:val="-2"/>
          <w:sz w:val="24"/>
        </w:rPr>
        <w:t> </w:t>
      </w:r>
      <w:r>
        <w:rPr>
          <w:sz w:val="24"/>
        </w:rPr>
        <w:t>соисследователям;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88"/>
        </w:numPr>
        <w:tabs>
          <w:tab w:pos="103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-2"/>
          <w:sz w:val="24"/>
        </w:rPr>
        <w:t> </w:t>
      </w:r>
      <w:r>
        <w:rPr>
          <w:sz w:val="24"/>
        </w:rPr>
        <w:t>орган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0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36"/>
        </w:rPr>
        <w:t> </w:t>
      </w:r>
      <w:r>
        <w:rPr/>
        <w:t>42.</w:t>
      </w:r>
      <w:r>
        <w:rPr>
          <w:spacing w:val="36"/>
        </w:rPr>
        <w:t> </w:t>
      </w:r>
      <w:r>
        <w:rPr/>
        <w:t>Финансовое</w:t>
      </w:r>
      <w:r>
        <w:rPr>
          <w:spacing w:val="36"/>
        </w:rPr>
        <w:t> </w:t>
      </w:r>
      <w:r>
        <w:rPr/>
        <w:t>обеспечение</w:t>
      </w:r>
      <w:r>
        <w:rPr>
          <w:spacing w:val="36"/>
        </w:rPr>
        <w:t> </w:t>
      </w:r>
      <w:r>
        <w:rPr/>
        <w:t>клинического</w:t>
      </w:r>
      <w:r>
        <w:rPr>
          <w:spacing w:val="36"/>
        </w:rPr>
        <w:t> </w:t>
      </w:r>
      <w:r>
        <w:rPr/>
        <w:t>исследования</w:t>
      </w:r>
      <w:r>
        <w:rPr>
          <w:spacing w:val="37"/>
        </w:rPr>
        <w:t> </w:t>
      </w:r>
      <w:r>
        <w:rPr/>
        <w:t>лекарственного</w:t>
      </w:r>
      <w:r>
        <w:rPr>
          <w:spacing w:val="-64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tabs>
          <w:tab w:pos="2247" w:val="left" w:leader="none"/>
          <w:tab w:pos="3828" w:val="left" w:leader="none"/>
          <w:tab w:pos="5534" w:val="left" w:leader="none"/>
          <w:tab w:pos="7230" w:val="left" w:leader="none"/>
          <w:tab w:pos="9126" w:val="left" w:leader="none"/>
          <w:tab w:pos="10453" w:val="left" w:leader="none"/>
        </w:tabs>
        <w:spacing w:line="225" w:lineRule="auto"/>
        <w:ind w:left="160" w:right="137" w:firstLine="540"/>
      </w:pPr>
      <w:r>
        <w:rPr/>
        <w:t>Финансовое</w:t>
        <w:tab/>
        <w:t>обеспечение</w:t>
        <w:tab/>
        <w:t>клинического</w:t>
        <w:tab/>
        <w:t>исследования</w:t>
        <w:tab/>
        <w:t>лекарственного</w:t>
        <w:tab/>
        <w:t>препарата</w:t>
        <w:tab/>
      </w:r>
      <w:r>
        <w:rPr>
          <w:spacing w:val="-1"/>
        </w:rPr>
        <w:t>для</w:t>
      </w:r>
      <w:r>
        <w:rPr>
          <w:spacing w:val="-57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  <w:r>
        <w:rPr>
          <w:spacing w:val="-1"/>
        </w:rPr>
        <w:t> </w:t>
      </w:r>
      <w:r>
        <w:rPr/>
        <w:t>осуществляется за</w:t>
      </w:r>
      <w:r>
        <w:rPr>
          <w:spacing w:val="-1"/>
        </w:rPr>
        <w:t> </w:t>
      </w:r>
      <w:r>
        <w:rPr/>
        <w:t>счет:</w:t>
      </w:r>
    </w:p>
    <w:p>
      <w:pPr>
        <w:pStyle w:val="ListParagraph"/>
        <w:numPr>
          <w:ilvl w:val="0"/>
          <w:numId w:val="89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средств</w:t>
      </w:r>
      <w:r>
        <w:rPr>
          <w:spacing w:val="-9"/>
          <w:sz w:val="24"/>
        </w:rPr>
        <w:t> </w:t>
      </w:r>
      <w:r>
        <w:rPr>
          <w:sz w:val="24"/>
        </w:rPr>
        <w:t>федерального</w:t>
      </w:r>
      <w:r>
        <w:rPr>
          <w:spacing w:val="-8"/>
          <w:sz w:val="24"/>
        </w:rPr>
        <w:t> </w:t>
      </w:r>
      <w:r>
        <w:rPr>
          <w:sz w:val="24"/>
        </w:rPr>
        <w:t>бюджета;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89"/>
        </w:numPr>
        <w:tabs>
          <w:tab w:pos="111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bookmarkStart w:name="Статья 43. Права пациентов, участвующих " w:id="117"/>
      <w:bookmarkEnd w:id="117"/>
      <w:r>
        <w:rPr/>
      </w:r>
      <w:bookmarkStart w:name="Статья 43. Права пациентов, участвующих " w:id="118"/>
      <w:bookmarkEnd w:id="118"/>
      <w:r>
        <w:rPr>
          <w:sz w:val="24"/>
        </w:rPr>
        <w:t>средст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получивших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условиями</w:t>
      </w:r>
      <w:r>
        <w:rPr>
          <w:spacing w:val="-1"/>
          <w:sz w:val="24"/>
        </w:rPr>
        <w:t> </w:t>
      </w:r>
      <w:r>
        <w:rPr>
          <w:sz w:val="24"/>
        </w:rPr>
        <w:t>договора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проведении;</w:t>
      </w:r>
    </w:p>
    <w:p>
      <w:pPr>
        <w:pStyle w:val="ListParagraph"/>
        <w:numPr>
          <w:ilvl w:val="0"/>
          <w:numId w:val="89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иных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запрещенных</w:t>
      </w:r>
      <w:r>
        <w:rPr>
          <w:spacing w:val="-5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5"/>
          <w:sz w:val="24"/>
        </w:rPr>
        <w:t> </w:t>
      </w:r>
      <w:r>
        <w:rPr>
          <w:sz w:val="24"/>
        </w:rPr>
        <w:t>Федерации</w:t>
      </w:r>
      <w:r>
        <w:rPr>
          <w:spacing w:val="-6"/>
          <w:sz w:val="24"/>
        </w:rPr>
        <w:t> </w:t>
      </w:r>
      <w:r>
        <w:rPr>
          <w:sz w:val="24"/>
        </w:rPr>
        <w:t>источников.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tabs>
          <w:tab w:pos="1789" w:val="left" w:leader="none"/>
          <w:tab w:pos="2384" w:val="left" w:leader="none"/>
          <w:tab w:pos="3377" w:val="left" w:leader="none"/>
          <w:tab w:pos="4968" w:val="left" w:leader="none"/>
          <w:tab w:pos="6855" w:val="left" w:leader="none"/>
          <w:tab w:pos="7263" w:val="left" w:leader="none"/>
          <w:tab w:pos="9085" w:val="left" w:leader="none"/>
        </w:tabs>
        <w:spacing w:line="225" w:lineRule="auto" w:before="1"/>
        <w:ind w:right="139"/>
      </w:pPr>
      <w:r>
        <w:rPr/>
        <w:t>Статья</w:t>
        <w:tab/>
        <w:t>43.</w:t>
        <w:tab/>
        <w:t>Права</w:t>
        <w:tab/>
        <w:t>пациентов,</w:t>
        <w:tab/>
        <w:t>участвующих</w:t>
        <w:tab/>
        <w:t>в</w:t>
        <w:tab/>
        <w:t>клиническом</w:t>
        <w:tab/>
      </w:r>
      <w:r>
        <w:rPr>
          <w:spacing w:val="-1"/>
        </w:rPr>
        <w:t>исследовании</w:t>
      </w:r>
      <w:r>
        <w:rPr>
          <w:spacing w:val="-64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90"/>
        </w:numPr>
        <w:tabs>
          <w:tab w:pos="961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Участие пациентов в клиническом исследовании лекарственного препарата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является</w:t>
      </w:r>
      <w:r>
        <w:rPr>
          <w:spacing w:val="-1"/>
          <w:sz w:val="24"/>
        </w:rPr>
        <w:t> </w:t>
      </w:r>
      <w:r>
        <w:rPr>
          <w:sz w:val="24"/>
        </w:rPr>
        <w:t>добровольным.</w:t>
      </w:r>
    </w:p>
    <w:p>
      <w:pPr>
        <w:pStyle w:val="ListParagraph"/>
        <w:numPr>
          <w:ilvl w:val="0"/>
          <w:numId w:val="90"/>
        </w:numPr>
        <w:tabs>
          <w:tab w:pos="940" w:val="left" w:leader="none"/>
        </w:tabs>
        <w:spacing w:line="240" w:lineRule="auto" w:before="228" w:after="0"/>
        <w:ind w:left="940" w:right="0" w:hanging="240"/>
        <w:jc w:val="left"/>
        <w:rPr>
          <w:sz w:val="24"/>
        </w:rPr>
      </w:pPr>
      <w:r>
        <w:rPr>
          <w:sz w:val="24"/>
        </w:rPr>
        <w:t>Пациент</w:t>
      </w:r>
      <w:r>
        <w:rPr>
          <w:spacing w:val="-6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его</w:t>
      </w:r>
      <w:r>
        <w:rPr>
          <w:spacing w:val="-6"/>
          <w:sz w:val="24"/>
        </w:rPr>
        <w:t> </w:t>
      </w:r>
      <w:r>
        <w:rPr>
          <w:sz w:val="24"/>
        </w:rPr>
        <w:t>законный</w:t>
      </w:r>
      <w:r>
        <w:rPr>
          <w:spacing w:val="-5"/>
          <w:sz w:val="24"/>
        </w:rPr>
        <w:t> </w:t>
      </w:r>
      <w:r>
        <w:rPr>
          <w:sz w:val="24"/>
        </w:rPr>
        <w:t>представитель</w:t>
      </w:r>
      <w:r>
        <w:rPr>
          <w:spacing w:val="-6"/>
          <w:sz w:val="24"/>
        </w:rPr>
        <w:t> </w:t>
      </w:r>
      <w:r>
        <w:rPr>
          <w:sz w:val="24"/>
        </w:rPr>
        <w:t>должен</w:t>
      </w:r>
      <w:r>
        <w:rPr>
          <w:spacing w:val="-6"/>
          <w:sz w:val="24"/>
        </w:rPr>
        <w:t> </w:t>
      </w:r>
      <w:r>
        <w:rPr>
          <w:sz w:val="24"/>
        </w:rPr>
        <w:t>быть</w:t>
      </w:r>
      <w:r>
        <w:rPr>
          <w:spacing w:val="-6"/>
          <w:sz w:val="24"/>
        </w:rPr>
        <w:t> </w:t>
      </w:r>
      <w:r>
        <w:rPr>
          <w:sz w:val="24"/>
        </w:rPr>
        <w:t>информирован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письменной</w:t>
      </w:r>
      <w:r>
        <w:rPr>
          <w:spacing w:val="-6"/>
          <w:sz w:val="24"/>
        </w:rPr>
        <w:t> </w:t>
      </w:r>
      <w:r>
        <w:rPr>
          <w:sz w:val="24"/>
        </w:rPr>
        <w:t>форме: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1"/>
        </w:numPr>
        <w:tabs>
          <w:tab w:pos="1084" w:val="left" w:leader="none"/>
        </w:tabs>
        <w:spacing w:line="225" w:lineRule="auto" w:before="1" w:after="0"/>
        <w:ind w:left="160" w:right="144" w:firstLine="54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лекарственном</w:t>
      </w:r>
      <w:r>
        <w:rPr>
          <w:spacing w:val="1"/>
          <w:sz w:val="24"/>
        </w:rPr>
        <w:t> </w:t>
      </w:r>
      <w:r>
        <w:rPr>
          <w:sz w:val="24"/>
        </w:rPr>
        <w:t>препарате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сущности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этого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1"/>
        </w:numPr>
        <w:tabs>
          <w:tab w:pos="1035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степени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пациента;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1"/>
        </w:numPr>
        <w:tabs>
          <w:tab w:pos="101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об условиях участия пациента в клиническом исследовании лекарственного препарата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1"/>
        </w:numPr>
        <w:tabs>
          <w:tab w:pos="974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о цели или целях и продолжительности клинического исследования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1"/>
        </w:numPr>
        <w:tabs>
          <w:tab w:pos="987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о действиях пациента в случае непредвиденных эффектов влияния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состояние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здоровья;</w:t>
      </w:r>
    </w:p>
    <w:p>
      <w:pPr>
        <w:pStyle w:val="ListParagraph"/>
        <w:numPr>
          <w:ilvl w:val="0"/>
          <w:numId w:val="91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об</w:t>
      </w:r>
      <w:r>
        <w:rPr>
          <w:spacing w:val="-4"/>
          <w:sz w:val="24"/>
        </w:rPr>
        <w:t> </w:t>
      </w:r>
      <w:r>
        <w:rPr>
          <w:sz w:val="24"/>
        </w:rPr>
        <w:t>условиях</w:t>
      </w:r>
      <w:r>
        <w:rPr>
          <w:spacing w:val="-3"/>
          <w:sz w:val="24"/>
        </w:rPr>
        <w:t> </w:t>
      </w:r>
      <w:r>
        <w:rPr>
          <w:sz w:val="24"/>
        </w:rPr>
        <w:t>обязательного</w:t>
      </w:r>
      <w:r>
        <w:rPr>
          <w:spacing w:val="-3"/>
          <w:sz w:val="24"/>
        </w:rPr>
        <w:t> </w:t>
      </w:r>
      <w:r>
        <w:rPr>
          <w:sz w:val="24"/>
        </w:rPr>
        <w:t>страхования</w:t>
      </w:r>
      <w:r>
        <w:rPr>
          <w:spacing w:val="-5"/>
          <w:sz w:val="24"/>
        </w:rPr>
        <w:t> </w:t>
      </w:r>
      <w:r>
        <w:rPr>
          <w:sz w:val="24"/>
        </w:rPr>
        <w:t>жизни,</w:t>
      </w:r>
      <w:r>
        <w:rPr>
          <w:spacing w:val="-4"/>
          <w:sz w:val="24"/>
        </w:rPr>
        <w:t> </w:t>
      </w:r>
      <w:r>
        <w:rPr>
          <w:sz w:val="24"/>
        </w:rPr>
        <w:t>здоровья</w:t>
      </w:r>
      <w:r>
        <w:rPr>
          <w:spacing w:val="-3"/>
          <w:sz w:val="24"/>
        </w:rPr>
        <w:t> </w:t>
      </w:r>
      <w:r>
        <w:rPr>
          <w:sz w:val="24"/>
        </w:rPr>
        <w:t>пациента;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1"/>
        </w:numPr>
        <w:tabs>
          <w:tab w:pos="1147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гарантиях</w:t>
      </w:r>
      <w:r>
        <w:rPr>
          <w:spacing w:val="1"/>
          <w:sz w:val="24"/>
        </w:rPr>
        <w:t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-57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0"/>
        </w:numPr>
        <w:tabs>
          <w:tab w:pos="1007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Добровольное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 для медицинского применения подтверждается его подписью или подписью его законного</w:t>
      </w:r>
      <w:r>
        <w:rPr>
          <w:spacing w:val="1"/>
          <w:sz w:val="24"/>
        </w:rPr>
        <w:t> </w:t>
      </w:r>
      <w:r>
        <w:rPr>
          <w:sz w:val="24"/>
        </w:rPr>
        <w:t>представителя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информационном</w:t>
      </w:r>
      <w:r>
        <w:rPr>
          <w:spacing w:val="-2"/>
          <w:sz w:val="24"/>
        </w:rPr>
        <w:t> </w:t>
      </w:r>
      <w:r>
        <w:rPr>
          <w:sz w:val="24"/>
        </w:rPr>
        <w:t>листке</w:t>
      </w:r>
      <w:r>
        <w:rPr>
          <w:spacing w:val="-1"/>
          <w:sz w:val="24"/>
        </w:rPr>
        <w:t> </w:t>
      </w:r>
      <w:r>
        <w:rPr>
          <w:sz w:val="24"/>
        </w:rPr>
        <w:t>пациента.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0"/>
        </w:numPr>
        <w:tabs>
          <w:tab w:pos="97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Пациент или его законный представитель имеет право отказаться от участия в 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 лекарственного препарата для медицинского применения на любой стадии проведения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0"/>
        </w:numPr>
        <w:tabs>
          <w:tab w:pos="1090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с участием в качестве пациентов детей допускается только с согласия в письменной форме</w:t>
      </w:r>
      <w:r>
        <w:rPr>
          <w:spacing w:val="-57"/>
          <w:sz w:val="24"/>
        </w:rPr>
        <w:t> </w:t>
      </w:r>
      <w:r>
        <w:rPr>
          <w:sz w:val="24"/>
        </w:rPr>
        <w:t>их родителей, усыновителей. Дети могут рассматриваться в качестве потенциальных пациентов такого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исследования,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укрепления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детей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профилактики инфекционных заболеваний в детском возрасте либо если целью такого исследования</w:t>
      </w:r>
      <w:r>
        <w:rPr>
          <w:spacing w:val="1"/>
          <w:sz w:val="24"/>
        </w:rPr>
        <w:t> </w:t>
      </w:r>
      <w:r>
        <w:rPr>
          <w:sz w:val="24"/>
        </w:rPr>
        <w:t>является получение данных о наилучшей дозировке лекарственного препарата для лечения детей. В</w:t>
      </w:r>
      <w:r>
        <w:rPr>
          <w:spacing w:val="1"/>
          <w:sz w:val="24"/>
        </w:rPr>
        <w:t> </w:t>
      </w:r>
      <w:r>
        <w:rPr>
          <w:sz w:val="24"/>
        </w:rPr>
        <w:t>этих случаях такому исследованию должно предшествовать клиническое исследование 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 для медицинского применения на совершеннолетних гражданах, 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25"/>
          <w:sz w:val="24"/>
        </w:rPr>
        <w:t> </w:t>
      </w:r>
      <w:r>
        <w:rPr>
          <w:sz w:val="24"/>
        </w:rPr>
        <w:t>исследуемый</w:t>
      </w:r>
      <w:r>
        <w:rPr>
          <w:spacing w:val="25"/>
          <w:sz w:val="24"/>
        </w:rPr>
        <w:t> </w:t>
      </w:r>
      <w:r>
        <w:rPr>
          <w:sz w:val="24"/>
        </w:rPr>
        <w:t>лекарственный</w:t>
      </w:r>
      <w:r>
        <w:rPr>
          <w:spacing w:val="25"/>
          <w:sz w:val="24"/>
        </w:rPr>
        <w:t> </w:t>
      </w:r>
      <w:r>
        <w:rPr>
          <w:sz w:val="24"/>
        </w:rPr>
        <w:t>препарат</w:t>
      </w:r>
      <w:r>
        <w:rPr>
          <w:spacing w:val="25"/>
          <w:sz w:val="24"/>
        </w:rPr>
        <w:t> </w:t>
      </w:r>
      <w:r>
        <w:rPr>
          <w:sz w:val="24"/>
        </w:rPr>
        <w:t>для</w:t>
      </w:r>
      <w:r>
        <w:rPr>
          <w:spacing w:val="25"/>
          <w:sz w:val="24"/>
        </w:rPr>
        <w:t> </w:t>
      </w:r>
      <w:r>
        <w:rPr>
          <w:sz w:val="24"/>
        </w:rPr>
        <w:t>медицинского</w:t>
      </w:r>
      <w:r>
        <w:rPr>
          <w:spacing w:val="25"/>
          <w:sz w:val="24"/>
        </w:rPr>
        <w:t> </w:t>
      </w:r>
      <w:r>
        <w:rPr>
          <w:sz w:val="24"/>
        </w:rPr>
        <w:t>применения</w:t>
      </w:r>
      <w:r>
        <w:rPr>
          <w:spacing w:val="25"/>
          <w:sz w:val="24"/>
        </w:rPr>
        <w:t> </w:t>
      </w:r>
      <w:r>
        <w:rPr>
          <w:sz w:val="24"/>
        </w:rPr>
        <w:t>предназначен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3379"/>
      </w:pPr>
      <w:bookmarkStart w:name="Статья 44. Обязательное страхование жизн" w:id="119"/>
      <w:bookmarkEnd w:id="119"/>
      <w:r>
        <w:rPr/>
      </w:r>
      <w:bookmarkStart w:name="_bookmark48" w:id="120"/>
      <w:bookmarkEnd w:id="120"/>
      <w:r>
        <w:rPr/>
      </w:r>
      <w:r>
        <w:rPr/>
        <w:t>исключительно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использования</w:t>
      </w:r>
      <w:r>
        <w:rPr>
          <w:spacing w:val="-12"/>
        </w:rPr>
        <w:t> </w:t>
      </w:r>
      <w:r>
        <w:rPr/>
        <w:t>несовершеннолетними</w:t>
      </w:r>
      <w:r>
        <w:rPr>
          <w:spacing w:val="-12"/>
        </w:rPr>
        <w:t> </w:t>
      </w:r>
      <w:r>
        <w:rPr/>
        <w:t>гражданами.</w:t>
      </w:r>
      <w:r>
        <w:rPr>
          <w:spacing w:val="-57"/>
        </w:rPr>
        <w:t> </w:t>
      </w: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22.10.2014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0"/>
        </w:numPr>
        <w:tabs>
          <w:tab w:pos="1119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Запрещается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участием в</w:t>
      </w:r>
      <w:r>
        <w:rPr>
          <w:spacing w:val="-2"/>
          <w:sz w:val="24"/>
        </w:rPr>
        <w:t> </w:t>
      </w:r>
      <w:r>
        <w:rPr>
          <w:sz w:val="24"/>
        </w:rPr>
        <w:t>качестве</w:t>
      </w:r>
      <w:r>
        <w:rPr>
          <w:spacing w:val="-1"/>
          <w:sz w:val="24"/>
        </w:rPr>
        <w:t> </w:t>
      </w:r>
      <w:r>
        <w:rPr>
          <w:sz w:val="24"/>
        </w:rPr>
        <w:t>пациентов:</w:t>
      </w:r>
    </w:p>
    <w:p>
      <w:pPr>
        <w:pStyle w:val="ListParagraph"/>
        <w:numPr>
          <w:ilvl w:val="0"/>
          <w:numId w:val="92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детей-сирот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детей,</w:t>
      </w:r>
      <w:r>
        <w:rPr>
          <w:spacing w:val="-5"/>
          <w:sz w:val="24"/>
        </w:rPr>
        <w:t> </w:t>
      </w:r>
      <w:r>
        <w:rPr>
          <w:sz w:val="24"/>
        </w:rPr>
        <w:t>оставшихся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5"/>
          <w:sz w:val="24"/>
        </w:rPr>
        <w:t> </w:t>
      </w:r>
      <w:r>
        <w:rPr>
          <w:sz w:val="24"/>
        </w:rPr>
        <w:t>попечения</w:t>
      </w:r>
      <w:r>
        <w:rPr>
          <w:spacing w:val="-4"/>
          <w:sz w:val="24"/>
        </w:rPr>
        <w:t> </w:t>
      </w:r>
      <w:r>
        <w:rPr>
          <w:sz w:val="24"/>
        </w:rPr>
        <w:t>родителей;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2"/>
        </w:numPr>
        <w:tabs>
          <w:tab w:pos="98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женщин в период беременности, женщин в период грудного вскармливания,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 если проводится клиническое исследование лекарственного препарата, предназначенного для</w:t>
      </w:r>
      <w:r>
        <w:rPr>
          <w:spacing w:val="1"/>
          <w:sz w:val="24"/>
        </w:rPr>
        <w:t> </w:t>
      </w:r>
      <w:r>
        <w:rPr>
          <w:sz w:val="24"/>
        </w:rPr>
        <w:t>указанных женщин, при условии необходимости получения информации только во время проведения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соответствующих клинических исследований и принятия всех необходимых мер по исключению риска</w:t>
      </w:r>
      <w:r>
        <w:rPr>
          <w:spacing w:val="-57"/>
          <w:sz w:val="24"/>
        </w:rPr>
        <w:t> </w:t>
      </w:r>
      <w:r>
        <w:rPr>
          <w:sz w:val="24"/>
        </w:rPr>
        <w:t>нанесения вреда женщине в период беременности, женщине в период грудного вскармливания, плоду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ребенку;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92"/>
        </w:numPr>
        <w:tabs>
          <w:tab w:pos="114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военнослужащих,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специально разработанного для применения в условиях военных действий,</w:t>
      </w:r>
      <w:r>
        <w:rPr>
          <w:spacing w:val="1"/>
          <w:sz w:val="24"/>
        </w:rPr>
        <w:t> </w:t>
      </w:r>
      <w:r>
        <w:rPr>
          <w:sz w:val="24"/>
        </w:rPr>
        <w:t>чрезвычайных ситуаций, профилактики и лечения заболеваний и поражений, полученных в результате</w:t>
      </w:r>
      <w:r>
        <w:rPr>
          <w:spacing w:val="1"/>
          <w:sz w:val="24"/>
        </w:rPr>
        <w:t> </w:t>
      </w:r>
      <w:r>
        <w:rPr>
          <w:sz w:val="24"/>
        </w:rPr>
        <w:t>воздействия</w:t>
      </w:r>
      <w:r>
        <w:rPr>
          <w:spacing w:val="1"/>
          <w:sz w:val="24"/>
        </w:rPr>
        <w:t> </w:t>
      </w:r>
      <w:r>
        <w:rPr>
          <w:sz w:val="24"/>
        </w:rPr>
        <w:t>неблагоприятных</w:t>
      </w:r>
      <w:r>
        <w:rPr>
          <w:spacing w:val="1"/>
          <w:sz w:val="24"/>
        </w:rPr>
        <w:t> </w:t>
      </w:r>
      <w:r>
        <w:rPr>
          <w:sz w:val="24"/>
        </w:rPr>
        <w:t>химических,</w:t>
      </w:r>
      <w:r>
        <w:rPr>
          <w:spacing w:val="1"/>
          <w:sz w:val="24"/>
        </w:rPr>
        <w:t> </w:t>
      </w:r>
      <w:r>
        <w:rPr>
          <w:sz w:val="24"/>
        </w:rPr>
        <w:t>биологических,</w:t>
      </w:r>
      <w:r>
        <w:rPr>
          <w:spacing w:val="1"/>
          <w:sz w:val="24"/>
        </w:rPr>
        <w:t> </w:t>
      </w:r>
      <w:r>
        <w:rPr>
          <w:sz w:val="24"/>
        </w:rPr>
        <w:t>радиационных</w:t>
      </w:r>
      <w:r>
        <w:rPr>
          <w:spacing w:val="1"/>
          <w:sz w:val="24"/>
        </w:rPr>
        <w:t> </w:t>
      </w:r>
      <w:r>
        <w:rPr>
          <w:sz w:val="24"/>
        </w:rPr>
        <w:t>факторов.</w:t>
      </w:r>
      <w:r>
        <w:rPr>
          <w:spacing w:val="1"/>
          <w:sz w:val="24"/>
        </w:rPr>
        <w:t> </w:t>
      </w:r>
      <w:r>
        <w:rPr>
          <w:sz w:val="24"/>
        </w:rPr>
        <w:t>Клиническое</w:t>
      </w:r>
      <w:r>
        <w:rPr>
          <w:spacing w:val="1"/>
          <w:sz w:val="24"/>
        </w:rPr>
        <w:t> </w:t>
      </w:r>
      <w:r>
        <w:rPr>
          <w:sz w:val="24"/>
        </w:rPr>
        <w:t>исследование такого лекарственного препарата может проводиться с участием в качестве пациентов</w:t>
      </w:r>
      <w:r>
        <w:rPr>
          <w:spacing w:val="1"/>
          <w:sz w:val="24"/>
        </w:rPr>
        <w:t> </w:t>
      </w:r>
      <w:r>
        <w:rPr>
          <w:sz w:val="24"/>
        </w:rPr>
        <w:t>военнослужащих,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военнослужащих,</w:t>
      </w:r>
      <w:r>
        <w:rPr>
          <w:spacing w:val="1"/>
          <w:sz w:val="24"/>
        </w:rPr>
        <w:t> </w:t>
      </w:r>
      <w:r>
        <w:rPr>
          <w:sz w:val="24"/>
        </w:rPr>
        <w:t>проходящих</w:t>
      </w:r>
      <w:r>
        <w:rPr>
          <w:spacing w:val="1"/>
          <w:sz w:val="24"/>
        </w:rPr>
        <w:t> </w:t>
      </w:r>
      <w:r>
        <w:rPr>
          <w:sz w:val="24"/>
        </w:rPr>
        <w:t>военную</w:t>
      </w:r>
      <w:r>
        <w:rPr>
          <w:spacing w:val="1"/>
          <w:sz w:val="24"/>
        </w:rPr>
        <w:t> </w:t>
      </w:r>
      <w:r>
        <w:rPr>
          <w:sz w:val="24"/>
        </w:rPr>
        <w:t>службу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призыву,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гражданских</w:t>
      </w:r>
      <w:r>
        <w:rPr>
          <w:spacing w:val="-2"/>
          <w:sz w:val="24"/>
        </w:rPr>
        <w:t> </w:t>
      </w:r>
      <w:r>
        <w:rPr>
          <w:sz w:val="24"/>
        </w:rPr>
        <w:t>лиц;</w:t>
      </w:r>
    </w:p>
    <w:p>
      <w:pPr>
        <w:pStyle w:val="ListParagraph"/>
        <w:numPr>
          <w:ilvl w:val="0"/>
          <w:numId w:val="92"/>
        </w:numPr>
        <w:tabs>
          <w:tab w:pos="960" w:val="left" w:leader="none"/>
        </w:tabs>
        <w:spacing w:line="240" w:lineRule="auto" w:before="232" w:after="0"/>
        <w:ind w:left="959" w:right="0" w:hanging="260"/>
        <w:jc w:val="left"/>
        <w:rPr>
          <w:sz w:val="24"/>
        </w:rPr>
      </w:pPr>
      <w:r>
        <w:rPr>
          <w:sz w:val="24"/>
        </w:rPr>
        <w:t>сотрудников</w:t>
      </w:r>
      <w:r>
        <w:rPr>
          <w:spacing w:val="-10"/>
          <w:sz w:val="24"/>
        </w:rPr>
        <w:t> </w:t>
      </w:r>
      <w:r>
        <w:rPr>
          <w:sz w:val="24"/>
        </w:rPr>
        <w:t>правоохранительных</w:t>
      </w:r>
      <w:r>
        <w:rPr>
          <w:spacing w:val="-9"/>
          <w:sz w:val="24"/>
        </w:rPr>
        <w:t> </w:t>
      </w:r>
      <w:r>
        <w:rPr>
          <w:sz w:val="24"/>
        </w:rPr>
        <w:t>органов;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2"/>
        </w:numPr>
        <w:tabs>
          <w:tab w:pos="1034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отбывающих</w:t>
      </w:r>
      <w:r>
        <w:rPr>
          <w:spacing w:val="1"/>
          <w:sz w:val="24"/>
        </w:rPr>
        <w:t> </w:t>
      </w:r>
      <w:r>
        <w:rPr>
          <w:sz w:val="24"/>
        </w:rPr>
        <w:t>наказание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местах</w:t>
      </w:r>
      <w:r>
        <w:rPr>
          <w:spacing w:val="1"/>
          <w:sz w:val="24"/>
        </w:rPr>
        <w:t> </w:t>
      </w:r>
      <w:r>
        <w:rPr>
          <w:sz w:val="24"/>
        </w:rPr>
        <w:t>лишения</w:t>
      </w:r>
      <w:r>
        <w:rPr>
          <w:spacing w:val="1"/>
          <w:sz w:val="24"/>
        </w:rPr>
        <w:t> </w:t>
      </w:r>
      <w:r>
        <w:rPr>
          <w:sz w:val="24"/>
        </w:rPr>
        <w:t>свободы,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стражей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следственных</w:t>
      </w:r>
      <w:r>
        <w:rPr>
          <w:spacing w:val="-1"/>
          <w:sz w:val="24"/>
        </w:rPr>
        <w:t> </w:t>
      </w:r>
      <w:r>
        <w:rPr>
          <w:sz w:val="24"/>
        </w:rPr>
        <w:t>изоляторах.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0"/>
        </w:numPr>
        <w:tabs>
          <w:tab w:pos="112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предназначенного для лечения психических заболеваний, с участием в</w:t>
      </w:r>
      <w:r>
        <w:rPr>
          <w:spacing w:val="1"/>
          <w:sz w:val="24"/>
        </w:rPr>
        <w:t> </w:t>
      </w:r>
      <w:r>
        <w:rPr>
          <w:sz w:val="24"/>
        </w:rPr>
        <w:t>качестве пациентов лиц с психическими заболеваниями, признанных недееспособными в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 законодательством Российской Федерации. Клиническое исследование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проводится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письменной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законных</w:t>
      </w:r>
      <w:r>
        <w:rPr>
          <w:spacing w:val="1"/>
          <w:sz w:val="24"/>
        </w:rPr>
        <w:t> </w:t>
      </w:r>
      <w:r>
        <w:rPr>
          <w:sz w:val="24"/>
        </w:rPr>
        <w:t>представителей</w:t>
      </w:r>
      <w:r>
        <w:rPr>
          <w:spacing w:val="-2"/>
          <w:sz w:val="24"/>
        </w:rPr>
        <w:t> </w:t>
      </w:r>
      <w:r>
        <w:rPr>
          <w:sz w:val="24"/>
        </w:rPr>
        <w:t>указанных лиц.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20"/>
        </w:rPr>
        <w:t> </w:t>
      </w:r>
      <w:r>
        <w:rPr/>
        <w:t>44.</w:t>
      </w:r>
      <w:r>
        <w:rPr>
          <w:spacing w:val="20"/>
        </w:rPr>
        <w:t> </w:t>
      </w:r>
      <w:r>
        <w:rPr/>
        <w:t>Обязательное</w:t>
      </w:r>
      <w:r>
        <w:rPr>
          <w:spacing w:val="19"/>
        </w:rPr>
        <w:t> </w:t>
      </w:r>
      <w:r>
        <w:rPr/>
        <w:t>страхование</w:t>
      </w:r>
      <w:r>
        <w:rPr>
          <w:spacing w:val="20"/>
        </w:rPr>
        <w:t> </w:t>
      </w:r>
      <w:r>
        <w:rPr/>
        <w:t>жизни,</w:t>
      </w:r>
      <w:r>
        <w:rPr>
          <w:spacing w:val="19"/>
        </w:rPr>
        <w:t> </w:t>
      </w:r>
      <w:r>
        <w:rPr/>
        <w:t>здоровья</w:t>
      </w:r>
      <w:r>
        <w:rPr>
          <w:spacing w:val="20"/>
        </w:rPr>
        <w:t> </w:t>
      </w:r>
      <w:r>
        <w:rPr/>
        <w:t>пациента,</w:t>
      </w:r>
      <w:r>
        <w:rPr>
          <w:spacing w:val="20"/>
        </w:rPr>
        <w:t> </w:t>
      </w:r>
      <w:r>
        <w:rPr/>
        <w:t>участвующего</w:t>
      </w:r>
      <w:r>
        <w:rPr>
          <w:spacing w:val="20"/>
        </w:rPr>
        <w:t> </w:t>
      </w:r>
      <w:r>
        <w:rPr/>
        <w:t>в</w:t>
      </w:r>
      <w:r>
        <w:rPr>
          <w:spacing w:val="-64"/>
        </w:rPr>
        <w:t> </w:t>
      </w:r>
      <w:r>
        <w:rPr/>
        <w:t>клиническом</w:t>
      </w:r>
      <w:r>
        <w:rPr>
          <w:spacing w:val="-6"/>
        </w:rPr>
        <w:t> </w:t>
      </w:r>
      <w:r>
        <w:rPr/>
        <w:t>исследовании</w:t>
      </w:r>
      <w:r>
        <w:rPr>
          <w:spacing w:val="-6"/>
        </w:rPr>
        <w:t> </w:t>
      </w:r>
      <w:r>
        <w:rPr/>
        <w:t>лекарственного</w:t>
      </w:r>
      <w:r>
        <w:rPr>
          <w:spacing w:val="-5"/>
        </w:rPr>
        <w:t> </w:t>
      </w:r>
      <w:r>
        <w:rPr/>
        <w:t>препарата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медицинского</w:t>
      </w:r>
      <w:r>
        <w:rPr>
          <w:spacing w:val="-6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29.11.2010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93"/>
        </w:numPr>
        <w:tabs>
          <w:tab w:pos="946" w:val="left" w:leader="none"/>
        </w:tabs>
        <w:spacing w:line="225" w:lineRule="auto" w:before="1" w:after="0"/>
        <w:ind w:left="160" w:right="138" w:firstLine="540"/>
        <w:jc w:val="both"/>
        <w:rPr>
          <w:sz w:val="24"/>
        </w:rPr>
      </w:pPr>
      <w:r>
        <w:rPr>
          <w:sz w:val="24"/>
        </w:rPr>
        <w:t>Организация, получившая разрешение на организацию проведения клинического исследования</w:t>
      </w:r>
      <w:r>
        <w:rPr>
          <w:spacing w:val="-57"/>
          <w:sz w:val="24"/>
        </w:rPr>
        <w:t> </w:t>
      </w:r>
      <w:r>
        <w:rPr>
          <w:sz w:val="24"/>
        </w:rPr>
        <w:t>лекарственного препарата для медицинского применения, обязана в качестве страхователя страховать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причинения</w:t>
      </w:r>
      <w:r>
        <w:rPr>
          <w:spacing w:val="1"/>
          <w:sz w:val="24"/>
        </w:rPr>
        <w:t> </w:t>
      </w:r>
      <w:r>
        <w:rPr>
          <w:sz w:val="24"/>
        </w:rPr>
        <w:t>вреда</w:t>
      </w:r>
      <w:r>
        <w:rPr>
          <w:spacing w:val="1"/>
          <w:sz w:val="24"/>
        </w:rPr>
        <w:t> </w:t>
      </w:r>
      <w:r>
        <w:rPr>
          <w:sz w:val="24"/>
        </w:rPr>
        <w:t>жизни,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6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 лекарственного препарата для медицинского применения за свой счет путем заключения</w:t>
      </w:r>
      <w:r>
        <w:rPr>
          <w:spacing w:val="-57"/>
          <w:sz w:val="24"/>
        </w:rPr>
        <w:t> </w:t>
      </w:r>
      <w:r>
        <w:rPr>
          <w:sz w:val="24"/>
        </w:rPr>
        <w:t>договора</w:t>
      </w:r>
      <w:r>
        <w:rPr>
          <w:spacing w:val="-2"/>
          <w:sz w:val="24"/>
        </w:rPr>
        <w:t> </w:t>
      </w:r>
      <w:r>
        <w:rPr>
          <w:sz w:val="24"/>
        </w:rPr>
        <w:t>обязательного страхования.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953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Объектом обязательного страхования является имущественный интерес пациента, связанный с</w:t>
      </w:r>
      <w:r>
        <w:rPr>
          <w:spacing w:val="1"/>
          <w:sz w:val="24"/>
        </w:rPr>
        <w:t> </w:t>
      </w:r>
      <w:r>
        <w:rPr>
          <w:sz w:val="24"/>
        </w:rPr>
        <w:t>причинением вреда его жизни или здоровью в результате проведения клинического 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93"/>
        </w:numPr>
        <w:tabs>
          <w:tab w:pos="994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Страховым случаем по договору обязательного страхования является смерть пациента или</w:t>
      </w:r>
      <w:r>
        <w:rPr>
          <w:spacing w:val="1"/>
          <w:sz w:val="24"/>
        </w:rPr>
        <w:t> </w:t>
      </w:r>
      <w:r>
        <w:rPr>
          <w:sz w:val="24"/>
        </w:rPr>
        <w:t>ухудшение его здоровья, в том числе влекущее за собой установление инвалидности, при наличии</w:t>
      </w:r>
      <w:r>
        <w:rPr>
          <w:spacing w:val="1"/>
          <w:sz w:val="24"/>
        </w:rPr>
        <w:t> </w:t>
      </w:r>
      <w:r>
        <w:rPr>
          <w:sz w:val="24"/>
        </w:rPr>
        <w:t>причинно-следственной связи между наступлением этого события и участием пациента в клиническом</w:t>
      </w:r>
      <w:r>
        <w:rPr>
          <w:spacing w:val="-57"/>
          <w:sz w:val="24"/>
        </w:rPr>
        <w:t> </w:t>
      </w:r>
      <w:r>
        <w:rPr>
          <w:sz w:val="24"/>
        </w:rPr>
        <w:t>исследовании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951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Требования о возмещении вреда, причиненного жизни или здоровью пациента, предъявляются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сроков</w:t>
      </w:r>
      <w:r>
        <w:rPr>
          <w:spacing w:val="-2"/>
          <w:sz w:val="24"/>
        </w:rPr>
        <w:t> </w:t>
      </w:r>
      <w:r>
        <w:rPr>
          <w:sz w:val="24"/>
        </w:rPr>
        <w:t>исковой</w:t>
      </w:r>
      <w:r>
        <w:rPr>
          <w:spacing w:val="-2"/>
          <w:sz w:val="24"/>
        </w:rPr>
        <w:t> </w:t>
      </w:r>
      <w:r>
        <w:rPr>
          <w:sz w:val="24"/>
        </w:rPr>
        <w:t>давности,</w:t>
      </w:r>
      <w:r>
        <w:rPr>
          <w:spacing w:val="-1"/>
          <w:sz w:val="24"/>
        </w:rPr>
        <w:t> </w:t>
      </w:r>
      <w:r>
        <w:rPr>
          <w:sz w:val="24"/>
        </w:rPr>
        <w:t>установленных</w:t>
      </w:r>
      <w:r>
        <w:rPr>
          <w:spacing w:val="-1"/>
          <w:sz w:val="24"/>
        </w:rPr>
        <w:t> </w:t>
      </w:r>
      <w:r>
        <w:rPr>
          <w:sz w:val="24"/>
        </w:rPr>
        <w:t>гражданским </w:t>
      </w:r>
      <w:r>
        <w:rPr>
          <w:color w:val="0000FF"/>
          <w:sz w:val="24"/>
        </w:rPr>
        <w:t>законодательством</w:t>
      </w:r>
      <w:r>
        <w:rPr>
          <w:sz w:val="24"/>
        </w:rPr>
        <w:t>.</w:t>
      </w:r>
    </w:p>
    <w:p>
      <w:pPr>
        <w:pStyle w:val="ListParagraph"/>
        <w:numPr>
          <w:ilvl w:val="0"/>
          <w:numId w:val="93"/>
        </w:numPr>
        <w:tabs>
          <w:tab w:pos="940" w:val="left" w:leader="none"/>
        </w:tabs>
        <w:spacing w:line="240" w:lineRule="auto" w:before="228" w:after="0"/>
        <w:ind w:left="940" w:right="0" w:hanging="240"/>
        <w:jc w:val="left"/>
        <w:rPr>
          <w:sz w:val="24"/>
        </w:rPr>
      </w:pPr>
      <w:r>
        <w:rPr>
          <w:sz w:val="24"/>
        </w:rPr>
        <w:t>Размер</w:t>
      </w:r>
      <w:r>
        <w:rPr>
          <w:spacing w:val="-7"/>
          <w:sz w:val="24"/>
        </w:rPr>
        <w:t> </w:t>
      </w:r>
      <w:r>
        <w:rPr>
          <w:sz w:val="24"/>
        </w:rPr>
        <w:t>страховой</w:t>
      </w:r>
      <w:r>
        <w:rPr>
          <w:spacing w:val="-7"/>
          <w:sz w:val="24"/>
        </w:rPr>
        <w:t> </w:t>
      </w:r>
      <w:r>
        <w:rPr>
          <w:sz w:val="24"/>
        </w:rPr>
        <w:t>выплаты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договору</w:t>
      </w:r>
      <w:r>
        <w:rPr>
          <w:spacing w:val="-7"/>
          <w:sz w:val="24"/>
        </w:rPr>
        <w:t> </w:t>
      </w:r>
      <w:r>
        <w:rPr>
          <w:sz w:val="24"/>
        </w:rPr>
        <w:t>обязательного</w:t>
      </w:r>
      <w:r>
        <w:rPr>
          <w:spacing w:val="-6"/>
          <w:sz w:val="24"/>
        </w:rPr>
        <w:t> </w:t>
      </w:r>
      <w:r>
        <w:rPr>
          <w:sz w:val="24"/>
        </w:rPr>
        <w:t>страхования</w:t>
      </w:r>
      <w:r>
        <w:rPr>
          <w:spacing w:val="-7"/>
          <w:sz w:val="24"/>
        </w:rPr>
        <w:t> </w:t>
      </w:r>
      <w:r>
        <w:rPr>
          <w:sz w:val="24"/>
        </w:rPr>
        <w:t>составляет: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4"/>
        </w:numPr>
        <w:tabs>
          <w:tab w:pos="1031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смерти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два</w:t>
      </w:r>
      <w:r>
        <w:rPr>
          <w:spacing w:val="1"/>
          <w:sz w:val="24"/>
        </w:rPr>
        <w:t> </w:t>
      </w:r>
      <w:r>
        <w:rPr>
          <w:sz w:val="24"/>
        </w:rPr>
        <w:t>миллиона</w:t>
      </w:r>
      <w:r>
        <w:rPr>
          <w:spacing w:val="1"/>
          <w:sz w:val="24"/>
        </w:rPr>
        <w:t> </w:t>
      </w:r>
      <w:r>
        <w:rPr>
          <w:sz w:val="24"/>
        </w:rPr>
        <w:t>рублей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каждого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участвовавшего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-2"/>
          <w:sz w:val="24"/>
        </w:rPr>
        <w:t> </w:t>
      </w:r>
      <w:r>
        <w:rPr>
          <w:sz w:val="24"/>
        </w:rPr>
        <w:t>исследовании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ListParagraph"/>
        <w:numPr>
          <w:ilvl w:val="0"/>
          <w:numId w:val="94"/>
        </w:numPr>
        <w:tabs>
          <w:tab w:pos="960" w:val="left" w:leader="none"/>
        </w:tabs>
        <w:spacing w:line="240" w:lineRule="auto" w:before="228" w:after="0"/>
        <w:ind w:left="959" w:right="0" w:hanging="26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ухудшении</w:t>
      </w:r>
      <w:r>
        <w:rPr>
          <w:spacing w:val="-3"/>
          <w:sz w:val="24"/>
        </w:rPr>
        <w:t> </w:t>
      </w:r>
      <w:r>
        <w:rPr>
          <w:sz w:val="24"/>
        </w:rPr>
        <w:t>здоровья</w:t>
      </w:r>
      <w:r>
        <w:rPr>
          <w:spacing w:val="-2"/>
          <w:sz w:val="24"/>
        </w:rPr>
        <w:t> </w:t>
      </w:r>
      <w:r>
        <w:rPr>
          <w:sz w:val="24"/>
        </w:rPr>
        <w:t>пациента: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25" w:lineRule="auto"/>
        <w:ind w:left="160" w:right="140" w:firstLine="540"/>
        <w:jc w:val="both"/>
      </w:pPr>
      <w:r>
        <w:rPr/>
        <w:t>а) повлекшем за собой установление инвалидности I группы, один миллион пятьсот тысяч рублей</w:t>
      </w:r>
      <w:r>
        <w:rPr>
          <w:spacing w:val="-57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пациента,</w:t>
      </w:r>
      <w:r>
        <w:rPr>
          <w:spacing w:val="-4"/>
        </w:rPr>
        <w:t> </w:t>
      </w:r>
      <w:r>
        <w:rPr/>
        <w:t>участвовавшего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клиническом</w:t>
      </w:r>
      <w:r>
        <w:rPr>
          <w:spacing w:val="-3"/>
        </w:rPr>
        <w:t> </w:t>
      </w:r>
      <w:r>
        <w:rPr/>
        <w:t>исследовании</w:t>
      </w:r>
      <w:r>
        <w:rPr>
          <w:spacing w:val="-4"/>
        </w:rPr>
        <w:t> </w:t>
      </w:r>
      <w:r>
        <w:rPr/>
        <w:t>лекарственного</w:t>
      </w:r>
      <w:r>
        <w:rPr>
          <w:spacing w:val="-3"/>
        </w:rPr>
        <w:t> </w:t>
      </w:r>
      <w:r>
        <w:rPr/>
        <w:t>препарата;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41" w:firstLine="540"/>
        <w:jc w:val="both"/>
      </w:pPr>
      <w:r>
        <w:rPr/>
        <w:t>б) повлекшем за собой установление инвалидности II группы, один миллион рублей на каждого</w:t>
      </w:r>
      <w:r>
        <w:rPr>
          <w:spacing w:val="1"/>
        </w:rPr>
        <w:t> </w:t>
      </w:r>
      <w:r>
        <w:rPr/>
        <w:t>пациента,</w:t>
      </w:r>
      <w:r>
        <w:rPr>
          <w:spacing w:val="-3"/>
        </w:rPr>
        <w:t> </w:t>
      </w:r>
      <w:r>
        <w:rPr/>
        <w:t>участвовавшего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клиническом</w:t>
      </w:r>
      <w:r>
        <w:rPr>
          <w:spacing w:val="-2"/>
        </w:rPr>
        <w:t> </w:t>
      </w:r>
      <w:r>
        <w:rPr/>
        <w:t>исследовании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225" w:lineRule="auto"/>
        <w:ind w:left="160" w:right="137" w:firstLine="540"/>
        <w:jc w:val="both"/>
      </w:pPr>
      <w:r>
        <w:rPr/>
        <w:t>в) повлекшем за собой установление инвалидности III группы, пятьсот тысяч рублей на каждого</w:t>
      </w:r>
      <w:r>
        <w:rPr>
          <w:spacing w:val="1"/>
        </w:rPr>
        <w:t> </w:t>
      </w:r>
      <w:r>
        <w:rPr/>
        <w:t>пациента,</w:t>
      </w:r>
      <w:r>
        <w:rPr>
          <w:spacing w:val="-3"/>
        </w:rPr>
        <w:t> </w:t>
      </w:r>
      <w:r>
        <w:rPr/>
        <w:t>участвовавшего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клиническом</w:t>
      </w:r>
      <w:r>
        <w:rPr>
          <w:spacing w:val="-2"/>
        </w:rPr>
        <w:t> </w:t>
      </w:r>
      <w:r>
        <w:rPr/>
        <w:t>исследовании</w:t>
      </w:r>
      <w:r>
        <w:rPr>
          <w:spacing w:val="-3"/>
        </w:rPr>
        <w:t> </w:t>
      </w:r>
      <w:r>
        <w:rPr/>
        <w:t>лекарственного</w:t>
      </w:r>
      <w:r>
        <w:rPr>
          <w:spacing w:val="-2"/>
        </w:rPr>
        <w:t> </w:t>
      </w:r>
      <w:r>
        <w:rPr/>
        <w:t>препарата;</w:t>
      </w:r>
    </w:p>
    <w:p>
      <w:pPr>
        <w:pStyle w:val="BodyText"/>
        <w:rPr>
          <w:sz w:val="21"/>
        </w:rPr>
      </w:pPr>
    </w:p>
    <w:p>
      <w:pPr>
        <w:pStyle w:val="BodyText"/>
        <w:spacing w:line="225" w:lineRule="auto"/>
        <w:ind w:left="160" w:right="138" w:firstLine="540"/>
        <w:jc w:val="both"/>
      </w:pPr>
      <w:r>
        <w:rPr/>
        <w:t>г) не повлекшем за собой установления инвалидности, не более чем триста тысяч рублей на</w:t>
      </w:r>
      <w:r>
        <w:rPr>
          <w:spacing w:val="1"/>
        </w:rPr>
        <w:t> </w:t>
      </w:r>
      <w:r>
        <w:rPr/>
        <w:t>каждого пациента, участвовавшего в клиническом исследовании лекарственного препарата, исходя из</w:t>
      </w:r>
      <w:r>
        <w:rPr>
          <w:spacing w:val="1"/>
        </w:rPr>
        <w:t> </w:t>
      </w:r>
      <w:r>
        <w:rPr/>
        <w:t>нормативов, отражающих характер и степень повреждения здоровья, а также фактически понесенных</w:t>
      </w:r>
      <w:r>
        <w:rPr>
          <w:spacing w:val="1"/>
        </w:rPr>
        <w:t> </w:t>
      </w:r>
      <w:r>
        <w:rPr/>
        <w:t>пациентом</w:t>
      </w:r>
      <w:r>
        <w:rPr>
          <w:spacing w:val="1"/>
        </w:rPr>
        <w:t> </w:t>
      </w:r>
      <w:r>
        <w:rPr/>
        <w:t>расходов,</w:t>
      </w:r>
      <w:r>
        <w:rPr>
          <w:spacing w:val="1"/>
        </w:rPr>
        <w:t> </w:t>
      </w:r>
      <w:r>
        <w:rPr/>
        <w:t>вызванных</w:t>
      </w:r>
      <w:r>
        <w:rPr>
          <w:spacing w:val="1"/>
        </w:rPr>
        <w:t> </w:t>
      </w:r>
      <w:r>
        <w:rPr/>
        <w:t>повреждением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приобретение</w:t>
      </w:r>
      <w:r>
        <w:rPr>
          <w:spacing w:val="-57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препаратов.</w:t>
      </w:r>
    </w:p>
    <w:p>
      <w:pPr>
        <w:pStyle w:val="BodyText"/>
        <w:spacing w:line="265" w:lineRule="exact"/>
        <w:ind w:left="160"/>
        <w:jc w:val="both"/>
      </w:pPr>
      <w:r>
        <w:rPr/>
        <w:t>(пп.</w:t>
      </w:r>
      <w:r>
        <w:rPr>
          <w:spacing w:val="-1"/>
        </w:rPr>
        <w:t> </w:t>
      </w:r>
      <w:r>
        <w:rPr/>
        <w:t>"г"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2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93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Утратил</w:t>
      </w:r>
      <w:r>
        <w:rPr>
          <w:spacing w:val="-1"/>
          <w:sz w:val="24"/>
        </w:rPr>
        <w:t> </w:t>
      </w:r>
      <w:r>
        <w:rPr>
          <w:sz w:val="24"/>
        </w:rPr>
        <w:t>силу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1 июля</w:t>
      </w:r>
      <w:r>
        <w:rPr>
          <w:spacing w:val="-2"/>
          <w:sz w:val="24"/>
        </w:rPr>
        <w:t> </w:t>
      </w:r>
      <w:r>
        <w:rPr>
          <w:sz w:val="24"/>
        </w:rPr>
        <w:t>2015</w:t>
      </w:r>
      <w:r>
        <w:rPr>
          <w:spacing w:val="-1"/>
          <w:sz w:val="24"/>
        </w:rPr>
        <w:t> </w:t>
      </w:r>
      <w:r>
        <w:rPr>
          <w:sz w:val="24"/>
        </w:rPr>
        <w:t>года.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Федеральный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закон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22.12.2014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429-ФЗ.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3"/>
        </w:numPr>
        <w:tabs>
          <w:tab w:pos="1035" w:val="left" w:leader="none"/>
        </w:tabs>
        <w:spacing w:line="225" w:lineRule="auto" w:before="0" w:after="0"/>
        <w:ind w:left="160" w:right="149" w:firstLine="540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менее,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-2"/>
          <w:sz w:val="24"/>
        </w:rPr>
        <w:t> </w:t>
      </w:r>
      <w:r>
        <w:rPr>
          <w:sz w:val="24"/>
        </w:rPr>
        <w:t>исследования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94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Условия договора обязательного страхования, в том числе страховые тарифы по обязательному</w:t>
      </w:r>
      <w:r>
        <w:rPr>
          <w:spacing w:val="-57"/>
          <w:sz w:val="24"/>
        </w:rPr>
        <w:t> </w:t>
      </w:r>
      <w:r>
        <w:rPr>
          <w:sz w:val="24"/>
        </w:rPr>
        <w:t>страхованию, перечень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документов для осуществления</w:t>
      </w:r>
      <w:r>
        <w:rPr>
          <w:spacing w:val="1"/>
          <w:sz w:val="24"/>
        </w:rPr>
        <w:t> </w:t>
      </w:r>
      <w:r>
        <w:rPr>
          <w:sz w:val="24"/>
        </w:rPr>
        <w:t>страховой выплаты,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страхователем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идентификационного</w:t>
      </w:r>
      <w:r>
        <w:rPr>
          <w:spacing w:val="1"/>
          <w:sz w:val="24"/>
        </w:rPr>
        <w:t> </w:t>
      </w:r>
      <w:r>
        <w:rPr>
          <w:sz w:val="24"/>
        </w:rPr>
        <w:t>кода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-57"/>
          <w:sz w:val="24"/>
        </w:rPr>
        <w:t> </w:t>
      </w:r>
      <w:r>
        <w:rPr>
          <w:sz w:val="24"/>
        </w:rPr>
        <w:t>информирования</w:t>
      </w:r>
      <w:r>
        <w:rPr>
          <w:spacing w:val="1"/>
          <w:sz w:val="24"/>
        </w:rPr>
        <w:t> </w:t>
      </w:r>
      <w:r>
        <w:rPr>
          <w:sz w:val="24"/>
        </w:rPr>
        <w:t>страхователем</w:t>
      </w:r>
      <w:r>
        <w:rPr>
          <w:spacing w:val="1"/>
          <w:sz w:val="24"/>
        </w:rPr>
        <w:t> </w:t>
      </w:r>
      <w:r>
        <w:rPr>
          <w:sz w:val="24"/>
        </w:rPr>
        <w:t>страховщика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привлеченных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клиническому</w:t>
      </w:r>
      <w:r>
        <w:rPr>
          <w:spacing w:val="1"/>
          <w:sz w:val="24"/>
        </w:rPr>
        <w:t> </w:t>
      </w:r>
      <w:r>
        <w:rPr>
          <w:sz w:val="24"/>
        </w:rPr>
        <w:t>исследованию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пациентах,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страховой</w:t>
      </w:r>
      <w:r>
        <w:rPr>
          <w:spacing w:val="1"/>
          <w:sz w:val="24"/>
        </w:rPr>
        <w:t> </w:t>
      </w:r>
      <w:r>
        <w:rPr>
          <w:sz w:val="24"/>
        </w:rPr>
        <w:t>премии,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-57"/>
          <w:sz w:val="24"/>
        </w:rPr>
        <w:t> </w:t>
      </w:r>
      <w:r>
        <w:rPr>
          <w:sz w:val="24"/>
        </w:rPr>
        <w:t>федеральными законами прав и обязанностей сторон по договору обязательного страхования, а также</w:t>
      </w:r>
      <w:r>
        <w:rPr>
          <w:spacing w:val="1"/>
          <w:sz w:val="24"/>
        </w:rPr>
        <w:t> </w:t>
      </w:r>
      <w:r>
        <w:rPr>
          <w:sz w:val="24"/>
        </w:rPr>
        <w:t>нормативы,</w:t>
      </w:r>
      <w:r>
        <w:rPr>
          <w:spacing w:val="1"/>
          <w:sz w:val="24"/>
        </w:rPr>
        <w:t> </w:t>
      </w:r>
      <w:r>
        <w:rPr>
          <w:sz w:val="24"/>
        </w:rPr>
        <w:t>отражающие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степень</w:t>
      </w:r>
      <w:r>
        <w:rPr>
          <w:spacing w:val="1"/>
          <w:sz w:val="24"/>
        </w:rPr>
        <w:t> </w:t>
      </w:r>
      <w:r>
        <w:rPr>
          <w:sz w:val="24"/>
        </w:rPr>
        <w:t>повреждения</w:t>
      </w:r>
      <w:r>
        <w:rPr>
          <w:spacing w:val="1"/>
          <w:sz w:val="24"/>
        </w:rPr>
        <w:t> </w:t>
      </w:r>
      <w:r>
        <w:rPr>
          <w:sz w:val="24"/>
        </w:rPr>
        <w:t>здоровья,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типовыми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обязательного страхования.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3"/>
        </w:numPr>
        <w:tabs>
          <w:tab w:pos="995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В случае причинения вреда жизни пациента, участвовавшего в клиническом 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выгодоприобретателями по договору обязательного страхования являются</w:t>
      </w:r>
      <w:r>
        <w:rPr>
          <w:spacing w:val="1"/>
          <w:sz w:val="24"/>
        </w:rPr>
        <w:t> </w:t>
      </w:r>
      <w:r>
        <w:rPr>
          <w:sz w:val="24"/>
        </w:rPr>
        <w:t>граждане,</w:t>
      </w:r>
      <w:r>
        <w:rPr>
          <w:spacing w:val="28"/>
          <w:sz w:val="24"/>
        </w:rPr>
        <w:t> </w:t>
      </w:r>
      <w:r>
        <w:rPr>
          <w:sz w:val="24"/>
        </w:rPr>
        <w:t>имеющие</w:t>
      </w:r>
      <w:r>
        <w:rPr>
          <w:spacing w:val="28"/>
          <w:sz w:val="24"/>
        </w:rPr>
        <w:t> </w:t>
      </w:r>
      <w:r>
        <w:rPr>
          <w:sz w:val="24"/>
        </w:rPr>
        <w:t>право</w:t>
      </w:r>
      <w:r>
        <w:rPr>
          <w:spacing w:val="28"/>
          <w:sz w:val="24"/>
        </w:rPr>
        <w:t> </w:t>
      </w:r>
      <w:r>
        <w:rPr>
          <w:sz w:val="24"/>
        </w:rPr>
        <w:t>на</w:t>
      </w:r>
      <w:r>
        <w:rPr>
          <w:spacing w:val="28"/>
          <w:sz w:val="24"/>
        </w:rPr>
        <w:t> </w:t>
      </w:r>
      <w:r>
        <w:rPr>
          <w:sz w:val="24"/>
        </w:rPr>
        <w:t>возмещение</w:t>
      </w:r>
      <w:r>
        <w:rPr>
          <w:spacing w:val="28"/>
          <w:sz w:val="24"/>
        </w:rPr>
        <w:t> </w:t>
      </w:r>
      <w:r>
        <w:rPr>
          <w:sz w:val="24"/>
        </w:rPr>
        <w:t>вреда</w:t>
      </w:r>
      <w:r>
        <w:rPr>
          <w:spacing w:val="28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случае</w:t>
      </w:r>
      <w:r>
        <w:rPr>
          <w:spacing w:val="28"/>
          <w:sz w:val="24"/>
        </w:rPr>
        <w:t> </w:t>
      </w:r>
      <w:r>
        <w:rPr>
          <w:sz w:val="24"/>
        </w:rPr>
        <w:t>смерти</w:t>
      </w:r>
      <w:r>
        <w:rPr>
          <w:spacing w:val="28"/>
          <w:sz w:val="24"/>
        </w:rPr>
        <w:t> </w:t>
      </w:r>
      <w:r>
        <w:rPr>
          <w:sz w:val="24"/>
        </w:rPr>
        <w:t>кормильца</w:t>
      </w:r>
      <w:r>
        <w:rPr>
          <w:spacing w:val="28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соответствии</w:t>
      </w:r>
      <w:r>
        <w:rPr>
          <w:spacing w:val="28"/>
          <w:sz w:val="24"/>
        </w:rPr>
        <w:t> </w:t>
      </w:r>
      <w:r>
        <w:rPr>
          <w:sz w:val="24"/>
        </w:rPr>
        <w:t>с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7"/>
        <w:jc w:val="both"/>
      </w:pPr>
      <w:bookmarkStart w:name="Глава 8. Производство и маркировка лекар" w:id="121"/>
      <w:bookmarkEnd w:id="121"/>
      <w:r>
        <w:rPr/>
      </w:r>
      <w:bookmarkStart w:name="Статья 45. Производство лекарственных ср" w:id="122"/>
      <w:bookmarkEnd w:id="122"/>
      <w:r>
        <w:rPr/>
      </w:r>
      <w:bookmarkStart w:name="_bookmark49" w:id="123"/>
      <w:bookmarkEnd w:id="123"/>
      <w:r>
        <w:rPr/>
      </w:r>
      <w:r>
        <w:rPr/>
        <w:t>гражданским </w:t>
      </w:r>
      <w:r>
        <w:rPr>
          <w:color w:val="0000FF"/>
        </w:rPr>
        <w:t>законодательством</w:t>
      </w:r>
      <w:r>
        <w:rPr/>
        <w:t>, при отсутствии таких граждан - родители, супруг, дети умершего</w:t>
      </w:r>
      <w:r>
        <w:rPr>
          <w:spacing w:val="1"/>
        </w:rPr>
        <w:t> </w:t>
      </w:r>
      <w:r>
        <w:rPr/>
        <w:t>пациента, участвовавшего в клиническом исследовании лекарственного препарата, в случае смерти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участвовавшего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клиническом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имевшего</w:t>
      </w:r>
      <w:r>
        <w:rPr>
          <w:spacing w:val="1"/>
        </w:rPr>
        <w:t> </w:t>
      </w:r>
      <w:r>
        <w:rPr/>
        <w:t>самостоятельного дохода, - граждане, на иждивении которых он находился, в отношении возмещения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погребение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участвовавшего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клиническом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-2"/>
        </w:rPr>
        <w:t> </w:t>
      </w:r>
      <w:r>
        <w:rPr/>
        <w:t>- лицо,</w:t>
      </w:r>
      <w:r>
        <w:rPr>
          <w:spacing w:val="-1"/>
        </w:rPr>
        <w:t> </w:t>
      </w:r>
      <w:r>
        <w:rPr/>
        <w:t>понесшее</w:t>
      </w:r>
      <w:r>
        <w:rPr>
          <w:spacing w:val="-1"/>
        </w:rPr>
        <w:t> </w:t>
      </w:r>
      <w:r>
        <w:rPr/>
        <w:t>такие расходы.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107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Страховая</w:t>
      </w:r>
      <w:r>
        <w:rPr>
          <w:spacing w:val="8"/>
          <w:sz w:val="24"/>
        </w:rPr>
        <w:t> </w:t>
      </w:r>
      <w:r>
        <w:rPr>
          <w:sz w:val="24"/>
        </w:rPr>
        <w:t>выплата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счет</w:t>
      </w:r>
      <w:r>
        <w:rPr>
          <w:spacing w:val="9"/>
          <w:sz w:val="24"/>
        </w:rPr>
        <w:t> </w:t>
      </w:r>
      <w:r>
        <w:rPr>
          <w:sz w:val="24"/>
        </w:rPr>
        <w:t>возмещения</w:t>
      </w:r>
      <w:r>
        <w:rPr>
          <w:spacing w:val="8"/>
          <w:sz w:val="24"/>
        </w:rPr>
        <w:t> </w:t>
      </w:r>
      <w:r>
        <w:rPr>
          <w:sz w:val="24"/>
        </w:rPr>
        <w:t>вреда,</w:t>
      </w:r>
      <w:r>
        <w:rPr>
          <w:spacing w:val="9"/>
          <w:sz w:val="24"/>
        </w:rPr>
        <w:t> </w:t>
      </w:r>
      <w:r>
        <w:rPr>
          <w:sz w:val="24"/>
        </w:rPr>
        <w:t>причиненного</w:t>
      </w:r>
      <w:r>
        <w:rPr>
          <w:spacing w:val="8"/>
          <w:sz w:val="24"/>
        </w:rPr>
        <w:t> </w:t>
      </w:r>
      <w:r>
        <w:rPr>
          <w:sz w:val="24"/>
        </w:rPr>
        <w:t>жизни</w:t>
      </w:r>
      <w:r>
        <w:rPr>
          <w:spacing w:val="9"/>
          <w:sz w:val="24"/>
        </w:rPr>
        <w:t> </w:t>
      </w:r>
      <w:r>
        <w:rPr>
          <w:sz w:val="24"/>
        </w:rPr>
        <w:t>пациента,</w:t>
      </w:r>
      <w:r>
        <w:rPr>
          <w:spacing w:val="8"/>
          <w:sz w:val="24"/>
        </w:rPr>
        <w:t> </w:t>
      </w:r>
      <w:r>
        <w:rPr>
          <w:sz w:val="24"/>
        </w:rPr>
        <w:t>участвовавшего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распределяется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выгодоприобретателями</w:t>
      </w:r>
      <w:r>
        <w:rPr>
          <w:spacing w:val="-2"/>
          <w:sz w:val="24"/>
        </w:rPr>
        <w:t> </w:t>
      </w:r>
      <w:r>
        <w:rPr>
          <w:sz w:val="24"/>
        </w:rPr>
        <w:t>пропорционально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количеству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равных</w:t>
      </w:r>
      <w:r>
        <w:rPr>
          <w:spacing w:val="-1"/>
          <w:sz w:val="24"/>
        </w:rPr>
        <w:t> </w:t>
      </w:r>
      <w:r>
        <w:rPr>
          <w:sz w:val="24"/>
        </w:rPr>
        <w:t>долях.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110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 наступлении страхового случая пациент, участвовавший в клиническом 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выгодоприобретатель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предъявить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страховщику</w:t>
      </w:r>
      <w:r>
        <w:rPr>
          <w:spacing w:val="1"/>
          <w:sz w:val="24"/>
        </w:rPr>
        <w:t> </w:t>
      </w:r>
      <w:r>
        <w:rPr>
          <w:sz w:val="24"/>
        </w:rPr>
        <w:t>требование о возмещении причиненного вреда. Страховая выплата осуществляется страховщиком в</w:t>
      </w:r>
      <w:r>
        <w:rPr>
          <w:spacing w:val="1"/>
          <w:sz w:val="24"/>
        </w:rPr>
        <w:t> </w:t>
      </w:r>
      <w:r>
        <w:rPr>
          <w:sz w:val="24"/>
        </w:rPr>
        <w:t>течение тридцати дней со дня представления необходимых документов. Пациент, участвовавший 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выгодоприобретатель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сообщить</w:t>
      </w:r>
      <w:r>
        <w:rPr>
          <w:spacing w:val="1"/>
          <w:sz w:val="24"/>
        </w:rPr>
        <w:t> </w:t>
      </w:r>
      <w:r>
        <w:rPr>
          <w:sz w:val="24"/>
        </w:rPr>
        <w:t>страховщику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страховой</w:t>
      </w:r>
      <w:r>
        <w:rPr>
          <w:spacing w:val="1"/>
          <w:sz w:val="24"/>
        </w:rPr>
        <w:t> </w:t>
      </w:r>
      <w:r>
        <w:rPr>
          <w:sz w:val="24"/>
        </w:rPr>
        <w:t>выплаты</w:t>
      </w:r>
      <w:r>
        <w:rPr>
          <w:spacing w:val="1"/>
          <w:sz w:val="24"/>
        </w:rPr>
        <w:t> </w:t>
      </w:r>
      <w:r>
        <w:rPr>
          <w:sz w:val="24"/>
        </w:rPr>
        <w:t>индивидуальный</w:t>
      </w:r>
      <w:r>
        <w:rPr>
          <w:spacing w:val="1"/>
          <w:sz w:val="24"/>
        </w:rPr>
        <w:t> </w:t>
      </w:r>
      <w:r>
        <w:rPr>
          <w:sz w:val="24"/>
        </w:rPr>
        <w:t>идентификационный</w:t>
      </w:r>
      <w:r>
        <w:rPr>
          <w:spacing w:val="1"/>
          <w:sz w:val="24"/>
        </w:rPr>
        <w:t> </w:t>
      </w:r>
      <w:r>
        <w:rPr>
          <w:sz w:val="24"/>
        </w:rPr>
        <w:t>код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страхователем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типовыми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107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До полного определения размера подлежащего возмещению вреда страховщик по заявлению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участвовавшего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заявлению</w:t>
      </w:r>
      <w:r>
        <w:rPr>
          <w:spacing w:val="-57"/>
          <w:sz w:val="24"/>
        </w:rPr>
        <w:t> </w:t>
      </w:r>
      <w:r>
        <w:rPr>
          <w:sz w:val="24"/>
        </w:rPr>
        <w:t>выгодоприобретателя вправе осуществить часть страховой выплаты, соответствующую фактически</w:t>
      </w:r>
      <w:r>
        <w:rPr>
          <w:spacing w:val="1"/>
          <w:sz w:val="24"/>
        </w:rPr>
        <w:t> </w:t>
      </w:r>
      <w:r>
        <w:rPr>
          <w:sz w:val="24"/>
        </w:rPr>
        <w:t>определенной</w:t>
      </w:r>
      <w:r>
        <w:rPr>
          <w:spacing w:val="-1"/>
          <w:sz w:val="24"/>
        </w:rPr>
        <w:t> </w:t>
      </w:r>
      <w:r>
        <w:rPr>
          <w:sz w:val="24"/>
        </w:rPr>
        <w:t>части</w:t>
      </w:r>
      <w:r>
        <w:rPr>
          <w:spacing w:val="-1"/>
          <w:sz w:val="24"/>
        </w:rPr>
        <w:t> </w:t>
      </w:r>
      <w:r>
        <w:rPr>
          <w:sz w:val="24"/>
        </w:rPr>
        <w:t>причиненного</w:t>
      </w:r>
      <w:r>
        <w:rPr>
          <w:spacing w:val="-1"/>
          <w:sz w:val="24"/>
        </w:rPr>
        <w:t> </w:t>
      </w:r>
      <w:r>
        <w:rPr>
          <w:sz w:val="24"/>
        </w:rPr>
        <w:t>вреда.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1100" w:val="left" w:leader="none"/>
        </w:tabs>
        <w:spacing w:line="225" w:lineRule="auto" w:before="0" w:after="0"/>
        <w:ind w:left="160" w:right="149" w:firstLine="540"/>
        <w:jc w:val="both"/>
        <w:rPr>
          <w:sz w:val="24"/>
        </w:rPr>
      </w:pPr>
      <w:r>
        <w:rPr>
          <w:sz w:val="24"/>
        </w:rPr>
        <w:t>Страховая выплата в соответствии с договором обязательного страхования осуществляется</w:t>
      </w:r>
      <w:r>
        <w:rPr>
          <w:spacing w:val="1"/>
          <w:sz w:val="24"/>
        </w:rPr>
        <w:t> </w:t>
      </w:r>
      <w:r>
        <w:rPr>
          <w:sz w:val="24"/>
        </w:rPr>
        <w:t>независимо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выплат,</w:t>
      </w:r>
      <w:r>
        <w:rPr>
          <w:spacing w:val="-2"/>
          <w:sz w:val="24"/>
        </w:rPr>
        <w:t> </w:t>
      </w:r>
      <w:r>
        <w:rPr>
          <w:sz w:val="24"/>
        </w:rPr>
        <w:t>причитающихся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другим</w:t>
      </w:r>
      <w:r>
        <w:rPr>
          <w:spacing w:val="-2"/>
          <w:sz w:val="24"/>
        </w:rPr>
        <w:t> </w:t>
      </w:r>
      <w:r>
        <w:rPr>
          <w:sz w:val="24"/>
        </w:rPr>
        <w:t>видам</w:t>
      </w:r>
      <w:r>
        <w:rPr>
          <w:spacing w:val="-2"/>
          <w:sz w:val="24"/>
        </w:rPr>
        <w:t> </w:t>
      </w:r>
      <w:r>
        <w:rPr>
          <w:sz w:val="24"/>
        </w:rPr>
        <w:t>страхования.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3"/>
        </w:numPr>
        <w:tabs>
          <w:tab w:pos="1093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Не допускается участие пациента в проведении клинического исследования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отсутствии</w:t>
      </w:r>
      <w:r>
        <w:rPr>
          <w:spacing w:val="-1"/>
          <w:sz w:val="24"/>
        </w:rPr>
        <w:t> </w:t>
      </w:r>
      <w:r>
        <w:rPr>
          <w:sz w:val="24"/>
        </w:rPr>
        <w:t>договора</w:t>
      </w:r>
      <w:r>
        <w:rPr>
          <w:spacing w:val="-1"/>
          <w:sz w:val="24"/>
        </w:rPr>
        <w:t> </w:t>
      </w:r>
      <w:r>
        <w:rPr>
          <w:sz w:val="24"/>
        </w:rPr>
        <w:t>обязательного страхования.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3"/>
        </w:numPr>
        <w:tabs>
          <w:tab w:pos="106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Контроль за исполнением организацией, получившей разрешение на организацию проведения</w:t>
      </w:r>
      <w:r>
        <w:rPr>
          <w:spacing w:val="-57"/>
          <w:sz w:val="24"/>
        </w:rPr>
        <w:t> </w:t>
      </w:r>
      <w:r>
        <w:rPr>
          <w:sz w:val="24"/>
        </w:rPr>
        <w:t>клинического исследования лекарственного препарата для медицинского применения, установленной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статьей</w:t>
      </w:r>
      <w:r>
        <w:rPr>
          <w:spacing w:val="1"/>
          <w:sz w:val="24"/>
        </w:rPr>
        <w:t> </w:t>
      </w:r>
      <w:r>
        <w:rPr>
          <w:sz w:val="24"/>
        </w:rPr>
        <w:t>обязанности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обязательному</w:t>
      </w:r>
      <w:r>
        <w:rPr>
          <w:spacing w:val="1"/>
          <w:sz w:val="24"/>
        </w:rPr>
        <w:t> </w:t>
      </w:r>
      <w:r>
        <w:rPr>
          <w:sz w:val="24"/>
        </w:rPr>
        <w:t>страхованию</w:t>
      </w:r>
      <w:r>
        <w:rPr>
          <w:spacing w:val="1"/>
          <w:sz w:val="24"/>
        </w:rPr>
        <w:t> </w:t>
      </w:r>
      <w:r>
        <w:rPr>
          <w:sz w:val="24"/>
        </w:rPr>
        <w:t>жизни,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участвующего</w:t>
      </w:r>
      <w:r>
        <w:rPr>
          <w:spacing w:val="1"/>
          <w:sz w:val="24"/>
        </w:rPr>
        <w:t> </w:t>
      </w:r>
      <w:r>
        <w:rPr>
          <w:sz w:val="24"/>
        </w:rPr>
        <w:t>(участвовавшего)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-57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выдавшим</w:t>
      </w:r>
      <w:r>
        <w:rPr>
          <w:spacing w:val="-57"/>
          <w:sz w:val="24"/>
        </w:rPr>
        <w:t> </w:t>
      </w:r>
      <w:r>
        <w:rPr>
          <w:sz w:val="24"/>
        </w:rPr>
        <w:t>разрешение на проведение клинических исследований лекарственных препаратов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rPr>
          <w:sz w:val="22"/>
        </w:rPr>
      </w:pPr>
    </w:p>
    <w:p>
      <w:pPr>
        <w:pStyle w:val="Heading1"/>
        <w:ind w:left="1195" w:firstLine="0"/>
      </w:pPr>
      <w:r>
        <w:rPr/>
        <w:t>Глава</w:t>
      </w:r>
      <w:r>
        <w:rPr>
          <w:spacing w:val="-6"/>
        </w:rPr>
        <w:t> </w:t>
      </w:r>
      <w:r>
        <w:rPr/>
        <w:t>8.</w:t>
      </w:r>
      <w:r>
        <w:rPr>
          <w:spacing w:val="-6"/>
        </w:rPr>
        <w:t> </w:t>
      </w:r>
      <w:r>
        <w:rPr/>
        <w:t>ПРОИЗВОДСТВО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МАРКИРОВКА</w:t>
      </w:r>
      <w:r>
        <w:rPr>
          <w:spacing w:val="-6"/>
        </w:rPr>
        <w:t> </w:t>
      </w:r>
      <w:r>
        <w:rPr/>
        <w:t>ЛЕКАРСТВЕННЫХ</w:t>
      </w:r>
      <w:r>
        <w:rPr>
          <w:spacing w:val="-6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spacing w:before="1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45.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Производство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95"/>
        </w:numPr>
        <w:tabs>
          <w:tab w:pos="112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1"/>
          <w:sz w:val="24"/>
        </w:rPr>
        <w:t> </w:t>
      </w:r>
      <w:r>
        <w:rPr>
          <w:sz w:val="24"/>
        </w:rPr>
        <w:t>утвержденным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власти. Особенности перехода производства отдельных лекарственных средств к их</w:t>
      </w:r>
      <w:r>
        <w:rPr>
          <w:spacing w:val="1"/>
          <w:sz w:val="24"/>
        </w:rPr>
        <w:t> </w:t>
      </w:r>
      <w:r>
        <w:rPr>
          <w:sz w:val="24"/>
        </w:rPr>
        <w:t>производству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27"/>
          <w:sz w:val="24"/>
        </w:rPr>
        <w:t> </w:t>
      </w:r>
      <w:r>
        <w:rPr>
          <w:sz w:val="24"/>
        </w:rPr>
        <w:t>лекарственных</w:t>
      </w:r>
      <w:r>
        <w:rPr>
          <w:spacing w:val="28"/>
          <w:sz w:val="24"/>
        </w:rPr>
        <w:t> </w:t>
      </w:r>
      <w:r>
        <w:rPr>
          <w:sz w:val="24"/>
        </w:rPr>
        <w:t>средств</w:t>
      </w:r>
      <w:r>
        <w:rPr>
          <w:spacing w:val="28"/>
          <w:sz w:val="24"/>
        </w:rPr>
        <w:t> </w:t>
      </w:r>
      <w:r>
        <w:rPr>
          <w:sz w:val="24"/>
        </w:rPr>
        <w:t>требованиям</w:t>
      </w:r>
      <w:r>
        <w:rPr>
          <w:spacing w:val="28"/>
          <w:sz w:val="24"/>
        </w:rPr>
        <w:t> </w:t>
      </w:r>
      <w:r>
        <w:rPr>
          <w:sz w:val="24"/>
        </w:rPr>
        <w:t>правил</w:t>
      </w:r>
      <w:r>
        <w:rPr>
          <w:spacing w:val="27"/>
          <w:sz w:val="24"/>
        </w:rPr>
        <w:t> </w:t>
      </w:r>
      <w:r>
        <w:rPr>
          <w:sz w:val="24"/>
        </w:rPr>
        <w:t>надлежащей</w:t>
      </w:r>
      <w:r>
        <w:rPr>
          <w:spacing w:val="28"/>
          <w:sz w:val="24"/>
        </w:rPr>
        <w:t> </w:t>
      </w:r>
      <w:r>
        <w:rPr>
          <w:sz w:val="24"/>
        </w:rPr>
        <w:t>производственной</w:t>
      </w:r>
      <w:r>
        <w:rPr>
          <w:spacing w:val="27"/>
          <w:sz w:val="24"/>
        </w:rPr>
        <w:t> </w:t>
      </w:r>
      <w:r>
        <w:rPr>
          <w:sz w:val="24"/>
        </w:rPr>
        <w:t>практики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34"/>
        <w:jc w:val="both"/>
      </w:pPr>
      <w:r>
        <w:rPr/>
        <w:t>осуществляется по результатам инспектирования производителей лекарственных средств в 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>
          <w:color w:val="0000FF"/>
        </w:rPr>
        <w:t>Размер</w:t>
      </w:r>
      <w:r>
        <w:rPr>
          <w:color w:val="0000FF"/>
          <w:spacing w:val="1"/>
        </w:rPr>
        <w:t> </w:t>
      </w:r>
      <w:r>
        <w:rPr/>
        <w:t>платы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выдачу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надлежащей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>
          <w:color w:val="0000FF"/>
        </w:rPr>
        <w:t>Порядок</w:t>
      </w:r>
      <w:r>
        <w:rPr>
          <w:color w:val="0000FF"/>
          <w:spacing w:val="1"/>
        </w:rPr>
        <w:t> </w:t>
      </w:r>
      <w:r>
        <w:rPr/>
        <w:t>организации и проведения инспектирования производителей лекарственных средств на соответствие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надлежащей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 25.06.2012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93-ФЗ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1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5"/>
        </w:numPr>
        <w:tabs>
          <w:tab w:pos="118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средств. Подтверждение соответствия лицензиата </w:t>
      </w:r>
      <w:r>
        <w:rPr>
          <w:color w:val="0000FF"/>
          <w:sz w:val="24"/>
        </w:rPr>
        <w:t>правилам </w:t>
      </w:r>
      <w:r>
        <w:rPr>
          <w:sz w:val="24"/>
        </w:rPr>
        <w:t>надлежащей производственной практики</w:t>
      </w:r>
      <w:r>
        <w:rPr>
          <w:spacing w:val="1"/>
          <w:sz w:val="24"/>
        </w:rPr>
        <w:t> </w:t>
      </w:r>
      <w:r>
        <w:rPr>
          <w:sz w:val="24"/>
        </w:rPr>
        <w:t>осуществляется в рамках лицензионного контроля в соответствии с </w:t>
      </w:r>
      <w:r>
        <w:rPr>
          <w:color w:val="0000FF"/>
          <w:sz w:val="24"/>
        </w:rPr>
        <w:t>законодательством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особенностей, указанных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line="265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5"/>
        </w:numPr>
        <w:tabs>
          <w:tab w:pos="114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промышленного</w:t>
      </w:r>
      <w:r>
        <w:rPr>
          <w:spacing w:val="1"/>
          <w:sz w:val="24"/>
        </w:rPr>
        <w:t> </w:t>
      </w:r>
      <w:r>
        <w:rPr>
          <w:sz w:val="24"/>
        </w:rPr>
        <w:t>регламента,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утверждается</w:t>
      </w:r>
      <w:r>
        <w:rPr>
          <w:spacing w:val="1"/>
          <w:sz w:val="24"/>
        </w:rPr>
        <w:t> </w:t>
      </w:r>
      <w:r>
        <w:rPr>
          <w:sz w:val="24"/>
        </w:rPr>
        <w:t>руководителем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 и включает в себя перечень используемых фармацевтических субстанций и 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веществ с указанием количества каждого из них, данные об используемом оборудовании, описание</w:t>
      </w:r>
      <w:r>
        <w:rPr>
          <w:spacing w:val="1"/>
          <w:sz w:val="24"/>
        </w:rPr>
        <w:t> </w:t>
      </w:r>
      <w:r>
        <w:rPr>
          <w:sz w:val="24"/>
        </w:rPr>
        <w:t>технологического</w:t>
      </w:r>
      <w:r>
        <w:rPr>
          <w:spacing w:val="-4"/>
          <w:sz w:val="24"/>
        </w:rPr>
        <w:t> </w:t>
      </w:r>
      <w:r>
        <w:rPr>
          <w:sz w:val="24"/>
        </w:rPr>
        <w:t>процесса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методов</w:t>
      </w:r>
      <w:r>
        <w:rPr>
          <w:spacing w:val="-5"/>
          <w:sz w:val="24"/>
        </w:rPr>
        <w:t> </w:t>
      </w:r>
      <w:r>
        <w:rPr>
          <w:sz w:val="24"/>
        </w:rPr>
        <w:t>контроля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5"/>
          <w:sz w:val="24"/>
        </w:rPr>
        <w:t> </w:t>
      </w:r>
      <w:r>
        <w:rPr>
          <w:sz w:val="24"/>
        </w:rPr>
        <w:t>этапах</w:t>
      </w:r>
      <w:r>
        <w:rPr>
          <w:spacing w:val="-5"/>
          <w:sz w:val="24"/>
        </w:rPr>
        <w:t> </w:t>
      </w:r>
      <w:r>
        <w:rPr>
          <w:sz w:val="24"/>
        </w:rPr>
        <w:t>производства</w:t>
      </w:r>
      <w:r>
        <w:rPr>
          <w:spacing w:val="-4"/>
          <w:sz w:val="24"/>
        </w:rPr>
        <w:t> </w:t>
      </w:r>
      <w:r>
        <w:rPr>
          <w:sz w:val="24"/>
        </w:rPr>
        <w:t>лекарственных</w:t>
      </w:r>
      <w:r>
        <w:rPr>
          <w:spacing w:val="-5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95"/>
        </w:numPr>
        <w:tabs>
          <w:tab w:pos="1057" w:val="left" w:leader="none"/>
        </w:tabs>
        <w:spacing w:line="225" w:lineRule="auto" w:before="0" w:after="0"/>
        <w:ind w:left="160" w:right="138" w:firstLine="54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46"/>
          <w:sz w:val="24"/>
        </w:rPr>
        <w:t> </w:t>
      </w:r>
      <w:r>
        <w:rPr>
          <w:sz w:val="24"/>
        </w:rPr>
        <w:t>производстве</w:t>
      </w:r>
      <w:r>
        <w:rPr>
          <w:spacing w:val="46"/>
          <w:sz w:val="24"/>
        </w:rPr>
        <w:t> </w:t>
      </w:r>
      <w:r>
        <w:rPr>
          <w:sz w:val="24"/>
        </w:rPr>
        <w:t>лекарственных</w:t>
      </w:r>
      <w:r>
        <w:rPr>
          <w:spacing w:val="46"/>
          <w:sz w:val="24"/>
        </w:rPr>
        <w:t> </w:t>
      </w:r>
      <w:r>
        <w:rPr>
          <w:sz w:val="24"/>
        </w:rPr>
        <w:t>средств</w:t>
      </w:r>
      <w:r>
        <w:rPr>
          <w:spacing w:val="46"/>
          <w:sz w:val="24"/>
        </w:rPr>
        <w:t> </w:t>
      </w:r>
      <w:r>
        <w:rPr>
          <w:sz w:val="24"/>
        </w:rPr>
        <w:t>используются</w:t>
      </w:r>
      <w:r>
        <w:rPr>
          <w:spacing w:val="46"/>
          <w:sz w:val="24"/>
        </w:rPr>
        <w:t> </w:t>
      </w:r>
      <w:r>
        <w:rPr>
          <w:sz w:val="24"/>
        </w:rPr>
        <w:t>фармацевтические</w:t>
      </w:r>
      <w:r>
        <w:rPr>
          <w:spacing w:val="46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 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-57"/>
          <w:sz w:val="24"/>
        </w:rPr>
        <w:t> </w:t>
      </w:r>
      <w:r>
        <w:rPr>
          <w:sz w:val="24"/>
        </w:rPr>
        <w:t>субстанций,</w:t>
      </w:r>
      <w:r>
        <w:rPr>
          <w:spacing w:val="41"/>
          <w:sz w:val="24"/>
        </w:rPr>
        <w:t> </w:t>
      </w:r>
      <w:r>
        <w:rPr>
          <w:sz w:val="24"/>
        </w:rPr>
        <w:t>производимых</w:t>
      </w:r>
      <w:r>
        <w:rPr>
          <w:spacing w:val="41"/>
          <w:sz w:val="24"/>
        </w:rPr>
        <w:t> </w:t>
      </w:r>
      <w:r>
        <w:rPr>
          <w:sz w:val="24"/>
        </w:rPr>
        <w:t>для</w:t>
      </w:r>
      <w:r>
        <w:rPr>
          <w:spacing w:val="42"/>
          <w:sz w:val="24"/>
        </w:rPr>
        <w:t> </w:t>
      </w:r>
      <w:r>
        <w:rPr>
          <w:sz w:val="24"/>
        </w:rPr>
        <w:t>проведения</w:t>
      </w:r>
      <w:r>
        <w:rPr>
          <w:spacing w:val="41"/>
          <w:sz w:val="24"/>
        </w:rPr>
        <w:t> </w:t>
      </w:r>
      <w:r>
        <w:rPr>
          <w:sz w:val="24"/>
        </w:rPr>
        <w:t>клинических</w:t>
      </w:r>
      <w:r>
        <w:rPr>
          <w:spacing w:val="41"/>
          <w:sz w:val="24"/>
        </w:rPr>
        <w:t> </w:t>
      </w:r>
      <w:r>
        <w:rPr>
          <w:sz w:val="24"/>
        </w:rPr>
        <w:t>исследований</w:t>
      </w:r>
      <w:r>
        <w:rPr>
          <w:spacing w:val="42"/>
          <w:sz w:val="24"/>
        </w:rPr>
        <w:t> </w:t>
      </w:r>
      <w:r>
        <w:rPr>
          <w:sz w:val="24"/>
        </w:rPr>
        <w:t>и</w:t>
      </w:r>
      <w:r>
        <w:rPr>
          <w:spacing w:val="41"/>
          <w:sz w:val="24"/>
        </w:rPr>
        <w:t> </w:t>
      </w:r>
      <w:r>
        <w:rPr>
          <w:sz w:val="24"/>
        </w:rPr>
        <w:t>для</w:t>
      </w:r>
      <w:r>
        <w:rPr>
          <w:spacing w:val="42"/>
          <w:sz w:val="24"/>
        </w:rPr>
        <w:t> </w:t>
      </w:r>
      <w:r>
        <w:rPr>
          <w:sz w:val="24"/>
        </w:rPr>
        <w:t>экспорта.</w:t>
      </w:r>
      <w:r>
        <w:rPr>
          <w:spacing w:val="41"/>
          <w:sz w:val="24"/>
        </w:rPr>
        <w:t> </w:t>
      </w:r>
      <w:r>
        <w:rPr>
          <w:sz w:val="24"/>
        </w:rPr>
        <w:t>К</w:t>
      </w:r>
      <w:r>
        <w:rPr>
          <w:spacing w:val="41"/>
          <w:sz w:val="24"/>
        </w:rPr>
        <w:t> </w:t>
      </w:r>
      <w:r>
        <w:rPr>
          <w:sz w:val="24"/>
        </w:rPr>
        <w:t>процессу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9"/>
          <w:sz w:val="24"/>
        </w:rPr>
        <w:t> </w:t>
      </w:r>
      <w:r>
        <w:rPr>
          <w:sz w:val="24"/>
        </w:rPr>
        <w:t>фармацевтической</w:t>
      </w:r>
      <w:r>
        <w:rPr>
          <w:spacing w:val="9"/>
          <w:sz w:val="24"/>
        </w:rPr>
        <w:t> </w:t>
      </w:r>
      <w:r>
        <w:rPr>
          <w:sz w:val="24"/>
        </w:rPr>
        <w:t>субстанции</w:t>
      </w:r>
      <w:r>
        <w:rPr>
          <w:spacing w:val="9"/>
          <w:sz w:val="24"/>
        </w:rPr>
        <w:t> </w:t>
      </w:r>
      <w:r>
        <w:rPr>
          <w:sz w:val="24"/>
        </w:rPr>
        <w:t>относятся</w:t>
      </w:r>
      <w:r>
        <w:rPr>
          <w:spacing w:val="9"/>
          <w:sz w:val="24"/>
        </w:rPr>
        <w:t> </w:t>
      </w:r>
      <w:r>
        <w:rPr>
          <w:sz w:val="24"/>
        </w:rPr>
        <w:t>любые</w:t>
      </w:r>
      <w:r>
        <w:rPr>
          <w:spacing w:val="9"/>
          <w:sz w:val="24"/>
        </w:rPr>
        <w:t> </w:t>
      </w:r>
      <w:r>
        <w:rPr>
          <w:sz w:val="24"/>
        </w:rPr>
        <w:t>стадии</w:t>
      </w:r>
      <w:r>
        <w:rPr>
          <w:spacing w:val="9"/>
          <w:sz w:val="24"/>
        </w:rPr>
        <w:t> </w:t>
      </w:r>
      <w:r>
        <w:rPr>
          <w:sz w:val="24"/>
        </w:rPr>
        <w:t>технологического</w:t>
      </w:r>
      <w:r>
        <w:rPr>
          <w:spacing w:val="9"/>
          <w:sz w:val="24"/>
        </w:rPr>
        <w:t> </w:t>
      </w:r>
      <w:r>
        <w:rPr>
          <w:sz w:val="24"/>
        </w:rPr>
        <w:t>процесса,</w:t>
      </w:r>
      <w:r>
        <w:rPr>
          <w:spacing w:val="-57"/>
          <w:sz w:val="24"/>
        </w:rPr>
        <w:t> </w:t>
      </w:r>
      <w:r>
        <w:rPr>
          <w:sz w:val="24"/>
        </w:rPr>
        <w:t>позволяющие получить готовый продукт, соответствующий требованиям фармакопейной статьи, в том</w:t>
      </w:r>
      <w:r>
        <w:rPr>
          <w:spacing w:val="-57"/>
          <w:sz w:val="24"/>
        </w:rPr>
        <w:t> </w:t>
      </w:r>
      <w:r>
        <w:rPr>
          <w:sz w:val="24"/>
        </w:rPr>
        <w:t>числе ферментация, экстракция, очистка, выделение, перекристаллизация, высушивание, измельчение.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22.12.2014 N</w:t>
      </w:r>
      <w:r>
        <w:rPr>
          <w:spacing w:val="-1"/>
          <w:sz w:val="24"/>
        </w:rPr>
        <w:t> </w:t>
      </w:r>
      <w:r>
        <w:rPr>
          <w:sz w:val="24"/>
        </w:rPr>
        <w:t>429-ФЗ)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1"/>
          <w:numId w:val="95"/>
        </w:numPr>
        <w:tabs>
          <w:tab w:pos="731" w:val="left" w:leader="none"/>
          <w:tab w:pos="1156" w:val="left" w:leader="none"/>
          <w:tab w:pos="1867" w:val="left" w:leader="none"/>
          <w:tab w:pos="2403" w:val="left" w:leader="none"/>
          <w:tab w:pos="3310" w:val="left" w:leader="none"/>
          <w:tab w:pos="3925" w:val="left" w:leader="none"/>
          <w:tab w:pos="4952" w:val="left" w:leader="none"/>
          <w:tab w:pos="5305" w:val="left" w:leader="none"/>
          <w:tab w:pos="5642" w:val="left" w:leader="none"/>
          <w:tab w:pos="6608" w:val="left" w:leader="none"/>
          <w:tab w:pos="7146" w:val="left" w:leader="none"/>
          <w:tab w:pos="7321" w:val="left" w:leader="none"/>
          <w:tab w:pos="9080" w:val="left" w:leader="none"/>
          <w:tab w:pos="9287" w:val="left" w:leader="none"/>
          <w:tab w:pos="10455" w:val="left" w:leader="none"/>
        </w:tabs>
        <w:spacing w:line="225" w:lineRule="auto" w:before="0" w:after="0"/>
        <w:ind w:left="160" w:right="136" w:firstLine="540"/>
        <w:jc w:val="left"/>
        <w:rPr>
          <w:sz w:val="24"/>
        </w:rPr>
      </w:pPr>
      <w:r>
        <w:rPr>
          <w:color w:val="0000FF"/>
          <w:sz w:val="24"/>
        </w:rPr>
        <w:t>Перечень</w:t>
      </w:r>
      <w:r>
        <w:rPr>
          <w:color w:val="0000FF"/>
          <w:spacing w:val="27"/>
          <w:sz w:val="24"/>
        </w:rPr>
        <w:t> </w:t>
      </w:r>
      <w:r>
        <w:rPr>
          <w:sz w:val="24"/>
        </w:rPr>
        <w:t>лекарственных</w:t>
      </w:r>
      <w:r>
        <w:rPr>
          <w:spacing w:val="28"/>
          <w:sz w:val="24"/>
        </w:rPr>
        <w:t> </w:t>
      </w:r>
      <w:r>
        <w:rPr>
          <w:sz w:val="24"/>
        </w:rPr>
        <w:t>препаратов</w:t>
      </w:r>
      <w:r>
        <w:rPr>
          <w:spacing w:val="28"/>
          <w:sz w:val="24"/>
        </w:rPr>
        <w:t> </w:t>
      </w:r>
      <w:r>
        <w:rPr>
          <w:sz w:val="24"/>
        </w:rPr>
        <w:t>для</w:t>
      </w:r>
      <w:r>
        <w:rPr>
          <w:spacing w:val="27"/>
          <w:sz w:val="24"/>
        </w:rPr>
        <w:t> </w:t>
      </w:r>
      <w:r>
        <w:rPr>
          <w:sz w:val="24"/>
        </w:rPr>
        <w:t>медицинского</w:t>
      </w:r>
      <w:r>
        <w:rPr>
          <w:spacing w:val="27"/>
          <w:sz w:val="24"/>
        </w:rPr>
        <w:t> </w:t>
      </w:r>
      <w:r>
        <w:rPr>
          <w:sz w:val="24"/>
        </w:rPr>
        <w:t>применения,</w:t>
      </w:r>
      <w:r>
        <w:rPr>
          <w:spacing w:val="28"/>
          <w:sz w:val="24"/>
        </w:rPr>
        <w:t> </w:t>
      </w:r>
      <w:r>
        <w:rPr>
          <w:sz w:val="24"/>
        </w:rPr>
        <w:t>в</w:t>
      </w:r>
      <w:r>
        <w:rPr>
          <w:spacing w:val="27"/>
          <w:sz w:val="24"/>
        </w:rPr>
        <w:t> </w:t>
      </w:r>
      <w:r>
        <w:rPr>
          <w:sz w:val="24"/>
        </w:rPr>
        <w:t>отношении</w:t>
      </w:r>
      <w:r>
        <w:rPr>
          <w:spacing w:val="28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0"/>
          <w:sz w:val="24"/>
        </w:rPr>
        <w:t> </w:t>
      </w:r>
      <w:r>
        <w:rPr>
          <w:sz w:val="24"/>
        </w:rPr>
        <w:t>требования</w:t>
      </w:r>
      <w:r>
        <w:rPr>
          <w:spacing w:val="10"/>
          <w:sz w:val="24"/>
        </w:rPr>
        <w:t> </w:t>
      </w:r>
      <w:r>
        <w:rPr>
          <w:sz w:val="24"/>
        </w:rPr>
        <w:t>к</w:t>
      </w:r>
      <w:r>
        <w:rPr>
          <w:spacing w:val="9"/>
          <w:sz w:val="24"/>
        </w:rPr>
        <w:t> </w:t>
      </w:r>
      <w:r>
        <w:rPr>
          <w:sz w:val="24"/>
        </w:rPr>
        <w:t>объему</w:t>
      </w:r>
      <w:r>
        <w:rPr>
          <w:spacing w:val="10"/>
          <w:sz w:val="24"/>
        </w:rPr>
        <w:t> </w:t>
      </w:r>
      <w:r>
        <w:rPr>
          <w:sz w:val="24"/>
        </w:rPr>
        <w:t>тары,</w:t>
      </w:r>
      <w:r>
        <w:rPr>
          <w:spacing w:val="10"/>
          <w:sz w:val="24"/>
        </w:rPr>
        <w:t> </w:t>
      </w:r>
      <w:r>
        <w:rPr>
          <w:sz w:val="24"/>
        </w:rPr>
        <w:t>упаковке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комплектности,</w:t>
      </w:r>
      <w:r>
        <w:rPr>
          <w:spacing w:val="9"/>
          <w:sz w:val="24"/>
        </w:rPr>
        <w:t> </w:t>
      </w:r>
      <w:r>
        <w:rPr>
          <w:sz w:val="24"/>
        </w:rPr>
        <w:t>перечень</w:t>
      </w:r>
      <w:r>
        <w:rPr>
          <w:spacing w:val="10"/>
          <w:sz w:val="24"/>
        </w:rPr>
        <w:t> </w:t>
      </w:r>
      <w:r>
        <w:rPr>
          <w:sz w:val="24"/>
        </w:rPr>
        <w:t>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</w:t>
      </w:r>
      <w:r>
        <w:rPr>
          <w:spacing w:val="7"/>
          <w:sz w:val="24"/>
        </w:rPr>
        <w:t> </w:t>
      </w:r>
      <w:r>
        <w:rPr>
          <w:sz w:val="24"/>
        </w:rPr>
        <w:t>для</w:t>
      </w:r>
      <w:r>
        <w:rPr>
          <w:spacing w:val="7"/>
          <w:sz w:val="24"/>
        </w:rPr>
        <w:t> </w:t>
      </w:r>
      <w:r>
        <w:rPr>
          <w:sz w:val="24"/>
        </w:rPr>
        <w:t>ветеринарного</w:t>
      </w:r>
      <w:r>
        <w:rPr>
          <w:spacing w:val="7"/>
          <w:sz w:val="24"/>
        </w:rPr>
        <w:t> </w:t>
      </w:r>
      <w:r>
        <w:rPr>
          <w:sz w:val="24"/>
        </w:rPr>
        <w:t>применения,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отношении</w:t>
      </w:r>
      <w:r>
        <w:rPr>
          <w:spacing w:val="7"/>
          <w:sz w:val="24"/>
        </w:rPr>
        <w:t> </w:t>
      </w:r>
      <w:r>
        <w:rPr>
          <w:sz w:val="24"/>
        </w:rPr>
        <w:t>которых</w:t>
      </w:r>
      <w:r>
        <w:rPr>
          <w:spacing w:val="7"/>
          <w:sz w:val="24"/>
        </w:rPr>
        <w:t> </w:t>
      </w:r>
      <w:r>
        <w:rPr>
          <w:sz w:val="24"/>
        </w:rPr>
        <w:t>устанавливаются</w:t>
      </w:r>
      <w:r>
        <w:rPr>
          <w:spacing w:val="7"/>
          <w:sz w:val="24"/>
        </w:rPr>
        <w:t> </w:t>
      </w:r>
      <w:r>
        <w:rPr>
          <w:sz w:val="24"/>
        </w:rPr>
        <w:t>требования</w:t>
      </w:r>
      <w:r>
        <w:rPr>
          <w:spacing w:val="7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объему</w:t>
      </w:r>
      <w:r>
        <w:rPr>
          <w:spacing w:val="1"/>
          <w:sz w:val="24"/>
        </w:rPr>
        <w:t> </w:t>
      </w:r>
      <w:r>
        <w:rPr>
          <w:sz w:val="24"/>
        </w:rPr>
        <w:t>тары,</w:t>
      </w:r>
      <w:r>
        <w:rPr>
          <w:spacing w:val="1"/>
          <w:sz w:val="24"/>
        </w:rPr>
        <w:t> </w:t>
      </w:r>
      <w:r>
        <w:rPr>
          <w:sz w:val="24"/>
        </w:rPr>
        <w:t>а также </w:t>
      </w:r>
      <w:r>
        <w:rPr>
          <w:color w:val="0000FF"/>
          <w:sz w:val="24"/>
        </w:rPr>
        <w:t>требования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объему</w:t>
      </w:r>
      <w:r>
        <w:rPr>
          <w:spacing w:val="1"/>
          <w:sz w:val="24"/>
        </w:rPr>
        <w:t> </w:t>
      </w:r>
      <w:r>
        <w:rPr>
          <w:sz w:val="24"/>
        </w:rPr>
        <w:t>тары,</w:t>
      </w:r>
      <w:r>
        <w:rPr>
          <w:spacing w:val="1"/>
          <w:sz w:val="24"/>
        </w:rPr>
        <w:t> </w:t>
      </w:r>
      <w:r>
        <w:rPr>
          <w:sz w:val="24"/>
        </w:rPr>
        <w:t>упаковке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комплектности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57"/>
          <w:sz w:val="24"/>
        </w:rPr>
        <w:t> </w:t>
      </w:r>
      <w:r>
        <w:rPr>
          <w:sz w:val="24"/>
        </w:rPr>
        <w:t>для</w:t>
        <w:tab/>
        <w:t>медицинского</w:t>
        <w:tab/>
        <w:t>применения,</w:t>
        <w:tab/>
      </w:r>
      <w:r>
        <w:rPr>
          <w:color w:val="0000FF"/>
          <w:sz w:val="24"/>
        </w:rPr>
        <w:t>требования</w:t>
        <w:tab/>
      </w:r>
      <w:r>
        <w:rPr>
          <w:sz w:val="24"/>
        </w:rPr>
        <w:t>к</w:t>
        <w:tab/>
        <w:t>объему</w:t>
        <w:tab/>
        <w:t>тары</w:t>
        <w:tab/>
        <w:tab/>
        <w:t>лекарственных</w:t>
        <w:tab/>
        <w:t>препаратов</w:t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ветеринарного</w:t>
        <w:tab/>
        <w:t>применения</w:t>
        <w:tab/>
        <w:t>определяются</w:t>
        <w:tab/>
        <w:t>соответствующими</w:t>
        <w:tab/>
        <w:t>уполномоченными</w:t>
        <w:tab/>
        <w:t>федеральными</w:t>
      </w:r>
      <w:r>
        <w:rPr>
          <w:spacing w:val="-57"/>
          <w:sz w:val="24"/>
        </w:rPr>
        <w:t> </w:t>
      </w:r>
      <w:r>
        <w:rPr>
          <w:sz w:val="24"/>
        </w:rPr>
        <w:t>органами исполнительной власти в </w:t>
      </w:r>
      <w:r>
        <w:rPr>
          <w:color w:val="0000FF"/>
          <w:sz w:val="24"/>
        </w:rPr>
        <w:t>порядке</w:t>
      </w:r>
      <w:r>
        <w:rPr>
          <w:sz w:val="24"/>
        </w:rPr>
        <w:t>, установленном Правительством Российской Федерации.</w:t>
      </w:r>
      <w:r>
        <w:rPr>
          <w:spacing w:val="1"/>
          <w:sz w:val="24"/>
        </w:rPr>
        <w:t> </w:t>
      </w:r>
      <w:r>
        <w:rPr>
          <w:sz w:val="24"/>
        </w:rPr>
        <w:t>(часть 4.1 в</w:t>
      </w:r>
      <w:r>
        <w:rPr>
          <w:spacing w:val="-1"/>
          <w:sz w:val="24"/>
        </w:rPr>
        <w:t> </w:t>
      </w:r>
      <w:r>
        <w:rPr>
          <w:sz w:val="24"/>
        </w:rPr>
        <w:t>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14.12.2015 N</w:t>
      </w:r>
      <w:r>
        <w:rPr>
          <w:spacing w:val="-1"/>
          <w:sz w:val="24"/>
        </w:rPr>
        <w:t> </w:t>
      </w:r>
      <w:r>
        <w:rPr>
          <w:sz w:val="24"/>
        </w:rPr>
        <w:t>374-ФЗ)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95"/>
        </w:numPr>
        <w:tabs>
          <w:tab w:pos="1289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спирта</w:t>
      </w:r>
      <w:r>
        <w:rPr>
          <w:spacing w:val="1"/>
          <w:sz w:val="24"/>
        </w:rPr>
        <w:t> </w:t>
      </w:r>
      <w:r>
        <w:rPr>
          <w:sz w:val="24"/>
        </w:rPr>
        <w:t>этилового</w:t>
      </w:r>
      <w:r>
        <w:rPr>
          <w:spacing w:val="1"/>
          <w:sz w:val="24"/>
        </w:rPr>
        <w:t> </w:t>
      </w:r>
      <w:r>
        <w:rPr>
          <w:sz w:val="24"/>
        </w:rPr>
        <w:t>(этанола)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спиртосодержащих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1"/>
          <w:sz w:val="24"/>
        </w:rPr>
        <w:t> </w:t>
      </w:r>
      <w:r>
        <w:rPr>
          <w:sz w:val="24"/>
        </w:rPr>
        <w:t>осуществлять учет и декларирование в порядке, установленном </w:t>
      </w:r>
      <w:r>
        <w:rPr>
          <w:color w:val="0000FF"/>
          <w:sz w:val="24"/>
        </w:rPr>
        <w:t>статьями 8 </w:t>
      </w:r>
      <w:r>
        <w:rPr>
          <w:sz w:val="24"/>
        </w:rPr>
        <w:t>и </w:t>
      </w:r>
      <w:r>
        <w:rPr>
          <w:color w:val="0000FF"/>
          <w:sz w:val="24"/>
        </w:rPr>
        <w:t>14 </w:t>
      </w:r>
      <w:r>
        <w:rPr>
          <w:sz w:val="24"/>
        </w:rPr>
        <w:t>Федерального закона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22</w:t>
      </w:r>
      <w:r>
        <w:rPr>
          <w:spacing w:val="1"/>
          <w:sz w:val="24"/>
        </w:rPr>
        <w:t> </w:t>
      </w:r>
      <w:r>
        <w:rPr>
          <w:sz w:val="24"/>
        </w:rPr>
        <w:t>ноября</w:t>
      </w:r>
      <w:r>
        <w:rPr>
          <w:spacing w:val="1"/>
          <w:sz w:val="24"/>
        </w:rPr>
        <w:t> </w:t>
      </w:r>
      <w:r>
        <w:rPr>
          <w:sz w:val="24"/>
        </w:rPr>
        <w:t>1995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171-ФЗ</w:t>
      </w:r>
      <w:r>
        <w:rPr>
          <w:spacing w:val="1"/>
          <w:sz w:val="24"/>
        </w:rPr>
        <w:t> </w:t>
      </w:r>
      <w:r>
        <w:rPr>
          <w:sz w:val="24"/>
        </w:rPr>
        <w:t>"О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регулировании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оборота</w:t>
      </w:r>
      <w:r>
        <w:rPr>
          <w:spacing w:val="1"/>
          <w:sz w:val="24"/>
        </w:rPr>
        <w:t> </w:t>
      </w:r>
      <w:r>
        <w:rPr>
          <w:sz w:val="24"/>
        </w:rPr>
        <w:t>этилового</w:t>
      </w:r>
      <w:r>
        <w:rPr>
          <w:spacing w:val="1"/>
          <w:sz w:val="24"/>
        </w:rPr>
        <w:t> </w:t>
      </w:r>
      <w:r>
        <w:rPr>
          <w:sz w:val="24"/>
        </w:rPr>
        <w:t>спирта,</w:t>
      </w:r>
      <w:r>
        <w:rPr>
          <w:spacing w:val="1"/>
          <w:sz w:val="24"/>
        </w:rPr>
        <w:t> </w:t>
      </w:r>
      <w:r>
        <w:rPr>
          <w:sz w:val="24"/>
        </w:rPr>
        <w:t>алкогольной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спиртосодержащей</w:t>
      </w:r>
      <w:r>
        <w:rPr>
          <w:spacing w:val="1"/>
          <w:sz w:val="24"/>
        </w:rPr>
        <w:t> </w:t>
      </w:r>
      <w:r>
        <w:rPr>
          <w:sz w:val="24"/>
        </w:rPr>
        <w:t>продукции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ограничении</w:t>
      </w:r>
      <w:r>
        <w:rPr>
          <w:spacing w:val="1"/>
          <w:sz w:val="24"/>
        </w:rPr>
        <w:t> </w:t>
      </w:r>
      <w:r>
        <w:rPr>
          <w:sz w:val="24"/>
        </w:rPr>
        <w:t>потребления</w:t>
      </w:r>
      <w:r>
        <w:rPr>
          <w:spacing w:val="1"/>
          <w:sz w:val="24"/>
        </w:rPr>
        <w:t> </w:t>
      </w:r>
      <w:r>
        <w:rPr>
          <w:sz w:val="24"/>
        </w:rPr>
        <w:t>(распития)</w:t>
      </w:r>
      <w:r>
        <w:rPr>
          <w:spacing w:val="-1"/>
          <w:sz w:val="24"/>
        </w:rPr>
        <w:t> </w:t>
      </w:r>
      <w:r>
        <w:rPr>
          <w:sz w:val="24"/>
        </w:rPr>
        <w:t>алкогольной</w:t>
      </w:r>
      <w:r>
        <w:rPr>
          <w:spacing w:val="-1"/>
          <w:sz w:val="24"/>
        </w:rPr>
        <w:t> </w:t>
      </w:r>
      <w:r>
        <w:rPr>
          <w:sz w:val="24"/>
        </w:rPr>
        <w:t>продукции".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03.07.2016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261-ФЗ)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95"/>
        </w:numPr>
        <w:tabs>
          <w:tab w:pos="1235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закупку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спирта</w:t>
      </w:r>
      <w:r>
        <w:rPr>
          <w:spacing w:val="1"/>
          <w:sz w:val="24"/>
        </w:rPr>
        <w:t> </w:t>
      </w:r>
      <w:r>
        <w:rPr>
          <w:sz w:val="24"/>
        </w:rPr>
        <w:t>этилового</w:t>
      </w:r>
      <w:r>
        <w:rPr>
          <w:spacing w:val="1"/>
          <w:sz w:val="24"/>
        </w:rPr>
        <w:t> </w:t>
      </w:r>
      <w:r>
        <w:rPr>
          <w:sz w:val="24"/>
        </w:rPr>
        <w:t>(этанола),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производство,</w:t>
      </w:r>
      <w:r>
        <w:rPr>
          <w:spacing w:val="1"/>
          <w:sz w:val="24"/>
        </w:rPr>
        <w:t> </w:t>
      </w:r>
      <w:r>
        <w:rPr>
          <w:sz w:val="24"/>
        </w:rPr>
        <w:t>изготовление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7"/>
          <w:sz w:val="24"/>
        </w:rPr>
        <w:t> </w:t>
      </w:r>
      <w:r>
        <w:rPr>
          <w:sz w:val="24"/>
        </w:rPr>
        <w:t>(или)</w:t>
      </w:r>
      <w:r>
        <w:rPr>
          <w:spacing w:val="6"/>
          <w:sz w:val="24"/>
        </w:rPr>
        <w:t> </w:t>
      </w:r>
      <w:r>
        <w:rPr>
          <w:sz w:val="24"/>
        </w:rPr>
        <w:t>оборот</w:t>
      </w:r>
      <w:r>
        <w:rPr>
          <w:spacing w:val="7"/>
          <w:sz w:val="24"/>
        </w:rPr>
        <w:t> </w:t>
      </w:r>
      <w:r>
        <w:rPr>
          <w:sz w:val="24"/>
        </w:rPr>
        <w:t>(за</w:t>
      </w:r>
      <w:r>
        <w:rPr>
          <w:spacing w:val="7"/>
          <w:sz w:val="24"/>
        </w:rPr>
        <w:t> </w:t>
      </w:r>
      <w:r>
        <w:rPr>
          <w:sz w:val="24"/>
        </w:rPr>
        <w:t>исключением</w:t>
      </w:r>
      <w:r>
        <w:rPr>
          <w:spacing w:val="6"/>
          <w:sz w:val="24"/>
        </w:rPr>
        <w:t> </w:t>
      </w:r>
      <w:r>
        <w:rPr>
          <w:sz w:val="24"/>
        </w:rPr>
        <w:t>розничной</w:t>
      </w:r>
      <w:r>
        <w:rPr>
          <w:spacing w:val="7"/>
          <w:sz w:val="24"/>
        </w:rPr>
        <w:t> </w:t>
      </w:r>
      <w:r>
        <w:rPr>
          <w:sz w:val="24"/>
        </w:rPr>
        <w:t>продажи)</w:t>
      </w:r>
      <w:r>
        <w:rPr>
          <w:spacing w:val="6"/>
          <w:sz w:val="24"/>
        </w:rPr>
        <w:t> </w:t>
      </w:r>
      <w:r>
        <w:rPr>
          <w:sz w:val="24"/>
        </w:rPr>
        <w:t>спиртосодержащих</w:t>
      </w:r>
      <w:r>
        <w:rPr>
          <w:spacing w:val="7"/>
          <w:sz w:val="24"/>
        </w:rPr>
        <w:t> </w:t>
      </w:r>
      <w:r>
        <w:rPr>
          <w:sz w:val="24"/>
        </w:rPr>
        <w:t>лекарственных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47"/>
          <w:footerReference w:type="default" r:id="rId48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exact"/>
        <w:ind w:left="160"/>
        <w:jc w:val="both"/>
      </w:pPr>
      <w:bookmarkStart w:name="_bookmark50" w:id="124"/>
      <w:bookmarkEnd w:id="124"/>
      <w:r>
        <w:rPr/>
      </w:r>
      <w:r>
        <w:rPr/>
        <w:t>препаратов,</w:t>
      </w:r>
      <w:r>
        <w:rPr>
          <w:spacing w:val="18"/>
        </w:rPr>
        <w:t> </w:t>
      </w:r>
      <w:r>
        <w:rPr/>
        <w:t>обязаны</w:t>
      </w:r>
      <w:r>
        <w:rPr>
          <w:spacing w:val="19"/>
        </w:rPr>
        <w:t> </w:t>
      </w:r>
      <w:r>
        <w:rPr/>
        <w:t>осуществлять</w:t>
      </w:r>
      <w:r>
        <w:rPr>
          <w:spacing w:val="19"/>
        </w:rPr>
        <w:t> </w:t>
      </w:r>
      <w:r>
        <w:rPr/>
        <w:t>их</w:t>
      </w:r>
      <w:r>
        <w:rPr>
          <w:spacing w:val="19"/>
        </w:rPr>
        <w:t> </w:t>
      </w:r>
      <w:r>
        <w:rPr/>
        <w:t>учет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декларирование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порядке,</w:t>
      </w:r>
      <w:r>
        <w:rPr>
          <w:spacing w:val="19"/>
        </w:rPr>
        <w:t> </w:t>
      </w:r>
      <w:r>
        <w:rPr/>
        <w:t>установленном</w:t>
      </w:r>
      <w:r>
        <w:rPr>
          <w:spacing w:val="20"/>
        </w:rPr>
        <w:t> </w:t>
      </w:r>
      <w:r>
        <w:rPr>
          <w:color w:val="0000FF"/>
        </w:rPr>
        <w:t>статьями</w:t>
      </w:r>
      <w:r>
        <w:rPr>
          <w:color w:val="0000FF"/>
          <w:spacing w:val="19"/>
        </w:rPr>
        <w:t> </w:t>
      </w:r>
      <w:r>
        <w:rPr>
          <w:color w:val="0000FF"/>
        </w:rPr>
        <w:t>8</w:t>
      </w:r>
      <w:r>
        <w:rPr>
          <w:color w:val="0000FF"/>
          <w:spacing w:val="22"/>
        </w:rPr>
        <w:t> </w:t>
      </w:r>
      <w:r>
        <w:rPr/>
        <w:t>и</w:t>
      </w:r>
    </w:p>
    <w:p>
      <w:pPr>
        <w:pStyle w:val="BodyText"/>
        <w:spacing w:line="225" w:lineRule="auto" w:before="5"/>
        <w:ind w:left="160" w:right="135"/>
        <w:jc w:val="both"/>
      </w:pPr>
      <w:r>
        <w:rPr>
          <w:color w:val="0000FF"/>
        </w:rPr>
        <w:t>14</w:t>
      </w:r>
      <w:r>
        <w:rPr>
          <w:color w:val="0000FF"/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</w:t>
      </w:r>
      <w:r>
        <w:rPr>
          <w:spacing w:val="1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1995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171-ФЗ</w:t>
      </w:r>
      <w:r>
        <w:rPr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регулировании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оборота</w:t>
      </w:r>
      <w:r>
        <w:rPr>
          <w:spacing w:val="1"/>
        </w:rPr>
        <w:t> </w:t>
      </w:r>
      <w:r>
        <w:rPr/>
        <w:t>этилового</w:t>
      </w:r>
      <w:r>
        <w:rPr>
          <w:spacing w:val="1"/>
        </w:rPr>
        <w:t> </w:t>
      </w:r>
      <w:r>
        <w:rPr/>
        <w:t>спирта,</w:t>
      </w:r>
      <w:r>
        <w:rPr>
          <w:spacing w:val="1"/>
        </w:rPr>
        <w:t> </w:t>
      </w:r>
      <w:r>
        <w:rPr/>
        <w:t>алкогольной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спиртосодержащей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ограничении</w:t>
      </w:r>
      <w:r>
        <w:rPr>
          <w:spacing w:val="-1"/>
        </w:rPr>
        <w:t> </w:t>
      </w:r>
      <w:r>
        <w:rPr/>
        <w:t>потребления</w:t>
      </w:r>
      <w:r>
        <w:rPr>
          <w:spacing w:val="-1"/>
        </w:rPr>
        <w:t> </w:t>
      </w:r>
      <w:r>
        <w:rPr/>
        <w:t>(распития)</w:t>
      </w:r>
      <w:r>
        <w:rPr>
          <w:spacing w:val="-1"/>
        </w:rPr>
        <w:t> </w:t>
      </w:r>
      <w:r>
        <w:rPr/>
        <w:t>алкогольной</w:t>
      </w:r>
      <w:r>
        <w:rPr>
          <w:spacing w:val="-1"/>
        </w:rPr>
        <w:t> </w:t>
      </w:r>
      <w:r>
        <w:rPr/>
        <w:t>продукции".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29.07.2017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278-ФЗ)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95"/>
        </w:numPr>
        <w:tabs>
          <w:tab w:pos="117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 производстве лекарственных препаратов для ветеринарного применения 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произведенных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субстанций,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реестр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власти, осуществляющим ведение государственного реестра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4.4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02.08.2019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297-ФЗ)</w:t>
      </w:r>
    </w:p>
    <w:p>
      <w:pPr>
        <w:pStyle w:val="ListParagraph"/>
        <w:numPr>
          <w:ilvl w:val="0"/>
          <w:numId w:val="95"/>
        </w:numPr>
        <w:tabs>
          <w:tab w:pos="940" w:val="left" w:leader="none"/>
        </w:tabs>
        <w:spacing w:line="240" w:lineRule="auto" w:before="224" w:after="0"/>
        <w:ind w:left="940" w:right="0" w:hanging="240"/>
        <w:jc w:val="left"/>
        <w:rPr>
          <w:sz w:val="24"/>
        </w:rPr>
      </w:pPr>
      <w:r>
        <w:rPr>
          <w:sz w:val="24"/>
        </w:rPr>
        <w:t>Запрещается</w:t>
      </w:r>
      <w:r>
        <w:rPr>
          <w:spacing w:val="-10"/>
          <w:sz w:val="24"/>
        </w:rPr>
        <w:t> </w:t>
      </w:r>
      <w:r>
        <w:rPr>
          <w:sz w:val="24"/>
        </w:rPr>
        <w:t>производство: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6"/>
        </w:numPr>
        <w:tabs>
          <w:tab w:pos="98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лекарственных средств, не включенных в государственный реестр лекарственных средств, за</w:t>
      </w:r>
      <w:r>
        <w:rPr>
          <w:spacing w:val="1"/>
          <w:sz w:val="24"/>
        </w:rPr>
        <w:t> </w:t>
      </w:r>
      <w:r>
        <w:rPr>
          <w:sz w:val="24"/>
        </w:rPr>
        <w:t>исключением лекарственных средств, производимых для проведения клинических исследований и для</w:t>
      </w:r>
      <w:r>
        <w:rPr>
          <w:spacing w:val="1"/>
          <w:sz w:val="24"/>
        </w:rPr>
        <w:t> </w:t>
      </w:r>
      <w:r>
        <w:rPr>
          <w:sz w:val="24"/>
        </w:rPr>
        <w:t>экспорта;</w:t>
      </w:r>
    </w:p>
    <w:p>
      <w:pPr>
        <w:pStyle w:val="ListParagraph"/>
        <w:numPr>
          <w:ilvl w:val="0"/>
          <w:numId w:val="96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фальсифицированных</w:t>
      </w:r>
      <w:r>
        <w:rPr>
          <w:spacing w:val="-13"/>
          <w:sz w:val="24"/>
        </w:rPr>
        <w:t> </w:t>
      </w:r>
      <w:r>
        <w:rPr>
          <w:sz w:val="24"/>
        </w:rPr>
        <w:t>лекарственных</w:t>
      </w:r>
      <w:r>
        <w:rPr>
          <w:spacing w:val="-12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96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лекарственных</w:t>
      </w:r>
      <w:r>
        <w:rPr>
          <w:spacing w:val="-9"/>
          <w:sz w:val="24"/>
        </w:rPr>
        <w:t> </w:t>
      </w:r>
      <w:r>
        <w:rPr>
          <w:sz w:val="24"/>
        </w:rPr>
        <w:t>средств</w:t>
      </w:r>
      <w:r>
        <w:rPr>
          <w:spacing w:val="-8"/>
          <w:sz w:val="24"/>
        </w:rPr>
        <w:t> </w:t>
      </w:r>
      <w:r>
        <w:rPr>
          <w:sz w:val="24"/>
        </w:rPr>
        <w:t>без</w:t>
      </w:r>
      <w:r>
        <w:rPr>
          <w:spacing w:val="-8"/>
          <w:sz w:val="24"/>
        </w:rPr>
        <w:t> </w:t>
      </w:r>
      <w:r>
        <w:rPr>
          <w:sz w:val="24"/>
        </w:rPr>
        <w:t>лицензии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производство</w:t>
      </w:r>
      <w:r>
        <w:rPr>
          <w:spacing w:val="-8"/>
          <w:sz w:val="24"/>
        </w:rPr>
        <w:t> </w:t>
      </w:r>
      <w:r>
        <w:rPr>
          <w:sz w:val="24"/>
        </w:rPr>
        <w:t>лекарственных</w:t>
      </w:r>
      <w:r>
        <w:rPr>
          <w:spacing w:val="-8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6"/>
        </w:numPr>
        <w:tabs>
          <w:tab w:pos="98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лекарственных средств с нарушением </w:t>
      </w:r>
      <w:r>
        <w:rPr>
          <w:color w:val="0000FF"/>
          <w:sz w:val="24"/>
        </w:rPr>
        <w:t>правил </w:t>
      </w:r>
      <w:r>
        <w:rPr>
          <w:sz w:val="24"/>
        </w:rPr>
        <w:t>организации производства и контроля 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6"/>
        </w:numPr>
        <w:tabs>
          <w:tab w:pos="979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фармацевтической субстанции спирта этилового (этанола) на технологическом оборудовании,</w:t>
      </w:r>
      <w:r>
        <w:rPr>
          <w:spacing w:val="1"/>
          <w:sz w:val="24"/>
        </w:rPr>
        <w:t> </w:t>
      </w:r>
      <w:r>
        <w:rPr>
          <w:sz w:val="24"/>
        </w:rPr>
        <w:t>которое не зарегистрировано или законсервировано в соответствии с Федеральным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законом </w:t>
      </w:r>
      <w:r>
        <w:rPr>
          <w:sz w:val="24"/>
        </w:rPr>
        <w:t>от 22</w:t>
      </w:r>
      <w:r>
        <w:rPr>
          <w:spacing w:val="1"/>
          <w:sz w:val="24"/>
        </w:rPr>
        <w:t> </w:t>
      </w:r>
      <w:r>
        <w:rPr>
          <w:sz w:val="24"/>
        </w:rPr>
        <w:t>ноября 1995 года N 171-ФЗ "О государственном регулировании производства и оборота этилового</w:t>
      </w:r>
      <w:r>
        <w:rPr>
          <w:spacing w:val="1"/>
          <w:sz w:val="24"/>
        </w:rPr>
        <w:t> </w:t>
      </w:r>
      <w:r>
        <w:rPr>
          <w:sz w:val="24"/>
        </w:rPr>
        <w:t>спирта,</w:t>
      </w:r>
      <w:r>
        <w:rPr>
          <w:spacing w:val="1"/>
          <w:sz w:val="24"/>
        </w:rPr>
        <w:t> </w:t>
      </w:r>
      <w:r>
        <w:rPr>
          <w:sz w:val="24"/>
        </w:rPr>
        <w:t>алкогольной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спиртосодержащей</w:t>
      </w:r>
      <w:r>
        <w:rPr>
          <w:spacing w:val="1"/>
          <w:sz w:val="24"/>
        </w:rPr>
        <w:t> </w:t>
      </w:r>
      <w:r>
        <w:rPr>
          <w:sz w:val="24"/>
        </w:rPr>
        <w:t>продукции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ограничении</w:t>
      </w:r>
      <w:r>
        <w:rPr>
          <w:spacing w:val="1"/>
          <w:sz w:val="24"/>
        </w:rPr>
        <w:t> </w:t>
      </w:r>
      <w:r>
        <w:rPr>
          <w:sz w:val="24"/>
        </w:rPr>
        <w:t>потребления</w:t>
      </w:r>
      <w:r>
        <w:rPr>
          <w:spacing w:val="1"/>
          <w:sz w:val="24"/>
        </w:rPr>
        <w:t> </w:t>
      </w:r>
      <w:r>
        <w:rPr>
          <w:sz w:val="24"/>
        </w:rPr>
        <w:t>(распития)</w:t>
      </w:r>
      <w:r>
        <w:rPr>
          <w:spacing w:val="1"/>
          <w:sz w:val="24"/>
        </w:rPr>
        <w:t> </w:t>
      </w:r>
      <w:r>
        <w:rPr>
          <w:sz w:val="24"/>
        </w:rPr>
        <w:t>алкогольной</w:t>
      </w:r>
      <w:r>
        <w:rPr>
          <w:spacing w:val="-2"/>
          <w:sz w:val="24"/>
        </w:rPr>
        <w:t> </w:t>
      </w:r>
      <w:r>
        <w:rPr>
          <w:sz w:val="24"/>
        </w:rPr>
        <w:t>продукции".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29.07.2017 N</w:t>
      </w:r>
      <w:r>
        <w:rPr>
          <w:spacing w:val="-2"/>
        </w:rPr>
        <w:t> </w:t>
      </w:r>
      <w:r>
        <w:rPr/>
        <w:t>278-ФЗ)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5"/>
        </w:numPr>
        <w:tabs>
          <w:tab w:pos="95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 вводе лекарственных средств в гражданский оборот уполномоченное лицо 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подтверждение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требованиям, установленным при их государственной регистрации, и гарантирует, что 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произведены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6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практики.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5"/>
        </w:numPr>
        <w:tabs>
          <w:tab w:pos="1053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работник,</w:t>
      </w:r>
      <w:r>
        <w:rPr>
          <w:spacing w:val="1"/>
          <w:sz w:val="24"/>
        </w:rPr>
        <w:t> </w:t>
      </w:r>
      <w:r>
        <w:rPr>
          <w:sz w:val="24"/>
        </w:rPr>
        <w:t>аттестованный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порядке и имеющий стаж работы не менее чем пять лет в области производства и (или) 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 лекарственных средств, высшее образование соответственно по одной из специальностей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одному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направлений</w:t>
      </w:r>
      <w:r>
        <w:rPr>
          <w:spacing w:val="1"/>
          <w:sz w:val="24"/>
        </w:rPr>
        <w:t> </w:t>
      </w:r>
      <w:r>
        <w:rPr>
          <w:sz w:val="24"/>
        </w:rPr>
        <w:t>подготовки:</w:t>
      </w:r>
      <w:r>
        <w:rPr>
          <w:spacing w:val="1"/>
          <w:sz w:val="24"/>
        </w:rPr>
        <w:t> </w:t>
      </w:r>
      <w:r>
        <w:rPr>
          <w:sz w:val="24"/>
        </w:rPr>
        <w:t>биология,</w:t>
      </w:r>
      <w:r>
        <w:rPr>
          <w:spacing w:val="1"/>
          <w:sz w:val="24"/>
        </w:rPr>
        <w:t> </w:t>
      </w:r>
      <w:r>
        <w:rPr>
          <w:sz w:val="24"/>
        </w:rPr>
        <w:t>биотехнология,</w:t>
      </w:r>
      <w:r>
        <w:rPr>
          <w:spacing w:val="1"/>
          <w:sz w:val="24"/>
        </w:rPr>
        <w:t> </w:t>
      </w:r>
      <w:r>
        <w:rPr>
          <w:sz w:val="24"/>
        </w:rPr>
        <w:t>ветеринария,</w:t>
      </w:r>
      <w:r>
        <w:rPr>
          <w:spacing w:val="1"/>
          <w:sz w:val="24"/>
        </w:rPr>
        <w:t> </w:t>
      </w:r>
      <w:r>
        <w:rPr>
          <w:sz w:val="24"/>
        </w:rPr>
        <w:t>ветеринарно-санитарная</w:t>
      </w:r>
      <w:r>
        <w:rPr>
          <w:spacing w:val="1"/>
          <w:sz w:val="24"/>
        </w:rPr>
        <w:t> </w:t>
      </w:r>
      <w:r>
        <w:rPr>
          <w:sz w:val="24"/>
        </w:rPr>
        <w:t>экспертиза,</w:t>
      </w:r>
      <w:r>
        <w:rPr>
          <w:spacing w:val="1"/>
          <w:sz w:val="24"/>
        </w:rPr>
        <w:t> </w:t>
      </w:r>
      <w:r>
        <w:rPr>
          <w:sz w:val="24"/>
        </w:rPr>
        <w:t>клиническая</w:t>
      </w:r>
      <w:r>
        <w:rPr>
          <w:spacing w:val="1"/>
          <w:sz w:val="24"/>
        </w:rPr>
        <w:t> </w:t>
      </w:r>
      <w:r>
        <w:rPr>
          <w:sz w:val="24"/>
        </w:rPr>
        <w:t>медицина,</w:t>
      </w:r>
      <w:r>
        <w:rPr>
          <w:spacing w:val="1"/>
          <w:sz w:val="24"/>
        </w:rPr>
        <w:t> </w:t>
      </w:r>
      <w:r>
        <w:rPr>
          <w:sz w:val="24"/>
        </w:rPr>
        <w:t>радиационная,</w:t>
      </w:r>
      <w:r>
        <w:rPr>
          <w:spacing w:val="1"/>
          <w:sz w:val="24"/>
        </w:rPr>
        <w:t> </w:t>
      </w:r>
      <w:r>
        <w:rPr>
          <w:sz w:val="24"/>
        </w:rPr>
        <w:t>химическая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биологическая</w:t>
      </w:r>
      <w:r>
        <w:rPr>
          <w:spacing w:val="-3"/>
          <w:sz w:val="24"/>
        </w:rPr>
        <w:t> </w:t>
      </w:r>
      <w:r>
        <w:rPr>
          <w:sz w:val="24"/>
        </w:rPr>
        <w:t>защита,</w:t>
      </w:r>
      <w:r>
        <w:rPr>
          <w:spacing w:val="-2"/>
          <w:sz w:val="24"/>
        </w:rPr>
        <w:t> </w:t>
      </w:r>
      <w:r>
        <w:rPr>
          <w:sz w:val="24"/>
        </w:rPr>
        <w:t>фармация,</w:t>
      </w:r>
      <w:r>
        <w:rPr>
          <w:spacing w:val="-3"/>
          <w:sz w:val="24"/>
        </w:rPr>
        <w:t> </w:t>
      </w:r>
      <w:r>
        <w:rPr>
          <w:sz w:val="24"/>
        </w:rPr>
        <w:t>фундаментальная</w:t>
      </w:r>
      <w:r>
        <w:rPr>
          <w:spacing w:val="-3"/>
          <w:sz w:val="24"/>
        </w:rPr>
        <w:t> </w:t>
      </w:r>
      <w:r>
        <w:rPr>
          <w:sz w:val="24"/>
        </w:rPr>
        <w:t>медицина,</w:t>
      </w:r>
      <w:r>
        <w:rPr>
          <w:spacing w:val="-3"/>
          <w:sz w:val="24"/>
        </w:rPr>
        <w:t> </w:t>
      </w:r>
      <w:r>
        <w:rPr>
          <w:sz w:val="24"/>
        </w:rPr>
        <w:t>химическая</w:t>
      </w:r>
      <w:r>
        <w:rPr>
          <w:spacing w:val="-2"/>
          <w:sz w:val="24"/>
        </w:rPr>
        <w:t> </w:t>
      </w:r>
      <w:r>
        <w:rPr>
          <w:sz w:val="24"/>
        </w:rPr>
        <w:t>технология,</w:t>
      </w:r>
      <w:r>
        <w:rPr>
          <w:spacing w:val="-1"/>
          <w:sz w:val="24"/>
        </w:rPr>
        <w:t> </w:t>
      </w:r>
      <w:r>
        <w:rPr>
          <w:sz w:val="24"/>
        </w:rPr>
        <w:t>химия.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22.10.2014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02.08.2019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297-ФЗ</w:t>
      </w:r>
      <w:r>
        <w:rPr/>
        <w:t>)</w:t>
      </w:r>
    </w:p>
    <w:p>
      <w:pPr>
        <w:spacing w:after="0" w:line="267" w:lineRule="exact"/>
        <w:jc w:val="both"/>
        <w:sectPr>
          <w:headerReference w:type="default" r:id="rId49"/>
          <w:footerReference w:type="default" r:id="rId50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95"/>
        </w:numPr>
        <w:tabs>
          <w:tab w:pos="95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bookmarkStart w:name="Статья 46. Маркировка лекарственных сред" w:id="125"/>
      <w:bookmarkEnd w:id="125"/>
      <w:r>
        <w:rPr/>
      </w:r>
      <w:bookmarkStart w:name="_bookmark51" w:id="126"/>
      <w:bookmarkEnd w:id="126"/>
      <w:r>
        <w:rPr/>
      </w:r>
      <w:bookmarkStart w:name="_bookmark51" w:id="127"/>
      <w:bookmarkEnd w:id="127"/>
      <w:r>
        <w:rPr>
          <w:sz w:val="24"/>
        </w:rPr>
        <w:t>Производител</w:t>
      </w:r>
      <w:r>
        <w:rPr>
          <w:sz w:val="24"/>
        </w:rPr>
        <w:t>и лекарственных средств (за исключением фармацевтической субстанции спирта</w:t>
      </w:r>
      <w:r>
        <w:rPr>
          <w:spacing w:val="1"/>
          <w:sz w:val="24"/>
        </w:rPr>
        <w:t> </w:t>
      </w:r>
      <w:r>
        <w:rPr>
          <w:sz w:val="24"/>
        </w:rPr>
        <w:t>этилового</w:t>
      </w:r>
      <w:r>
        <w:rPr>
          <w:spacing w:val="1"/>
          <w:sz w:val="24"/>
        </w:rPr>
        <w:t> </w:t>
      </w:r>
      <w:r>
        <w:rPr>
          <w:sz w:val="24"/>
        </w:rPr>
        <w:t>(этанола)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продажу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передавать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порядке: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29.07.2017 N</w:t>
      </w:r>
      <w:r>
        <w:rPr>
          <w:spacing w:val="-1"/>
        </w:rPr>
        <w:t> </w:t>
      </w:r>
      <w:r>
        <w:rPr/>
        <w:t>278-ФЗ)</w:t>
      </w:r>
    </w:p>
    <w:p>
      <w:pPr>
        <w:pStyle w:val="ListParagraph"/>
        <w:numPr>
          <w:ilvl w:val="0"/>
          <w:numId w:val="97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другим</w:t>
      </w:r>
      <w:r>
        <w:rPr>
          <w:spacing w:val="-10"/>
          <w:sz w:val="24"/>
        </w:rPr>
        <w:t> </w:t>
      </w:r>
      <w:r>
        <w:rPr>
          <w:sz w:val="24"/>
        </w:rPr>
        <w:t>производителям</w:t>
      </w:r>
      <w:r>
        <w:rPr>
          <w:spacing w:val="-9"/>
          <w:sz w:val="24"/>
        </w:rPr>
        <w:t> </w:t>
      </w:r>
      <w:r>
        <w:rPr>
          <w:sz w:val="24"/>
        </w:rPr>
        <w:t>лекарственных</w:t>
      </w:r>
      <w:r>
        <w:rPr>
          <w:spacing w:val="-9"/>
          <w:sz w:val="24"/>
        </w:rPr>
        <w:t> </w:t>
      </w:r>
      <w:r>
        <w:rPr>
          <w:sz w:val="24"/>
        </w:rPr>
        <w:t>средств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производства</w:t>
      </w:r>
      <w:r>
        <w:rPr>
          <w:spacing w:val="-9"/>
          <w:sz w:val="24"/>
        </w:rPr>
        <w:t> </w:t>
      </w:r>
      <w:r>
        <w:rPr>
          <w:sz w:val="24"/>
        </w:rPr>
        <w:t>лекарственных</w:t>
      </w:r>
      <w:r>
        <w:rPr>
          <w:spacing w:val="-9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97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организациям</w:t>
      </w:r>
      <w:r>
        <w:rPr>
          <w:spacing w:val="-5"/>
          <w:sz w:val="24"/>
        </w:rPr>
        <w:t> </w:t>
      </w:r>
      <w:r>
        <w:rPr>
          <w:sz w:val="24"/>
        </w:rPr>
        <w:t>оптовой</w:t>
      </w:r>
      <w:r>
        <w:rPr>
          <w:spacing w:val="-5"/>
          <w:sz w:val="24"/>
        </w:rPr>
        <w:t> </w:t>
      </w:r>
      <w:r>
        <w:rPr>
          <w:sz w:val="24"/>
        </w:rPr>
        <w:t>торговли</w:t>
      </w:r>
      <w:r>
        <w:rPr>
          <w:spacing w:val="-4"/>
          <w:sz w:val="24"/>
        </w:rPr>
        <w:t> </w:t>
      </w:r>
      <w:r>
        <w:rPr>
          <w:sz w:val="24"/>
        </w:rPr>
        <w:t>лекарственными</w:t>
      </w:r>
      <w:r>
        <w:rPr>
          <w:spacing w:val="-5"/>
          <w:sz w:val="24"/>
        </w:rPr>
        <w:t> </w:t>
      </w:r>
      <w:r>
        <w:rPr>
          <w:sz w:val="24"/>
        </w:rPr>
        <w:t>средствами;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7"/>
        </w:numPr>
        <w:tabs>
          <w:tab w:pos="118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аптечным</w:t>
      </w:r>
      <w:r>
        <w:rPr>
          <w:spacing w:val="1"/>
          <w:sz w:val="24"/>
        </w:rPr>
        <w:t> </w:t>
      </w:r>
      <w:r>
        <w:rPr>
          <w:sz w:val="24"/>
        </w:rPr>
        <w:t>организациям,</w:t>
      </w:r>
      <w:r>
        <w:rPr>
          <w:spacing w:val="1"/>
          <w:sz w:val="24"/>
        </w:rPr>
        <w:t> </w:t>
      </w:r>
      <w:r>
        <w:rPr>
          <w:sz w:val="24"/>
        </w:rPr>
        <w:t>ветеринарным</w:t>
      </w:r>
      <w:r>
        <w:rPr>
          <w:spacing w:val="1"/>
          <w:sz w:val="24"/>
        </w:rPr>
        <w:t> </w:t>
      </w:r>
      <w:r>
        <w:rPr>
          <w:sz w:val="24"/>
        </w:rPr>
        <w:t>аптечным</w:t>
      </w:r>
      <w:r>
        <w:rPr>
          <w:spacing w:val="1"/>
          <w:sz w:val="24"/>
        </w:rPr>
        <w:t> </w:t>
      </w:r>
      <w:r>
        <w:rPr>
          <w:sz w:val="24"/>
        </w:rPr>
        <w:t>организациям,</w:t>
      </w:r>
      <w:r>
        <w:rPr>
          <w:spacing w:val="1"/>
          <w:sz w:val="24"/>
        </w:rPr>
        <w:t> </w:t>
      </w:r>
      <w:r>
        <w:rPr>
          <w:sz w:val="24"/>
        </w:rPr>
        <w:t>индивидуальным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предпринимателям,</w:t>
      </w:r>
      <w:r>
        <w:rPr>
          <w:spacing w:val="1"/>
          <w:sz w:val="24"/>
        </w:rPr>
        <w:t> </w:t>
      </w:r>
      <w:r>
        <w:rPr>
          <w:sz w:val="24"/>
        </w:rPr>
        <w:t>имеющим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-2"/>
          <w:sz w:val="24"/>
        </w:rPr>
        <w:t> </w:t>
      </w:r>
      <w:r>
        <w:rPr>
          <w:sz w:val="24"/>
        </w:rPr>
        <w:t>деятельность;</w:t>
      </w:r>
    </w:p>
    <w:p>
      <w:pPr>
        <w:pStyle w:val="ListParagraph"/>
        <w:numPr>
          <w:ilvl w:val="0"/>
          <w:numId w:val="97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научно-исследовательским</w:t>
      </w:r>
      <w:r>
        <w:rPr>
          <w:spacing w:val="-10"/>
          <w:sz w:val="24"/>
        </w:rPr>
        <w:t> </w:t>
      </w:r>
      <w:r>
        <w:rPr>
          <w:sz w:val="24"/>
        </w:rPr>
        <w:t>организациям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научно-исследовательской</w:t>
      </w:r>
      <w:r>
        <w:rPr>
          <w:spacing w:val="-10"/>
          <w:sz w:val="24"/>
        </w:rPr>
        <w:t> </w:t>
      </w:r>
      <w:r>
        <w:rPr>
          <w:sz w:val="24"/>
        </w:rPr>
        <w:t>работы;</w:t>
      </w:r>
    </w:p>
    <w:p>
      <w:pPr>
        <w:pStyle w:val="ListParagraph"/>
        <w:numPr>
          <w:ilvl w:val="0"/>
          <w:numId w:val="97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медицинским</w:t>
      </w:r>
      <w:r>
        <w:rPr>
          <w:spacing w:val="-5"/>
          <w:sz w:val="24"/>
        </w:rPr>
        <w:t> </w:t>
      </w:r>
      <w:r>
        <w:rPr>
          <w:sz w:val="24"/>
        </w:rPr>
        <w:t>организациям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ветеринарным</w:t>
      </w:r>
      <w:r>
        <w:rPr>
          <w:spacing w:val="-5"/>
          <w:sz w:val="24"/>
        </w:rPr>
        <w:t> </w:t>
      </w:r>
      <w:r>
        <w:rPr>
          <w:sz w:val="24"/>
        </w:rPr>
        <w:t>организациям;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7"/>
        </w:numPr>
        <w:tabs>
          <w:tab w:pos="115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организациям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индивидуальным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предпринимателям,</w:t>
      </w:r>
      <w:r>
        <w:rPr>
          <w:spacing w:val="1"/>
          <w:sz w:val="24"/>
        </w:rPr>
        <w:t> </w:t>
      </w:r>
      <w:r>
        <w:rPr>
          <w:sz w:val="24"/>
        </w:rPr>
        <w:t>осуществляющим</w:t>
      </w:r>
      <w:r>
        <w:rPr>
          <w:spacing w:val="1"/>
          <w:sz w:val="24"/>
        </w:rPr>
        <w:t> </w:t>
      </w:r>
      <w:r>
        <w:rPr>
          <w:sz w:val="24"/>
        </w:rPr>
        <w:t>разведение,</w:t>
      </w:r>
      <w:r>
        <w:rPr>
          <w:spacing w:val="1"/>
          <w:sz w:val="24"/>
        </w:rPr>
        <w:t> </w:t>
      </w:r>
      <w:r>
        <w:rPr>
          <w:sz w:val="24"/>
        </w:rPr>
        <w:t>выращивание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36"/>
          <w:sz w:val="24"/>
        </w:rPr>
        <w:t> </w:t>
      </w:r>
      <w:r>
        <w:rPr>
          <w:sz w:val="24"/>
        </w:rPr>
        <w:t>содержание</w:t>
      </w:r>
      <w:r>
        <w:rPr>
          <w:spacing w:val="36"/>
          <w:sz w:val="24"/>
        </w:rPr>
        <w:t> </w:t>
      </w:r>
      <w:r>
        <w:rPr>
          <w:sz w:val="24"/>
        </w:rPr>
        <w:t>животных</w:t>
      </w:r>
      <w:r>
        <w:rPr>
          <w:spacing w:val="35"/>
          <w:sz w:val="24"/>
        </w:rPr>
        <w:t> </w:t>
      </w:r>
      <w:r>
        <w:rPr>
          <w:sz w:val="24"/>
        </w:rPr>
        <w:t>(за</w:t>
      </w:r>
      <w:r>
        <w:rPr>
          <w:spacing w:val="36"/>
          <w:sz w:val="24"/>
        </w:rPr>
        <w:t> </w:t>
      </w:r>
      <w:r>
        <w:rPr>
          <w:sz w:val="24"/>
        </w:rPr>
        <w:t>исключением</w:t>
      </w:r>
      <w:r>
        <w:rPr>
          <w:spacing w:val="36"/>
          <w:sz w:val="24"/>
        </w:rPr>
        <w:t> </w:t>
      </w:r>
      <w:r>
        <w:rPr>
          <w:sz w:val="24"/>
        </w:rPr>
        <w:t>продажи</w:t>
      </w:r>
      <w:r>
        <w:rPr>
          <w:spacing w:val="36"/>
          <w:sz w:val="24"/>
        </w:rPr>
        <w:t> </w:t>
      </w:r>
      <w:r>
        <w:rPr>
          <w:sz w:val="24"/>
        </w:rPr>
        <w:t>им</w:t>
      </w:r>
      <w:r>
        <w:rPr>
          <w:spacing w:val="35"/>
          <w:sz w:val="24"/>
        </w:rPr>
        <w:t> </w:t>
      </w:r>
      <w:r>
        <w:rPr>
          <w:sz w:val="24"/>
        </w:rPr>
        <w:t>фармацевтических</w:t>
      </w:r>
      <w:r>
        <w:rPr>
          <w:spacing w:val="36"/>
          <w:sz w:val="24"/>
        </w:rPr>
        <w:t> </w:t>
      </w:r>
      <w:r>
        <w:rPr>
          <w:sz w:val="24"/>
        </w:rPr>
        <w:t>субстанций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передачи).</w:t>
      </w:r>
    </w:p>
    <w:p>
      <w:pPr>
        <w:pStyle w:val="BodyText"/>
        <w:spacing w:line="264" w:lineRule="exact"/>
        <w:ind w:left="160"/>
        <w:jc w:val="both"/>
      </w:pPr>
      <w:r>
        <w:rPr/>
        <w:t>(п. 6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5"/>
        </w:numPr>
        <w:tabs>
          <w:tab w:pos="1128" w:val="left" w:leader="none"/>
        </w:tabs>
        <w:spacing w:line="225" w:lineRule="auto" w:before="0" w:after="0"/>
        <w:ind w:left="160" w:right="132" w:firstLine="540"/>
        <w:jc w:val="both"/>
        <w:rPr>
          <w:sz w:val="24"/>
        </w:rPr>
      </w:pP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</w:t>
      </w:r>
      <w:r>
        <w:rPr>
          <w:spacing w:val="1"/>
          <w:sz w:val="24"/>
        </w:rPr>
        <w:t> </w:t>
      </w:r>
      <w:r>
        <w:rPr>
          <w:sz w:val="24"/>
        </w:rPr>
        <w:t>спирта</w:t>
      </w:r>
      <w:r>
        <w:rPr>
          <w:spacing w:val="1"/>
          <w:sz w:val="24"/>
        </w:rPr>
        <w:t> </w:t>
      </w:r>
      <w:r>
        <w:rPr>
          <w:sz w:val="24"/>
        </w:rPr>
        <w:t>этилового</w:t>
      </w:r>
      <w:r>
        <w:rPr>
          <w:spacing w:val="1"/>
          <w:sz w:val="24"/>
        </w:rPr>
        <w:t> </w:t>
      </w:r>
      <w:r>
        <w:rPr>
          <w:sz w:val="24"/>
        </w:rPr>
        <w:t>(этанола)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-57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реализацию</w:t>
      </w:r>
      <w:r>
        <w:rPr>
          <w:spacing w:val="1"/>
          <w:sz w:val="24"/>
        </w:rPr>
        <w:t> </w:t>
      </w:r>
      <w:r>
        <w:rPr>
          <w:sz w:val="24"/>
        </w:rPr>
        <w:t>(передачу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порядке) фармацевтической субстанции спирта этилового (этанола) производителям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40"/>
          <w:sz w:val="24"/>
        </w:rPr>
        <w:t> </w:t>
      </w:r>
      <w:r>
        <w:rPr>
          <w:sz w:val="24"/>
        </w:rPr>
        <w:t>для</w:t>
      </w:r>
      <w:r>
        <w:rPr>
          <w:spacing w:val="40"/>
          <w:sz w:val="24"/>
        </w:rPr>
        <w:t> </w:t>
      </w:r>
      <w:r>
        <w:rPr>
          <w:sz w:val="24"/>
        </w:rPr>
        <w:t>производства</w:t>
      </w:r>
      <w:r>
        <w:rPr>
          <w:spacing w:val="40"/>
          <w:sz w:val="24"/>
        </w:rPr>
        <w:t> </w:t>
      </w:r>
      <w:r>
        <w:rPr>
          <w:sz w:val="24"/>
        </w:rPr>
        <w:t>лекарственных</w:t>
      </w:r>
      <w:r>
        <w:rPr>
          <w:spacing w:val="41"/>
          <w:sz w:val="24"/>
        </w:rPr>
        <w:t> </w:t>
      </w:r>
      <w:r>
        <w:rPr>
          <w:sz w:val="24"/>
        </w:rPr>
        <w:t>средств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емкостях</w:t>
      </w:r>
      <w:r>
        <w:rPr>
          <w:spacing w:val="40"/>
          <w:sz w:val="24"/>
        </w:rPr>
        <w:t> </w:t>
      </w:r>
      <w:r>
        <w:rPr>
          <w:sz w:val="24"/>
        </w:rPr>
        <w:t>объемом</w:t>
      </w:r>
      <w:r>
        <w:rPr>
          <w:spacing w:val="41"/>
          <w:sz w:val="24"/>
        </w:rPr>
        <w:t> </w:t>
      </w:r>
      <w:r>
        <w:rPr>
          <w:sz w:val="24"/>
        </w:rPr>
        <w:t>не</w:t>
      </w:r>
      <w:r>
        <w:rPr>
          <w:spacing w:val="40"/>
          <w:sz w:val="24"/>
        </w:rPr>
        <w:t> </w:t>
      </w:r>
      <w:r>
        <w:rPr>
          <w:sz w:val="24"/>
        </w:rPr>
        <w:t>более</w:t>
      </w:r>
      <w:r>
        <w:rPr>
          <w:spacing w:val="40"/>
          <w:sz w:val="24"/>
        </w:rPr>
        <w:t> </w:t>
      </w:r>
      <w:r>
        <w:rPr>
          <w:sz w:val="24"/>
        </w:rPr>
        <w:t>1</w:t>
      </w:r>
      <w:r>
        <w:rPr>
          <w:spacing w:val="40"/>
          <w:sz w:val="24"/>
        </w:rPr>
        <w:t> </w:t>
      </w:r>
      <w:r>
        <w:rPr>
          <w:sz w:val="24"/>
        </w:rPr>
        <w:t>литра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(или)</w:t>
      </w:r>
      <w:r>
        <w:rPr>
          <w:spacing w:val="40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 1000 литров, а организациям, указанным в </w:t>
      </w:r>
      <w:r>
        <w:rPr>
          <w:color w:val="0000FF"/>
          <w:sz w:val="24"/>
        </w:rPr>
        <w:t>пунктах 2</w:t>
      </w:r>
      <w:r>
        <w:rPr>
          <w:color w:val="0000FF"/>
          <w:sz w:val="24"/>
        </w:rPr>
        <w:t> </w:t>
      </w:r>
      <w:r>
        <w:rPr>
          <w:sz w:val="24"/>
        </w:rPr>
        <w:t>- </w:t>
      </w:r>
      <w:r>
        <w:rPr>
          <w:color w:val="0000FF"/>
          <w:sz w:val="24"/>
        </w:rPr>
        <w:t>6 части 8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в таре</w:t>
      </w:r>
      <w:r>
        <w:rPr>
          <w:spacing w:val="1"/>
          <w:sz w:val="24"/>
        </w:rPr>
        <w:t> </w:t>
      </w:r>
      <w:r>
        <w:rPr>
          <w:sz w:val="24"/>
        </w:rPr>
        <w:t>объемом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1 литра.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29.07.2017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278-ФЗ)</w:t>
      </w:r>
    </w:p>
    <w:p>
      <w:pPr>
        <w:pStyle w:val="BodyText"/>
        <w:spacing w:before="4"/>
        <w:rPr>
          <w:sz w:val="21"/>
        </w:rPr>
      </w:pPr>
    </w:p>
    <w:p>
      <w:pPr>
        <w:pStyle w:val="Heading1"/>
        <w:spacing w:before="1"/>
        <w:ind w:left="700" w:firstLine="0"/>
      </w:pPr>
      <w:r>
        <w:rPr/>
        <w:t>Статья</w:t>
      </w:r>
      <w:r>
        <w:rPr>
          <w:spacing w:val="-6"/>
        </w:rPr>
        <w:t> </w:t>
      </w:r>
      <w:r>
        <w:rPr/>
        <w:t>46.</w:t>
      </w:r>
      <w:r>
        <w:rPr>
          <w:spacing w:val="-6"/>
        </w:rPr>
        <w:t> </w:t>
      </w:r>
      <w:r>
        <w:rPr/>
        <w:t>Маркировка</w:t>
      </w:r>
      <w:r>
        <w:rPr>
          <w:spacing w:val="-6"/>
        </w:rPr>
        <w:t> </w:t>
      </w:r>
      <w:r>
        <w:rPr/>
        <w:t>лекарственных</w:t>
      </w:r>
      <w:r>
        <w:rPr>
          <w:spacing w:val="-6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98"/>
        </w:numPr>
        <w:tabs>
          <w:tab w:pos="107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изготовленных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 имеющими лицензию на фармацевтическую деятельность, должны поступать в</w:t>
      </w:r>
      <w:r>
        <w:rPr>
          <w:spacing w:val="1"/>
          <w:sz w:val="24"/>
        </w:rPr>
        <w:t> </w:t>
      </w:r>
      <w:r>
        <w:rPr>
          <w:sz w:val="24"/>
        </w:rPr>
        <w:t>обращение,</w:t>
      </w:r>
      <w:r>
        <w:rPr>
          <w:spacing w:val="-1"/>
          <w:sz w:val="24"/>
        </w:rPr>
        <w:t> </w:t>
      </w:r>
      <w:r>
        <w:rPr>
          <w:sz w:val="24"/>
        </w:rPr>
        <w:t>если: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9"/>
        </w:numPr>
        <w:tabs>
          <w:tab w:pos="974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на их первичной упаковке (за исключением первичной упаковки лекарственных растительных</w:t>
      </w:r>
      <w:r>
        <w:rPr>
          <w:spacing w:val="1"/>
          <w:sz w:val="24"/>
        </w:rPr>
        <w:t> </w:t>
      </w:r>
      <w:r>
        <w:rPr>
          <w:sz w:val="24"/>
        </w:rPr>
        <w:t>препаратов)</w:t>
      </w:r>
      <w:r>
        <w:rPr>
          <w:spacing w:val="1"/>
          <w:sz w:val="24"/>
        </w:rPr>
        <w:t> </w:t>
      </w:r>
      <w:r>
        <w:rPr>
          <w:sz w:val="24"/>
        </w:rPr>
        <w:t>хорошо</w:t>
      </w:r>
      <w:r>
        <w:rPr>
          <w:spacing w:val="1"/>
          <w:sz w:val="24"/>
        </w:rPr>
        <w:t> </w:t>
      </w:r>
      <w:r>
        <w:rPr>
          <w:sz w:val="24"/>
        </w:rPr>
        <w:t>читаемым</w:t>
      </w:r>
      <w:r>
        <w:rPr>
          <w:spacing w:val="1"/>
          <w:sz w:val="24"/>
        </w:rPr>
        <w:t> </w:t>
      </w:r>
      <w:r>
        <w:rPr>
          <w:sz w:val="24"/>
        </w:rPr>
        <w:t>шрифтом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русском</w:t>
      </w:r>
      <w:r>
        <w:rPr>
          <w:spacing w:val="1"/>
          <w:sz w:val="24"/>
        </w:rPr>
        <w:t> </w:t>
      </w:r>
      <w:r>
        <w:rPr>
          <w:sz w:val="24"/>
        </w:rPr>
        <w:t>языке</w:t>
      </w:r>
      <w:r>
        <w:rPr>
          <w:spacing w:val="1"/>
          <w:sz w:val="24"/>
        </w:rPr>
        <w:t> </w:t>
      </w:r>
      <w:r>
        <w:rPr>
          <w:sz w:val="24"/>
        </w:rPr>
        <w:t>указаны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группировочное,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химическое,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торговое</w:t>
      </w:r>
      <w:r>
        <w:rPr>
          <w:spacing w:val="1"/>
          <w:sz w:val="24"/>
        </w:rPr>
        <w:t> </w:t>
      </w:r>
      <w:r>
        <w:rPr>
          <w:sz w:val="24"/>
        </w:rPr>
        <w:t>наименование), номер серии, дата выпуска (для иммунобиологических лекарственных препаратов),</w:t>
      </w:r>
      <w:r>
        <w:rPr>
          <w:spacing w:val="1"/>
          <w:sz w:val="24"/>
        </w:rPr>
        <w:t> </w:t>
      </w:r>
      <w:r>
        <w:rPr>
          <w:sz w:val="24"/>
        </w:rPr>
        <w:t>срок годности, дозировка или концентрация, объем, активность в единицах действия или количество</w:t>
      </w:r>
      <w:r>
        <w:rPr>
          <w:spacing w:val="1"/>
          <w:sz w:val="24"/>
        </w:rPr>
        <w:t> </w:t>
      </w:r>
      <w:r>
        <w:rPr>
          <w:sz w:val="24"/>
        </w:rPr>
        <w:t>доз;</w:t>
      </w:r>
    </w:p>
    <w:p>
      <w:pPr>
        <w:pStyle w:val="BodyText"/>
        <w:spacing w:line="266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11.10.2010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271-ФЗ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9"/>
        </w:numPr>
        <w:tabs>
          <w:tab w:pos="99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на их вторичной (потребительской) упаковке хорошо читаемым шрифтом на русском языке</w:t>
      </w:r>
      <w:r>
        <w:rPr>
          <w:spacing w:val="1"/>
          <w:sz w:val="24"/>
        </w:rPr>
        <w:t> </w:t>
      </w:r>
      <w:r>
        <w:rPr>
          <w:sz w:val="24"/>
        </w:rPr>
        <w:t>указаны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группировочное,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химическое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торговое</w:t>
      </w:r>
      <w:r>
        <w:rPr>
          <w:spacing w:val="1"/>
          <w:sz w:val="24"/>
        </w:rPr>
        <w:t> </w:t>
      </w:r>
      <w:r>
        <w:rPr>
          <w:sz w:val="24"/>
        </w:rPr>
        <w:t>наименования),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0"/>
          <w:sz w:val="24"/>
        </w:rPr>
        <w:t> </w:t>
      </w:r>
      <w:r>
        <w:rPr>
          <w:sz w:val="24"/>
        </w:rPr>
        <w:t>препарата,</w:t>
      </w:r>
      <w:r>
        <w:rPr>
          <w:spacing w:val="10"/>
          <w:sz w:val="24"/>
        </w:rPr>
        <w:t> </w:t>
      </w:r>
      <w:r>
        <w:rPr>
          <w:sz w:val="24"/>
        </w:rPr>
        <w:t>номер</w:t>
      </w:r>
      <w:r>
        <w:rPr>
          <w:spacing w:val="10"/>
          <w:sz w:val="24"/>
        </w:rPr>
        <w:t> </w:t>
      </w:r>
      <w:r>
        <w:rPr>
          <w:sz w:val="24"/>
        </w:rPr>
        <w:t>серии,</w:t>
      </w:r>
      <w:r>
        <w:rPr>
          <w:spacing w:val="10"/>
          <w:sz w:val="24"/>
        </w:rPr>
        <w:t> </w:t>
      </w:r>
      <w:r>
        <w:rPr>
          <w:sz w:val="24"/>
        </w:rPr>
        <w:t>дата</w:t>
      </w:r>
      <w:r>
        <w:rPr>
          <w:spacing w:val="10"/>
          <w:sz w:val="24"/>
        </w:rPr>
        <w:t> </w:t>
      </w:r>
      <w:r>
        <w:rPr>
          <w:sz w:val="24"/>
        </w:rPr>
        <w:t>выпуска</w:t>
      </w:r>
      <w:r>
        <w:rPr>
          <w:spacing w:val="10"/>
          <w:sz w:val="24"/>
        </w:rPr>
        <w:t> </w:t>
      </w:r>
      <w:r>
        <w:rPr>
          <w:sz w:val="24"/>
        </w:rPr>
        <w:t>(для</w:t>
      </w:r>
      <w:r>
        <w:rPr>
          <w:spacing w:val="10"/>
          <w:sz w:val="24"/>
        </w:rPr>
        <w:t> </w:t>
      </w:r>
      <w:r>
        <w:rPr>
          <w:sz w:val="24"/>
        </w:rPr>
        <w:t>иммунобиологических</w:t>
      </w:r>
      <w:r>
        <w:rPr>
          <w:spacing w:val="10"/>
          <w:sz w:val="24"/>
        </w:rPr>
        <w:t> </w:t>
      </w:r>
      <w:r>
        <w:rPr>
          <w:sz w:val="24"/>
        </w:rPr>
        <w:t>лекарственных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0"/>
        <w:jc w:val="both"/>
      </w:pPr>
      <w:r>
        <w:rPr/>
        <w:t>препаратов), номер регистрационного удостоверения, срок годности, способ применения, дозировка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концентрация,</w:t>
      </w:r>
      <w:r>
        <w:rPr>
          <w:spacing w:val="1"/>
        </w:rPr>
        <w:t> </w:t>
      </w:r>
      <w:r>
        <w:rPr/>
        <w:t>объем,</w:t>
      </w:r>
      <w:r>
        <w:rPr>
          <w:spacing w:val="1"/>
        </w:rPr>
        <w:t> </w:t>
      </w:r>
      <w:r>
        <w:rPr/>
        <w:t>активность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единицах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упаковке,</w:t>
      </w:r>
      <w:r>
        <w:rPr>
          <w:spacing w:val="1"/>
        </w:rPr>
        <w:t> </w:t>
      </w:r>
      <w:r>
        <w:rPr/>
        <w:t>лекарственная</w:t>
      </w:r>
      <w:r>
        <w:rPr>
          <w:spacing w:val="-3"/>
        </w:rPr>
        <w:t> </w:t>
      </w:r>
      <w:r>
        <w:rPr/>
        <w:t>форма,</w:t>
      </w:r>
      <w:r>
        <w:rPr>
          <w:spacing w:val="-2"/>
        </w:rPr>
        <w:t> </w:t>
      </w:r>
      <w:r>
        <w:rPr/>
        <w:t>условия</w:t>
      </w:r>
      <w:r>
        <w:rPr>
          <w:spacing w:val="-1"/>
        </w:rPr>
        <w:t> </w:t>
      </w:r>
      <w:r>
        <w:rPr/>
        <w:t>отпуска,</w:t>
      </w:r>
      <w:r>
        <w:rPr>
          <w:spacing w:val="-1"/>
        </w:rPr>
        <w:t> </w:t>
      </w:r>
      <w:r>
        <w:rPr/>
        <w:t>условия</w:t>
      </w:r>
      <w:r>
        <w:rPr>
          <w:spacing w:val="-1"/>
        </w:rPr>
        <w:t> </w:t>
      </w:r>
      <w:r>
        <w:rPr/>
        <w:t>хранения,</w:t>
      </w:r>
      <w:r>
        <w:rPr>
          <w:spacing w:val="-2"/>
        </w:rPr>
        <w:t> </w:t>
      </w:r>
      <w:r>
        <w:rPr/>
        <w:t>предупредительные</w:t>
      </w:r>
      <w:r>
        <w:rPr>
          <w:spacing w:val="-2"/>
        </w:rPr>
        <w:t> </w:t>
      </w:r>
      <w:r>
        <w:rPr/>
        <w:t>надписи.</w:t>
      </w:r>
    </w:p>
    <w:p>
      <w:pPr>
        <w:pStyle w:val="BodyText"/>
        <w:spacing w:line="264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11.10.2010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271-ФЗ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8"/>
        </w:numPr>
        <w:tabs>
          <w:tab w:pos="944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Фармацевтические субстанции должны поступать в обращение, если на их первичной упаковке</w:t>
      </w:r>
      <w:r>
        <w:rPr>
          <w:spacing w:val="-57"/>
          <w:sz w:val="24"/>
        </w:rPr>
        <w:t> </w:t>
      </w:r>
      <w:r>
        <w:rPr>
          <w:sz w:val="24"/>
        </w:rPr>
        <w:t>хорошо читаемым шрифтом на русском языке указаны наименование фармацевтической субстанции</w:t>
      </w:r>
      <w:r>
        <w:rPr>
          <w:spacing w:val="1"/>
          <w:sz w:val="24"/>
        </w:rPr>
        <w:t> </w:t>
      </w:r>
      <w:r>
        <w:rPr>
          <w:sz w:val="24"/>
        </w:rPr>
        <w:t>(международное непатентованное, или группировочное, или химическое и торговое наименования),</w:t>
      </w:r>
      <w:r>
        <w:rPr>
          <w:spacing w:val="1"/>
          <w:sz w:val="24"/>
        </w:rPr>
        <w:t> </w:t>
      </w: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фармацевтической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дата</w:t>
      </w:r>
      <w:r>
        <w:rPr>
          <w:spacing w:val="1"/>
          <w:sz w:val="24"/>
        </w:rPr>
        <w:t> </w:t>
      </w:r>
      <w:r>
        <w:rPr>
          <w:sz w:val="24"/>
        </w:rPr>
        <w:t>изготовления,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упаковке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единицы</w:t>
      </w:r>
      <w:r>
        <w:rPr>
          <w:spacing w:val="-2"/>
          <w:sz w:val="24"/>
        </w:rPr>
        <w:t> </w:t>
      </w:r>
      <w:r>
        <w:rPr>
          <w:sz w:val="24"/>
        </w:rPr>
        <w:t>измерения</w:t>
      </w:r>
      <w:r>
        <w:rPr>
          <w:spacing w:val="-3"/>
          <w:sz w:val="24"/>
        </w:rPr>
        <w:t> </w:t>
      </w:r>
      <w:r>
        <w:rPr>
          <w:sz w:val="24"/>
        </w:rPr>
        <w:t>количества,</w:t>
      </w:r>
      <w:r>
        <w:rPr>
          <w:spacing w:val="-2"/>
          <w:sz w:val="24"/>
        </w:rPr>
        <w:t> </w:t>
      </w:r>
      <w:r>
        <w:rPr>
          <w:sz w:val="24"/>
        </w:rPr>
        <w:t>срок</w:t>
      </w:r>
      <w:r>
        <w:rPr>
          <w:spacing w:val="-3"/>
          <w:sz w:val="24"/>
        </w:rPr>
        <w:t> </w:t>
      </w:r>
      <w:r>
        <w:rPr>
          <w:sz w:val="24"/>
        </w:rPr>
        <w:t>годности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условия</w:t>
      </w:r>
      <w:r>
        <w:rPr>
          <w:spacing w:val="-2"/>
          <w:sz w:val="24"/>
        </w:rPr>
        <w:t> </w:t>
      </w:r>
      <w:r>
        <w:rPr>
          <w:sz w:val="24"/>
        </w:rPr>
        <w:t>хранения.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98"/>
        </w:numPr>
        <w:tabs>
          <w:tab w:pos="985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Лекарственные средства в качестве сывороток должны поступать в обращение с указанием</w:t>
      </w:r>
      <w:r>
        <w:rPr>
          <w:spacing w:val="1"/>
          <w:sz w:val="24"/>
        </w:rPr>
        <w:t> </w:t>
      </w:r>
      <w:r>
        <w:rPr>
          <w:sz w:val="24"/>
        </w:rPr>
        <w:t>животного,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2"/>
          <w:sz w:val="24"/>
        </w:rPr>
        <w:t> </w:t>
      </w:r>
      <w:r>
        <w:rPr>
          <w:sz w:val="24"/>
        </w:rPr>
        <w:t>крови,</w:t>
      </w:r>
      <w:r>
        <w:rPr>
          <w:spacing w:val="-2"/>
          <w:sz w:val="24"/>
        </w:rPr>
        <w:t> </w:t>
      </w:r>
      <w:r>
        <w:rPr>
          <w:sz w:val="24"/>
        </w:rPr>
        <w:t>плазмы</w:t>
      </w:r>
      <w:r>
        <w:rPr>
          <w:spacing w:val="-1"/>
          <w:sz w:val="24"/>
        </w:rPr>
        <w:t> </w:t>
      </w:r>
      <w:r>
        <w:rPr>
          <w:sz w:val="24"/>
        </w:rPr>
        <w:t>крови,</w:t>
      </w:r>
      <w:r>
        <w:rPr>
          <w:spacing w:val="-2"/>
          <w:sz w:val="24"/>
        </w:rPr>
        <w:t> </w:t>
      </w:r>
      <w:r>
        <w:rPr>
          <w:sz w:val="24"/>
        </w:rPr>
        <w:t>органов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тканей которого</w:t>
      </w:r>
      <w:r>
        <w:rPr>
          <w:spacing w:val="-2"/>
          <w:sz w:val="24"/>
        </w:rPr>
        <w:t> </w:t>
      </w:r>
      <w:r>
        <w:rPr>
          <w:sz w:val="24"/>
        </w:rPr>
        <w:t>они</w:t>
      </w:r>
      <w:r>
        <w:rPr>
          <w:spacing w:val="-1"/>
          <w:sz w:val="24"/>
        </w:rPr>
        <w:t> </w:t>
      </w:r>
      <w:r>
        <w:rPr>
          <w:sz w:val="24"/>
        </w:rPr>
        <w:t>получены.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8"/>
        </w:numPr>
        <w:tabs>
          <w:tab w:pos="100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вторичную</w:t>
      </w:r>
      <w:r>
        <w:rPr>
          <w:spacing w:val="1"/>
          <w:sz w:val="24"/>
        </w:rPr>
        <w:t> </w:t>
      </w:r>
      <w:r>
        <w:rPr>
          <w:sz w:val="24"/>
        </w:rPr>
        <w:t>(потребительскую)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крови,</w:t>
      </w:r>
      <w:r>
        <w:rPr>
          <w:spacing w:val="-57"/>
          <w:sz w:val="24"/>
        </w:rPr>
        <w:t> </w:t>
      </w:r>
      <w:r>
        <w:rPr>
          <w:sz w:val="24"/>
        </w:rPr>
        <w:t>плазмы крови, органов и тканей человека, должна наноситься надпись: "Антитела к ВИЧ-1, ВИЧ-2, к</w:t>
      </w:r>
      <w:r>
        <w:rPr>
          <w:spacing w:val="1"/>
          <w:sz w:val="24"/>
        </w:rPr>
        <w:t> </w:t>
      </w:r>
      <w:r>
        <w:rPr>
          <w:sz w:val="24"/>
        </w:rPr>
        <w:t>вирусу</w:t>
      </w:r>
      <w:r>
        <w:rPr>
          <w:spacing w:val="-2"/>
          <w:sz w:val="24"/>
        </w:rPr>
        <w:t> </w:t>
      </w:r>
      <w:r>
        <w:rPr>
          <w:sz w:val="24"/>
        </w:rPr>
        <w:t>гепатита</w:t>
      </w:r>
      <w:r>
        <w:rPr>
          <w:spacing w:val="-2"/>
          <w:sz w:val="24"/>
        </w:rPr>
        <w:t> </w:t>
      </w:r>
      <w:r>
        <w:rPr>
          <w:sz w:val="24"/>
        </w:rPr>
        <w:t>C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поверхностный</w:t>
      </w:r>
      <w:r>
        <w:rPr>
          <w:spacing w:val="-1"/>
          <w:sz w:val="24"/>
        </w:rPr>
        <w:t> </w:t>
      </w:r>
      <w:r>
        <w:rPr>
          <w:sz w:val="24"/>
        </w:rPr>
        <w:t>антиген</w:t>
      </w:r>
      <w:r>
        <w:rPr>
          <w:spacing w:val="-2"/>
          <w:sz w:val="24"/>
        </w:rPr>
        <w:t> </w:t>
      </w:r>
      <w:r>
        <w:rPr>
          <w:sz w:val="24"/>
        </w:rPr>
        <w:t>вируса</w:t>
      </w:r>
      <w:r>
        <w:rPr>
          <w:spacing w:val="-2"/>
          <w:sz w:val="24"/>
        </w:rPr>
        <w:t> </w:t>
      </w:r>
      <w:r>
        <w:rPr>
          <w:sz w:val="24"/>
        </w:rPr>
        <w:t>гепатита</w:t>
      </w:r>
      <w:r>
        <w:rPr>
          <w:spacing w:val="-2"/>
          <w:sz w:val="24"/>
        </w:rPr>
        <w:t> </w:t>
      </w:r>
      <w:r>
        <w:rPr>
          <w:sz w:val="24"/>
        </w:rPr>
        <w:t>B</w:t>
      </w:r>
      <w:r>
        <w:rPr>
          <w:spacing w:val="-1"/>
          <w:sz w:val="24"/>
        </w:rPr>
        <w:t> </w:t>
      </w:r>
      <w:r>
        <w:rPr>
          <w:sz w:val="24"/>
        </w:rPr>
        <w:t>отсутствуют".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8"/>
        </w:numPr>
        <w:tabs>
          <w:tab w:pos="992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На первичную упаковку и вторичную (потребительскую) упаковку радиофармацевтических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должен</w:t>
      </w:r>
      <w:r>
        <w:rPr>
          <w:spacing w:val="-1"/>
          <w:sz w:val="24"/>
        </w:rPr>
        <w:t> </w:t>
      </w:r>
      <w:r>
        <w:rPr>
          <w:sz w:val="24"/>
        </w:rPr>
        <w:t>наноситься</w:t>
      </w:r>
      <w:r>
        <w:rPr>
          <w:spacing w:val="-2"/>
          <w:sz w:val="24"/>
        </w:rPr>
        <w:t> </w:t>
      </w:r>
      <w:r>
        <w:rPr>
          <w:sz w:val="24"/>
        </w:rPr>
        <w:t>знак радиационной</w:t>
      </w:r>
      <w:r>
        <w:rPr>
          <w:spacing w:val="-1"/>
          <w:sz w:val="24"/>
        </w:rPr>
        <w:t> </w:t>
      </w:r>
      <w:r>
        <w:rPr>
          <w:sz w:val="24"/>
        </w:rPr>
        <w:t>опасности.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8"/>
        </w:numPr>
        <w:tabs>
          <w:tab w:pos="104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вторичную</w:t>
      </w:r>
      <w:r>
        <w:rPr>
          <w:spacing w:val="1"/>
          <w:sz w:val="24"/>
        </w:rPr>
        <w:t> </w:t>
      </w:r>
      <w:r>
        <w:rPr>
          <w:sz w:val="24"/>
        </w:rPr>
        <w:t>(потребительскую)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гомеопатических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-2"/>
          <w:sz w:val="24"/>
        </w:rPr>
        <w:t> </w:t>
      </w:r>
      <w:r>
        <w:rPr>
          <w:sz w:val="24"/>
        </w:rPr>
        <w:t>наноситься</w:t>
      </w:r>
      <w:r>
        <w:rPr>
          <w:spacing w:val="-1"/>
          <w:sz w:val="24"/>
        </w:rPr>
        <w:t> </w:t>
      </w:r>
      <w:r>
        <w:rPr>
          <w:sz w:val="24"/>
        </w:rPr>
        <w:t>надпись:</w:t>
      </w:r>
      <w:r>
        <w:rPr>
          <w:spacing w:val="-2"/>
          <w:sz w:val="24"/>
        </w:rPr>
        <w:t> </w:t>
      </w:r>
      <w:r>
        <w:rPr>
          <w:sz w:val="24"/>
        </w:rPr>
        <w:t>"Гомеопатический".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8"/>
        </w:numPr>
        <w:tabs>
          <w:tab w:pos="97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На вторичную (потребительскую) упаковку лекарственных растительных препаратов должна</w:t>
      </w:r>
      <w:r>
        <w:rPr>
          <w:spacing w:val="1"/>
          <w:sz w:val="24"/>
        </w:rPr>
        <w:t> </w:t>
      </w:r>
      <w:r>
        <w:rPr>
          <w:sz w:val="24"/>
        </w:rPr>
        <w:t>наноситься</w:t>
      </w:r>
      <w:r>
        <w:rPr>
          <w:spacing w:val="-2"/>
          <w:sz w:val="24"/>
        </w:rPr>
        <w:t> </w:t>
      </w:r>
      <w:r>
        <w:rPr>
          <w:sz w:val="24"/>
        </w:rPr>
        <w:t>надпись:</w:t>
      </w:r>
      <w:r>
        <w:rPr>
          <w:spacing w:val="-2"/>
          <w:sz w:val="24"/>
        </w:rPr>
        <w:t> </w:t>
      </w:r>
      <w:r>
        <w:rPr>
          <w:sz w:val="24"/>
        </w:rPr>
        <w:t>"Продукция</w:t>
      </w:r>
      <w:r>
        <w:rPr>
          <w:spacing w:val="-1"/>
          <w:sz w:val="24"/>
        </w:rPr>
        <w:t> </w:t>
      </w:r>
      <w:r>
        <w:rPr>
          <w:sz w:val="24"/>
        </w:rPr>
        <w:t>прошла</w:t>
      </w:r>
      <w:r>
        <w:rPr>
          <w:spacing w:val="-2"/>
          <w:sz w:val="24"/>
        </w:rPr>
        <w:t> </w:t>
      </w:r>
      <w:r>
        <w:rPr>
          <w:sz w:val="24"/>
        </w:rPr>
        <w:t>радиационный контроль".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98"/>
        </w:numPr>
        <w:tabs>
          <w:tab w:pos="97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На первичную упаковку (если для этого существует техническая возможность) и вторичную</w:t>
      </w:r>
      <w:r>
        <w:rPr>
          <w:spacing w:val="1"/>
          <w:sz w:val="24"/>
        </w:rPr>
        <w:t> </w:t>
      </w:r>
      <w:r>
        <w:rPr>
          <w:sz w:val="24"/>
        </w:rPr>
        <w:t>(потребительскую)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-3"/>
          <w:sz w:val="24"/>
        </w:rPr>
        <w:t> </w:t>
      </w:r>
      <w:r>
        <w:rPr>
          <w:sz w:val="24"/>
        </w:rPr>
        <w:t>должна</w:t>
      </w:r>
      <w:r>
        <w:rPr>
          <w:spacing w:val="-2"/>
          <w:sz w:val="24"/>
        </w:rPr>
        <w:t> </w:t>
      </w:r>
      <w:r>
        <w:rPr>
          <w:sz w:val="24"/>
        </w:rPr>
        <w:t>наноситься</w:t>
      </w:r>
      <w:r>
        <w:rPr>
          <w:spacing w:val="-2"/>
          <w:sz w:val="24"/>
        </w:rPr>
        <w:t> </w:t>
      </w:r>
      <w:r>
        <w:rPr>
          <w:sz w:val="24"/>
        </w:rPr>
        <w:t>надпись:</w:t>
      </w:r>
      <w:r>
        <w:rPr>
          <w:spacing w:val="-2"/>
          <w:sz w:val="24"/>
        </w:rPr>
        <w:t> </w:t>
      </w:r>
      <w:r>
        <w:rPr>
          <w:sz w:val="24"/>
        </w:rPr>
        <w:t>"Для</w:t>
      </w:r>
      <w:r>
        <w:rPr>
          <w:spacing w:val="-2"/>
          <w:sz w:val="24"/>
        </w:rPr>
        <w:t> </w:t>
      </w:r>
      <w:r>
        <w:rPr>
          <w:sz w:val="24"/>
        </w:rPr>
        <w:t>клинических</w:t>
      </w:r>
      <w:r>
        <w:rPr>
          <w:spacing w:val="-2"/>
          <w:sz w:val="24"/>
        </w:rPr>
        <w:t> </w:t>
      </w:r>
      <w:r>
        <w:rPr>
          <w:sz w:val="24"/>
        </w:rPr>
        <w:t>исследований".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98"/>
        </w:numPr>
        <w:tabs>
          <w:tab w:pos="952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Упаковка лекарственных средств, предназначенных исключительно для экспорта, маркируется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требованиями</w:t>
      </w:r>
      <w:r>
        <w:rPr>
          <w:spacing w:val="-1"/>
          <w:sz w:val="24"/>
        </w:rPr>
        <w:t> </w:t>
      </w:r>
      <w:r>
        <w:rPr>
          <w:sz w:val="24"/>
        </w:rPr>
        <w:t>страны-импортера.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98"/>
        </w:numPr>
        <w:tabs>
          <w:tab w:pos="1092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На транспортную тару, которая не предназначена для потребителей и в которую помещено</w:t>
      </w:r>
      <w:r>
        <w:rPr>
          <w:spacing w:val="1"/>
          <w:sz w:val="24"/>
        </w:rPr>
        <w:t> </w:t>
      </w:r>
      <w:r>
        <w:rPr>
          <w:sz w:val="24"/>
        </w:rPr>
        <w:t>лекарственное</w:t>
      </w:r>
      <w:r>
        <w:rPr>
          <w:spacing w:val="1"/>
          <w:sz w:val="24"/>
        </w:rPr>
        <w:t> </w:t>
      </w:r>
      <w:r>
        <w:rPr>
          <w:sz w:val="24"/>
        </w:rPr>
        <w:t>средство,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наноситься</w:t>
      </w:r>
      <w:r>
        <w:rPr>
          <w:spacing w:val="1"/>
          <w:sz w:val="24"/>
        </w:rPr>
        <w:t> </w:t>
      </w: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наименовании,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средства, дате выпуска, количестве вторичных (потребительских) упаковок лекарственного средства,</w:t>
      </w:r>
      <w:r>
        <w:rPr>
          <w:spacing w:val="1"/>
          <w:sz w:val="24"/>
        </w:rPr>
        <w:t> </w:t>
      </w:r>
      <w:r>
        <w:rPr>
          <w:sz w:val="24"/>
        </w:rPr>
        <w:t>производителе лекарственного средства с указанием наименования и местонахождения 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(адрес,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страна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средства), а также о сроке годности лекарственного средства и об условиях его хранения и перевозки,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-2"/>
          <w:sz w:val="24"/>
        </w:rPr>
        <w:t> </w:t>
      </w:r>
      <w:r>
        <w:rPr>
          <w:sz w:val="24"/>
        </w:rPr>
        <w:t>предупредительные</w:t>
      </w:r>
      <w:r>
        <w:rPr>
          <w:spacing w:val="-2"/>
          <w:sz w:val="24"/>
        </w:rPr>
        <w:t> </w:t>
      </w:r>
      <w:r>
        <w:rPr>
          <w:sz w:val="24"/>
        </w:rPr>
        <w:t>надписи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манипуляторные</w:t>
      </w:r>
      <w:r>
        <w:rPr>
          <w:spacing w:val="-2"/>
          <w:sz w:val="24"/>
        </w:rPr>
        <w:t> </w:t>
      </w:r>
      <w:r>
        <w:rPr>
          <w:sz w:val="24"/>
        </w:rPr>
        <w:t>знаки.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98"/>
        </w:numPr>
        <w:tabs>
          <w:tab w:pos="106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На первичную упаковку и вторичную (потребительскую) упаковку лекарственных средств для</w:t>
      </w:r>
      <w:r>
        <w:rPr>
          <w:spacing w:val="-57"/>
          <w:sz w:val="24"/>
        </w:rPr>
        <w:t> </w:t>
      </w:r>
      <w:r>
        <w:rPr>
          <w:sz w:val="24"/>
        </w:rPr>
        <w:t>ветеринарного</w:t>
      </w:r>
      <w:r>
        <w:rPr>
          <w:spacing w:val="-4"/>
          <w:sz w:val="24"/>
        </w:rPr>
        <w:t> </w:t>
      </w:r>
      <w:r>
        <w:rPr>
          <w:sz w:val="24"/>
        </w:rPr>
        <w:t>применения</w:t>
      </w:r>
      <w:r>
        <w:rPr>
          <w:spacing w:val="-3"/>
          <w:sz w:val="24"/>
        </w:rPr>
        <w:t> </w:t>
      </w:r>
      <w:r>
        <w:rPr>
          <w:sz w:val="24"/>
        </w:rPr>
        <w:t>должна</w:t>
      </w:r>
      <w:r>
        <w:rPr>
          <w:spacing w:val="-3"/>
          <w:sz w:val="24"/>
        </w:rPr>
        <w:t> </w:t>
      </w:r>
      <w:r>
        <w:rPr>
          <w:sz w:val="24"/>
        </w:rPr>
        <w:t>наноситься</w:t>
      </w:r>
      <w:r>
        <w:rPr>
          <w:spacing w:val="-4"/>
          <w:sz w:val="24"/>
        </w:rPr>
        <w:t> </w:t>
      </w:r>
      <w:r>
        <w:rPr>
          <w:sz w:val="24"/>
        </w:rPr>
        <w:t>надпись:</w:t>
      </w:r>
      <w:r>
        <w:rPr>
          <w:spacing w:val="-3"/>
          <w:sz w:val="24"/>
        </w:rPr>
        <w:t> </w:t>
      </w:r>
      <w:r>
        <w:rPr>
          <w:sz w:val="24"/>
        </w:rPr>
        <w:t>"Для</w:t>
      </w:r>
      <w:r>
        <w:rPr>
          <w:spacing w:val="-3"/>
          <w:sz w:val="24"/>
        </w:rPr>
        <w:t> </w:t>
      </w:r>
      <w:r>
        <w:rPr>
          <w:sz w:val="24"/>
        </w:rPr>
        <w:t>ветеринарного</w:t>
      </w:r>
      <w:r>
        <w:rPr>
          <w:spacing w:val="-3"/>
          <w:sz w:val="24"/>
        </w:rPr>
        <w:t> </w:t>
      </w:r>
      <w:r>
        <w:rPr>
          <w:sz w:val="24"/>
        </w:rPr>
        <w:t>применения".</w:t>
      </w:r>
    </w:p>
    <w:p>
      <w:pPr>
        <w:pStyle w:val="ListParagraph"/>
        <w:numPr>
          <w:ilvl w:val="0"/>
          <w:numId w:val="98"/>
        </w:numPr>
        <w:tabs>
          <w:tab w:pos="1088" w:val="left" w:leader="none"/>
        </w:tabs>
        <w:spacing w:line="270" w:lineRule="exact" w:before="227" w:after="0"/>
        <w:ind w:left="1087" w:right="0" w:hanging="388"/>
        <w:jc w:val="left"/>
        <w:rPr>
          <w:sz w:val="24"/>
        </w:rPr>
      </w:pPr>
      <w:r>
        <w:rPr>
          <w:sz w:val="24"/>
        </w:rPr>
        <w:t>На</w:t>
      </w:r>
      <w:r>
        <w:rPr>
          <w:spacing w:val="22"/>
          <w:sz w:val="24"/>
        </w:rPr>
        <w:t> </w:t>
      </w:r>
      <w:r>
        <w:rPr>
          <w:sz w:val="24"/>
        </w:rPr>
        <w:t>вторичную</w:t>
      </w:r>
      <w:r>
        <w:rPr>
          <w:spacing w:val="22"/>
          <w:sz w:val="24"/>
        </w:rPr>
        <w:t> </w:t>
      </w:r>
      <w:r>
        <w:rPr>
          <w:sz w:val="24"/>
        </w:rPr>
        <w:t>(потребительскую)</w:t>
      </w:r>
      <w:r>
        <w:rPr>
          <w:spacing w:val="22"/>
          <w:sz w:val="24"/>
        </w:rPr>
        <w:t> </w:t>
      </w:r>
      <w:r>
        <w:rPr>
          <w:sz w:val="24"/>
        </w:rPr>
        <w:t>упаковку</w:t>
      </w:r>
      <w:r>
        <w:rPr>
          <w:spacing w:val="22"/>
          <w:sz w:val="24"/>
        </w:rPr>
        <w:t> </w:t>
      </w:r>
      <w:r>
        <w:rPr>
          <w:sz w:val="24"/>
        </w:rPr>
        <w:t>лекарственного</w:t>
      </w:r>
      <w:r>
        <w:rPr>
          <w:spacing w:val="23"/>
          <w:sz w:val="24"/>
        </w:rPr>
        <w:t> </w:t>
      </w:r>
      <w:r>
        <w:rPr>
          <w:sz w:val="24"/>
        </w:rPr>
        <w:t>препарата</w:t>
      </w:r>
      <w:r>
        <w:rPr>
          <w:spacing w:val="22"/>
          <w:sz w:val="24"/>
        </w:rPr>
        <w:t> </w:t>
      </w:r>
      <w:r>
        <w:rPr>
          <w:sz w:val="24"/>
        </w:rPr>
        <w:t>наносится</w:t>
      </w:r>
      <w:r>
        <w:rPr>
          <w:spacing w:val="22"/>
          <w:sz w:val="24"/>
        </w:rPr>
        <w:t> </w:t>
      </w:r>
      <w:r>
        <w:rPr>
          <w:sz w:val="24"/>
        </w:rPr>
        <w:t>штриховой</w:t>
      </w:r>
    </w:p>
    <w:p>
      <w:pPr>
        <w:pStyle w:val="BodyText"/>
        <w:spacing w:line="267" w:lineRule="exact"/>
        <w:ind w:left="160"/>
      </w:pPr>
      <w:r>
        <w:rPr/>
        <w:t>код.</w:t>
      </w:r>
    </w:p>
    <w:p>
      <w:pPr>
        <w:spacing w:after="0" w:line="267" w:lineRule="exact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line="268" w:lineRule="exact"/>
        <w:ind w:left="694" w:right="678" w:firstLine="0"/>
        <w:jc w:val="center"/>
      </w:pPr>
      <w:bookmarkStart w:name="Глава 9. Ввоз лекарственных средств в Ро" w:id="128"/>
      <w:bookmarkEnd w:id="128"/>
      <w:r>
        <w:rPr>
          <w:b w:val="0"/>
        </w:rPr>
      </w:r>
      <w:bookmarkStart w:name="Статья 47. Порядок ввоза лекарственных с" w:id="129"/>
      <w:bookmarkEnd w:id="129"/>
      <w:r>
        <w:rPr>
          <w:b w:val="0"/>
        </w:rPr>
      </w:r>
      <w:bookmarkStart w:name="_bookmark52" w:id="130"/>
      <w:bookmarkEnd w:id="130"/>
      <w:r>
        <w:rPr>
          <w:b w:val="0"/>
        </w:rPr>
      </w:r>
      <w:r>
        <w:rPr/>
        <w:t>Глава</w:t>
      </w:r>
      <w:r>
        <w:rPr>
          <w:spacing w:val="-8"/>
        </w:rPr>
        <w:t> </w:t>
      </w:r>
      <w:r>
        <w:rPr/>
        <w:t>9.</w:t>
      </w:r>
      <w:r>
        <w:rPr>
          <w:spacing w:val="-8"/>
        </w:rPr>
        <w:t> </w:t>
      </w:r>
      <w:r>
        <w:rPr/>
        <w:t>ВВОЗ</w:t>
      </w:r>
      <w:r>
        <w:rPr>
          <w:spacing w:val="-8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spacing w:line="225" w:lineRule="auto" w:before="6"/>
        <w:ind w:left="1283" w:right="126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В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РОССИЙСКУЮ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ФЕДЕРАЦИЮ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ВЫВОЗ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ИЗ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РОССИЙСКОЙ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ФЕДЕРАЦИИ</w:t>
      </w:r>
    </w:p>
    <w:p>
      <w:pPr>
        <w:pStyle w:val="BodyText"/>
        <w:spacing w:line="261" w:lineRule="exact"/>
        <w:ind w:left="698" w:right="678"/>
        <w:jc w:val="center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1"/>
        </w:rPr>
        <w:t> </w:t>
      </w:r>
      <w:r>
        <w:rPr/>
        <w:t>47.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ввоза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Российскую</w:t>
      </w:r>
      <w:r>
        <w:rPr>
          <w:spacing w:val="1"/>
        </w:rPr>
        <w:t> </w:t>
      </w:r>
      <w:r>
        <w:rPr/>
        <w:t>Федерацию</w:t>
      </w:r>
      <w:r>
        <w:rPr>
          <w:spacing w:val="1"/>
        </w:rPr>
        <w:t> </w:t>
      </w:r>
      <w:r>
        <w:rPr/>
        <w:t>и</w:t>
      </w:r>
      <w:r>
        <w:rPr>
          <w:spacing w:val="-64"/>
        </w:rPr>
        <w:t> </w:t>
      </w:r>
      <w:r>
        <w:rPr/>
        <w:t>вывоза</w:t>
      </w:r>
      <w:r>
        <w:rPr>
          <w:spacing w:val="-2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</w:p>
    <w:p>
      <w:pPr>
        <w:pStyle w:val="BodyText"/>
        <w:spacing w:line="26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0"/>
        </w:numPr>
        <w:tabs>
          <w:tab w:pos="1098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таможенным</w:t>
      </w:r>
      <w:r>
        <w:rPr>
          <w:spacing w:val="-57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Таможенного</w:t>
      </w:r>
      <w:r>
        <w:rPr>
          <w:spacing w:val="1"/>
          <w:sz w:val="24"/>
        </w:rPr>
        <w:t> </w:t>
      </w:r>
      <w:r>
        <w:rPr>
          <w:sz w:val="24"/>
        </w:rPr>
        <w:t>союза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ЕврАзЭС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Таможенный</w:t>
      </w:r>
      <w:r>
        <w:rPr>
          <w:spacing w:val="1"/>
          <w:sz w:val="24"/>
        </w:rPr>
        <w:t> </w:t>
      </w:r>
      <w:r>
        <w:rPr>
          <w:sz w:val="24"/>
        </w:rPr>
        <w:t>союз)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таможенном деле.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1027" w:val="left" w:leader="none"/>
        </w:tabs>
        <w:spacing w:line="225" w:lineRule="auto" w:before="1" w:after="0"/>
        <w:ind w:left="160" w:right="143" w:firstLine="540"/>
        <w:jc w:val="both"/>
        <w:rPr>
          <w:sz w:val="24"/>
        </w:rPr>
      </w:pPr>
      <w:r>
        <w:rPr>
          <w:sz w:val="24"/>
        </w:rPr>
        <w:t>Ввозимые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включены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-2"/>
          <w:sz w:val="24"/>
        </w:rPr>
        <w:t> </w:t>
      </w:r>
      <w:r>
        <w:rPr>
          <w:sz w:val="24"/>
        </w:rPr>
        <w:t>реестр 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97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Допускается ввоз в Российскую Федерацию конкретной партии зарегистрированных и (или)</w:t>
      </w:r>
      <w:r>
        <w:rPr>
          <w:spacing w:val="1"/>
          <w:sz w:val="24"/>
        </w:rPr>
        <w:t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 помощи по жизненным показаниям конкретного пациента на основании разрешения,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заявлениям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указанных в </w:t>
      </w:r>
      <w:r>
        <w:rPr>
          <w:color w:val="0000FF"/>
          <w:sz w:val="24"/>
        </w:rPr>
        <w:t>статье 48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закона. Рассмотрение такого </w:t>
      </w:r>
      <w:r>
        <w:rPr>
          <w:color w:val="0000FF"/>
          <w:sz w:val="24"/>
        </w:rPr>
        <w:t>заявления </w:t>
      </w:r>
      <w:r>
        <w:rPr>
          <w:sz w:val="24"/>
        </w:rPr>
        <w:t>и принятие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жизненным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конкретного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-57"/>
          <w:sz w:val="24"/>
        </w:rPr>
        <w:t> </w:t>
      </w:r>
      <w:r>
        <w:rPr>
          <w:sz w:val="24"/>
        </w:rPr>
        <w:t>указанного разрешения производятся в срок, не превышающий пяти рабочих дней. Плата за выдачу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-1"/>
          <w:sz w:val="24"/>
        </w:rPr>
        <w:t> </w:t>
      </w:r>
      <w:r>
        <w:rPr>
          <w:sz w:val="24"/>
        </w:rPr>
        <w:t>разрешения не</w:t>
      </w:r>
      <w:r>
        <w:rPr>
          <w:spacing w:val="-1"/>
          <w:sz w:val="24"/>
        </w:rPr>
        <w:t> </w:t>
      </w:r>
      <w:r>
        <w:rPr>
          <w:sz w:val="24"/>
        </w:rPr>
        <w:t>взимается.</w:t>
      </w:r>
    </w:p>
    <w:p>
      <w:pPr>
        <w:pStyle w:val="BodyText"/>
        <w:spacing w:line="27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1063" w:val="left" w:leader="none"/>
        </w:tabs>
        <w:spacing w:line="225" w:lineRule="auto" w:before="1" w:after="0"/>
        <w:ind w:left="160" w:right="143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можно</w:t>
      </w:r>
      <w:r>
        <w:rPr>
          <w:spacing w:val="1"/>
          <w:sz w:val="24"/>
        </w:rPr>
        <w:t> </w:t>
      </w:r>
      <w:r>
        <w:rPr>
          <w:sz w:val="24"/>
        </w:rPr>
        <w:t>ввозить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качество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подтверждено сертификатом производителя лекарственных средств, удостоверяющим соответствие</w:t>
      </w:r>
      <w:r>
        <w:rPr>
          <w:spacing w:val="1"/>
          <w:sz w:val="24"/>
        </w:rPr>
        <w:t> </w:t>
      </w:r>
      <w:r>
        <w:rPr>
          <w:sz w:val="24"/>
        </w:rPr>
        <w:t>ввозимых лекарственных средств требованиям фармакопейных статей либо в случае их отсутствия</w:t>
      </w:r>
      <w:r>
        <w:rPr>
          <w:spacing w:val="1"/>
          <w:sz w:val="24"/>
        </w:rPr>
        <w:t> </w:t>
      </w:r>
      <w:r>
        <w:rPr>
          <w:sz w:val="24"/>
        </w:rPr>
        <w:t>нормативной</w:t>
      </w:r>
      <w:r>
        <w:rPr>
          <w:spacing w:val="-2"/>
          <w:sz w:val="24"/>
        </w:rPr>
        <w:t> </w:t>
      </w:r>
      <w:r>
        <w:rPr>
          <w:sz w:val="24"/>
        </w:rPr>
        <w:t>документации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нормативного</w:t>
      </w:r>
      <w:r>
        <w:rPr>
          <w:spacing w:val="-2"/>
          <w:sz w:val="24"/>
        </w:rPr>
        <w:t> </w:t>
      </w:r>
      <w:r>
        <w:rPr>
          <w:sz w:val="24"/>
        </w:rPr>
        <w:t>документа.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1005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Запрещается ввоз в Российскую Федерацию фальсифицированных лекарственных средств,</w:t>
      </w:r>
      <w:r>
        <w:rPr>
          <w:spacing w:val="1"/>
          <w:sz w:val="24"/>
        </w:rPr>
        <w:t> </w:t>
      </w:r>
      <w:r>
        <w:rPr>
          <w:sz w:val="24"/>
        </w:rPr>
        <w:t>недоброкачественных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средств,</w:t>
      </w:r>
      <w:r>
        <w:rPr>
          <w:spacing w:val="-3"/>
          <w:sz w:val="24"/>
        </w:rPr>
        <w:t> </w:t>
      </w:r>
      <w:r>
        <w:rPr>
          <w:sz w:val="24"/>
        </w:rPr>
        <w:t>контрафактных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967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Фальсифицированные лекарственные средства, недоброкачественные лекарственные средства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изъятию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последующему</w:t>
      </w:r>
      <w:r>
        <w:rPr>
          <w:spacing w:val="1"/>
          <w:sz w:val="24"/>
        </w:rPr>
        <w:t> </w:t>
      </w:r>
      <w:r>
        <w:rPr>
          <w:sz w:val="24"/>
        </w:rPr>
        <w:t>уничтожению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вывозу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контрафактные лекарственные средства - изъятию и последующему уничтожению. Уничтожение или</w:t>
      </w:r>
      <w:r>
        <w:rPr>
          <w:spacing w:val="1"/>
          <w:sz w:val="24"/>
        </w:rPr>
        <w:t> </w:t>
      </w:r>
      <w:r>
        <w:rPr>
          <w:sz w:val="24"/>
        </w:rPr>
        <w:t>вывоз</w:t>
      </w:r>
      <w:r>
        <w:rPr>
          <w:spacing w:val="14"/>
          <w:sz w:val="24"/>
        </w:rPr>
        <w:t> </w:t>
      </w:r>
      <w:r>
        <w:rPr>
          <w:sz w:val="24"/>
        </w:rPr>
        <w:t>из</w:t>
      </w:r>
      <w:r>
        <w:rPr>
          <w:spacing w:val="14"/>
          <w:sz w:val="24"/>
        </w:rPr>
        <w:t> </w:t>
      </w:r>
      <w:r>
        <w:rPr>
          <w:sz w:val="24"/>
        </w:rPr>
        <w:t>Российской</w:t>
      </w:r>
      <w:r>
        <w:rPr>
          <w:spacing w:val="15"/>
          <w:sz w:val="24"/>
        </w:rPr>
        <w:t> </w:t>
      </w:r>
      <w:r>
        <w:rPr>
          <w:sz w:val="24"/>
        </w:rPr>
        <w:t>Федерации</w:t>
      </w:r>
      <w:r>
        <w:rPr>
          <w:spacing w:val="14"/>
          <w:sz w:val="24"/>
        </w:rPr>
        <w:t> </w:t>
      </w:r>
      <w:r>
        <w:rPr>
          <w:sz w:val="24"/>
        </w:rPr>
        <w:t>фальсифицированных</w:t>
      </w:r>
      <w:r>
        <w:rPr>
          <w:spacing w:val="14"/>
          <w:sz w:val="24"/>
        </w:rPr>
        <w:t> </w:t>
      </w:r>
      <w:r>
        <w:rPr>
          <w:sz w:val="24"/>
        </w:rPr>
        <w:t>лекарственных</w:t>
      </w:r>
      <w:r>
        <w:rPr>
          <w:spacing w:val="15"/>
          <w:sz w:val="24"/>
        </w:rPr>
        <w:t> </w:t>
      </w:r>
      <w:r>
        <w:rPr>
          <w:sz w:val="24"/>
        </w:rPr>
        <w:t>средств,</w:t>
      </w:r>
      <w:r>
        <w:rPr>
          <w:spacing w:val="14"/>
          <w:sz w:val="24"/>
        </w:rPr>
        <w:t> </w:t>
      </w:r>
      <w:r>
        <w:rPr>
          <w:sz w:val="24"/>
        </w:rPr>
        <w:t>недоброкачественных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2"/>
        <w:jc w:val="both"/>
      </w:pPr>
      <w:bookmarkStart w:name="Статья 48. Юридические лица, которым раз" w:id="131"/>
      <w:bookmarkEnd w:id="131"/>
      <w:r>
        <w:rPr/>
      </w:r>
      <w:bookmarkStart w:name="_bookmark53" w:id="132"/>
      <w:bookmarkEnd w:id="132"/>
      <w:r>
        <w:rPr/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контрафактных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осуществившего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ввоз.</w:t>
      </w:r>
      <w:r>
        <w:rPr>
          <w:spacing w:val="1"/>
        </w:rPr>
        <w:t> </w:t>
      </w:r>
      <w:r>
        <w:rPr>
          <w:color w:val="0000FF"/>
        </w:rPr>
        <w:t>Порядок</w:t>
      </w:r>
      <w:r>
        <w:rPr>
          <w:color w:val="0000FF"/>
          <w:spacing w:val="1"/>
        </w:rPr>
        <w:t> </w:t>
      </w:r>
      <w:r>
        <w:rPr/>
        <w:t>уничтожения</w:t>
      </w:r>
      <w:r>
        <w:rPr>
          <w:spacing w:val="1"/>
        </w:rPr>
        <w:t> </w:t>
      </w:r>
      <w:r>
        <w:rPr/>
        <w:t>изъятых</w:t>
      </w:r>
      <w:r>
        <w:rPr>
          <w:spacing w:val="1"/>
        </w:rPr>
        <w:t> </w:t>
      </w:r>
      <w:r>
        <w:rPr/>
        <w:t>фальсифицированных</w:t>
      </w:r>
      <w:r>
        <w:rPr>
          <w:spacing w:val="61"/>
        </w:rPr>
        <w:t> </w:t>
      </w:r>
      <w:r>
        <w:rPr/>
        <w:t>лекарственных</w:t>
      </w:r>
      <w:r>
        <w:rPr>
          <w:spacing w:val="-57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недоброкачественных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контрафактных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-1"/>
        </w:rPr>
        <w:t> </w:t>
      </w:r>
      <w:r>
        <w:rPr/>
        <w:t>Правительством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976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Лица, осуществляющие ввоз в Российскую Федерацию фальсифицированных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 недоброкачественных лекарственных средств, контрафактных лекарственных средств, несут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таможенным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Таможенного</w:t>
      </w:r>
      <w:r>
        <w:rPr>
          <w:spacing w:val="1"/>
          <w:sz w:val="24"/>
        </w:rPr>
        <w:t> </w:t>
      </w:r>
      <w:r>
        <w:rPr>
          <w:sz w:val="24"/>
        </w:rPr>
        <w:t>союза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таможенном деле.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0"/>
        </w:numPr>
        <w:tabs>
          <w:tab w:pos="101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Вывоз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ограничений,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таможенным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Таможенного</w:t>
      </w:r>
      <w:r>
        <w:rPr>
          <w:spacing w:val="1"/>
          <w:sz w:val="24"/>
        </w:rPr>
        <w:t> </w:t>
      </w:r>
      <w:r>
        <w:rPr>
          <w:sz w:val="24"/>
        </w:rPr>
        <w:t>союза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регулировании</w:t>
      </w:r>
      <w:r>
        <w:rPr>
          <w:spacing w:val="1"/>
          <w:sz w:val="24"/>
        </w:rPr>
        <w:t> </w:t>
      </w:r>
      <w:r>
        <w:rPr>
          <w:sz w:val="24"/>
        </w:rPr>
        <w:t>внешнеторговой</w:t>
      </w:r>
      <w:r>
        <w:rPr>
          <w:spacing w:val="1"/>
          <w:sz w:val="24"/>
        </w:rPr>
        <w:t> </w:t>
      </w:r>
      <w:r>
        <w:rPr>
          <w:sz w:val="24"/>
        </w:rPr>
        <w:t>деятельности.</w:t>
      </w:r>
    </w:p>
    <w:p>
      <w:pPr>
        <w:pStyle w:val="BodyText"/>
        <w:spacing w:line="265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 06.12.2011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409-ФЗ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25.11.2013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317-ФЗ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1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30.5pt;margin-top:13.008082pt;width:535.3pt;height:37.3pt;mso-position-horizontal-relative:page;mso-position-vertical-relative:paragraph;z-index:-15717376;mso-wrap-distance-left:0;mso-wrap-distance-right:0" coordorigin="610,260" coordsize="10706,746">
            <v:rect style="position:absolute;left:640;top:260;width:10646;height:746" filled="true" fillcolor="#f3f2f8" stroked="false">
              <v:fill type="solid"/>
            </v:rect>
            <v:line style="position:absolute" from="640,260" to="640,1006" stroked="true" strokeweight="3pt" strokecolor="#cdd2f1">
              <v:stroke dashstyle="solid"/>
            </v:line>
            <v:line style="position:absolute" from="11286,260" to="11286,1006" stroked="true" strokeweight="3pt" strokecolor="#f3f2f8">
              <v:stroke dashstyle="solid"/>
            </v:line>
            <v:shape style="position:absolute;left:670;top:260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29.11.2019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47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дополняется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ч.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</w:t>
                    </w:r>
                    <w:r>
                      <w:rPr>
                        <w:color w:val="0000FF"/>
                        <w:sz w:val="24"/>
                      </w:rPr>
                      <w:t>ФЗ</w:t>
                    </w:r>
                    <w:r>
                      <w:rPr>
                        <w:color w:val="0000FF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28.11.2018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N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449-ФЗ).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См.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будущую </w:t>
                    </w:r>
                    <w:r>
                      <w:rPr>
                        <w:color w:val="0000FF"/>
                        <w:sz w:val="24"/>
                      </w:rPr>
                      <w:t>редакцию</w:t>
                    </w:r>
                    <w:r>
                      <w:rPr>
                        <w:color w:val="392C68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9"/>
        </w:rPr>
      </w:pPr>
    </w:p>
    <w:p>
      <w:pPr>
        <w:pStyle w:val="Heading1"/>
        <w:spacing w:line="225" w:lineRule="auto" w:before="106"/>
      </w:pPr>
      <w:r>
        <w:rPr/>
        <w:t>Статья</w:t>
      </w:r>
      <w:r>
        <w:rPr>
          <w:spacing w:val="28"/>
        </w:rPr>
        <w:t> </w:t>
      </w:r>
      <w:r>
        <w:rPr/>
        <w:t>48.</w:t>
      </w:r>
      <w:r>
        <w:rPr>
          <w:spacing w:val="29"/>
        </w:rPr>
        <w:t> </w:t>
      </w:r>
      <w:r>
        <w:rPr/>
        <w:t>Юридические</w:t>
      </w:r>
      <w:r>
        <w:rPr>
          <w:spacing w:val="29"/>
        </w:rPr>
        <w:t> </w:t>
      </w:r>
      <w:r>
        <w:rPr/>
        <w:t>лица,</w:t>
      </w:r>
      <w:r>
        <w:rPr>
          <w:spacing w:val="29"/>
        </w:rPr>
        <w:t> </w:t>
      </w:r>
      <w:r>
        <w:rPr/>
        <w:t>которым</w:t>
      </w:r>
      <w:r>
        <w:rPr>
          <w:spacing w:val="29"/>
        </w:rPr>
        <w:t> </w:t>
      </w:r>
      <w:r>
        <w:rPr/>
        <w:t>разрешен</w:t>
      </w:r>
      <w:r>
        <w:rPr>
          <w:spacing w:val="28"/>
        </w:rPr>
        <w:t> </w:t>
      </w:r>
      <w:r>
        <w:rPr/>
        <w:t>ввоз</w:t>
      </w:r>
      <w:r>
        <w:rPr>
          <w:spacing w:val="29"/>
        </w:rPr>
        <w:t> </w:t>
      </w:r>
      <w:r>
        <w:rPr/>
        <w:t>лекарственных</w:t>
      </w:r>
      <w:r>
        <w:rPr>
          <w:spacing w:val="29"/>
        </w:rPr>
        <w:t> </w:t>
      </w:r>
      <w:r>
        <w:rPr/>
        <w:t>средств</w:t>
      </w:r>
      <w:r>
        <w:rPr>
          <w:spacing w:val="29"/>
        </w:rPr>
        <w:t> </w:t>
      </w:r>
      <w:r>
        <w:rPr/>
        <w:t>в</w:t>
      </w:r>
      <w:r>
        <w:rPr>
          <w:spacing w:val="-64"/>
        </w:rPr>
        <w:t> </w:t>
      </w:r>
      <w:r>
        <w:rPr/>
        <w:t>Российскую</w:t>
      </w:r>
      <w:r>
        <w:rPr>
          <w:spacing w:val="-2"/>
        </w:rPr>
        <w:t> </w:t>
      </w:r>
      <w:r>
        <w:rPr/>
        <w:t>Федерацию</w:t>
      </w:r>
    </w:p>
    <w:p>
      <w:pPr>
        <w:pStyle w:val="BodyText"/>
        <w:spacing w:line="26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25" w:lineRule="auto"/>
        <w:ind w:left="160" w:right="3379" w:firstLine="540"/>
      </w:pPr>
      <w:r>
        <w:rPr/>
        <w:t>Лекарственные</w:t>
      </w:r>
      <w:r>
        <w:rPr>
          <w:spacing w:val="-8"/>
        </w:rPr>
        <w:t> </w:t>
      </w:r>
      <w:r>
        <w:rPr/>
        <w:t>средства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Российскую</w:t>
      </w:r>
      <w:r>
        <w:rPr>
          <w:spacing w:val="-8"/>
        </w:rPr>
        <w:t> </w:t>
      </w:r>
      <w:r>
        <w:rPr/>
        <w:t>Федерацию</w:t>
      </w:r>
      <w:r>
        <w:rPr>
          <w:spacing w:val="-8"/>
        </w:rPr>
        <w:t> </w:t>
      </w:r>
      <w:r>
        <w:rPr/>
        <w:t>могут</w:t>
      </w:r>
      <w:r>
        <w:rPr>
          <w:spacing w:val="-8"/>
        </w:rPr>
        <w:t> </w:t>
      </w:r>
      <w:r>
        <w:rPr/>
        <w:t>ввозить:</w:t>
      </w:r>
      <w:r>
        <w:rPr>
          <w:spacing w:val="-57"/>
        </w:rPr>
        <w:t> </w:t>
      </w: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1"/>
        </w:numPr>
        <w:tabs>
          <w:tab w:pos="1003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производители лекарственных средств для целей собственного производства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01"/>
        </w:numPr>
        <w:tabs>
          <w:tab w:pos="116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иностранные</w:t>
      </w:r>
      <w:r>
        <w:rPr>
          <w:spacing w:val="1"/>
          <w:sz w:val="24"/>
        </w:rPr>
        <w:t> </w:t>
      </w:r>
      <w:r>
        <w:rPr>
          <w:sz w:val="24"/>
        </w:rPr>
        <w:t>разработчики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иностранные</w:t>
      </w:r>
      <w:r>
        <w:rPr>
          <w:spacing w:val="1"/>
          <w:sz w:val="24"/>
        </w:rPr>
        <w:t> </w:t>
      </w: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 или другие юридические лица по поручению разработчика 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лекарственного препарата, включения фармацевтической субстанции в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-2"/>
          <w:sz w:val="24"/>
        </w:rPr>
        <w:t> </w:t>
      </w:r>
      <w:r>
        <w:rPr>
          <w:sz w:val="24"/>
        </w:rPr>
        <w:t>партии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101"/>
        </w:numPr>
        <w:tabs>
          <w:tab w:pos="960" w:val="left" w:leader="none"/>
        </w:tabs>
        <w:spacing w:line="240" w:lineRule="auto" w:before="231" w:after="0"/>
        <w:ind w:left="959" w:right="0" w:hanging="260"/>
        <w:jc w:val="left"/>
        <w:rPr>
          <w:sz w:val="24"/>
        </w:rPr>
      </w:pPr>
      <w:r>
        <w:rPr>
          <w:sz w:val="24"/>
        </w:rPr>
        <w:t>организации</w:t>
      </w:r>
      <w:r>
        <w:rPr>
          <w:spacing w:val="-5"/>
          <w:sz w:val="24"/>
        </w:rPr>
        <w:t> </w:t>
      </w:r>
      <w:r>
        <w:rPr>
          <w:sz w:val="24"/>
        </w:rPr>
        <w:t>оптовой</w:t>
      </w:r>
      <w:r>
        <w:rPr>
          <w:spacing w:val="-5"/>
          <w:sz w:val="24"/>
        </w:rPr>
        <w:t> </w:t>
      </w:r>
      <w:r>
        <w:rPr>
          <w:sz w:val="24"/>
        </w:rPr>
        <w:t>торговли</w:t>
      </w:r>
      <w:r>
        <w:rPr>
          <w:spacing w:val="-4"/>
          <w:sz w:val="24"/>
        </w:rPr>
        <w:t> </w:t>
      </w:r>
      <w:r>
        <w:rPr>
          <w:sz w:val="24"/>
        </w:rPr>
        <w:t>лекарственными</w:t>
      </w:r>
      <w:r>
        <w:rPr>
          <w:spacing w:val="-5"/>
          <w:sz w:val="24"/>
        </w:rPr>
        <w:t> </w:t>
      </w:r>
      <w:r>
        <w:rPr>
          <w:sz w:val="24"/>
        </w:rPr>
        <w:t>средствами;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1"/>
        </w:numPr>
        <w:tabs>
          <w:tab w:pos="997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научно-исследовательские организации, образовательные организации высшего образования,</w:t>
      </w:r>
      <w:r>
        <w:rPr>
          <w:spacing w:val="1"/>
          <w:sz w:val="24"/>
        </w:rPr>
        <w:t> </w:t>
      </w: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разработки,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61"/>
          <w:sz w:val="24"/>
        </w:rPr>
        <w:t> </w:t>
      </w:r>
      <w:r>
        <w:rPr>
          <w:sz w:val="24"/>
        </w:rPr>
        <w:t>безопасности,</w:t>
      </w:r>
      <w:r>
        <w:rPr>
          <w:spacing w:val="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органа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02.07.2013 N</w:t>
      </w:r>
      <w:r>
        <w:rPr>
          <w:spacing w:val="-1"/>
        </w:rPr>
        <w:t> </w:t>
      </w:r>
      <w:r>
        <w:rPr/>
        <w:t>185-ФЗ)</w:t>
      </w:r>
    </w:p>
    <w:p>
      <w:pPr>
        <w:pStyle w:val="ListParagraph"/>
        <w:numPr>
          <w:ilvl w:val="0"/>
          <w:numId w:val="101"/>
        </w:numPr>
        <w:tabs>
          <w:tab w:pos="974" w:val="left" w:leader="none"/>
        </w:tabs>
        <w:spacing w:line="240" w:lineRule="auto" w:before="224" w:after="0"/>
        <w:ind w:left="973" w:right="0" w:hanging="274"/>
        <w:jc w:val="left"/>
        <w:rPr>
          <w:sz w:val="24"/>
        </w:rPr>
      </w:pPr>
      <w:r>
        <w:rPr>
          <w:sz w:val="24"/>
        </w:rPr>
        <w:t>медицинские</w:t>
      </w:r>
      <w:r>
        <w:rPr>
          <w:spacing w:val="10"/>
          <w:sz w:val="24"/>
        </w:rPr>
        <w:t> </w:t>
      </w:r>
      <w:r>
        <w:rPr>
          <w:sz w:val="24"/>
        </w:rPr>
        <w:t>организации,</w:t>
      </w:r>
      <w:r>
        <w:rPr>
          <w:spacing w:val="10"/>
          <w:sz w:val="24"/>
        </w:rPr>
        <w:t> </w:t>
      </w:r>
      <w:r>
        <w:rPr>
          <w:sz w:val="24"/>
        </w:rPr>
        <w:t>иные</w:t>
      </w:r>
      <w:r>
        <w:rPr>
          <w:spacing w:val="11"/>
          <w:sz w:val="24"/>
        </w:rPr>
        <w:t> </w:t>
      </w:r>
      <w:r>
        <w:rPr>
          <w:sz w:val="24"/>
        </w:rPr>
        <w:t>указанные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color w:val="0000FF"/>
          <w:sz w:val="24"/>
        </w:rPr>
        <w:t>пунктах</w:t>
      </w:r>
      <w:r>
        <w:rPr>
          <w:color w:val="0000FF"/>
          <w:spacing w:val="10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0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0"/>
          <w:sz w:val="24"/>
        </w:rPr>
        <w:t> </w:t>
      </w:r>
      <w:r>
        <w:rPr>
          <w:sz w:val="24"/>
        </w:rPr>
        <w:t>настоящей</w:t>
      </w:r>
      <w:r>
        <w:rPr>
          <w:spacing w:val="11"/>
          <w:sz w:val="24"/>
        </w:rPr>
        <w:t> </w:t>
      </w:r>
      <w:r>
        <w:rPr>
          <w:sz w:val="24"/>
        </w:rPr>
        <w:t>статьи</w:t>
      </w:r>
      <w:r>
        <w:rPr>
          <w:spacing w:val="10"/>
          <w:sz w:val="24"/>
        </w:rPr>
        <w:t> </w:t>
      </w:r>
      <w:r>
        <w:rPr>
          <w:sz w:val="24"/>
        </w:rPr>
        <w:t>организации</w:t>
      </w:r>
      <w:r>
        <w:rPr>
          <w:spacing w:val="10"/>
          <w:sz w:val="24"/>
        </w:rPr>
        <w:t> </w:t>
      </w:r>
      <w:r>
        <w:rPr>
          <w:sz w:val="24"/>
        </w:rPr>
        <w:t>для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1"/>
        <w:jc w:val="both"/>
      </w:pPr>
      <w:bookmarkStart w:name="Статья 49. Документы, представляемые в т" w:id="133"/>
      <w:bookmarkEnd w:id="133"/>
      <w:r>
        <w:rPr/>
      </w:r>
      <w:bookmarkStart w:name="Статья 50. Ввоз лекарственных препаратов" w:id="134"/>
      <w:bookmarkEnd w:id="134"/>
      <w:r>
        <w:rPr/>
      </w:r>
      <w:bookmarkStart w:name="_bookmark54" w:id="135"/>
      <w:bookmarkEnd w:id="135"/>
      <w:r>
        <w:rPr/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жизненным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конкретного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разрешения уполномоченного федерального органа исполнительной власти на ввоз конкретной партии</w:t>
      </w:r>
      <w:r>
        <w:rPr>
          <w:spacing w:val="-57"/>
        </w:rPr>
        <w:t> </w:t>
      </w:r>
      <w:r>
        <w:rPr/>
        <w:t>лекарственного препарата, выданного в установленном </w:t>
      </w:r>
      <w:r>
        <w:rPr>
          <w:color w:val="0000FF"/>
        </w:rPr>
        <w:t>порядке </w:t>
      </w:r>
      <w:r>
        <w:rPr/>
        <w:t>в форме электронного документа,</w:t>
      </w:r>
      <w:r>
        <w:rPr>
          <w:spacing w:val="1"/>
        </w:rPr>
        <w:t> </w:t>
      </w:r>
      <w:r>
        <w:rPr/>
        <w:t>подписанного</w:t>
      </w:r>
      <w:r>
        <w:rPr>
          <w:spacing w:val="-2"/>
        </w:rPr>
        <w:t> </w:t>
      </w:r>
      <w:r>
        <w:rPr/>
        <w:t>усиленной</w:t>
      </w:r>
      <w:r>
        <w:rPr>
          <w:spacing w:val="-1"/>
        </w:rPr>
        <w:t> </w:t>
      </w:r>
      <w:r>
        <w:rPr/>
        <w:t>квалифицированной</w:t>
      </w:r>
      <w:r>
        <w:rPr>
          <w:spacing w:val="-2"/>
        </w:rPr>
        <w:t> </w:t>
      </w:r>
      <w:r>
        <w:rPr/>
        <w:t>электронной</w:t>
      </w:r>
      <w:r>
        <w:rPr>
          <w:spacing w:val="-1"/>
        </w:rPr>
        <w:t> </w:t>
      </w:r>
      <w:r>
        <w:rPr/>
        <w:t>подписью.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12.03.2014 N</w:t>
      </w:r>
      <w:r>
        <w:rPr>
          <w:spacing w:val="-1"/>
        </w:rPr>
        <w:t> </w:t>
      </w:r>
      <w:r>
        <w:rPr/>
        <w:t>33-ФЗ)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right="143"/>
        <w:jc w:val="both"/>
      </w:pPr>
      <w:r>
        <w:rPr/>
        <w:t>Статья</w:t>
      </w:r>
      <w:r>
        <w:rPr>
          <w:spacing w:val="1"/>
        </w:rPr>
        <w:t> </w:t>
      </w:r>
      <w:r>
        <w:rPr/>
        <w:t>49.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представляемые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таможенные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ввозе</w:t>
      </w:r>
      <w:r>
        <w:rPr>
          <w:spacing w:val="-2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Российскую</w:t>
      </w:r>
      <w:r>
        <w:rPr>
          <w:spacing w:val="-3"/>
        </w:rPr>
        <w:t> </w:t>
      </w:r>
      <w:r>
        <w:rPr/>
        <w:t>Федерацию</w:t>
      </w:r>
    </w:p>
    <w:p>
      <w:pPr>
        <w:pStyle w:val="BodyText"/>
        <w:spacing w:line="26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2"/>
        </w:numPr>
        <w:tabs>
          <w:tab w:pos="951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 ввозе лекарственных средств в Российскую Федерацию в таможенные органы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наряду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документами,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таможенным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Таможенного</w:t>
      </w:r>
      <w:r>
        <w:rPr>
          <w:spacing w:val="1"/>
          <w:sz w:val="24"/>
        </w:rPr>
        <w:t> </w:t>
      </w:r>
      <w:r>
        <w:rPr>
          <w:sz w:val="24"/>
        </w:rPr>
        <w:t>союза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таможенном</w:t>
      </w:r>
      <w:r>
        <w:rPr>
          <w:spacing w:val="-1"/>
          <w:sz w:val="24"/>
        </w:rPr>
        <w:t> </w:t>
      </w:r>
      <w:r>
        <w:rPr>
          <w:sz w:val="24"/>
        </w:rPr>
        <w:t>деле,</w:t>
      </w:r>
      <w:r>
        <w:rPr>
          <w:spacing w:val="-1"/>
          <w:sz w:val="24"/>
        </w:rPr>
        <w:t> </w:t>
      </w:r>
      <w:r>
        <w:rPr>
          <w:sz w:val="24"/>
        </w:rPr>
        <w:t>представляются</w:t>
      </w:r>
      <w:r>
        <w:rPr>
          <w:spacing w:val="-2"/>
          <w:sz w:val="24"/>
        </w:rPr>
        <w:t> </w:t>
      </w:r>
      <w:r>
        <w:rPr>
          <w:sz w:val="24"/>
        </w:rPr>
        <w:t>следующие</w:t>
      </w:r>
      <w:r>
        <w:rPr>
          <w:spacing w:val="-1"/>
          <w:sz w:val="24"/>
        </w:rPr>
        <w:t> </w:t>
      </w:r>
      <w:r>
        <w:rPr>
          <w:sz w:val="24"/>
        </w:rPr>
        <w:t>документы: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3"/>
        </w:numPr>
        <w:tabs>
          <w:tab w:pos="974" w:val="left" w:leader="none"/>
        </w:tabs>
        <w:spacing w:line="225" w:lineRule="auto" w:before="0" w:after="0"/>
        <w:ind w:left="160" w:right="145" w:firstLine="540"/>
        <w:jc w:val="both"/>
        <w:rPr>
          <w:sz w:val="24"/>
        </w:rPr>
      </w:pPr>
      <w:r>
        <w:rPr>
          <w:sz w:val="24"/>
        </w:rPr>
        <w:t>сертификат производителя лекарственного средства, удостоверяющий соответствие ввозимого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 средства требованиям фармакопейной статьи либо в случае ее отсутствия нормативной</w:t>
      </w:r>
      <w:r>
        <w:rPr>
          <w:spacing w:val="-57"/>
          <w:sz w:val="24"/>
        </w:rPr>
        <w:t> </w:t>
      </w:r>
      <w:r>
        <w:rPr>
          <w:sz w:val="24"/>
        </w:rPr>
        <w:t>документации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нормативного</w:t>
      </w:r>
      <w:r>
        <w:rPr>
          <w:spacing w:val="-1"/>
          <w:sz w:val="24"/>
        </w:rPr>
        <w:t> </w:t>
      </w:r>
      <w:r>
        <w:rPr>
          <w:sz w:val="24"/>
        </w:rPr>
        <w:t>документа;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3"/>
        </w:numPr>
        <w:tabs>
          <w:tab w:pos="96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разрешение уполномоченного федерального органа исполнительной власти на ввоз конкретной</w:t>
      </w:r>
      <w:r>
        <w:rPr>
          <w:spacing w:val="-57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2"/>
        </w:numPr>
        <w:tabs>
          <w:tab w:pos="103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пунктах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представляются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таможенные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прибытии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right="142"/>
        <w:jc w:val="both"/>
      </w:pPr>
      <w:r>
        <w:rPr/>
        <w:t>Статья 50. Ввоз лекарственных препаратов в Российскую Федерацию для личного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некоммерческих</w:t>
      </w:r>
      <w:r>
        <w:rPr>
          <w:spacing w:val="1"/>
        </w:rPr>
        <w:t> </w:t>
      </w:r>
      <w:r>
        <w:rPr/>
        <w:t>целей,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на</w:t>
      </w:r>
      <w:r>
        <w:rPr>
          <w:spacing w:val="-64"/>
        </w:rPr>
        <w:t> </w:t>
      </w:r>
      <w:r>
        <w:rPr/>
        <w:t>территории</w:t>
      </w:r>
      <w:r>
        <w:rPr>
          <w:spacing w:val="-2"/>
        </w:rPr>
        <w:t> </w:t>
      </w:r>
      <w:r>
        <w:rPr/>
        <w:t>международного</w:t>
      </w:r>
      <w:r>
        <w:rPr>
          <w:spacing w:val="-2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кластера</w:t>
      </w:r>
    </w:p>
    <w:p>
      <w:pPr>
        <w:pStyle w:val="BodyText"/>
        <w:spacing w:line="262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06.12.2011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409-ФЗ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29.06.2015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160-ФЗ</w:t>
      </w:r>
      <w:r>
        <w:rPr/>
        <w:t>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04"/>
        </w:numPr>
        <w:tabs>
          <w:tab w:pos="944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sz w:val="24"/>
        </w:rPr>
        <w:t>Лекарственные препараты могут быть ввезены в Российскую Федерацию без учета требований,</w:t>
      </w:r>
      <w:r>
        <w:rPr>
          <w:spacing w:val="-57"/>
          <w:sz w:val="24"/>
        </w:rPr>
        <w:t> </w:t>
      </w:r>
      <w:r>
        <w:rPr>
          <w:sz w:val="24"/>
        </w:rPr>
        <w:t>предусмотренных </w:t>
      </w:r>
      <w:r>
        <w:rPr>
          <w:color w:val="0000FF"/>
          <w:sz w:val="24"/>
        </w:rPr>
        <w:t>частями 1 </w:t>
      </w:r>
      <w:r>
        <w:rPr>
          <w:sz w:val="24"/>
        </w:rPr>
        <w:t>- </w:t>
      </w:r>
      <w:r>
        <w:rPr>
          <w:color w:val="0000FF"/>
          <w:sz w:val="24"/>
        </w:rPr>
        <w:t>4 статьи 47</w:t>
      </w:r>
      <w:r>
        <w:rPr>
          <w:sz w:val="24"/>
        </w:rPr>
        <w:t>, </w:t>
      </w:r>
      <w:r>
        <w:rPr>
          <w:color w:val="0000FF"/>
          <w:sz w:val="24"/>
        </w:rPr>
        <w:t>статьями 48 </w:t>
      </w:r>
      <w:r>
        <w:rPr>
          <w:sz w:val="24"/>
        </w:rPr>
        <w:t>и </w:t>
      </w:r>
      <w:r>
        <w:rPr>
          <w:color w:val="0000FF"/>
          <w:sz w:val="24"/>
        </w:rPr>
        <w:t>49 </w:t>
      </w:r>
      <w:r>
        <w:rPr>
          <w:sz w:val="24"/>
        </w:rPr>
        <w:t>настоящего Федерального закона, если они</w:t>
      </w:r>
      <w:r>
        <w:rPr>
          <w:spacing w:val="1"/>
          <w:sz w:val="24"/>
        </w:rPr>
        <w:t> </w:t>
      </w:r>
      <w:r>
        <w:rPr>
          <w:sz w:val="24"/>
        </w:rPr>
        <w:t>предназначены</w:t>
      </w:r>
      <w:r>
        <w:rPr>
          <w:spacing w:val="-2"/>
          <w:sz w:val="24"/>
        </w:rPr>
        <w:t> </w:t>
      </w:r>
      <w:r>
        <w:rPr>
          <w:sz w:val="24"/>
        </w:rPr>
        <w:t>для: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5"/>
        </w:numPr>
        <w:tabs>
          <w:tab w:pos="1009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личного использования физическими лицами, прибывшими в Российскую Федерацию. При</w:t>
      </w:r>
      <w:r>
        <w:rPr>
          <w:spacing w:val="1"/>
          <w:sz w:val="24"/>
        </w:rPr>
        <w:t> </w:t>
      </w:r>
      <w:r>
        <w:rPr>
          <w:sz w:val="24"/>
        </w:rPr>
        <w:t>этом ввоз в Российскую Федерацию лекарственных препаратов, содержащих сильнодействующие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ядовитые</w:t>
      </w:r>
      <w:r>
        <w:rPr>
          <w:spacing w:val="1"/>
          <w:sz w:val="24"/>
        </w:rPr>
        <w:t> </w:t>
      </w:r>
      <w:r>
        <w:rPr>
          <w:sz w:val="24"/>
        </w:rPr>
        <w:t>вещества,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список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сильнодействующих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целей уголовного законодательства Российской Федерации и в </w:t>
      </w:r>
      <w:r>
        <w:rPr>
          <w:color w:val="0000FF"/>
          <w:sz w:val="24"/>
        </w:rPr>
        <w:t>список </w:t>
      </w:r>
      <w:r>
        <w:rPr>
          <w:sz w:val="24"/>
        </w:rPr>
        <w:t>ядовитых веществ для целей</w:t>
      </w:r>
      <w:r>
        <w:rPr>
          <w:spacing w:val="1"/>
          <w:sz w:val="24"/>
        </w:rPr>
        <w:t> </w:t>
      </w:r>
      <w:r>
        <w:rPr>
          <w:sz w:val="24"/>
        </w:rPr>
        <w:t>уголовного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утвержденные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осуществляется при наличии документов (заверенных копий документов или заверенных</w:t>
      </w:r>
      <w:r>
        <w:rPr>
          <w:spacing w:val="1"/>
          <w:sz w:val="24"/>
        </w:rPr>
        <w:t> </w:t>
      </w:r>
      <w:r>
        <w:rPr>
          <w:sz w:val="24"/>
        </w:rPr>
        <w:t>выписок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них),</w:t>
      </w:r>
      <w:r>
        <w:rPr>
          <w:spacing w:val="1"/>
          <w:sz w:val="24"/>
        </w:rPr>
        <w:t> </w:t>
      </w:r>
      <w:r>
        <w:rPr>
          <w:sz w:val="24"/>
        </w:rPr>
        <w:t>подтверждающих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физическому</w:t>
      </w:r>
      <w:r>
        <w:rPr>
          <w:spacing w:val="1"/>
          <w:sz w:val="24"/>
        </w:rPr>
        <w:t> </w:t>
      </w:r>
      <w:r>
        <w:rPr>
          <w:sz w:val="24"/>
        </w:rPr>
        <w:t>лицу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(за исключением лекарственных препаратов, зарегистрированных в Российской Федерации</w:t>
      </w:r>
      <w:r>
        <w:rPr>
          <w:spacing w:val="-57"/>
          <w:sz w:val="24"/>
        </w:rPr>
        <w:t> </w:t>
      </w:r>
      <w:r>
        <w:rPr>
          <w:sz w:val="24"/>
        </w:rPr>
        <w:t>и отпускаемых в Российской Федерации без рецепта на лекарственный препарат). Подтверждающие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49"/>
          <w:sz w:val="24"/>
        </w:rPr>
        <w:t> </w:t>
      </w:r>
      <w:r>
        <w:rPr>
          <w:sz w:val="24"/>
        </w:rPr>
        <w:t>(их</w:t>
      </w:r>
      <w:r>
        <w:rPr>
          <w:spacing w:val="49"/>
          <w:sz w:val="24"/>
        </w:rPr>
        <w:t> </w:t>
      </w:r>
      <w:r>
        <w:rPr>
          <w:sz w:val="24"/>
        </w:rPr>
        <w:t>заверенные</w:t>
      </w:r>
      <w:r>
        <w:rPr>
          <w:spacing w:val="50"/>
          <w:sz w:val="24"/>
        </w:rPr>
        <w:t> </w:t>
      </w:r>
      <w:r>
        <w:rPr>
          <w:sz w:val="24"/>
        </w:rPr>
        <w:t>копии</w:t>
      </w:r>
      <w:r>
        <w:rPr>
          <w:spacing w:val="49"/>
          <w:sz w:val="24"/>
        </w:rPr>
        <w:t> </w:t>
      </w:r>
      <w:r>
        <w:rPr>
          <w:sz w:val="24"/>
        </w:rPr>
        <w:t>или</w:t>
      </w:r>
      <w:r>
        <w:rPr>
          <w:spacing w:val="50"/>
          <w:sz w:val="24"/>
        </w:rPr>
        <w:t> </w:t>
      </w:r>
      <w:r>
        <w:rPr>
          <w:sz w:val="24"/>
        </w:rPr>
        <w:t>заверенные</w:t>
      </w:r>
      <w:r>
        <w:rPr>
          <w:spacing w:val="49"/>
          <w:sz w:val="24"/>
        </w:rPr>
        <w:t> </w:t>
      </w:r>
      <w:r>
        <w:rPr>
          <w:sz w:val="24"/>
        </w:rPr>
        <w:t>выписки</w:t>
      </w:r>
      <w:r>
        <w:rPr>
          <w:spacing w:val="50"/>
          <w:sz w:val="24"/>
        </w:rPr>
        <w:t> </w:t>
      </w:r>
      <w:r>
        <w:rPr>
          <w:sz w:val="24"/>
        </w:rPr>
        <w:t>из</w:t>
      </w:r>
      <w:r>
        <w:rPr>
          <w:spacing w:val="49"/>
          <w:sz w:val="24"/>
        </w:rPr>
        <w:t> </w:t>
      </w:r>
      <w:r>
        <w:rPr>
          <w:sz w:val="24"/>
        </w:rPr>
        <w:t>них)</w:t>
      </w:r>
      <w:r>
        <w:rPr>
          <w:spacing w:val="50"/>
          <w:sz w:val="24"/>
        </w:rPr>
        <w:t> </w:t>
      </w:r>
      <w:r>
        <w:rPr>
          <w:sz w:val="24"/>
        </w:rPr>
        <w:t>должны</w:t>
      </w:r>
      <w:r>
        <w:rPr>
          <w:spacing w:val="49"/>
          <w:sz w:val="24"/>
        </w:rPr>
        <w:t> </w:t>
      </w:r>
      <w:r>
        <w:rPr>
          <w:sz w:val="24"/>
        </w:rPr>
        <w:t>содержать</w:t>
      </w:r>
      <w:r>
        <w:rPr>
          <w:spacing w:val="50"/>
          <w:sz w:val="24"/>
        </w:rPr>
        <w:t> </w:t>
      </w:r>
      <w:r>
        <w:rPr>
          <w:sz w:val="24"/>
        </w:rPr>
        <w:t>сведения</w:t>
      </w:r>
      <w:r>
        <w:rPr>
          <w:spacing w:val="49"/>
          <w:sz w:val="24"/>
        </w:rPr>
        <w:t> </w:t>
      </w:r>
      <w:r>
        <w:rPr>
          <w:sz w:val="24"/>
        </w:rPr>
        <w:t>о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2"/>
        <w:jc w:val="both"/>
      </w:pPr>
      <w:bookmarkStart w:name="Статья 51. Сотрудничество федерального о" w:id="136"/>
      <w:bookmarkEnd w:id="136"/>
      <w:r>
        <w:rPr/>
      </w:r>
      <w:bookmarkStart w:name="_bookmark55" w:id="137"/>
      <w:bookmarkEnd w:id="137"/>
      <w:r>
        <w:rPr/>
      </w:r>
      <w:r>
        <w:rPr/>
        <w:t>наименовании и количестве назначенного лекарственного препарата. В случае, если подтверждающие</w:t>
      </w:r>
      <w:r>
        <w:rPr>
          <w:spacing w:val="1"/>
        </w:rPr>
        <w:t> </w:t>
      </w:r>
      <w:r>
        <w:rPr/>
        <w:t>документы</w:t>
      </w:r>
      <w:r>
        <w:rPr>
          <w:spacing w:val="9"/>
        </w:rPr>
        <w:t> </w:t>
      </w:r>
      <w:r>
        <w:rPr/>
        <w:t>(их</w:t>
      </w:r>
      <w:r>
        <w:rPr>
          <w:spacing w:val="9"/>
        </w:rPr>
        <w:t> </w:t>
      </w:r>
      <w:r>
        <w:rPr/>
        <w:t>заверенные</w:t>
      </w:r>
      <w:r>
        <w:rPr>
          <w:spacing w:val="9"/>
        </w:rPr>
        <w:t> </w:t>
      </w:r>
      <w:r>
        <w:rPr/>
        <w:t>копии</w:t>
      </w:r>
      <w:r>
        <w:rPr>
          <w:spacing w:val="9"/>
        </w:rPr>
        <w:t> </w:t>
      </w:r>
      <w:r>
        <w:rPr/>
        <w:t>или</w:t>
      </w:r>
      <w:r>
        <w:rPr>
          <w:spacing w:val="9"/>
        </w:rPr>
        <w:t> </w:t>
      </w:r>
      <w:r>
        <w:rPr/>
        <w:t>заверенные</w:t>
      </w:r>
      <w:r>
        <w:rPr>
          <w:spacing w:val="9"/>
        </w:rPr>
        <w:t> </w:t>
      </w:r>
      <w:r>
        <w:rPr/>
        <w:t>выписки</w:t>
      </w:r>
      <w:r>
        <w:rPr>
          <w:spacing w:val="9"/>
        </w:rPr>
        <w:t> </w:t>
      </w:r>
      <w:r>
        <w:rPr/>
        <w:t>из</w:t>
      </w:r>
      <w:r>
        <w:rPr>
          <w:spacing w:val="9"/>
        </w:rPr>
        <w:t> </w:t>
      </w:r>
      <w:r>
        <w:rPr/>
        <w:t>них)</w:t>
      </w:r>
      <w:r>
        <w:rPr>
          <w:spacing w:val="9"/>
        </w:rPr>
        <w:t> </w:t>
      </w:r>
      <w:r>
        <w:rPr/>
        <w:t>составлены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иностранном</w:t>
      </w:r>
      <w:r>
        <w:rPr>
          <w:spacing w:val="9"/>
        </w:rPr>
        <w:t> </w:t>
      </w:r>
      <w:r>
        <w:rPr/>
        <w:t>языке,</w:t>
      </w:r>
      <w:r>
        <w:rPr>
          <w:spacing w:val="-57"/>
        </w:rPr>
        <w:t> </w:t>
      </w:r>
      <w:r>
        <w:rPr/>
        <w:t>к</w:t>
      </w:r>
      <w:r>
        <w:rPr>
          <w:spacing w:val="-2"/>
        </w:rPr>
        <w:t> </w:t>
      </w:r>
      <w:r>
        <w:rPr/>
        <w:t>ним</w:t>
      </w:r>
      <w:r>
        <w:rPr>
          <w:spacing w:val="-1"/>
        </w:rPr>
        <w:t> </w:t>
      </w:r>
      <w:r>
        <w:rPr/>
        <w:t>прилагается</w:t>
      </w:r>
      <w:r>
        <w:rPr>
          <w:spacing w:val="-2"/>
        </w:rPr>
        <w:t> </w:t>
      </w:r>
      <w:r>
        <w:rPr/>
        <w:t>нотариально</w:t>
      </w:r>
      <w:r>
        <w:rPr>
          <w:spacing w:val="-1"/>
        </w:rPr>
        <w:t> </w:t>
      </w:r>
      <w:r>
        <w:rPr/>
        <w:t>заверенный</w:t>
      </w:r>
      <w:r>
        <w:rPr>
          <w:spacing w:val="-1"/>
        </w:rPr>
        <w:t> </w:t>
      </w:r>
      <w:r>
        <w:rPr/>
        <w:t>перевод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русский</w:t>
      </w:r>
      <w:r>
        <w:rPr>
          <w:spacing w:val="-1"/>
        </w:rPr>
        <w:t> </w:t>
      </w:r>
      <w:r>
        <w:rPr/>
        <w:t>язык;</w:t>
      </w:r>
    </w:p>
    <w:p>
      <w:pPr>
        <w:pStyle w:val="BodyText"/>
        <w:spacing w:line="264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02.06.2016 N</w:t>
      </w:r>
      <w:r>
        <w:rPr>
          <w:spacing w:val="-1"/>
        </w:rPr>
        <w:t> </w:t>
      </w:r>
      <w:r>
        <w:rPr/>
        <w:t>163-ФЗ)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5"/>
        </w:numPr>
        <w:tabs>
          <w:tab w:pos="977" w:val="left" w:leader="none"/>
        </w:tabs>
        <w:spacing w:line="225" w:lineRule="auto" w:before="0" w:after="0"/>
        <w:ind w:left="160" w:right="144" w:firstLine="540"/>
        <w:jc w:val="both"/>
        <w:rPr>
          <w:sz w:val="24"/>
        </w:rPr>
      </w:pPr>
      <w:r>
        <w:rPr>
          <w:sz w:val="24"/>
        </w:rPr>
        <w:t>использования работниками дипломатического корпуса или представителями международных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-1"/>
          <w:sz w:val="24"/>
        </w:rPr>
        <w:t> </w:t>
      </w:r>
      <w:r>
        <w:rPr>
          <w:sz w:val="24"/>
        </w:rPr>
        <w:t>аккредитованных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5"/>
        </w:numPr>
        <w:tabs>
          <w:tab w:pos="984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лечения пассажиров и членов экипажей транспортных средств, поездных бригад и водителей</w:t>
      </w:r>
      <w:r>
        <w:rPr>
          <w:spacing w:val="1"/>
          <w:sz w:val="24"/>
        </w:rPr>
        <w:t> </w:t>
      </w:r>
      <w:r>
        <w:rPr>
          <w:sz w:val="24"/>
        </w:rPr>
        <w:t>транспортных</w:t>
      </w:r>
      <w:r>
        <w:rPr>
          <w:spacing w:val="-1"/>
          <w:sz w:val="24"/>
        </w:rPr>
        <w:t> </w:t>
      </w:r>
      <w:r>
        <w:rPr>
          <w:sz w:val="24"/>
        </w:rPr>
        <w:t>средств,</w:t>
      </w:r>
      <w:r>
        <w:rPr>
          <w:spacing w:val="-1"/>
          <w:sz w:val="24"/>
        </w:rPr>
        <w:t> </w:t>
      </w:r>
      <w:r>
        <w:rPr>
          <w:sz w:val="24"/>
        </w:rPr>
        <w:t>прибывших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Российскую</w:t>
      </w:r>
      <w:r>
        <w:rPr>
          <w:spacing w:val="-1"/>
          <w:sz w:val="24"/>
        </w:rPr>
        <w:t> </w:t>
      </w:r>
      <w:r>
        <w:rPr>
          <w:sz w:val="24"/>
        </w:rPr>
        <w:t>Федерацию;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5"/>
        </w:numPr>
        <w:tabs>
          <w:tab w:pos="1038" w:val="left" w:leader="none"/>
        </w:tabs>
        <w:spacing w:line="225" w:lineRule="auto" w:before="1" w:after="0"/>
        <w:ind w:left="160" w:right="149" w:firstLine="540"/>
        <w:jc w:val="both"/>
        <w:rPr>
          <w:sz w:val="24"/>
        </w:rPr>
      </w:pP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1"/>
          <w:sz w:val="24"/>
        </w:rPr>
        <w:t> </w:t>
      </w:r>
      <w:r>
        <w:rPr>
          <w:sz w:val="24"/>
        </w:rPr>
        <w:t>международных</w:t>
      </w:r>
      <w:r>
        <w:rPr>
          <w:spacing w:val="1"/>
          <w:sz w:val="24"/>
        </w:rPr>
        <w:t> </w:t>
      </w:r>
      <w:r>
        <w:rPr>
          <w:sz w:val="24"/>
        </w:rPr>
        <w:t>культурных,</w:t>
      </w:r>
      <w:r>
        <w:rPr>
          <w:spacing w:val="1"/>
          <w:sz w:val="24"/>
        </w:rPr>
        <w:t> </w:t>
      </w:r>
      <w:r>
        <w:rPr>
          <w:sz w:val="24"/>
        </w:rPr>
        <w:t>спортивных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1"/>
          <w:sz w:val="24"/>
        </w:rPr>
        <w:t> </w:t>
      </w:r>
      <w:r>
        <w:rPr>
          <w:sz w:val="24"/>
        </w:rPr>
        <w:t>международных</w:t>
      </w:r>
      <w:r>
        <w:rPr>
          <w:spacing w:val="-2"/>
          <w:sz w:val="24"/>
        </w:rPr>
        <w:t> </w:t>
      </w:r>
      <w:r>
        <w:rPr>
          <w:sz w:val="24"/>
        </w:rPr>
        <w:t>экспедиций;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05"/>
        </w:numPr>
        <w:tabs>
          <w:tab w:pos="998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лечения конкретных животных в зоопарках, зоосадах, цирках, океанариумах, дельфинариях,</w:t>
      </w:r>
      <w:r>
        <w:rPr>
          <w:spacing w:val="1"/>
          <w:sz w:val="24"/>
        </w:rPr>
        <w:t> </w:t>
      </w:r>
      <w:r>
        <w:rPr>
          <w:sz w:val="24"/>
        </w:rPr>
        <w:t>лечения диких животных, постоянно или временно населяющих территорию Российской Федерации,</w:t>
      </w:r>
      <w:r>
        <w:rPr>
          <w:spacing w:val="1"/>
          <w:sz w:val="24"/>
        </w:rPr>
        <w:t> </w:t>
      </w:r>
      <w:r>
        <w:rPr>
          <w:sz w:val="24"/>
        </w:rPr>
        <w:t>находящихся в состоянии естественной свободы и принадлежащих к видам, занесенным в Красную</w:t>
      </w:r>
      <w:r>
        <w:rPr>
          <w:spacing w:val="1"/>
          <w:sz w:val="24"/>
        </w:rPr>
        <w:t> </w:t>
      </w:r>
      <w:r>
        <w:rPr>
          <w:sz w:val="24"/>
        </w:rPr>
        <w:t>книгу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красные</w:t>
      </w:r>
      <w:r>
        <w:rPr>
          <w:spacing w:val="1"/>
          <w:sz w:val="24"/>
        </w:rPr>
        <w:t> </w:t>
      </w:r>
      <w:r>
        <w:rPr>
          <w:sz w:val="24"/>
        </w:rPr>
        <w:t>книги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животных, ввозимых в Российскую Федерацию для участия в спортивных и зрелищных мероприятиях;</w:t>
      </w:r>
      <w:r>
        <w:rPr>
          <w:spacing w:val="-57"/>
          <w:sz w:val="24"/>
        </w:rPr>
        <w:t> </w:t>
      </w:r>
      <w:r>
        <w:rPr>
          <w:sz w:val="24"/>
        </w:rPr>
        <w:t>(в</w:t>
      </w:r>
      <w:r>
        <w:rPr>
          <w:spacing w:val="-1"/>
          <w:sz w:val="24"/>
        </w:rPr>
        <w:t> </w:t>
      </w:r>
      <w:r>
        <w:rPr>
          <w:sz w:val="24"/>
        </w:rPr>
        <w:t>ред. Федеральных</w:t>
      </w:r>
      <w:r>
        <w:rPr>
          <w:spacing w:val="-1"/>
          <w:sz w:val="24"/>
        </w:rPr>
        <w:t> </w:t>
      </w:r>
      <w:r>
        <w:rPr>
          <w:sz w:val="24"/>
        </w:rPr>
        <w:t>законов от</w:t>
      </w:r>
      <w:r>
        <w:rPr>
          <w:spacing w:val="-1"/>
          <w:sz w:val="24"/>
        </w:rPr>
        <w:t> </w:t>
      </w:r>
      <w:r>
        <w:rPr>
          <w:sz w:val="24"/>
        </w:rPr>
        <w:t>06.12.2011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N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409-ФЗ</w:t>
      </w:r>
      <w:r>
        <w:rPr>
          <w:sz w:val="24"/>
        </w:rPr>
        <w:t>, от 02.08.2019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N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297-ФЗ</w:t>
      </w:r>
      <w:r>
        <w:rPr>
          <w:sz w:val="24"/>
        </w:rPr>
        <w:t>)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05"/>
        </w:numPr>
        <w:tabs>
          <w:tab w:pos="960" w:val="left" w:leader="none"/>
        </w:tabs>
        <w:spacing w:line="225" w:lineRule="auto" w:before="0" w:after="0"/>
        <w:ind w:left="160" w:right="2632" w:firstLine="540"/>
        <w:jc w:val="left"/>
        <w:rPr>
          <w:sz w:val="24"/>
        </w:rPr>
      </w:pPr>
      <w:r>
        <w:rPr>
          <w:sz w:val="24"/>
        </w:rPr>
        <w:t>использования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9"/>
          <w:sz w:val="24"/>
        </w:rPr>
        <w:t> </w:t>
      </w:r>
      <w:r>
        <w:rPr>
          <w:sz w:val="24"/>
        </w:rPr>
        <w:t>территории</w:t>
      </w:r>
      <w:r>
        <w:rPr>
          <w:spacing w:val="-9"/>
          <w:sz w:val="24"/>
        </w:rPr>
        <w:t> </w:t>
      </w:r>
      <w:r>
        <w:rPr>
          <w:sz w:val="24"/>
        </w:rPr>
        <w:t>международного</w:t>
      </w:r>
      <w:r>
        <w:rPr>
          <w:spacing w:val="-9"/>
          <w:sz w:val="24"/>
        </w:rPr>
        <w:t> </w:t>
      </w:r>
      <w:r>
        <w:rPr>
          <w:sz w:val="24"/>
        </w:rPr>
        <w:t>медицинского</w:t>
      </w:r>
      <w:r>
        <w:rPr>
          <w:spacing w:val="-8"/>
          <w:sz w:val="24"/>
        </w:rPr>
        <w:t> </w:t>
      </w:r>
      <w:r>
        <w:rPr>
          <w:sz w:val="24"/>
        </w:rPr>
        <w:t>кластера.</w:t>
      </w:r>
      <w:r>
        <w:rPr>
          <w:spacing w:val="-57"/>
          <w:sz w:val="24"/>
        </w:rPr>
        <w:t> </w:t>
      </w:r>
      <w:r>
        <w:rPr>
          <w:sz w:val="24"/>
        </w:rPr>
        <w:t>(п.</w:t>
      </w:r>
      <w:r>
        <w:rPr>
          <w:spacing w:val="-1"/>
          <w:sz w:val="24"/>
        </w:rPr>
        <w:t> </w:t>
      </w:r>
      <w:r>
        <w:rPr>
          <w:sz w:val="24"/>
        </w:rPr>
        <w:t>6 введен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29.06.2015 N</w:t>
      </w:r>
      <w:r>
        <w:rPr>
          <w:spacing w:val="-1"/>
          <w:sz w:val="24"/>
        </w:rPr>
        <w:t> </w:t>
      </w:r>
      <w:r>
        <w:rPr>
          <w:sz w:val="24"/>
        </w:rPr>
        <w:t>160-ФЗ)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04"/>
        </w:numPr>
        <w:tabs>
          <w:tab w:pos="1003" w:val="left" w:leader="none"/>
        </w:tabs>
        <w:spacing w:line="225" w:lineRule="auto" w:before="0" w:after="0"/>
        <w:ind w:left="160" w:right="142" w:firstLine="540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-57"/>
          <w:sz w:val="24"/>
        </w:rPr>
        <w:t> </w:t>
      </w:r>
      <w:r>
        <w:rPr>
          <w:sz w:val="24"/>
        </w:rPr>
        <w:t>Федерацию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4"/>
        </w:numPr>
        <w:tabs>
          <w:tab w:pos="102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гуманитарной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(содействия)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помощи при чрезвычайных ситуациях, ввозятся в Российскую Федерацию в </w:t>
      </w:r>
      <w:r>
        <w:rPr>
          <w:color w:val="0000FF"/>
          <w:sz w:val="24"/>
        </w:rPr>
        <w:t>порядке</w:t>
      </w:r>
      <w:r>
        <w:rPr>
          <w:sz w:val="24"/>
        </w:rPr>
        <w:t>, 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Запрещается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незарегистрированных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гуманитарной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(содействия)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помощи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чрезвычайных</w:t>
      </w:r>
      <w:r>
        <w:rPr>
          <w:spacing w:val="-1"/>
          <w:sz w:val="24"/>
        </w:rPr>
        <w:t> </w:t>
      </w:r>
      <w:r>
        <w:rPr>
          <w:sz w:val="24"/>
        </w:rPr>
        <w:t>ситуациях.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right="141"/>
        <w:jc w:val="both"/>
      </w:pPr>
      <w:r>
        <w:rPr/>
        <w:t>Статья</w:t>
      </w:r>
      <w:r>
        <w:rPr>
          <w:spacing w:val="1"/>
        </w:rPr>
        <w:t> </w:t>
      </w:r>
      <w:r>
        <w:rPr/>
        <w:t>51.</w:t>
      </w:r>
      <w:r>
        <w:rPr>
          <w:spacing w:val="1"/>
        </w:rPr>
        <w:t> </w:t>
      </w:r>
      <w:r>
        <w:rPr/>
        <w:t>Сотрудничество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таможенного</w:t>
      </w:r>
      <w:r>
        <w:rPr>
          <w:spacing w:val="1"/>
        </w:rPr>
        <w:t> </w:t>
      </w:r>
      <w:r>
        <w:rPr/>
        <w:t>дела,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исполнительной</w:t>
      </w:r>
      <w:r>
        <w:rPr>
          <w:spacing w:val="-1"/>
        </w:rPr>
        <w:t> </w:t>
      </w:r>
      <w:r>
        <w:rPr/>
        <w:t>власти</w:t>
      </w: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06"/>
        </w:numPr>
        <w:tabs>
          <w:tab w:pos="95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Уполномоченные федеральные органы исполнительной власти предоставляют в распоряжение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таможенного</w:t>
      </w:r>
      <w:r>
        <w:rPr>
          <w:spacing w:val="1"/>
          <w:sz w:val="24"/>
        </w:rPr>
        <w:t> </w:t>
      </w:r>
      <w:r>
        <w:rPr>
          <w:sz w:val="24"/>
        </w:rPr>
        <w:t>дела,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41"/>
          <w:sz w:val="24"/>
        </w:rPr>
        <w:t> </w:t>
      </w:r>
      <w:r>
        <w:rPr>
          <w:sz w:val="24"/>
        </w:rPr>
        <w:t>реестр</w:t>
      </w:r>
      <w:r>
        <w:rPr>
          <w:spacing w:val="41"/>
          <w:sz w:val="24"/>
        </w:rPr>
        <w:t> </w:t>
      </w:r>
      <w:r>
        <w:rPr>
          <w:sz w:val="24"/>
        </w:rPr>
        <w:t>лекарственных</w:t>
      </w:r>
      <w:r>
        <w:rPr>
          <w:spacing w:val="41"/>
          <w:sz w:val="24"/>
        </w:rPr>
        <w:t> </w:t>
      </w:r>
      <w:r>
        <w:rPr>
          <w:sz w:val="24"/>
        </w:rPr>
        <w:t>средств,</w:t>
      </w:r>
      <w:r>
        <w:rPr>
          <w:spacing w:val="40"/>
          <w:sz w:val="24"/>
        </w:rPr>
        <w:t> </w:t>
      </w:r>
      <w:r>
        <w:rPr>
          <w:sz w:val="24"/>
        </w:rPr>
        <w:t>а</w:t>
      </w:r>
      <w:r>
        <w:rPr>
          <w:spacing w:val="40"/>
          <w:sz w:val="24"/>
        </w:rPr>
        <w:t> </w:t>
      </w:r>
      <w:r>
        <w:rPr>
          <w:sz w:val="24"/>
        </w:rPr>
        <w:t>также</w:t>
      </w:r>
      <w:r>
        <w:rPr>
          <w:spacing w:val="41"/>
          <w:sz w:val="24"/>
        </w:rPr>
        <w:t> </w:t>
      </w:r>
      <w:r>
        <w:rPr>
          <w:sz w:val="24"/>
        </w:rPr>
        <w:t>информацию</w:t>
      </w:r>
      <w:r>
        <w:rPr>
          <w:spacing w:val="42"/>
          <w:sz w:val="24"/>
        </w:rPr>
        <w:t> </w:t>
      </w:r>
      <w:r>
        <w:rPr>
          <w:sz w:val="24"/>
        </w:rPr>
        <w:t>о</w:t>
      </w:r>
      <w:r>
        <w:rPr>
          <w:spacing w:val="41"/>
          <w:sz w:val="24"/>
        </w:rPr>
        <w:t> </w:t>
      </w:r>
      <w:r>
        <w:rPr>
          <w:sz w:val="24"/>
        </w:rPr>
        <w:t>выданных</w:t>
      </w:r>
      <w:r>
        <w:rPr>
          <w:spacing w:val="41"/>
          <w:sz w:val="24"/>
        </w:rPr>
        <w:t> </w:t>
      </w:r>
      <w:r>
        <w:rPr>
          <w:sz w:val="24"/>
        </w:rPr>
        <w:t>разрешениях</w:t>
      </w:r>
      <w:r>
        <w:rPr>
          <w:spacing w:val="41"/>
          <w:sz w:val="24"/>
        </w:rPr>
        <w:t> </w:t>
      </w:r>
      <w:r>
        <w:rPr>
          <w:sz w:val="24"/>
        </w:rPr>
        <w:t>на</w:t>
      </w:r>
      <w:r>
        <w:rPr>
          <w:spacing w:val="-58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06"/>
        </w:numPr>
        <w:tabs>
          <w:tab w:pos="98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Федеральный орган исполнительной власти, уполномоченный в области таможенного дела,</w:t>
      </w:r>
      <w:r>
        <w:rPr>
          <w:spacing w:val="1"/>
          <w:sz w:val="24"/>
        </w:rPr>
        <w:t> </w:t>
      </w:r>
      <w:r>
        <w:rPr>
          <w:sz w:val="24"/>
        </w:rPr>
        <w:t>информирует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федеральные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6"/>
          <w:sz w:val="24"/>
        </w:rPr>
        <w:t> </w:t>
      </w:r>
      <w:r>
        <w:rPr>
          <w:sz w:val="24"/>
        </w:rPr>
        <w:t>власти</w:t>
      </w:r>
      <w:r>
        <w:rPr>
          <w:spacing w:val="6"/>
          <w:sz w:val="24"/>
        </w:rPr>
        <w:t> </w:t>
      </w:r>
      <w:r>
        <w:rPr>
          <w:sz w:val="24"/>
        </w:rPr>
        <w:t>о</w:t>
      </w:r>
      <w:r>
        <w:rPr>
          <w:spacing w:val="6"/>
          <w:sz w:val="24"/>
        </w:rPr>
        <w:t> </w:t>
      </w:r>
      <w:r>
        <w:rPr>
          <w:sz w:val="24"/>
        </w:rPr>
        <w:t>ввозе</w:t>
      </w:r>
      <w:r>
        <w:rPr>
          <w:spacing w:val="6"/>
          <w:sz w:val="24"/>
        </w:rPr>
        <w:t> </w:t>
      </w:r>
      <w:r>
        <w:rPr>
          <w:sz w:val="24"/>
        </w:rPr>
        <w:t>лекарственных</w:t>
      </w:r>
      <w:r>
        <w:rPr>
          <w:spacing w:val="6"/>
          <w:sz w:val="24"/>
        </w:rPr>
        <w:t> </w:t>
      </w:r>
      <w:r>
        <w:rPr>
          <w:sz w:val="24"/>
        </w:rPr>
        <w:t>средств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6"/>
          <w:sz w:val="24"/>
        </w:rPr>
        <w:t> </w:t>
      </w:r>
      <w:r>
        <w:rPr>
          <w:sz w:val="24"/>
        </w:rPr>
        <w:t>Российскую</w:t>
      </w:r>
      <w:r>
        <w:rPr>
          <w:spacing w:val="6"/>
          <w:sz w:val="24"/>
        </w:rPr>
        <w:t> </w:t>
      </w:r>
      <w:r>
        <w:rPr>
          <w:sz w:val="24"/>
        </w:rPr>
        <w:t>Федерацию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вывозе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9"/>
        <w:jc w:val="both"/>
      </w:pPr>
      <w:bookmarkStart w:name="Глава 10. Фармацевтическая деятельность" w:id="138"/>
      <w:bookmarkEnd w:id="138"/>
      <w:r>
        <w:rPr/>
      </w:r>
      <w:bookmarkStart w:name="Статья 52. Осуществление фармацевтическо" w:id="139"/>
      <w:bookmarkEnd w:id="139"/>
      <w:r>
        <w:rPr/>
      </w:r>
      <w:bookmarkStart w:name="Статья 52.1. Ввод в гражданский оборот л" w:id="140"/>
      <w:bookmarkEnd w:id="140"/>
      <w:r>
        <w:rPr/>
      </w:r>
      <w:bookmarkStart w:name="_bookmark56" w:id="141"/>
      <w:bookmarkEnd w:id="141"/>
      <w:r>
        <w:rPr/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порядке</w:t>
      </w:r>
      <w:r>
        <w:rPr/>
        <w:t>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Правительством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06.12.2011 N</w:t>
      </w:r>
      <w:r>
        <w:rPr>
          <w:spacing w:val="-1"/>
        </w:rPr>
        <w:t> </w:t>
      </w:r>
      <w:r>
        <w:rPr/>
        <w:t>409-ФЗ)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695" w:right="678" w:firstLine="0"/>
        <w:jc w:val="center"/>
      </w:pPr>
      <w:r>
        <w:rPr/>
        <w:t>Глава</w:t>
      </w:r>
      <w:r>
        <w:rPr>
          <w:spacing w:val="-9"/>
        </w:rPr>
        <w:t> </w:t>
      </w:r>
      <w:r>
        <w:rPr/>
        <w:t>10.</w:t>
      </w:r>
      <w:r>
        <w:rPr>
          <w:spacing w:val="-9"/>
        </w:rPr>
        <w:t> </w:t>
      </w:r>
      <w:r>
        <w:rPr/>
        <w:t>ФАРМАЦЕВТИЧЕСКАЯ</w:t>
      </w:r>
      <w:r>
        <w:rPr>
          <w:spacing w:val="-9"/>
        </w:rPr>
        <w:t> </w:t>
      </w:r>
      <w:r>
        <w:rPr/>
        <w:t>ДЕЯТЕЛЬНОСТЬ</w:t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spacing w:before="0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52.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Осуществление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фармацевтической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деятельности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07"/>
        </w:numPr>
        <w:tabs>
          <w:tab w:pos="1168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Фармацевтическая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лекарственными средствами, аптечными организациями, ветеринарными аптечными 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фармацевтическую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обособленными</w:t>
      </w:r>
      <w:r>
        <w:rPr>
          <w:spacing w:val="1"/>
          <w:sz w:val="24"/>
        </w:rPr>
        <w:t> </w:t>
      </w:r>
      <w:r>
        <w:rPr>
          <w:sz w:val="24"/>
        </w:rPr>
        <w:t>подразделениями</w:t>
      </w:r>
      <w:r>
        <w:rPr>
          <w:spacing w:val="1"/>
          <w:sz w:val="24"/>
        </w:rPr>
        <w:t> </w:t>
      </w:r>
      <w:r>
        <w:rPr>
          <w:sz w:val="24"/>
        </w:rPr>
        <w:t>(амбулаториями,</w:t>
      </w:r>
      <w:r>
        <w:rPr>
          <w:spacing w:val="1"/>
          <w:sz w:val="24"/>
        </w:rPr>
        <w:t> </w:t>
      </w:r>
      <w:r>
        <w:rPr>
          <w:sz w:val="24"/>
        </w:rPr>
        <w:t>фельдшерскими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фельдшерско-акушерскими</w:t>
      </w:r>
      <w:r>
        <w:rPr>
          <w:spacing w:val="1"/>
          <w:sz w:val="24"/>
        </w:rPr>
        <w:t> </w:t>
      </w:r>
      <w:r>
        <w:rPr>
          <w:sz w:val="24"/>
        </w:rPr>
        <w:t>пунктами,</w:t>
      </w:r>
      <w:r>
        <w:rPr>
          <w:spacing w:val="1"/>
          <w:sz w:val="24"/>
        </w:rPr>
        <w:t> </w:t>
      </w:r>
      <w:r>
        <w:rPr>
          <w:sz w:val="24"/>
        </w:rPr>
        <w:t>центрами</w:t>
      </w:r>
      <w:r>
        <w:rPr>
          <w:spacing w:val="1"/>
          <w:sz w:val="24"/>
        </w:rPr>
        <w:t> </w:t>
      </w:r>
      <w:r>
        <w:rPr>
          <w:sz w:val="24"/>
        </w:rPr>
        <w:t>(отделениями)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врачебной</w:t>
      </w:r>
      <w:r>
        <w:rPr>
          <w:spacing w:val="1"/>
          <w:sz w:val="24"/>
        </w:rPr>
        <w:t> </w:t>
      </w:r>
      <w:r>
        <w:rPr>
          <w:sz w:val="24"/>
        </w:rPr>
        <w:t>(семейной)</w:t>
      </w:r>
      <w:r>
        <w:rPr>
          <w:spacing w:val="1"/>
          <w:sz w:val="24"/>
        </w:rPr>
        <w:t> </w:t>
      </w:r>
      <w:r>
        <w:rPr>
          <w:sz w:val="24"/>
        </w:rPr>
        <w:t>практики),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сельских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пунктах,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отсутствуют</w:t>
      </w:r>
      <w:r>
        <w:rPr>
          <w:spacing w:val="1"/>
          <w:sz w:val="24"/>
        </w:rPr>
        <w:t> </w:t>
      </w: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-1"/>
          <w:sz w:val="24"/>
        </w:rPr>
        <w:t> </w:t>
      </w:r>
      <w:r>
        <w:rPr>
          <w:sz w:val="24"/>
        </w:rPr>
        <w:t>имеющими</w:t>
      </w:r>
      <w:r>
        <w:rPr>
          <w:spacing w:val="-2"/>
          <w:sz w:val="24"/>
        </w:rPr>
        <w:t> </w:t>
      </w:r>
      <w:r>
        <w:rPr>
          <w:sz w:val="24"/>
        </w:rPr>
        <w:t>лицензию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фармацевтическую</w:t>
      </w:r>
      <w:r>
        <w:rPr>
          <w:spacing w:val="-1"/>
          <w:sz w:val="24"/>
        </w:rPr>
        <w:t> </w:t>
      </w:r>
      <w:r>
        <w:rPr>
          <w:sz w:val="24"/>
        </w:rPr>
        <w:t>деятельность.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07"/>
        </w:numPr>
        <w:tabs>
          <w:tab w:pos="96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Физические лица могут осуществлять фармацевтическую деятельность при наличии высшего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среднего</w:t>
      </w:r>
      <w:r>
        <w:rPr>
          <w:spacing w:val="1"/>
          <w:sz w:val="24"/>
        </w:rPr>
        <w:t> </w:t>
      </w:r>
      <w:r>
        <w:rPr>
          <w:sz w:val="24"/>
        </w:rPr>
        <w:t>фармацевтического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сертификата</w:t>
      </w:r>
      <w:r>
        <w:rPr>
          <w:spacing w:val="1"/>
          <w:sz w:val="24"/>
        </w:rPr>
        <w:t> </w:t>
      </w:r>
      <w:r>
        <w:rPr>
          <w:sz w:val="24"/>
        </w:rPr>
        <w:t>специалиста,</w:t>
      </w:r>
      <w:r>
        <w:rPr>
          <w:spacing w:val="1"/>
          <w:sz w:val="24"/>
        </w:rPr>
        <w:t> </w:t>
      </w:r>
      <w:r>
        <w:rPr>
          <w:sz w:val="24"/>
        </w:rPr>
        <w:t>высшего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среднего</w:t>
      </w:r>
      <w:r>
        <w:rPr>
          <w:spacing w:val="1"/>
          <w:sz w:val="24"/>
        </w:rPr>
        <w:t> </w:t>
      </w:r>
      <w:r>
        <w:rPr>
          <w:sz w:val="24"/>
        </w:rPr>
        <w:t>ветеринарного образования и сертификата специалиста, а также высшего или среднего медицинского</w:t>
      </w:r>
      <w:r>
        <w:rPr>
          <w:spacing w:val="1"/>
          <w:sz w:val="24"/>
        </w:rPr>
        <w:t> </w:t>
      </w:r>
      <w:r>
        <w:rPr>
          <w:sz w:val="24"/>
        </w:rPr>
        <w:t>образования, сертификата специалиста и дополнительного профессионального образования в части</w:t>
      </w:r>
      <w:r>
        <w:rPr>
          <w:spacing w:val="1"/>
          <w:sz w:val="24"/>
        </w:rPr>
        <w:t> </w:t>
      </w:r>
      <w:r>
        <w:rPr>
          <w:sz w:val="24"/>
        </w:rPr>
        <w:t>розничной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обособленных</w:t>
      </w:r>
      <w:r>
        <w:rPr>
          <w:spacing w:val="1"/>
          <w:sz w:val="24"/>
        </w:rPr>
        <w:t> </w:t>
      </w:r>
      <w:r>
        <w:rPr>
          <w:sz w:val="24"/>
        </w:rPr>
        <w:t>подразделениях</w:t>
      </w:r>
      <w:r>
        <w:rPr>
          <w:spacing w:val="-2"/>
          <w:sz w:val="24"/>
        </w:rPr>
        <w:t> </w:t>
      </w:r>
      <w:r>
        <w:rPr>
          <w:sz w:val="24"/>
        </w:rPr>
        <w:t>медицинских</w:t>
      </w:r>
      <w:r>
        <w:rPr>
          <w:spacing w:val="-2"/>
          <w:sz w:val="24"/>
        </w:rPr>
        <w:t> </w:t>
      </w:r>
      <w:r>
        <w:rPr>
          <w:sz w:val="24"/>
        </w:rPr>
        <w:t>организаций,</w:t>
      </w:r>
      <w:r>
        <w:rPr>
          <w:spacing w:val="-1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в </w:t>
      </w:r>
      <w:r>
        <w:rPr>
          <w:color w:val="0000FF"/>
          <w:sz w:val="24"/>
        </w:rPr>
        <w:t>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line="266" w:lineRule="exact"/>
        <w:ind w:left="160"/>
        <w:jc w:val="both"/>
      </w:pPr>
      <w:r>
        <w:rPr/>
        <w:t>(часть 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27.07.2010 N</w:t>
      </w:r>
      <w:r>
        <w:rPr>
          <w:spacing w:val="-1"/>
        </w:rPr>
        <w:t> </w:t>
      </w:r>
      <w:r>
        <w:rPr/>
        <w:t>192-ФЗ)</w:t>
      </w:r>
    </w:p>
    <w:p>
      <w:pPr>
        <w:pStyle w:val="BodyText"/>
        <w:spacing w:before="3"/>
        <w:rPr>
          <w:sz w:val="15"/>
        </w:rPr>
      </w:pPr>
      <w:r>
        <w:rPr/>
        <w:pict>
          <v:group style="position:absolute;margin-left:30.5pt;margin-top:12.228574pt;width:535.3pt;height:63.3pt;mso-position-horizontal-relative:page;mso-position-vertical-relative:paragraph;z-index:-15716864;mso-wrap-distance-left:0;mso-wrap-distance-right:0" coordorigin="610,245" coordsize="10706,1266">
            <v:rect style="position:absolute;left:640;top:244;width:10646;height:1266" filled="true" fillcolor="#f3f2f8" stroked="false">
              <v:fill type="solid"/>
            </v:rect>
            <v:line style="position:absolute" from="640,245" to="640,1511" stroked="true" strokeweight="3pt" strokecolor="#cdd2f1">
              <v:stroke dashstyle="solid"/>
            </v:line>
            <v:line style="position:absolute" from="11286,245" to="11286,1511" stroked="true" strokeweight="3pt" strokecolor="#f3f2f8">
              <v:stroke dashstyle="solid"/>
            </v:line>
            <v:shape style="position:absolute;left:670;top:244;width:10646;height:126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both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25" w:lineRule="auto" w:before="6"/>
                      <w:ind w:left="142" w:right="199" w:firstLine="0"/>
                      <w:jc w:val="both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Ст. 52.1 </w:t>
                    </w:r>
                    <w:r>
                      <w:rPr>
                        <w:color w:val="0000FF"/>
                        <w:sz w:val="24"/>
                      </w:rPr>
                      <w:t>вступает </w:t>
                    </w:r>
                    <w:r>
                      <w:rPr>
                        <w:color w:val="392C68"/>
                        <w:sz w:val="24"/>
                      </w:rPr>
                      <w:t>в силу с 29.11.2019. Лекарственные препараты для медицинского применения,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введенные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гражданский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оборот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29.11.2019,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подлежат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хранению,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перевозке,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отпуску,</w:t>
                    </w:r>
                    <w:r>
                      <w:rPr>
                        <w:color w:val="392C68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реализации,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передаче,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применению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истечения</w:t>
                    </w:r>
                    <w:r>
                      <w:rPr>
                        <w:color w:val="392C68"/>
                        <w:spacing w:val="-4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срока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их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годности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(ФЗ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28.11.2018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N</w:t>
                    </w:r>
                    <w:r>
                      <w:rPr>
                        <w:color w:val="0000FF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449-ФЗ</w:t>
                    </w:r>
                    <w:r>
                      <w:rPr>
                        <w:color w:val="392C68"/>
                        <w:sz w:val="24"/>
                      </w:rPr>
                      <w:t>).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Heading1"/>
        <w:tabs>
          <w:tab w:pos="1768" w:val="left" w:leader="none"/>
          <w:tab w:pos="2540" w:val="left" w:leader="none"/>
          <w:tab w:pos="3399" w:val="left" w:leader="none"/>
          <w:tab w:pos="3785" w:val="left" w:leader="none"/>
          <w:tab w:pos="5551" w:val="left" w:leader="none"/>
          <w:tab w:pos="6640" w:val="left" w:leader="none"/>
          <w:tab w:pos="8724" w:val="left" w:leader="none"/>
          <w:tab w:pos="10359" w:val="left" w:leader="none"/>
        </w:tabs>
        <w:spacing w:line="225" w:lineRule="auto" w:before="106"/>
        <w:ind w:right="139"/>
      </w:pPr>
      <w:r>
        <w:rPr/>
        <w:t>Статья</w:t>
        <w:tab/>
        <w:t>52.1.</w:t>
        <w:tab/>
        <w:t>Ввод</w:t>
        <w:tab/>
        <w:t>в</w:t>
        <w:tab/>
        <w:t>гражданский</w:t>
        <w:tab/>
        <w:t>оборот</w:t>
        <w:tab/>
        <w:t>лекарственных</w:t>
        <w:tab/>
        <w:t>препаратов</w:t>
        <w:tab/>
      </w:r>
      <w:r>
        <w:rPr>
          <w:spacing w:val="-1"/>
        </w:rPr>
        <w:t>для</w:t>
      </w:r>
      <w:r>
        <w:rPr>
          <w:spacing w:val="-6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28.11.2018 N</w:t>
      </w:r>
      <w:r>
        <w:rPr>
          <w:spacing w:val="-1"/>
        </w:rPr>
        <w:t> </w:t>
      </w:r>
      <w:r>
        <w:rPr/>
        <w:t>449-ФЗ)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08"/>
        </w:numPr>
        <w:tabs>
          <w:tab w:pos="100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> </w:t>
      </w:r>
      <w:r>
        <w:rPr>
          <w:sz w:val="24"/>
        </w:rPr>
        <w:t>вводом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произведенного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Российской Федерации лекарственного препарата для медицинского применения, за исключением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иммунобиологических лекарственных препаратов, производитель такого лекарственного препарата</w:t>
      </w:r>
      <w:r>
        <w:rPr>
          <w:spacing w:val="1"/>
          <w:sz w:val="24"/>
        </w:rPr>
        <w:t> </w:t>
      </w:r>
      <w:r>
        <w:rPr>
          <w:sz w:val="24"/>
        </w:rPr>
        <w:t>представляет в федеральный </w:t>
      </w:r>
      <w:r>
        <w:rPr>
          <w:color w:val="0000FF"/>
          <w:sz w:val="24"/>
        </w:rPr>
        <w:t>орган </w:t>
      </w:r>
      <w:r>
        <w:rPr>
          <w:sz w:val="24"/>
        </w:rPr>
        <w:t>исполнительной власти, осуществляющий функции по контролю и</w:t>
      </w:r>
      <w:r>
        <w:rPr>
          <w:spacing w:val="1"/>
          <w:sz w:val="24"/>
        </w:rPr>
        <w:t> </w:t>
      </w:r>
      <w:r>
        <w:rPr>
          <w:sz w:val="24"/>
        </w:rPr>
        <w:t>надзору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6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подтверждающий</w:t>
      </w:r>
      <w:r>
        <w:rPr>
          <w:spacing w:val="1"/>
          <w:sz w:val="24"/>
        </w:rPr>
        <w:t> </w:t>
      </w:r>
      <w:r>
        <w:rPr>
          <w:sz w:val="24"/>
        </w:rPr>
        <w:t>качество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подтверждение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требованиям,</w:t>
      </w:r>
      <w:r>
        <w:rPr>
          <w:spacing w:val="-57"/>
          <w:sz w:val="24"/>
        </w:rPr>
        <w:t> </w:t>
      </w:r>
      <w:r>
        <w:rPr>
          <w:sz w:val="24"/>
        </w:rPr>
        <w:t>установленным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регистрации.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942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Перед вводом в гражданский оборот каждой серии или каждой партии ввозимого в Российскую</w:t>
      </w:r>
      <w:r>
        <w:rPr>
          <w:spacing w:val="-57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57"/>
          <w:sz w:val="24"/>
        </w:rPr>
        <w:t> </w:t>
      </w:r>
      <w:r>
        <w:rPr>
          <w:sz w:val="24"/>
        </w:rPr>
        <w:t>иммунобиологических лекарственных препаратов, организация, осуществляющая ввоз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Российскую</w:t>
      </w:r>
      <w:r>
        <w:rPr>
          <w:spacing w:val="7"/>
          <w:sz w:val="24"/>
        </w:rPr>
        <w:t> </w:t>
      </w:r>
      <w:r>
        <w:rPr>
          <w:sz w:val="24"/>
        </w:rPr>
        <w:t>Федерацию,</w:t>
      </w:r>
      <w:r>
        <w:rPr>
          <w:spacing w:val="7"/>
          <w:sz w:val="24"/>
        </w:rPr>
        <w:t> </w:t>
      </w:r>
      <w:r>
        <w:rPr>
          <w:sz w:val="24"/>
        </w:rPr>
        <w:t>представляет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федеральный</w:t>
      </w:r>
      <w:r>
        <w:rPr>
          <w:spacing w:val="6"/>
          <w:sz w:val="24"/>
        </w:rPr>
        <w:t> </w:t>
      </w:r>
      <w:r>
        <w:rPr>
          <w:sz w:val="24"/>
        </w:rPr>
        <w:t>орган</w:t>
      </w:r>
      <w:r>
        <w:rPr>
          <w:spacing w:val="7"/>
          <w:sz w:val="24"/>
        </w:rPr>
        <w:t> </w:t>
      </w:r>
      <w:r>
        <w:rPr>
          <w:sz w:val="24"/>
        </w:rPr>
        <w:t>исполнительной</w:t>
      </w:r>
      <w:r>
        <w:rPr>
          <w:spacing w:val="7"/>
          <w:sz w:val="24"/>
        </w:rPr>
        <w:t> </w:t>
      </w:r>
      <w:r>
        <w:rPr>
          <w:sz w:val="24"/>
        </w:rPr>
        <w:t>власти,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bookmarkStart w:name="_bookmark57" w:id="142"/>
      <w:bookmarkEnd w:id="142"/>
      <w:r>
        <w:rPr/>
      </w:r>
      <w:r>
        <w:rPr/>
        <w:t>осуществляющий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контролю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сертификат</w:t>
      </w:r>
      <w:r>
        <w:rPr>
          <w:spacing w:val="1"/>
        </w:rPr>
        <w:t> </w:t>
      </w:r>
      <w:r>
        <w:rPr/>
        <w:t>производителя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удостоверяющий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ввозимого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фармакопейной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фармакопейной</w:t>
      </w:r>
      <w:r>
        <w:rPr>
          <w:spacing w:val="1"/>
        </w:rPr>
        <w:t> </w:t>
      </w:r>
      <w:r>
        <w:rPr/>
        <w:t>статьи</w:t>
      </w:r>
      <w:r>
        <w:rPr>
          <w:spacing w:val="-57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нормативной</w:t>
      </w:r>
      <w:r>
        <w:rPr>
          <w:spacing w:val="1"/>
        </w:rPr>
        <w:t> </w:t>
      </w:r>
      <w:r>
        <w:rPr/>
        <w:t>документации,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подтверждение</w:t>
      </w:r>
      <w:r>
        <w:rPr>
          <w:spacing w:val="1"/>
        </w:rPr>
        <w:t> </w:t>
      </w:r>
      <w:r>
        <w:rPr/>
        <w:t>представителя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осуществляющей</w:t>
      </w:r>
      <w:r>
        <w:rPr>
          <w:spacing w:val="1"/>
        </w:rPr>
        <w:t> </w:t>
      </w:r>
      <w:r>
        <w:rPr/>
        <w:t>ввоз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Российскую</w:t>
      </w:r>
      <w:r>
        <w:rPr>
          <w:spacing w:val="1"/>
        </w:rPr>
        <w:t> </w:t>
      </w:r>
      <w:r>
        <w:rPr/>
        <w:t>Федерацию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уполномоченной</w:t>
      </w:r>
      <w:r>
        <w:rPr>
          <w:spacing w:val="1"/>
        </w:rPr>
        <w:t> </w:t>
      </w:r>
      <w:r>
        <w:rPr/>
        <w:t>иностранным</w:t>
      </w:r>
      <w:r>
        <w:rPr>
          <w:spacing w:val="1"/>
        </w:rPr>
        <w:t> </w:t>
      </w:r>
      <w:r>
        <w:rPr/>
        <w:t>производителем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ввозимого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-2"/>
        </w:rPr>
        <w:t> </w:t>
      </w:r>
      <w:r>
        <w:rPr/>
        <w:t>требованиям,</w:t>
      </w:r>
      <w:r>
        <w:rPr>
          <w:spacing w:val="-1"/>
        </w:rPr>
        <w:t> </w:t>
      </w:r>
      <w:r>
        <w:rPr/>
        <w:t>установленным при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регистрации.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010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сведений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препаратах,</w:t>
      </w:r>
      <w:r>
        <w:rPr>
          <w:spacing w:val="1"/>
          <w:sz w:val="24"/>
        </w:rPr>
        <w:t> </w:t>
      </w:r>
      <w:r>
        <w:rPr>
          <w:sz w:val="24"/>
        </w:rPr>
        <w:t>вводимых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оборот,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101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первых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"/>
          <w:sz w:val="24"/>
        </w:rPr>
        <w:t> </w:t>
      </w:r>
      <w:r>
        <w:rPr>
          <w:sz w:val="24"/>
        </w:rPr>
        <w:t>серий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партий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впервые</w:t>
      </w:r>
      <w:r>
        <w:rPr>
          <w:spacing w:val="1"/>
          <w:sz w:val="24"/>
        </w:rPr>
        <w:t> </w:t>
      </w:r>
      <w:r>
        <w:rPr>
          <w:sz w:val="24"/>
        </w:rPr>
        <w:t>произведенного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впервые</w:t>
      </w:r>
      <w:r>
        <w:rPr>
          <w:spacing w:val="1"/>
          <w:sz w:val="24"/>
        </w:rPr>
        <w:t> </w:t>
      </w:r>
      <w:r>
        <w:rPr>
          <w:sz w:val="24"/>
        </w:rPr>
        <w:t>ввозимого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федеральный орган исполнительной власти, осуществляющий функции по контролю и надзору в сфере</w:t>
      </w:r>
      <w:r>
        <w:rPr>
          <w:spacing w:val="-57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представляется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испытаний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показателям</w:t>
      </w:r>
      <w:r>
        <w:rPr>
          <w:spacing w:val="1"/>
          <w:sz w:val="24"/>
        </w:rPr>
        <w:t> </w:t>
      </w:r>
      <w:r>
        <w:rPr>
          <w:sz w:val="24"/>
        </w:rPr>
        <w:t>качества,</w:t>
      </w:r>
      <w:r>
        <w:rPr>
          <w:spacing w:val="1"/>
          <w:sz w:val="24"/>
        </w:rPr>
        <w:t> </w:t>
      </w:r>
      <w:r>
        <w:rPr>
          <w:sz w:val="24"/>
        </w:rPr>
        <w:t>предусмотренным</w:t>
      </w:r>
      <w:r>
        <w:rPr>
          <w:spacing w:val="1"/>
          <w:sz w:val="24"/>
        </w:rPr>
        <w:t> </w:t>
      </w:r>
      <w:r>
        <w:rPr>
          <w:sz w:val="24"/>
        </w:rPr>
        <w:t>нормативной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испытаний),</w:t>
      </w:r>
      <w:r>
        <w:rPr>
          <w:spacing w:val="1"/>
          <w:sz w:val="24"/>
        </w:rPr>
        <w:t> </w:t>
      </w:r>
      <w:r>
        <w:rPr>
          <w:sz w:val="24"/>
        </w:rPr>
        <w:t>проводимых</w:t>
      </w:r>
      <w:r>
        <w:rPr>
          <w:spacing w:val="1"/>
          <w:sz w:val="24"/>
        </w:rPr>
        <w:t> </w:t>
      </w:r>
      <w:r>
        <w:rPr>
          <w:sz w:val="24"/>
        </w:rPr>
        <w:t>аккредитованными в соответствии с законодательством Российской Федерации об аккредитации в</w:t>
      </w:r>
      <w:r>
        <w:rPr>
          <w:spacing w:val="1"/>
          <w:sz w:val="24"/>
        </w:rPr>
        <w:t> </w:t>
      </w:r>
      <w:r>
        <w:rPr>
          <w:sz w:val="24"/>
        </w:rPr>
        <w:t>национальной системе аккредитации федеральными государственными бюджетными учреждениями,</w:t>
      </w:r>
      <w:r>
        <w:rPr>
          <w:spacing w:val="1"/>
          <w:sz w:val="24"/>
        </w:rPr>
        <w:t> </w:t>
      </w:r>
      <w:r>
        <w:rPr>
          <w:sz w:val="24"/>
        </w:rPr>
        <w:t>подведомственными</w:t>
      </w:r>
      <w:r>
        <w:rPr>
          <w:spacing w:val="1"/>
          <w:sz w:val="24"/>
        </w:rPr>
        <w:t> </w:t>
      </w:r>
      <w:r>
        <w:rPr>
          <w:sz w:val="24"/>
        </w:rPr>
        <w:t>федеральному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осуществляющему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выработке и реализации государственной политики и нормативно-правовому регулированию в 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федеральному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осуществляющему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надзору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здравоохранения.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выдачи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бюджетными</w:t>
      </w:r>
      <w:r>
        <w:rPr>
          <w:spacing w:val="1"/>
          <w:sz w:val="24"/>
        </w:rPr>
        <w:t> </w:t>
      </w:r>
      <w:r>
        <w:rPr>
          <w:sz w:val="24"/>
        </w:rPr>
        <w:t>учреждениями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протокола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выдачу</w:t>
      </w:r>
      <w:r>
        <w:rPr>
          <w:spacing w:val="-57"/>
          <w:sz w:val="24"/>
        </w:rPr>
        <w:t> </w:t>
      </w:r>
      <w:r>
        <w:rPr>
          <w:sz w:val="24"/>
        </w:rPr>
        <w:t>устанавливаются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01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Ежегодно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февраля</w:t>
      </w:r>
      <w:r>
        <w:rPr>
          <w:spacing w:val="1"/>
          <w:sz w:val="24"/>
        </w:rPr>
        <w:t> </w:t>
      </w: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представляют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федеральный орган исполнительной власти, осуществляющий функции по контролю и надзору в сфере</w:t>
      </w:r>
      <w:r>
        <w:rPr>
          <w:spacing w:val="-57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испытаний</w:t>
      </w:r>
      <w:r>
        <w:rPr>
          <w:spacing w:val="1"/>
          <w:sz w:val="24"/>
        </w:rPr>
        <w:t> </w:t>
      </w:r>
      <w:r>
        <w:rPr>
          <w:sz w:val="24"/>
        </w:rPr>
        <w:t>поступившего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конкретного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(на</w:t>
      </w:r>
      <w:r>
        <w:rPr>
          <w:spacing w:val="1"/>
          <w:sz w:val="24"/>
        </w:rPr>
        <w:t> </w:t>
      </w:r>
      <w:r>
        <w:rPr>
          <w:sz w:val="24"/>
        </w:rPr>
        <w:t>одну</w:t>
      </w:r>
      <w:r>
        <w:rPr>
          <w:spacing w:val="1"/>
          <w:sz w:val="24"/>
        </w:rPr>
        <w:t> </w:t>
      </w:r>
      <w:r>
        <w:rPr>
          <w:sz w:val="24"/>
        </w:rPr>
        <w:t>серию</w:t>
      </w:r>
      <w:r>
        <w:rPr>
          <w:spacing w:val="1"/>
          <w:sz w:val="24"/>
        </w:rPr>
        <w:t> </w:t>
      </w:r>
      <w:r>
        <w:rPr>
          <w:sz w:val="24"/>
        </w:rPr>
        <w:t>каждого</w:t>
      </w:r>
      <w:r>
        <w:rPr>
          <w:spacing w:val="1"/>
          <w:sz w:val="24"/>
        </w:rPr>
        <w:t> </w:t>
      </w:r>
      <w:r>
        <w:rPr>
          <w:sz w:val="24"/>
        </w:rPr>
        <w:t>торгового</w:t>
      </w:r>
      <w:r>
        <w:rPr>
          <w:spacing w:val="1"/>
          <w:sz w:val="24"/>
        </w:rPr>
        <w:t> </w:t>
      </w:r>
      <w:r>
        <w:rPr>
          <w:sz w:val="24"/>
        </w:rPr>
        <w:t>наименования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лекарственной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дозировки),</w:t>
      </w:r>
      <w:r>
        <w:rPr>
          <w:spacing w:val="1"/>
          <w:sz w:val="24"/>
        </w:rPr>
        <w:t> </w:t>
      </w:r>
      <w:r>
        <w:rPr>
          <w:sz w:val="24"/>
        </w:rPr>
        <w:t>проводимых</w:t>
      </w:r>
      <w:r>
        <w:rPr>
          <w:spacing w:val="1"/>
          <w:sz w:val="24"/>
        </w:rPr>
        <w:t> </w:t>
      </w:r>
      <w:r>
        <w:rPr>
          <w:sz w:val="24"/>
        </w:rPr>
        <w:t>аккредитованными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законодательством Российской Федерации об аккредитации в национальной системе</w:t>
      </w:r>
      <w:r>
        <w:rPr>
          <w:spacing w:val="1"/>
          <w:sz w:val="24"/>
        </w:rPr>
        <w:t> </w:t>
      </w:r>
      <w:r>
        <w:rPr>
          <w:sz w:val="24"/>
        </w:rPr>
        <w:t>аккредитации</w:t>
      </w:r>
      <w:r>
        <w:rPr>
          <w:spacing w:val="-2"/>
          <w:sz w:val="24"/>
        </w:rPr>
        <w:t> </w:t>
      </w:r>
      <w:r>
        <w:rPr>
          <w:sz w:val="24"/>
        </w:rPr>
        <w:t>испытательными</w:t>
      </w:r>
      <w:r>
        <w:rPr>
          <w:spacing w:val="-1"/>
          <w:sz w:val="24"/>
        </w:rPr>
        <w:t> </w:t>
      </w:r>
      <w:r>
        <w:rPr>
          <w:sz w:val="24"/>
        </w:rPr>
        <w:t>лабораториями</w:t>
      </w:r>
      <w:r>
        <w:rPr>
          <w:spacing w:val="-2"/>
          <w:sz w:val="24"/>
        </w:rPr>
        <w:t> </w:t>
      </w:r>
      <w:r>
        <w:rPr>
          <w:sz w:val="24"/>
        </w:rPr>
        <w:t>(центрами).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947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Производители лекарственных средств или организации, осуществляющие ввоз 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 в Российскую Федерацию, не менее чем за один год до планируемых приостановления или</w:t>
      </w:r>
      <w:r>
        <w:rPr>
          <w:spacing w:val="1"/>
          <w:sz w:val="24"/>
        </w:rPr>
        <w:t> </w:t>
      </w:r>
      <w:r>
        <w:rPr>
          <w:sz w:val="24"/>
        </w:rPr>
        <w:t>прекращения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ввоза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уведомляют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контролю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надзору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-2"/>
          <w:sz w:val="24"/>
        </w:rPr>
        <w:t> </w:t>
      </w:r>
      <w:r>
        <w:rPr>
          <w:sz w:val="24"/>
        </w:rPr>
        <w:t>функции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лицензированию</w:t>
      </w:r>
      <w:r>
        <w:rPr>
          <w:spacing w:val="-2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044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препарата, произведенного в Российской Федерации или ввозимого в 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разрешения,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власти, осуществляющим функции по контролю и надзору в сфере 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на основании выданного федеральными государственными бюджетными учреждениями, указанными в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9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1"/>
          <w:sz w:val="24"/>
        </w:rPr>
        <w:t> </w:t>
      </w:r>
      <w:r>
        <w:rPr>
          <w:sz w:val="24"/>
        </w:rPr>
        <w:t>настоящей</w:t>
      </w:r>
      <w:r>
        <w:rPr>
          <w:spacing w:val="9"/>
          <w:sz w:val="24"/>
        </w:rPr>
        <w:t> </w:t>
      </w:r>
      <w:r>
        <w:rPr>
          <w:sz w:val="24"/>
        </w:rPr>
        <w:t>статьи,</w:t>
      </w:r>
      <w:r>
        <w:rPr>
          <w:spacing w:val="9"/>
          <w:sz w:val="24"/>
        </w:rPr>
        <w:t> </w:t>
      </w:r>
      <w:r>
        <w:rPr>
          <w:sz w:val="24"/>
        </w:rPr>
        <w:t>заключения</w:t>
      </w:r>
      <w:r>
        <w:rPr>
          <w:spacing w:val="9"/>
          <w:sz w:val="24"/>
        </w:rPr>
        <w:t> </w:t>
      </w:r>
      <w:r>
        <w:rPr>
          <w:sz w:val="24"/>
        </w:rPr>
        <w:t>о</w:t>
      </w:r>
      <w:r>
        <w:rPr>
          <w:spacing w:val="9"/>
          <w:sz w:val="24"/>
        </w:rPr>
        <w:t> </w:t>
      </w:r>
      <w:r>
        <w:rPr>
          <w:sz w:val="24"/>
        </w:rPr>
        <w:t>соответствии</w:t>
      </w:r>
      <w:r>
        <w:rPr>
          <w:spacing w:val="9"/>
          <w:sz w:val="24"/>
        </w:rPr>
        <w:t> </w:t>
      </w:r>
      <w:r>
        <w:rPr>
          <w:sz w:val="24"/>
        </w:rPr>
        <w:t>серии</w:t>
      </w:r>
      <w:r>
        <w:rPr>
          <w:spacing w:val="9"/>
          <w:sz w:val="24"/>
        </w:rPr>
        <w:t> </w:t>
      </w:r>
      <w:r>
        <w:rPr>
          <w:sz w:val="24"/>
        </w:rPr>
        <w:t>или</w:t>
      </w:r>
      <w:r>
        <w:rPr>
          <w:spacing w:val="9"/>
          <w:sz w:val="24"/>
        </w:rPr>
        <w:t> </w:t>
      </w:r>
      <w:r>
        <w:rPr>
          <w:sz w:val="24"/>
        </w:rPr>
        <w:t>партии</w:t>
      </w:r>
      <w:r>
        <w:rPr>
          <w:spacing w:val="9"/>
          <w:sz w:val="24"/>
        </w:rPr>
        <w:t> </w:t>
      </w:r>
      <w:r>
        <w:rPr>
          <w:sz w:val="24"/>
        </w:rPr>
        <w:t>иммунобиологического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3"/>
        <w:jc w:val="both"/>
      </w:pPr>
      <w:bookmarkStart w:name="Статья 53. Продажа, передача лекарственн" w:id="143"/>
      <w:bookmarkEnd w:id="143"/>
      <w:r>
        <w:rPr/>
      </w:r>
      <w:bookmarkStart w:name="_bookmark58" w:id="144"/>
      <w:bookmarkEnd w:id="144"/>
      <w:r>
        <w:rPr/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регистрации.</w:t>
      </w:r>
      <w:r>
        <w:rPr>
          <w:spacing w:val="-57"/>
        </w:rPr>
        <w:t> </w:t>
      </w:r>
      <w:r>
        <w:rPr/>
        <w:t>Порядок выдачи разрешения на ввод в гражданский оборот серии или партии иммунобиологического</w:t>
      </w:r>
      <w:r>
        <w:rPr>
          <w:spacing w:val="1"/>
        </w:rPr>
        <w:t> </w:t>
      </w:r>
      <w:r>
        <w:rPr/>
        <w:t>лекарственного препарата, а также порядок выдачи указанного заключения и размер платы за его</w:t>
      </w:r>
      <w:r>
        <w:rPr>
          <w:spacing w:val="1"/>
        </w:rPr>
        <w:t> </w:t>
      </w:r>
      <w:r>
        <w:rPr/>
        <w:t>выдачу</w:t>
      </w:r>
      <w:r>
        <w:rPr>
          <w:spacing w:val="-2"/>
        </w:rPr>
        <w:t> </w:t>
      </w:r>
      <w:r>
        <w:rPr/>
        <w:t>устанавливаются Правительством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13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непредставление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несвоевременное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</w:t>
      </w:r>
      <w:r>
        <w:rPr>
          <w:color w:val="0000FF"/>
          <w:sz w:val="24"/>
        </w:rPr>
        <w:t>частями 1</w:t>
      </w:r>
      <w:r>
        <w:rPr>
          <w:sz w:val="24"/>
        </w:rPr>
        <w:t>, </w:t>
      </w:r>
      <w:r>
        <w:rPr>
          <w:color w:val="0000FF"/>
          <w:sz w:val="24"/>
        </w:rPr>
        <w:t>2</w:t>
      </w:r>
      <w:r>
        <w:rPr>
          <w:sz w:val="24"/>
        </w:rPr>
        <w:t>, </w:t>
      </w:r>
      <w:r>
        <w:rPr>
          <w:color w:val="0000FF"/>
          <w:sz w:val="24"/>
        </w:rPr>
        <w:t>4</w:t>
      </w:r>
      <w:r>
        <w:rPr>
          <w:sz w:val="24"/>
        </w:rPr>
        <w:t>, </w:t>
      </w:r>
      <w:r>
        <w:rPr>
          <w:color w:val="0000FF"/>
          <w:sz w:val="24"/>
        </w:rPr>
        <w:t>5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6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производители лекарственных средств и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ввоз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несут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949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Представление документов и сведений, предусмотренных </w:t>
      </w:r>
      <w:r>
        <w:rPr>
          <w:color w:val="0000FF"/>
          <w:sz w:val="24"/>
        </w:rPr>
        <w:t>частями 1</w:t>
      </w:r>
      <w:r>
        <w:rPr>
          <w:sz w:val="24"/>
        </w:rPr>
        <w:t>, </w:t>
      </w:r>
      <w:r>
        <w:rPr>
          <w:color w:val="0000FF"/>
          <w:sz w:val="24"/>
        </w:rPr>
        <w:t>2 </w:t>
      </w:r>
      <w:r>
        <w:rPr>
          <w:sz w:val="24"/>
        </w:rPr>
        <w:t>и </w:t>
      </w:r>
      <w:r>
        <w:rPr>
          <w:color w:val="0000FF"/>
          <w:sz w:val="24"/>
        </w:rPr>
        <w:t>4 </w:t>
      </w:r>
      <w:r>
        <w:rPr>
          <w:sz w:val="24"/>
        </w:rPr>
        <w:t>настоящей статьи, и</w:t>
      </w:r>
      <w:r>
        <w:rPr>
          <w:spacing w:val="1"/>
          <w:sz w:val="24"/>
        </w:rPr>
        <w:t> </w:t>
      </w:r>
      <w:r>
        <w:rPr>
          <w:sz w:val="24"/>
        </w:rPr>
        <w:t>получение предусмотренного </w:t>
      </w:r>
      <w:r>
        <w:rPr>
          <w:color w:val="0000FF"/>
          <w:sz w:val="24"/>
        </w:rPr>
        <w:t>частью 7 </w:t>
      </w:r>
      <w:r>
        <w:rPr>
          <w:sz w:val="24"/>
        </w:rPr>
        <w:t>настоящей статьи разрешения на ввод иммунобиологического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6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 предназначенных для проведения клинических исследований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экспертизы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а также в отношении незарегистрированных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оказания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жизненным</w:t>
      </w:r>
      <w:r>
        <w:rPr>
          <w:spacing w:val="1"/>
          <w:sz w:val="24"/>
        </w:rPr>
        <w:t> </w:t>
      </w:r>
      <w:r>
        <w:rPr>
          <w:sz w:val="24"/>
        </w:rPr>
        <w:t>показаниям</w:t>
      </w:r>
      <w:r>
        <w:rPr>
          <w:spacing w:val="1"/>
          <w:sz w:val="24"/>
        </w:rPr>
        <w:t> </w:t>
      </w:r>
      <w:r>
        <w:rPr>
          <w:sz w:val="24"/>
        </w:rPr>
        <w:t>конкретного</w:t>
      </w:r>
      <w:r>
        <w:rPr>
          <w:spacing w:val="-57"/>
          <w:sz w:val="24"/>
        </w:rPr>
        <w:t> </w:t>
      </w:r>
      <w:r>
        <w:rPr>
          <w:sz w:val="24"/>
        </w:rPr>
        <w:t>пациента,</w:t>
      </w:r>
      <w:r>
        <w:rPr>
          <w:spacing w:val="1"/>
          <w:sz w:val="24"/>
        </w:rPr>
        <w:t> </w:t>
      </w:r>
      <w:r>
        <w:rPr>
          <w:sz w:val="24"/>
        </w:rPr>
        <w:t>ввозимых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47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-2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08"/>
        </w:numPr>
        <w:tabs>
          <w:tab w:pos="1165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гражданском</w:t>
      </w:r>
      <w:r>
        <w:rPr>
          <w:spacing w:val="1"/>
          <w:sz w:val="24"/>
        </w:rPr>
        <w:t> </w:t>
      </w:r>
      <w:r>
        <w:rPr>
          <w:sz w:val="24"/>
        </w:rPr>
        <w:t>обороте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которых,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представлены в федеральный орган исполнительной власти, осуществляющий функции по контролю и</w:t>
      </w:r>
      <w:r>
        <w:rPr>
          <w:spacing w:val="-57"/>
          <w:sz w:val="24"/>
        </w:rPr>
        <w:t> </w:t>
      </w:r>
      <w:r>
        <w:rPr>
          <w:sz w:val="24"/>
        </w:rPr>
        <w:t>надзору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серии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партии</w:t>
      </w:r>
      <w:r>
        <w:rPr>
          <w:spacing w:val="1"/>
          <w:sz w:val="24"/>
        </w:rPr>
        <w:t> </w:t>
      </w:r>
      <w:r>
        <w:rPr>
          <w:sz w:val="24"/>
        </w:rPr>
        <w:t>иммунобиологического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57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оборот,</w:t>
      </w:r>
      <w:r>
        <w:rPr>
          <w:spacing w:val="1"/>
          <w:sz w:val="24"/>
        </w:rPr>
        <w:t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7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осуществляющий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контролю и надзору в сфере здравоохранения, в порядке, установленном Правительством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принимает решение о прекращении гражданского оборота таких серии или партии до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-3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документов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сведений</w:t>
      </w:r>
      <w:r>
        <w:rPr>
          <w:spacing w:val="-3"/>
          <w:sz w:val="24"/>
        </w:rPr>
        <w:t> </w:t>
      </w:r>
      <w:r>
        <w:rPr>
          <w:sz w:val="24"/>
        </w:rPr>
        <w:t>либо</w:t>
      </w:r>
      <w:r>
        <w:rPr>
          <w:spacing w:val="-2"/>
          <w:sz w:val="24"/>
        </w:rPr>
        <w:t> </w:t>
      </w:r>
      <w:r>
        <w:rPr>
          <w:sz w:val="24"/>
        </w:rPr>
        <w:t>получения</w:t>
      </w:r>
      <w:r>
        <w:rPr>
          <w:spacing w:val="-2"/>
          <w:sz w:val="24"/>
        </w:rPr>
        <w:t> </w:t>
      </w:r>
      <w:r>
        <w:rPr>
          <w:sz w:val="24"/>
        </w:rPr>
        <w:t>указанного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pStyle w:val="BodyText"/>
        <w:spacing w:before="3"/>
        <w:rPr>
          <w:sz w:val="23"/>
        </w:rPr>
      </w:pPr>
    </w:p>
    <w:p>
      <w:pPr>
        <w:pStyle w:val="Heading1"/>
        <w:spacing w:line="225" w:lineRule="auto" w:before="1"/>
      </w:pPr>
      <w:r>
        <w:rPr/>
        <w:t>Статья</w:t>
      </w:r>
      <w:r>
        <w:rPr>
          <w:spacing w:val="13"/>
        </w:rPr>
        <w:t> </w:t>
      </w:r>
      <w:r>
        <w:rPr/>
        <w:t>53.</w:t>
      </w:r>
      <w:r>
        <w:rPr>
          <w:spacing w:val="13"/>
        </w:rPr>
        <w:t> </w:t>
      </w:r>
      <w:r>
        <w:rPr/>
        <w:t>Продажа,</w:t>
      </w:r>
      <w:r>
        <w:rPr>
          <w:spacing w:val="13"/>
        </w:rPr>
        <w:t> </w:t>
      </w:r>
      <w:r>
        <w:rPr/>
        <w:t>передача</w:t>
      </w:r>
      <w:r>
        <w:rPr>
          <w:spacing w:val="13"/>
        </w:rPr>
        <w:t> </w:t>
      </w:r>
      <w:r>
        <w:rPr/>
        <w:t>лекарственных</w:t>
      </w:r>
      <w:r>
        <w:rPr>
          <w:spacing w:val="13"/>
        </w:rPr>
        <w:t> </w:t>
      </w:r>
      <w:r>
        <w:rPr/>
        <w:t>средств</w:t>
      </w:r>
      <w:r>
        <w:rPr>
          <w:spacing w:val="13"/>
        </w:rPr>
        <w:t> </w:t>
      </w:r>
      <w:r>
        <w:rPr/>
        <w:t>организациями</w:t>
      </w:r>
      <w:r>
        <w:rPr>
          <w:spacing w:val="13"/>
        </w:rPr>
        <w:t> </w:t>
      </w:r>
      <w:r>
        <w:rPr/>
        <w:t>оптовой</w:t>
      </w:r>
      <w:r>
        <w:rPr>
          <w:spacing w:val="-64"/>
        </w:rPr>
        <w:t> </w:t>
      </w:r>
      <w:r>
        <w:rPr/>
        <w:t>торговли</w:t>
      </w:r>
      <w:r>
        <w:rPr>
          <w:spacing w:val="-2"/>
        </w:rPr>
        <w:t> </w:t>
      </w:r>
      <w:r>
        <w:rPr/>
        <w:t>лекарственными</w:t>
      </w:r>
      <w:r>
        <w:rPr>
          <w:spacing w:val="-1"/>
        </w:rPr>
        <w:t> </w:t>
      </w:r>
      <w:r>
        <w:rPr/>
        <w:t>средствами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09"/>
        </w:numPr>
        <w:tabs>
          <w:tab w:pos="1015" w:val="left" w:leader="none"/>
        </w:tabs>
        <w:spacing w:line="225" w:lineRule="auto" w:before="0" w:after="0"/>
        <w:ind w:left="160" w:right="135" w:firstLine="540"/>
        <w:jc w:val="both"/>
        <w:rPr>
          <w:color w:val="0000FF"/>
          <w:sz w:val="24"/>
        </w:rPr>
      </w:pP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средствами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продажу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 или передавать их в установленном законодательством Российской Федерации</w:t>
      </w:r>
      <w:r>
        <w:rPr>
          <w:spacing w:val="1"/>
          <w:sz w:val="24"/>
        </w:rPr>
        <w:t> </w:t>
      </w:r>
      <w:r>
        <w:rPr>
          <w:sz w:val="24"/>
        </w:rPr>
        <w:t>порядке:</w:t>
      </w:r>
    </w:p>
    <w:p>
      <w:pPr>
        <w:pStyle w:val="ListParagraph"/>
        <w:numPr>
          <w:ilvl w:val="0"/>
          <w:numId w:val="110"/>
        </w:numPr>
        <w:tabs>
          <w:tab w:pos="960" w:val="left" w:leader="none"/>
        </w:tabs>
        <w:spacing w:line="240" w:lineRule="auto" w:before="229" w:after="0"/>
        <w:ind w:left="959" w:right="0" w:hanging="260"/>
        <w:jc w:val="left"/>
        <w:rPr>
          <w:sz w:val="24"/>
        </w:rPr>
      </w:pPr>
      <w:r>
        <w:rPr>
          <w:sz w:val="24"/>
        </w:rPr>
        <w:t>другим</w:t>
      </w:r>
      <w:r>
        <w:rPr>
          <w:spacing w:val="-6"/>
          <w:sz w:val="24"/>
        </w:rPr>
        <w:t> </w:t>
      </w:r>
      <w:r>
        <w:rPr>
          <w:sz w:val="24"/>
        </w:rPr>
        <w:t>организациям</w:t>
      </w:r>
      <w:r>
        <w:rPr>
          <w:spacing w:val="-5"/>
          <w:sz w:val="24"/>
        </w:rPr>
        <w:t> </w:t>
      </w:r>
      <w:r>
        <w:rPr>
          <w:sz w:val="24"/>
        </w:rPr>
        <w:t>оптовой</w:t>
      </w:r>
      <w:r>
        <w:rPr>
          <w:spacing w:val="-4"/>
          <w:sz w:val="24"/>
        </w:rPr>
        <w:t> </w:t>
      </w:r>
      <w:r>
        <w:rPr>
          <w:sz w:val="24"/>
        </w:rPr>
        <w:t>торговли</w:t>
      </w:r>
      <w:r>
        <w:rPr>
          <w:spacing w:val="-5"/>
          <w:sz w:val="24"/>
        </w:rPr>
        <w:t> </w:t>
      </w:r>
      <w:r>
        <w:rPr>
          <w:sz w:val="24"/>
        </w:rPr>
        <w:t>лекарственными</w:t>
      </w:r>
      <w:r>
        <w:rPr>
          <w:spacing w:val="-5"/>
          <w:sz w:val="24"/>
        </w:rPr>
        <w:t> </w:t>
      </w:r>
      <w:r>
        <w:rPr>
          <w:sz w:val="24"/>
        </w:rPr>
        <w:t>средствами;</w:t>
      </w:r>
    </w:p>
    <w:p>
      <w:pPr>
        <w:pStyle w:val="ListParagraph"/>
        <w:numPr>
          <w:ilvl w:val="0"/>
          <w:numId w:val="11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производителям</w:t>
      </w:r>
      <w:r>
        <w:rPr>
          <w:spacing w:val="-10"/>
          <w:sz w:val="24"/>
        </w:rPr>
        <w:t> </w:t>
      </w:r>
      <w:r>
        <w:rPr>
          <w:sz w:val="24"/>
        </w:rPr>
        <w:t>лекарственных</w:t>
      </w:r>
      <w:r>
        <w:rPr>
          <w:spacing w:val="-9"/>
          <w:sz w:val="24"/>
        </w:rPr>
        <w:t> </w:t>
      </w:r>
      <w:r>
        <w:rPr>
          <w:sz w:val="24"/>
        </w:rPr>
        <w:t>средств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целей</w:t>
      </w:r>
      <w:r>
        <w:rPr>
          <w:spacing w:val="-9"/>
          <w:sz w:val="24"/>
        </w:rPr>
        <w:t> </w:t>
      </w:r>
      <w:r>
        <w:rPr>
          <w:sz w:val="24"/>
        </w:rPr>
        <w:t>производства</w:t>
      </w:r>
      <w:r>
        <w:rPr>
          <w:spacing w:val="-9"/>
          <w:sz w:val="24"/>
        </w:rPr>
        <w:t> </w:t>
      </w:r>
      <w:r>
        <w:rPr>
          <w:sz w:val="24"/>
        </w:rPr>
        <w:t>лекарственных</w:t>
      </w:r>
      <w:r>
        <w:rPr>
          <w:spacing w:val="-9"/>
          <w:sz w:val="24"/>
        </w:rPr>
        <w:t> </w:t>
      </w:r>
      <w:r>
        <w:rPr>
          <w:sz w:val="24"/>
        </w:rPr>
        <w:t>средств;</w:t>
      </w:r>
    </w:p>
    <w:p>
      <w:pPr>
        <w:pStyle w:val="ListParagraph"/>
        <w:numPr>
          <w:ilvl w:val="0"/>
          <w:numId w:val="11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аптечным</w:t>
      </w:r>
      <w:r>
        <w:rPr>
          <w:spacing w:val="-5"/>
          <w:sz w:val="24"/>
        </w:rPr>
        <w:t> </w:t>
      </w:r>
      <w:r>
        <w:rPr>
          <w:sz w:val="24"/>
        </w:rPr>
        <w:t>организациям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ветеринарным</w:t>
      </w:r>
      <w:r>
        <w:rPr>
          <w:spacing w:val="-5"/>
          <w:sz w:val="24"/>
        </w:rPr>
        <w:t> </w:t>
      </w:r>
      <w:r>
        <w:rPr>
          <w:sz w:val="24"/>
        </w:rPr>
        <w:t>аптечным</w:t>
      </w:r>
      <w:r>
        <w:rPr>
          <w:spacing w:val="-5"/>
          <w:sz w:val="24"/>
        </w:rPr>
        <w:t> </w:t>
      </w:r>
      <w:r>
        <w:rPr>
          <w:sz w:val="24"/>
        </w:rPr>
        <w:t>организациям;</w:t>
      </w:r>
    </w:p>
    <w:p>
      <w:pPr>
        <w:pStyle w:val="ListParagraph"/>
        <w:numPr>
          <w:ilvl w:val="0"/>
          <w:numId w:val="110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научно-исследовательским</w:t>
      </w:r>
      <w:r>
        <w:rPr>
          <w:spacing w:val="-10"/>
          <w:sz w:val="24"/>
        </w:rPr>
        <w:t> </w:t>
      </w:r>
      <w:r>
        <w:rPr>
          <w:sz w:val="24"/>
        </w:rPr>
        <w:t>организациям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научно-исследовательской</w:t>
      </w:r>
      <w:r>
        <w:rPr>
          <w:spacing w:val="-10"/>
          <w:sz w:val="24"/>
        </w:rPr>
        <w:t> </w:t>
      </w:r>
      <w:r>
        <w:rPr>
          <w:sz w:val="24"/>
        </w:rPr>
        <w:t>работы;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0"/>
        </w:numPr>
        <w:tabs>
          <w:tab w:pos="975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индивидуальным предпринимателям, имеющим лицензию на фармацевтическую деятельность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лицензию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медицинскую</w:t>
      </w:r>
      <w:r>
        <w:rPr>
          <w:spacing w:val="-2"/>
          <w:sz w:val="24"/>
        </w:rPr>
        <w:t> </w:t>
      </w:r>
      <w:r>
        <w:rPr>
          <w:sz w:val="24"/>
        </w:rPr>
        <w:t>деятельность;</w:t>
      </w:r>
    </w:p>
    <w:p>
      <w:pPr>
        <w:pStyle w:val="ListParagraph"/>
        <w:numPr>
          <w:ilvl w:val="0"/>
          <w:numId w:val="110"/>
        </w:numPr>
        <w:tabs>
          <w:tab w:pos="990" w:val="left" w:leader="none"/>
        </w:tabs>
        <w:spacing w:line="240" w:lineRule="auto" w:before="228" w:after="0"/>
        <w:ind w:left="989" w:right="0" w:hanging="290"/>
        <w:jc w:val="left"/>
        <w:rPr>
          <w:sz w:val="24"/>
        </w:rPr>
      </w:pPr>
      <w:r>
        <w:rPr>
          <w:sz w:val="24"/>
        </w:rPr>
        <w:t>медицинским</w:t>
      </w:r>
      <w:r>
        <w:rPr>
          <w:spacing w:val="25"/>
          <w:sz w:val="24"/>
        </w:rPr>
        <w:t> </w:t>
      </w:r>
      <w:r>
        <w:rPr>
          <w:sz w:val="24"/>
        </w:rPr>
        <w:t>организациям,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том</w:t>
      </w:r>
      <w:r>
        <w:rPr>
          <w:spacing w:val="27"/>
          <w:sz w:val="24"/>
        </w:rPr>
        <w:t> </w:t>
      </w:r>
      <w:r>
        <w:rPr>
          <w:sz w:val="24"/>
        </w:rPr>
        <w:t>числе</w:t>
      </w:r>
      <w:r>
        <w:rPr>
          <w:spacing w:val="26"/>
          <w:sz w:val="24"/>
        </w:rPr>
        <w:t> </w:t>
      </w:r>
      <w:r>
        <w:rPr>
          <w:sz w:val="24"/>
        </w:rPr>
        <w:t>созданным</w:t>
      </w:r>
      <w:r>
        <w:rPr>
          <w:spacing w:val="26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зарегистрированным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соответствии</w:t>
      </w:r>
      <w:r>
        <w:rPr>
          <w:spacing w:val="26"/>
          <w:sz w:val="24"/>
        </w:rPr>
        <w:t> </w:t>
      </w:r>
      <w:r>
        <w:rPr>
          <w:sz w:val="24"/>
        </w:rPr>
        <w:t>с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Статья 54. Правила оптовой торговли лека" w:id="145"/>
      <w:bookmarkEnd w:id="145"/>
      <w:r>
        <w:rPr/>
      </w:r>
      <w:bookmarkStart w:name="Статья 55. Порядок розничной торговли ле" w:id="146"/>
      <w:bookmarkEnd w:id="146"/>
      <w:r>
        <w:rPr/>
      </w:r>
      <w:bookmarkStart w:name="_bookmark59" w:id="147"/>
      <w:bookmarkEnd w:id="147"/>
      <w:r>
        <w:rPr/>
      </w:r>
      <w:r>
        <w:rPr/>
        <w:t>законодательством иностранного государства - члена Организации экономического сотрудничества 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иностранным</w:t>
      </w:r>
      <w:r>
        <w:rPr>
          <w:spacing w:val="1"/>
        </w:rPr>
        <w:t> </w:t>
      </w:r>
      <w:r>
        <w:rPr/>
        <w:t>юридическим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индивидуальным</w:t>
      </w:r>
      <w:r>
        <w:rPr>
          <w:spacing w:val="1"/>
        </w:rPr>
        <w:t> </w:t>
      </w:r>
      <w:r>
        <w:rPr/>
        <w:t>предпринимателям,</w:t>
      </w:r>
      <w:r>
        <w:rPr>
          <w:spacing w:val="1"/>
        </w:rPr>
        <w:t> </w:t>
      </w:r>
      <w:r>
        <w:rPr/>
        <w:t>являющимся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>
          <w:color w:val="0000FF"/>
        </w:rPr>
        <w:t>законом</w:t>
      </w:r>
      <w:r>
        <w:rPr>
          <w:color w:val="0000FF"/>
          <w:spacing w:val="1"/>
        </w:rPr>
        <w:t> </w:t>
      </w:r>
      <w:r>
        <w:rPr/>
        <w:t>"О</w:t>
      </w:r>
      <w:r>
        <w:rPr>
          <w:spacing w:val="1"/>
        </w:rPr>
        <w:t> </w:t>
      </w:r>
      <w:r>
        <w:rPr/>
        <w:t>международном</w:t>
      </w:r>
      <w:r>
        <w:rPr>
          <w:spacing w:val="1"/>
        </w:rPr>
        <w:t> </w:t>
      </w:r>
      <w:r>
        <w:rPr/>
        <w:t>медицинском</w:t>
      </w:r>
      <w:r>
        <w:rPr>
          <w:spacing w:val="1"/>
        </w:rPr>
        <w:t> </w:t>
      </w:r>
      <w:r>
        <w:rPr/>
        <w:t>кластере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законодательные</w:t>
      </w:r>
      <w:r>
        <w:rPr>
          <w:spacing w:val="1"/>
        </w:rPr>
        <w:t> </w:t>
      </w:r>
      <w:r>
        <w:rPr/>
        <w:t>акты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Федерации",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ветеринарным</w:t>
      </w:r>
      <w:r>
        <w:rPr>
          <w:spacing w:val="-2"/>
        </w:rPr>
        <w:t> </w:t>
      </w:r>
      <w:r>
        <w:rPr/>
        <w:t>организациям;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26.07.2019 N</w:t>
      </w:r>
      <w:r>
        <w:rPr>
          <w:spacing w:val="-1"/>
        </w:rPr>
        <w:t> </w:t>
      </w:r>
      <w:r>
        <w:rPr/>
        <w:t>240-ФЗ)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0"/>
        </w:numPr>
        <w:tabs>
          <w:tab w:pos="1157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организациям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индивидуальным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предпринимателям,</w:t>
      </w:r>
      <w:r>
        <w:rPr>
          <w:spacing w:val="1"/>
          <w:sz w:val="24"/>
        </w:rPr>
        <w:t> </w:t>
      </w:r>
      <w:r>
        <w:rPr>
          <w:sz w:val="24"/>
        </w:rPr>
        <w:t>осуществляющим</w:t>
      </w:r>
      <w:r>
        <w:rPr>
          <w:spacing w:val="1"/>
          <w:sz w:val="24"/>
        </w:rPr>
        <w:t> </w:t>
      </w:r>
      <w:r>
        <w:rPr>
          <w:sz w:val="24"/>
        </w:rPr>
        <w:t>разведение,</w:t>
      </w:r>
      <w:r>
        <w:rPr>
          <w:spacing w:val="1"/>
          <w:sz w:val="24"/>
        </w:rPr>
        <w:t> </w:t>
      </w:r>
      <w:r>
        <w:rPr>
          <w:sz w:val="24"/>
        </w:rPr>
        <w:t>выращивание</w:t>
      </w:r>
      <w:r>
        <w:rPr>
          <w:spacing w:val="35"/>
          <w:sz w:val="24"/>
        </w:rPr>
        <w:t> </w:t>
      </w:r>
      <w:r>
        <w:rPr>
          <w:sz w:val="24"/>
        </w:rPr>
        <w:t>и</w:t>
      </w:r>
      <w:r>
        <w:rPr>
          <w:spacing w:val="36"/>
          <w:sz w:val="24"/>
        </w:rPr>
        <w:t> </w:t>
      </w:r>
      <w:r>
        <w:rPr>
          <w:sz w:val="24"/>
        </w:rPr>
        <w:t>содержание</w:t>
      </w:r>
      <w:r>
        <w:rPr>
          <w:spacing w:val="36"/>
          <w:sz w:val="24"/>
        </w:rPr>
        <w:t> </w:t>
      </w:r>
      <w:r>
        <w:rPr>
          <w:sz w:val="24"/>
        </w:rPr>
        <w:t>животных</w:t>
      </w:r>
      <w:r>
        <w:rPr>
          <w:spacing w:val="35"/>
          <w:sz w:val="24"/>
        </w:rPr>
        <w:t> </w:t>
      </w:r>
      <w:r>
        <w:rPr>
          <w:sz w:val="24"/>
        </w:rPr>
        <w:t>(за</w:t>
      </w:r>
      <w:r>
        <w:rPr>
          <w:spacing w:val="36"/>
          <w:sz w:val="24"/>
        </w:rPr>
        <w:t> </w:t>
      </w:r>
      <w:r>
        <w:rPr>
          <w:sz w:val="24"/>
        </w:rPr>
        <w:t>исключением</w:t>
      </w:r>
      <w:r>
        <w:rPr>
          <w:spacing w:val="36"/>
          <w:sz w:val="24"/>
        </w:rPr>
        <w:t> </w:t>
      </w:r>
      <w:r>
        <w:rPr>
          <w:sz w:val="24"/>
        </w:rPr>
        <w:t>продажи</w:t>
      </w:r>
      <w:r>
        <w:rPr>
          <w:spacing w:val="36"/>
          <w:sz w:val="24"/>
        </w:rPr>
        <w:t> </w:t>
      </w:r>
      <w:r>
        <w:rPr>
          <w:sz w:val="24"/>
        </w:rPr>
        <w:t>им</w:t>
      </w:r>
      <w:r>
        <w:rPr>
          <w:spacing w:val="35"/>
          <w:sz w:val="24"/>
        </w:rPr>
        <w:t> </w:t>
      </w:r>
      <w:r>
        <w:rPr>
          <w:sz w:val="24"/>
        </w:rPr>
        <w:t>фармацевтических</w:t>
      </w:r>
      <w:r>
        <w:rPr>
          <w:spacing w:val="36"/>
          <w:sz w:val="24"/>
        </w:rPr>
        <w:t> </w:t>
      </w:r>
      <w:r>
        <w:rPr>
          <w:sz w:val="24"/>
        </w:rPr>
        <w:t>субстанций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передачи).</w:t>
      </w:r>
    </w:p>
    <w:p>
      <w:pPr>
        <w:pStyle w:val="BodyText"/>
        <w:spacing w:line="264" w:lineRule="exact"/>
        <w:ind w:left="160"/>
        <w:jc w:val="both"/>
      </w:pPr>
      <w:r>
        <w:rPr/>
        <w:t>(п. 7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09"/>
        </w:numPr>
        <w:tabs>
          <w:tab w:pos="1000" w:val="left" w:leader="none"/>
        </w:tabs>
        <w:spacing w:line="225" w:lineRule="auto" w:before="0" w:after="0"/>
        <w:ind w:left="160" w:right="132" w:firstLine="540"/>
        <w:jc w:val="both"/>
        <w:rPr>
          <w:sz w:val="24"/>
        </w:rPr>
      </w:pPr>
      <w:r>
        <w:rPr>
          <w:sz w:val="24"/>
        </w:rPr>
        <w:t>Организации оптовой торговли лекарственными средствами обязаны хранить закупленную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 субстанцию спирта этилового (этанола), осуществлять ее реализацию или передачу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организациям,</w:t>
      </w:r>
      <w:r>
        <w:rPr>
          <w:spacing w:val="1"/>
          <w:sz w:val="24"/>
        </w:rPr>
        <w:t> </w:t>
      </w:r>
      <w:r>
        <w:rPr>
          <w:sz w:val="24"/>
        </w:rPr>
        <w:t>указанным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пунктах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color w:val="0000FF"/>
          <w:sz w:val="24"/>
        </w:rPr>
        <w:t>7 части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таре</w:t>
      </w:r>
      <w:r>
        <w:rPr>
          <w:spacing w:val="-1"/>
          <w:sz w:val="24"/>
        </w:rPr>
        <w:t> </w:t>
      </w:r>
      <w:r>
        <w:rPr>
          <w:sz w:val="24"/>
        </w:rPr>
        <w:t>объемом 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литра.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29.07.2017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278-ФЗ)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54.</w:t>
      </w:r>
      <w:r>
        <w:rPr>
          <w:spacing w:val="-8"/>
        </w:rPr>
        <w:t> </w:t>
      </w:r>
      <w:r>
        <w:rPr/>
        <w:t>Правила</w:t>
      </w:r>
      <w:r>
        <w:rPr>
          <w:spacing w:val="-8"/>
        </w:rPr>
        <w:t> </w:t>
      </w:r>
      <w:r>
        <w:rPr/>
        <w:t>оптовой</w:t>
      </w:r>
      <w:r>
        <w:rPr>
          <w:spacing w:val="-8"/>
        </w:rPr>
        <w:t> </w:t>
      </w:r>
      <w:r>
        <w:rPr/>
        <w:t>торговли</w:t>
      </w:r>
      <w:r>
        <w:rPr>
          <w:spacing w:val="-7"/>
        </w:rPr>
        <w:t> </w:t>
      </w:r>
      <w:r>
        <w:rPr/>
        <w:t>лекарственными</w:t>
      </w:r>
      <w:r>
        <w:rPr>
          <w:spacing w:val="-8"/>
        </w:rPr>
        <w:t> </w:t>
      </w:r>
      <w:r>
        <w:rPr/>
        <w:t>средствами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right="135" w:firstLine="540"/>
        <w:jc w:val="both"/>
      </w:pPr>
      <w:r>
        <w:rPr>
          <w:color w:val="0000FF"/>
        </w:rPr>
        <w:t>Оптовая торговля </w:t>
      </w:r>
      <w:r>
        <w:rPr/>
        <w:t>лекарственными средствами осуществляется производителями лекарственных</w:t>
      </w:r>
      <w:r>
        <w:rPr>
          <w:spacing w:val="1"/>
        </w:rPr>
        <w:t> </w:t>
      </w:r>
      <w:r>
        <w:rPr/>
        <w:t>средств и организациями оптовой торговли лекарственными средствами по правилам надлежащей</w:t>
      </w:r>
      <w:r>
        <w:rPr>
          <w:spacing w:val="1"/>
        </w:rPr>
        <w:t> </w:t>
      </w:r>
      <w:r>
        <w:rPr/>
        <w:t>дистрибьюторской практики и </w:t>
      </w:r>
      <w:r>
        <w:rPr>
          <w:color w:val="0000FF"/>
        </w:rPr>
        <w:t>правилам </w:t>
      </w:r>
      <w:r>
        <w:rPr/>
        <w:t>надлежащей практики хранения и перевозки 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уполномоченными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7"/>
        </w:rPr>
        <w:t> </w:t>
      </w:r>
      <w:r>
        <w:rPr/>
        <w:t>55.</w:t>
      </w:r>
      <w:r>
        <w:rPr>
          <w:spacing w:val="-7"/>
        </w:rPr>
        <w:t> </w:t>
      </w:r>
      <w:r>
        <w:rPr/>
        <w:t>Порядок</w:t>
      </w:r>
      <w:r>
        <w:rPr>
          <w:spacing w:val="-7"/>
        </w:rPr>
        <w:t> </w:t>
      </w:r>
      <w:r>
        <w:rPr/>
        <w:t>розничной</w:t>
      </w:r>
      <w:r>
        <w:rPr>
          <w:spacing w:val="-6"/>
        </w:rPr>
        <w:t> </w:t>
      </w:r>
      <w:r>
        <w:rPr/>
        <w:t>торговли</w:t>
      </w:r>
      <w:r>
        <w:rPr>
          <w:spacing w:val="-7"/>
        </w:rPr>
        <w:t> </w:t>
      </w:r>
      <w:r>
        <w:rPr/>
        <w:t>лекарственными</w:t>
      </w:r>
      <w:r>
        <w:rPr>
          <w:spacing w:val="-7"/>
        </w:rPr>
        <w:t> </w:t>
      </w:r>
      <w:r>
        <w:rPr/>
        <w:t>препаратами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11"/>
        </w:numPr>
        <w:tabs>
          <w:tab w:pos="1100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Розничная</w:t>
      </w:r>
      <w:r>
        <w:rPr>
          <w:spacing w:val="1"/>
          <w:sz w:val="24"/>
        </w:rPr>
        <w:t> </w:t>
      </w:r>
      <w:r>
        <w:rPr>
          <w:sz w:val="24"/>
        </w:rPr>
        <w:t>торговля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количествах,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врачебных</w:t>
      </w:r>
      <w:r>
        <w:rPr>
          <w:spacing w:val="1"/>
          <w:sz w:val="24"/>
        </w:rPr>
        <w:t> </w:t>
      </w:r>
      <w:r>
        <w:rPr>
          <w:sz w:val="24"/>
        </w:rPr>
        <w:t>(фельдшерских)</w:t>
      </w:r>
      <w:r>
        <w:rPr>
          <w:spacing w:val="1"/>
          <w:sz w:val="24"/>
        </w:rPr>
        <w:t> </w:t>
      </w:r>
      <w:r>
        <w:rPr>
          <w:sz w:val="24"/>
        </w:rPr>
        <w:t>назначений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назначений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ветеринарии, осуществляется аптечными организациями, ветеринарными аптечными 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обособленными</w:t>
      </w:r>
      <w:r>
        <w:rPr>
          <w:spacing w:val="1"/>
          <w:sz w:val="24"/>
        </w:rPr>
        <w:t> </w:t>
      </w:r>
      <w:r>
        <w:rPr>
          <w:sz w:val="24"/>
        </w:rPr>
        <w:t>подразделениями</w:t>
      </w:r>
      <w:r>
        <w:rPr>
          <w:spacing w:val="1"/>
          <w:sz w:val="24"/>
        </w:rPr>
        <w:t> </w:t>
      </w:r>
      <w:r>
        <w:rPr>
          <w:sz w:val="24"/>
        </w:rPr>
        <w:t>(амбулаториями,</w:t>
      </w:r>
      <w:r>
        <w:rPr>
          <w:spacing w:val="1"/>
          <w:sz w:val="24"/>
        </w:rPr>
        <w:t> </w:t>
      </w:r>
      <w:r>
        <w:rPr>
          <w:sz w:val="24"/>
        </w:rPr>
        <w:t>фельдшерскими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фельдшерско-акушерскими</w:t>
      </w:r>
      <w:r>
        <w:rPr>
          <w:spacing w:val="1"/>
          <w:sz w:val="24"/>
        </w:rPr>
        <w:t> </w:t>
      </w:r>
      <w:r>
        <w:rPr>
          <w:sz w:val="24"/>
        </w:rPr>
        <w:t>пунктами,</w:t>
      </w:r>
      <w:r>
        <w:rPr>
          <w:spacing w:val="1"/>
          <w:sz w:val="24"/>
        </w:rPr>
        <w:t> </w:t>
      </w:r>
      <w:r>
        <w:rPr>
          <w:sz w:val="24"/>
        </w:rPr>
        <w:t>центрами</w:t>
      </w:r>
      <w:r>
        <w:rPr>
          <w:spacing w:val="1"/>
          <w:sz w:val="24"/>
        </w:rPr>
        <w:t> </w:t>
      </w:r>
      <w:r>
        <w:rPr>
          <w:sz w:val="24"/>
        </w:rPr>
        <w:t>(отделениями)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врачебной</w:t>
      </w:r>
      <w:r>
        <w:rPr>
          <w:spacing w:val="1"/>
          <w:sz w:val="24"/>
        </w:rPr>
        <w:t> </w:t>
      </w:r>
      <w:r>
        <w:rPr>
          <w:sz w:val="24"/>
        </w:rPr>
        <w:t>(семейной)</w:t>
      </w:r>
      <w:r>
        <w:rPr>
          <w:spacing w:val="1"/>
          <w:sz w:val="24"/>
        </w:rPr>
        <w:t> </w:t>
      </w:r>
      <w:r>
        <w:rPr>
          <w:sz w:val="24"/>
        </w:rPr>
        <w:t>практики),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сельских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пунктах,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отсутствуют</w:t>
      </w:r>
      <w:r>
        <w:rPr>
          <w:spacing w:val="1"/>
          <w:sz w:val="24"/>
        </w:rPr>
        <w:t> </w:t>
      </w: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деятельность.</w:t>
      </w:r>
      <w:r>
        <w:rPr>
          <w:spacing w:val="1"/>
          <w:sz w:val="24"/>
        </w:rPr>
        <w:t> </w:t>
      </w:r>
      <w:r>
        <w:rPr>
          <w:sz w:val="24"/>
        </w:rPr>
        <w:t>Разрешена</w:t>
      </w:r>
      <w:r>
        <w:rPr>
          <w:spacing w:val="1"/>
          <w:sz w:val="24"/>
        </w:rPr>
        <w:t> </w:t>
      </w:r>
      <w:r>
        <w:rPr>
          <w:sz w:val="24"/>
        </w:rPr>
        <w:t>розничная</w:t>
      </w:r>
      <w:r>
        <w:rPr>
          <w:spacing w:val="1"/>
          <w:sz w:val="24"/>
        </w:rPr>
        <w:t> </w:t>
      </w:r>
      <w:r>
        <w:rPr>
          <w:sz w:val="24"/>
        </w:rPr>
        <w:t>торговля только лекарственными препаратами, зарегистрированными в Российской Федерации или</w:t>
      </w:r>
      <w:r>
        <w:rPr>
          <w:spacing w:val="1"/>
          <w:sz w:val="24"/>
        </w:rPr>
        <w:t> </w:t>
      </w:r>
      <w:r>
        <w:rPr>
          <w:sz w:val="24"/>
        </w:rPr>
        <w:t>изготовленными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-57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деятельность.</w:t>
      </w:r>
      <w:r>
        <w:rPr>
          <w:spacing w:val="1"/>
          <w:sz w:val="24"/>
        </w:rPr>
        <w:t> </w:t>
      </w:r>
      <w:r>
        <w:rPr>
          <w:sz w:val="24"/>
        </w:rPr>
        <w:t>Розничная торговля лекарственными препаратами осуществляется по </w:t>
      </w:r>
      <w:r>
        <w:rPr>
          <w:color w:val="0000FF"/>
          <w:sz w:val="24"/>
        </w:rPr>
        <w:t>правилам </w:t>
      </w:r>
      <w:r>
        <w:rPr>
          <w:sz w:val="24"/>
        </w:rPr>
        <w:t>надлежащей аптечной</w:t>
      </w:r>
      <w:r>
        <w:rPr>
          <w:spacing w:val="1"/>
          <w:sz w:val="24"/>
        </w:rPr>
        <w:t> </w:t>
      </w:r>
      <w:r>
        <w:rPr>
          <w:sz w:val="24"/>
        </w:rPr>
        <w:t>практики,</w:t>
      </w:r>
      <w:r>
        <w:rPr>
          <w:spacing w:val="-3"/>
          <w:sz w:val="24"/>
        </w:rPr>
        <w:t> </w:t>
      </w:r>
      <w:r>
        <w:rPr>
          <w:sz w:val="24"/>
        </w:rPr>
        <w:t>утвержденным</w:t>
      </w:r>
      <w:r>
        <w:rPr>
          <w:spacing w:val="-1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3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71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25.11.2013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317-ФЗ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96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color w:val="0000FF"/>
          <w:sz w:val="24"/>
        </w:rPr>
        <w:t>Виды </w:t>
      </w:r>
      <w:r>
        <w:rPr>
          <w:sz w:val="24"/>
        </w:rPr>
        <w:t>аптечных организаций и </w:t>
      </w:r>
      <w:r>
        <w:rPr>
          <w:color w:val="0000FF"/>
          <w:sz w:val="24"/>
        </w:rPr>
        <w:t>правила </w:t>
      </w:r>
      <w:r>
        <w:rPr>
          <w:sz w:val="24"/>
        </w:rPr>
        <w:t>отпуска лекарственных препаратов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 аптечными организациями, индивидуальными предпринимателями, имеющими 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отпуска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6"/>
          <w:sz w:val="24"/>
        </w:rPr>
        <w:t> </w:t>
      </w:r>
      <w:r>
        <w:rPr>
          <w:sz w:val="24"/>
        </w:rPr>
        <w:t>применения</w:t>
      </w:r>
      <w:r>
        <w:rPr>
          <w:spacing w:val="-5"/>
          <w:sz w:val="24"/>
        </w:rPr>
        <w:t> </w:t>
      </w:r>
      <w:r>
        <w:rPr>
          <w:sz w:val="24"/>
        </w:rPr>
        <w:t>медицинскими</w:t>
      </w:r>
      <w:r>
        <w:rPr>
          <w:spacing w:val="-5"/>
          <w:sz w:val="24"/>
        </w:rPr>
        <w:t> </w:t>
      </w:r>
      <w:r>
        <w:rPr>
          <w:sz w:val="24"/>
        </w:rPr>
        <w:t>организациями,</w:t>
      </w:r>
      <w:r>
        <w:rPr>
          <w:spacing w:val="-5"/>
          <w:sz w:val="24"/>
        </w:rPr>
        <w:t> </w:t>
      </w:r>
      <w:r>
        <w:rPr>
          <w:sz w:val="24"/>
        </w:rPr>
        <w:t>имеющими</w:t>
      </w:r>
      <w:r>
        <w:rPr>
          <w:spacing w:val="-5"/>
          <w:sz w:val="24"/>
        </w:rPr>
        <w:t> </w:t>
      </w:r>
      <w:r>
        <w:rPr>
          <w:sz w:val="24"/>
        </w:rPr>
        <w:t>лицензию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фармацевтическую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1"/>
        <w:jc w:val="both"/>
      </w:pPr>
      <w:r>
        <w:rPr/>
        <w:t>деятельность,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обособленными</w:t>
      </w:r>
      <w:r>
        <w:rPr>
          <w:spacing w:val="1"/>
        </w:rPr>
        <w:t> </w:t>
      </w:r>
      <w:r>
        <w:rPr/>
        <w:t>подразделениями</w:t>
      </w:r>
      <w:r>
        <w:rPr>
          <w:spacing w:val="1"/>
        </w:rPr>
        <w:t> </w:t>
      </w:r>
      <w:r>
        <w:rPr/>
        <w:t>(амбулаториями,</w:t>
      </w:r>
      <w:r>
        <w:rPr>
          <w:spacing w:val="1"/>
        </w:rPr>
        <w:t> </w:t>
      </w:r>
      <w:r>
        <w:rPr/>
        <w:t>фельдшерскими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фельдшерско-акушерскими</w:t>
      </w:r>
      <w:r>
        <w:rPr>
          <w:spacing w:val="1"/>
        </w:rPr>
        <w:t> </w:t>
      </w:r>
      <w:r>
        <w:rPr/>
        <w:t>пунктами,</w:t>
      </w:r>
      <w:r>
        <w:rPr>
          <w:spacing w:val="1"/>
        </w:rPr>
        <w:t> </w:t>
      </w:r>
      <w:r>
        <w:rPr/>
        <w:t>центрами</w:t>
      </w:r>
      <w:r>
        <w:rPr>
          <w:spacing w:val="1"/>
        </w:rPr>
        <w:t> </w:t>
      </w:r>
      <w:r>
        <w:rPr/>
        <w:t>(отделениями)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врачебной</w:t>
      </w:r>
      <w:r>
        <w:rPr>
          <w:spacing w:val="1"/>
        </w:rPr>
        <w:t> </w:t>
      </w:r>
      <w:r>
        <w:rPr/>
        <w:t>(семейной)</w:t>
      </w:r>
      <w:r>
        <w:rPr>
          <w:spacing w:val="1"/>
        </w:rPr>
        <w:t> </w:t>
      </w:r>
      <w:r>
        <w:rPr/>
        <w:t>практики),</w:t>
      </w:r>
      <w:r>
        <w:rPr>
          <w:spacing w:val="1"/>
        </w:rPr>
        <w:t> </w:t>
      </w:r>
      <w:r>
        <w:rPr/>
        <w:t>расположенными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сельских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пунктах,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отсутствуют</w:t>
      </w:r>
      <w:r>
        <w:rPr>
          <w:spacing w:val="1"/>
        </w:rPr>
        <w:t> </w:t>
      </w:r>
      <w:r>
        <w:rPr/>
        <w:t>аптечные</w:t>
      </w:r>
      <w:r>
        <w:rPr>
          <w:spacing w:val="1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утверждаются</w:t>
      </w:r>
      <w:r>
        <w:rPr>
          <w:spacing w:val="-1"/>
        </w:rPr>
        <w:t> </w:t>
      </w:r>
      <w:r>
        <w:rPr/>
        <w:t>уполномоченным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/>
        <w:t>органом</w:t>
      </w:r>
      <w:r>
        <w:rPr>
          <w:spacing w:val="-1"/>
        </w:rPr>
        <w:t> </w:t>
      </w:r>
      <w:r>
        <w:rPr/>
        <w:t>исполнительной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1016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отпуска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веществ,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3"/>
          <w:sz w:val="24"/>
        </w:rPr>
        <w:t> </w:t>
      </w:r>
      <w:r>
        <w:rPr>
          <w:sz w:val="24"/>
        </w:rPr>
        <w:t>лекарственных</w:t>
      </w:r>
      <w:r>
        <w:rPr>
          <w:spacing w:val="13"/>
          <w:sz w:val="24"/>
        </w:rPr>
        <w:t> </w:t>
      </w:r>
      <w:r>
        <w:rPr>
          <w:sz w:val="24"/>
        </w:rPr>
        <w:t>препаратов,</w:t>
      </w:r>
      <w:r>
        <w:rPr>
          <w:spacing w:val="14"/>
          <w:sz w:val="24"/>
        </w:rPr>
        <w:t> </w:t>
      </w:r>
      <w:r>
        <w:rPr>
          <w:sz w:val="24"/>
        </w:rPr>
        <w:t>лекарственных</w:t>
      </w:r>
      <w:r>
        <w:rPr>
          <w:spacing w:val="14"/>
          <w:sz w:val="24"/>
        </w:rPr>
        <w:t> </w:t>
      </w:r>
      <w:r>
        <w:rPr>
          <w:sz w:val="24"/>
        </w:rPr>
        <w:t>препаратов,</w:t>
      </w:r>
      <w:r>
        <w:rPr>
          <w:spacing w:val="14"/>
          <w:sz w:val="24"/>
        </w:rPr>
        <w:t> </w:t>
      </w:r>
      <w:r>
        <w:rPr>
          <w:sz w:val="24"/>
        </w:rPr>
        <w:t>содержащих</w:t>
      </w:r>
      <w:r>
        <w:rPr>
          <w:spacing w:val="13"/>
          <w:sz w:val="24"/>
        </w:rPr>
        <w:t> </w:t>
      </w:r>
      <w:r>
        <w:rPr>
          <w:sz w:val="24"/>
        </w:rPr>
        <w:t>наркотические</w:t>
      </w:r>
      <w:r>
        <w:rPr>
          <w:spacing w:val="14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психотропные</w:t>
      </w:r>
      <w:r>
        <w:rPr>
          <w:spacing w:val="1"/>
          <w:sz w:val="24"/>
        </w:rPr>
        <w:t> </w:t>
      </w:r>
      <w:r>
        <w:rPr>
          <w:sz w:val="24"/>
        </w:rPr>
        <w:t>вещества,</w:t>
      </w:r>
      <w:r>
        <w:rPr>
          <w:spacing w:val="1"/>
          <w:sz w:val="24"/>
        </w:rPr>
        <w:t> </w:t>
      </w:r>
      <w:r>
        <w:rPr>
          <w:sz w:val="24"/>
        </w:rPr>
        <w:t>утверждаются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57"/>
          <w:sz w:val="24"/>
        </w:rPr>
        <w:t> </w:t>
      </w:r>
      <w:r>
        <w:rPr>
          <w:sz w:val="24"/>
        </w:rPr>
        <w:t>власти по согласованию с федеральным органом исполнительной власти, уполномоченным в сфере</w:t>
      </w:r>
      <w:r>
        <w:rPr>
          <w:spacing w:val="1"/>
          <w:sz w:val="24"/>
        </w:rPr>
        <w:t> </w:t>
      </w:r>
      <w:r>
        <w:rPr>
          <w:sz w:val="24"/>
        </w:rPr>
        <w:t>внутренних</w:t>
      </w:r>
      <w:r>
        <w:rPr>
          <w:spacing w:val="-2"/>
          <w:sz w:val="24"/>
        </w:rPr>
        <w:t> </w:t>
      </w:r>
      <w:r>
        <w:rPr>
          <w:sz w:val="24"/>
        </w:rPr>
        <w:t>дел.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03.07.2016 N</w:t>
      </w:r>
      <w:r>
        <w:rPr>
          <w:spacing w:val="-1"/>
        </w:rPr>
        <w:t> </w:t>
      </w:r>
      <w:r>
        <w:rPr/>
        <w:t>305-ФЗ)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98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Лекарственные препараты для ветеринарного применения подлежат отпуску 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-57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деятельность.</w:t>
      </w:r>
      <w:r>
        <w:rPr>
          <w:spacing w:val="1"/>
          <w:sz w:val="24"/>
        </w:rPr>
        <w:t> </w:t>
      </w:r>
      <w:r>
        <w:rPr>
          <w:sz w:val="24"/>
        </w:rPr>
        <w:t>Отпуск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аптечной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61"/>
          <w:sz w:val="24"/>
        </w:rPr>
        <w:t> </w:t>
      </w:r>
      <w:r>
        <w:rPr>
          <w:sz w:val="24"/>
        </w:rPr>
        <w:t>утвержденными</w:t>
      </w:r>
      <w:r>
        <w:rPr>
          <w:spacing w:val="-57"/>
          <w:sz w:val="24"/>
        </w:rPr>
        <w:t> </w:t>
      </w:r>
      <w:r>
        <w:rPr>
          <w:sz w:val="24"/>
        </w:rPr>
        <w:t>уполномоченным</w:t>
      </w:r>
      <w:r>
        <w:rPr>
          <w:spacing w:val="-1"/>
          <w:sz w:val="24"/>
        </w:rPr>
        <w:t> </w:t>
      </w:r>
      <w:r>
        <w:rPr>
          <w:sz w:val="24"/>
        </w:rPr>
        <w:t>федеральным</w:t>
      </w:r>
      <w:r>
        <w:rPr>
          <w:spacing w:val="-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958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Перечень медицинских организаций, имеющих лицензию на фармацевтическую деятельность,</w:t>
      </w:r>
      <w:r>
        <w:rPr>
          <w:spacing w:val="1"/>
          <w:sz w:val="24"/>
        </w:rPr>
        <w:t> </w:t>
      </w:r>
      <w:r>
        <w:rPr>
          <w:sz w:val="24"/>
        </w:rPr>
        <w:t>и их обособленных подразделений (амбулаторий, фельдшерских и фельдшерско-акушерских пунктов,</w:t>
      </w:r>
      <w:r>
        <w:rPr>
          <w:spacing w:val="1"/>
          <w:sz w:val="24"/>
        </w:rPr>
        <w:t> </w:t>
      </w:r>
      <w:r>
        <w:rPr>
          <w:sz w:val="24"/>
        </w:rPr>
        <w:t>центров (отделений) общей врачебной (семейной) практики), расположенных в сельских населенных</w:t>
      </w:r>
      <w:r>
        <w:rPr>
          <w:spacing w:val="1"/>
          <w:sz w:val="24"/>
        </w:rPr>
        <w:t> </w:t>
      </w:r>
      <w:r>
        <w:rPr>
          <w:sz w:val="24"/>
        </w:rPr>
        <w:t>пунктах, в которых отсутствуют аптечные организации, а также перечень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препаратов), продажа которых может осуществляться указанными организациями и их обособленными</w:t>
      </w:r>
      <w:r>
        <w:rPr>
          <w:spacing w:val="-57"/>
          <w:sz w:val="24"/>
        </w:rPr>
        <w:t> </w:t>
      </w:r>
      <w:r>
        <w:rPr>
          <w:sz w:val="24"/>
        </w:rPr>
        <w:t>подразделениями,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112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 деятельность, обязаны обеспечивать утвержденный Правительством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 и формируемый в установленном им </w:t>
      </w:r>
      <w:r>
        <w:rPr>
          <w:color w:val="0000FF"/>
          <w:sz w:val="24"/>
        </w:rPr>
        <w:t>порядке </w:t>
      </w:r>
      <w:r>
        <w:rPr>
          <w:sz w:val="24"/>
        </w:rPr>
        <w:t>минимальный </w:t>
      </w:r>
      <w:r>
        <w:rPr>
          <w:color w:val="0000FF"/>
          <w:sz w:val="24"/>
        </w:rPr>
        <w:t>ассортимент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оказания</w:t>
      </w:r>
      <w:r>
        <w:rPr>
          <w:spacing w:val="-1"/>
          <w:sz w:val="24"/>
        </w:rPr>
        <w:t> </w:t>
      </w:r>
      <w:r>
        <w:rPr>
          <w:sz w:val="24"/>
        </w:rPr>
        <w:t>медицинской</w:t>
      </w:r>
      <w:r>
        <w:rPr>
          <w:spacing w:val="-1"/>
          <w:sz w:val="24"/>
        </w:rPr>
        <w:t> </w:t>
      </w:r>
      <w:r>
        <w:rPr>
          <w:sz w:val="24"/>
        </w:rPr>
        <w:t>помощи.</w:t>
      </w:r>
    </w:p>
    <w:p>
      <w:pPr>
        <w:pStyle w:val="BodyText"/>
        <w:spacing w:line="265" w:lineRule="exact"/>
        <w:ind w:left="160"/>
        <w:jc w:val="both"/>
      </w:pPr>
      <w:r>
        <w:rPr/>
        <w:t>(часть 6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112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</w:t>
      </w:r>
      <w:r>
        <w:rPr>
          <w:spacing w:val="1"/>
          <w:sz w:val="24"/>
        </w:rPr>
        <w:t> </w:t>
      </w:r>
      <w:r>
        <w:rPr>
          <w:sz w:val="24"/>
        </w:rPr>
        <w:t>имеющие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 деятельность, наряду с лекарственными препаратами имеют право приобретать и</w:t>
      </w:r>
      <w:r>
        <w:rPr>
          <w:spacing w:val="1"/>
          <w:sz w:val="24"/>
        </w:rPr>
        <w:t> </w:t>
      </w:r>
      <w:r>
        <w:rPr>
          <w:sz w:val="24"/>
        </w:rPr>
        <w:t>продавать медицинские изделия, дезинфицирующие средства, предметы и средства личной гигиены,</w:t>
      </w:r>
      <w:r>
        <w:rPr>
          <w:spacing w:val="1"/>
          <w:sz w:val="24"/>
        </w:rPr>
        <w:t> </w:t>
      </w:r>
      <w:r>
        <w:rPr>
          <w:sz w:val="24"/>
        </w:rPr>
        <w:t>посуду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целей,</w:t>
      </w:r>
      <w:r>
        <w:rPr>
          <w:spacing w:val="1"/>
          <w:sz w:val="24"/>
        </w:rPr>
        <w:t> </w:t>
      </w:r>
      <w:r>
        <w:rPr>
          <w:sz w:val="24"/>
        </w:rPr>
        <w:t>предметы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ухода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больными,</w:t>
      </w:r>
      <w:r>
        <w:rPr>
          <w:spacing w:val="1"/>
          <w:sz w:val="24"/>
        </w:rPr>
        <w:t> </w:t>
      </w:r>
      <w:r>
        <w:rPr>
          <w:sz w:val="24"/>
        </w:rPr>
        <w:t>новорожденными и детьми, не достигшими возраста трех лет, очковую оптику и средства ухода за ней,</w:t>
      </w:r>
      <w:r>
        <w:rPr>
          <w:spacing w:val="-57"/>
          <w:sz w:val="24"/>
        </w:rPr>
        <w:t> </w:t>
      </w:r>
      <w:r>
        <w:rPr>
          <w:sz w:val="24"/>
        </w:rPr>
        <w:t>минеральные воды, продукты лечебного, детского и диетического питания, биологически активные</w:t>
      </w:r>
      <w:r>
        <w:rPr>
          <w:spacing w:val="1"/>
          <w:sz w:val="24"/>
        </w:rPr>
        <w:t> </w:t>
      </w:r>
      <w:r>
        <w:rPr>
          <w:sz w:val="24"/>
        </w:rPr>
        <w:t>добавки,</w:t>
      </w:r>
      <w:r>
        <w:rPr>
          <w:spacing w:val="1"/>
          <w:sz w:val="24"/>
        </w:rPr>
        <w:t> </w:t>
      </w:r>
      <w:r>
        <w:rPr>
          <w:sz w:val="24"/>
        </w:rPr>
        <w:t>парфюмерные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косметические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медицинские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санитарно-просветительные</w:t>
      </w:r>
      <w:r>
        <w:rPr>
          <w:spacing w:val="1"/>
          <w:sz w:val="24"/>
        </w:rPr>
        <w:t> </w:t>
      </w:r>
      <w:r>
        <w:rPr>
          <w:sz w:val="24"/>
        </w:rPr>
        <w:t>печатные</w:t>
      </w:r>
      <w:r>
        <w:rPr>
          <w:spacing w:val="-2"/>
          <w:sz w:val="24"/>
        </w:rPr>
        <w:t> </w:t>
      </w:r>
      <w:r>
        <w:rPr>
          <w:sz w:val="24"/>
        </w:rPr>
        <w:t>издания,</w:t>
      </w:r>
      <w:r>
        <w:rPr>
          <w:spacing w:val="-2"/>
          <w:sz w:val="24"/>
        </w:rPr>
        <w:t> </w:t>
      </w:r>
      <w:r>
        <w:rPr>
          <w:sz w:val="24"/>
        </w:rPr>
        <w:t>предназначенные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пропаганды</w:t>
      </w:r>
      <w:r>
        <w:rPr>
          <w:spacing w:val="-2"/>
          <w:sz w:val="24"/>
        </w:rPr>
        <w:t> </w:t>
      </w:r>
      <w:r>
        <w:rPr>
          <w:sz w:val="24"/>
        </w:rPr>
        <w:t>здорового</w:t>
      </w:r>
      <w:r>
        <w:rPr>
          <w:spacing w:val="-1"/>
          <w:sz w:val="24"/>
        </w:rPr>
        <w:t> </w:t>
      </w:r>
      <w:r>
        <w:rPr>
          <w:sz w:val="24"/>
        </w:rPr>
        <w:t>образа</w:t>
      </w:r>
      <w:r>
        <w:rPr>
          <w:spacing w:val="-1"/>
          <w:sz w:val="24"/>
        </w:rPr>
        <w:t> </w:t>
      </w:r>
      <w:r>
        <w:rPr>
          <w:sz w:val="24"/>
        </w:rPr>
        <w:t>жизни.</w:t>
      </w:r>
    </w:p>
    <w:p>
      <w:pPr>
        <w:pStyle w:val="BodyText"/>
        <w:spacing w:line="267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27.07.2010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192-ФЗ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25.11.2013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317-ФЗ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1"/>
        </w:numPr>
        <w:tabs>
          <w:tab w:pos="955" w:val="left" w:leader="none"/>
        </w:tabs>
        <w:spacing w:line="225" w:lineRule="auto" w:before="0" w:after="0"/>
        <w:ind w:left="160" w:right="142" w:firstLine="540"/>
        <w:jc w:val="both"/>
        <w:rPr>
          <w:sz w:val="24"/>
        </w:rPr>
      </w:pPr>
      <w:r>
        <w:rPr>
          <w:sz w:val="24"/>
        </w:rPr>
        <w:t>Деятельность аптечных организаций Вооруженных Сил Российской Федерации, других войск,</w:t>
      </w:r>
      <w:r>
        <w:rPr>
          <w:spacing w:val="1"/>
          <w:sz w:val="24"/>
        </w:rPr>
        <w:t> </w:t>
      </w:r>
      <w:r>
        <w:rPr>
          <w:sz w:val="24"/>
        </w:rPr>
        <w:t>воинских</w:t>
      </w:r>
      <w:r>
        <w:rPr>
          <w:spacing w:val="55"/>
          <w:sz w:val="24"/>
        </w:rPr>
        <w:t> </w:t>
      </w:r>
      <w:r>
        <w:rPr>
          <w:sz w:val="24"/>
        </w:rPr>
        <w:t>формирований</w:t>
      </w:r>
      <w:r>
        <w:rPr>
          <w:spacing w:val="54"/>
          <w:sz w:val="24"/>
        </w:rPr>
        <w:t> </w:t>
      </w:r>
      <w:r>
        <w:rPr>
          <w:sz w:val="24"/>
        </w:rPr>
        <w:t>и</w:t>
      </w:r>
      <w:r>
        <w:rPr>
          <w:spacing w:val="55"/>
          <w:sz w:val="24"/>
        </w:rPr>
        <w:t> </w:t>
      </w:r>
      <w:r>
        <w:rPr>
          <w:sz w:val="24"/>
        </w:rPr>
        <w:t>органов,</w:t>
      </w:r>
      <w:r>
        <w:rPr>
          <w:spacing w:val="55"/>
          <w:sz w:val="24"/>
        </w:rPr>
        <w:t> </w:t>
      </w:r>
      <w:r>
        <w:rPr>
          <w:sz w:val="24"/>
        </w:rPr>
        <w:t>в</w:t>
      </w:r>
      <w:r>
        <w:rPr>
          <w:spacing w:val="55"/>
          <w:sz w:val="24"/>
        </w:rPr>
        <w:t> </w:t>
      </w:r>
      <w:r>
        <w:rPr>
          <w:sz w:val="24"/>
        </w:rPr>
        <w:t>которых</w:t>
      </w:r>
      <w:r>
        <w:rPr>
          <w:spacing w:val="54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55"/>
          <w:sz w:val="24"/>
        </w:rPr>
        <w:t> </w:t>
      </w:r>
      <w:r>
        <w:rPr>
          <w:sz w:val="24"/>
        </w:rPr>
        <w:t>Российской</w:t>
      </w:r>
      <w:r>
        <w:rPr>
          <w:spacing w:val="55"/>
          <w:sz w:val="24"/>
        </w:rPr>
        <w:t> </w:t>
      </w:r>
      <w:r>
        <w:rPr>
          <w:sz w:val="24"/>
        </w:rPr>
        <w:t>Федерации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9"/>
        <w:jc w:val="both"/>
      </w:pPr>
      <w:bookmarkStart w:name="Статья 56. Изготовление и отпуск лекарст" w:id="148"/>
      <w:bookmarkEnd w:id="148"/>
      <w:r>
        <w:rPr/>
      </w:r>
      <w:bookmarkStart w:name="Статья 57. Запрещение продажи фальсифици" w:id="149"/>
      <w:bookmarkEnd w:id="149"/>
      <w:r>
        <w:rPr/>
      </w:r>
      <w:bookmarkStart w:name="Статья 58. Хранение лекарственных средст" w:id="150"/>
      <w:bookmarkEnd w:id="150"/>
      <w:r>
        <w:rPr/>
      </w:r>
      <w:bookmarkStart w:name="_bookmark60" w:id="151"/>
      <w:bookmarkEnd w:id="151"/>
      <w:r>
        <w:rPr/>
      </w:r>
      <w:r>
        <w:rPr/>
        <w:t>предусмотрено прохождение военной службы или федеральной государственной службы, связанной с</w:t>
      </w:r>
      <w:r>
        <w:rPr>
          <w:spacing w:val="1"/>
        </w:rPr>
        <w:t> </w:t>
      </w:r>
      <w:r>
        <w:rPr/>
        <w:t>правоохранительной</w:t>
      </w:r>
      <w:r>
        <w:rPr>
          <w:spacing w:val="1"/>
        </w:rPr>
        <w:t> </w:t>
      </w:r>
      <w:r>
        <w:rPr/>
        <w:t>деятельностью,</w:t>
      </w:r>
      <w:r>
        <w:rPr>
          <w:spacing w:val="1"/>
        </w:rPr>
        <w:t> </w:t>
      </w:r>
      <w:r>
        <w:rPr/>
        <w:t>регламентируется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утвержденными соответствующими федеральными органами исполнительной власти положениями.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аптечными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-57"/>
        </w:rPr>
        <w:t> </w:t>
      </w:r>
      <w:r>
        <w:rPr/>
        <w:t>власти.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262-ФЗ)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6"/>
        </w:rPr>
        <w:t> </w:t>
      </w:r>
      <w:r>
        <w:rPr/>
        <w:t>56.</w:t>
      </w:r>
      <w:r>
        <w:rPr>
          <w:spacing w:val="-6"/>
        </w:rPr>
        <w:t> </w:t>
      </w:r>
      <w:r>
        <w:rPr/>
        <w:t>Изготовление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отпуск</w:t>
      </w:r>
      <w:r>
        <w:rPr>
          <w:spacing w:val="-6"/>
        </w:rPr>
        <w:t> </w:t>
      </w:r>
      <w:r>
        <w:rPr/>
        <w:t>лекарственных</w:t>
      </w:r>
      <w:r>
        <w:rPr>
          <w:spacing w:val="-6"/>
        </w:rPr>
        <w:t> </w:t>
      </w:r>
      <w:r>
        <w:rPr/>
        <w:t>препаратов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12"/>
        </w:numPr>
        <w:tabs>
          <w:tab w:pos="1126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Изготовление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рецептам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ветеринарных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изготовления и отпуска лекарственных препаратов, утвержденными уполномоченным 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-1"/>
          <w:sz w:val="24"/>
        </w:rPr>
        <w:t> </w:t>
      </w:r>
      <w:r>
        <w:rPr>
          <w:sz w:val="24"/>
        </w:rPr>
        <w:t>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2"/>
        </w:numPr>
        <w:tabs>
          <w:tab w:pos="103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изготовлении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используются</w:t>
      </w:r>
      <w:r>
        <w:rPr>
          <w:spacing w:val="1"/>
          <w:sz w:val="24"/>
        </w:rPr>
        <w:t> </w:t>
      </w:r>
      <w:r>
        <w:rPr>
          <w:sz w:val="24"/>
        </w:rPr>
        <w:t>фармацевтические</w:t>
      </w:r>
      <w:r>
        <w:rPr>
          <w:spacing w:val="1"/>
          <w:sz w:val="24"/>
        </w:rPr>
        <w:t> </w:t>
      </w:r>
      <w:r>
        <w:rPr>
          <w:sz w:val="24"/>
        </w:rPr>
        <w:t>субстанции,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соответственно в государственный реестр лекарственных средств для медицинского применения и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порядке.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изготовление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 индивидуальными предпринимателями, имеющими лицензию на 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зарегистрированных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12"/>
        </w:numPr>
        <w:tabs>
          <w:tab w:pos="115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Маркировка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изготовленных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-2"/>
          <w:sz w:val="24"/>
        </w:rPr>
        <w:t> </w:t>
      </w:r>
      <w:r>
        <w:rPr>
          <w:sz w:val="24"/>
        </w:rPr>
        <w:t>правилам,</w:t>
      </w:r>
      <w:r>
        <w:rPr>
          <w:spacing w:val="-2"/>
          <w:sz w:val="24"/>
        </w:rPr>
        <w:t> </w:t>
      </w:r>
      <w:r>
        <w:rPr>
          <w:sz w:val="24"/>
        </w:rPr>
        <w:t>указанным в</w:t>
      </w:r>
      <w:r>
        <w:rPr>
          <w:spacing w:val="2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-1"/>
          <w:sz w:val="24"/>
        </w:rPr>
        <w:t> </w:t>
      </w:r>
      <w:r>
        <w:rPr>
          <w:color w:val="0000FF"/>
          <w:sz w:val="24"/>
        </w:rPr>
        <w:t>1 </w:t>
      </w:r>
      <w:r>
        <w:rPr>
          <w:sz w:val="24"/>
        </w:rPr>
        <w:t>настоящей</w:t>
      </w:r>
      <w:r>
        <w:rPr>
          <w:spacing w:val="-2"/>
          <w:sz w:val="24"/>
        </w:rPr>
        <w:t> </w:t>
      </w:r>
      <w:r>
        <w:rPr>
          <w:sz w:val="24"/>
        </w:rPr>
        <w:t>статьи.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2"/>
        </w:numPr>
        <w:tabs>
          <w:tab w:pos="1228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ветеринарные</w:t>
      </w:r>
      <w:r>
        <w:rPr>
          <w:spacing w:val="1"/>
          <w:sz w:val="24"/>
        </w:rPr>
        <w:t> </w:t>
      </w: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 имеющие лицензию на фармацевтическую деятельность, несут ответственность за</w:t>
      </w:r>
      <w:r>
        <w:rPr>
          <w:spacing w:val="1"/>
          <w:sz w:val="24"/>
        </w:rPr>
        <w:t> </w:t>
      </w:r>
      <w:r>
        <w:rPr>
          <w:sz w:val="24"/>
        </w:rPr>
        <w:t>несоблюдение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изготовления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отпуска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56"/>
        </w:rPr>
        <w:t> </w:t>
      </w:r>
      <w:r>
        <w:rPr/>
        <w:t>57.</w:t>
      </w:r>
      <w:r>
        <w:rPr>
          <w:spacing w:val="57"/>
        </w:rPr>
        <w:t> </w:t>
      </w:r>
      <w:r>
        <w:rPr/>
        <w:t>Запрещение</w:t>
      </w:r>
      <w:r>
        <w:rPr>
          <w:spacing w:val="57"/>
        </w:rPr>
        <w:t> </w:t>
      </w:r>
      <w:r>
        <w:rPr/>
        <w:t>продажи</w:t>
      </w:r>
      <w:r>
        <w:rPr>
          <w:spacing w:val="57"/>
        </w:rPr>
        <w:t> </w:t>
      </w:r>
      <w:r>
        <w:rPr/>
        <w:t>фальсифицированных</w:t>
      </w:r>
      <w:r>
        <w:rPr>
          <w:spacing w:val="57"/>
        </w:rPr>
        <w:t> </w:t>
      </w:r>
      <w:r>
        <w:rPr/>
        <w:t>лекарственных</w:t>
      </w:r>
      <w:r>
        <w:rPr>
          <w:spacing w:val="57"/>
        </w:rPr>
        <w:t> </w:t>
      </w:r>
      <w:r>
        <w:rPr/>
        <w:t>средств,</w:t>
      </w:r>
      <w:r>
        <w:rPr>
          <w:spacing w:val="-63"/>
        </w:rPr>
        <w:t> </w:t>
      </w:r>
      <w:r>
        <w:rPr/>
        <w:t>недоброкачественных</w:t>
      </w:r>
      <w:r>
        <w:rPr>
          <w:spacing w:val="-9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средств,</w:t>
      </w:r>
      <w:r>
        <w:rPr>
          <w:spacing w:val="-8"/>
        </w:rPr>
        <w:t> </w:t>
      </w:r>
      <w:r>
        <w:rPr/>
        <w:t>контрафактных</w:t>
      </w:r>
      <w:r>
        <w:rPr>
          <w:spacing w:val="-9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средств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firstLine="540"/>
      </w:pPr>
      <w:r>
        <w:rPr/>
        <w:t>Продажа</w:t>
      </w:r>
      <w:r>
        <w:rPr>
          <w:spacing w:val="20"/>
        </w:rPr>
        <w:t> </w:t>
      </w:r>
      <w:r>
        <w:rPr/>
        <w:t>фальсифицированных</w:t>
      </w:r>
      <w:r>
        <w:rPr>
          <w:spacing w:val="20"/>
        </w:rPr>
        <w:t> </w:t>
      </w:r>
      <w:r>
        <w:rPr/>
        <w:t>лекарственных</w:t>
      </w:r>
      <w:r>
        <w:rPr>
          <w:spacing w:val="20"/>
        </w:rPr>
        <w:t> </w:t>
      </w:r>
      <w:r>
        <w:rPr/>
        <w:t>средств,</w:t>
      </w:r>
      <w:r>
        <w:rPr>
          <w:spacing w:val="20"/>
        </w:rPr>
        <w:t> </w:t>
      </w:r>
      <w:r>
        <w:rPr/>
        <w:t>недоброкачественных</w:t>
      </w:r>
      <w:r>
        <w:rPr>
          <w:spacing w:val="20"/>
        </w:rPr>
        <w:t> </w:t>
      </w:r>
      <w:r>
        <w:rPr/>
        <w:t>лекарственных</w:t>
      </w:r>
      <w:r>
        <w:rPr>
          <w:spacing w:val="-57"/>
        </w:rPr>
        <w:t> </w:t>
      </w:r>
      <w:r>
        <w:rPr/>
        <w:t>средств,</w:t>
      </w:r>
      <w:r>
        <w:rPr>
          <w:spacing w:val="-2"/>
        </w:rPr>
        <w:t> </w:t>
      </w:r>
      <w:r>
        <w:rPr/>
        <w:t>контрафактных</w:t>
      </w:r>
      <w:r>
        <w:rPr>
          <w:spacing w:val="-1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средств</w:t>
      </w:r>
      <w:r>
        <w:rPr>
          <w:spacing w:val="4"/>
        </w:rPr>
        <w:t> </w:t>
      </w:r>
      <w:r>
        <w:rPr/>
        <w:t>запрещается.</w:t>
      </w:r>
    </w:p>
    <w:p>
      <w:pPr>
        <w:pStyle w:val="BodyText"/>
        <w:spacing w:before="8"/>
        <w:rPr>
          <w:sz w:val="21"/>
        </w:rPr>
      </w:pPr>
    </w:p>
    <w:p>
      <w:pPr>
        <w:pStyle w:val="Heading1"/>
        <w:spacing w:before="1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58.</w:t>
      </w:r>
      <w:r>
        <w:rPr>
          <w:spacing w:val="-7"/>
        </w:rPr>
        <w:t> </w:t>
      </w:r>
      <w:r>
        <w:rPr/>
        <w:t>Хранение</w:t>
      </w:r>
      <w:r>
        <w:rPr>
          <w:spacing w:val="-7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13"/>
        </w:numPr>
        <w:tabs>
          <w:tab w:pos="99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Хранение лекарственных средств осуществляется производителями лекарственных средств,</w:t>
      </w:r>
      <w:r>
        <w:rPr>
          <w:spacing w:val="1"/>
          <w:sz w:val="24"/>
        </w:rPr>
        <w:t> </w:t>
      </w:r>
      <w:r>
        <w:rPr>
          <w:sz w:val="24"/>
        </w:rPr>
        <w:t>организациями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средствами,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ветеринарными</w:t>
      </w:r>
      <w:r>
        <w:rPr>
          <w:spacing w:val="1"/>
          <w:sz w:val="24"/>
        </w:rPr>
        <w:t> </w:t>
      </w:r>
      <w:r>
        <w:rPr>
          <w:sz w:val="24"/>
        </w:rPr>
        <w:t>аптечными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индивидуальными</w:t>
      </w:r>
      <w:r>
        <w:rPr>
          <w:spacing w:val="1"/>
          <w:sz w:val="24"/>
        </w:rPr>
        <w:t> </w:t>
      </w:r>
      <w:r>
        <w:rPr>
          <w:sz w:val="24"/>
        </w:rPr>
        <w:t>предпринимателями,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медицинскими</w:t>
      </w:r>
      <w:r>
        <w:rPr>
          <w:spacing w:val="15"/>
          <w:sz w:val="24"/>
        </w:rPr>
        <w:t> </w:t>
      </w:r>
      <w:r>
        <w:rPr>
          <w:sz w:val="24"/>
        </w:rPr>
        <w:t>организациями,</w:t>
      </w:r>
      <w:r>
        <w:rPr>
          <w:spacing w:val="16"/>
          <w:sz w:val="24"/>
        </w:rPr>
        <w:t> </w:t>
      </w:r>
      <w:r>
        <w:rPr>
          <w:sz w:val="24"/>
        </w:rPr>
        <w:t>ветеринарными</w:t>
      </w:r>
      <w:r>
        <w:rPr>
          <w:spacing w:val="16"/>
          <w:sz w:val="24"/>
        </w:rPr>
        <w:t> </w:t>
      </w:r>
      <w:r>
        <w:rPr>
          <w:sz w:val="24"/>
        </w:rPr>
        <w:t>организациями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16"/>
          <w:sz w:val="24"/>
        </w:rPr>
        <w:t> </w:t>
      </w:r>
      <w:r>
        <w:rPr>
          <w:sz w:val="24"/>
        </w:rPr>
        <w:t>иными</w:t>
      </w:r>
      <w:r>
        <w:rPr>
          <w:spacing w:val="16"/>
          <w:sz w:val="24"/>
        </w:rPr>
        <w:t> </w:t>
      </w:r>
      <w:r>
        <w:rPr>
          <w:sz w:val="24"/>
        </w:rPr>
        <w:t>организациями,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25" w:lineRule="auto" w:before="103"/>
        <w:ind w:left="160" w:right="138"/>
        <w:jc w:val="both"/>
      </w:pPr>
      <w:bookmarkStart w:name="Статья 58.1. Предметно-количественный уч" w:id="152"/>
      <w:bookmarkEnd w:id="152"/>
      <w:r>
        <w:rPr/>
      </w:r>
      <w:r>
        <w:rPr/>
        <w:t>осуществляющими</w:t>
      </w:r>
      <w:r>
        <w:rPr>
          <w:spacing w:val="1"/>
        </w:rPr>
        <w:t> </w:t>
      </w:r>
      <w:r>
        <w:rPr/>
        <w:t>обращение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средств.</w:t>
      </w:r>
      <w:r>
        <w:rPr>
          <w:spacing w:val="1"/>
        </w:rPr>
        <w:t> </w:t>
      </w:r>
      <w:r>
        <w:rPr/>
        <w:t>Хранение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ветеринарного применения организациями и индивидуальными предпринимателями в случаях, если</w:t>
      </w:r>
      <w:r>
        <w:rPr>
          <w:spacing w:val="1"/>
        </w:rPr>
        <w:t> </w:t>
      </w:r>
      <w:r>
        <w:rPr/>
        <w:t>они используются исключительно при разведении, выращивании, содержании и лечении животных,</w:t>
      </w:r>
      <w:r>
        <w:rPr>
          <w:spacing w:val="1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осуществляться</w:t>
      </w:r>
      <w:r>
        <w:rPr>
          <w:spacing w:val="-1"/>
        </w:rPr>
        <w:t> </w:t>
      </w:r>
      <w:r>
        <w:rPr/>
        <w:t>без</w:t>
      </w:r>
      <w:r>
        <w:rPr>
          <w:spacing w:val="-2"/>
        </w:rPr>
        <w:t> </w:t>
      </w:r>
      <w:r>
        <w:rPr/>
        <w:t>получения</w:t>
      </w:r>
      <w:r>
        <w:rPr>
          <w:spacing w:val="-2"/>
        </w:rPr>
        <w:t> </w:t>
      </w:r>
      <w:r>
        <w:rPr/>
        <w:t>лицензии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фармацевтическую</w:t>
      </w:r>
      <w:r>
        <w:rPr>
          <w:spacing w:val="-2"/>
        </w:rPr>
        <w:t> </w:t>
      </w:r>
      <w:r>
        <w:rPr/>
        <w:t>деятельность.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22.10.2014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3"/>
        </w:numPr>
        <w:tabs>
          <w:tab w:pos="976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Правила хранения лекарственных средств утверждаются соответствующим 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13"/>
        </w:numPr>
        <w:tabs>
          <w:tab w:pos="104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Хранение</w:t>
      </w:r>
      <w:r>
        <w:rPr>
          <w:spacing w:val="1"/>
          <w:sz w:val="24"/>
        </w:rPr>
        <w:t> </w:t>
      </w:r>
      <w:r>
        <w:rPr>
          <w:sz w:val="24"/>
        </w:rPr>
        <w:t>наркотических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радиофармацевтических лекарственных средств осуществляется в соответствии с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3"/>
        </w:rPr>
      </w:pPr>
    </w:p>
    <w:p>
      <w:pPr>
        <w:pStyle w:val="Heading1"/>
        <w:tabs>
          <w:tab w:pos="1787" w:val="left" w:leader="none"/>
          <w:tab w:pos="2578" w:val="left" w:leader="none"/>
          <w:tab w:pos="6247" w:val="left" w:leader="none"/>
          <w:tab w:pos="7029" w:val="left" w:leader="none"/>
          <w:tab w:pos="9132" w:val="left" w:leader="none"/>
          <w:tab w:pos="10354" w:val="left" w:leader="none"/>
        </w:tabs>
        <w:spacing w:line="225" w:lineRule="auto"/>
        <w:ind w:right="144"/>
      </w:pPr>
      <w:r>
        <w:rPr/>
        <w:t>Статья</w:t>
        <w:tab/>
        <w:t>58.1.</w:t>
        <w:tab/>
        <w:t>Предметно-количественный</w:t>
        <w:tab/>
        <w:t>учет</w:t>
        <w:tab/>
        <w:t>лекарственных</w:t>
        <w:tab/>
        <w:t>средств</w:t>
        <w:tab/>
      </w:r>
      <w:r>
        <w:rPr>
          <w:spacing w:val="-1"/>
        </w:rPr>
        <w:t>для</w:t>
      </w:r>
      <w:r>
        <w:rPr>
          <w:spacing w:val="-6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700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25.12.2012 N</w:t>
      </w:r>
      <w:r>
        <w:rPr>
          <w:spacing w:val="-1"/>
        </w:rPr>
        <w:t> </w:t>
      </w:r>
      <w:r>
        <w:rPr/>
        <w:t>262-ФЗ)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14"/>
        </w:numPr>
        <w:tabs>
          <w:tab w:pos="120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предметно-количественному</w:t>
      </w:r>
      <w:r>
        <w:rPr>
          <w:spacing w:val="1"/>
          <w:sz w:val="24"/>
        </w:rPr>
        <w:t> </w:t>
      </w:r>
      <w:r>
        <w:rPr>
          <w:sz w:val="24"/>
        </w:rPr>
        <w:t>учету,</w:t>
      </w:r>
      <w:r>
        <w:rPr>
          <w:spacing w:val="1"/>
          <w:sz w:val="24"/>
        </w:rPr>
        <w:t> </w:t>
      </w:r>
      <w:r>
        <w:rPr>
          <w:sz w:val="24"/>
        </w:rPr>
        <w:t>утверждается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050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предметно-количественному</w:t>
      </w:r>
      <w:r>
        <w:rPr>
          <w:spacing w:val="1"/>
          <w:sz w:val="24"/>
        </w:rPr>
        <w:t> </w:t>
      </w:r>
      <w:r>
        <w:rPr>
          <w:sz w:val="24"/>
        </w:rPr>
        <w:t>учету,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согласованию с федеральным органом исполнительной власти, уполномоченным в сфере внутренних</w:t>
      </w:r>
      <w:r>
        <w:rPr>
          <w:spacing w:val="1"/>
          <w:sz w:val="24"/>
        </w:rPr>
        <w:t> </w:t>
      </w:r>
      <w:r>
        <w:rPr>
          <w:sz w:val="24"/>
        </w:rPr>
        <w:t>дел.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03.07.2016 N</w:t>
      </w:r>
      <w:r>
        <w:rPr>
          <w:spacing w:val="-1"/>
        </w:rPr>
        <w:t> </w:t>
      </w:r>
      <w:r>
        <w:rPr/>
        <w:t>305-ФЗ)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4"/>
        </w:numPr>
        <w:tabs>
          <w:tab w:pos="96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Предметно-количественный учет лекарственных средств для медицинского применения ведут</w:t>
      </w:r>
      <w:r>
        <w:rPr>
          <w:spacing w:val="1"/>
          <w:sz w:val="24"/>
        </w:rPr>
        <w:t> </w:t>
      </w:r>
      <w:r>
        <w:rPr>
          <w:sz w:val="24"/>
        </w:rPr>
        <w:t>производители лекарственных средств, организации оптовой торговли лекарственными средствами,</w:t>
      </w:r>
      <w:r>
        <w:rPr>
          <w:spacing w:val="1"/>
          <w:sz w:val="24"/>
        </w:rPr>
        <w:t> </w:t>
      </w:r>
      <w:r>
        <w:rPr>
          <w:sz w:val="24"/>
        </w:rPr>
        <w:t>аптечные организации, индивидуальные предприниматели, имеющие лицензию на фармацевтическую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медицинские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обращение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6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регистрации любых связанных с их обращением операций, при которых изменяется их количество и</w:t>
      </w:r>
      <w:r>
        <w:rPr>
          <w:spacing w:val="1"/>
          <w:sz w:val="24"/>
        </w:rPr>
        <w:t> </w:t>
      </w:r>
      <w:r>
        <w:rPr>
          <w:sz w:val="24"/>
        </w:rPr>
        <w:t>(или) состояние, в специальных журналах учета операций, связанных с обращением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1"/>
          <w:sz w:val="24"/>
        </w:rPr>
        <w:t> </w:t>
      </w:r>
      <w:r>
        <w:rPr>
          <w:sz w:val="24"/>
        </w:rPr>
        <w:t>(далее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специальные</w:t>
      </w:r>
      <w:r>
        <w:rPr>
          <w:spacing w:val="-2"/>
          <w:sz w:val="24"/>
        </w:rPr>
        <w:t> </w:t>
      </w:r>
      <w:r>
        <w:rPr>
          <w:sz w:val="24"/>
        </w:rPr>
        <w:t>журналы).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06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Правила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операций,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обращением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предметно-количественному</w:t>
      </w:r>
      <w:r>
        <w:rPr>
          <w:spacing w:val="1"/>
          <w:sz w:val="24"/>
        </w:rPr>
        <w:t> </w:t>
      </w:r>
      <w:r>
        <w:rPr>
          <w:sz w:val="24"/>
        </w:rPr>
        <w:t>учету,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1"/>
          <w:sz w:val="24"/>
        </w:rPr>
        <w:t> </w:t>
      </w:r>
      <w:r>
        <w:rPr>
          <w:sz w:val="24"/>
        </w:rPr>
        <w:t>журналах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правила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ведения и хранения специальных журналов утверждаются уполномоченным федеральным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4"/>
        </w:numPr>
        <w:tabs>
          <w:tab w:pos="1090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операций,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обращением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 для медицинского применения, включенных в перечень лекарственных средств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предметно-количественному</w:t>
      </w:r>
      <w:r>
        <w:rPr>
          <w:spacing w:val="1"/>
          <w:sz w:val="24"/>
        </w:rPr>
        <w:t> </w:t>
      </w:r>
      <w:r>
        <w:rPr>
          <w:sz w:val="24"/>
        </w:rPr>
        <w:t>учету,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специальных</w:t>
      </w:r>
      <w:r>
        <w:rPr>
          <w:spacing w:val="1"/>
          <w:sz w:val="24"/>
        </w:rPr>
        <w:t> </w:t>
      </w:r>
      <w:r>
        <w:rPr>
          <w:sz w:val="24"/>
        </w:rPr>
        <w:t>журналах, а также за соблюдением </w:t>
      </w:r>
      <w:r>
        <w:rPr>
          <w:color w:val="0000FF"/>
          <w:sz w:val="24"/>
        </w:rPr>
        <w:t>правил </w:t>
      </w:r>
      <w:r>
        <w:rPr>
          <w:sz w:val="24"/>
        </w:rPr>
        <w:t>ведения и хранения специальных журналов возлагается на</w:t>
      </w:r>
      <w:r>
        <w:rPr>
          <w:spacing w:val="1"/>
          <w:sz w:val="24"/>
        </w:rPr>
        <w:t> </w:t>
      </w: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федеральные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лицензирование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46"/>
          <w:sz w:val="24"/>
        </w:rPr>
        <w:t> </w:t>
      </w:r>
      <w:r>
        <w:rPr>
          <w:sz w:val="24"/>
        </w:rPr>
        <w:t>фармацевтической</w:t>
      </w:r>
      <w:r>
        <w:rPr>
          <w:spacing w:val="46"/>
          <w:sz w:val="24"/>
        </w:rPr>
        <w:t> </w:t>
      </w:r>
      <w:r>
        <w:rPr>
          <w:sz w:val="24"/>
        </w:rPr>
        <w:t>деятельности</w:t>
      </w:r>
      <w:r>
        <w:rPr>
          <w:spacing w:val="46"/>
          <w:sz w:val="24"/>
        </w:rPr>
        <w:t> </w:t>
      </w:r>
      <w:r>
        <w:rPr>
          <w:sz w:val="24"/>
        </w:rPr>
        <w:t>и</w:t>
      </w:r>
      <w:r>
        <w:rPr>
          <w:spacing w:val="48"/>
          <w:sz w:val="24"/>
        </w:rPr>
        <w:t> </w:t>
      </w:r>
      <w:r>
        <w:rPr>
          <w:sz w:val="24"/>
        </w:rPr>
        <w:t>медицинской</w:t>
      </w:r>
      <w:r>
        <w:rPr>
          <w:spacing w:val="46"/>
          <w:sz w:val="24"/>
        </w:rPr>
        <w:t> </w:t>
      </w:r>
      <w:r>
        <w:rPr>
          <w:sz w:val="24"/>
        </w:rPr>
        <w:t>деятельности,</w:t>
      </w:r>
      <w:r>
        <w:rPr>
          <w:spacing w:val="46"/>
          <w:sz w:val="24"/>
        </w:rPr>
        <w:t> </w:t>
      </w:r>
      <w:r>
        <w:rPr>
          <w:sz w:val="24"/>
        </w:rPr>
        <w:t>и</w:t>
      </w:r>
      <w:r>
        <w:rPr>
          <w:spacing w:val="47"/>
          <w:sz w:val="24"/>
        </w:rPr>
        <w:t> </w:t>
      </w:r>
      <w:r>
        <w:rPr>
          <w:sz w:val="24"/>
        </w:rPr>
        <w:t>осуществляется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рамках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51"/>
          <w:footerReference w:type="default" r:id="rId52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  <w:jc w:val="both"/>
      </w:pPr>
      <w:bookmarkStart w:name="Глава 11. Уничтожение лекарственных сред" w:id="153"/>
      <w:bookmarkEnd w:id="153"/>
      <w:r>
        <w:rPr/>
      </w:r>
      <w:bookmarkStart w:name="Статья 59. Основания и порядок уничтожен" w:id="154"/>
      <w:bookmarkEnd w:id="154"/>
      <w:r>
        <w:rPr/>
      </w:r>
      <w:bookmarkStart w:name="Глава 12. Государственное регулирование " w:id="155"/>
      <w:bookmarkEnd w:id="155"/>
      <w:r>
        <w:rPr/>
      </w:r>
      <w:bookmarkStart w:name="Статья 60. Государственное регулирование" w:id="156"/>
      <w:bookmarkEnd w:id="156"/>
      <w:r>
        <w:rPr/>
      </w:r>
      <w:r>
        <w:rPr>
          <w:spacing w:val="-1"/>
        </w:rPr>
        <w:t>лицензионного</w:t>
      </w:r>
      <w:r>
        <w:rPr>
          <w:spacing w:val="-9"/>
        </w:rPr>
        <w:t> </w:t>
      </w:r>
      <w:r>
        <w:rPr/>
        <w:t>контроля.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ind w:left="695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11.</w:t>
      </w:r>
      <w:r>
        <w:rPr>
          <w:spacing w:val="-8"/>
        </w:rPr>
        <w:t> </w:t>
      </w:r>
      <w:r>
        <w:rPr/>
        <w:t>УНИЧТОЖЕНИЕ</w:t>
      </w:r>
      <w:r>
        <w:rPr>
          <w:spacing w:val="-8"/>
        </w:rPr>
        <w:t> </w:t>
      </w:r>
      <w:r>
        <w:rPr/>
        <w:t>ЛЕКАРСТВЕННЫХ</w:t>
      </w:r>
      <w:r>
        <w:rPr>
          <w:spacing w:val="-7"/>
        </w:rPr>
        <w:t> </w:t>
      </w:r>
      <w:r>
        <w:rPr/>
        <w:t>СРЕДСТВ</w:t>
      </w: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spacing w:before="0"/>
        <w:ind w:left="700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59.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Основания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и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порядок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уничтожения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15"/>
        </w:numPr>
        <w:tabs>
          <w:tab w:pos="965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Недоброкачественные лекарственные средства, фальсифицированные лекарственные средства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изъятию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уничтожению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уничтожения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владельца лекарственных средств, решение соответствующего уполномоченного федерального 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решение суда.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5"/>
        </w:numPr>
        <w:tabs>
          <w:tab w:pos="970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Контрафактные лекарственные средства подлежат изъятию из обращения и уничтожению по</w:t>
      </w:r>
      <w:r>
        <w:rPr>
          <w:spacing w:val="1"/>
          <w:sz w:val="24"/>
        </w:rPr>
        <w:t> </w:t>
      </w:r>
      <w:r>
        <w:rPr>
          <w:sz w:val="24"/>
        </w:rPr>
        <w:t>решению</w:t>
      </w:r>
      <w:r>
        <w:rPr>
          <w:spacing w:val="1"/>
          <w:sz w:val="24"/>
        </w:rPr>
        <w:t> </w:t>
      </w:r>
      <w:r>
        <w:rPr>
          <w:sz w:val="24"/>
        </w:rPr>
        <w:t>суда.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уничтожения</w:t>
      </w:r>
      <w:r>
        <w:rPr>
          <w:spacing w:val="1"/>
          <w:sz w:val="24"/>
        </w:rPr>
        <w:t> </w:t>
      </w:r>
      <w:r>
        <w:rPr>
          <w:sz w:val="24"/>
        </w:rPr>
        <w:t>контрафактных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5"/>
        </w:numPr>
        <w:tabs>
          <w:tab w:pos="1218" w:val="left" w:leader="none"/>
        </w:tabs>
        <w:spacing w:line="225" w:lineRule="auto" w:before="1" w:after="0"/>
        <w:ind w:left="160" w:right="142" w:firstLine="540"/>
        <w:jc w:val="both"/>
        <w:rPr>
          <w:sz w:val="24"/>
        </w:rPr>
      </w:pPr>
      <w:r>
        <w:rPr>
          <w:sz w:val="24"/>
        </w:rPr>
        <w:t>Расходы,</w:t>
      </w:r>
      <w:r>
        <w:rPr>
          <w:spacing w:val="1"/>
          <w:sz w:val="24"/>
        </w:rPr>
        <w:t> </w:t>
      </w:r>
      <w:r>
        <w:rPr>
          <w:sz w:val="24"/>
        </w:rPr>
        <w:t>связанные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уничтожением</w:t>
      </w:r>
      <w:r>
        <w:rPr>
          <w:spacing w:val="1"/>
          <w:sz w:val="24"/>
        </w:rPr>
        <w:t> </w:t>
      </w:r>
      <w:r>
        <w:rPr>
          <w:sz w:val="24"/>
        </w:rPr>
        <w:t>контрафактных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недоброкачественных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фальсифицированных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средств,</w:t>
      </w:r>
      <w:r>
        <w:rPr>
          <w:spacing w:val="1"/>
          <w:sz w:val="24"/>
        </w:rPr>
        <w:t> </w:t>
      </w:r>
      <w:r>
        <w:rPr>
          <w:sz w:val="24"/>
        </w:rPr>
        <w:t>возмещаются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владельцем.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5"/>
        </w:numPr>
        <w:tabs>
          <w:tab w:pos="969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Владелец лекарственных средств должен представить в уполномоченный федеральный 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документ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заверенную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копию,</w:t>
      </w:r>
      <w:r>
        <w:rPr>
          <w:spacing w:val="-57"/>
          <w:sz w:val="24"/>
        </w:rPr>
        <w:t> </w:t>
      </w:r>
      <w:r>
        <w:rPr>
          <w:sz w:val="24"/>
        </w:rPr>
        <w:t>подтверждающие</w:t>
      </w:r>
      <w:r>
        <w:rPr>
          <w:spacing w:val="-2"/>
          <w:sz w:val="24"/>
        </w:rPr>
        <w:t> </w:t>
      </w:r>
      <w:r>
        <w:rPr>
          <w:sz w:val="24"/>
        </w:rPr>
        <w:t>факт</w:t>
      </w:r>
      <w:r>
        <w:rPr>
          <w:spacing w:val="-1"/>
          <w:sz w:val="24"/>
        </w:rPr>
        <w:t> </w:t>
      </w:r>
      <w:r>
        <w:rPr>
          <w:sz w:val="24"/>
        </w:rPr>
        <w:t>уничтожения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средств.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5"/>
        </w:numPr>
        <w:tabs>
          <w:tab w:pos="984" w:val="left" w:leader="none"/>
        </w:tabs>
        <w:spacing w:line="225" w:lineRule="auto" w:before="0" w:after="0"/>
        <w:ind w:left="160" w:right="147" w:firstLine="540"/>
        <w:jc w:val="both"/>
        <w:rPr>
          <w:sz w:val="24"/>
        </w:rPr>
      </w:pPr>
      <w:r>
        <w:rPr>
          <w:sz w:val="24"/>
        </w:rPr>
        <w:t>Соответствующий уполномоченный федеральный орган исполнительной власти, принявший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-2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уничтожении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средств,</w:t>
      </w:r>
      <w:r>
        <w:rPr>
          <w:spacing w:val="-2"/>
          <w:sz w:val="24"/>
        </w:rPr>
        <w:t> </w:t>
      </w:r>
      <w:r>
        <w:rPr>
          <w:sz w:val="24"/>
        </w:rPr>
        <w:t>осуществляет</w:t>
      </w:r>
      <w:r>
        <w:rPr>
          <w:spacing w:val="-1"/>
          <w:sz w:val="24"/>
        </w:rPr>
        <w:t> </w:t>
      </w:r>
      <w:r>
        <w:rPr>
          <w:sz w:val="24"/>
        </w:rPr>
        <w:t>контроль</w:t>
      </w:r>
      <w:r>
        <w:rPr>
          <w:spacing w:val="-2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уничтожением.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5"/>
        </w:numPr>
        <w:tabs>
          <w:tab w:pos="122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производится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имеющими</w:t>
      </w:r>
      <w:r>
        <w:rPr>
          <w:spacing w:val="1"/>
          <w:sz w:val="24"/>
        </w:rPr>
        <w:t> </w:t>
      </w:r>
      <w:r>
        <w:rPr>
          <w:sz w:val="24"/>
        </w:rPr>
        <w:t>соответствующую лицензию, на специально оборудованных площадках, полигонах и в специально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1"/>
          <w:sz w:val="24"/>
        </w:rPr>
        <w:t> </w:t>
      </w:r>
      <w:r>
        <w:rPr>
          <w:sz w:val="24"/>
        </w:rPr>
        <w:t>помещениях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3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5"/>
        </w:numPr>
        <w:tabs>
          <w:tab w:pos="1207" w:val="left" w:leader="none"/>
        </w:tabs>
        <w:spacing w:line="225" w:lineRule="auto" w:before="1" w:after="0"/>
        <w:ind w:left="160" w:right="136" w:firstLine="540"/>
        <w:jc w:val="both"/>
        <w:rPr>
          <w:sz w:val="24"/>
        </w:rPr>
      </w:pPr>
      <w:r>
        <w:rPr>
          <w:sz w:val="24"/>
        </w:rPr>
        <w:t>Наркотические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психотропные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радиофармацевтические лекарственные средства уничтожаются в соответствии с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spacing w:line="268" w:lineRule="exact"/>
        <w:ind w:left="687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12.</w:t>
      </w:r>
      <w:r>
        <w:rPr>
          <w:spacing w:val="-8"/>
        </w:rPr>
        <w:t> </w:t>
      </w:r>
      <w:r>
        <w:rPr/>
        <w:t>ГОСУДАРСТВЕННОЕ</w:t>
      </w:r>
      <w:r>
        <w:rPr>
          <w:spacing w:val="-8"/>
        </w:rPr>
        <w:t> </w:t>
      </w:r>
      <w:r>
        <w:rPr/>
        <w:t>РЕГУЛИРОВАНИЕ</w:t>
      </w:r>
      <w:r>
        <w:rPr>
          <w:spacing w:val="-7"/>
        </w:rPr>
        <w:t> </w:t>
      </w:r>
      <w:r>
        <w:rPr/>
        <w:t>ЦЕН</w:t>
      </w:r>
    </w:p>
    <w:p>
      <w:pPr>
        <w:spacing w:line="268" w:lineRule="exact" w:before="0"/>
        <w:ind w:left="694" w:right="67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ЛЕКАРСТВЕННЫЕ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ПРЕПАРАТЫ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МЕДИЦИНСКОГО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ПРИМЕНЕНИЯ</w:t>
      </w:r>
    </w:p>
    <w:p>
      <w:pPr>
        <w:pStyle w:val="BodyText"/>
        <w:spacing w:before="4"/>
        <w:rPr>
          <w:rFonts w:ascii="Arial"/>
          <w:b/>
          <w:sz w:val="22"/>
        </w:rPr>
      </w:pPr>
    </w:p>
    <w:p>
      <w:pPr>
        <w:pStyle w:val="Heading1"/>
        <w:spacing w:line="225" w:lineRule="auto"/>
      </w:pPr>
      <w:r>
        <w:rPr/>
        <w:t>Статья</w:t>
      </w:r>
      <w:r>
        <w:rPr>
          <w:spacing w:val="20"/>
        </w:rPr>
        <w:t> </w:t>
      </w:r>
      <w:r>
        <w:rPr/>
        <w:t>60.</w:t>
      </w:r>
      <w:r>
        <w:rPr>
          <w:spacing w:val="20"/>
        </w:rPr>
        <w:t> </w:t>
      </w:r>
      <w:r>
        <w:rPr/>
        <w:t>Государственное</w:t>
      </w:r>
      <w:r>
        <w:rPr>
          <w:spacing w:val="20"/>
        </w:rPr>
        <w:t> </w:t>
      </w:r>
      <w:r>
        <w:rPr/>
        <w:t>регулирование</w:t>
      </w:r>
      <w:r>
        <w:rPr>
          <w:spacing w:val="20"/>
        </w:rPr>
        <w:t> </w:t>
      </w:r>
      <w:r>
        <w:rPr/>
        <w:t>цен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лекарственные</w:t>
      </w:r>
      <w:r>
        <w:rPr>
          <w:spacing w:val="20"/>
        </w:rPr>
        <w:t> </w:t>
      </w:r>
      <w:r>
        <w:rPr/>
        <w:t>препараты</w:t>
      </w:r>
      <w:r>
        <w:rPr>
          <w:spacing w:val="21"/>
        </w:rPr>
        <w:t> </w:t>
      </w:r>
      <w:r>
        <w:rPr/>
        <w:t>для</w:t>
      </w:r>
      <w:r>
        <w:rPr>
          <w:spacing w:val="-6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BodyText"/>
        <w:spacing w:line="225" w:lineRule="auto"/>
        <w:ind w:left="160" w:firstLine="540"/>
      </w:pPr>
      <w:r>
        <w:rPr/>
        <w:t>Государственное</w:t>
      </w:r>
      <w:r>
        <w:rPr>
          <w:spacing w:val="7"/>
        </w:rPr>
        <w:t> </w:t>
      </w:r>
      <w:r>
        <w:rPr/>
        <w:t>регулирование</w:t>
      </w:r>
      <w:r>
        <w:rPr>
          <w:spacing w:val="7"/>
        </w:rPr>
        <w:t> </w:t>
      </w:r>
      <w:r>
        <w:rPr/>
        <w:t>цен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лекарственные</w:t>
      </w:r>
      <w:r>
        <w:rPr>
          <w:spacing w:val="8"/>
        </w:rPr>
        <w:t> </w:t>
      </w:r>
      <w:r>
        <w:rPr/>
        <w:t>препараты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медицинского</w:t>
      </w:r>
      <w:r>
        <w:rPr>
          <w:spacing w:val="7"/>
        </w:rPr>
        <w:t> </w:t>
      </w:r>
      <w:r>
        <w:rPr/>
        <w:t>применения</w:t>
      </w:r>
      <w:r>
        <w:rPr>
          <w:spacing w:val="-57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посредством: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05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перечня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1"/>
          <w:sz w:val="24"/>
        </w:rPr>
        <w:t> </w:t>
      </w:r>
      <w:r>
        <w:rPr>
          <w:sz w:val="24"/>
        </w:rPr>
        <w:t>лекарственных</w:t>
      </w:r>
      <w:r>
        <w:rPr>
          <w:spacing w:val="12"/>
          <w:sz w:val="24"/>
        </w:rPr>
        <w:t> </w:t>
      </w:r>
      <w:r>
        <w:rPr>
          <w:sz w:val="24"/>
        </w:rPr>
        <w:t>препаратов,</w:t>
      </w:r>
      <w:r>
        <w:rPr>
          <w:spacing w:val="12"/>
          <w:sz w:val="24"/>
        </w:rPr>
        <w:t> </w:t>
      </w:r>
      <w:r>
        <w:rPr>
          <w:sz w:val="24"/>
        </w:rPr>
        <w:t>который</w:t>
      </w:r>
      <w:r>
        <w:rPr>
          <w:spacing w:val="11"/>
          <w:sz w:val="24"/>
        </w:rPr>
        <w:t> </w:t>
      </w:r>
      <w:r>
        <w:rPr>
          <w:sz w:val="24"/>
        </w:rPr>
        <w:t>сформирован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установленном</w:t>
      </w:r>
      <w:r>
        <w:rPr>
          <w:spacing w:val="12"/>
          <w:sz w:val="24"/>
        </w:rPr>
        <w:t> </w:t>
      </w:r>
      <w:r>
        <w:rPr>
          <w:sz w:val="24"/>
        </w:rPr>
        <w:t>им</w:t>
      </w:r>
      <w:r>
        <w:rPr>
          <w:spacing w:val="15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1"/>
          <w:sz w:val="24"/>
        </w:rPr>
        <w:t> </w:t>
      </w:r>
      <w:r>
        <w:rPr>
          <w:sz w:val="24"/>
        </w:rPr>
        <w:t>на</w:t>
      </w:r>
      <w:r>
        <w:rPr>
          <w:spacing w:val="12"/>
          <w:sz w:val="24"/>
        </w:rPr>
        <w:t> </w:t>
      </w:r>
      <w:r>
        <w:rPr>
          <w:sz w:val="24"/>
        </w:rPr>
        <w:t>основе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53"/>
          <w:footerReference w:type="default" r:id="rId54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42"/>
        <w:jc w:val="both"/>
      </w:pPr>
      <w:r>
        <w:rPr/>
        <w:t>комплексной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сведений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сравнительной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средства;</w:t>
      </w:r>
    </w:p>
    <w:p>
      <w:pPr>
        <w:pStyle w:val="BodyText"/>
        <w:spacing w:line="265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6"/>
        </w:numPr>
        <w:tabs>
          <w:tab w:pos="983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утверждения </w:t>
      </w:r>
      <w:r>
        <w:rPr>
          <w:color w:val="0000FF"/>
          <w:sz w:val="24"/>
        </w:rPr>
        <w:t>методики </w:t>
      </w:r>
      <w:r>
        <w:rPr>
          <w:sz w:val="24"/>
        </w:rPr>
        <w:t>расчета предельных отпускных цен производителей на 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 включенные в перечень жизненно необходимых и важнейших лекарственных препаратов, а</w:t>
      </w:r>
      <w:r>
        <w:rPr>
          <w:spacing w:val="-57"/>
          <w:sz w:val="24"/>
        </w:rPr>
        <w:t> </w:t>
      </w:r>
      <w:r>
        <w:rPr>
          <w:sz w:val="24"/>
        </w:rPr>
        <w:t>также</w:t>
      </w:r>
      <w:r>
        <w:rPr>
          <w:spacing w:val="-1"/>
          <w:sz w:val="24"/>
        </w:rPr>
        <w:t> </w:t>
      </w:r>
      <w:r>
        <w:rPr>
          <w:sz w:val="24"/>
        </w:rPr>
        <w:t>внедрения</w:t>
      </w:r>
      <w:r>
        <w:rPr>
          <w:spacing w:val="-2"/>
          <w:sz w:val="24"/>
        </w:rPr>
        <w:t> </w:t>
      </w:r>
      <w:r>
        <w:rPr>
          <w:sz w:val="24"/>
        </w:rPr>
        <w:t>механизмов</w:t>
      </w:r>
      <w:r>
        <w:rPr>
          <w:spacing w:val="-1"/>
          <w:sz w:val="24"/>
        </w:rPr>
        <w:t> </w:t>
      </w:r>
      <w:r>
        <w:rPr>
          <w:sz w:val="24"/>
        </w:rPr>
        <w:t>формирования</w:t>
      </w:r>
      <w:r>
        <w:rPr>
          <w:spacing w:val="-2"/>
          <w:sz w:val="24"/>
        </w:rPr>
        <w:t> </w:t>
      </w:r>
      <w:r>
        <w:rPr>
          <w:sz w:val="24"/>
        </w:rPr>
        <w:t>системы</w:t>
      </w:r>
      <w:r>
        <w:rPr>
          <w:spacing w:val="-2"/>
          <w:sz w:val="24"/>
        </w:rPr>
        <w:t> </w:t>
      </w:r>
      <w:r>
        <w:rPr>
          <w:sz w:val="24"/>
        </w:rPr>
        <w:t>референтных цен;</w:t>
      </w:r>
    </w:p>
    <w:p>
      <w:pPr>
        <w:pStyle w:val="BodyText"/>
        <w:spacing w:line="264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06.06.2019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134-ФЗ</w:t>
      </w:r>
      <w:r>
        <w:rPr/>
        <w:t>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16"/>
        </w:numPr>
        <w:tabs>
          <w:tab w:pos="1002" w:val="left" w:leader="none"/>
        </w:tabs>
        <w:spacing w:line="225" w:lineRule="auto" w:before="0" w:after="0"/>
        <w:ind w:left="160" w:right="135" w:firstLine="540"/>
        <w:jc w:val="left"/>
        <w:rPr>
          <w:sz w:val="24"/>
        </w:rPr>
      </w:pPr>
      <w:r>
        <w:rPr>
          <w:sz w:val="24"/>
        </w:rPr>
        <w:t>государственной</w:t>
      </w:r>
      <w:r>
        <w:rPr>
          <w:spacing w:val="34"/>
          <w:sz w:val="24"/>
        </w:rPr>
        <w:t> </w:t>
      </w:r>
      <w:r>
        <w:rPr>
          <w:color w:val="0000FF"/>
          <w:sz w:val="24"/>
        </w:rPr>
        <w:t>регистрации</w:t>
      </w:r>
      <w:r>
        <w:rPr>
          <w:color w:val="0000FF"/>
          <w:spacing w:val="35"/>
          <w:sz w:val="24"/>
        </w:rPr>
        <w:t> </w:t>
      </w:r>
      <w:r>
        <w:rPr>
          <w:sz w:val="24"/>
        </w:rPr>
        <w:t>предельных</w:t>
      </w:r>
      <w:r>
        <w:rPr>
          <w:spacing w:val="36"/>
          <w:sz w:val="24"/>
        </w:rPr>
        <w:t> </w:t>
      </w:r>
      <w:r>
        <w:rPr>
          <w:sz w:val="24"/>
        </w:rPr>
        <w:t>отпускных</w:t>
      </w:r>
      <w:r>
        <w:rPr>
          <w:spacing w:val="36"/>
          <w:sz w:val="24"/>
        </w:rPr>
        <w:t> </w:t>
      </w:r>
      <w:r>
        <w:rPr>
          <w:sz w:val="24"/>
        </w:rPr>
        <w:t>цен</w:t>
      </w:r>
      <w:r>
        <w:rPr>
          <w:spacing w:val="35"/>
          <w:sz w:val="24"/>
        </w:rPr>
        <w:t> </w:t>
      </w:r>
      <w:r>
        <w:rPr>
          <w:sz w:val="24"/>
        </w:rPr>
        <w:t>производителей</w:t>
      </w:r>
      <w:r>
        <w:rPr>
          <w:spacing w:val="36"/>
          <w:sz w:val="24"/>
        </w:rPr>
        <w:t> </w:t>
      </w:r>
      <w:r>
        <w:rPr>
          <w:sz w:val="24"/>
        </w:rPr>
        <w:t>на</w:t>
      </w:r>
      <w:r>
        <w:rPr>
          <w:spacing w:val="36"/>
          <w:sz w:val="24"/>
        </w:rPr>
        <w:t> </w:t>
      </w:r>
      <w:r>
        <w:rPr>
          <w:sz w:val="24"/>
        </w:rPr>
        <w:t>лекарственные</w:t>
      </w:r>
      <w:r>
        <w:rPr>
          <w:spacing w:val="-57"/>
          <w:sz w:val="24"/>
        </w:rPr>
        <w:t> </w:t>
      </w:r>
      <w:r>
        <w:rPr>
          <w:sz w:val="24"/>
        </w:rPr>
        <w:t>препараты, включенные в перечень жизненно необходимых и важнейших лекарственных препаратов;</w:t>
      </w:r>
      <w:r>
        <w:rPr>
          <w:spacing w:val="1"/>
          <w:sz w:val="24"/>
        </w:rPr>
        <w:t> </w:t>
      </w:r>
      <w:r>
        <w:rPr>
          <w:sz w:val="24"/>
        </w:rPr>
        <w:t>(в ред. Федерального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закона</w:t>
      </w:r>
      <w:r>
        <w:rPr>
          <w:color w:val="0000FF"/>
          <w:spacing w:val="-1"/>
          <w:sz w:val="24"/>
        </w:rPr>
        <w:t> </w:t>
      </w:r>
      <w:r>
        <w:rPr>
          <w:sz w:val="24"/>
        </w:rPr>
        <w:t>от 06.06.2019 N</w:t>
      </w:r>
      <w:r>
        <w:rPr>
          <w:spacing w:val="-1"/>
          <w:sz w:val="24"/>
        </w:rPr>
        <w:t> </w:t>
      </w:r>
      <w:r>
        <w:rPr>
          <w:sz w:val="24"/>
        </w:rPr>
        <w:t>134-ФЗ)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14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color w:val="0000FF"/>
          <w:sz w:val="24"/>
        </w:rPr>
        <w:t>ведения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производителей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984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утверждения </w:t>
      </w:r>
      <w:r>
        <w:rPr>
          <w:color w:val="0000FF"/>
          <w:sz w:val="24"/>
        </w:rPr>
        <w:t>методики </w:t>
      </w:r>
      <w:r>
        <w:rPr>
          <w:sz w:val="24"/>
        </w:rPr>
        <w:t>установления органами исполнительной власти субъектов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 предельных размеров оптовых надбавок и предельных размеров розничных надбавок 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02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color w:val="0000FF"/>
          <w:sz w:val="24"/>
        </w:rPr>
        <w:t>установления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оптовых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082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выдачи</w:t>
      </w:r>
      <w:r>
        <w:rPr>
          <w:spacing w:val="1"/>
          <w:sz w:val="24"/>
        </w:rPr>
        <w:t> </w:t>
      </w:r>
      <w:r>
        <w:rPr>
          <w:sz w:val="24"/>
        </w:rPr>
        <w:t>предписаний</w:t>
      </w:r>
      <w:r>
        <w:rPr>
          <w:spacing w:val="1"/>
          <w:sz w:val="24"/>
        </w:rPr>
        <w:t> </w:t>
      </w:r>
      <w:r>
        <w:rPr>
          <w:sz w:val="24"/>
        </w:rPr>
        <w:t>органам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приведении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решений об установлении предельных размеров оптовых надбавок и предельных размеров 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 лекарственных препаратов, если они приняты с нарушением законодательства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установленном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099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органам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 субъектов Российской Федерации предписаний о приведении в соответствие 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принятых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нарушением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 решений об установлении предельных размеров оптовых надбавок и предельных размеров</w:t>
      </w:r>
      <w:r>
        <w:rPr>
          <w:spacing w:val="1"/>
          <w:sz w:val="24"/>
        </w:rPr>
        <w:t> </w:t>
      </w:r>
      <w:r>
        <w:rPr>
          <w:sz w:val="24"/>
        </w:rPr>
        <w:t>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ценам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01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осуществления федерального государственного надзора в сфере обращения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 и регионального государственного контроля за применением цен на лекарственные препараты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31"/>
          <w:sz w:val="24"/>
        </w:rPr>
        <w:t> </w:t>
      </w:r>
      <w:r>
        <w:rPr>
          <w:sz w:val="24"/>
        </w:rPr>
        <w:t>власти</w:t>
      </w:r>
      <w:r>
        <w:rPr>
          <w:spacing w:val="31"/>
          <w:sz w:val="24"/>
        </w:rPr>
        <w:t> </w:t>
      </w:r>
      <w:r>
        <w:rPr>
          <w:sz w:val="24"/>
        </w:rPr>
        <w:t>субъектов</w:t>
      </w:r>
      <w:r>
        <w:rPr>
          <w:spacing w:val="31"/>
          <w:sz w:val="24"/>
        </w:rPr>
        <w:t> </w:t>
      </w:r>
      <w:r>
        <w:rPr>
          <w:sz w:val="24"/>
        </w:rPr>
        <w:t>Российской</w:t>
      </w:r>
      <w:r>
        <w:rPr>
          <w:spacing w:val="31"/>
          <w:sz w:val="24"/>
        </w:rPr>
        <w:t> </w:t>
      </w:r>
      <w:r>
        <w:rPr>
          <w:sz w:val="24"/>
        </w:rPr>
        <w:t>Федерации</w:t>
      </w:r>
      <w:r>
        <w:rPr>
          <w:spacing w:val="31"/>
          <w:sz w:val="24"/>
        </w:rPr>
        <w:t> </w:t>
      </w:r>
      <w:r>
        <w:rPr>
          <w:sz w:val="24"/>
        </w:rPr>
        <w:t>согласно</w:t>
      </w:r>
      <w:r>
        <w:rPr>
          <w:spacing w:val="31"/>
          <w:sz w:val="24"/>
        </w:rPr>
        <w:t> </w:t>
      </w:r>
      <w:r>
        <w:rPr>
          <w:sz w:val="24"/>
        </w:rPr>
        <w:t>их</w:t>
      </w:r>
      <w:r>
        <w:rPr>
          <w:spacing w:val="31"/>
          <w:sz w:val="24"/>
        </w:rPr>
        <w:t> </w:t>
      </w:r>
      <w:r>
        <w:rPr>
          <w:sz w:val="24"/>
        </w:rPr>
        <w:t>компетенции</w:t>
      </w:r>
      <w:r>
        <w:rPr>
          <w:spacing w:val="31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порядке,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4958"/>
      </w:pPr>
      <w:bookmarkStart w:name="Статья 61. Государственная регистрация и" w:id="157"/>
      <w:bookmarkEnd w:id="157"/>
      <w:r>
        <w:rPr/>
      </w:r>
      <w:bookmarkStart w:name="_bookmark61" w:id="158"/>
      <w:bookmarkEnd w:id="158"/>
      <w:r>
        <w:rPr/>
      </w:r>
      <w:r>
        <w:rPr/>
        <w:t>установленном Правительством Российской Федерации;</w:t>
      </w:r>
      <w:r>
        <w:rPr>
          <w:spacing w:val="-57"/>
        </w:rPr>
        <w:t> </w:t>
      </w:r>
      <w:r>
        <w:rPr/>
        <w:t>(п. 9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25.06.2012 N</w:t>
      </w:r>
      <w:r>
        <w:rPr>
          <w:spacing w:val="-1"/>
        </w:rPr>
        <w:t> </w:t>
      </w:r>
      <w:r>
        <w:rPr/>
        <w:t>93-ФЗ)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16"/>
        </w:numPr>
        <w:tabs>
          <w:tab w:pos="136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мер</w:t>
      </w:r>
      <w:r>
        <w:rPr>
          <w:spacing w:val="1"/>
          <w:sz w:val="24"/>
        </w:rPr>
        <w:t> </w:t>
      </w:r>
      <w:r>
        <w:rPr>
          <w:sz w:val="24"/>
        </w:rPr>
        <w:t>ответственности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ценообразования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важнейшие</w:t>
      </w:r>
      <w:r>
        <w:rPr>
          <w:spacing w:val="-57"/>
          <w:sz w:val="24"/>
        </w:rPr>
        <w:t> </w:t>
      </w:r>
      <w:r>
        <w:rPr>
          <w:sz w:val="24"/>
        </w:rPr>
        <w:t>лекарственные</w:t>
      </w:r>
      <w:r>
        <w:rPr>
          <w:spacing w:val="-2"/>
          <w:sz w:val="24"/>
        </w:rPr>
        <w:t> </w:t>
      </w:r>
      <w:r>
        <w:rPr>
          <w:sz w:val="24"/>
        </w:rPr>
        <w:t>препараты.</w:t>
      </w:r>
    </w:p>
    <w:p>
      <w:pPr>
        <w:pStyle w:val="BodyText"/>
        <w:spacing w:before="7"/>
        <w:rPr>
          <w:sz w:val="15"/>
        </w:rPr>
      </w:pPr>
      <w:r>
        <w:rPr/>
        <w:pict>
          <v:group style="position:absolute;margin-left:30.5pt;margin-top:12.448535pt;width:535.3pt;height:50.3pt;mso-position-horizontal-relative:page;mso-position-vertical-relative:paragraph;z-index:-15715840;mso-wrap-distance-left:0;mso-wrap-distance-right:0" coordorigin="610,249" coordsize="10706,1006">
            <v:rect style="position:absolute;left:640;top:248;width:10646;height:1006" filled="true" fillcolor="#f3f2f8" stroked="false">
              <v:fill type="solid"/>
            </v:rect>
            <v:line style="position:absolute" from="640,249" to="640,1255" stroked="true" strokeweight="3pt" strokecolor="#cdd2f1">
              <v:stroke dashstyle="solid"/>
            </v:line>
            <v:line style="position:absolute" from="11286,249" to="11286,1255" stroked="true" strokeweight="3pt" strokecolor="#f3f2f8">
              <v:stroke dashstyle="solid"/>
            </v:line>
            <v:shape style="position:absolute;left:670;top:248;width:10646;height:100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tabs>
                        <w:tab w:pos="2500" w:val="left" w:leader="none"/>
                        <w:tab w:pos="2982" w:val="left" w:leader="none"/>
                        <w:tab w:pos="4303" w:val="left" w:leader="none"/>
                        <w:tab w:pos="5752" w:val="left" w:leader="none"/>
                        <w:tab w:pos="7086" w:val="left" w:leader="none"/>
                        <w:tab w:pos="7851" w:val="left" w:leader="none"/>
                        <w:tab w:pos="9066" w:val="left" w:leader="none"/>
                      </w:tabs>
                      <w:spacing w:line="225" w:lineRule="auto" w:before="6"/>
                      <w:ind w:left="142" w:right="205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Зарегистрированные</w:t>
                      <w:tab/>
                      <w:t>до</w:t>
                      <w:tab/>
                      <w:t>07.06.2019</w:t>
                      <w:tab/>
                      <w:t>предельные</w:t>
                      <w:tab/>
                      <w:t>отпускные</w:t>
                      <w:tab/>
                      <w:t>цены</w:t>
                      <w:tab/>
                      <w:t>подлежат</w:t>
                      <w:tab/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обязательной</w:t>
                    </w:r>
                    <w:r>
                      <w:rPr>
                        <w:color w:val="392C68"/>
                        <w:spacing w:val="-57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перерегистрации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2019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-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2020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годах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соответствии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со</w:t>
                    </w:r>
                    <w:r>
                      <w:rPr>
                        <w:color w:val="392C68"/>
                        <w:spacing w:val="3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ст.</w:t>
                    </w:r>
                    <w:r>
                      <w:rPr>
                        <w:color w:val="0000FF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2</w:t>
                    </w:r>
                    <w:r>
                      <w:rPr>
                        <w:color w:val="0000FF"/>
                        <w:spacing w:val="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ФЗ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06.06.2019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N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134-ФЗ.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Heading1"/>
        <w:spacing w:line="225" w:lineRule="auto" w:before="106"/>
        <w:ind w:right="142"/>
        <w:jc w:val="both"/>
      </w:pPr>
      <w:r>
        <w:rPr/>
        <w:t>Статья</w:t>
      </w:r>
      <w:r>
        <w:rPr>
          <w:spacing w:val="1"/>
        </w:rPr>
        <w:t> </w:t>
      </w:r>
      <w:r>
        <w:rPr/>
        <w:t>61.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перерегистрация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отпускных цен производителей на лекарственные препараты, включенные в перечень</w:t>
      </w:r>
      <w:r>
        <w:rPr>
          <w:spacing w:val="1"/>
        </w:rPr>
        <w:t> </w:t>
      </w:r>
      <w:r>
        <w:rPr/>
        <w:t>жизненно</w:t>
      </w:r>
      <w:r>
        <w:rPr>
          <w:spacing w:val="-2"/>
        </w:rPr>
        <w:t> </w:t>
      </w:r>
      <w:r>
        <w:rPr/>
        <w:t>необходимых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важнейших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препаратов</w:t>
      </w:r>
    </w:p>
    <w:p>
      <w:pPr>
        <w:pStyle w:val="BodyText"/>
        <w:spacing w:line="262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06.06.2019 N</w:t>
      </w:r>
      <w:r>
        <w:rPr>
          <w:spacing w:val="-1"/>
        </w:rPr>
        <w:t> </w:t>
      </w:r>
      <w:r>
        <w:rPr/>
        <w:t>134-ФЗ)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17"/>
        </w:numPr>
        <w:tabs>
          <w:tab w:pos="1049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Предельная</w:t>
      </w:r>
      <w:r>
        <w:rPr>
          <w:spacing w:val="1"/>
          <w:sz w:val="24"/>
        </w:rPr>
        <w:t> </w:t>
      </w:r>
      <w:r>
        <w:rPr>
          <w:sz w:val="24"/>
        </w:rPr>
        <w:t>отпускная</w:t>
      </w:r>
      <w:r>
        <w:rPr>
          <w:spacing w:val="1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включенный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 важнейших лекарственных препаратов, подлежит 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представленного в уполномоченный федеральный орган исполнительной власти заявления 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(уполномоченного</w:t>
      </w:r>
      <w:r>
        <w:rPr>
          <w:spacing w:val="60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лица).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994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Зарегистрированная предельная отпускная цена производителя на лекарственный препарат,</w:t>
      </w:r>
      <w:r>
        <w:rPr>
          <w:spacing w:val="1"/>
          <w:sz w:val="24"/>
        </w:rPr>
        <w:t> </w:t>
      </w:r>
      <w:r>
        <w:rPr>
          <w:sz w:val="24"/>
        </w:rPr>
        <w:t>включенный в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 важнейших лекарственных препаратов, может быть</w:t>
      </w:r>
      <w:r>
        <w:rPr>
          <w:spacing w:val="1"/>
          <w:sz w:val="24"/>
        </w:rPr>
        <w:t> </w:t>
      </w:r>
      <w:r>
        <w:rPr>
          <w:sz w:val="24"/>
        </w:rPr>
        <w:t>перерегистрирована в сторону увеличения один раз в календарном году на основании представленного</w:t>
      </w:r>
      <w:r>
        <w:rPr>
          <w:spacing w:val="-57"/>
          <w:sz w:val="24"/>
        </w:rPr>
        <w:t> </w:t>
      </w:r>
      <w:r>
        <w:rPr>
          <w:sz w:val="24"/>
        </w:rPr>
        <w:t>в уполномоченный федеральный орган исполнительной власти до 1 октября каждого года заявления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-57"/>
          <w:sz w:val="24"/>
        </w:rPr>
        <w:t> </w:t>
      </w:r>
      <w:r>
        <w:rPr>
          <w:sz w:val="24"/>
        </w:rPr>
        <w:t>(уполномоченного им</w:t>
      </w:r>
      <w:r>
        <w:rPr>
          <w:spacing w:val="-2"/>
          <w:sz w:val="24"/>
        </w:rPr>
        <w:t> </w:t>
      </w:r>
      <w:r>
        <w:rPr>
          <w:sz w:val="24"/>
        </w:rPr>
        <w:t>лица).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994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Зарегистрированная предельная отпускная цена производителя на лекарственный препарат,</w:t>
      </w:r>
      <w:r>
        <w:rPr>
          <w:spacing w:val="1"/>
          <w:sz w:val="24"/>
        </w:rPr>
        <w:t> </w:t>
      </w:r>
      <w:r>
        <w:rPr>
          <w:sz w:val="24"/>
        </w:rPr>
        <w:t>включенный в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 важнейших лекарственных препаратов, может быть</w:t>
      </w:r>
      <w:r>
        <w:rPr>
          <w:spacing w:val="1"/>
          <w:sz w:val="24"/>
        </w:rPr>
        <w:t> </w:t>
      </w:r>
      <w:r>
        <w:rPr>
          <w:sz w:val="24"/>
        </w:rPr>
        <w:t>перерегистрирована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сторону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представленного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-57"/>
          <w:sz w:val="24"/>
        </w:rPr>
        <w:t> </w:t>
      </w:r>
      <w:r>
        <w:rPr>
          <w:sz w:val="24"/>
        </w:rPr>
        <w:t>удостоверения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</w:t>
      </w:r>
      <w:r>
        <w:rPr>
          <w:spacing w:val="-2"/>
          <w:sz w:val="24"/>
        </w:rPr>
        <w:t> </w:t>
      </w:r>
      <w:r>
        <w:rPr>
          <w:sz w:val="24"/>
        </w:rPr>
        <w:t>(уполномоченного им</w:t>
      </w:r>
      <w:r>
        <w:rPr>
          <w:spacing w:val="-1"/>
          <w:sz w:val="24"/>
        </w:rPr>
        <w:t> </w:t>
      </w:r>
      <w:r>
        <w:rPr>
          <w:sz w:val="24"/>
        </w:rPr>
        <w:t>лица).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110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Держатель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владелец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удостоверения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(уполномоченное им лицо) обязан представить в уполномоченный федеральный орган исполнительной</w:t>
      </w:r>
      <w:r>
        <w:rPr>
          <w:spacing w:val="-57"/>
          <w:sz w:val="24"/>
        </w:rPr>
        <w:t> </w:t>
      </w:r>
      <w:r>
        <w:rPr>
          <w:sz w:val="24"/>
        </w:rPr>
        <w:t>власти</w:t>
      </w:r>
      <w:r>
        <w:rPr>
          <w:spacing w:val="23"/>
          <w:sz w:val="24"/>
        </w:rPr>
        <w:t> </w:t>
      </w:r>
      <w:r>
        <w:rPr>
          <w:sz w:val="24"/>
        </w:rPr>
        <w:t>заявление</w:t>
      </w:r>
      <w:r>
        <w:rPr>
          <w:spacing w:val="24"/>
          <w:sz w:val="24"/>
        </w:rPr>
        <w:t> </w:t>
      </w:r>
      <w:r>
        <w:rPr>
          <w:sz w:val="24"/>
        </w:rPr>
        <w:t>о</w:t>
      </w:r>
      <w:r>
        <w:rPr>
          <w:spacing w:val="24"/>
          <w:sz w:val="24"/>
        </w:rPr>
        <w:t> </w:t>
      </w:r>
      <w:r>
        <w:rPr>
          <w:sz w:val="24"/>
        </w:rPr>
        <w:t>перерегистрации</w:t>
      </w:r>
      <w:r>
        <w:rPr>
          <w:spacing w:val="24"/>
          <w:sz w:val="24"/>
        </w:rPr>
        <w:t> </w:t>
      </w:r>
      <w:r>
        <w:rPr>
          <w:sz w:val="24"/>
        </w:rPr>
        <w:t>зарегистрированной</w:t>
      </w:r>
      <w:r>
        <w:rPr>
          <w:spacing w:val="24"/>
          <w:sz w:val="24"/>
        </w:rPr>
        <w:t> </w:t>
      </w:r>
      <w:r>
        <w:rPr>
          <w:sz w:val="24"/>
        </w:rPr>
        <w:t>предельной</w:t>
      </w:r>
      <w:r>
        <w:rPr>
          <w:spacing w:val="24"/>
          <w:sz w:val="24"/>
        </w:rPr>
        <w:t> </w:t>
      </w:r>
      <w:r>
        <w:rPr>
          <w:sz w:val="24"/>
        </w:rPr>
        <w:t>отпускной</w:t>
      </w:r>
      <w:r>
        <w:rPr>
          <w:spacing w:val="24"/>
          <w:sz w:val="24"/>
        </w:rPr>
        <w:t> </w:t>
      </w:r>
      <w:r>
        <w:rPr>
          <w:sz w:val="24"/>
        </w:rPr>
        <w:t>цены</w:t>
      </w:r>
      <w:r>
        <w:rPr>
          <w:spacing w:val="23"/>
          <w:sz w:val="24"/>
        </w:rPr>
        <w:t> </w:t>
      </w:r>
      <w:r>
        <w:rPr>
          <w:sz w:val="24"/>
        </w:rPr>
        <w:t>производителя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включенный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сторону</w:t>
      </w:r>
      <w:r>
        <w:rPr>
          <w:spacing w:val="-2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случаях: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8"/>
        </w:numPr>
        <w:tabs>
          <w:tab w:pos="991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снижение цены в иностранной валюте на лекарственный препарат в стране производителя и</w:t>
      </w:r>
      <w:r>
        <w:rPr>
          <w:spacing w:val="1"/>
          <w:sz w:val="24"/>
        </w:rPr>
        <w:t> </w:t>
      </w:r>
      <w:r>
        <w:rPr>
          <w:sz w:val="24"/>
        </w:rPr>
        <w:t>(или) в странах, в которых лекарственный препарат зарегистрирован и (или) в которые поставляется</w:t>
      </w:r>
      <w:r>
        <w:rPr>
          <w:spacing w:val="1"/>
          <w:sz w:val="24"/>
        </w:rPr>
        <w:t> </w:t>
      </w:r>
      <w:r>
        <w:rPr>
          <w:sz w:val="24"/>
        </w:rPr>
        <w:t>производителем;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8"/>
        </w:numPr>
        <w:tabs>
          <w:tab w:pos="106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снижение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референтные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пунктом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23"/>
          <w:sz w:val="24"/>
        </w:rPr>
        <w:t> </w:t>
      </w:r>
      <w:r>
        <w:rPr>
          <w:sz w:val="24"/>
        </w:rPr>
        <w:t>части</w:t>
      </w:r>
      <w:r>
        <w:rPr>
          <w:spacing w:val="22"/>
          <w:sz w:val="24"/>
        </w:rPr>
        <w:t> </w:t>
      </w:r>
      <w:r>
        <w:rPr>
          <w:sz w:val="24"/>
        </w:rPr>
        <w:t>(для</w:t>
      </w:r>
      <w:r>
        <w:rPr>
          <w:spacing w:val="23"/>
          <w:sz w:val="24"/>
        </w:rPr>
        <w:t> </w:t>
      </w:r>
      <w:r>
        <w:rPr>
          <w:sz w:val="24"/>
        </w:rPr>
        <w:t>соответствующих</w:t>
      </w:r>
      <w:r>
        <w:rPr>
          <w:spacing w:val="22"/>
          <w:sz w:val="24"/>
        </w:rPr>
        <w:t> </w:t>
      </w:r>
      <w:r>
        <w:rPr>
          <w:sz w:val="24"/>
        </w:rPr>
        <w:t>воспроизведенных,</w:t>
      </w:r>
      <w:r>
        <w:rPr>
          <w:spacing w:val="23"/>
          <w:sz w:val="24"/>
        </w:rPr>
        <w:t> </w:t>
      </w:r>
      <w:r>
        <w:rPr>
          <w:sz w:val="24"/>
        </w:rPr>
        <w:t>биоаналоговых</w:t>
      </w:r>
      <w:r>
        <w:rPr>
          <w:spacing w:val="22"/>
          <w:sz w:val="24"/>
        </w:rPr>
        <w:t> </w:t>
      </w:r>
      <w:r>
        <w:rPr>
          <w:sz w:val="24"/>
        </w:rPr>
        <w:t>(биоподобных)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</w:pPr>
      <w:r>
        <w:rPr/>
        <w:t>лекарственных</w:t>
      </w:r>
      <w:r>
        <w:rPr>
          <w:spacing w:val="-12"/>
        </w:rPr>
        <w:t> </w:t>
      </w:r>
      <w:r>
        <w:rPr/>
        <w:t>препаратов);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18"/>
        </w:numPr>
        <w:tabs>
          <w:tab w:pos="1061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превышение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1"/>
          <w:sz w:val="24"/>
        </w:rPr>
        <w:t> </w:t>
      </w:r>
      <w:r>
        <w:rPr>
          <w:sz w:val="24"/>
        </w:rPr>
        <w:t>отпускной</w:t>
      </w:r>
      <w:r>
        <w:rPr>
          <w:spacing w:val="1"/>
          <w:sz w:val="24"/>
        </w:rPr>
        <w:t> </w:t>
      </w:r>
      <w:r>
        <w:rPr>
          <w:sz w:val="24"/>
        </w:rPr>
        <w:t>цены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первый</w:t>
      </w:r>
      <w:r>
        <w:rPr>
          <w:spacing w:val="1"/>
          <w:sz w:val="24"/>
        </w:rPr>
        <w:t> </w:t>
      </w:r>
      <w:r>
        <w:rPr>
          <w:sz w:val="24"/>
        </w:rPr>
        <w:t>воспроизведенный,</w:t>
      </w:r>
      <w:r>
        <w:rPr>
          <w:spacing w:val="1"/>
          <w:sz w:val="24"/>
        </w:rPr>
        <w:t> </w:t>
      </w:r>
      <w:r>
        <w:rPr>
          <w:sz w:val="24"/>
        </w:rPr>
        <w:t>биоаналоговый</w:t>
      </w:r>
      <w:r>
        <w:rPr>
          <w:spacing w:val="1"/>
          <w:sz w:val="24"/>
        </w:rPr>
        <w:t> </w:t>
      </w:r>
      <w:r>
        <w:rPr>
          <w:sz w:val="24"/>
        </w:rPr>
        <w:t>(биоподобный) лекарственный препарат иностранного производства над предельной отпускной ценой</w:t>
      </w:r>
      <w:r>
        <w:rPr>
          <w:spacing w:val="1"/>
          <w:sz w:val="24"/>
        </w:rPr>
        <w:t> </w:t>
      </w:r>
      <w:r>
        <w:rPr>
          <w:sz w:val="24"/>
        </w:rPr>
        <w:t>производителя на второй воспроизведенный, биоаналоговый (биоподобный) лекарственный препарат,</w:t>
      </w:r>
      <w:r>
        <w:rPr>
          <w:spacing w:val="1"/>
          <w:sz w:val="24"/>
        </w:rPr>
        <w:t> </w:t>
      </w:r>
      <w:r>
        <w:rPr>
          <w:sz w:val="24"/>
        </w:rPr>
        <w:t>рассчитанной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соответствии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методикой,</w:t>
      </w:r>
      <w:r>
        <w:rPr>
          <w:spacing w:val="-4"/>
          <w:sz w:val="24"/>
        </w:rPr>
        <w:t> </w:t>
      </w:r>
      <w:r>
        <w:rPr>
          <w:sz w:val="24"/>
        </w:rPr>
        <w:t>утвержденной</w:t>
      </w:r>
      <w:r>
        <w:rPr>
          <w:spacing w:val="-2"/>
          <w:sz w:val="24"/>
        </w:rPr>
        <w:t> </w:t>
      </w:r>
      <w:r>
        <w:rPr>
          <w:sz w:val="24"/>
        </w:rPr>
        <w:t>Правительством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8"/>
        </w:numPr>
        <w:tabs>
          <w:tab w:pos="106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превышение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1"/>
          <w:sz w:val="24"/>
        </w:rPr>
        <w:t> </w:t>
      </w:r>
      <w:r>
        <w:rPr>
          <w:sz w:val="24"/>
        </w:rPr>
        <w:t>отпускной</w:t>
      </w:r>
      <w:r>
        <w:rPr>
          <w:spacing w:val="1"/>
          <w:sz w:val="24"/>
        </w:rPr>
        <w:t> </w:t>
      </w:r>
      <w:r>
        <w:rPr>
          <w:sz w:val="24"/>
        </w:rPr>
        <w:t>цены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первый</w:t>
      </w:r>
      <w:r>
        <w:rPr>
          <w:spacing w:val="1"/>
          <w:sz w:val="24"/>
        </w:rPr>
        <w:t> </w:t>
      </w:r>
      <w:r>
        <w:rPr>
          <w:sz w:val="24"/>
        </w:rPr>
        <w:t>воспроизведенный,</w:t>
      </w:r>
      <w:r>
        <w:rPr>
          <w:spacing w:val="1"/>
          <w:sz w:val="24"/>
        </w:rPr>
        <w:t> </w:t>
      </w:r>
      <w:r>
        <w:rPr>
          <w:sz w:val="24"/>
        </w:rPr>
        <w:t>биоаналоговый</w:t>
      </w:r>
      <w:r>
        <w:rPr>
          <w:spacing w:val="1"/>
          <w:sz w:val="24"/>
        </w:rPr>
        <w:t> </w:t>
      </w:r>
      <w:r>
        <w:rPr>
          <w:sz w:val="24"/>
        </w:rPr>
        <w:t>(биоподобный)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государства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члена</w:t>
      </w:r>
      <w:r>
        <w:rPr>
          <w:spacing w:val="1"/>
          <w:sz w:val="24"/>
        </w:rPr>
        <w:t> </w:t>
      </w:r>
      <w:r>
        <w:rPr>
          <w:sz w:val="24"/>
        </w:rPr>
        <w:t>Евразийского</w:t>
      </w:r>
      <w:r>
        <w:rPr>
          <w:spacing w:val="1"/>
          <w:sz w:val="24"/>
        </w:rPr>
        <w:t> </w:t>
      </w:r>
      <w:r>
        <w:rPr>
          <w:sz w:val="24"/>
        </w:rPr>
        <w:t>экономического союза над предельной отпускной ценой производителя на второй воспроизведенный,</w:t>
      </w:r>
      <w:r>
        <w:rPr>
          <w:spacing w:val="1"/>
          <w:sz w:val="24"/>
        </w:rPr>
        <w:t> </w:t>
      </w:r>
      <w:r>
        <w:rPr>
          <w:sz w:val="24"/>
        </w:rPr>
        <w:t>биоаналоговый</w:t>
      </w:r>
      <w:r>
        <w:rPr>
          <w:spacing w:val="1"/>
          <w:sz w:val="24"/>
        </w:rPr>
        <w:t> </w:t>
      </w:r>
      <w:r>
        <w:rPr>
          <w:sz w:val="24"/>
        </w:rPr>
        <w:t>(биоподобный)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государства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члена</w:t>
      </w:r>
      <w:r>
        <w:rPr>
          <w:spacing w:val="1"/>
          <w:sz w:val="24"/>
        </w:rPr>
        <w:t> </w:t>
      </w:r>
      <w:r>
        <w:rPr>
          <w:sz w:val="24"/>
        </w:rPr>
        <w:t>Евразийского</w:t>
      </w:r>
      <w:r>
        <w:rPr>
          <w:spacing w:val="1"/>
          <w:sz w:val="24"/>
        </w:rPr>
        <w:t> </w:t>
      </w:r>
      <w:r>
        <w:rPr>
          <w:sz w:val="24"/>
        </w:rPr>
        <w:t>экономического</w:t>
      </w:r>
      <w:r>
        <w:rPr>
          <w:spacing w:val="1"/>
          <w:sz w:val="24"/>
        </w:rPr>
        <w:t> </w:t>
      </w:r>
      <w:r>
        <w:rPr>
          <w:sz w:val="24"/>
        </w:rPr>
        <w:t>союза,</w:t>
      </w:r>
      <w:r>
        <w:rPr>
          <w:spacing w:val="1"/>
          <w:sz w:val="24"/>
        </w:rPr>
        <w:t> </w:t>
      </w:r>
      <w:r>
        <w:rPr>
          <w:sz w:val="24"/>
        </w:rPr>
        <w:t>рассчитанной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методикой,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95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Порядок перерегистрации зарегистрированных предельных отпускных цен производителей 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94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Экономический анализ предельной отпускной цены производителя на лекарственный препарат,</w:t>
      </w:r>
      <w:r>
        <w:rPr>
          <w:spacing w:val="-57"/>
          <w:sz w:val="24"/>
        </w:rPr>
        <w:t> </w:t>
      </w:r>
      <w:r>
        <w:rPr>
          <w:sz w:val="24"/>
        </w:rPr>
        <w:t>включенный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перерегистрации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осуществляющим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нормативных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контролю за соблюдением законодательства в сфере государственного регулирования цен (тарифов) на</w:t>
      </w:r>
      <w:r>
        <w:rPr>
          <w:spacing w:val="-57"/>
          <w:sz w:val="24"/>
        </w:rPr>
        <w:t> </w:t>
      </w:r>
      <w:r>
        <w:rPr>
          <w:sz w:val="24"/>
        </w:rPr>
        <w:t>товары (услуги).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101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Расчет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частях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перерегистрации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методикой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учитывающей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9"/>
        </w:numPr>
        <w:tabs>
          <w:tab w:pos="1061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> </w:t>
      </w:r>
      <w:r>
        <w:rPr>
          <w:sz w:val="24"/>
        </w:rPr>
        <w:t>баланса</w:t>
      </w:r>
      <w:r>
        <w:rPr>
          <w:spacing w:val="1"/>
          <w:sz w:val="24"/>
        </w:rPr>
        <w:t> </w:t>
      </w:r>
      <w:r>
        <w:rPr>
          <w:sz w:val="24"/>
        </w:rPr>
        <w:t>интересов</w:t>
      </w:r>
      <w:r>
        <w:rPr>
          <w:spacing w:val="1"/>
          <w:sz w:val="24"/>
        </w:rPr>
        <w:t> </w:t>
      </w:r>
      <w:r>
        <w:rPr>
          <w:sz w:val="24"/>
        </w:rPr>
        <w:t>потребителей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производителей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9"/>
        </w:numPr>
        <w:tabs>
          <w:tab w:pos="101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фактическую отпускную цену на лекарственные препараты в Российской Федерации, цену</w:t>
      </w:r>
      <w:r>
        <w:rPr>
          <w:spacing w:val="1"/>
          <w:sz w:val="24"/>
        </w:rPr>
        <w:t> </w:t>
      </w:r>
      <w:r>
        <w:rPr>
          <w:sz w:val="24"/>
        </w:rPr>
        <w:t>ввоза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Российскую</w:t>
      </w:r>
      <w:r>
        <w:rPr>
          <w:spacing w:val="1"/>
          <w:sz w:val="24"/>
        </w:rPr>
        <w:t> </w:t>
      </w:r>
      <w:r>
        <w:rPr>
          <w:sz w:val="24"/>
        </w:rPr>
        <w:t>Федерацию,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цены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аналогичные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-2"/>
          <w:sz w:val="24"/>
        </w:rPr>
        <w:t> </w:t>
      </w:r>
      <w:r>
        <w:rPr>
          <w:sz w:val="24"/>
        </w:rPr>
        <w:t>препараты,</w:t>
      </w:r>
      <w:r>
        <w:rPr>
          <w:spacing w:val="-2"/>
          <w:sz w:val="24"/>
        </w:rPr>
        <w:t> </w:t>
      </w:r>
      <w:r>
        <w:rPr>
          <w:sz w:val="24"/>
        </w:rPr>
        <w:t>находящиеся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обращении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19"/>
        </w:numPr>
        <w:tabs>
          <w:tab w:pos="1150" w:val="left" w:leader="none"/>
        </w:tabs>
        <w:spacing w:line="225" w:lineRule="auto" w:before="1" w:after="0"/>
        <w:ind w:left="160" w:right="135" w:firstLine="540"/>
        <w:jc w:val="both"/>
        <w:rPr>
          <w:sz w:val="24"/>
        </w:rPr>
      </w:pPr>
      <w:r>
        <w:rPr>
          <w:sz w:val="24"/>
        </w:rPr>
        <w:t>затраты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реализацию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19"/>
        </w:numPr>
        <w:tabs>
          <w:tab w:pos="1006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цену на лекарственный препарат, его цену в стране производителя и в странах, в которых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-3"/>
          <w:sz w:val="24"/>
        </w:rPr>
        <w:t> </w:t>
      </w:r>
      <w:r>
        <w:rPr>
          <w:sz w:val="24"/>
        </w:rPr>
        <w:t>препарат</w:t>
      </w:r>
      <w:r>
        <w:rPr>
          <w:spacing w:val="-3"/>
          <w:sz w:val="24"/>
        </w:rPr>
        <w:t> </w:t>
      </w:r>
      <w:r>
        <w:rPr>
          <w:sz w:val="24"/>
        </w:rPr>
        <w:t>зарегистрирован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(или)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которые</w:t>
      </w:r>
      <w:r>
        <w:rPr>
          <w:spacing w:val="-3"/>
          <w:sz w:val="24"/>
        </w:rPr>
        <w:t> </w:t>
      </w:r>
      <w:r>
        <w:rPr>
          <w:sz w:val="24"/>
        </w:rPr>
        <w:t>поставляется</w:t>
      </w:r>
      <w:r>
        <w:rPr>
          <w:spacing w:val="-3"/>
          <w:sz w:val="24"/>
        </w:rPr>
        <w:t> </w:t>
      </w:r>
      <w:r>
        <w:rPr>
          <w:sz w:val="24"/>
        </w:rPr>
        <w:t>производителем.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007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допускаются</w:t>
      </w:r>
      <w:r>
        <w:rPr>
          <w:spacing w:val="1"/>
          <w:sz w:val="24"/>
        </w:rPr>
        <w:t> </w:t>
      </w:r>
      <w:r>
        <w:rPr>
          <w:sz w:val="24"/>
        </w:rPr>
        <w:t>реализация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отпуск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зарегистрирована</w:t>
      </w:r>
      <w:r>
        <w:rPr>
          <w:spacing w:val="1"/>
          <w:sz w:val="24"/>
        </w:rPr>
        <w:t> </w:t>
      </w:r>
      <w:r>
        <w:rPr>
          <w:sz w:val="24"/>
        </w:rPr>
        <w:t>предельная</w:t>
      </w:r>
      <w:r>
        <w:rPr>
          <w:spacing w:val="1"/>
          <w:sz w:val="24"/>
        </w:rPr>
        <w:t> </w:t>
      </w:r>
      <w:r>
        <w:rPr>
          <w:sz w:val="24"/>
        </w:rPr>
        <w:t>отпускная</w:t>
      </w:r>
      <w:r>
        <w:rPr>
          <w:spacing w:val="1"/>
          <w:sz w:val="24"/>
        </w:rPr>
        <w:t> </w:t>
      </w:r>
      <w:r>
        <w:rPr>
          <w:sz w:val="24"/>
        </w:rPr>
        <w:t>цена,</w:t>
      </w:r>
      <w:r>
        <w:rPr>
          <w:spacing w:val="1"/>
          <w:sz w:val="24"/>
        </w:rPr>
        <w:t> </w:t>
      </w:r>
      <w:r>
        <w:rPr>
          <w:sz w:val="24"/>
        </w:rPr>
        <w:t>реализация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42"/>
          <w:sz w:val="24"/>
        </w:rPr>
        <w:t> </w:t>
      </w:r>
      <w:r>
        <w:rPr>
          <w:sz w:val="24"/>
        </w:rPr>
        <w:t>лекарственных</w:t>
      </w:r>
      <w:r>
        <w:rPr>
          <w:spacing w:val="42"/>
          <w:sz w:val="24"/>
        </w:rPr>
        <w:t> </w:t>
      </w:r>
      <w:r>
        <w:rPr>
          <w:sz w:val="24"/>
        </w:rPr>
        <w:t>препаратов</w:t>
      </w:r>
      <w:r>
        <w:rPr>
          <w:spacing w:val="42"/>
          <w:sz w:val="24"/>
        </w:rPr>
        <w:t> </w:t>
      </w:r>
      <w:r>
        <w:rPr>
          <w:sz w:val="24"/>
        </w:rPr>
        <w:t>по</w:t>
      </w:r>
      <w:r>
        <w:rPr>
          <w:spacing w:val="42"/>
          <w:sz w:val="24"/>
        </w:rPr>
        <w:t> </w:t>
      </w:r>
      <w:r>
        <w:rPr>
          <w:sz w:val="24"/>
        </w:rPr>
        <w:t>ценам,</w:t>
      </w:r>
      <w:r>
        <w:rPr>
          <w:spacing w:val="42"/>
          <w:sz w:val="24"/>
        </w:rPr>
        <w:t> </w:t>
      </w:r>
      <w:r>
        <w:rPr>
          <w:sz w:val="24"/>
        </w:rPr>
        <w:t>превышающим</w:t>
      </w:r>
      <w:r>
        <w:rPr>
          <w:spacing w:val="42"/>
          <w:sz w:val="24"/>
        </w:rPr>
        <w:t> </w:t>
      </w:r>
      <w:r>
        <w:rPr>
          <w:sz w:val="24"/>
        </w:rPr>
        <w:t>зарегистрированные</w:t>
      </w:r>
      <w:r>
        <w:rPr>
          <w:spacing w:val="42"/>
          <w:sz w:val="24"/>
        </w:rPr>
        <w:t> </w:t>
      </w:r>
      <w:r>
        <w:rPr>
          <w:sz w:val="24"/>
        </w:rPr>
        <w:t>или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bookmarkStart w:name="Статья 62. Государственный реестр предел" w:id="159"/>
      <w:bookmarkEnd w:id="159"/>
      <w:r>
        <w:rPr/>
      </w:r>
      <w:r>
        <w:rPr/>
        <w:t>перерегистрированные предельные отпускные цены на лекарственные препараты с учетом налога на</w:t>
      </w:r>
      <w:r>
        <w:rPr>
          <w:spacing w:val="1"/>
        </w:rPr>
        <w:t> </w:t>
      </w:r>
      <w:r>
        <w:rPr/>
        <w:t>добавленную</w:t>
      </w:r>
      <w:r>
        <w:rPr>
          <w:spacing w:val="-2"/>
        </w:rPr>
        <w:t> </w:t>
      </w:r>
      <w:r>
        <w:rPr/>
        <w:t>стоимость.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965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Особенности государственного регулирования предельных отпускных цен производителей 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в зависимости от экономических и (или) социальных критериев (изменение</w:t>
      </w:r>
      <w:r>
        <w:rPr>
          <w:spacing w:val="-57"/>
          <w:sz w:val="24"/>
        </w:rPr>
        <w:t> </w:t>
      </w:r>
      <w:r>
        <w:rPr>
          <w:sz w:val="24"/>
        </w:rPr>
        <w:t>условий, порядка и стоимости производства лекарственных препаратов, использование новых форм,</w:t>
      </w:r>
      <w:r>
        <w:rPr>
          <w:spacing w:val="1"/>
          <w:sz w:val="24"/>
        </w:rPr>
        <w:t> </w:t>
      </w:r>
      <w:r>
        <w:rPr>
          <w:sz w:val="24"/>
        </w:rPr>
        <w:t>методов и способов государственного регулирования цен на лекарственные препараты, в том числе на</w:t>
      </w:r>
      <w:r>
        <w:rPr>
          <w:spacing w:val="1"/>
          <w:sz w:val="24"/>
        </w:rPr>
        <w:t> </w:t>
      </w:r>
      <w:r>
        <w:rPr>
          <w:sz w:val="24"/>
        </w:rPr>
        <w:t>основе механизма референтного ценообразования, изменений порядка оказания медицинской помощи,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иные</w:t>
      </w:r>
      <w:r>
        <w:rPr>
          <w:spacing w:val="-2"/>
          <w:sz w:val="24"/>
        </w:rPr>
        <w:t> </w:t>
      </w:r>
      <w:r>
        <w:rPr>
          <w:sz w:val="24"/>
        </w:rPr>
        <w:t>изменения)</w:t>
      </w:r>
      <w:r>
        <w:rPr>
          <w:spacing w:val="-1"/>
          <w:sz w:val="24"/>
        </w:rPr>
        <w:t> </w:t>
      </w:r>
      <w:r>
        <w:rPr>
          <w:sz w:val="24"/>
        </w:rPr>
        <w:t>устанавливаются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2"/>
        <w:rPr>
          <w:sz w:val="23"/>
        </w:rPr>
      </w:pPr>
    </w:p>
    <w:p>
      <w:pPr>
        <w:pStyle w:val="Heading1"/>
        <w:spacing w:line="225" w:lineRule="auto"/>
        <w:ind w:right="142"/>
        <w:jc w:val="both"/>
      </w:pPr>
      <w:r>
        <w:rPr/>
        <w:t>Статья</w:t>
      </w:r>
      <w:r>
        <w:rPr>
          <w:spacing w:val="41"/>
        </w:rPr>
        <w:t> </w:t>
      </w:r>
      <w:r>
        <w:rPr/>
        <w:t>62.</w:t>
      </w:r>
      <w:r>
        <w:rPr>
          <w:spacing w:val="42"/>
        </w:rPr>
        <w:t> </w:t>
      </w:r>
      <w:r>
        <w:rPr/>
        <w:t>Государственный</w:t>
      </w:r>
      <w:r>
        <w:rPr>
          <w:spacing w:val="42"/>
        </w:rPr>
        <w:t> </w:t>
      </w:r>
      <w:r>
        <w:rPr/>
        <w:t>реестр</w:t>
      </w:r>
      <w:r>
        <w:rPr>
          <w:spacing w:val="42"/>
        </w:rPr>
        <w:t> </w:t>
      </w:r>
      <w:r>
        <w:rPr/>
        <w:t>предельных</w:t>
      </w:r>
      <w:r>
        <w:rPr>
          <w:spacing w:val="41"/>
        </w:rPr>
        <w:t> </w:t>
      </w:r>
      <w:r>
        <w:rPr/>
        <w:t>отпускных</w:t>
      </w:r>
      <w:r>
        <w:rPr>
          <w:spacing w:val="42"/>
        </w:rPr>
        <w:t> </w:t>
      </w:r>
      <w:r>
        <w:rPr/>
        <w:t>цен</w:t>
      </w:r>
      <w:r>
        <w:rPr>
          <w:spacing w:val="42"/>
        </w:rPr>
        <w:t> </w:t>
      </w:r>
      <w:r>
        <w:rPr/>
        <w:t>производителей</w:t>
      </w:r>
      <w:r>
        <w:rPr>
          <w:spacing w:val="-64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препараты,</w:t>
      </w:r>
      <w:r>
        <w:rPr>
          <w:spacing w:val="1"/>
        </w:rPr>
        <w:t> </w:t>
      </w:r>
      <w:r>
        <w:rPr/>
        <w:t>включенные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важнейших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препаратов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20"/>
        </w:numPr>
        <w:tabs>
          <w:tab w:pos="967" w:val="left" w:leader="none"/>
        </w:tabs>
        <w:spacing w:line="225" w:lineRule="auto" w:before="1" w:after="0"/>
        <w:ind w:left="160" w:right="134" w:firstLine="540"/>
        <w:jc w:val="both"/>
        <w:rPr>
          <w:sz w:val="24"/>
        </w:rPr>
      </w:pPr>
      <w:r>
        <w:rPr>
          <w:sz w:val="24"/>
        </w:rPr>
        <w:t>Зарегистрированные или перерегистрированные предельные отпускные цены производителей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39"/>
          <w:sz w:val="24"/>
        </w:rPr>
        <w:t> </w:t>
      </w:r>
      <w:r>
        <w:rPr>
          <w:sz w:val="24"/>
        </w:rPr>
        <w:t>препаратов,</w:t>
      </w:r>
      <w:r>
        <w:rPr>
          <w:spacing w:val="39"/>
          <w:sz w:val="24"/>
        </w:rPr>
        <w:t> </w:t>
      </w:r>
      <w:r>
        <w:rPr>
          <w:sz w:val="24"/>
        </w:rPr>
        <w:t>подлежат</w:t>
      </w:r>
      <w:r>
        <w:rPr>
          <w:spacing w:val="39"/>
          <w:sz w:val="24"/>
        </w:rPr>
        <w:t> </w:t>
      </w:r>
      <w:r>
        <w:rPr>
          <w:sz w:val="24"/>
        </w:rPr>
        <w:t>включению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государственный</w:t>
      </w:r>
      <w:r>
        <w:rPr>
          <w:spacing w:val="39"/>
          <w:sz w:val="24"/>
        </w:rPr>
        <w:t> </w:t>
      </w:r>
      <w:r>
        <w:rPr>
          <w:sz w:val="24"/>
        </w:rPr>
        <w:t>реестр</w:t>
      </w:r>
      <w:r>
        <w:rPr>
          <w:spacing w:val="39"/>
          <w:sz w:val="24"/>
        </w:rPr>
        <w:t> </w:t>
      </w:r>
      <w:r>
        <w:rPr>
          <w:sz w:val="24"/>
        </w:rPr>
        <w:t>предельных</w:t>
      </w:r>
      <w:r>
        <w:rPr>
          <w:spacing w:val="39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 производителей на лекарственные препараты, включенные в перечень жизненно необходимых 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06.06.2019 N</w:t>
      </w:r>
      <w:r>
        <w:rPr>
          <w:spacing w:val="-1"/>
        </w:rPr>
        <w:t> </w:t>
      </w:r>
      <w:r>
        <w:rPr/>
        <w:t>134-ФЗ)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0"/>
        </w:numPr>
        <w:tabs>
          <w:tab w:pos="1051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производителей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 включенные в перечень жизненно необходимых и важнейших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содержит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себе</w:t>
      </w:r>
      <w:r>
        <w:rPr>
          <w:spacing w:val="-1"/>
          <w:sz w:val="24"/>
        </w:rPr>
        <w:t> </w:t>
      </w:r>
      <w:r>
        <w:rPr>
          <w:sz w:val="24"/>
        </w:rPr>
        <w:t>следующую</w:t>
      </w:r>
      <w:r>
        <w:rPr>
          <w:spacing w:val="-2"/>
          <w:sz w:val="24"/>
        </w:rPr>
        <w:t> </w:t>
      </w:r>
      <w:r>
        <w:rPr>
          <w:sz w:val="24"/>
        </w:rPr>
        <w:t>информацию: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1"/>
        </w:numPr>
        <w:tabs>
          <w:tab w:pos="1046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держателя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</w:t>
      </w:r>
      <w:r>
        <w:rPr>
          <w:spacing w:val="1"/>
          <w:sz w:val="24"/>
        </w:rPr>
        <w:t> </w:t>
      </w:r>
      <w:r>
        <w:rPr>
          <w:sz w:val="24"/>
        </w:rPr>
        <w:t>регистрационного</w:t>
      </w:r>
      <w:r>
        <w:rPr>
          <w:spacing w:val="1"/>
          <w:sz w:val="24"/>
        </w:rPr>
        <w:t> </w:t>
      </w:r>
      <w:r>
        <w:rPr>
          <w:sz w:val="24"/>
        </w:rPr>
        <w:t>удостоверения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 наименование производителя лекарственного препарата, сведения о регистрации держателя</w:t>
      </w:r>
      <w:r>
        <w:rPr>
          <w:spacing w:val="-57"/>
          <w:sz w:val="24"/>
        </w:rPr>
        <w:t> </w:t>
      </w:r>
      <w:r>
        <w:rPr>
          <w:sz w:val="24"/>
        </w:rPr>
        <w:t>или владельца регистрационного удостоверения лекарственного препарата, сведения о регистрации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налогоплательщика в стране регистрации (для российских юридических лиц - идентификационный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налогоплательщика</w:t>
      </w:r>
      <w:r>
        <w:rPr>
          <w:spacing w:val="1"/>
          <w:sz w:val="24"/>
        </w:rPr>
        <w:t> </w:t>
      </w:r>
      <w:r>
        <w:rPr>
          <w:sz w:val="24"/>
        </w:rPr>
        <w:t>(ИНН),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юридических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страна</w:t>
      </w:r>
      <w:r>
        <w:rPr>
          <w:spacing w:val="1"/>
          <w:sz w:val="24"/>
        </w:rPr>
        <w:t> </w:t>
      </w:r>
      <w:r>
        <w:rPr>
          <w:sz w:val="24"/>
        </w:rPr>
        <w:t>регистрации,</w:t>
      </w:r>
      <w:r>
        <w:rPr>
          <w:spacing w:val="1"/>
          <w:sz w:val="24"/>
        </w:rPr>
        <w:t> </w:t>
      </w:r>
      <w:r>
        <w:rPr>
          <w:sz w:val="24"/>
        </w:rPr>
        <w:t>наименование регистрирующего органа, регистрационный номер, код налогоплательщика в стране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(инкорпорации)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аналог),</w:t>
      </w:r>
      <w:r>
        <w:rPr>
          <w:spacing w:val="1"/>
          <w:sz w:val="24"/>
        </w:rPr>
        <w:t> </w:t>
      </w:r>
      <w:r>
        <w:rPr>
          <w:sz w:val="24"/>
        </w:rPr>
        <w:t>место</w:t>
      </w:r>
      <w:r>
        <w:rPr>
          <w:spacing w:val="1"/>
          <w:sz w:val="24"/>
        </w:rPr>
        <w:t> </w:t>
      </w:r>
      <w:r>
        <w:rPr>
          <w:sz w:val="24"/>
        </w:rPr>
        <w:t>нахождения</w:t>
      </w:r>
      <w:r>
        <w:rPr>
          <w:spacing w:val="1"/>
          <w:sz w:val="24"/>
        </w:rPr>
        <w:t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> </w:t>
      </w:r>
      <w:r>
        <w:rPr>
          <w:sz w:val="24"/>
        </w:rPr>
        <w:t>площадок,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стадии</w:t>
      </w:r>
      <w:r>
        <w:rPr>
          <w:spacing w:val="1"/>
          <w:sz w:val="24"/>
        </w:rPr>
        <w:t> </w:t>
      </w:r>
      <w:r>
        <w:rPr>
          <w:sz w:val="24"/>
        </w:rPr>
        <w:t>процесса</w:t>
      </w:r>
      <w:r>
        <w:rPr>
          <w:spacing w:val="1"/>
          <w:sz w:val="24"/>
        </w:rPr>
        <w:t> </w:t>
      </w:r>
      <w:r>
        <w:rPr>
          <w:sz w:val="24"/>
        </w:rPr>
        <w:t>производства;</w:t>
      </w:r>
    </w:p>
    <w:p>
      <w:pPr>
        <w:pStyle w:val="BodyText"/>
        <w:spacing w:line="268" w:lineRule="exact"/>
        <w:ind w:left="160"/>
        <w:jc w:val="both"/>
      </w:pPr>
      <w:r>
        <w:rPr/>
        <w:t>(п. 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1"/>
        </w:numPr>
        <w:tabs>
          <w:tab w:pos="122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(международное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группировочное,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химическое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торговое наименования);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121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номер</w:t>
      </w:r>
      <w:r>
        <w:rPr>
          <w:spacing w:val="-6"/>
          <w:sz w:val="24"/>
        </w:rPr>
        <w:t> </w:t>
      </w:r>
      <w:r>
        <w:rPr>
          <w:sz w:val="24"/>
        </w:rPr>
        <w:t>регистрационного</w:t>
      </w:r>
      <w:r>
        <w:rPr>
          <w:spacing w:val="-6"/>
          <w:sz w:val="24"/>
        </w:rPr>
        <w:t> </w:t>
      </w:r>
      <w:r>
        <w:rPr>
          <w:sz w:val="24"/>
        </w:rPr>
        <w:t>удостоверения</w:t>
      </w:r>
      <w:r>
        <w:rPr>
          <w:spacing w:val="-5"/>
          <w:sz w:val="24"/>
        </w:rPr>
        <w:t> </w:t>
      </w:r>
      <w:r>
        <w:rPr>
          <w:sz w:val="24"/>
        </w:rPr>
        <w:t>лекарственного</w:t>
      </w:r>
      <w:r>
        <w:rPr>
          <w:spacing w:val="-6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1"/>
        </w:numPr>
        <w:tabs>
          <w:tab w:pos="1000" w:val="left" w:leader="none"/>
        </w:tabs>
        <w:spacing w:line="225" w:lineRule="auto" w:before="0" w:after="0"/>
        <w:ind w:left="160" w:right="143" w:firstLine="540"/>
        <w:jc w:val="both"/>
        <w:rPr>
          <w:sz w:val="24"/>
        </w:rPr>
      </w:pPr>
      <w:r>
        <w:rPr>
          <w:sz w:val="24"/>
        </w:rPr>
        <w:t>лекарственная форма с указанием дозировки лекарственного препарата и его количества во</w:t>
      </w:r>
      <w:r>
        <w:rPr>
          <w:spacing w:val="1"/>
          <w:sz w:val="24"/>
        </w:rPr>
        <w:t> </w:t>
      </w:r>
      <w:r>
        <w:rPr>
          <w:sz w:val="24"/>
        </w:rPr>
        <w:t>вторичной</w:t>
      </w:r>
      <w:r>
        <w:rPr>
          <w:spacing w:val="-2"/>
          <w:sz w:val="24"/>
        </w:rPr>
        <w:t> </w:t>
      </w:r>
      <w:r>
        <w:rPr>
          <w:sz w:val="24"/>
        </w:rPr>
        <w:t>(потребительской) упаковке, а</w:t>
      </w:r>
      <w:r>
        <w:rPr>
          <w:spacing w:val="-2"/>
          <w:sz w:val="24"/>
        </w:rPr>
        <w:t> </w:t>
      </w:r>
      <w:r>
        <w:rPr>
          <w:sz w:val="24"/>
        </w:rPr>
        <w:t>также комплектность;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ListParagraph"/>
        <w:numPr>
          <w:ilvl w:val="0"/>
          <w:numId w:val="121"/>
        </w:numPr>
        <w:tabs>
          <w:tab w:pos="960" w:val="left" w:leader="none"/>
        </w:tabs>
        <w:spacing w:line="240" w:lineRule="auto" w:before="224" w:after="0"/>
        <w:ind w:left="959" w:right="0" w:hanging="260"/>
        <w:jc w:val="left"/>
        <w:rPr>
          <w:sz w:val="24"/>
        </w:rPr>
      </w:pPr>
      <w:r>
        <w:rPr>
          <w:sz w:val="24"/>
        </w:rPr>
        <w:t>зарегистрированная</w:t>
      </w:r>
      <w:r>
        <w:rPr>
          <w:spacing w:val="-2"/>
          <w:sz w:val="24"/>
        </w:rPr>
        <w:t> </w:t>
      </w:r>
      <w:r>
        <w:rPr>
          <w:sz w:val="24"/>
        </w:rPr>
        <w:t>предельная</w:t>
      </w:r>
      <w:r>
        <w:rPr>
          <w:spacing w:val="-3"/>
          <w:sz w:val="24"/>
        </w:rPr>
        <w:t> </w:t>
      </w:r>
      <w:r>
        <w:rPr>
          <w:sz w:val="24"/>
        </w:rPr>
        <w:t>отпускная</w:t>
      </w:r>
      <w:r>
        <w:rPr>
          <w:spacing w:val="-2"/>
          <w:sz w:val="24"/>
        </w:rPr>
        <w:t> </w:t>
      </w:r>
      <w:r>
        <w:rPr>
          <w:sz w:val="24"/>
        </w:rPr>
        <w:t>цена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рублях;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21"/>
        </w:numPr>
        <w:tabs>
          <w:tab w:pos="105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bookmarkStart w:name="Статья 63. Установление органами исполни" w:id="160"/>
      <w:bookmarkEnd w:id="160"/>
      <w:r>
        <w:rPr/>
      </w:r>
      <w:bookmarkStart w:name="Статья 63. Установление органами исполни" w:id="161"/>
      <w:bookmarkEnd w:id="161"/>
      <w:r>
        <w:rPr>
          <w:sz w:val="24"/>
        </w:rPr>
        <w:t>дат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номер</w:t>
      </w:r>
      <w:r>
        <w:rPr>
          <w:spacing w:val="1"/>
          <w:sz w:val="24"/>
        </w:rPr>
        <w:t> </w:t>
      </w:r>
      <w:r>
        <w:rPr>
          <w:sz w:val="24"/>
        </w:rPr>
        <w:t>приказа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 регистрации или перерегистрации предельной отпускной цены на 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-6"/>
          <w:sz w:val="24"/>
        </w:rPr>
        <w:t> </w:t>
      </w:r>
      <w:r>
        <w:rPr>
          <w:sz w:val="24"/>
        </w:rPr>
        <w:t>включенный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перечень</w:t>
      </w:r>
      <w:r>
        <w:rPr>
          <w:spacing w:val="-6"/>
          <w:sz w:val="24"/>
        </w:rPr>
        <w:t> </w:t>
      </w:r>
      <w:r>
        <w:rPr>
          <w:sz w:val="24"/>
        </w:rPr>
        <w:t>жизненно</w:t>
      </w:r>
      <w:r>
        <w:rPr>
          <w:spacing w:val="-5"/>
          <w:sz w:val="24"/>
        </w:rPr>
        <w:t> </w:t>
      </w:r>
      <w:r>
        <w:rPr>
          <w:sz w:val="24"/>
        </w:rPr>
        <w:t>необходимых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важнейших</w:t>
      </w:r>
      <w:r>
        <w:rPr>
          <w:spacing w:val="-6"/>
          <w:sz w:val="24"/>
        </w:rPr>
        <w:t> </w:t>
      </w:r>
      <w:r>
        <w:rPr>
          <w:sz w:val="24"/>
        </w:rPr>
        <w:t>лекарственных</w:t>
      </w:r>
      <w:r>
        <w:rPr>
          <w:spacing w:val="-6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4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429-ФЗ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06.06.2019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134-ФЗ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21"/>
        </w:numPr>
        <w:tabs>
          <w:tab w:pos="1206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дата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приказа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57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перерегистрации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1"/>
          <w:sz w:val="24"/>
        </w:rPr>
        <w:t> </w:t>
      </w:r>
      <w:r>
        <w:rPr>
          <w:sz w:val="24"/>
        </w:rPr>
        <w:t>отпускной</w:t>
      </w:r>
      <w:r>
        <w:rPr>
          <w:spacing w:val="1"/>
          <w:sz w:val="24"/>
        </w:rPr>
        <w:t> </w:t>
      </w:r>
      <w:r>
        <w:rPr>
          <w:sz w:val="24"/>
        </w:rPr>
        <w:t>цены</w:t>
      </w:r>
      <w:r>
        <w:rPr>
          <w:spacing w:val="-57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включенный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line="265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6.1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06.06.2019 N</w:t>
      </w:r>
      <w:r>
        <w:rPr>
          <w:spacing w:val="-2"/>
        </w:rPr>
        <w:t> </w:t>
      </w:r>
      <w:r>
        <w:rPr/>
        <w:t>134-ФЗ)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1"/>
        </w:numPr>
        <w:tabs>
          <w:tab w:pos="105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штриховой</w:t>
      </w:r>
      <w:r>
        <w:rPr>
          <w:spacing w:val="1"/>
          <w:sz w:val="24"/>
        </w:rPr>
        <w:t> </w:t>
      </w:r>
      <w:r>
        <w:rPr>
          <w:sz w:val="24"/>
        </w:rPr>
        <w:t>код,</w:t>
      </w:r>
      <w:r>
        <w:rPr>
          <w:spacing w:val="1"/>
          <w:sz w:val="24"/>
        </w:rPr>
        <w:t> </w:t>
      </w:r>
      <w:r>
        <w:rPr>
          <w:sz w:val="24"/>
        </w:rPr>
        <w:t>нанесенный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вторичную</w:t>
      </w:r>
      <w:r>
        <w:rPr>
          <w:spacing w:val="1"/>
          <w:sz w:val="24"/>
        </w:rPr>
        <w:t> </w:t>
      </w:r>
      <w:r>
        <w:rPr>
          <w:sz w:val="24"/>
        </w:rPr>
        <w:t>(потребительскую)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1"/>
        </w:numPr>
        <w:tabs>
          <w:tab w:pos="1105" w:val="left" w:leader="none"/>
        </w:tabs>
        <w:spacing w:line="225" w:lineRule="auto" w:before="0" w:after="0"/>
        <w:ind w:left="160" w:right="148" w:firstLine="540"/>
        <w:jc w:val="both"/>
        <w:rPr>
          <w:sz w:val="24"/>
        </w:rPr>
      </w:pPr>
      <w:r>
        <w:rPr>
          <w:sz w:val="24"/>
        </w:rPr>
        <w:t>код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анатомо-терапевтическо-химической</w:t>
      </w:r>
      <w:r>
        <w:rPr>
          <w:spacing w:val="1"/>
          <w:sz w:val="24"/>
        </w:rPr>
        <w:t> </w:t>
      </w:r>
      <w:r>
        <w:rPr>
          <w:sz w:val="24"/>
        </w:rPr>
        <w:t>классификации,</w:t>
      </w:r>
      <w:r>
        <w:rPr>
          <w:spacing w:val="1"/>
          <w:sz w:val="24"/>
        </w:rPr>
        <w:t> </w:t>
      </w:r>
      <w:r>
        <w:rPr>
          <w:sz w:val="24"/>
        </w:rPr>
        <w:t>рекомендованной</w:t>
      </w:r>
      <w:r>
        <w:rPr>
          <w:spacing w:val="-1"/>
          <w:sz w:val="24"/>
        </w:rPr>
        <w:t> </w:t>
      </w:r>
      <w:r>
        <w:rPr>
          <w:sz w:val="24"/>
        </w:rPr>
        <w:t>Всемирной</w:t>
      </w:r>
      <w:r>
        <w:rPr>
          <w:spacing w:val="-1"/>
          <w:sz w:val="24"/>
        </w:rPr>
        <w:t> </w:t>
      </w:r>
      <w:r>
        <w:rPr>
          <w:sz w:val="24"/>
        </w:rPr>
        <w:t>организацией здравоохранения.</w:t>
      </w:r>
    </w:p>
    <w:p>
      <w:pPr>
        <w:pStyle w:val="BodyText"/>
        <w:spacing w:line="264" w:lineRule="exact"/>
        <w:ind w:left="160"/>
        <w:jc w:val="both"/>
      </w:pPr>
      <w:r>
        <w:rPr/>
        <w:t>(п.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введен</w:t>
      </w:r>
      <w:r>
        <w:rPr>
          <w:spacing w:val="-1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22.12.2014 N</w:t>
      </w:r>
      <w:r>
        <w:rPr>
          <w:spacing w:val="-2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0"/>
        </w:numPr>
        <w:tabs>
          <w:tab w:pos="1119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перерегистрация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> </w:t>
      </w:r>
      <w:r>
        <w:rPr>
          <w:sz w:val="24"/>
        </w:rPr>
        <w:t>реестра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отпускных</w:t>
      </w:r>
      <w:r>
        <w:rPr>
          <w:spacing w:val="1"/>
          <w:sz w:val="24"/>
        </w:rPr>
        <w:t> </w:t>
      </w:r>
      <w:r>
        <w:rPr>
          <w:sz w:val="24"/>
        </w:rPr>
        <w:t>цен</w:t>
      </w:r>
      <w:r>
        <w:rPr>
          <w:spacing w:val="1"/>
          <w:sz w:val="24"/>
        </w:rPr>
        <w:t> </w:t>
      </w:r>
      <w:r>
        <w:rPr>
          <w:sz w:val="24"/>
        </w:rPr>
        <w:t>производителей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 лекарственных препаратов, осуществляются в порядке, установленном 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06.06.2019 N</w:t>
      </w:r>
      <w:r>
        <w:rPr>
          <w:spacing w:val="-1"/>
        </w:rPr>
        <w:t> </w:t>
      </w:r>
      <w:r>
        <w:rPr/>
        <w:t>134-ФЗ)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right="135"/>
        <w:jc w:val="both"/>
      </w:pPr>
      <w:r>
        <w:rPr/>
        <w:t>Статья 63. Установление органами исполнительной власти субъектов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размеров</w:t>
      </w:r>
      <w:r>
        <w:rPr>
          <w:spacing w:val="1"/>
        </w:rPr>
        <w:t> </w:t>
      </w:r>
      <w:r>
        <w:rPr/>
        <w:t>оптовых</w:t>
      </w:r>
      <w:r>
        <w:rPr>
          <w:spacing w:val="1"/>
        </w:rPr>
        <w:t> </w:t>
      </w:r>
      <w:r>
        <w:rPr/>
        <w:t>надбавок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размеров</w:t>
      </w:r>
      <w:r>
        <w:rPr>
          <w:spacing w:val="1"/>
        </w:rPr>
        <w:t> </w:t>
      </w:r>
      <w:r>
        <w:rPr/>
        <w:t>розничных</w:t>
      </w:r>
      <w:r>
        <w:rPr>
          <w:spacing w:val="1"/>
        </w:rPr>
        <w:t> </w:t>
      </w:r>
      <w:r>
        <w:rPr/>
        <w:t>надбавок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фактическим</w:t>
      </w:r>
      <w:r>
        <w:rPr>
          <w:spacing w:val="1"/>
        </w:rPr>
        <w:t> </w:t>
      </w:r>
      <w:r>
        <w:rPr/>
        <w:t>отпускным</w:t>
      </w:r>
      <w:r>
        <w:rPr>
          <w:spacing w:val="1"/>
        </w:rPr>
        <w:t> </w:t>
      </w:r>
      <w:r>
        <w:rPr/>
        <w:t>ценам,</w:t>
      </w:r>
      <w:r>
        <w:rPr>
          <w:spacing w:val="1"/>
        </w:rPr>
        <w:t> </w:t>
      </w:r>
      <w:r>
        <w:rPr/>
        <w:t>установленным</w:t>
      </w:r>
      <w:r>
        <w:rPr>
          <w:spacing w:val="-64"/>
        </w:rPr>
        <w:t> </w:t>
      </w:r>
      <w:r>
        <w:rPr/>
        <w:t>производителями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лекарственные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применения</w:t>
      </w: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22"/>
        </w:numPr>
        <w:tabs>
          <w:tab w:pos="965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Органы исполнительной власти субъектов Российской Федерации устанавливают предельные</w:t>
      </w:r>
      <w:r>
        <w:rPr>
          <w:spacing w:val="1"/>
          <w:sz w:val="24"/>
        </w:rPr>
        <w:t> </w:t>
      </w:r>
      <w:r>
        <w:rPr>
          <w:sz w:val="24"/>
        </w:rPr>
        <w:t>размеры оптовых надбавок и предельные размеры розничных надбавок к фактическим 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методикой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предельных размеров оптовых надбавок и предельных размеров розничных надбавок к 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 включенные в перечень жизненно необходимых и важнейших лекарственных препаратов.</w:t>
      </w:r>
      <w:r>
        <w:rPr>
          <w:spacing w:val="1"/>
          <w:sz w:val="24"/>
        </w:rPr>
        <w:t> </w:t>
      </w:r>
      <w:r>
        <w:rPr>
          <w:sz w:val="24"/>
        </w:rPr>
        <w:t>Проекты</w:t>
      </w:r>
      <w:r>
        <w:rPr>
          <w:spacing w:val="8"/>
          <w:sz w:val="24"/>
        </w:rPr>
        <w:t> </w:t>
      </w:r>
      <w:r>
        <w:rPr>
          <w:sz w:val="24"/>
        </w:rPr>
        <w:t>решений</w:t>
      </w:r>
      <w:r>
        <w:rPr>
          <w:spacing w:val="8"/>
          <w:sz w:val="24"/>
        </w:rPr>
        <w:t> </w:t>
      </w:r>
      <w:r>
        <w:rPr>
          <w:sz w:val="24"/>
        </w:rPr>
        <w:t>органов</w:t>
      </w:r>
      <w:r>
        <w:rPr>
          <w:spacing w:val="8"/>
          <w:sz w:val="24"/>
        </w:rPr>
        <w:t> </w:t>
      </w:r>
      <w:r>
        <w:rPr>
          <w:sz w:val="24"/>
        </w:rPr>
        <w:t>исполнительной</w:t>
      </w:r>
      <w:r>
        <w:rPr>
          <w:spacing w:val="8"/>
          <w:sz w:val="24"/>
        </w:rPr>
        <w:t> </w:t>
      </w:r>
      <w:r>
        <w:rPr>
          <w:sz w:val="24"/>
        </w:rPr>
        <w:t>власти</w:t>
      </w:r>
      <w:r>
        <w:rPr>
          <w:spacing w:val="8"/>
          <w:sz w:val="24"/>
        </w:rPr>
        <w:t> </w:t>
      </w:r>
      <w:r>
        <w:rPr>
          <w:sz w:val="24"/>
        </w:rPr>
        <w:t>субъектов</w:t>
      </w:r>
      <w:r>
        <w:rPr>
          <w:spacing w:val="8"/>
          <w:sz w:val="24"/>
        </w:rPr>
        <w:t> </w:t>
      </w:r>
      <w:r>
        <w:rPr>
          <w:sz w:val="24"/>
        </w:rPr>
        <w:t>Российской</w:t>
      </w:r>
      <w:r>
        <w:rPr>
          <w:spacing w:val="8"/>
          <w:sz w:val="24"/>
        </w:rPr>
        <w:t> </w:t>
      </w:r>
      <w:r>
        <w:rPr>
          <w:sz w:val="24"/>
        </w:rPr>
        <w:t>Федерации</w:t>
      </w:r>
      <w:r>
        <w:rPr>
          <w:spacing w:val="8"/>
          <w:sz w:val="24"/>
        </w:rPr>
        <w:t> </w:t>
      </w:r>
      <w:r>
        <w:rPr>
          <w:sz w:val="24"/>
        </w:rPr>
        <w:t>об</w:t>
      </w:r>
      <w:r>
        <w:rPr>
          <w:spacing w:val="8"/>
          <w:sz w:val="24"/>
        </w:rPr>
        <w:t> </w:t>
      </w:r>
      <w:r>
        <w:rPr>
          <w:sz w:val="24"/>
        </w:rPr>
        <w:t>установлении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оптовых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розничных</w:t>
      </w:r>
      <w:r>
        <w:rPr>
          <w:spacing w:val="1"/>
          <w:sz w:val="24"/>
        </w:rPr>
        <w:t> </w:t>
      </w:r>
      <w:r>
        <w:rPr>
          <w:sz w:val="24"/>
        </w:rPr>
        <w:t>надбавок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фактическим</w:t>
      </w:r>
      <w:r>
        <w:rPr>
          <w:spacing w:val="1"/>
          <w:sz w:val="24"/>
        </w:rPr>
        <w:t> </w:t>
      </w:r>
      <w:r>
        <w:rPr>
          <w:sz w:val="24"/>
        </w:rPr>
        <w:t>отпускным</w:t>
      </w:r>
      <w:r>
        <w:rPr>
          <w:spacing w:val="1"/>
          <w:sz w:val="24"/>
        </w:rPr>
        <w:t> </w:t>
      </w:r>
      <w:r>
        <w:rPr>
          <w:sz w:val="24"/>
        </w:rPr>
        <w:t>ценам,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осуществлять</w:t>
      </w:r>
      <w:r>
        <w:rPr>
          <w:spacing w:val="1"/>
          <w:sz w:val="24"/>
        </w:rPr>
        <w:t> </w:t>
      </w:r>
      <w:r>
        <w:rPr>
          <w:sz w:val="24"/>
        </w:rPr>
        <w:t>правовое</w:t>
      </w:r>
      <w:r>
        <w:rPr>
          <w:spacing w:val="1"/>
          <w:sz w:val="24"/>
        </w:rPr>
        <w:t> </w:t>
      </w:r>
      <w:r>
        <w:rPr>
          <w:sz w:val="24"/>
        </w:rPr>
        <w:t>регулирование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</w:t>
      </w:r>
      <w:r>
        <w:rPr>
          <w:spacing w:val="46"/>
          <w:sz w:val="24"/>
        </w:rPr>
        <w:t> </w:t>
      </w:r>
      <w:r>
        <w:rPr>
          <w:sz w:val="24"/>
        </w:rPr>
        <w:t>регулирования</w:t>
      </w:r>
      <w:r>
        <w:rPr>
          <w:spacing w:val="46"/>
          <w:sz w:val="24"/>
        </w:rPr>
        <w:t> </w:t>
      </w:r>
      <w:r>
        <w:rPr>
          <w:sz w:val="24"/>
        </w:rPr>
        <w:t>цен</w:t>
      </w:r>
      <w:r>
        <w:rPr>
          <w:spacing w:val="46"/>
          <w:sz w:val="24"/>
        </w:rPr>
        <w:t> </w:t>
      </w:r>
      <w:r>
        <w:rPr>
          <w:sz w:val="24"/>
        </w:rPr>
        <w:t>(тарифов)</w:t>
      </w:r>
      <w:r>
        <w:rPr>
          <w:spacing w:val="46"/>
          <w:sz w:val="24"/>
        </w:rPr>
        <w:t> </w:t>
      </w:r>
      <w:r>
        <w:rPr>
          <w:sz w:val="24"/>
        </w:rPr>
        <w:t>на</w:t>
      </w:r>
      <w:r>
        <w:rPr>
          <w:spacing w:val="46"/>
          <w:sz w:val="24"/>
        </w:rPr>
        <w:t> </w:t>
      </w:r>
      <w:r>
        <w:rPr>
          <w:sz w:val="24"/>
        </w:rPr>
        <w:t>товары</w:t>
      </w:r>
      <w:r>
        <w:rPr>
          <w:spacing w:val="46"/>
          <w:sz w:val="24"/>
        </w:rPr>
        <w:t> </w:t>
      </w:r>
      <w:r>
        <w:rPr>
          <w:sz w:val="24"/>
        </w:rPr>
        <w:t>(услуги),</w:t>
      </w:r>
      <w:r>
        <w:rPr>
          <w:spacing w:val="46"/>
          <w:sz w:val="24"/>
        </w:rPr>
        <w:t> </w:t>
      </w:r>
      <w:r>
        <w:rPr>
          <w:sz w:val="24"/>
        </w:rPr>
        <w:t>в</w:t>
      </w:r>
      <w:r>
        <w:rPr>
          <w:spacing w:val="46"/>
          <w:sz w:val="24"/>
        </w:rPr>
        <w:t> </w:t>
      </w:r>
      <w:r>
        <w:rPr>
          <w:sz w:val="24"/>
        </w:rPr>
        <w:t>порядке,</w:t>
      </w:r>
      <w:r>
        <w:rPr>
          <w:spacing w:val="46"/>
          <w:sz w:val="24"/>
        </w:rPr>
        <w:t> </w:t>
      </w:r>
      <w:r>
        <w:rPr>
          <w:sz w:val="24"/>
        </w:rPr>
        <w:t>установленном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line="268" w:lineRule="exact" w:before="90"/>
        <w:ind w:left="160"/>
        <w:jc w:val="both"/>
      </w:pPr>
      <w:bookmarkStart w:name="Глава 13. Мониторинг эффективности и без" w:id="162"/>
      <w:bookmarkEnd w:id="162"/>
      <w:r>
        <w:rPr/>
      </w:r>
      <w:bookmarkStart w:name="Статья 64. Фармаконадзор" w:id="163"/>
      <w:bookmarkEnd w:id="163"/>
      <w:r>
        <w:rPr/>
      </w:r>
      <w:bookmarkStart w:name="_bookmark62" w:id="164"/>
      <w:bookmarkEnd w:id="164"/>
      <w:r>
        <w:rPr/>
      </w:r>
      <w:r>
        <w:rPr/>
        <w:t>Правительством</w:t>
      </w:r>
      <w:r>
        <w:rPr>
          <w:spacing w:val="-12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13.07.2015 N</w:t>
      </w:r>
      <w:r>
        <w:rPr>
          <w:spacing w:val="-1"/>
        </w:rPr>
        <w:t> </w:t>
      </w:r>
      <w:r>
        <w:rPr/>
        <w:t>241-ФЗ)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2"/>
        </w:numPr>
        <w:tabs>
          <w:tab w:pos="114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 имеющие лицензию на фармацевтическую деятельность, осуществляют реализацию</w:t>
      </w:r>
      <w:r>
        <w:rPr>
          <w:spacing w:val="-57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по ценам, уровень которых не превышает сумму фактической отпускной</w:t>
      </w:r>
      <w:r>
        <w:rPr>
          <w:spacing w:val="1"/>
          <w:sz w:val="24"/>
        </w:rPr>
        <w:t> </w:t>
      </w:r>
      <w:r>
        <w:rPr>
          <w:sz w:val="24"/>
        </w:rPr>
        <w:t>цены,</w:t>
      </w:r>
      <w:r>
        <w:rPr>
          <w:spacing w:val="1"/>
          <w:sz w:val="24"/>
        </w:rPr>
        <w:t> </w:t>
      </w:r>
      <w:r>
        <w:rPr>
          <w:sz w:val="24"/>
        </w:rPr>
        <w:t>установленной</w:t>
      </w:r>
      <w:r>
        <w:rPr>
          <w:spacing w:val="1"/>
          <w:sz w:val="24"/>
        </w:rPr>
        <w:t> </w:t>
      </w:r>
      <w:r>
        <w:rPr>
          <w:sz w:val="24"/>
        </w:rPr>
        <w:t>производителем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превышающей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зарегистрированной или перерегистрированной предельной отпускной цены производителя (на дату</w:t>
      </w:r>
      <w:r>
        <w:rPr>
          <w:spacing w:val="1"/>
          <w:sz w:val="24"/>
        </w:rPr>
        <w:t> </w:t>
      </w:r>
      <w:r>
        <w:rPr>
          <w:sz w:val="24"/>
        </w:rPr>
        <w:t>реализации лекарственного препарата производителем), и размер оптовой надбавки и (или) размер</w:t>
      </w:r>
      <w:r>
        <w:rPr>
          <w:spacing w:val="1"/>
          <w:sz w:val="24"/>
        </w:rPr>
        <w:t> </w:t>
      </w:r>
      <w:r>
        <w:rPr>
          <w:sz w:val="24"/>
        </w:rPr>
        <w:t>розничной надбавки, не превышающие соответственно размера предельной оптовой надбавки и (или)</w:t>
      </w:r>
      <w:r>
        <w:rPr>
          <w:spacing w:val="1"/>
          <w:sz w:val="24"/>
        </w:rPr>
        <w:t> </w:t>
      </w:r>
      <w:r>
        <w:rPr>
          <w:sz w:val="24"/>
        </w:rPr>
        <w:t>размера</w:t>
      </w:r>
      <w:r>
        <w:rPr>
          <w:spacing w:val="-2"/>
          <w:sz w:val="24"/>
        </w:rPr>
        <w:t> </w:t>
      </w:r>
      <w:r>
        <w:rPr>
          <w:sz w:val="24"/>
        </w:rPr>
        <w:t>предельной</w:t>
      </w:r>
      <w:r>
        <w:rPr>
          <w:spacing w:val="-2"/>
          <w:sz w:val="24"/>
        </w:rPr>
        <w:t> </w:t>
      </w:r>
      <w:r>
        <w:rPr>
          <w:sz w:val="24"/>
        </w:rPr>
        <w:t>розничной</w:t>
      </w:r>
      <w:r>
        <w:rPr>
          <w:spacing w:val="-1"/>
          <w:sz w:val="24"/>
        </w:rPr>
        <w:t> </w:t>
      </w:r>
      <w:r>
        <w:rPr>
          <w:sz w:val="24"/>
        </w:rPr>
        <w:t>надбавки,</w:t>
      </w:r>
      <w:r>
        <w:rPr>
          <w:spacing w:val="-2"/>
          <w:sz w:val="24"/>
        </w:rPr>
        <w:t> </w:t>
      </w:r>
      <w:r>
        <w:rPr>
          <w:sz w:val="24"/>
        </w:rPr>
        <w:t>установленных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субъекте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8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06.06.2019 N</w:t>
      </w:r>
      <w:r>
        <w:rPr>
          <w:spacing w:val="-1"/>
        </w:rPr>
        <w:t> </w:t>
      </w:r>
      <w:r>
        <w:rPr/>
        <w:t>134-ФЗ)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2"/>
        </w:numPr>
        <w:tabs>
          <w:tab w:pos="1070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размещают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 или опубликовывают информацию о зарегистрированной предельной отпускной цене 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препаратов, об установленных в субъекте Российской Федерации размере предельной</w:t>
      </w:r>
      <w:r>
        <w:rPr>
          <w:spacing w:val="1"/>
          <w:sz w:val="24"/>
        </w:rPr>
        <w:t> </w:t>
      </w:r>
      <w:r>
        <w:rPr>
          <w:sz w:val="24"/>
        </w:rPr>
        <w:t>оптовой надбавки и (или) размере предельной розничной надбавки к установленным производителями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 фактическим отпускным ценам на лекарственные препараты, включенные в</w:t>
      </w:r>
      <w:r>
        <w:rPr>
          <w:spacing w:val="-57"/>
          <w:sz w:val="24"/>
        </w:rPr>
        <w:t> </w:t>
      </w:r>
      <w:r>
        <w:rPr>
          <w:sz w:val="24"/>
        </w:rPr>
        <w:t>перечень жизненно необходимых и важнейших лекарственных препаратов, и об указанной в </w:t>
      </w:r>
      <w:r>
        <w:rPr>
          <w:color w:val="0000FF"/>
          <w:sz w:val="24"/>
        </w:rPr>
        <w:t>части 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сумме.</w:t>
      </w:r>
      <w:r>
        <w:rPr>
          <w:spacing w:val="1"/>
          <w:sz w:val="24"/>
        </w:rPr>
        <w:t> </w:t>
      </w:r>
      <w:r>
        <w:rPr>
          <w:sz w:val="24"/>
        </w:rPr>
        <w:t>Информация,</w:t>
      </w:r>
      <w:r>
        <w:rPr>
          <w:spacing w:val="1"/>
          <w:sz w:val="24"/>
        </w:rPr>
        <w:t> </w:t>
      </w:r>
      <w:r>
        <w:rPr>
          <w:sz w:val="24"/>
        </w:rPr>
        <w:t>предусмотренная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частью,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60"/>
          <w:sz w:val="24"/>
        </w:rPr>
        <w:t> </w:t>
      </w:r>
      <w:r>
        <w:rPr>
          <w:sz w:val="24"/>
        </w:rPr>
        <w:t>размещаться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аптечных</w:t>
      </w:r>
      <w:r>
        <w:rPr>
          <w:spacing w:val="1"/>
          <w:sz w:val="24"/>
        </w:rPr>
        <w:t> </w:t>
      </w:r>
      <w:r>
        <w:rPr>
          <w:sz w:val="24"/>
        </w:rPr>
        <w:t>организациях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доступной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обновляться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мере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опубликования.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22"/>
        </w:numPr>
        <w:tabs>
          <w:tab w:pos="1093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Принятые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нарушением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установлении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оптовых надбавок и предельных размеров розничных надбавок к зарегистрированным предельным</w:t>
      </w:r>
      <w:r>
        <w:rPr>
          <w:spacing w:val="1"/>
          <w:sz w:val="24"/>
        </w:rPr>
        <w:t> </w:t>
      </w:r>
      <w:r>
        <w:rPr>
          <w:sz w:val="24"/>
        </w:rPr>
        <w:t>отпускным ценам на лекарственные препараты, включенные в перечень жизненно необходимых 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препаратов,</w:t>
      </w:r>
      <w:r>
        <w:rPr>
          <w:spacing w:val="-2"/>
          <w:sz w:val="24"/>
        </w:rPr>
        <w:t> </w:t>
      </w:r>
      <w:r>
        <w:rPr>
          <w:sz w:val="24"/>
        </w:rPr>
        <w:t>подлежат</w:t>
      </w:r>
      <w:r>
        <w:rPr>
          <w:spacing w:val="-2"/>
          <w:sz w:val="24"/>
        </w:rPr>
        <w:t> </w:t>
      </w:r>
      <w:r>
        <w:rPr>
          <w:sz w:val="24"/>
        </w:rPr>
        <w:t>отмене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судебном</w:t>
      </w:r>
      <w:r>
        <w:rPr>
          <w:spacing w:val="-2"/>
          <w:sz w:val="24"/>
        </w:rPr>
        <w:t> </w:t>
      </w:r>
      <w:r>
        <w:rPr>
          <w:sz w:val="24"/>
        </w:rPr>
        <w:t>порядке.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  <w:spacing w:line="225" w:lineRule="auto"/>
        <w:ind w:left="1504" w:right="1486" w:firstLine="2"/>
        <w:jc w:val="center"/>
      </w:pPr>
      <w:r>
        <w:rPr/>
        <w:t>Глава 13. МОНИТОРИНГ ЭФФЕКТИВНОСТИ И БЕЗОПАСНОСТИ</w:t>
      </w:r>
      <w:r>
        <w:rPr>
          <w:spacing w:val="1"/>
        </w:rPr>
        <w:t> </w:t>
      </w:r>
      <w:r>
        <w:rPr/>
        <w:t>ЛЕКАРСТВЕННЫХ</w:t>
      </w:r>
      <w:r>
        <w:rPr>
          <w:spacing w:val="-10"/>
        </w:rPr>
        <w:t> </w:t>
      </w:r>
      <w:r>
        <w:rPr/>
        <w:t>ПРЕПАРАТОВ,</w:t>
      </w:r>
      <w:r>
        <w:rPr>
          <w:spacing w:val="-10"/>
        </w:rPr>
        <w:t> </w:t>
      </w:r>
      <w:r>
        <w:rPr/>
        <w:t>НАХОДЯЩИХСЯ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ОБРАЩЕНИИ</w:t>
      </w:r>
      <w:r>
        <w:rPr>
          <w:spacing w:val="-64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pStyle w:val="BodyText"/>
        <w:spacing w:line="262" w:lineRule="exact"/>
        <w:ind w:left="698" w:right="678"/>
        <w:jc w:val="center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spacing w:line="267" w:lineRule="exact"/>
        <w:ind w:left="700" w:firstLine="0"/>
      </w:pPr>
      <w:r>
        <w:rPr/>
        <w:t>Статья</w:t>
      </w:r>
      <w:r>
        <w:rPr>
          <w:spacing w:val="-8"/>
        </w:rPr>
        <w:t> </w:t>
      </w:r>
      <w:r>
        <w:rPr/>
        <w:t>64.</w:t>
      </w:r>
      <w:r>
        <w:rPr>
          <w:spacing w:val="-7"/>
        </w:rPr>
        <w:t> </w:t>
      </w:r>
      <w:r>
        <w:rPr/>
        <w:t>Фармаконадзор</w:t>
      </w:r>
    </w:p>
    <w:p>
      <w:pPr>
        <w:pStyle w:val="BodyText"/>
        <w:spacing w:line="267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3"/>
        </w:numPr>
        <w:tabs>
          <w:tab w:pos="1007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обращении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-57"/>
          <w:sz w:val="24"/>
        </w:rPr>
        <w:t> </w:t>
      </w:r>
      <w:r>
        <w:rPr>
          <w:sz w:val="24"/>
        </w:rPr>
        <w:t>мониторингу эффективности и безопасности в целях выявления возможных негативных последствий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индивидуальной</w:t>
      </w:r>
      <w:r>
        <w:rPr>
          <w:spacing w:val="1"/>
          <w:sz w:val="24"/>
        </w:rPr>
        <w:t> </w:t>
      </w:r>
      <w:r>
        <w:rPr>
          <w:sz w:val="24"/>
        </w:rPr>
        <w:t>непереносимости,</w:t>
      </w:r>
      <w:r>
        <w:rPr>
          <w:spacing w:val="1"/>
          <w:sz w:val="24"/>
        </w:rPr>
        <w:t> </w:t>
      </w:r>
      <w:r>
        <w:rPr>
          <w:sz w:val="24"/>
        </w:rPr>
        <w:t>предупреждения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работников,</w:t>
      </w:r>
      <w:r>
        <w:rPr>
          <w:spacing w:val="1"/>
          <w:sz w:val="24"/>
        </w:rPr>
        <w:t> </w:t>
      </w:r>
      <w:r>
        <w:rPr>
          <w:sz w:val="24"/>
        </w:rPr>
        <w:t>специалистов в области ветеринарии, пациентов или владельцев животных и их защиты от применения</w:t>
      </w:r>
      <w:r>
        <w:rPr>
          <w:spacing w:val="-57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3"/>
        </w:numPr>
        <w:tabs>
          <w:tab w:pos="101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Фармаконадзор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предоставляемой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побочных</w:t>
      </w:r>
      <w:r>
        <w:rPr>
          <w:spacing w:val="1"/>
          <w:sz w:val="24"/>
        </w:rPr>
        <w:t> </w:t>
      </w:r>
      <w:r>
        <w:rPr>
          <w:sz w:val="24"/>
        </w:rPr>
        <w:t>действиях,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реакциях,</w:t>
      </w:r>
      <w:r>
        <w:rPr>
          <w:spacing w:val="1"/>
          <w:sz w:val="24"/>
        </w:rPr>
        <w:t> </w:t>
      </w:r>
      <w:r>
        <w:rPr>
          <w:sz w:val="24"/>
        </w:rPr>
        <w:t>серьезных</w:t>
      </w:r>
      <w:r>
        <w:rPr>
          <w:spacing w:val="36"/>
          <w:sz w:val="24"/>
        </w:rPr>
        <w:t> </w:t>
      </w:r>
      <w:r>
        <w:rPr>
          <w:sz w:val="24"/>
        </w:rPr>
        <w:t>нежелательных</w:t>
      </w:r>
      <w:r>
        <w:rPr>
          <w:spacing w:val="36"/>
          <w:sz w:val="24"/>
        </w:rPr>
        <w:t> </w:t>
      </w:r>
      <w:r>
        <w:rPr>
          <w:sz w:val="24"/>
        </w:rPr>
        <w:t>реакциях,</w:t>
      </w:r>
      <w:r>
        <w:rPr>
          <w:spacing w:val="36"/>
          <w:sz w:val="24"/>
        </w:rPr>
        <w:t> </w:t>
      </w:r>
      <w:r>
        <w:rPr>
          <w:sz w:val="24"/>
        </w:rPr>
        <w:t>непредвиденных</w:t>
      </w:r>
      <w:r>
        <w:rPr>
          <w:spacing w:val="36"/>
          <w:sz w:val="24"/>
        </w:rPr>
        <w:t> </w:t>
      </w:r>
      <w:r>
        <w:rPr>
          <w:sz w:val="24"/>
        </w:rPr>
        <w:t>нежелательных</w:t>
      </w:r>
      <w:r>
        <w:rPr>
          <w:spacing w:val="36"/>
          <w:sz w:val="24"/>
        </w:rPr>
        <w:t> </w:t>
      </w:r>
      <w:r>
        <w:rPr>
          <w:sz w:val="24"/>
        </w:rPr>
        <w:t>реакциях</w:t>
      </w:r>
      <w:r>
        <w:rPr>
          <w:spacing w:val="36"/>
          <w:sz w:val="24"/>
        </w:rPr>
        <w:t> </w:t>
      </w:r>
      <w:r>
        <w:rPr>
          <w:sz w:val="24"/>
        </w:rPr>
        <w:t>при</w:t>
      </w:r>
      <w:r>
        <w:rPr>
          <w:spacing w:val="36"/>
          <w:sz w:val="24"/>
        </w:rPr>
        <w:t> </w:t>
      </w:r>
      <w:r>
        <w:rPr>
          <w:sz w:val="24"/>
        </w:rPr>
        <w:t>применении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55"/>
          <w:footerReference w:type="default" r:id="rId56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5"/>
        <w:jc w:val="both"/>
      </w:pPr>
      <w:bookmarkStart w:name="_bookmark63" w:id="165"/>
      <w:bookmarkEnd w:id="165"/>
      <w:r>
        <w:rPr/>
      </w:r>
      <w:r>
        <w:rPr/>
        <w:t>лекарственных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непереносимости,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лекарственных препаратов, а также об иных фактах и обстоятельствах, представляющих угрозу жизни</w:t>
      </w:r>
      <w:r>
        <w:rPr>
          <w:spacing w:val="1"/>
        </w:rPr>
        <w:t> </w:t>
      </w:r>
      <w:r>
        <w:rPr/>
        <w:t>или здоровью человека либо животного при применении лекарственных препаратов и выявленных на</w:t>
      </w:r>
      <w:r>
        <w:rPr>
          <w:spacing w:val="1"/>
        </w:rPr>
        <w:t> </w:t>
      </w:r>
      <w:r>
        <w:rPr/>
        <w:t>всех</w:t>
      </w:r>
      <w:r>
        <w:rPr>
          <w:spacing w:val="-5"/>
        </w:rPr>
        <w:t> </w:t>
      </w:r>
      <w:r>
        <w:rPr/>
        <w:t>этапах</w:t>
      </w:r>
      <w:r>
        <w:rPr>
          <w:spacing w:val="-4"/>
        </w:rPr>
        <w:t> </w:t>
      </w:r>
      <w:r>
        <w:rPr/>
        <w:t>обращения</w:t>
      </w:r>
      <w:r>
        <w:rPr>
          <w:spacing w:val="-4"/>
        </w:rPr>
        <w:t> </w:t>
      </w:r>
      <w:r>
        <w:rPr/>
        <w:t>лекарственных</w:t>
      </w:r>
      <w:r>
        <w:rPr>
          <w:spacing w:val="-4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государствах.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3"/>
        </w:numPr>
        <w:tabs>
          <w:tab w:pos="1020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Субъекты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 исполнительной власти, обязаны сообщать в уполномоченный 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побочных</w:t>
      </w:r>
      <w:r>
        <w:rPr>
          <w:spacing w:val="1"/>
          <w:sz w:val="24"/>
        </w:rPr>
        <w:t> </w:t>
      </w:r>
      <w:r>
        <w:rPr>
          <w:sz w:val="24"/>
        </w:rPr>
        <w:t>действиях,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реакциях,</w:t>
      </w:r>
      <w:r>
        <w:rPr>
          <w:spacing w:val="1"/>
          <w:sz w:val="24"/>
        </w:rPr>
        <w:t> </w:t>
      </w:r>
      <w:r>
        <w:rPr>
          <w:sz w:val="24"/>
        </w:rPr>
        <w:t>серьезных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 реакциях, непредвиденных нежелательных реакциях при применении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индивидуальной</w:t>
      </w:r>
      <w:r>
        <w:rPr>
          <w:spacing w:val="1"/>
          <w:sz w:val="24"/>
        </w:rPr>
        <w:t> </w:t>
      </w:r>
      <w:r>
        <w:rPr>
          <w:sz w:val="24"/>
        </w:rPr>
        <w:t>непереносимости,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 а также об иных фактах и обстоятельствах, представляющих угрозу жизни или здоровью</w:t>
      </w:r>
      <w:r>
        <w:rPr>
          <w:spacing w:val="1"/>
          <w:sz w:val="24"/>
        </w:rPr>
        <w:t> </w:t>
      </w:r>
      <w:r>
        <w:rPr>
          <w:sz w:val="24"/>
        </w:rPr>
        <w:t>человека либо животного при применении лекарственных препаратов и выявленных на всех этапах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3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других</w:t>
      </w:r>
      <w:r>
        <w:rPr>
          <w:spacing w:val="-3"/>
          <w:sz w:val="24"/>
        </w:rPr>
        <w:t> </w:t>
      </w:r>
      <w:r>
        <w:rPr>
          <w:sz w:val="24"/>
        </w:rPr>
        <w:t>государствах.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23"/>
        </w:numPr>
        <w:tabs>
          <w:tab w:pos="1061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Держатели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владельцы</w:t>
      </w:r>
      <w:r>
        <w:rPr>
          <w:spacing w:val="1"/>
          <w:sz w:val="24"/>
        </w:rPr>
        <w:t> </w:t>
      </w:r>
      <w:r>
        <w:rPr>
          <w:sz w:val="24"/>
        </w:rPr>
        <w:t>регистрационных</w:t>
      </w:r>
      <w:r>
        <w:rPr>
          <w:spacing w:val="1"/>
          <w:sz w:val="24"/>
        </w:rPr>
        <w:t> </w:t>
      </w:r>
      <w:r>
        <w:rPr>
          <w:sz w:val="24"/>
        </w:rPr>
        <w:t>удостоверений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юридические лица, на имя которых выданы разрешения на проведение клинических исследований в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либо уполномоченные ими другие юридические лица в рамках обеспечения</w:t>
      </w:r>
      <w:r>
        <w:rPr>
          <w:spacing w:val="1"/>
          <w:sz w:val="24"/>
        </w:rPr>
        <w:t> </w:t>
      </w:r>
      <w:r>
        <w:rPr>
          <w:sz w:val="24"/>
        </w:rPr>
        <w:t>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6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 федеральным органом исполнительной власти, обязаны осуществлять прием, учет,</w:t>
      </w:r>
      <w:r>
        <w:rPr>
          <w:spacing w:val="1"/>
          <w:sz w:val="24"/>
        </w:rPr>
        <w:t> </w:t>
      </w:r>
      <w:r>
        <w:rPr>
          <w:sz w:val="24"/>
        </w:rPr>
        <w:t>обработку, анализ и хранение поступающих в их адрес от субъектов обращения лекарственных средств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сообщений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побочных</w:t>
      </w:r>
      <w:r>
        <w:rPr>
          <w:spacing w:val="1"/>
          <w:sz w:val="24"/>
        </w:rPr>
        <w:t> </w:t>
      </w:r>
      <w:r>
        <w:rPr>
          <w:sz w:val="24"/>
        </w:rPr>
        <w:t>действиях,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реакциях,</w:t>
      </w:r>
      <w:r>
        <w:rPr>
          <w:spacing w:val="1"/>
          <w:sz w:val="24"/>
        </w:rPr>
        <w:t> </w:t>
      </w:r>
      <w:r>
        <w:rPr>
          <w:sz w:val="24"/>
        </w:rPr>
        <w:t>серьезных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непредвиденных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61"/>
          <w:sz w:val="24"/>
        </w:rPr>
        <w:t> </w:t>
      </w:r>
      <w:r>
        <w:rPr>
          <w:sz w:val="24"/>
        </w:rPr>
        <w:t>применении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особенностях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</w:t>
      </w:r>
      <w:r>
        <w:rPr>
          <w:spacing w:val="1"/>
          <w:sz w:val="24"/>
        </w:rPr>
        <w:t> </w:t>
      </w:r>
      <w:r>
        <w:rPr>
          <w:sz w:val="24"/>
        </w:rPr>
        <w:t>индивидуальной</w:t>
      </w:r>
      <w:r>
        <w:rPr>
          <w:spacing w:val="1"/>
          <w:sz w:val="24"/>
        </w:rPr>
        <w:t> </w:t>
      </w:r>
      <w:r>
        <w:rPr>
          <w:sz w:val="24"/>
        </w:rPr>
        <w:t>непереносимости,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фактах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обстоятельствах,</w:t>
      </w:r>
      <w:r>
        <w:rPr>
          <w:spacing w:val="-57"/>
          <w:sz w:val="24"/>
        </w:rPr>
        <w:t> </w:t>
      </w:r>
      <w:r>
        <w:rPr>
          <w:sz w:val="24"/>
        </w:rPr>
        <w:t>представляющих угрозу жизни или здоровью человека либо животного или влияющих на изменение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-2"/>
          <w:sz w:val="24"/>
        </w:rPr>
        <w:t> </w:t>
      </w:r>
      <w:r>
        <w:rPr>
          <w:sz w:val="24"/>
        </w:rPr>
        <w:t>ожидаемой</w:t>
      </w:r>
      <w:r>
        <w:rPr>
          <w:spacing w:val="-2"/>
          <w:sz w:val="24"/>
        </w:rPr>
        <w:t> </w:t>
      </w:r>
      <w:r>
        <w:rPr>
          <w:sz w:val="24"/>
        </w:rPr>
        <w:t>пользы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возможному</w:t>
      </w:r>
      <w:r>
        <w:rPr>
          <w:spacing w:val="-3"/>
          <w:sz w:val="24"/>
        </w:rPr>
        <w:t> </w:t>
      </w:r>
      <w:r>
        <w:rPr>
          <w:sz w:val="24"/>
        </w:rPr>
        <w:t>риску</w:t>
      </w:r>
      <w:r>
        <w:rPr>
          <w:spacing w:val="-1"/>
          <w:sz w:val="24"/>
        </w:rPr>
        <w:t> </w:t>
      </w:r>
      <w:r>
        <w:rPr>
          <w:sz w:val="24"/>
        </w:rPr>
        <w:t>применения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123"/>
        </w:numPr>
        <w:tabs>
          <w:tab w:pos="105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выявлении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серьезных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непредвиденных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применении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особенностях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взаимодействия с другими лекарственными препаратами, индивидуальной непереносимости, а также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фактах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обстоятельствах,</w:t>
      </w:r>
      <w:r>
        <w:rPr>
          <w:spacing w:val="1"/>
          <w:sz w:val="24"/>
        </w:rPr>
        <w:t> </w:t>
      </w:r>
      <w:r>
        <w:rPr>
          <w:sz w:val="24"/>
        </w:rPr>
        <w:t>влияющих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отношения</w:t>
      </w:r>
      <w:r>
        <w:rPr>
          <w:spacing w:val="1"/>
          <w:sz w:val="24"/>
        </w:rPr>
        <w:t> </w:t>
      </w:r>
      <w:r>
        <w:rPr>
          <w:sz w:val="24"/>
        </w:rPr>
        <w:t>ожидаемой</w:t>
      </w:r>
      <w:r>
        <w:rPr>
          <w:spacing w:val="1"/>
          <w:sz w:val="24"/>
        </w:rPr>
        <w:t> </w:t>
      </w:r>
      <w:r>
        <w:rPr>
          <w:sz w:val="24"/>
        </w:rPr>
        <w:t>пользы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возможному</w:t>
      </w:r>
      <w:r>
        <w:rPr>
          <w:spacing w:val="1"/>
          <w:sz w:val="24"/>
        </w:rPr>
        <w:t> </w:t>
      </w:r>
      <w:r>
        <w:rPr>
          <w:sz w:val="24"/>
        </w:rPr>
        <w:t>риску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держатели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владельцы</w:t>
      </w:r>
      <w:r>
        <w:rPr>
          <w:spacing w:val="1"/>
          <w:sz w:val="24"/>
        </w:rPr>
        <w:t> </w:t>
      </w:r>
      <w:r>
        <w:rPr>
          <w:sz w:val="24"/>
        </w:rPr>
        <w:t>регистрационных</w:t>
      </w:r>
      <w:r>
        <w:rPr>
          <w:spacing w:val="1"/>
          <w:sz w:val="24"/>
        </w:rPr>
        <w:t> </w:t>
      </w:r>
      <w:r>
        <w:rPr>
          <w:sz w:val="24"/>
        </w:rPr>
        <w:t>удостоверений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имя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выданы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уполномоченные ими другие юридические лица обязаны принять меры, направленные на устранение</w:t>
      </w:r>
      <w:r>
        <w:rPr>
          <w:spacing w:val="1"/>
          <w:sz w:val="24"/>
        </w:rPr>
        <w:t> </w:t>
      </w:r>
      <w:r>
        <w:rPr>
          <w:sz w:val="24"/>
        </w:rPr>
        <w:t>негативных последствий применения таких лекарственных препаратов, предупреждение причинения</w:t>
      </w:r>
      <w:r>
        <w:rPr>
          <w:spacing w:val="1"/>
          <w:sz w:val="24"/>
        </w:rPr>
        <w:t> </w:t>
      </w:r>
      <w:r>
        <w:rPr>
          <w:sz w:val="24"/>
        </w:rPr>
        <w:t>вреда жизни или здоровью человека либо животного, защиту их от применения таких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 на дополнительный сбор данных об эффективности и безопасности таких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3"/>
        </w:numPr>
        <w:tabs>
          <w:tab w:pos="99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За несообщение или сокрытие информации, предусмотренной </w:t>
      </w:r>
      <w:r>
        <w:rPr>
          <w:color w:val="0000FF"/>
          <w:sz w:val="24"/>
        </w:rPr>
        <w:t>частью 3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</w:t>
      </w:r>
      <w:r>
        <w:rPr>
          <w:spacing w:val="1"/>
          <w:sz w:val="24"/>
        </w:rPr>
        <w:t> </w:t>
      </w:r>
      <w:r>
        <w:rPr>
          <w:sz w:val="24"/>
        </w:rPr>
        <w:t>держатели или владельцы регистрационных удостоверений лекарственных препаратов, юридические</w:t>
      </w:r>
      <w:r>
        <w:rPr>
          <w:spacing w:val="1"/>
          <w:sz w:val="24"/>
        </w:rPr>
        <w:t> </w:t>
      </w:r>
      <w:r>
        <w:rPr>
          <w:sz w:val="24"/>
        </w:rPr>
        <w:t>лица, на имя которых выданы разрешения на проведение клинических исследований 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либо уполномоченные ими другие юридические лица, а также должностные лица, которым</w:t>
      </w:r>
      <w:r>
        <w:rPr>
          <w:spacing w:val="-57"/>
          <w:sz w:val="24"/>
        </w:rPr>
        <w:t> </w:t>
      </w:r>
      <w:r>
        <w:rPr>
          <w:sz w:val="24"/>
        </w:rPr>
        <w:t>эта информация стала известна по роду их профессиональной деятельности, несут ответственность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3"/>
        </w:numPr>
        <w:tabs>
          <w:tab w:pos="1011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8"/>
          <w:sz w:val="24"/>
        </w:rPr>
        <w:t> </w:t>
      </w:r>
      <w:r>
        <w:rPr>
          <w:sz w:val="24"/>
        </w:rPr>
        <w:t>им</w:t>
      </w:r>
      <w:r>
        <w:rPr>
          <w:spacing w:val="8"/>
          <w:sz w:val="24"/>
        </w:rPr>
        <w:t> </w:t>
      </w:r>
      <w:r>
        <w:rPr>
          <w:sz w:val="24"/>
        </w:rPr>
        <w:t>фармаконадзора</w:t>
      </w:r>
      <w:r>
        <w:rPr>
          <w:spacing w:val="7"/>
          <w:sz w:val="24"/>
        </w:rPr>
        <w:t> </w:t>
      </w:r>
      <w:r>
        <w:rPr>
          <w:sz w:val="24"/>
        </w:rPr>
        <w:t>доказательств</w:t>
      </w:r>
      <w:r>
        <w:rPr>
          <w:spacing w:val="7"/>
          <w:sz w:val="24"/>
        </w:rPr>
        <w:t> </w:t>
      </w:r>
      <w:r>
        <w:rPr>
          <w:sz w:val="24"/>
        </w:rPr>
        <w:t>о</w:t>
      </w:r>
      <w:r>
        <w:rPr>
          <w:spacing w:val="8"/>
          <w:sz w:val="24"/>
        </w:rPr>
        <w:t> </w:t>
      </w:r>
      <w:r>
        <w:rPr>
          <w:sz w:val="24"/>
        </w:rPr>
        <w:t>несоответствии</w:t>
      </w:r>
      <w:r>
        <w:rPr>
          <w:spacing w:val="8"/>
          <w:sz w:val="24"/>
        </w:rPr>
        <w:t> </w:t>
      </w:r>
      <w:r>
        <w:rPr>
          <w:sz w:val="24"/>
        </w:rPr>
        <w:t>лекарственного</w:t>
      </w:r>
      <w:r>
        <w:rPr>
          <w:spacing w:val="8"/>
          <w:sz w:val="24"/>
        </w:rPr>
        <w:t> </w:t>
      </w:r>
      <w:r>
        <w:rPr>
          <w:sz w:val="24"/>
        </w:rPr>
        <w:t>препарата</w:t>
      </w:r>
    </w:p>
    <w:p>
      <w:pPr>
        <w:spacing w:after="0" w:line="225" w:lineRule="auto"/>
        <w:jc w:val="both"/>
        <w:rPr>
          <w:sz w:val="24"/>
        </w:rPr>
        <w:sectPr>
          <w:headerReference w:type="default" r:id="rId57"/>
          <w:footerReference w:type="default" r:id="rId58"/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6"/>
        <w:jc w:val="both"/>
      </w:pPr>
      <w:bookmarkStart w:name="Статья 65. Приостановление применения ле" w:id="166"/>
      <w:bookmarkEnd w:id="166"/>
      <w:r>
        <w:rPr/>
      </w:r>
      <w:r>
        <w:rPr/>
        <w:t>установленным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несоответствии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лекарственном</w:t>
      </w:r>
      <w:r>
        <w:rPr>
          <w:spacing w:val="1"/>
        </w:rPr>
        <w:t> </w:t>
      </w:r>
      <w:r>
        <w:rPr/>
        <w:t>препарате,</w:t>
      </w:r>
      <w:r>
        <w:rPr>
          <w:spacing w:val="1"/>
        </w:rPr>
        <w:t> </w:t>
      </w:r>
      <w:r>
        <w:rPr/>
        <w:t>содержащимся в инструкции по его применению (в том числе выявленных в ходе осуществления</w:t>
      </w:r>
      <w:r>
        <w:rPr>
          <w:spacing w:val="1"/>
        </w:rPr>
        <w:t> </w:t>
      </w:r>
      <w:r>
        <w:rPr/>
        <w:t>фармаконадзора</w:t>
      </w:r>
      <w:r>
        <w:rPr>
          <w:spacing w:val="1"/>
        </w:rPr>
        <w:t> </w:t>
      </w:r>
      <w:r>
        <w:rPr/>
        <w:t>контрольно-надзорными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государств),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>
          <w:color w:val="0000FF"/>
        </w:rPr>
        <w:t>порядке</w:t>
      </w:r>
      <w:r>
        <w:rPr>
          <w:color w:val="0000FF"/>
          <w:spacing w:val="1"/>
        </w:rPr>
        <w:t> </w:t>
      </w:r>
      <w:r>
        <w:rPr/>
        <w:t>рассматривает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приостановлении</w:t>
      </w:r>
      <w:r>
        <w:rPr>
          <w:spacing w:val="-2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такого лекарственного</w:t>
      </w:r>
      <w:r>
        <w:rPr>
          <w:spacing w:val="-2"/>
        </w:rPr>
        <w:t> </w:t>
      </w:r>
      <w:r>
        <w:rPr/>
        <w:t>препарата.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267" w:lineRule="exact"/>
        <w:ind w:left="700" w:firstLine="0"/>
      </w:pPr>
      <w:r>
        <w:rPr/>
        <w:t>Статья</w:t>
      </w:r>
      <w:r>
        <w:rPr>
          <w:spacing w:val="-7"/>
        </w:rPr>
        <w:t> </w:t>
      </w:r>
      <w:r>
        <w:rPr/>
        <w:t>65.</w:t>
      </w:r>
      <w:r>
        <w:rPr>
          <w:spacing w:val="-6"/>
        </w:rPr>
        <w:t> </w:t>
      </w:r>
      <w:r>
        <w:rPr/>
        <w:t>Приостановление</w:t>
      </w:r>
      <w:r>
        <w:rPr>
          <w:spacing w:val="-7"/>
        </w:rPr>
        <w:t> </w:t>
      </w:r>
      <w:r>
        <w:rPr/>
        <w:t>применения</w:t>
      </w:r>
      <w:r>
        <w:rPr>
          <w:spacing w:val="-6"/>
        </w:rPr>
        <w:t> </w:t>
      </w:r>
      <w:r>
        <w:rPr/>
        <w:t>лекарственного</w:t>
      </w:r>
      <w:r>
        <w:rPr>
          <w:spacing w:val="-7"/>
        </w:rPr>
        <w:t> </w:t>
      </w:r>
      <w:r>
        <w:rPr/>
        <w:t>препарата</w:t>
      </w:r>
    </w:p>
    <w:p>
      <w:pPr>
        <w:pStyle w:val="BodyText"/>
        <w:spacing w:line="267" w:lineRule="exact"/>
        <w:ind w:left="700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4"/>
        </w:numPr>
        <w:tabs>
          <w:tab w:pos="101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применении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инструкции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серьезных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реакциях,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особенностях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препаратами, которые могут представлять угрозу жизни или здоровью человека либо животного, а</w:t>
      </w:r>
      <w:r>
        <w:rPr>
          <w:spacing w:val="1"/>
          <w:sz w:val="24"/>
        </w:rPr>
        <w:t> </w:t>
      </w:r>
      <w:r>
        <w:rPr>
          <w:sz w:val="24"/>
        </w:rPr>
        <w:t>также о несоответствии данных об эффективности и о безопасности лекарственного препарата данным</w:t>
      </w:r>
      <w:r>
        <w:rPr>
          <w:spacing w:val="-57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лекарственном</w:t>
      </w:r>
      <w:r>
        <w:rPr>
          <w:spacing w:val="1"/>
          <w:sz w:val="24"/>
        </w:rPr>
        <w:t> </w:t>
      </w:r>
      <w:r>
        <w:rPr>
          <w:sz w:val="24"/>
        </w:rPr>
        <w:t>препарате,</w:t>
      </w:r>
      <w:r>
        <w:rPr>
          <w:spacing w:val="1"/>
          <w:sz w:val="24"/>
        </w:rPr>
        <w:t> </w:t>
      </w:r>
      <w:r>
        <w:rPr>
          <w:sz w:val="24"/>
        </w:rPr>
        <w:t>содержащимся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инструкции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применению,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уполномоченных органов иностранных государств, обмен которой осуществляется в соответствии с</w:t>
      </w:r>
      <w:r>
        <w:rPr>
          <w:spacing w:val="1"/>
          <w:sz w:val="24"/>
        </w:rPr>
        <w:t> </w:t>
      </w:r>
      <w:r>
        <w:rPr>
          <w:sz w:val="24"/>
        </w:rPr>
        <w:t>соглашениями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иностранных</w:t>
      </w:r>
      <w:r>
        <w:rPr>
          <w:spacing w:val="1"/>
          <w:sz w:val="24"/>
        </w:rPr>
        <w:t> </w:t>
      </w:r>
      <w:r>
        <w:rPr>
          <w:sz w:val="24"/>
        </w:rPr>
        <w:t>государств,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рассматривает</w:t>
      </w:r>
      <w:r>
        <w:rPr>
          <w:spacing w:val="1"/>
          <w:sz w:val="24"/>
        </w:rPr>
        <w:t> </w:t>
      </w:r>
      <w:r>
        <w:rPr>
          <w:sz w:val="24"/>
        </w:rPr>
        <w:t>вопрос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приостановления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-2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4"/>
        </w:numPr>
        <w:tabs>
          <w:tab w:pos="1116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неисполнении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ненадлежащем</w:t>
      </w:r>
      <w:r>
        <w:rPr>
          <w:spacing w:val="1"/>
          <w:sz w:val="24"/>
        </w:rPr>
        <w:t> </w:t>
      </w:r>
      <w:r>
        <w:rPr>
          <w:sz w:val="24"/>
        </w:rPr>
        <w:t>исполнении</w:t>
      </w:r>
      <w:r>
        <w:rPr>
          <w:spacing w:val="1"/>
          <w:sz w:val="24"/>
        </w:rPr>
        <w:t> </w:t>
      </w:r>
      <w:r>
        <w:rPr>
          <w:sz w:val="24"/>
        </w:rPr>
        <w:t>держателями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владельцами</w:t>
      </w:r>
      <w:r>
        <w:rPr>
          <w:spacing w:val="1"/>
          <w:sz w:val="24"/>
        </w:rPr>
        <w:t> </w:t>
      </w:r>
      <w:r>
        <w:rPr>
          <w:sz w:val="24"/>
        </w:rPr>
        <w:t>регистрационных удостоверений лекарственных препаратов, юридическими лицами, на имя которых</w:t>
      </w:r>
      <w:r>
        <w:rPr>
          <w:spacing w:val="1"/>
          <w:sz w:val="24"/>
        </w:rPr>
        <w:t> </w:t>
      </w:r>
      <w:r>
        <w:rPr>
          <w:sz w:val="24"/>
        </w:rPr>
        <w:t>выданы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уполномоченными ими другими юридическими лицами обязанностей, установленных </w:t>
      </w:r>
      <w:r>
        <w:rPr>
          <w:color w:val="0000FF"/>
          <w:sz w:val="24"/>
        </w:rPr>
        <w:t>частями 3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4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64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недостоверности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исследования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-57"/>
          <w:sz w:val="24"/>
        </w:rPr>
        <w:t> </w:t>
      </w:r>
      <w:r>
        <w:rPr>
          <w:sz w:val="24"/>
        </w:rPr>
        <w:t>которое</w:t>
      </w:r>
      <w:r>
        <w:rPr>
          <w:spacing w:val="1"/>
          <w:sz w:val="24"/>
        </w:rPr>
        <w:t> </w:t>
      </w:r>
      <w:r>
        <w:rPr>
          <w:sz w:val="24"/>
        </w:rPr>
        <w:t>основано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проверки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проводившей</w:t>
      </w:r>
      <w:r>
        <w:rPr>
          <w:spacing w:val="1"/>
          <w:sz w:val="24"/>
        </w:rPr>
        <w:t> </w:t>
      </w:r>
      <w:r>
        <w:rPr>
          <w:sz w:val="24"/>
        </w:rPr>
        <w:t>указанное</w:t>
      </w:r>
      <w:r>
        <w:rPr>
          <w:spacing w:val="1"/>
          <w:sz w:val="24"/>
        </w:rPr>
        <w:t> </w:t>
      </w:r>
      <w:r>
        <w:rPr>
          <w:sz w:val="24"/>
        </w:rPr>
        <w:t>клиническое исследование с нарушением </w:t>
      </w:r>
      <w:r>
        <w:rPr>
          <w:color w:val="0000FF"/>
          <w:sz w:val="24"/>
        </w:rPr>
        <w:t>правил </w:t>
      </w:r>
      <w:r>
        <w:rPr>
          <w:sz w:val="24"/>
        </w:rPr>
        <w:t>надлежащей клинической практики, и привело к</w:t>
      </w:r>
      <w:r>
        <w:rPr>
          <w:spacing w:val="1"/>
          <w:sz w:val="24"/>
        </w:rPr>
        <w:t> </w:t>
      </w:r>
      <w:r>
        <w:rPr>
          <w:sz w:val="24"/>
        </w:rPr>
        <w:t>получению</w:t>
      </w:r>
      <w:r>
        <w:rPr>
          <w:spacing w:val="1"/>
          <w:sz w:val="24"/>
        </w:rPr>
        <w:t> </w:t>
      </w:r>
      <w:r>
        <w:rPr>
          <w:sz w:val="24"/>
        </w:rPr>
        <w:t>недостоверных</w:t>
      </w:r>
      <w:r>
        <w:rPr>
          <w:spacing w:val="1"/>
          <w:sz w:val="24"/>
        </w:rPr>
        <w:t> </w:t>
      </w:r>
      <w:r>
        <w:rPr>
          <w:sz w:val="24"/>
        </w:rPr>
        <w:t>результатов,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невыполнения</w:t>
      </w:r>
      <w:r>
        <w:rPr>
          <w:spacing w:val="1"/>
          <w:sz w:val="24"/>
        </w:rPr>
        <w:t> </w:t>
      </w:r>
      <w:r>
        <w:rPr>
          <w:sz w:val="24"/>
        </w:rPr>
        <w:t>предписания,</w:t>
      </w:r>
      <w:r>
        <w:rPr>
          <w:spacing w:val="1"/>
          <w:sz w:val="24"/>
        </w:rPr>
        <w:t> </w:t>
      </w:r>
      <w:r>
        <w:rPr>
          <w:sz w:val="24"/>
        </w:rPr>
        <w:t>выданного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итогам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выборочного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рассматривает</w:t>
      </w:r>
      <w:r>
        <w:rPr>
          <w:spacing w:val="1"/>
          <w:sz w:val="24"/>
        </w:rPr>
        <w:t> </w:t>
      </w:r>
      <w:r>
        <w:rPr>
          <w:sz w:val="24"/>
        </w:rPr>
        <w:t>вопрос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приостановлении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такого 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24"/>
        </w:numPr>
        <w:tabs>
          <w:tab w:pos="94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Уполномоченный федеральный орган исполнительной власти при представлении ему сведений</w:t>
      </w:r>
      <w:r>
        <w:rPr>
          <w:spacing w:val="-57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9"/>
          <w:sz w:val="24"/>
        </w:rPr>
        <w:t> </w:t>
      </w:r>
      <w:r>
        <w:rPr>
          <w:sz w:val="24"/>
        </w:rPr>
        <w:t>практики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9"/>
          <w:sz w:val="24"/>
        </w:rPr>
        <w:t> </w:t>
      </w:r>
      <w:r>
        <w:rPr>
          <w:sz w:val="24"/>
        </w:rPr>
        <w:t>(или)</w:t>
      </w:r>
      <w:r>
        <w:rPr>
          <w:spacing w:val="10"/>
          <w:sz w:val="24"/>
        </w:rPr>
        <w:t> </w:t>
      </w:r>
      <w:r>
        <w:rPr>
          <w:sz w:val="24"/>
        </w:rPr>
        <w:t>о</w:t>
      </w:r>
      <w:r>
        <w:rPr>
          <w:spacing w:val="10"/>
          <w:sz w:val="24"/>
        </w:rPr>
        <w:t> </w:t>
      </w:r>
      <w:r>
        <w:rPr>
          <w:sz w:val="24"/>
        </w:rPr>
        <w:t>нарушении</w:t>
      </w:r>
      <w:r>
        <w:rPr>
          <w:spacing w:val="9"/>
          <w:sz w:val="24"/>
        </w:rPr>
        <w:t> </w:t>
      </w:r>
      <w:r>
        <w:rPr>
          <w:sz w:val="24"/>
        </w:rPr>
        <w:t>лицензионных</w:t>
      </w:r>
      <w:r>
        <w:rPr>
          <w:spacing w:val="10"/>
          <w:sz w:val="24"/>
        </w:rPr>
        <w:t> </w:t>
      </w:r>
      <w:r>
        <w:rPr>
          <w:sz w:val="24"/>
        </w:rPr>
        <w:t>требований,</w:t>
      </w:r>
      <w:r>
        <w:rPr>
          <w:spacing w:val="10"/>
          <w:sz w:val="24"/>
        </w:rPr>
        <w:t> </w:t>
      </w:r>
      <w:r>
        <w:rPr>
          <w:sz w:val="24"/>
        </w:rPr>
        <w:t>которые</w:t>
      </w:r>
      <w:r>
        <w:rPr>
          <w:spacing w:val="9"/>
          <w:sz w:val="24"/>
        </w:rPr>
        <w:t> </w:t>
      </w:r>
      <w:r>
        <w:rPr>
          <w:sz w:val="24"/>
        </w:rPr>
        <w:t>были</w:t>
      </w:r>
      <w:r>
        <w:rPr>
          <w:spacing w:val="10"/>
          <w:sz w:val="24"/>
        </w:rPr>
        <w:t> </w:t>
      </w:r>
      <w:r>
        <w:rPr>
          <w:sz w:val="24"/>
        </w:rPr>
        <w:t>выявлены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ходе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лицензионного контроля в сфере производства лекарственных средств и привели или могут привести к</w:t>
      </w:r>
      <w:r>
        <w:rPr>
          <w:spacing w:val="-57"/>
          <w:sz w:val="24"/>
        </w:rPr>
        <w:t> </w:t>
      </w:r>
      <w:r>
        <w:rPr>
          <w:sz w:val="24"/>
        </w:rPr>
        <w:t>производству лекарственных препаратов для медицинского применения, причинивших или способных</w:t>
      </w:r>
      <w:r>
        <w:rPr>
          <w:spacing w:val="1"/>
          <w:sz w:val="24"/>
        </w:rPr>
        <w:t> </w:t>
      </w:r>
      <w:r>
        <w:rPr>
          <w:sz w:val="24"/>
        </w:rPr>
        <w:t>причинить вред жизни или здоровью граждан, рассматривает вопрос о приостановлении 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 для медицинского применения в установленном им </w:t>
      </w:r>
      <w:r>
        <w:rPr>
          <w:color w:val="0000FF"/>
          <w:sz w:val="24"/>
        </w:rPr>
        <w:t>порядке </w:t>
      </w:r>
      <w:r>
        <w:rPr>
          <w:sz w:val="24"/>
        </w:rPr>
        <w:t>в следующих</w:t>
      </w:r>
      <w:r>
        <w:rPr>
          <w:spacing w:val="1"/>
          <w:sz w:val="24"/>
        </w:rPr>
        <w:t> </w:t>
      </w:r>
      <w:r>
        <w:rPr>
          <w:sz w:val="24"/>
        </w:rPr>
        <w:t>случаях:</w:t>
      </w:r>
    </w:p>
    <w:p>
      <w:pPr>
        <w:pStyle w:val="ListParagraph"/>
        <w:numPr>
          <w:ilvl w:val="0"/>
          <w:numId w:val="125"/>
        </w:numPr>
        <w:tabs>
          <w:tab w:pos="1081" w:val="left" w:leader="none"/>
        </w:tabs>
        <w:spacing w:line="240" w:lineRule="auto" w:before="232" w:after="0"/>
        <w:ind w:left="1080" w:right="0" w:hanging="381"/>
        <w:jc w:val="left"/>
        <w:rPr>
          <w:sz w:val="24"/>
        </w:rPr>
      </w:pPr>
      <w:r>
        <w:rPr>
          <w:sz w:val="24"/>
        </w:rPr>
        <w:t>состав</w:t>
      </w:r>
      <w:r>
        <w:rPr>
          <w:spacing w:val="54"/>
          <w:sz w:val="24"/>
        </w:rPr>
        <w:t> </w:t>
      </w:r>
      <w:r>
        <w:rPr>
          <w:sz w:val="24"/>
        </w:rPr>
        <w:t>и</w:t>
      </w:r>
      <w:r>
        <w:rPr>
          <w:spacing w:val="113"/>
          <w:sz w:val="24"/>
        </w:rPr>
        <w:t> </w:t>
      </w:r>
      <w:r>
        <w:rPr>
          <w:sz w:val="24"/>
        </w:rPr>
        <w:t>(или)</w:t>
      </w:r>
      <w:r>
        <w:rPr>
          <w:spacing w:val="114"/>
          <w:sz w:val="24"/>
        </w:rPr>
        <w:t> </w:t>
      </w:r>
      <w:r>
        <w:rPr>
          <w:sz w:val="24"/>
        </w:rPr>
        <w:t>технология</w:t>
      </w:r>
      <w:r>
        <w:rPr>
          <w:spacing w:val="114"/>
          <w:sz w:val="24"/>
        </w:rPr>
        <w:t> </w:t>
      </w:r>
      <w:r>
        <w:rPr>
          <w:sz w:val="24"/>
        </w:rPr>
        <w:t>производства</w:t>
      </w:r>
      <w:r>
        <w:rPr>
          <w:spacing w:val="114"/>
          <w:sz w:val="24"/>
        </w:rPr>
        <w:t> </w:t>
      </w:r>
      <w:r>
        <w:rPr>
          <w:sz w:val="24"/>
        </w:rPr>
        <w:t>лекарственного</w:t>
      </w:r>
      <w:r>
        <w:rPr>
          <w:spacing w:val="114"/>
          <w:sz w:val="24"/>
        </w:rPr>
        <w:t> </w:t>
      </w:r>
      <w:r>
        <w:rPr>
          <w:sz w:val="24"/>
        </w:rPr>
        <w:t>препарата</w:t>
      </w:r>
      <w:r>
        <w:rPr>
          <w:spacing w:val="114"/>
          <w:sz w:val="24"/>
        </w:rPr>
        <w:t> </w:t>
      </w:r>
      <w:r>
        <w:rPr>
          <w:sz w:val="24"/>
        </w:rPr>
        <w:t>для</w:t>
      </w:r>
      <w:r>
        <w:rPr>
          <w:spacing w:val="113"/>
          <w:sz w:val="24"/>
        </w:rPr>
        <w:t> </w:t>
      </w:r>
      <w:r>
        <w:rPr>
          <w:sz w:val="24"/>
        </w:rPr>
        <w:t>медицинского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  <w:jc w:val="both"/>
      </w:pPr>
      <w:bookmarkStart w:name="Статья 66. Информация о результатах фарм" w:id="167"/>
      <w:bookmarkEnd w:id="167"/>
      <w:r>
        <w:rPr/>
      </w:r>
      <w:r>
        <w:rPr/>
        <w:t>применения</w:t>
      </w:r>
      <w:r>
        <w:rPr>
          <w:spacing w:val="-5"/>
        </w:rPr>
        <w:t> </w:t>
      </w:r>
      <w:r>
        <w:rPr/>
        <w:t>(с</w:t>
      </w:r>
      <w:r>
        <w:rPr>
          <w:spacing w:val="-3"/>
        </w:rPr>
        <w:t> </w:t>
      </w:r>
      <w:r>
        <w:rPr/>
        <w:t>описанием</w:t>
      </w:r>
      <w:r>
        <w:rPr>
          <w:spacing w:val="-3"/>
        </w:rPr>
        <w:t> </w:t>
      </w:r>
      <w:r>
        <w:rPr/>
        <w:t>стадий</w:t>
      </w:r>
      <w:r>
        <w:rPr>
          <w:spacing w:val="-4"/>
        </w:rPr>
        <w:t> </w:t>
      </w:r>
      <w:r>
        <w:rPr/>
        <w:t>производства)</w:t>
      </w:r>
      <w:r>
        <w:rPr>
          <w:spacing w:val="-4"/>
        </w:rPr>
        <w:t> </w:t>
      </w:r>
      <w:r>
        <w:rPr/>
        <w:t>отличаются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заявленных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регистрационном</w:t>
      </w:r>
      <w:r>
        <w:rPr>
          <w:spacing w:val="-3"/>
        </w:rPr>
        <w:t> </w:t>
      </w:r>
      <w:r>
        <w:rPr/>
        <w:t>досье;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5"/>
        </w:numPr>
        <w:tabs>
          <w:tab w:pos="1039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произведен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площадке,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указанной в</w:t>
      </w:r>
      <w:r>
        <w:rPr>
          <w:spacing w:val="-1"/>
          <w:sz w:val="24"/>
        </w:rPr>
        <w:t> </w:t>
      </w:r>
      <w:r>
        <w:rPr>
          <w:sz w:val="24"/>
        </w:rPr>
        <w:t>регистрационном досье;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25"/>
        </w:numPr>
        <w:tabs>
          <w:tab w:pos="1139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отсутствуют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подтверждающие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вводимого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-2"/>
          <w:sz w:val="24"/>
        </w:rPr>
        <w:t> </w:t>
      </w:r>
      <w:r>
        <w:rPr>
          <w:sz w:val="24"/>
        </w:rPr>
        <w:t>оборот,</w:t>
      </w:r>
      <w:r>
        <w:rPr>
          <w:spacing w:val="-1"/>
          <w:sz w:val="24"/>
        </w:rPr>
        <w:t> </w:t>
      </w:r>
      <w:r>
        <w:rPr>
          <w:sz w:val="24"/>
        </w:rPr>
        <w:t>требованиям,</w:t>
      </w:r>
      <w:r>
        <w:rPr>
          <w:spacing w:val="-1"/>
          <w:sz w:val="24"/>
        </w:rPr>
        <w:t> </w:t>
      </w:r>
      <w:r>
        <w:rPr>
          <w:sz w:val="24"/>
        </w:rPr>
        <w:t>установленным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5"/>
        </w:numPr>
        <w:tabs>
          <w:tab w:pos="96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производителем лекарственных средств в согласованный с соответствующим уполномоченным</w:t>
      </w:r>
      <w:r>
        <w:rPr>
          <w:spacing w:val="-57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устранены</w:t>
      </w:r>
      <w:r>
        <w:rPr>
          <w:spacing w:val="1"/>
          <w:sz w:val="24"/>
        </w:rPr>
        <w:t> </w:t>
      </w:r>
      <w:r>
        <w:rPr>
          <w:sz w:val="24"/>
        </w:rPr>
        <w:t>нарушения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 производственной практики и (или) лицензионных требований, которые были выявлены в</w:t>
      </w:r>
      <w:r>
        <w:rPr>
          <w:spacing w:val="-57"/>
          <w:sz w:val="24"/>
        </w:rPr>
        <w:t> </w:t>
      </w:r>
      <w:r>
        <w:rPr>
          <w:sz w:val="24"/>
        </w:rPr>
        <w:t>ходе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лицензионного контроля в сфере производства лекарственных средств и привели или могут привести к</w:t>
      </w:r>
      <w:r>
        <w:rPr>
          <w:spacing w:val="-57"/>
          <w:sz w:val="24"/>
        </w:rPr>
        <w:t> </w:t>
      </w:r>
      <w:r>
        <w:rPr>
          <w:sz w:val="24"/>
        </w:rPr>
        <w:t>производству лекарственных препаратов для медицинского применения, причинивших или способных</w:t>
      </w:r>
      <w:r>
        <w:rPr>
          <w:spacing w:val="1"/>
          <w:sz w:val="24"/>
        </w:rPr>
        <w:t> </w:t>
      </w:r>
      <w:r>
        <w:rPr>
          <w:sz w:val="24"/>
        </w:rPr>
        <w:t>причинить</w:t>
      </w:r>
      <w:r>
        <w:rPr>
          <w:spacing w:val="-2"/>
          <w:sz w:val="24"/>
        </w:rPr>
        <w:t> </w:t>
      </w:r>
      <w:r>
        <w:rPr>
          <w:sz w:val="24"/>
        </w:rPr>
        <w:t>вред</w:t>
      </w:r>
      <w:r>
        <w:rPr>
          <w:spacing w:val="-1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здоровью</w:t>
      </w:r>
      <w:r>
        <w:rPr>
          <w:spacing w:val="-1"/>
          <w:sz w:val="24"/>
        </w:rPr>
        <w:t> </w:t>
      </w:r>
      <w:r>
        <w:rPr>
          <w:sz w:val="24"/>
        </w:rPr>
        <w:t>граждан.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4"/>
        </w:numPr>
        <w:tabs>
          <w:tab w:pos="965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Уполномоченный федеральный орган исполнительной власти при наличии у него сведений 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надлежащей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9"/>
          <w:sz w:val="24"/>
        </w:rPr>
        <w:t> </w:t>
      </w:r>
      <w:r>
        <w:rPr>
          <w:sz w:val="24"/>
        </w:rPr>
        <w:t>практики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(или)</w:t>
      </w:r>
      <w:r>
        <w:rPr>
          <w:spacing w:val="9"/>
          <w:sz w:val="24"/>
        </w:rPr>
        <w:t> </w:t>
      </w:r>
      <w:r>
        <w:rPr>
          <w:sz w:val="24"/>
        </w:rPr>
        <w:t>о</w:t>
      </w:r>
      <w:r>
        <w:rPr>
          <w:spacing w:val="10"/>
          <w:sz w:val="24"/>
        </w:rPr>
        <w:t> </w:t>
      </w:r>
      <w:r>
        <w:rPr>
          <w:sz w:val="24"/>
        </w:rPr>
        <w:t>нарушении</w:t>
      </w:r>
      <w:r>
        <w:rPr>
          <w:spacing w:val="10"/>
          <w:sz w:val="24"/>
        </w:rPr>
        <w:t> </w:t>
      </w:r>
      <w:r>
        <w:rPr>
          <w:sz w:val="24"/>
        </w:rPr>
        <w:t>лицензионных</w:t>
      </w:r>
      <w:r>
        <w:rPr>
          <w:spacing w:val="9"/>
          <w:sz w:val="24"/>
        </w:rPr>
        <w:t> </w:t>
      </w:r>
      <w:r>
        <w:rPr>
          <w:sz w:val="24"/>
        </w:rPr>
        <w:t>требований,</w:t>
      </w:r>
      <w:r>
        <w:rPr>
          <w:spacing w:val="10"/>
          <w:sz w:val="24"/>
        </w:rPr>
        <w:t> </w:t>
      </w:r>
      <w:r>
        <w:rPr>
          <w:sz w:val="24"/>
        </w:rPr>
        <w:t>которые</w:t>
      </w:r>
      <w:r>
        <w:rPr>
          <w:spacing w:val="10"/>
          <w:sz w:val="24"/>
        </w:rPr>
        <w:t> </w:t>
      </w:r>
      <w:r>
        <w:rPr>
          <w:sz w:val="24"/>
        </w:rPr>
        <w:t>были</w:t>
      </w:r>
      <w:r>
        <w:rPr>
          <w:spacing w:val="9"/>
          <w:sz w:val="24"/>
        </w:rPr>
        <w:t> </w:t>
      </w:r>
      <w:r>
        <w:rPr>
          <w:sz w:val="24"/>
        </w:rPr>
        <w:t>выявлены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ходе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лицензионного контроля в сфере производства лекарственных средств и привели или могут привести к</w:t>
      </w:r>
      <w:r>
        <w:rPr>
          <w:spacing w:val="-57"/>
          <w:sz w:val="24"/>
        </w:rPr>
        <w:t> </w:t>
      </w:r>
      <w:r>
        <w:rPr>
          <w:sz w:val="24"/>
        </w:rPr>
        <w:t>производству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61"/>
          <w:sz w:val="24"/>
        </w:rPr>
        <w:t> </w:t>
      </w:r>
      <w:r>
        <w:rPr>
          <w:sz w:val="24"/>
        </w:rPr>
        <w:t>причинивших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способных причинить вред жизни или здоровью животных, рассматривает вопрос о приостановлении</w:t>
      </w:r>
      <w:r>
        <w:rPr>
          <w:spacing w:val="1"/>
          <w:sz w:val="24"/>
        </w:rPr>
        <w:t> </w:t>
      </w:r>
      <w:r>
        <w:rPr>
          <w:sz w:val="24"/>
        </w:rPr>
        <w:t>реализации и применения лекарственных препаратов для ветеринарного применения в установленном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-2"/>
          <w:sz w:val="24"/>
        </w:rPr>
        <w:t> </w:t>
      </w:r>
      <w:r>
        <w:rPr>
          <w:sz w:val="24"/>
        </w:rPr>
        <w:t>порядке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случаях: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7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технология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-4"/>
          <w:sz w:val="24"/>
        </w:rPr>
        <w:t> </w:t>
      </w:r>
      <w:r>
        <w:rPr>
          <w:sz w:val="24"/>
        </w:rPr>
        <w:t>(с</w:t>
      </w:r>
      <w:r>
        <w:rPr>
          <w:spacing w:val="-2"/>
          <w:sz w:val="24"/>
        </w:rPr>
        <w:t> </w:t>
      </w:r>
      <w:r>
        <w:rPr>
          <w:sz w:val="24"/>
        </w:rPr>
        <w:t>описанием</w:t>
      </w:r>
      <w:r>
        <w:rPr>
          <w:spacing w:val="-2"/>
          <w:sz w:val="24"/>
        </w:rPr>
        <w:t> </w:t>
      </w:r>
      <w:r>
        <w:rPr>
          <w:sz w:val="24"/>
        </w:rPr>
        <w:t>стадий</w:t>
      </w:r>
      <w:r>
        <w:rPr>
          <w:spacing w:val="-4"/>
          <w:sz w:val="24"/>
        </w:rPr>
        <w:t> </w:t>
      </w:r>
      <w:r>
        <w:rPr>
          <w:sz w:val="24"/>
        </w:rPr>
        <w:t>производства)</w:t>
      </w:r>
      <w:r>
        <w:rPr>
          <w:spacing w:val="-3"/>
          <w:sz w:val="24"/>
        </w:rPr>
        <w:t> </w:t>
      </w:r>
      <w:r>
        <w:rPr>
          <w:sz w:val="24"/>
        </w:rPr>
        <w:t>отличаются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заявленных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регистрационном</w:t>
      </w:r>
      <w:r>
        <w:rPr>
          <w:spacing w:val="-2"/>
          <w:sz w:val="24"/>
        </w:rPr>
        <w:t> </w:t>
      </w:r>
      <w:r>
        <w:rPr>
          <w:sz w:val="24"/>
        </w:rPr>
        <w:t>досье;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1033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произведен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> </w:t>
      </w:r>
      <w:r>
        <w:rPr>
          <w:sz w:val="24"/>
        </w:rPr>
        <w:t>площадке,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указанной в</w:t>
      </w:r>
      <w:r>
        <w:rPr>
          <w:spacing w:val="-1"/>
          <w:sz w:val="24"/>
        </w:rPr>
        <w:t> </w:t>
      </w:r>
      <w:r>
        <w:rPr>
          <w:sz w:val="24"/>
        </w:rPr>
        <w:t>регистрационном досье;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26"/>
        </w:numPr>
        <w:tabs>
          <w:tab w:pos="1139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отсутствуют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подтверждающие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вводимого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-2"/>
          <w:sz w:val="24"/>
        </w:rPr>
        <w:t> </w:t>
      </w:r>
      <w:r>
        <w:rPr>
          <w:sz w:val="24"/>
        </w:rPr>
        <w:t>оборот,</w:t>
      </w:r>
      <w:r>
        <w:rPr>
          <w:spacing w:val="-1"/>
          <w:sz w:val="24"/>
        </w:rPr>
        <w:t> </w:t>
      </w:r>
      <w:r>
        <w:rPr>
          <w:sz w:val="24"/>
        </w:rPr>
        <w:t>требованиям,</w:t>
      </w:r>
      <w:r>
        <w:rPr>
          <w:spacing w:val="-1"/>
          <w:sz w:val="24"/>
        </w:rPr>
        <w:t> </w:t>
      </w:r>
      <w:r>
        <w:rPr>
          <w:sz w:val="24"/>
        </w:rPr>
        <w:t>установленным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государственной</w:t>
      </w:r>
      <w:r>
        <w:rPr>
          <w:spacing w:val="-2"/>
          <w:sz w:val="24"/>
        </w:rPr>
        <w:t> </w:t>
      </w:r>
      <w:r>
        <w:rPr>
          <w:sz w:val="24"/>
        </w:rPr>
        <w:t>регистрации;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6"/>
        </w:numPr>
        <w:tabs>
          <w:tab w:pos="962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производителем лекарственных средств в согласованный с соответствующим уполномоченным</w:t>
      </w:r>
      <w:r>
        <w:rPr>
          <w:spacing w:val="-57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устранены</w:t>
      </w:r>
      <w:r>
        <w:rPr>
          <w:spacing w:val="1"/>
          <w:sz w:val="24"/>
        </w:rPr>
        <w:t> </w:t>
      </w:r>
      <w:r>
        <w:rPr>
          <w:sz w:val="24"/>
        </w:rPr>
        <w:t>нарушения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надлежащей производственной практики и (или) лицензионных требований, которые были выявлены в</w:t>
      </w:r>
      <w:r>
        <w:rPr>
          <w:spacing w:val="-57"/>
          <w:sz w:val="24"/>
        </w:rPr>
        <w:t> </w:t>
      </w:r>
      <w:r>
        <w:rPr>
          <w:sz w:val="24"/>
        </w:rPr>
        <w:t>ходе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инспектирования</w:t>
      </w:r>
      <w:r>
        <w:rPr>
          <w:spacing w:val="1"/>
          <w:sz w:val="24"/>
        </w:rPr>
        <w:t> </w:t>
      </w:r>
      <w:r>
        <w:rPr>
          <w:sz w:val="24"/>
        </w:rPr>
        <w:t>производителя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лицензионного контроля в сфере производства лекарственных средств и привели или могут привести к</w:t>
      </w:r>
      <w:r>
        <w:rPr>
          <w:spacing w:val="-57"/>
          <w:sz w:val="24"/>
        </w:rPr>
        <w:t> </w:t>
      </w:r>
      <w:r>
        <w:rPr>
          <w:sz w:val="24"/>
        </w:rPr>
        <w:t>производству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ветеринарного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61"/>
          <w:sz w:val="24"/>
        </w:rPr>
        <w:t> </w:t>
      </w:r>
      <w:r>
        <w:rPr>
          <w:sz w:val="24"/>
        </w:rPr>
        <w:t>причинивших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способных</w:t>
      </w:r>
      <w:r>
        <w:rPr>
          <w:spacing w:val="-2"/>
          <w:sz w:val="24"/>
        </w:rPr>
        <w:t> </w:t>
      </w:r>
      <w:r>
        <w:rPr>
          <w:sz w:val="24"/>
        </w:rPr>
        <w:t>причинить</w:t>
      </w:r>
      <w:r>
        <w:rPr>
          <w:spacing w:val="-1"/>
          <w:sz w:val="24"/>
        </w:rPr>
        <w:t> </w:t>
      </w:r>
      <w:r>
        <w:rPr>
          <w:sz w:val="24"/>
        </w:rPr>
        <w:t>вред</w:t>
      </w:r>
      <w:r>
        <w:rPr>
          <w:spacing w:val="-2"/>
          <w:sz w:val="24"/>
        </w:rPr>
        <w:t> </w:t>
      </w:r>
      <w:r>
        <w:rPr>
          <w:sz w:val="24"/>
        </w:rPr>
        <w:t>жизни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здоровью животных.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04.06.2018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140-ФЗ)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spacing w:line="267" w:lineRule="exact"/>
        <w:ind w:left="700" w:firstLine="0"/>
      </w:pPr>
      <w:r>
        <w:rPr/>
        <w:t>Статья</w:t>
      </w:r>
      <w:r>
        <w:rPr>
          <w:spacing w:val="-6"/>
        </w:rPr>
        <w:t> </w:t>
      </w:r>
      <w:r>
        <w:rPr/>
        <w:t>66.</w:t>
      </w:r>
      <w:r>
        <w:rPr>
          <w:spacing w:val="-5"/>
        </w:rPr>
        <w:t> </w:t>
      </w:r>
      <w:r>
        <w:rPr/>
        <w:t>Информация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/>
        <w:t>результатах</w:t>
      </w:r>
      <w:r>
        <w:rPr>
          <w:spacing w:val="-5"/>
        </w:rPr>
        <w:t> </w:t>
      </w:r>
      <w:r>
        <w:rPr/>
        <w:t>фармаконадзора</w:t>
      </w:r>
    </w:p>
    <w:p>
      <w:pPr>
        <w:pStyle w:val="BodyText"/>
        <w:spacing w:line="267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spacing w:after="0" w:line="267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pStyle w:val="BodyText"/>
        <w:spacing w:line="225" w:lineRule="auto"/>
        <w:ind w:left="160" w:right="134" w:firstLine="540"/>
        <w:jc w:val="both"/>
      </w:pPr>
      <w:bookmarkStart w:name="Глава 14. Информация о лекарственных пре" w:id="168"/>
      <w:bookmarkEnd w:id="168"/>
      <w:r>
        <w:rPr/>
      </w:r>
      <w:bookmarkStart w:name="Статья 67. Информация о лекарственных пр" w:id="169"/>
      <w:bookmarkEnd w:id="169"/>
      <w:r>
        <w:rPr/>
      </w:r>
      <w:bookmarkStart w:name="_bookmark64" w:id="170"/>
      <w:bookmarkEnd w:id="170"/>
      <w:r>
        <w:rPr/>
      </w:r>
      <w:r>
        <w:rPr/>
        <w:t>Уполномоченный федеральный орган исполнительной власти, осуществляющий фармаконадзор,</w:t>
      </w:r>
      <w:r>
        <w:rPr>
          <w:spacing w:val="1"/>
        </w:rPr>
        <w:t> </w:t>
      </w:r>
      <w:r>
        <w:rPr/>
        <w:t>находящихся в обращении в Российской Федерации, по результатам фармаконадзора размещает на</w:t>
      </w:r>
      <w:r>
        <w:rPr>
          <w:spacing w:val="1"/>
        </w:rPr>
        <w:t> </w:t>
      </w:r>
      <w:r>
        <w:rPr/>
        <w:t>своем официальном сайте в сети "Интернет" информацию о принятых решениях о внесении изменения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инструкцию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приостановлении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 препарата, об изъятии из обращения лекарственного препарата или о возобновлении</w:t>
      </w:r>
      <w:r>
        <w:rPr>
          <w:spacing w:val="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препарата.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7"/>
        <w:rPr>
          <w:sz w:val="22"/>
        </w:rPr>
      </w:pPr>
    </w:p>
    <w:p>
      <w:pPr>
        <w:pStyle w:val="Heading1"/>
        <w:spacing w:line="225" w:lineRule="auto"/>
        <w:ind w:left="691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14.</w:t>
      </w:r>
      <w:r>
        <w:rPr>
          <w:spacing w:val="-8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О</w:t>
      </w:r>
      <w:r>
        <w:rPr>
          <w:spacing w:val="-8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ПРЕПАРАТАХ.</w:t>
      </w:r>
      <w:r>
        <w:rPr>
          <w:spacing w:val="-7"/>
        </w:rPr>
        <w:t> </w:t>
      </w:r>
      <w:r>
        <w:rPr/>
        <w:t>СИСТЕМА</w:t>
      </w:r>
      <w:r>
        <w:rPr>
          <w:spacing w:val="-64"/>
        </w:rPr>
        <w:t> </w:t>
      </w:r>
      <w:r>
        <w:rPr/>
        <w:t>МОНИТОРИНГА</w:t>
      </w:r>
      <w:r>
        <w:rPr>
          <w:spacing w:val="-3"/>
        </w:rPr>
        <w:t> </w:t>
      </w:r>
      <w:r>
        <w:rPr/>
        <w:t>ДВИЖЕНИЯ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</w:t>
      </w:r>
    </w:p>
    <w:p>
      <w:pPr>
        <w:spacing w:line="254" w:lineRule="exact" w:before="0"/>
        <w:ind w:left="699" w:right="678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ДЛЯ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МЕДИЦИНСКОГО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ПРИМЕНЕНИЯ</w:t>
      </w:r>
    </w:p>
    <w:p>
      <w:pPr>
        <w:pStyle w:val="BodyText"/>
        <w:spacing w:line="267" w:lineRule="exact"/>
        <w:ind w:left="698" w:right="678"/>
        <w:jc w:val="center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 w:before="1"/>
        <w:ind w:right="140"/>
        <w:jc w:val="both"/>
      </w:pPr>
      <w:r>
        <w:rPr/>
        <w:t>Статья</w:t>
      </w:r>
      <w:r>
        <w:rPr>
          <w:spacing w:val="1"/>
        </w:rPr>
        <w:t> </w:t>
      </w:r>
      <w:r>
        <w:rPr/>
        <w:t>67.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препаратах.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мониторинга</w:t>
      </w:r>
      <w:r>
        <w:rPr>
          <w:spacing w:val="1"/>
        </w:rPr>
        <w:t> </w:t>
      </w:r>
      <w:r>
        <w:rPr/>
        <w:t>движения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2"/>
        </w:rPr>
        <w:t> </w:t>
      </w:r>
      <w:r>
        <w:rPr/>
        <w:t>препаратов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261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28.12.2017 N</w:t>
      </w:r>
      <w:r>
        <w:rPr>
          <w:spacing w:val="-1"/>
        </w:rPr>
        <w:t> </w:t>
      </w:r>
      <w:r>
        <w:rPr/>
        <w:t>425-ФЗ)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27"/>
        </w:numPr>
        <w:tabs>
          <w:tab w:pos="1053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препаратах,</w:t>
      </w:r>
      <w:r>
        <w:rPr>
          <w:spacing w:val="1"/>
          <w:sz w:val="24"/>
        </w:rPr>
        <w:t> </w:t>
      </w:r>
      <w:r>
        <w:rPr>
          <w:sz w:val="24"/>
        </w:rPr>
        <w:t>отпускаемых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рецепту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содержаться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> </w:t>
      </w:r>
      <w:r>
        <w:rPr>
          <w:sz w:val="24"/>
        </w:rPr>
        <w:t>изданиях,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медицинских, фармацевтических работников, специалистов в области ветеринарии. Информация 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препаратах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содержаться в монографиях, справочниках, научных статьях, в докладах на конгрессах, конференциях,</w:t>
      </w:r>
      <w:r>
        <w:rPr>
          <w:spacing w:val="1"/>
          <w:sz w:val="24"/>
        </w:rPr>
        <w:t> </w:t>
      </w:r>
      <w:r>
        <w:rPr>
          <w:sz w:val="24"/>
        </w:rPr>
        <w:t>симпозиумах,</w:t>
      </w:r>
      <w:r>
        <w:rPr>
          <w:spacing w:val="-5"/>
          <w:sz w:val="24"/>
        </w:rPr>
        <w:t> </w:t>
      </w:r>
      <w:r>
        <w:rPr>
          <w:sz w:val="24"/>
        </w:rPr>
        <w:t>научных</w:t>
      </w:r>
      <w:r>
        <w:rPr>
          <w:spacing w:val="-4"/>
          <w:sz w:val="24"/>
        </w:rPr>
        <w:t> </w:t>
      </w:r>
      <w:r>
        <w:rPr>
          <w:sz w:val="24"/>
        </w:rPr>
        <w:t>советах,</w:t>
      </w:r>
      <w:r>
        <w:rPr>
          <w:spacing w:val="-5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также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инструкциях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применению</w:t>
      </w:r>
      <w:r>
        <w:rPr>
          <w:spacing w:val="-5"/>
          <w:sz w:val="24"/>
        </w:rPr>
        <w:t> </w:t>
      </w:r>
      <w:r>
        <w:rPr>
          <w:sz w:val="24"/>
        </w:rPr>
        <w:t>лекарственных</w:t>
      </w:r>
      <w:r>
        <w:rPr>
          <w:spacing w:val="-4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line="266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02.08.2019 N</w:t>
      </w:r>
      <w:r>
        <w:rPr>
          <w:spacing w:val="-1"/>
        </w:rPr>
        <w:t> </w:t>
      </w:r>
      <w:r>
        <w:rPr/>
        <w:t>297-ФЗ)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7"/>
        </w:numPr>
        <w:tabs>
          <w:tab w:pos="1046" w:val="left" w:leader="none"/>
        </w:tabs>
        <w:spacing w:line="225" w:lineRule="auto" w:before="1" w:after="0"/>
        <w:ind w:left="160" w:right="133" w:firstLine="54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препаратах,</w:t>
      </w:r>
      <w:r>
        <w:rPr>
          <w:spacing w:val="1"/>
          <w:sz w:val="24"/>
        </w:rPr>
        <w:t> </w:t>
      </w:r>
      <w:r>
        <w:rPr>
          <w:sz w:val="24"/>
        </w:rPr>
        <w:t>отпускаемых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рецепта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содержаться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публикациях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объявлениях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массовой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печатных</w:t>
      </w:r>
      <w:r>
        <w:rPr>
          <w:spacing w:val="1"/>
          <w:sz w:val="24"/>
        </w:rPr>
        <w:t> </w:t>
      </w:r>
      <w:r>
        <w:rPr>
          <w:sz w:val="24"/>
        </w:rPr>
        <w:t>изданиях,</w:t>
      </w:r>
      <w:r>
        <w:rPr>
          <w:spacing w:val="1"/>
          <w:sz w:val="24"/>
        </w:rPr>
        <w:t> </w:t>
      </w:r>
      <w:r>
        <w:rPr>
          <w:sz w:val="24"/>
        </w:rPr>
        <w:t>инструкциях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 иных изданиях субъектов обращения лекарственных средств. </w:t>
      </w:r>
      <w:r>
        <w:rPr>
          <w:color w:val="0000FF"/>
          <w:sz w:val="24"/>
        </w:rPr>
        <w:t>Рекламные материалы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лекарственном</w:t>
      </w:r>
      <w:r>
        <w:rPr>
          <w:spacing w:val="1"/>
          <w:sz w:val="24"/>
        </w:rPr>
        <w:t> </w:t>
      </w:r>
      <w:r>
        <w:rPr>
          <w:sz w:val="24"/>
        </w:rPr>
        <w:t>препарате,</w:t>
      </w:r>
      <w:r>
        <w:rPr>
          <w:spacing w:val="1"/>
          <w:sz w:val="24"/>
        </w:rPr>
        <w:t> </w:t>
      </w:r>
      <w:r>
        <w:rPr>
          <w:sz w:val="24"/>
        </w:rPr>
        <w:t>отпускаемом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рецепта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препарат,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-2"/>
          <w:sz w:val="24"/>
        </w:rPr>
        <w:t> </w:t>
      </w:r>
      <w:r>
        <w:rPr>
          <w:sz w:val="24"/>
        </w:rPr>
        <w:t>инструкции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применению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27"/>
        </w:numPr>
        <w:tabs>
          <w:tab w:pos="1103" w:val="left" w:leader="none"/>
        </w:tabs>
        <w:spacing w:line="225" w:lineRule="auto" w:before="1" w:after="0"/>
        <w:ind w:left="160" w:right="140" w:firstLine="540"/>
        <w:jc w:val="both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материальных</w:t>
      </w:r>
      <w:r>
        <w:rPr>
          <w:spacing w:val="1"/>
          <w:sz w:val="24"/>
        </w:rPr>
        <w:t> </w:t>
      </w:r>
      <w:r>
        <w:rPr>
          <w:sz w:val="24"/>
        </w:rPr>
        <w:t>носителей,</w:t>
      </w:r>
      <w:r>
        <w:rPr>
          <w:spacing w:val="1"/>
          <w:sz w:val="24"/>
        </w:rPr>
        <w:t> </w:t>
      </w:r>
      <w:r>
        <w:rPr>
          <w:sz w:val="24"/>
        </w:rPr>
        <w:t>позволяющих</w:t>
      </w:r>
      <w:r>
        <w:rPr>
          <w:spacing w:val="1"/>
          <w:sz w:val="24"/>
        </w:rPr>
        <w:t> </w:t>
      </w:r>
      <w:r>
        <w:rPr>
          <w:sz w:val="24"/>
        </w:rPr>
        <w:t>хранить,</w:t>
      </w:r>
      <w:r>
        <w:rPr>
          <w:spacing w:val="1"/>
          <w:sz w:val="24"/>
        </w:rPr>
        <w:t> </w:t>
      </w:r>
      <w:r>
        <w:rPr>
          <w:sz w:val="24"/>
        </w:rPr>
        <w:t>передавать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использовать</w:t>
      </w:r>
      <w:r>
        <w:rPr>
          <w:spacing w:val="-2"/>
          <w:sz w:val="24"/>
        </w:rPr>
        <w:t> </w:t>
      </w:r>
      <w:r>
        <w:rPr>
          <w:sz w:val="24"/>
        </w:rPr>
        <w:t>информацию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препаратах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искажения.</w:t>
      </w:r>
    </w:p>
    <w:p>
      <w:pPr>
        <w:pStyle w:val="BodyText"/>
        <w:spacing w:before="10"/>
        <w:rPr>
          <w:sz w:val="16"/>
        </w:rPr>
      </w:pPr>
      <w:r>
        <w:rPr/>
        <w:pict>
          <v:group style="position:absolute;margin-left:30.5pt;margin-top:13.17945pt;width:535.3pt;height:37.3pt;mso-position-horizontal-relative:page;mso-position-vertical-relative:paragraph;z-index:-15714816;mso-wrap-distance-left:0;mso-wrap-distance-right:0" coordorigin="610,264" coordsize="10706,746">
            <v:rect style="position:absolute;left:640;top:263;width:10646;height:746" filled="true" fillcolor="#f3f2f8" stroked="false">
              <v:fill type="solid"/>
            </v:rect>
            <v:line style="position:absolute" from="640,264" to="640,1010" stroked="true" strokeweight="3pt" strokecolor="#cdd2f1">
              <v:stroke dashstyle="solid"/>
            </v:line>
            <v:line style="position:absolute" from="11286,264" to="11286,1010" stroked="true" strokeweight="3pt" strokecolor="#f3f2f8">
              <v:stroke dashstyle="solid"/>
            </v:line>
            <v:shape style="position:absolute;left:670;top:263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Ч.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4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67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вступает</w:t>
                    </w:r>
                    <w:r>
                      <w:rPr>
                        <w:color w:val="0000FF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силу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1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января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2020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года.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127"/>
        </w:numPr>
        <w:tabs>
          <w:tab w:pos="954" w:val="left" w:leader="none"/>
        </w:tabs>
        <w:spacing w:line="225" w:lineRule="auto" w:before="104" w:after="0"/>
        <w:ind w:left="160" w:right="134" w:firstLine="540"/>
        <w:jc w:val="both"/>
        <w:rPr>
          <w:sz w:val="24"/>
        </w:rPr>
      </w:pPr>
      <w:r>
        <w:rPr>
          <w:sz w:val="24"/>
        </w:rPr>
        <w:t>Для целей идентификации упаковок лекарственных препаратов для медицинского применения</w:t>
      </w:r>
      <w:r>
        <w:rPr>
          <w:spacing w:val="1"/>
          <w:sz w:val="24"/>
        </w:rPr>
        <w:t> </w:t>
      </w: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наносят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первичную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предусмотрена</w:t>
      </w:r>
      <w:r>
        <w:rPr>
          <w:spacing w:val="1"/>
          <w:sz w:val="24"/>
        </w:rPr>
        <w:t> </w:t>
      </w:r>
      <w:r>
        <w:rPr>
          <w:sz w:val="24"/>
        </w:rPr>
        <w:t>вторичная</w:t>
      </w:r>
      <w:r>
        <w:rPr>
          <w:spacing w:val="1"/>
          <w:sz w:val="24"/>
        </w:rPr>
        <w:t> </w:t>
      </w:r>
      <w:r>
        <w:rPr>
          <w:sz w:val="24"/>
        </w:rPr>
        <w:t>упаковка)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вторичную</w:t>
      </w:r>
      <w:r>
        <w:rPr>
          <w:spacing w:val="1"/>
          <w:sz w:val="24"/>
        </w:rPr>
        <w:t> </w:t>
      </w:r>
      <w:r>
        <w:rPr>
          <w:sz w:val="24"/>
        </w:rPr>
        <w:t>(потребительскую)</w:t>
      </w:r>
      <w:r>
        <w:rPr>
          <w:spacing w:val="1"/>
          <w:sz w:val="24"/>
        </w:rPr>
        <w:t> </w:t>
      </w:r>
      <w:r>
        <w:rPr>
          <w:sz w:val="24"/>
        </w:rPr>
        <w:t>упаковку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идентификации,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производимых для проведения клинических исследований, экспорта, лекарственных препаратов 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применения, указанных в </w:t>
      </w:r>
      <w:r>
        <w:rPr>
          <w:color w:val="0000FF"/>
          <w:sz w:val="24"/>
        </w:rPr>
        <w:t>частях 5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8 статьи 13</w:t>
      </w:r>
      <w:r>
        <w:rPr>
          <w:color w:val="0000FF"/>
          <w:sz w:val="24"/>
        </w:rPr>
        <w:t> </w:t>
      </w:r>
      <w:r>
        <w:rPr>
          <w:sz w:val="24"/>
        </w:rPr>
        <w:t>настоящего Федерального закона,</w:t>
      </w:r>
      <w:r>
        <w:rPr>
          <w:spacing w:val="1"/>
          <w:sz w:val="24"/>
        </w:rPr>
        <w:t> </w:t>
      </w:r>
      <w:r>
        <w:rPr>
          <w:sz w:val="24"/>
        </w:rPr>
        <w:t>радиофармацевтических</w:t>
      </w:r>
      <w:r>
        <w:rPr>
          <w:spacing w:val="-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пиявок</w:t>
      </w:r>
      <w:r>
        <w:rPr>
          <w:spacing w:val="-2"/>
          <w:sz w:val="24"/>
        </w:rPr>
        <w:t> </w:t>
      </w:r>
      <w:r>
        <w:rPr>
          <w:sz w:val="24"/>
        </w:rPr>
        <w:t>медицинских.</w:t>
      </w:r>
    </w:p>
    <w:p>
      <w:pPr>
        <w:pStyle w:val="BodyText"/>
        <w:spacing w:line="268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28.12.2017 N</w:t>
      </w:r>
      <w:r>
        <w:rPr>
          <w:spacing w:val="-2"/>
        </w:rPr>
        <w:t> </w:t>
      </w:r>
      <w:r>
        <w:rPr/>
        <w:t>425-ФЗ (ред.</w:t>
      </w:r>
      <w:r>
        <w:rPr>
          <w:spacing w:val="-1"/>
        </w:rPr>
        <w:t> </w:t>
      </w:r>
      <w:r>
        <w:rPr/>
        <w:t>28.11.2018))</w:t>
      </w:r>
    </w:p>
    <w:p>
      <w:pPr>
        <w:spacing w:after="0" w:line="268" w:lineRule="exact"/>
        <w:jc w:val="both"/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27"/>
        </w:numPr>
        <w:tabs>
          <w:tab w:pos="966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bookmarkStart w:name="_bookmark65" w:id="171"/>
      <w:bookmarkEnd w:id="171"/>
      <w:r>
        <w:rPr/>
      </w:r>
      <w:bookmarkStart w:name="_bookmark65" w:id="172"/>
      <w:bookmarkEnd w:id="172"/>
      <w:r>
        <w:rPr>
          <w:sz w:val="24"/>
        </w:rPr>
        <w:t>Характеристик</w:t>
      </w:r>
      <w:r>
        <w:rPr>
          <w:sz w:val="24"/>
        </w:rPr>
        <w:t>и средства идентификации, </w:t>
      </w:r>
      <w:r>
        <w:rPr>
          <w:color w:val="0000FF"/>
          <w:sz w:val="24"/>
        </w:rPr>
        <w:t>порядок </w:t>
      </w:r>
      <w:r>
        <w:rPr>
          <w:sz w:val="24"/>
        </w:rPr>
        <w:t>его нанесения и требования к структуре и</w:t>
      </w:r>
      <w:r>
        <w:rPr>
          <w:spacing w:val="1"/>
          <w:sz w:val="24"/>
        </w:rPr>
        <w:t> </w:t>
      </w:r>
      <w:r>
        <w:rPr>
          <w:sz w:val="24"/>
        </w:rPr>
        <w:t>формату информации,</w:t>
      </w:r>
      <w:r>
        <w:rPr>
          <w:spacing w:val="1"/>
          <w:sz w:val="24"/>
        </w:rPr>
        <w:t> </w:t>
      </w:r>
      <w:r>
        <w:rPr>
          <w:sz w:val="24"/>
        </w:rPr>
        <w:t>которую содержит средство идентификации,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7"/>
        </w:numPr>
        <w:tabs>
          <w:tab w:pos="974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Порядок </w:t>
      </w:r>
      <w:r>
        <w:rPr>
          <w:sz w:val="24"/>
        </w:rPr>
        <w:t>создания, развития, ввода в эксплуатацию, эксплуатации и вывода из эксплуатации</w:t>
      </w:r>
      <w:r>
        <w:rPr>
          <w:spacing w:val="1"/>
          <w:sz w:val="24"/>
        </w:rPr>
        <w:t> </w:t>
      </w:r>
      <w:r>
        <w:rPr>
          <w:sz w:val="24"/>
        </w:rPr>
        <w:t>системы мониторинга движения лекарственных препаратов для медицинского применения, </w:t>
      </w:r>
      <w:r>
        <w:rPr>
          <w:color w:val="0000FF"/>
          <w:sz w:val="24"/>
        </w:rPr>
        <w:t>порядок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содержащейся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движения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для медицинского применения, и </w:t>
      </w:r>
      <w:r>
        <w:rPr>
          <w:color w:val="0000FF"/>
          <w:sz w:val="24"/>
        </w:rPr>
        <w:t>порядок </w:t>
      </w:r>
      <w:r>
        <w:rPr>
          <w:sz w:val="24"/>
        </w:rPr>
        <w:t>взаимодействия указанной системы с иными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 информационными системами и информационными системами юридических лиц и</w:t>
      </w:r>
      <w:r>
        <w:rPr>
          <w:spacing w:val="1"/>
          <w:sz w:val="24"/>
        </w:rPr>
        <w:t> </w:t>
      </w:r>
      <w:r>
        <w:rPr>
          <w:sz w:val="24"/>
        </w:rPr>
        <w:t>индивидуальных предпринимателей, указанных в </w:t>
      </w:r>
      <w:r>
        <w:rPr>
          <w:color w:val="0000FF"/>
          <w:sz w:val="24"/>
        </w:rPr>
        <w:t>частях 7</w:t>
      </w:r>
      <w:r>
        <w:rPr>
          <w:color w:val="0000FF"/>
          <w:sz w:val="24"/>
        </w:rPr>
        <w:t> </w:t>
      </w:r>
      <w:r>
        <w:rPr>
          <w:sz w:val="24"/>
        </w:rPr>
        <w:t>и </w:t>
      </w:r>
      <w:r>
        <w:rPr>
          <w:color w:val="0000FF"/>
          <w:sz w:val="24"/>
        </w:rPr>
        <w:t>10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устанавливаются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 Российской Федерации. Операторами системы мониторинга движения лекарственных</w:t>
      </w:r>
      <w:r>
        <w:rPr>
          <w:spacing w:val="-57"/>
          <w:sz w:val="24"/>
        </w:rPr>
        <w:t> </w:t>
      </w:r>
      <w:r>
        <w:rPr>
          <w:sz w:val="24"/>
        </w:rPr>
        <w:t>препаратов для медицинского применения являются федеральный орган исполнительной власти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организация, уполномоченные</w:t>
      </w:r>
      <w:r>
        <w:rPr>
          <w:spacing w:val="-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8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30.5pt;margin-top:13.033746pt;width:535.3pt;height:37.3pt;mso-position-horizontal-relative:page;mso-position-vertical-relative:paragraph;z-index:-15714304;mso-wrap-distance-left:0;mso-wrap-distance-right:0" coordorigin="610,261" coordsize="10706,746">
            <v:rect style="position:absolute;left:640;top:260;width:10646;height:746" filled="true" fillcolor="#f3f2f8" stroked="false">
              <v:fill type="solid"/>
            </v:rect>
            <v:line style="position:absolute" from="640,261" to="640,1007" stroked="true" strokeweight="3pt" strokecolor="#cdd2f1">
              <v:stroke dashstyle="solid"/>
            </v:line>
            <v:line style="position:absolute" from="11286,261" to="11286,1007" stroked="true" strokeweight="3pt" strokecolor="#f3f2f8">
              <v:stroke dashstyle="solid"/>
            </v:line>
            <v:shape style="position:absolute;left:670;top:260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Ч.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7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67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0000FF"/>
                        <w:sz w:val="24"/>
                      </w:rPr>
                      <w:t>вступает</w:t>
                    </w:r>
                    <w:r>
                      <w:rPr>
                        <w:color w:val="0000FF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силу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1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января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2020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года.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127"/>
        </w:numPr>
        <w:tabs>
          <w:tab w:pos="1028" w:val="left" w:leader="none"/>
        </w:tabs>
        <w:spacing w:line="225" w:lineRule="auto" w:before="104" w:after="0"/>
        <w:ind w:left="160" w:right="133" w:firstLine="540"/>
        <w:jc w:val="both"/>
        <w:rPr>
          <w:sz w:val="24"/>
        </w:rPr>
      </w:pP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индивидуальные</w:t>
      </w:r>
      <w:r>
        <w:rPr>
          <w:spacing w:val="1"/>
          <w:sz w:val="24"/>
        </w:rPr>
        <w:t> </w:t>
      </w:r>
      <w:r>
        <w:rPr>
          <w:sz w:val="24"/>
        </w:rPr>
        <w:t>предприниматели,</w:t>
      </w:r>
      <w:r>
        <w:rPr>
          <w:spacing w:val="1"/>
          <w:sz w:val="24"/>
        </w:rPr>
        <w:t> </w:t>
      </w:r>
      <w:r>
        <w:rPr>
          <w:sz w:val="24"/>
        </w:rPr>
        <w:t>осуществляющие</w:t>
      </w:r>
      <w:r>
        <w:rPr>
          <w:spacing w:val="1"/>
          <w:sz w:val="24"/>
        </w:rPr>
        <w:t> </w:t>
      </w:r>
      <w:r>
        <w:rPr>
          <w:sz w:val="24"/>
        </w:rPr>
        <w:t>производство,</w:t>
      </w:r>
      <w:r>
        <w:rPr>
          <w:spacing w:val="1"/>
          <w:sz w:val="24"/>
        </w:rPr>
        <w:t> </w:t>
      </w:r>
      <w:r>
        <w:rPr>
          <w:sz w:val="24"/>
        </w:rPr>
        <w:t>хранение, ввоз в Российскую Федерацию, отпуск, реализацию, передачу, применение и уничтожение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обеспечивают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составе,</w:t>
      </w:r>
      <w:r>
        <w:rPr>
          <w:spacing w:val="1"/>
          <w:sz w:val="24"/>
        </w:rPr>
        <w:t> </w:t>
      </w:r>
      <w:r>
        <w:rPr>
          <w:sz w:val="24"/>
        </w:rPr>
        <w:t>которые установлены Правительством Российской Федерации с учетом вида осуществляемой ими</w:t>
      </w:r>
      <w:r>
        <w:rPr>
          <w:spacing w:val="1"/>
          <w:sz w:val="24"/>
        </w:rPr>
        <w:t> </w:t>
      </w:r>
      <w:r>
        <w:rPr>
          <w:sz w:val="24"/>
        </w:rPr>
        <w:t>деятельности, внесение информации о лекарственных препаратах для медицинского применения в</w:t>
      </w:r>
      <w:r>
        <w:rPr>
          <w:spacing w:val="1"/>
          <w:sz w:val="24"/>
        </w:rPr>
        <w:t> </w:t>
      </w:r>
      <w:r>
        <w:rPr>
          <w:sz w:val="24"/>
        </w:rPr>
        <w:t>систему</w:t>
      </w:r>
      <w:r>
        <w:rPr>
          <w:spacing w:val="-4"/>
          <w:sz w:val="24"/>
        </w:rPr>
        <w:t> </w:t>
      </w:r>
      <w:r>
        <w:rPr>
          <w:sz w:val="24"/>
        </w:rPr>
        <w:t>мониторинга</w:t>
      </w:r>
      <w:r>
        <w:rPr>
          <w:spacing w:val="-3"/>
          <w:sz w:val="24"/>
        </w:rPr>
        <w:t> </w:t>
      </w:r>
      <w:r>
        <w:rPr>
          <w:sz w:val="24"/>
        </w:rPr>
        <w:t>движения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4"/>
          <w:sz w:val="24"/>
        </w:rPr>
        <w:t> </w:t>
      </w:r>
      <w:r>
        <w:rPr>
          <w:sz w:val="24"/>
        </w:rPr>
        <w:t>препаратов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медицинского</w:t>
      </w:r>
      <w:r>
        <w:rPr>
          <w:spacing w:val="-3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30.5pt;margin-top:13.008043pt;width:535.3pt;height:37.3pt;mso-position-horizontal-relative:page;mso-position-vertical-relative:paragraph;z-index:-15713792;mso-wrap-distance-left:0;mso-wrap-distance-right:0" coordorigin="610,260" coordsize="10706,746">
            <v:rect style="position:absolute;left:640;top:260;width:10646;height:746" filled="true" fillcolor="#f3f2f8" stroked="false">
              <v:fill type="solid"/>
            </v:rect>
            <v:line style="position:absolute" from="640,260" to="640,1006" stroked="true" strokeweight="3pt" strokecolor="#cdd2f1">
              <v:stroke dashstyle="solid"/>
            </v:line>
            <v:line style="position:absolute" from="11286,260" to="11286,1006" stroked="true" strokeweight="3pt" strokecolor="#f3f2f8">
              <v:stroke dashstyle="solid"/>
            </v:line>
            <v:shape style="position:absolute;left:670;top:260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29.11.2019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67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дополняется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ч.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7.1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(</w:t>
                    </w:r>
                    <w:r>
                      <w:rPr>
                        <w:color w:val="0000FF"/>
                        <w:sz w:val="24"/>
                      </w:rPr>
                      <w:t>ФЗ</w:t>
                    </w:r>
                    <w:r>
                      <w:rPr>
                        <w:color w:val="0000FF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от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28.11.2018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N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449-ФЗ).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См.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будущую </w:t>
                    </w:r>
                    <w:r>
                      <w:rPr>
                        <w:color w:val="0000FF"/>
                        <w:sz w:val="24"/>
                      </w:rPr>
                      <w:t>редакцию</w:t>
                    </w:r>
                    <w:r>
                      <w:rPr>
                        <w:color w:val="392C68"/>
                        <w:sz w:val="24"/>
                      </w:rPr>
                      <w:t>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127"/>
        </w:numPr>
        <w:tabs>
          <w:tab w:pos="1194" w:val="left" w:leader="none"/>
        </w:tabs>
        <w:spacing w:line="225" w:lineRule="auto" w:before="104" w:after="0"/>
        <w:ind w:left="160" w:right="136" w:firstLine="54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информационного</w:t>
      </w:r>
      <w:r>
        <w:rPr>
          <w:spacing w:val="1"/>
          <w:sz w:val="24"/>
        </w:rPr>
        <w:t> </w:t>
      </w:r>
      <w:r>
        <w:rPr>
          <w:sz w:val="24"/>
        </w:rPr>
        <w:t>взаимодействия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движения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информационными</w:t>
      </w:r>
      <w:r>
        <w:rPr>
          <w:spacing w:val="1"/>
          <w:sz w:val="24"/>
        </w:rPr>
        <w:t> </w:t>
      </w:r>
      <w:r>
        <w:rPr>
          <w:sz w:val="24"/>
        </w:rPr>
        <w:t>системами</w:t>
      </w:r>
      <w:r>
        <w:rPr>
          <w:spacing w:val="1"/>
          <w:sz w:val="24"/>
        </w:rPr>
        <w:t> </w:t>
      </w:r>
      <w:r>
        <w:rPr>
          <w:sz w:val="24"/>
        </w:rPr>
        <w:t>обеспечивается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информационно-технологическое</w:t>
      </w:r>
      <w:r>
        <w:rPr>
          <w:spacing w:val="1"/>
          <w:sz w:val="24"/>
        </w:rPr>
        <w:t> </w:t>
      </w:r>
      <w:r>
        <w:rPr>
          <w:sz w:val="24"/>
        </w:rPr>
        <w:t>взаимодействие</w:t>
      </w:r>
      <w:r>
        <w:rPr>
          <w:spacing w:val="1"/>
          <w:sz w:val="24"/>
        </w:rPr>
        <w:t> </w:t>
      </w:r>
      <w:r>
        <w:rPr>
          <w:sz w:val="24"/>
        </w:rPr>
        <w:t>информационных</w:t>
      </w:r>
      <w:r>
        <w:rPr>
          <w:spacing w:val="1"/>
          <w:sz w:val="24"/>
        </w:rPr>
        <w:t> </w:t>
      </w:r>
      <w:r>
        <w:rPr>
          <w:sz w:val="24"/>
        </w:rPr>
        <w:t>систем,</w:t>
      </w:r>
      <w:r>
        <w:rPr>
          <w:spacing w:val="1"/>
          <w:sz w:val="24"/>
        </w:rPr>
        <w:t> </w:t>
      </w:r>
      <w:r>
        <w:rPr>
          <w:sz w:val="24"/>
        </w:rPr>
        <w:t>используемых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услуг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муниципальных</w:t>
      </w:r>
      <w:r>
        <w:rPr>
          <w:spacing w:val="-2"/>
          <w:sz w:val="24"/>
        </w:rPr>
        <w:t> </w:t>
      </w:r>
      <w:r>
        <w:rPr>
          <w:sz w:val="24"/>
        </w:rPr>
        <w:t>функций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электронной</w:t>
      </w:r>
      <w:r>
        <w:rPr>
          <w:spacing w:val="-2"/>
          <w:sz w:val="24"/>
        </w:rPr>
        <w:t> </w:t>
      </w:r>
      <w:r>
        <w:rPr>
          <w:sz w:val="24"/>
        </w:rPr>
        <w:t>форме.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8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7"/>
        </w:numPr>
        <w:tabs>
          <w:tab w:pos="9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Общедоступная информация, содержащаяся в системе мониторинга движения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размещается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информационно-телекоммуникационной</w:t>
      </w:r>
      <w:r>
        <w:rPr>
          <w:spacing w:val="-57"/>
          <w:sz w:val="24"/>
        </w:rPr>
        <w:t> </w:t>
      </w:r>
      <w:r>
        <w:rPr>
          <w:sz w:val="24"/>
        </w:rPr>
        <w:t>сети "Интернет" (в том числе в форме открытых данных) в </w:t>
      </w:r>
      <w:r>
        <w:rPr>
          <w:color w:val="0000FF"/>
          <w:sz w:val="24"/>
        </w:rPr>
        <w:t>порядке</w:t>
      </w:r>
      <w:r>
        <w:rPr>
          <w:sz w:val="24"/>
        </w:rPr>
        <w:t>, установленном 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9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27"/>
        </w:numPr>
        <w:tabs>
          <w:tab w:pos="1139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Производители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получают</w:t>
      </w:r>
      <w:r>
        <w:rPr>
          <w:spacing w:val="1"/>
          <w:sz w:val="24"/>
        </w:rPr>
        <w:t> </w:t>
      </w:r>
      <w:r>
        <w:rPr>
          <w:sz w:val="24"/>
        </w:rPr>
        <w:t>содержащуюся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движения лекарственных препаратов для медицинского применения информацию о сериях и партиях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25"/>
          <w:sz w:val="24"/>
        </w:rPr>
        <w:t> </w:t>
      </w:r>
      <w:r>
        <w:rPr>
          <w:sz w:val="24"/>
        </w:rPr>
        <w:t>препаратов,</w:t>
      </w:r>
      <w:r>
        <w:rPr>
          <w:spacing w:val="25"/>
          <w:sz w:val="24"/>
        </w:rPr>
        <w:t> </w:t>
      </w:r>
      <w:r>
        <w:rPr>
          <w:sz w:val="24"/>
        </w:rPr>
        <w:t>производимых</w:t>
      </w:r>
      <w:r>
        <w:rPr>
          <w:spacing w:val="24"/>
          <w:sz w:val="24"/>
        </w:rPr>
        <w:t> </w:t>
      </w:r>
      <w:r>
        <w:rPr>
          <w:sz w:val="24"/>
        </w:rPr>
        <w:t>ими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5"/>
          <w:sz w:val="24"/>
        </w:rPr>
        <w:t> </w:t>
      </w:r>
      <w:r>
        <w:rPr>
          <w:sz w:val="24"/>
        </w:rPr>
        <w:t>находящихся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5"/>
          <w:sz w:val="24"/>
        </w:rPr>
        <w:t> </w:t>
      </w:r>
      <w:r>
        <w:rPr>
          <w:sz w:val="24"/>
        </w:rPr>
        <w:t>гражданском</w:t>
      </w:r>
      <w:r>
        <w:rPr>
          <w:spacing w:val="25"/>
          <w:sz w:val="24"/>
        </w:rPr>
        <w:t> </w:t>
      </w:r>
      <w:r>
        <w:rPr>
          <w:sz w:val="24"/>
        </w:rPr>
        <w:t>обороте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5"/>
          <w:sz w:val="24"/>
        </w:rPr>
        <w:t> </w:t>
      </w:r>
      <w:r>
        <w:rPr>
          <w:sz w:val="24"/>
        </w:rPr>
        <w:t>Российской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spacing w:line="268" w:lineRule="exact"/>
        <w:ind w:left="160"/>
      </w:pPr>
      <w:bookmarkStart w:name="Глава 14.1. Ограничения, налагаемые на о" w:id="173"/>
      <w:bookmarkEnd w:id="173"/>
      <w:r>
        <w:rPr/>
      </w:r>
      <w:bookmarkStart w:name="Статья 67.1. Ограничения, налагаемые при" w:id="174"/>
      <w:bookmarkEnd w:id="174"/>
      <w:r>
        <w:rPr/>
      </w:r>
      <w:bookmarkStart w:name="_bookmark66" w:id="175"/>
      <w:bookmarkEnd w:id="175"/>
      <w:r>
        <w:rPr/>
      </w:r>
      <w:r>
        <w:rPr>
          <w:spacing w:val="-1"/>
        </w:rPr>
        <w:t>Федерации,</w:t>
      </w:r>
      <w:r>
        <w:rPr>
          <w:spacing w:val="-13"/>
        </w:rPr>
        <w:t> </w:t>
      </w:r>
      <w:r>
        <w:rPr/>
        <w:t>безвозмездно.</w:t>
      </w:r>
    </w:p>
    <w:p>
      <w:pPr>
        <w:pStyle w:val="BodyText"/>
        <w:spacing w:line="268" w:lineRule="exact"/>
        <w:ind w:left="160"/>
      </w:pPr>
      <w:r>
        <w:rPr/>
        <w:t>(часть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30.5pt;margin-top:13.012174pt;width:535.3pt;height:37.3pt;mso-position-horizontal-relative:page;mso-position-vertical-relative:paragraph;z-index:-15713280;mso-wrap-distance-left:0;mso-wrap-distance-right:0" coordorigin="610,260" coordsize="10706,746">
            <v:rect style="position:absolute;left:640;top:260;width:10646;height:746" filled="true" fillcolor="#f3f2f8" stroked="false">
              <v:fill type="solid"/>
            </v:rect>
            <v:line style="position:absolute" from="640,260" to="640,1006" stroked="true" strokeweight="3pt" strokecolor="#cdd2f1">
              <v:stroke dashstyle="solid"/>
            </v:line>
            <v:line style="position:absolute" from="11286,260" to="11286,1006" stroked="true" strokeweight="3pt" strokecolor="#f3f2f8">
              <v:stroke dashstyle="solid"/>
            </v:line>
            <v:shape style="position:absolute;left:670;top:260;width:10646;height:746" type="#_x0000_t202" filled="false" stroked="false">
              <v:textbox inset="0,0,0,0">
                <w:txbxContent>
                  <w:p>
                    <w:pPr>
                      <w:spacing w:line="268" w:lineRule="exact" w:before="112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КонсультантПлюс:</w:t>
                    </w:r>
                    <w:r>
                      <w:rPr>
                        <w:color w:val="392C68"/>
                        <w:spacing w:val="-1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примечание.</w:t>
                    </w:r>
                  </w:p>
                  <w:p>
                    <w:pPr>
                      <w:spacing w:line="268" w:lineRule="exact" w:before="0"/>
                      <w:ind w:left="142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392C68"/>
                        <w:sz w:val="24"/>
                      </w:rPr>
                      <w:t>Ч.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11</w:t>
                    </w:r>
                    <w:r>
                      <w:rPr>
                        <w:color w:val="392C68"/>
                        <w:spacing w:val="-1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ст.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67 </w:t>
                    </w:r>
                    <w:r>
                      <w:rPr>
                        <w:color w:val="0000FF"/>
                        <w:sz w:val="24"/>
                      </w:rPr>
                      <w:t>вступает</w:t>
                    </w:r>
                    <w:r>
                      <w:rPr>
                        <w:color w:val="0000FF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в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силу</w:t>
                    </w:r>
                    <w:r>
                      <w:rPr>
                        <w:color w:val="392C68"/>
                        <w:spacing w:val="-2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с</w:t>
                    </w:r>
                    <w:r>
                      <w:rPr>
                        <w:color w:val="392C68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392C68"/>
                        <w:sz w:val="24"/>
                      </w:rPr>
                      <w:t>01.01.2020.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127"/>
        </w:numPr>
        <w:tabs>
          <w:tab w:pos="1088" w:val="left" w:leader="none"/>
        </w:tabs>
        <w:spacing w:line="225" w:lineRule="auto" w:before="104" w:after="0"/>
        <w:ind w:left="160" w:right="137" w:firstLine="540"/>
        <w:jc w:val="both"/>
        <w:rPr>
          <w:sz w:val="24"/>
        </w:rPr>
      </w:pPr>
      <w:r>
        <w:rPr>
          <w:sz w:val="24"/>
        </w:rPr>
        <w:t>За производство или продажу лекарственных препаратов для медицинского применения без</w:t>
      </w:r>
      <w:r>
        <w:rPr>
          <w:spacing w:val="1"/>
          <w:sz w:val="24"/>
        </w:rPr>
        <w:t> </w:t>
      </w:r>
      <w:r>
        <w:rPr>
          <w:sz w:val="24"/>
        </w:rPr>
        <w:t>нанесения средств идентификации, с нарушением установленного порядка их нанесения, а также за</w:t>
      </w:r>
      <w:r>
        <w:rPr>
          <w:spacing w:val="1"/>
          <w:sz w:val="24"/>
        </w:rPr>
        <w:t> </w:t>
      </w:r>
      <w:r>
        <w:rPr>
          <w:sz w:val="24"/>
        </w:rPr>
        <w:t>несвоевременное внесение данных в систему мониторинга движения лекарственных препаратов 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нее</w:t>
      </w:r>
      <w:r>
        <w:rPr>
          <w:spacing w:val="1"/>
          <w:sz w:val="24"/>
        </w:rPr>
        <w:t> </w:t>
      </w:r>
      <w:r>
        <w:rPr>
          <w:sz w:val="24"/>
        </w:rPr>
        <w:t>недостоверных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индивидуальные предприниматели, указанные в </w:t>
      </w:r>
      <w:r>
        <w:rPr>
          <w:color w:val="0000FF"/>
          <w:sz w:val="24"/>
        </w:rPr>
        <w:t>частях 4 </w:t>
      </w:r>
      <w:r>
        <w:rPr>
          <w:sz w:val="24"/>
        </w:rPr>
        <w:t>и </w:t>
      </w:r>
      <w:r>
        <w:rPr>
          <w:color w:val="0000FF"/>
          <w:sz w:val="24"/>
        </w:rPr>
        <w:t>7 </w:t>
      </w:r>
      <w:r>
        <w:rPr>
          <w:sz w:val="24"/>
        </w:rPr>
        <w:t>настоящей статьи, несут ответственность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27"/>
        </w:numPr>
        <w:tabs>
          <w:tab w:pos="111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Правительство Российской Федерации вправе установить </w:t>
      </w:r>
      <w:r>
        <w:rPr>
          <w:color w:val="0000FF"/>
          <w:sz w:val="24"/>
        </w:rPr>
        <w:t>особенности </w:t>
      </w:r>
      <w:r>
        <w:rPr>
          <w:sz w:val="24"/>
        </w:rPr>
        <w:t>внедрения системы</w:t>
      </w:r>
      <w:r>
        <w:rPr>
          <w:spacing w:val="1"/>
          <w:sz w:val="24"/>
        </w:rPr>
        <w:t> </w:t>
      </w:r>
      <w:r>
        <w:rPr>
          <w:sz w:val="24"/>
        </w:rPr>
        <w:t>мониторинга движения лекарственных препаратов для медицинского применения, включая сроки ее</w:t>
      </w:r>
      <w:r>
        <w:rPr>
          <w:spacing w:val="1"/>
          <w:sz w:val="24"/>
        </w:rPr>
        <w:t> </w:t>
      </w:r>
      <w:r>
        <w:rPr>
          <w:sz w:val="24"/>
        </w:rPr>
        <w:t>внедрения, в отношении лекарственных препаратов для медицинского применения, включенных в</w:t>
      </w:r>
      <w:r>
        <w:rPr>
          <w:spacing w:val="1"/>
          <w:sz w:val="24"/>
        </w:rPr>
        <w:t> </w:t>
      </w:r>
      <w:r>
        <w:rPr>
          <w:sz w:val="24"/>
        </w:rPr>
        <w:t>перечень жизненно необходимых и важнейших лекарственных препаратов, лекарственных препаратов,</w:t>
      </w:r>
      <w:r>
        <w:rPr>
          <w:spacing w:val="-57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гемофилией,</w:t>
      </w:r>
      <w:r>
        <w:rPr>
          <w:spacing w:val="1"/>
          <w:sz w:val="24"/>
        </w:rPr>
        <w:t> </w:t>
      </w:r>
      <w:r>
        <w:rPr>
          <w:sz w:val="24"/>
        </w:rPr>
        <w:t>муковисцидозом,</w:t>
      </w:r>
      <w:r>
        <w:rPr>
          <w:spacing w:val="1"/>
          <w:sz w:val="24"/>
        </w:rPr>
        <w:t> </w:t>
      </w:r>
      <w:r>
        <w:rPr>
          <w:sz w:val="24"/>
        </w:rPr>
        <w:t>гипофизарным</w:t>
      </w:r>
      <w:r>
        <w:rPr>
          <w:spacing w:val="1"/>
          <w:sz w:val="24"/>
        </w:rPr>
        <w:t> </w:t>
      </w:r>
      <w:r>
        <w:rPr>
          <w:sz w:val="24"/>
        </w:rPr>
        <w:t>нанизмом,</w:t>
      </w:r>
      <w:r>
        <w:rPr>
          <w:spacing w:val="1"/>
          <w:sz w:val="24"/>
        </w:rPr>
        <w:t> </w:t>
      </w:r>
      <w:r>
        <w:rPr>
          <w:sz w:val="24"/>
        </w:rPr>
        <w:t>болезнью</w:t>
      </w:r>
      <w:r>
        <w:rPr>
          <w:spacing w:val="1"/>
          <w:sz w:val="24"/>
        </w:rPr>
        <w:t> </w:t>
      </w:r>
      <w:r>
        <w:rPr>
          <w:sz w:val="24"/>
        </w:rPr>
        <w:t>Гоше,</w:t>
      </w:r>
      <w:r>
        <w:rPr>
          <w:spacing w:val="1"/>
          <w:sz w:val="24"/>
        </w:rPr>
        <w:t> </w:t>
      </w:r>
      <w:r>
        <w:rPr>
          <w:sz w:val="24"/>
        </w:rPr>
        <w:t>злокачественными</w:t>
      </w:r>
      <w:r>
        <w:rPr>
          <w:spacing w:val="1"/>
          <w:sz w:val="24"/>
        </w:rPr>
        <w:t> </w:t>
      </w:r>
      <w:r>
        <w:rPr>
          <w:sz w:val="24"/>
        </w:rPr>
        <w:t>новообразованиями</w:t>
      </w:r>
      <w:r>
        <w:rPr>
          <w:spacing w:val="1"/>
          <w:sz w:val="24"/>
        </w:rPr>
        <w:t> </w:t>
      </w:r>
      <w:r>
        <w:rPr>
          <w:sz w:val="24"/>
        </w:rPr>
        <w:t>лимфоидной,</w:t>
      </w:r>
      <w:r>
        <w:rPr>
          <w:spacing w:val="1"/>
          <w:sz w:val="24"/>
        </w:rPr>
        <w:t> </w:t>
      </w:r>
      <w:r>
        <w:rPr>
          <w:sz w:val="24"/>
        </w:rPr>
        <w:t>кроветворной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родственных им тканей, рассеянным склерозом, лиц после трансплантации органов и (или) тканей,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267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12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28.12.2017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425-ФЗ)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spacing w:line="268" w:lineRule="exact"/>
        <w:ind w:left="694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14.1.</w:t>
      </w:r>
      <w:r>
        <w:rPr>
          <w:spacing w:val="-8"/>
        </w:rPr>
        <w:t> </w:t>
      </w:r>
      <w:r>
        <w:rPr/>
        <w:t>ОГРАНИЧЕНИЯ,</w:t>
      </w:r>
      <w:r>
        <w:rPr>
          <w:spacing w:val="-8"/>
        </w:rPr>
        <w:t> </w:t>
      </w:r>
      <w:r>
        <w:rPr/>
        <w:t>НАЛАГАЕМЫЕ</w:t>
      </w:r>
    </w:p>
    <w:p>
      <w:pPr>
        <w:spacing w:line="225" w:lineRule="auto" w:before="6"/>
        <w:ind w:left="1967" w:right="1952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</w:t>
      </w:r>
      <w:r>
        <w:rPr>
          <w:rFonts w:ascii="Arial" w:hAnsi="Arial"/>
          <w:b/>
          <w:spacing w:val="-12"/>
          <w:sz w:val="24"/>
        </w:rPr>
        <w:t> </w:t>
      </w:r>
      <w:r>
        <w:rPr>
          <w:rFonts w:ascii="Arial" w:hAnsi="Arial"/>
          <w:b/>
          <w:sz w:val="24"/>
        </w:rPr>
        <w:t>ОРГАНИЗАЦИИ,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ОСУЩЕСТВЛЯЮЩИЕ</w:t>
      </w:r>
      <w:r>
        <w:rPr>
          <w:rFonts w:ascii="Arial" w:hAnsi="Arial"/>
          <w:b/>
          <w:spacing w:val="-12"/>
          <w:sz w:val="24"/>
        </w:rPr>
        <w:t> </w:t>
      </w:r>
      <w:r>
        <w:rPr>
          <w:rFonts w:ascii="Arial" w:hAnsi="Arial"/>
          <w:b/>
          <w:sz w:val="24"/>
        </w:rPr>
        <w:t>ДЕЯТЕЛЬНОСТЬ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ПО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ОБРАЩЕНИЮ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line="261" w:lineRule="exact"/>
        <w:ind w:left="698" w:right="678"/>
        <w:jc w:val="center"/>
      </w:pPr>
      <w:r>
        <w:rPr/>
        <w:t>(введена 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6"/>
        <w:rPr>
          <w:sz w:val="22"/>
        </w:rPr>
      </w:pPr>
    </w:p>
    <w:p>
      <w:pPr>
        <w:pStyle w:val="Heading1"/>
        <w:spacing w:line="225" w:lineRule="auto" w:before="1"/>
      </w:pPr>
      <w:r>
        <w:rPr/>
        <w:t>Статья</w:t>
      </w:r>
      <w:r>
        <w:rPr>
          <w:spacing w:val="25"/>
        </w:rPr>
        <w:t> </w:t>
      </w:r>
      <w:r>
        <w:rPr/>
        <w:t>67.1.</w:t>
      </w:r>
      <w:r>
        <w:rPr>
          <w:spacing w:val="25"/>
        </w:rPr>
        <w:t> </w:t>
      </w:r>
      <w:r>
        <w:rPr/>
        <w:t>Ограничения,</w:t>
      </w:r>
      <w:r>
        <w:rPr>
          <w:spacing w:val="25"/>
        </w:rPr>
        <w:t> </w:t>
      </w:r>
      <w:r>
        <w:rPr/>
        <w:t>налагаемые</w:t>
      </w:r>
      <w:r>
        <w:rPr>
          <w:spacing w:val="26"/>
        </w:rPr>
        <w:t> </w:t>
      </w:r>
      <w:r>
        <w:rPr/>
        <w:t>при</w:t>
      </w:r>
      <w:r>
        <w:rPr>
          <w:spacing w:val="25"/>
        </w:rPr>
        <w:t> </w:t>
      </w:r>
      <w:r>
        <w:rPr/>
        <w:t>осуществлении</w:t>
      </w:r>
      <w:r>
        <w:rPr>
          <w:spacing w:val="25"/>
        </w:rPr>
        <w:t> </w:t>
      </w:r>
      <w:r>
        <w:rPr/>
        <w:t>деятельности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сфере</w:t>
      </w:r>
      <w:r>
        <w:rPr>
          <w:spacing w:val="-64"/>
        </w:rPr>
        <w:t> </w:t>
      </w:r>
      <w:r>
        <w:rPr/>
        <w:t>обращения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средств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28"/>
        </w:numPr>
        <w:tabs>
          <w:tab w:pos="96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Организации, занимающиеся разработкой, производством и (или) реализацией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обладающие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торгового</w:t>
      </w:r>
      <w:r>
        <w:rPr>
          <w:spacing w:val="1"/>
          <w:sz w:val="24"/>
        </w:rPr>
        <w:t> </w:t>
      </w:r>
      <w:r>
        <w:rPr>
          <w:sz w:val="24"/>
        </w:rPr>
        <w:t>наименования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оптовой</w:t>
      </w:r>
      <w:r>
        <w:rPr>
          <w:spacing w:val="1"/>
          <w:sz w:val="24"/>
        </w:rPr>
        <w:t> </w:t>
      </w:r>
      <w:r>
        <w:rPr>
          <w:sz w:val="24"/>
        </w:rPr>
        <w:t>торговли</w:t>
      </w:r>
      <w:r>
        <w:rPr>
          <w:spacing w:val="1"/>
          <w:sz w:val="24"/>
        </w:rPr>
        <w:t> </w:t>
      </w:r>
      <w:r>
        <w:rPr>
          <w:sz w:val="24"/>
        </w:rPr>
        <w:t>лекарственными</w:t>
      </w:r>
      <w:r>
        <w:rPr>
          <w:spacing w:val="1"/>
          <w:sz w:val="24"/>
        </w:rPr>
        <w:t> </w:t>
      </w:r>
      <w:r>
        <w:rPr>
          <w:sz w:val="24"/>
        </w:rPr>
        <w:t>средствами,</w:t>
      </w:r>
      <w:r>
        <w:rPr>
          <w:spacing w:val="1"/>
          <w:sz w:val="24"/>
        </w:rPr>
        <w:t> </w:t>
      </w:r>
      <w:r>
        <w:rPr>
          <w:sz w:val="24"/>
        </w:rPr>
        <w:t>аптечные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(их</w:t>
      </w:r>
      <w:r>
        <w:rPr>
          <w:spacing w:val="1"/>
          <w:sz w:val="24"/>
        </w:rPr>
        <w:t> </w:t>
      </w:r>
      <w:r>
        <w:rPr>
          <w:sz w:val="24"/>
        </w:rPr>
        <w:t>представители,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физические и юридические лица, осуществляющие свою деятельность от имени этих организаций)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1"/>
          <w:sz w:val="24"/>
        </w:rPr>
        <w:t> </w:t>
      </w:r>
      <w:r>
        <w:rPr>
          <w:sz w:val="24"/>
        </w:rPr>
        <w:t>медицинских</w:t>
      </w:r>
      <w:r>
        <w:rPr>
          <w:spacing w:val="-2"/>
          <w:sz w:val="24"/>
        </w:rPr>
        <w:t> </w:t>
      </w:r>
      <w:r>
        <w:rPr>
          <w:sz w:val="24"/>
        </w:rPr>
        <w:t>работников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руководителей</w:t>
      </w:r>
      <w:r>
        <w:rPr>
          <w:spacing w:val="-1"/>
          <w:sz w:val="24"/>
        </w:rPr>
        <w:t> </w:t>
      </w:r>
      <w:r>
        <w:rPr>
          <w:sz w:val="24"/>
        </w:rPr>
        <w:t>медицинских</w:t>
      </w:r>
      <w:r>
        <w:rPr>
          <w:spacing w:val="-2"/>
          <w:sz w:val="24"/>
        </w:rPr>
        <w:t> </w:t>
      </w:r>
      <w:r>
        <w:rPr>
          <w:sz w:val="24"/>
        </w:rPr>
        <w:t>организаций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вправе: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9"/>
        </w:numPr>
        <w:tabs>
          <w:tab w:pos="1056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вручать</w:t>
      </w:r>
      <w:r>
        <w:rPr>
          <w:spacing w:val="1"/>
          <w:sz w:val="24"/>
        </w:rPr>
        <w:t> </w:t>
      </w:r>
      <w:r>
        <w:rPr>
          <w:sz w:val="24"/>
        </w:rPr>
        <w:t>подарки,</w:t>
      </w:r>
      <w:r>
        <w:rPr>
          <w:spacing w:val="1"/>
          <w:sz w:val="24"/>
        </w:rPr>
        <w:t> </w:t>
      </w:r>
      <w:r>
        <w:rPr>
          <w:sz w:val="24"/>
        </w:rPr>
        <w:t>выплачивать</w:t>
      </w:r>
      <w:r>
        <w:rPr>
          <w:spacing w:val="1"/>
          <w:sz w:val="24"/>
        </w:rPr>
        <w:t> </w:t>
      </w:r>
      <w:r>
        <w:rPr>
          <w:sz w:val="24"/>
        </w:rPr>
        <w:t>денежные</w:t>
      </w:r>
      <w:r>
        <w:rPr>
          <w:spacing w:val="1"/>
          <w:sz w:val="24"/>
        </w:rPr>
        <w:t> </w:t>
      </w:r>
      <w:r>
        <w:rPr>
          <w:sz w:val="24"/>
        </w:rPr>
        <w:t>средства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вознаграждений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договорам при проведении клинических исследований лекарственных препаратов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 вознаграждений, связанных с осуществлением медицинским работником педагогической</w:t>
      </w:r>
      <w:r>
        <w:rPr>
          <w:spacing w:val="1"/>
          <w:sz w:val="24"/>
        </w:rPr>
        <w:t> </w:t>
      </w:r>
      <w:r>
        <w:rPr>
          <w:sz w:val="24"/>
        </w:rPr>
        <w:t>и (или) научной деятельности), в том числе оплачивать развлечения, отдых, проезд к месту отдыха, 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привлекать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участию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развлекательных</w:t>
      </w:r>
      <w:r>
        <w:rPr>
          <w:spacing w:val="-2"/>
          <w:sz w:val="24"/>
        </w:rPr>
        <w:t> </w:t>
      </w:r>
      <w:r>
        <w:rPr>
          <w:sz w:val="24"/>
        </w:rPr>
        <w:t>мероприятиях,</w:t>
      </w:r>
      <w:r>
        <w:rPr>
          <w:spacing w:val="-4"/>
          <w:sz w:val="24"/>
        </w:rPr>
        <w:t> </w:t>
      </w:r>
      <w:r>
        <w:rPr>
          <w:sz w:val="24"/>
        </w:rPr>
        <w:t>проводимых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2"/>
          <w:sz w:val="24"/>
        </w:rPr>
        <w:t> </w:t>
      </w:r>
      <w:r>
        <w:rPr>
          <w:sz w:val="24"/>
        </w:rPr>
        <w:t>счет</w:t>
      </w:r>
      <w:r>
        <w:rPr>
          <w:spacing w:val="-3"/>
          <w:sz w:val="24"/>
        </w:rPr>
        <w:t> </w:t>
      </w:r>
      <w:r>
        <w:rPr>
          <w:sz w:val="24"/>
        </w:rPr>
        <w:t>своих</w:t>
      </w:r>
      <w:r>
        <w:rPr>
          <w:spacing w:val="-3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9"/>
        </w:numPr>
        <w:tabs>
          <w:tab w:pos="98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заключать соглашения о назначении или рекомендации пациентам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для медицинского применения (за исключением договоров о проведении клинических 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применения);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29"/>
        </w:numPr>
        <w:tabs>
          <w:tab w:pos="1028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bookmarkStart w:name="Статья 67.2. Требования к организации и " w:id="176"/>
      <w:bookmarkEnd w:id="176"/>
      <w:r>
        <w:rPr/>
      </w:r>
      <w:bookmarkStart w:name="_bookmark67" w:id="177"/>
      <w:bookmarkEnd w:id="177"/>
      <w:r>
        <w:rPr/>
      </w:r>
      <w:bookmarkStart w:name="_bookmark67" w:id="178"/>
      <w:bookmarkEnd w:id="178"/>
      <w:r>
        <w:rPr>
          <w:sz w:val="24"/>
        </w:rPr>
        <w:t>предоставлят</w:t>
      </w:r>
      <w:r>
        <w:rPr>
          <w:sz w:val="24"/>
        </w:rPr>
        <w:t>ь</w:t>
      </w:r>
      <w:r>
        <w:rPr>
          <w:spacing w:val="1"/>
          <w:sz w:val="24"/>
        </w:rPr>
        <w:t> </w:t>
      </w:r>
      <w:r>
        <w:rPr>
          <w:sz w:val="24"/>
        </w:rPr>
        <w:t>образцы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вручения пациентам (за исключением случаев, связанных с проведением клинических исследований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9"/>
        </w:numPr>
        <w:tabs>
          <w:tab w:pos="9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предоставлять недостоверную и (или) неполную информацию о лекарственных препаратах 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-2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9"/>
        </w:numPr>
        <w:tabs>
          <w:tab w:pos="1033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посещать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рабочее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местах,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проведением клинических исследований лекарственных препаратов для медицинского применения, с</w:t>
      </w:r>
      <w:r>
        <w:rPr>
          <w:spacing w:val="1"/>
          <w:sz w:val="24"/>
        </w:rPr>
        <w:t> </w:t>
      </w:r>
      <w:r>
        <w:rPr>
          <w:sz w:val="24"/>
        </w:rPr>
        <w:t>участием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руководителем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собраниях</w:t>
      </w:r>
      <w:r>
        <w:rPr>
          <w:spacing w:val="1"/>
          <w:sz w:val="24"/>
        </w:rPr>
        <w:t> </w:t>
      </w:r>
      <w:r>
        <w:rPr>
          <w:sz w:val="24"/>
        </w:rPr>
        <w:t>медицинских работников и иных мероприятиях, направленных на повышение их профессионального</w:t>
      </w:r>
      <w:r>
        <w:rPr>
          <w:spacing w:val="1"/>
          <w:sz w:val="24"/>
        </w:rPr>
        <w:t> </w:t>
      </w:r>
      <w:r>
        <w:rPr>
          <w:sz w:val="24"/>
        </w:rPr>
        <w:t>уровня или на предоставление информации, связанной с осуществлением мониторинга безопасности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29"/>
        </w:numPr>
        <w:tabs>
          <w:tab w:pos="1041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побуждать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выписыванию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бланках,</w:t>
      </w:r>
      <w:r>
        <w:rPr>
          <w:spacing w:val="1"/>
          <w:sz w:val="24"/>
        </w:rPr>
        <w:t> </w:t>
      </w:r>
      <w:r>
        <w:rPr>
          <w:sz w:val="24"/>
        </w:rPr>
        <w:t>содержащих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рекламного</w:t>
      </w:r>
      <w:r>
        <w:rPr>
          <w:spacing w:val="1"/>
          <w:sz w:val="24"/>
        </w:rPr>
        <w:t> </w:t>
      </w:r>
      <w:r>
        <w:rPr>
          <w:sz w:val="24"/>
        </w:rPr>
        <w:t>характера,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рецептурных</w:t>
      </w:r>
      <w:r>
        <w:rPr>
          <w:spacing w:val="1"/>
          <w:sz w:val="24"/>
        </w:rPr>
        <w:t> </w:t>
      </w:r>
      <w:r>
        <w:rPr>
          <w:sz w:val="24"/>
        </w:rPr>
        <w:t>бланках,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-7"/>
          <w:sz w:val="24"/>
        </w:rPr>
        <w:t> </w:t>
      </w:r>
      <w:r>
        <w:rPr>
          <w:sz w:val="24"/>
        </w:rPr>
        <w:t>заранее</w:t>
      </w:r>
      <w:r>
        <w:rPr>
          <w:spacing w:val="-6"/>
          <w:sz w:val="24"/>
        </w:rPr>
        <w:t> </w:t>
      </w:r>
      <w:r>
        <w:rPr>
          <w:sz w:val="24"/>
        </w:rPr>
        <w:t>напечатано</w:t>
      </w:r>
      <w:r>
        <w:rPr>
          <w:spacing w:val="-6"/>
          <w:sz w:val="24"/>
        </w:rPr>
        <w:t> </w:t>
      </w:r>
      <w:r>
        <w:rPr>
          <w:sz w:val="24"/>
        </w:rPr>
        <w:t>наименование</w:t>
      </w:r>
      <w:r>
        <w:rPr>
          <w:spacing w:val="-7"/>
          <w:sz w:val="24"/>
        </w:rPr>
        <w:t> </w:t>
      </w:r>
      <w:r>
        <w:rPr>
          <w:sz w:val="24"/>
        </w:rPr>
        <w:t>лекарственного</w:t>
      </w:r>
      <w:r>
        <w:rPr>
          <w:spacing w:val="-7"/>
          <w:sz w:val="24"/>
        </w:rPr>
        <w:t> </w:t>
      </w:r>
      <w:r>
        <w:rPr>
          <w:sz w:val="24"/>
        </w:rPr>
        <w:t>препарата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медицинского</w:t>
      </w:r>
      <w:r>
        <w:rPr>
          <w:spacing w:val="-6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28"/>
        </w:numPr>
        <w:tabs>
          <w:tab w:pos="992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Организации, указанные в </w:t>
      </w:r>
      <w:r>
        <w:rPr>
          <w:color w:val="0000FF"/>
          <w:sz w:val="24"/>
        </w:rPr>
        <w:t>абзаце первом части 1</w:t>
      </w:r>
      <w:r>
        <w:rPr>
          <w:color w:val="0000FF"/>
          <w:sz w:val="24"/>
        </w:rPr>
        <w:t> </w:t>
      </w:r>
      <w:r>
        <w:rPr>
          <w:sz w:val="24"/>
        </w:rPr>
        <w:t>настоящей статьи, и их представители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2"/>
          <w:sz w:val="24"/>
        </w:rPr>
        <w:t> </w:t>
      </w:r>
      <w:r>
        <w:rPr>
          <w:sz w:val="24"/>
        </w:rPr>
        <w:t>фармацевтических</w:t>
      </w:r>
      <w:r>
        <w:rPr>
          <w:spacing w:val="-2"/>
          <w:sz w:val="24"/>
        </w:rPr>
        <w:t> </w:t>
      </w:r>
      <w:r>
        <w:rPr>
          <w:sz w:val="24"/>
        </w:rPr>
        <w:t>работников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руководителей</w:t>
      </w:r>
      <w:r>
        <w:rPr>
          <w:spacing w:val="-1"/>
          <w:sz w:val="24"/>
        </w:rPr>
        <w:t> </w:t>
      </w:r>
      <w:r>
        <w:rPr>
          <w:sz w:val="24"/>
        </w:rPr>
        <w:t>аптечных</w:t>
      </w:r>
      <w:r>
        <w:rPr>
          <w:spacing w:val="-3"/>
          <w:sz w:val="24"/>
        </w:rPr>
        <w:t> </w:t>
      </w:r>
      <w:r>
        <w:rPr>
          <w:sz w:val="24"/>
        </w:rPr>
        <w:t>организаций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вправе: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0"/>
        </w:numPr>
        <w:tabs>
          <w:tab w:pos="964" w:val="left" w:leader="none"/>
        </w:tabs>
        <w:spacing w:line="225" w:lineRule="auto" w:before="0" w:after="0"/>
        <w:ind w:left="160" w:right="141" w:firstLine="540"/>
        <w:jc w:val="both"/>
        <w:rPr>
          <w:sz w:val="24"/>
        </w:rPr>
      </w:pPr>
      <w:r>
        <w:rPr>
          <w:sz w:val="24"/>
        </w:rPr>
        <w:t>вручать подарки, выплачивать денежные средства, в том числе оплачивать развлечения, отдых,</w:t>
      </w:r>
      <w:r>
        <w:rPr>
          <w:spacing w:val="-57"/>
          <w:sz w:val="24"/>
        </w:rPr>
        <w:t> </w:t>
      </w:r>
      <w:r>
        <w:rPr>
          <w:sz w:val="24"/>
        </w:rPr>
        <w:t>проезд к месту отдыха, и привлекать к участию в развлекательных мероприятиях, проводимых за счет</w:t>
      </w:r>
      <w:r>
        <w:rPr>
          <w:spacing w:val="1"/>
          <w:sz w:val="24"/>
        </w:rPr>
        <w:t> </w:t>
      </w:r>
      <w:r>
        <w:rPr>
          <w:sz w:val="24"/>
        </w:rPr>
        <w:t>своих</w:t>
      </w:r>
      <w:r>
        <w:rPr>
          <w:spacing w:val="-2"/>
          <w:sz w:val="24"/>
        </w:rPr>
        <w:t> </w:t>
      </w:r>
      <w:r>
        <w:rPr>
          <w:sz w:val="24"/>
        </w:rPr>
        <w:t>средств;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0"/>
        </w:numPr>
        <w:tabs>
          <w:tab w:pos="961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предоставлять образцы лекарственных препаратов для медицинского применения для вручения</w:t>
      </w:r>
      <w:r>
        <w:rPr>
          <w:spacing w:val="-57"/>
          <w:sz w:val="24"/>
        </w:rPr>
        <w:t> </w:t>
      </w:r>
      <w:r>
        <w:rPr>
          <w:sz w:val="24"/>
        </w:rPr>
        <w:t>населению;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0"/>
        </w:numPr>
        <w:tabs>
          <w:tab w:pos="1010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заключать соглашения о предложении населению определенных лекарственных 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медицинского</w:t>
      </w:r>
      <w:r>
        <w:rPr>
          <w:spacing w:val="-1"/>
          <w:sz w:val="24"/>
        </w:rPr>
        <w:t> </w:t>
      </w:r>
      <w:r>
        <w:rPr>
          <w:sz w:val="24"/>
        </w:rPr>
        <w:t>применения;</w:t>
      </w: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30"/>
        </w:numPr>
        <w:tabs>
          <w:tab w:pos="96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предоставлять недостоверную и (или) неполную информацию о лекарственных препаратах 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одинаковое</w:t>
      </w:r>
      <w:r>
        <w:rPr>
          <w:spacing w:val="1"/>
          <w:sz w:val="24"/>
        </w:rPr>
        <w:t> </w:t>
      </w:r>
      <w:r>
        <w:rPr>
          <w:sz w:val="24"/>
        </w:rPr>
        <w:t>международное</w:t>
      </w:r>
      <w:r>
        <w:rPr>
          <w:spacing w:val="1"/>
          <w:sz w:val="24"/>
        </w:rPr>
        <w:t> </w:t>
      </w:r>
      <w:r>
        <w:rPr>
          <w:sz w:val="24"/>
        </w:rPr>
        <w:t>непатентованное</w:t>
      </w:r>
      <w:r>
        <w:rPr>
          <w:spacing w:val="1"/>
          <w:sz w:val="24"/>
        </w:rPr>
        <w:t> </w:t>
      </w:r>
      <w:r>
        <w:rPr>
          <w:sz w:val="24"/>
        </w:rPr>
        <w:t>наименование.</w:t>
      </w:r>
    </w:p>
    <w:p>
      <w:pPr>
        <w:pStyle w:val="BodyText"/>
        <w:spacing w:before="11"/>
        <w:rPr>
          <w:sz w:val="22"/>
        </w:rPr>
      </w:pPr>
    </w:p>
    <w:p>
      <w:pPr>
        <w:pStyle w:val="Heading1"/>
        <w:spacing w:line="225" w:lineRule="auto"/>
        <w:ind w:right="137"/>
        <w:jc w:val="both"/>
      </w:pPr>
      <w:r>
        <w:rPr/>
        <w:t>Статья 67.2. Требования к организации и проведению научных мероприятий, иных</w:t>
      </w:r>
      <w:r>
        <w:rPr>
          <w:spacing w:val="1"/>
        </w:rPr>
        <w:t> </w:t>
      </w:r>
      <w:r>
        <w:rPr/>
        <w:t>мероприятий, направленных на повышение профессионального уровня 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связанной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осуществлением</w:t>
      </w:r>
      <w:r>
        <w:rPr>
          <w:spacing w:val="1"/>
        </w:rPr>
        <w:t> </w:t>
      </w:r>
      <w:r>
        <w:rPr/>
        <w:t>мониторинга</w:t>
      </w:r>
      <w:r>
        <w:rPr>
          <w:spacing w:val="-2"/>
        </w:rPr>
        <w:t> </w:t>
      </w:r>
      <w:r>
        <w:rPr/>
        <w:t>безопасности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препаратов</w:t>
      </w:r>
    </w:p>
    <w:p>
      <w:pPr>
        <w:pStyle w:val="BodyText"/>
        <w:spacing w:before="7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31"/>
        </w:numPr>
        <w:tabs>
          <w:tab w:pos="1013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повышение</w:t>
      </w:r>
      <w:r>
        <w:rPr>
          <w:spacing w:val="1"/>
          <w:sz w:val="24"/>
        </w:rPr>
        <w:t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работников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связанной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осуществлением мониторинга безопасности лекарственных препаратов информации, организуемых</w:t>
      </w:r>
      <w:r>
        <w:rPr>
          <w:spacing w:val="1"/>
          <w:sz w:val="24"/>
        </w:rPr>
        <w:t> </w:t>
      </w:r>
      <w:r>
        <w:rPr>
          <w:sz w:val="24"/>
        </w:rPr>
        <w:t>организациями, указанными в </w:t>
      </w:r>
      <w:r>
        <w:rPr>
          <w:color w:val="0000FF"/>
          <w:sz w:val="24"/>
        </w:rPr>
        <w:t>абзаце первом части 1 статьи 67.1 </w:t>
      </w:r>
      <w:r>
        <w:rPr>
          <w:sz w:val="24"/>
        </w:rPr>
        <w:t>настоящего Федерального закона, их</w:t>
      </w:r>
      <w:r>
        <w:rPr>
          <w:spacing w:val="1"/>
          <w:sz w:val="24"/>
        </w:rPr>
        <w:t> </w:t>
      </w:r>
      <w:r>
        <w:rPr>
          <w:sz w:val="24"/>
        </w:rPr>
        <w:t>представителями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финансируемых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организаций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представителей,</w:t>
      </w:r>
      <w:r>
        <w:rPr>
          <w:spacing w:val="-57"/>
          <w:sz w:val="24"/>
        </w:rPr>
        <w:t> </w:t>
      </w:r>
      <w:r>
        <w:rPr>
          <w:sz w:val="24"/>
        </w:rPr>
        <w:t>запрещается</w:t>
      </w:r>
      <w:r>
        <w:rPr>
          <w:spacing w:val="1"/>
          <w:sz w:val="24"/>
        </w:rPr>
        <w:t> </w:t>
      </w:r>
      <w:r>
        <w:rPr>
          <w:sz w:val="24"/>
        </w:rPr>
        <w:t>препятствовать</w:t>
      </w:r>
      <w:r>
        <w:rPr>
          <w:spacing w:val="1"/>
          <w:sz w:val="24"/>
        </w:rPr>
        <w:t> </w:t>
      </w:r>
      <w:r>
        <w:rPr>
          <w:sz w:val="24"/>
        </w:rPr>
        <w:t>участию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мероприятиях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производят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реализуют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схожим</w:t>
      </w:r>
      <w:r>
        <w:rPr>
          <w:spacing w:val="1"/>
          <w:sz w:val="24"/>
        </w:rPr>
        <w:t> </w:t>
      </w:r>
      <w:r>
        <w:rPr>
          <w:sz w:val="24"/>
        </w:rPr>
        <w:t>механизмом фармакологического действия, либо создавать дискриминационные условия для одних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сравнению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другими</w:t>
      </w:r>
      <w:r>
        <w:rPr>
          <w:spacing w:val="-1"/>
          <w:sz w:val="24"/>
        </w:rPr>
        <w:t> </w:t>
      </w:r>
      <w:r>
        <w:rPr>
          <w:sz w:val="24"/>
        </w:rPr>
        <w:t>участниками, а</w:t>
      </w:r>
      <w:r>
        <w:rPr>
          <w:spacing w:val="-1"/>
          <w:sz w:val="24"/>
        </w:rPr>
        <w:t> </w:t>
      </w:r>
      <w:r>
        <w:rPr>
          <w:sz w:val="24"/>
        </w:rPr>
        <w:t>именно: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32"/>
        </w:numPr>
        <w:tabs>
          <w:tab w:pos="1025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bookmarkStart w:name="Глава 15. Ответственность за нарушение з" w:id="179"/>
      <w:bookmarkEnd w:id="179"/>
      <w:r>
        <w:rPr/>
      </w:r>
      <w:bookmarkStart w:name="Статья 68. Ответственность за нарушение " w:id="180"/>
      <w:bookmarkEnd w:id="180"/>
      <w:r>
        <w:rPr/>
      </w:r>
      <w:bookmarkStart w:name="Статья 69. Возмещение вреда, причиненног" w:id="181"/>
      <w:bookmarkEnd w:id="181"/>
      <w:r>
        <w:rPr/>
      </w:r>
      <w:bookmarkStart w:name="_bookmark68" w:id="182"/>
      <w:bookmarkEnd w:id="182"/>
      <w:r>
        <w:rPr/>
      </w:r>
      <w:bookmarkStart w:name="_bookmark68" w:id="183"/>
      <w:bookmarkEnd w:id="183"/>
      <w:r>
        <w:rPr>
          <w:sz w:val="24"/>
        </w:rPr>
        <w:t>предоставлят</w:t>
      </w:r>
      <w:r>
        <w:rPr>
          <w:sz w:val="24"/>
        </w:rPr>
        <w:t>ь</w:t>
      </w:r>
      <w:r>
        <w:rPr>
          <w:spacing w:val="1"/>
          <w:sz w:val="24"/>
        </w:rPr>
        <w:t> </w:t>
      </w:r>
      <w:r>
        <w:rPr>
          <w:sz w:val="24"/>
        </w:rPr>
        <w:t>различное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выступлений</w:t>
      </w:r>
      <w:r>
        <w:rPr>
          <w:spacing w:val="1"/>
          <w:sz w:val="24"/>
        </w:rPr>
        <w:t> </w:t>
      </w:r>
      <w:r>
        <w:rPr>
          <w:sz w:val="24"/>
        </w:rPr>
        <w:t>участников,</w:t>
      </w:r>
      <w:r>
        <w:rPr>
          <w:spacing w:val="1"/>
          <w:sz w:val="24"/>
        </w:rPr>
        <w:t> </w:t>
      </w:r>
      <w:r>
        <w:rPr>
          <w:sz w:val="24"/>
        </w:rPr>
        <w:t>различные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размеру</w:t>
      </w:r>
      <w:r>
        <w:rPr>
          <w:spacing w:val="1"/>
          <w:sz w:val="24"/>
        </w:rPr>
        <w:t> </w:t>
      </w:r>
      <w:r>
        <w:rPr>
          <w:sz w:val="24"/>
        </w:rPr>
        <w:t>занимаемой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места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демонстрации</w:t>
      </w:r>
      <w:r>
        <w:rPr>
          <w:spacing w:val="1"/>
          <w:sz w:val="24"/>
        </w:rPr>
        <w:t> </w:t>
      </w:r>
      <w:r>
        <w:rPr>
          <w:sz w:val="24"/>
        </w:rPr>
        <w:t>образцов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 применения или рекламных материалов о лекарственных препаратах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экспозициях,</w:t>
      </w:r>
      <w:r>
        <w:rPr>
          <w:spacing w:val="1"/>
          <w:sz w:val="24"/>
        </w:rPr>
        <w:t> </w:t>
      </w:r>
      <w:r>
        <w:rPr>
          <w:sz w:val="24"/>
        </w:rPr>
        <w:t>стендах,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закреплены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соглашениях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организаций,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представителей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финансировании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обусловлены</w:t>
      </w:r>
      <w:r>
        <w:rPr>
          <w:spacing w:val="-1"/>
          <w:sz w:val="24"/>
        </w:rPr>
        <w:t> </w:t>
      </w:r>
      <w:r>
        <w:rPr>
          <w:sz w:val="24"/>
        </w:rPr>
        <w:t>различными затратами участников на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организацию;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32"/>
        </w:numPr>
        <w:tabs>
          <w:tab w:pos="1055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взноса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абзаце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первом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 части, превышающий сумму затрат на организацию указанных мероприятий и ведущий к</w:t>
      </w:r>
      <w:r>
        <w:rPr>
          <w:spacing w:val="1"/>
          <w:sz w:val="24"/>
        </w:rPr>
        <w:t> </w:t>
      </w:r>
      <w:r>
        <w:rPr>
          <w:sz w:val="24"/>
        </w:rPr>
        <w:t>необоснованному</w:t>
      </w:r>
      <w:r>
        <w:rPr>
          <w:spacing w:val="-2"/>
          <w:sz w:val="24"/>
        </w:rPr>
        <w:t> </w:t>
      </w:r>
      <w:r>
        <w:rPr>
          <w:sz w:val="24"/>
        </w:rPr>
        <w:t>ограничению числа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участников.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1"/>
        </w:numPr>
        <w:tabs>
          <w:tab w:pos="948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Организации, указанные в </w:t>
      </w:r>
      <w:r>
        <w:rPr>
          <w:color w:val="0000FF"/>
          <w:sz w:val="24"/>
        </w:rPr>
        <w:t>абзаце первом части 1 статьи 67.1 </w:t>
      </w:r>
      <w:r>
        <w:rPr>
          <w:sz w:val="24"/>
        </w:rPr>
        <w:t>настоящего Федерального закона,</w:t>
      </w:r>
      <w:r>
        <w:rPr>
          <w:spacing w:val="1"/>
          <w:sz w:val="24"/>
        </w:rPr>
        <w:t> </w:t>
      </w:r>
      <w:r>
        <w:rPr>
          <w:sz w:val="24"/>
        </w:rPr>
        <w:t>их представители, осуществляющие организацию и (или) финансирование мероприятий, указанных 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1"/>
          <w:sz w:val="24"/>
        </w:rPr>
        <w:t> </w:t>
      </w:r>
      <w:r>
        <w:rPr>
          <w:sz w:val="24"/>
        </w:rPr>
        <w:t>обеспечивать</w:t>
      </w:r>
      <w:r>
        <w:rPr>
          <w:spacing w:val="1"/>
          <w:sz w:val="24"/>
        </w:rPr>
        <w:t> </w:t>
      </w:r>
      <w:r>
        <w:rPr>
          <w:sz w:val="24"/>
        </w:rPr>
        <w:t>доступ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дате,</w:t>
      </w:r>
      <w:r>
        <w:rPr>
          <w:spacing w:val="1"/>
          <w:sz w:val="24"/>
        </w:rPr>
        <w:t> </w:t>
      </w:r>
      <w:r>
        <w:rPr>
          <w:sz w:val="24"/>
        </w:rPr>
        <w:t>месте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  <w:r>
        <w:rPr>
          <w:spacing w:val="1"/>
          <w:sz w:val="24"/>
        </w:rPr>
        <w:t> </w:t>
      </w:r>
      <w:r>
        <w:rPr>
          <w:sz w:val="24"/>
        </w:rPr>
        <w:t>проведения указанных мероприятий, планах, программах проведения указанных мероприятий и темах,</w:t>
      </w:r>
      <w:r>
        <w:rPr>
          <w:spacing w:val="-57"/>
          <w:sz w:val="24"/>
        </w:rPr>
        <w:t> </w:t>
      </w:r>
      <w:r>
        <w:rPr>
          <w:sz w:val="24"/>
        </w:rPr>
        <w:t>планируемых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рассмотрения,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участников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информации на своих официальных сайтах в сети "Интернет" не позднее двух месяцев до начала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2"/>
          <w:sz w:val="24"/>
        </w:rPr>
        <w:t> </w:t>
      </w:r>
      <w:r>
        <w:rPr>
          <w:sz w:val="24"/>
        </w:rPr>
        <w:t>указанных мероприятий.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0"/>
          <w:numId w:val="131"/>
        </w:numPr>
        <w:tabs>
          <w:tab w:pos="1009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частью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2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направлена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власти, осуществляющий функции по контролю и надзору в сфере здравоохранения,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последующего</w:t>
      </w:r>
      <w:r>
        <w:rPr>
          <w:spacing w:val="-3"/>
          <w:sz w:val="24"/>
        </w:rPr>
        <w:t> </w:t>
      </w:r>
      <w:r>
        <w:rPr>
          <w:sz w:val="24"/>
        </w:rPr>
        <w:t>размещения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официальном</w:t>
      </w:r>
      <w:r>
        <w:rPr>
          <w:spacing w:val="-1"/>
          <w:sz w:val="24"/>
        </w:rPr>
        <w:t> </w:t>
      </w:r>
      <w:r>
        <w:rPr>
          <w:sz w:val="24"/>
        </w:rPr>
        <w:t>сайте</w:t>
      </w:r>
      <w:r>
        <w:rPr>
          <w:spacing w:val="-2"/>
          <w:sz w:val="24"/>
        </w:rPr>
        <w:t> </w:t>
      </w:r>
      <w:r>
        <w:rPr>
          <w:sz w:val="24"/>
        </w:rPr>
        <w:t>этого</w:t>
      </w:r>
      <w:r>
        <w:rPr>
          <w:spacing w:val="-2"/>
          <w:sz w:val="24"/>
        </w:rPr>
        <w:t> </w:t>
      </w:r>
      <w:r>
        <w:rPr>
          <w:sz w:val="24"/>
        </w:rPr>
        <w:t>органа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сети</w:t>
      </w:r>
      <w:r>
        <w:rPr>
          <w:spacing w:val="-2"/>
          <w:sz w:val="24"/>
        </w:rPr>
        <w:t> </w:t>
      </w:r>
      <w:r>
        <w:rPr>
          <w:sz w:val="24"/>
        </w:rPr>
        <w:t>"Интернет".</w:t>
      </w:r>
    </w:p>
    <w:p>
      <w:pPr>
        <w:pStyle w:val="BodyText"/>
        <w:rPr>
          <w:sz w:val="23"/>
        </w:rPr>
      </w:pPr>
    </w:p>
    <w:p>
      <w:pPr>
        <w:pStyle w:val="Heading1"/>
        <w:spacing w:line="225" w:lineRule="auto"/>
        <w:ind w:left="945" w:right="932" w:firstLine="3"/>
        <w:jc w:val="center"/>
      </w:pPr>
      <w:r>
        <w:rPr/>
        <w:t>Глава 15. ОТВЕТСТВЕННОСТЬ ЗА НАРУШЕНИЕ 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ОБРАЩЕНИИ</w:t>
      </w:r>
      <w:r>
        <w:rPr>
          <w:spacing w:val="-9"/>
        </w:rPr>
        <w:t> </w:t>
      </w:r>
      <w:r>
        <w:rPr/>
        <w:t>ЛЕКАРСТВЕННЫХ</w:t>
      </w:r>
      <w:r>
        <w:rPr>
          <w:spacing w:val="-9"/>
        </w:rPr>
        <w:t> </w:t>
      </w:r>
      <w:r>
        <w:rPr/>
        <w:t>СРЕДСТВ</w:t>
      </w:r>
      <w:r>
        <w:rPr>
          <w:spacing w:val="-64"/>
        </w:rPr>
        <w:t> </w:t>
      </w:r>
      <w:r>
        <w:rPr/>
        <w:t>И ВОЗМЕЩЕНИЕ ВРЕДА, ПРИЧИНЕННОГО ЗДОРОВЬЮ ГРАЖДАН</w:t>
      </w:r>
      <w:r>
        <w:rPr>
          <w:spacing w:val="1"/>
        </w:rPr>
        <w:t> </w:t>
      </w:r>
      <w:r>
        <w:rPr/>
        <w:t>ВСЛЕДСТВИЕ</w:t>
      </w:r>
      <w:r>
        <w:rPr>
          <w:spacing w:val="-3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/>
        <w:t>ПРЕПАРАТОВ</w:t>
      </w: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tabs>
          <w:tab w:pos="1814" w:val="left" w:leader="none"/>
          <w:tab w:pos="2432" w:val="left" w:leader="none"/>
          <w:tab w:pos="4782" w:val="left" w:leader="none"/>
          <w:tab w:pos="5320" w:val="left" w:leader="none"/>
          <w:tab w:pos="6923" w:val="left" w:leader="none"/>
          <w:tab w:pos="9388" w:val="left" w:leader="none"/>
        </w:tabs>
        <w:spacing w:line="225" w:lineRule="auto" w:before="0"/>
        <w:ind w:left="160" w:right="141" w:firstLine="54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  <w:tab/>
        <w:t>68.</w:t>
        <w:tab/>
        <w:t>Ответственность</w:t>
        <w:tab/>
        <w:t>за</w:t>
        <w:tab/>
        <w:t>нарушение</w:t>
        <w:tab/>
        <w:t>законодательства</w:t>
        <w:tab/>
      </w:r>
      <w:r>
        <w:rPr>
          <w:rFonts w:ascii="Arial" w:hAnsi="Arial"/>
          <w:b/>
          <w:spacing w:val="-1"/>
          <w:sz w:val="24"/>
        </w:rPr>
        <w:t>Российской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Федерации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при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обращении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лекарственных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средств</w:t>
      </w:r>
    </w:p>
    <w:p>
      <w:pPr>
        <w:pStyle w:val="BodyText"/>
        <w:spacing w:before="6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33"/>
        </w:numPr>
        <w:tabs>
          <w:tab w:pos="980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Нарушение законодательства Российской Федерации при обращении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влечет</w:t>
      </w:r>
      <w:r>
        <w:rPr>
          <w:spacing w:val="-3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собой</w:t>
      </w:r>
      <w:r>
        <w:rPr>
          <w:spacing w:val="-1"/>
          <w:sz w:val="24"/>
        </w:rPr>
        <w:t> </w:t>
      </w:r>
      <w:r>
        <w:rPr>
          <w:sz w:val="24"/>
        </w:rPr>
        <w:t>ответственность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64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22.12.2014 N</w:t>
      </w:r>
      <w:r>
        <w:rPr>
          <w:spacing w:val="-1"/>
        </w:rPr>
        <w:t> </w:t>
      </w:r>
      <w:r>
        <w:rPr/>
        <w:t>429-ФЗ)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33"/>
        </w:numPr>
        <w:tabs>
          <w:tab w:pos="949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 непредставление или несвоевременное представление информации и (или) документов либо</w:t>
      </w:r>
      <w:r>
        <w:rPr>
          <w:spacing w:val="1"/>
          <w:sz w:val="24"/>
        </w:rPr>
        <w:t> </w:t>
      </w:r>
      <w:r>
        <w:rPr>
          <w:sz w:val="24"/>
        </w:rPr>
        <w:t>представление</w:t>
      </w:r>
      <w:r>
        <w:rPr>
          <w:spacing w:val="1"/>
          <w:sz w:val="24"/>
        </w:rPr>
        <w:t> </w:t>
      </w:r>
      <w:r>
        <w:rPr>
          <w:sz w:val="24"/>
        </w:rPr>
        <w:t>недостоверных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законом,</w:t>
      </w:r>
      <w:r>
        <w:rPr>
          <w:spacing w:val="1"/>
          <w:sz w:val="24"/>
        </w:rPr>
        <w:t> </w:t>
      </w:r>
      <w:r>
        <w:rPr>
          <w:sz w:val="24"/>
        </w:rPr>
        <w:t>субъекты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несут</w:t>
      </w:r>
      <w:r>
        <w:rPr>
          <w:spacing w:val="1"/>
          <w:sz w:val="24"/>
        </w:rPr>
        <w:t> </w:t>
      </w: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line="225" w:lineRule="auto" w:before="2"/>
        <w:ind w:left="160" w:right="138"/>
        <w:jc w:val="both"/>
      </w:pPr>
      <w:r>
        <w:rPr/>
        <w:t>(часть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введена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>
          <w:color w:val="0000FF"/>
        </w:rPr>
        <w:t>законом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22.12.2014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429-ФЗ;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>
          <w:color w:val="0000FF"/>
        </w:rPr>
        <w:t>закона</w:t>
      </w:r>
      <w:r>
        <w:rPr>
          <w:color w:val="0000FF"/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04.06.2018 N</w:t>
      </w:r>
      <w:r>
        <w:rPr>
          <w:spacing w:val="-1"/>
        </w:rPr>
        <w:t> </w:t>
      </w:r>
      <w:r>
        <w:rPr/>
        <w:t>140-ФЗ)</w:t>
      </w:r>
    </w:p>
    <w:p>
      <w:pPr>
        <w:pStyle w:val="BodyText"/>
        <w:spacing w:before="10"/>
        <w:rPr>
          <w:sz w:val="22"/>
        </w:rPr>
      </w:pPr>
    </w:p>
    <w:p>
      <w:pPr>
        <w:pStyle w:val="Heading1"/>
        <w:spacing w:line="225" w:lineRule="auto" w:before="1"/>
      </w:pPr>
      <w:r>
        <w:rPr/>
        <w:t>Статья</w:t>
      </w:r>
      <w:r>
        <w:rPr>
          <w:spacing w:val="57"/>
        </w:rPr>
        <w:t> </w:t>
      </w:r>
      <w:r>
        <w:rPr/>
        <w:t>69.</w:t>
      </w:r>
      <w:r>
        <w:rPr>
          <w:spacing w:val="57"/>
        </w:rPr>
        <w:t> </w:t>
      </w:r>
      <w:r>
        <w:rPr/>
        <w:t>Возмещение</w:t>
      </w:r>
      <w:r>
        <w:rPr>
          <w:spacing w:val="57"/>
        </w:rPr>
        <w:t> </w:t>
      </w:r>
      <w:r>
        <w:rPr/>
        <w:t>вреда,</w:t>
      </w:r>
      <w:r>
        <w:rPr>
          <w:spacing w:val="57"/>
        </w:rPr>
        <w:t> </w:t>
      </w:r>
      <w:r>
        <w:rPr/>
        <w:t>причиненного</w:t>
      </w:r>
      <w:r>
        <w:rPr>
          <w:spacing w:val="57"/>
        </w:rPr>
        <w:t> </w:t>
      </w:r>
      <w:r>
        <w:rPr/>
        <w:t>здоровью</w:t>
      </w:r>
      <w:r>
        <w:rPr>
          <w:spacing w:val="57"/>
        </w:rPr>
        <w:t> </w:t>
      </w:r>
      <w:r>
        <w:rPr/>
        <w:t>граждан</w:t>
      </w:r>
      <w:r>
        <w:rPr>
          <w:spacing w:val="57"/>
        </w:rPr>
        <w:t> </w:t>
      </w:r>
      <w:r>
        <w:rPr/>
        <w:t>вследствие</w:t>
      </w:r>
      <w:r>
        <w:rPr>
          <w:spacing w:val="-64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препаратов</w:t>
      </w:r>
    </w:p>
    <w:p>
      <w:pPr>
        <w:pStyle w:val="BodyText"/>
        <w:spacing w:before="5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34"/>
        </w:numPr>
        <w:tabs>
          <w:tab w:pos="1007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Производитель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возместить</w:t>
      </w:r>
      <w:r>
        <w:rPr>
          <w:spacing w:val="1"/>
          <w:sz w:val="24"/>
        </w:rPr>
        <w:t> </w:t>
      </w:r>
      <w:r>
        <w:rPr>
          <w:sz w:val="24"/>
        </w:rPr>
        <w:t>вред,</w:t>
      </w:r>
      <w:r>
        <w:rPr>
          <w:spacing w:val="1"/>
          <w:sz w:val="24"/>
        </w:rPr>
        <w:t> </w:t>
      </w:r>
      <w:r>
        <w:rPr>
          <w:sz w:val="24"/>
        </w:rPr>
        <w:t>причиненный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-57"/>
          <w:sz w:val="24"/>
        </w:rPr>
        <w:t> </w:t>
      </w:r>
      <w:r>
        <w:rPr>
          <w:sz w:val="24"/>
        </w:rPr>
        <w:t>граждан</w:t>
      </w:r>
      <w:r>
        <w:rPr>
          <w:spacing w:val="-3"/>
          <w:sz w:val="24"/>
        </w:rPr>
        <w:t> </w:t>
      </w:r>
      <w:r>
        <w:rPr>
          <w:sz w:val="24"/>
        </w:rPr>
        <w:t>вследствие</w:t>
      </w:r>
      <w:r>
        <w:rPr>
          <w:spacing w:val="-2"/>
          <w:sz w:val="24"/>
        </w:rPr>
        <w:t> </w:t>
      </w:r>
      <w:r>
        <w:rPr>
          <w:sz w:val="24"/>
        </w:rPr>
        <w:t>применения</w:t>
      </w:r>
      <w:r>
        <w:rPr>
          <w:spacing w:val="-2"/>
          <w:sz w:val="24"/>
        </w:rPr>
        <w:t> </w:t>
      </w:r>
      <w:r>
        <w:rPr>
          <w:sz w:val="24"/>
        </w:rPr>
        <w:t>лекарственного</w:t>
      </w:r>
      <w:r>
        <w:rPr>
          <w:spacing w:val="-2"/>
          <w:sz w:val="24"/>
        </w:rPr>
        <w:t> </w:t>
      </w:r>
      <w:r>
        <w:rPr>
          <w:sz w:val="24"/>
        </w:rPr>
        <w:t>препарата,</w:t>
      </w:r>
      <w:r>
        <w:rPr>
          <w:spacing w:val="-3"/>
          <w:sz w:val="24"/>
        </w:rPr>
        <w:t> </w:t>
      </w:r>
      <w:r>
        <w:rPr>
          <w:sz w:val="24"/>
        </w:rPr>
        <w:t>если</w:t>
      </w:r>
      <w:r>
        <w:rPr>
          <w:spacing w:val="-2"/>
          <w:sz w:val="24"/>
        </w:rPr>
        <w:t> </w:t>
      </w:r>
      <w:r>
        <w:rPr>
          <w:sz w:val="24"/>
        </w:rPr>
        <w:t>доказано,</w:t>
      </w:r>
      <w:r>
        <w:rPr>
          <w:spacing w:val="-2"/>
          <w:sz w:val="24"/>
        </w:rPr>
        <w:t> </w:t>
      </w:r>
      <w:r>
        <w:rPr>
          <w:sz w:val="24"/>
        </w:rPr>
        <w:t>что: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35"/>
        </w:numPr>
        <w:tabs>
          <w:tab w:pos="1062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bookmarkStart w:name="Глава 16. Заключительные положения" w:id="184"/>
      <w:bookmarkEnd w:id="184"/>
      <w:r>
        <w:rPr/>
      </w:r>
      <w:bookmarkStart w:name="Статья 70. О признании утратившими силу " w:id="185"/>
      <w:bookmarkEnd w:id="185"/>
      <w:r>
        <w:rPr/>
      </w:r>
      <w:bookmarkStart w:name="Статья 70. О признании утратившими силу " w:id="186"/>
      <w:bookmarkEnd w:id="186"/>
      <w:r>
        <w:rPr>
          <w:sz w:val="24"/>
        </w:rPr>
        <w:t>лекарственны</w:t>
      </w:r>
      <w:r>
        <w:rPr>
          <w:sz w:val="24"/>
        </w:rPr>
        <w:t>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применялся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назначению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инструкцией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причиной</w:t>
      </w:r>
      <w:r>
        <w:rPr>
          <w:spacing w:val="1"/>
          <w:sz w:val="24"/>
        </w:rPr>
        <w:t> </w:t>
      </w:r>
      <w:r>
        <w:rPr>
          <w:sz w:val="24"/>
        </w:rPr>
        <w:t>вреда</w:t>
      </w:r>
      <w:r>
        <w:rPr>
          <w:spacing w:val="1"/>
          <w:sz w:val="24"/>
        </w:rPr>
        <w:t> </w:t>
      </w:r>
      <w:r>
        <w:rPr>
          <w:sz w:val="24"/>
        </w:rPr>
        <w:t>явился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гражданский</w:t>
      </w:r>
      <w:r>
        <w:rPr>
          <w:spacing w:val="1"/>
          <w:sz w:val="24"/>
        </w:rPr>
        <w:t> </w:t>
      </w:r>
      <w:r>
        <w:rPr>
          <w:sz w:val="24"/>
        </w:rPr>
        <w:t>оборот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недоброкачественного</w:t>
      </w:r>
      <w:r>
        <w:rPr>
          <w:color w:val="0000FF"/>
          <w:spacing w:val="-3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5"/>
        </w:numPr>
        <w:tabs>
          <w:tab w:pos="974" w:val="left" w:leader="none"/>
        </w:tabs>
        <w:spacing w:line="225" w:lineRule="auto" w:before="0" w:after="0"/>
        <w:ind w:left="160" w:right="140" w:firstLine="540"/>
        <w:jc w:val="both"/>
        <w:rPr>
          <w:sz w:val="24"/>
        </w:rPr>
      </w:pPr>
      <w:r>
        <w:rPr>
          <w:sz w:val="24"/>
        </w:rPr>
        <w:t>вред здоровью причинен вследствие недостоверной информации, содержащейся в инструкции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применению</w:t>
      </w:r>
      <w:r>
        <w:rPr>
          <w:spacing w:val="-5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препарата,</w:t>
      </w:r>
      <w:r>
        <w:rPr>
          <w:spacing w:val="-4"/>
          <w:sz w:val="24"/>
        </w:rPr>
        <w:t> </w:t>
      </w:r>
      <w:r>
        <w:rPr>
          <w:sz w:val="24"/>
        </w:rPr>
        <w:t>изданной</w:t>
      </w:r>
      <w:r>
        <w:rPr>
          <w:spacing w:val="-5"/>
          <w:sz w:val="24"/>
        </w:rPr>
        <w:t> </w:t>
      </w:r>
      <w:r>
        <w:rPr>
          <w:sz w:val="24"/>
        </w:rPr>
        <w:t>производителем</w:t>
      </w:r>
      <w:r>
        <w:rPr>
          <w:spacing w:val="-5"/>
          <w:sz w:val="24"/>
        </w:rPr>
        <w:t> </w:t>
      </w:r>
      <w:r>
        <w:rPr>
          <w:sz w:val="24"/>
        </w:rPr>
        <w:t>лекарственного</w:t>
      </w:r>
      <w:r>
        <w:rPr>
          <w:spacing w:val="-5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4"/>
        </w:numPr>
        <w:tabs>
          <w:tab w:pos="1014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вред</w:t>
      </w:r>
      <w:r>
        <w:rPr>
          <w:spacing w:val="1"/>
          <w:sz w:val="24"/>
        </w:rPr>
        <w:t> </w:t>
      </w:r>
      <w:r>
        <w:rPr>
          <w:sz w:val="24"/>
        </w:rPr>
        <w:t>здоровью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причинен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препарата, пришедшего в негодность в результате нарушения правил хранения лекарственных средств,</w:t>
      </w:r>
      <w:r>
        <w:rPr>
          <w:spacing w:val="-57"/>
          <w:sz w:val="24"/>
        </w:rPr>
        <w:t> </w:t>
      </w:r>
      <w:r>
        <w:rPr>
          <w:color w:val="0000FF"/>
          <w:sz w:val="24"/>
        </w:rPr>
        <w:t>правил </w:t>
      </w:r>
      <w:r>
        <w:rPr>
          <w:sz w:val="24"/>
        </w:rPr>
        <w:t>оптовой торговли лекарственными препаратами, правил отпуска лекарственных препаратов,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правил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изготовления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отпуска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возмещение</w:t>
      </w:r>
      <w:r>
        <w:rPr>
          <w:spacing w:val="1"/>
          <w:sz w:val="24"/>
        </w:rPr>
        <w:t> </w:t>
      </w:r>
      <w:r>
        <w:rPr>
          <w:sz w:val="24"/>
        </w:rPr>
        <w:t>вреда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соответственно организацией оптовой торговли лекарственными средствами, аптечной организацией,</w:t>
      </w:r>
      <w:r>
        <w:rPr>
          <w:spacing w:val="1"/>
          <w:sz w:val="24"/>
        </w:rPr>
        <w:t> </w:t>
      </w:r>
      <w:r>
        <w:rPr>
          <w:sz w:val="24"/>
        </w:rPr>
        <w:t>индивидуальным предпринимателем, имеющими лицензию на фармацевтическую деятельность или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медицинскую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организацией,</w:t>
      </w:r>
      <w:r>
        <w:rPr>
          <w:spacing w:val="1"/>
          <w:sz w:val="24"/>
        </w:rPr>
        <w:t> </w:t>
      </w:r>
      <w:r>
        <w:rPr>
          <w:sz w:val="24"/>
        </w:rPr>
        <w:t>имеющей</w:t>
      </w:r>
      <w:r>
        <w:rPr>
          <w:spacing w:val="1"/>
          <w:sz w:val="24"/>
        </w:rPr>
        <w:t> </w:t>
      </w:r>
      <w:r>
        <w:rPr>
          <w:sz w:val="24"/>
        </w:rPr>
        <w:t>лицензию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фармацевтическую деятельность (ее обособленным подразделением (амбулаторией, фельдшерским и</w:t>
      </w:r>
      <w:r>
        <w:rPr>
          <w:spacing w:val="1"/>
          <w:sz w:val="24"/>
        </w:rPr>
        <w:t> </w:t>
      </w:r>
      <w:r>
        <w:rPr>
          <w:sz w:val="24"/>
        </w:rPr>
        <w:t>фельдшерско-акушерским пунктами, центром (отделением) общей врачебной (семейной) практики),</w:t>
      </w:r>
      <w:r>
        <w:rPr>
          <w:spacing w:val="1"/>
          <w:sz w:val="24"/>
        </w:rPr>
        <w:t> </w:t>
      </w:r>
      <w:r>
        <w:rPr>
          <w:sz w:val="24"/>
        </w:rPr>
        <w:t>расположенным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сельском</w:t>
      </w:r>
      <w:r>
        <w:rPr>
          <w:spacing w:val="1"/>
          <w:sz w:val="24"/>
        </w:rPr>
        <w:t> </w:t>
      </w:r>
      <w:r>
        <w:rPr>
          <w:sz w:val="24"/>
        </w:rPr>
        <w:t>населенном</w:t>
      </w:r>
      <w:r>
        <w:rPr>
          <w:spacing w:val="1"/>
          <w:sz w:val="24"/>
        </w:rPr>
        <w:t> </w:t>
      </w:r>
      <w:r>
        <w:rPr>
          <w:sz w:val="24"/>
        </w:rPr>
        <w:t>пункте,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отсутствует</w:t>
      </w:r>
      <w:r>
        <w:rPr>
          <w:spacing w:val="1"/>
          <w:sz w:val="24"/>
        </w:rPr>
        <w:t> </w:t>
      </w:r>
      <w:r>
        <w:rPr>
          <w:sz w:val="24"/>
        </w:rPr>
        <w:t>аптечная</w:t>
      </w:r>
      <w:r>
        <w:rPr>
          <w:spacing w:val="1"/>
          <w:sz w:val="24"/>
        </w:rPr>
        <w:t> </w:t>
      </w:r>
      <w:r>
        <w:rPr>
          <w:sz w:val="24"/>
        </w:rPr>
        <w:t>организация),</w:t>
      </w:r>
      <w:r>
        <w:rPr>
          <w:spacing w:val="1"/>
          <w:sz w:val="24"/>
        </w:rPr>
        <w:t> </w:t>
      </w:r>
      <w:r>
        <w:rPr>
          <w:sz w:val="24"/>
        </w:rPr>
        <w:t>допустившими</w:t>
      </w:r>
      <w:r>
        <w:rPr>
          <w:spacing w:val="-2"/>
          <w:sz w:val="24"/>
        </w:rPr>
        <w:t> </w:t>
      </w:r>
      <w:r>
        <w:rPr>
          <w:sz w:val="24"/>
        </w:rPr>
        <w:t>продажу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отпуск</w:t>
      </w:r>
      <w:r>
        <w:rPr>
          <w:spacing w:val="-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лекарственного</w:t>
      </w:r>
      <w:r>
        <w:rPr>
          <w:spacing w:val="-1"/>
          <w:sz w:val="24"/>
        </w:rPr>
        <w:t> </w:t>
      </w:r>
      <w:r>
        <w:rPr>
          <w:sz w:val="24"/>
        </w:rPr>
        <w:t>препарата.</w:t>
      </w:r>
    </w:p>
    <w:p>
      <w:pPr>
        <w:pStyle w:val="BodyText"/>
        <w:spacing w:line="269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25.11.2013 N</w:t>
      </w:r>
      <w:r>
        <w:rPr>
          <w:spacing w:val="-1"/>
        </w:rPr>
        <w:t> </w:t>
      </w:r>
      <w:r>
        <w:rPr/>
        <w:t>317-ФЗ)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4"/>
        </w:numPr>
        <w:tabs>
          <w:tab w:pos="984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Возмещение вреда, причиненного здоровью граждан вследствие применения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или совершения противоправных действий субъектами обращения лекарственных средств,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spacing w:before="1"/>
        <w:ind w:left="695" w:right="678" w:firstLine="0"/>
        <w:jc w:val="center"/>
      </w:pPr>
      <w:r>
        <w:rPr/>
        <w:t>Глава</w:t>
      </w:r>
      <w:r>
        <w:rPr>
          <w:spacing w:val="-8"/>
        </w:rPr>
        <w:t> </w:t>
      </w:r>
      <w:r>
        <w:rPr/>
        <w:t>16.</w:t>
      </w:r>
      <w:r>
        <w:rPr>
          <w:spacing w:val="-8"/>
        </w:rPr>
        <w:t> </w:t>
      </w:r>
      <w:r>
        <w:rPr/>
        <w:t>ЗАКЛЮЧИТЕЛЬНЫЕ</w:t>
      </w:r>
      <w:r>
        <w:rPr>
          <w:spacing w:val="-7"/>
        </w:rPr>
        <w:t> </w:t>
      </w:r>
      <w:r>
        <w:rPr/>
        <w:t>ПОЛОЖЕНИЯ</w:t>
      </w:r>
    </w:p>
    <w:p>
      <w:pPr>
        <w:pStyle w:val="BodyText"/>
        <w:spacing w:before="4"/>
        <w:rPr>
          <w:rFonts w:ascii="Arial"/>
          <w:b/>
          <w:sz w:val="22"/>
        </w:rPr>
      </w:pPr>
    </w:p>
    <w:p>
      <w:pPr>
        <w:spacing w:line="225" w:lineRule="auto" w:before="0"/>
        <w:ind w:left="160" w:right="0" w:firstLine="54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Статья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70.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О</w:t>
      </w:r>
      <w:r>
        <w:rPr>
          <w:rFonts w:ascii="Arial" w:hAnsi="Arial"/>
          <w:b/>
          <w:spacing w:val="7"/>
          <w:sz w:val="24"/>
        </w:rPr>
        <w:t> </w:t>
      </w:r>
      <w:r>
        <w:rPr>
          <w:rFonts w:ascii="Arial" w:hAnsi="Arial"/>
          <w:b/>
          <w:sz w:val="24"/>
        </w:rPr>
        <w:t>признании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утратившими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силу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отдельных</w:t>
      </w:r>
      <w:r>
        <w:rPr>
          <w:rFonts w:ascii="Arial" w:hAnsi="Arial"/>
          <w:b/>
          <w:spacing w:val="7"/>
          <w:sz w:val="24"/>
        </w:rPr>
        <w:t> </w:t>
      </w:r>
      <w:r>
        <w:rPr>
          <w:rFonts w:ascii="Arial" w:hAnsi="Arial"/>
          <w:b/>
          <w:sz w:val="24"/>
        </w:rPr>
        <w:t>законодательных</w:t>
      </w:r>
      <w:r>
        <w:rPr>
          <w:rFonts w:ascii="Arial" w:hAnsi="Arial"/>
          <w:b/>
          <w:spacing w:val="8"/>
          <w:sz w:val="24"/>
        </w:rPr>
        <w:t> </w:t>
      </w:r>
      <w:r>
        <w:rPr>
          <w:rFonts w:ascii="Arial" w:hAnsi="Arial"/>
          <w:b/>
          <w:sz w:val="24"/>
        </w:rPr>
        <w:t>актов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(положений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законодательных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актов)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Российской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Федерации</w:t>
      </w: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BodyText"/>
        <w:ind w:left="700"/>
      </w:pPr>
      <w:r>
        <w:rPr/>
        <w:t>Признать</w:t>
      </w:r>
      <w:r>
        <w:rPr>
          <w:spacing w:val="-5"/>
        </w:rPr>
        <w:t> </w:t>
      </w:r>
      <w:r>
        <w:rPr/>
        <w:t>утратившими</w:t>
      </w:r>
      <w:r>
        <w:rPr>
          <w:spacing w:val="-4"/>
        </w:rPr>
        <w:t> </w:t>
      </w:r>
      <w:r>
        <w:rPr/>
        <w:t>силу: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6"/>
        </w:numPr>
        <w:tabs>
          <w:tab w:pos="994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Федеральный </w:t>
      </w:r>
      <w:r>
        <w:rPr>
          <w:color w:val="0000FF"/>
          <w:sz w:val="24"/>
        </w:rPr>
        <w:t>закон </w:t>
      </w:r>
      <w:r>
        <w:rPr>
          <w:sz w:val="24"/>
        </w:rPr>
        <w:t>от 22 июня 1998 года N 86-ФЗ "О лекарственных средствах" (Собрание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1998,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1"/>
          <w:sz w:val="24"/>
        </w:rPr>
        <w:t> </w:t>
      </w:r>
      <w:r>
        <w:rPr>
          <w:sz w:val="24"/>
        </w:rPr>
        <w:t>26, ст.</w:t>
      </w:r>
      <w:r>
        <w:rPr>
          <w:spacing w:val="-1"/>
          <w:sz w:val="24"/>
        </w:rPr>
        <w:t> </w:t>
      </w:r>
      <w:r>
        <w:rPr>
          <w:sz w:val="24"/>
        </w:rPr>
        <w:t>3006);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6"/>
        </w:numPr>
        <w:tabs>
          <w:tab w:pos="1002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Федеральный </w:t>
      </w:r>
      <w:r>
        <w:rPr>
          <w:color w:val="0000FF"/>
          <w:sz w:val="24"/>
        </w:rPr>
        <w:t>закон </w:t>
      </w:r>
      <w:r>
        <w:rPr>
          <w:sz w:val="24"/>
        </w:rPr>
        <w:t>от 2 января 2000 года N 5-ФЗ "О внесении изменения и дополнений в</w:t>
      </w:r>
      <w:r>
        <w:rPr>
          <w:spacing w:val="1"/>
          <w:sz w:val="24"/>
        </w:rPr>
        <w:t> </w:t>
      </w:r>
      <w:r>
        <w:rPr>
          <w:sz w:val="24"/>
        </w:rPr>
        <w:t>Федеральный закон "О лекарственных средствах" (Собрание законодательства Российской Федерации,</w:t>
      </w:r>
      <w:r>
        <w:rPr>
          <w:spacing w:val="-57"/>
          <w:sz w:val="24"/>
        </w:rPr>
        <w:t> </w:t>
      </w:r>
      <w:r>
        <w:rPr>
          <w:sz w:val="24"/>
        </w:rPr>
        <w:t>2000,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1"/>
          <w:sz w:val="24"/>
        </w:rPr>
        <w:t> </w:t>
      </w:r>
      <w:r>
        <w:rPr>
          <w:sz w:val="24"/>
        </w:rPr>
        <w:t>2, ст.</w:t>
      </w:r>
      <w:r>
        <w:rPr>
          <w:spacing w:val="-1"/>
          <w:sz w:val="24"/>
        </w:rPr>
        <w:t> </w:t>
      </w:r>
      <w:r>
        <w:rPr>
          <w:sz w:val="24"/>
        </w:rPr>
        <w:t>126);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36"/>
        </w:numPr>
        <w:tabs>
          <w:tab w:pos="1001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статью 40 </w:t>
      </w:r>
      <w:r>
        <w:rPr>
          <w:sz w:val="24"/>
        </w:rPr>
        <w:t>Федерального закона от 10 января 2003 года N 15-ФЗ "О внесении изменений и</w:t>
      </w:r>
      <w:r>
        <w:rPr>
          <w:spacing w:val="1"/>
          <w:sz w:val="24"/>
        </w:rPr>
        <w:t> </w:t>
      </w:r>
      <w:r>
        <w:rPr>
          <w:sz w:val="24"/>
        </w:rPr>
        <w:t>дополнений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некоторые</w:t>
      </w:r>
      <w:r>
        <w:rPr>
          <w:spacing w:val="1"/>
          <w:sz w:val="24"/>
        </w:rPr>
        <w:t> </w:t>
      </w:r>
      <w:r>
        <w:rPr>
          <w:sz w:val="24"/>
        </w:rPr>
        <w:t>законодательные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принятием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 "О лицензировании отдельных видов деятельности" (Собрание 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2003, N</w:t>
      </w:r>
      <w:r>
        <w:rPr>
          <w:spacing w:val="-1"/>
          <w:sz w:val="24"/>
        </w:rPr>
        <w:t> </w:t>
      </w:r>
      <w:r>
        <w:rPr>
          <w:sz w:val="24"/>
        </w:rPr>
        <w:t>2, ст.</w:t>
      </w:r>
      <w:r>
        <w:rPr>
          <w:spacing w:val="-2"/>
          <w:sz w:val="24"/>
        </w:rPr>
        <w:t> </w:t>
      </w:r>
      <w:r>
        <w:rPr>
          <w:sz w:val="24"/>
        </w:rPr>
        <w:t>167);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6"/>
        </w:numPr>
        <w:tabs>
          <w:tab w:pos="101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color w:val="0000FF"/>
          <w:sz w:val="24"/>
        </w:rPr>
        <w:t>статью 31 </w:t>
      </w:r>
      <w:r>
        <w:rPr>
          <w:sz w:val="24"/>
        </w:rPr>
        <w:t>Федерального закона от 30 июня 2003 года N 86-ФЗ "О внесении изменений и</w:t>
      </w:r>
      <w:r>
        <w:rPr>
          <w:spacing w:val="1"/>
          <w:sz w:val="24"/>
        </w:rPr>
        <w:t> </w:t>
      </w:r>
      <w:r>
        <w:rPr>
          <w:sz w:val="24"/>
        </w:rPr>
        <w:t>дополнений в некоторые законодательные акты Российской Федерации, признании утратившими силу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законодательных</w:t>
      </w:r>
      <w:r>
        <w:rPr>
          <w:spacing w:val="1"/>
          <w:sz w:val="24"/>
        </w:rPr>
        <w:t> </w:t>
      </w:r>
      <w:r>
        <w:rPr>
          <w:sz w:val="24"/>
        </w:rPr>
        <w:t>актов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гарантий</w:t>
      </w:r>
      <w:r>
        <w:rPr>
          <w:spacing w:val="1"/>
          <w:sz w:val="24"/>
        </w:rPr>
        <w:t> </w:t>
      </w:r>
      <w:r>
        <w:rPr>
          <w:sz w:val="24"/>
        </w:rPr>
        <w:t>сотрудникам органов внутренних дел, органов по контролю за оборотом наркотических средств и</w:t>
      </w:r>
      <w:r>
        <w:rPr>
          <w:spacing w:val="1"/>
          <w:sz w:val="24"/>
        </w:rPr>
        <w:t> </w:t>
      </w:r>
      <w:r>
        <w:rPr>
          <w:sz w:val="24"/>
        </w:rPr>
        <w:t>психотропных</w:t>
      </w:r>
      <w:r>
        <w:rPr>
          <w:spacing w:val="1"/>
          <w:sz w:val="24"/>
        </w:rPr>
        <w:t> </w:t>
      </w:r>
      <w:r>
        <w:rPr>
          <w:sz w:val="24"/>
        </w:rPr>
        <w:t>веществ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упраздняемых</w:t>
      </w:r>
      <w:r>
        <w:rPr>
          <w:spacing w:val="1"/>
          <w:sz w:val="24"/>
        </w:rPr>
        <w:t> </w:t>
      </w:r>
      <w:r>
        <w:rPr>
          <w:sz w:val="24"/>
        </w:rPr>
        <w:t>федеральных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налоговой</w:t>
      </w:r>
      <w:r>
        <w:rPr>
          <w:spacing w:val="1"/>
          <w:sz w:val="24"/>
        </w:rPr>
        <w:t> </w:t>
      </w:r>
      <w:r>
        <w:rPr>
          <w:sz w:val="24"/>
        </w:rPr>
        <w:t>полиции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осуществлением</w:t>
      </w:r>
      <w:r>
        <w:rPr>
          <w:spacing w:val="38"/>
          <w:sz w:val="24"/>
        </w:rPr>
        <w:t> </w:t>
      </w:r>
      <w:r>
        <w:rPr>
          <w:sz w:val="24"/>
        </w:rPr>
        <w:t>мер</w:t>
      </w:r>
      <w:r>
        <w:rPr>
          <w:spacing w:val="38"/>
          <w:sz w:val="24"/>
        </w:rPr>
        <w:t> </w:t>
      </w:r>
      <w:r>
        <w:rPr>
          <w:sz w:val="24"/>
        </w:rPr>
        <w:t>по</w:t>
      </w:r>
      <w:r>
        <w:rPr>
          <w:spacing w:val="38"/>
          <w:sz w:val="24"/>
        </w:rPr>
        <w:t> </w:t>
      </w:r>
      <w:r>
        <w:rPr>
          <w:sz w:val="24"/>
        </w:rPr>
        <w:t>совершенствованию</w:t>
      </w:r>
      <w:r>
        <w:rPr>
          <w:spacing w:val="38"/>
          <w:sz w:val="24"/>
        </w:rPr>
        <w:t> </w:t>
      </w:r>
      <w:r>
        <w:rPr>
          <w:sz w:val="24"/>
        </w:rPr>
        <w:t>государственного</w:t>
      </w:r>
      <w:r>
        <w:rPr>
          <w:spacing w:val="38"/>
          <w:sz w:val="24"/>
        </w:rPr>
        <w:t> </w:t>
      </w:r>
      <w:r>
        <w:rPr>
          <w:sz w:val="24"/>
        </w:rPr>
        <w:t>управления"</w:t>
      </w:r>
      <w:r>
        <w:rPr>
          <w:spacing w:val="38"/>
          <w:sz w:val="24"/>
        </w:rPr>
        <w:t> </w:t>
      </w:r>
      <w:r>
        <w:rPr>
          <w:sz w:val="24"/>
        </w:rPr>
        <w:t>(Собрание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160"/>
        <w:jc w:val="both"/>
      </w:pPr>
      <w:bookmarkStart w:name="Статья 71. Вступление в силу настоящего " w:id="187"/>
      <w:bookmarkEnd w:id="187"/>
      <w:r>
        <w:rPr/>
      </w:r>
      <w:r>
        <w:rPr/>
        <w:t>законодательства</w:t>
      </w:r>
      <w:r>
        <w:rPr>
          <w:spacing w:val="-3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Федерации,</w:t>
      </w:r>
      <w:r>
        <w:rPr>
          <w:spacing w:val="-4"/>
        </w:rPr>
        <w:t> </w:t>
      </w:r>
      <w:r>
        <w:rPr/>
        <w:t>2003,</w:t>
      </w:r>
      <w:r>
        <w:rPr>
          <w:spacing w:val="-3"/>
        </w:rPr>
        <w:t> </w:t>
      </w:r>
      <w:r>
        <w:rPr/>
        <w:t>N</w:t>
      </w:r>
      <w:r>
        <w:rPr>
          <w:spacing w:val="-4"/>
        </w:rPr>
        <w:t> </w:t>
      </w:r>
      <w:r>
        <w:rPr/>
        <w:t>27,</w:t>
      </w:r>
      <w:r>
        <w:rPr>
          <w:spacing w:val="-3"/>
        </w:rPr>
        <w:t> </w:t>
      </w:r>
      <w:r>
        <w:rPr/>
        <w:t>ст.</w:t>
      </w:r>
      <w:r>
        <w:rPr>
          <w:spacing w:val="-3"/>
        </w:rPr>
        <w:t> </w:t>
      </w:r>
      <w:r>
        <w:rPr/>
        <w:t>2700);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6"/>
        </w:numPr>
        <w:tabs>
          <w:tab w:pos="981" w:val="left" w:leader="none"/>
        </w:tabs>
        <w:spacing w:line="225" w:lineRule="auto" w:before="1" w:after="0"/>
        <w:ind w:left="160" w:right="137" w:firstLine="540"/>
        <w:jc w:val="both"/>
        <w:rPr>
          <w:sz w:val="24"/>
        </w:rPr>
      </w:pPr>
      <w:r>
        <w:rPr>
          <w:color w:val="0000FF"/>
          <w:sz w:val="24"/>
        </w:rPr>
        <w:t>статью 101 </w:t>
      </w:r>
      <w:r>
        <w:rPr>
          <w:sz w:val="24"/>
        </w:rPr>
        <w:t>Федерального закона от 22 августа 2004 года N 122-ФЗ "О внесении изменений в</w:t>
      </w:r>
      <w:r>
        <w:rPr>
          <w:spacing w:val="1"/>
          <w:sz w:val="24"/>
        </w:rPr>
        <w:t> </w:t>
      </w:r>
      <w:r>
        <w:rPr>
          <w:sz w:val="24"/>
        </w:rPr>
        <w:t>законодательные</w:t>
      </w:r>
      <w:r>
        <w:rPr>
          <w:spacing w:val="1"/>
          <w:sz w:val="24"/>
        </w:rPr>
        <w:t> </w:t>
      </w:r>
      <w:r>
        <w:rPr>
          <w:sz w:val="24"/>
        </w:rPr>
        <w:t>акты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признании</w:t>
      </w:r>
      <w:r>
        <w:rPr>
          <w:spacing w:val="1"/>
          <w:sz w:val="24"/>
        </w:rPr>
        <w:t> </w:t>
      </w:r>
      <w:r>
        <w:rPr>
          <w:sz w:val="24"/>
        </w:rPr>
        <w:t>утратившими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некоторых</w:t>
      </w:r>
      <w:r>
        <w:rPr>
          <w:spacing w:val="1"/>
          <w:sz w:val="24"/>
        </w:rPr>
        <w:t> </w:t>
      </w:r>
      <w:r>
        <w:rPr>
          <w:sz w:val="24"/>
        </w:rPr>
        <w:t>законодательных актов Российской Федерации в связи с принятием Федеральных законов "О внесении</w:t>
      </w:r>
      <w:r>
        <w:rPr>
          <w:spacing w:val="-57"/>
          <w:sz w:val="24"/>
        </w:rPr>
        <w:t> </w:t>
      </w:r>
      <w:r>
        <w:rPr>
          <w:sz w:val="24"/>
        </w:rPr>
        <w:t>изменений и дополнений в Федеральный закон "Об общих принципах организации законодательных</w:t>
      </w:r>
      <w:r>
        <w:rPr>
          <w:spacing w:val="1"/>
          <w:sz w:val="24"/>
        </w:rPr>
        <w:t> </w:t>
      </w:r>
      <w:r>
        <w:rPr>
          <w:sz w:val="24"/>
        </w:rPr>
        <w:t>(представительных)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исполнительных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Федерации" и "Об общих принципах организации местного самоуправления в Российской Федерации"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законодательства 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2004, N</w:t>
      </w:r>
      <w:r>
        <w:rPr>
          <w:spacing w:val="-2"/>
          <w:sz w:val="24"/>
        </w:rPr>
        <w:t> </w:t>
      </w:r>
      <w:r>
        <w:rPr>
          <w:sz w:val="24"/>
        </w:rPr>
        <w:t>35, ст.</w:t>
      </w:r>
      <w:r>
        <w:rPr>
          <w:spacing w:val="-1"/>
          <w:sz w:val="24"/>
        </w:rPr>
        <w:t> </w:t>
      </w:r>
      <w:r>
        <w:rPr>
          <w:sz w:val="24"/>
        </w:rPr>
        <w:t>3607);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136"/>
        </w:numPr>
        <w:tabs>
          <w:tab w:pos="999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color w:val="0000FF"/>
          <w:sz w:val="24"/>
        </w:rPr>
        <w:t>статью 28 </w:t>
      </w:r>
      <w:r>
        <w:rPr>
          <w:sz w:val="24"/>
        </w:rPr>
        <w:t>Федерального закона от 18 декабря 2006 года N 231-ФЗ "О введении в действие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четвертой</w:t>
      </w:r>
      <w:r>
        <w:rPr>
          <w:spacing w:val="1"/>
          <w:sz w:val="24"/>
        </w:rPr>
        <w:t> </w:t>
      </w:r>
      <w:r>
        <w:rPr>
          <w:sz w:val="24"/>
        </w:rPr>
        <w:t>Гражданского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Федерации"</w:t>
      </w:r>
      <w:r>
        <w:rPr>
          <w:spacing w:val="1"/>
          <w:sz w:val="24"/>
        </w:rPr>
        <w:t> </w:t>
      </w:r>
      <w:r>
        <w:rPr>
          <w:sz w:val="24"/>
        </w:rPr>
        <w:t>(Собрание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2006, N</w:t>
      </w:r>
      <w:r>
        <w:rPr>
          <w:spacing w:val="-1"/>
          <w:sz w:val="24"/>
        </w:rPr>
        <w:t> </w:t>
      </w:r>
      <w:r>
        <w:rPr>
          <w:sz w:val="24"/>
        </w:rPr>
        <w:t>52, ст.</w:t>
      </w:r>
      <w:r>
        <w:rPr>
          <w:spacing w:val="-2"/>
          <w:sz w:val="24"/>
        </w:rPr>
        <w:t> </w:t>
      </w:r>
      <w:r>
        <w:rPr>
          <w:sz w:val="24"/>
        </w:rPr>
        <w:t>5497).</w:t>
      </w:r>
    </w:p>
    <w:p>
      <w:pPr>
        <w:pStyle w:val="BodyText"/>
        <w:spacing w:before="9"/>
        <w:rPr>
          <w:sz w:val="21"/>
        </w:rPr>
      </w:pPr>
    </w:p>
    <w:p>
      <w:pPr>
        <w:pStyle w:val="Heading1"/>
        <w:ind w:left="700" w:firstLine="0"/>
      </w:pPr>
      <w:r>
        <w:rPr/>
        <w:t>Статья</w:t>
      </w:r>
      <w:r>
        <w:rPr>
          <w:spacing w:val="-6"/>
        </w:rPr>
        <w:t> </w:t>
      </w:r>
      <w:r>
        <w:rPr/>
        <w:t>71.</w:t>
      </w:r>
      <w:r>
        <w:rPr>
          <w:spacing w:val="-5"/>
        </w:rPr>
        <w:t> </w:t>
      </w:r>
      <w:r>
        <w:rPr/>
        <w:t>Вступление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силу</w:t>
      </w:r>
      <w:r>
        <w:rPr>
          <w:spacing w:val="-5"/>
        </w:rPr>
        <w:t> </w:t>
      </w:r>
      <w:r>
        <w:rPr/>
        <w:t>настоящего</w:t>
      </w:r>
      <w:r>
        <w:rPr>
          <w:spacing w:val="-6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закона</w:t>
      </w:r>
    </w:p>
    <w:p>
      <w:pPr>
        <w:pStyle w:val="BodyText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137"/>
        </w:numPr>
        <w:tabs>
          <w:tab w:pos="940" w:val="left" w:leader="none"/>
        </w:tabs>
        <w:spacing w:line="240" w:lineRule="auto" w:before="0" w:after="0"/>
        <w:ind w:left="940" w:right="0" w:hanging="240"/>
        <w:jc w:val="left"/>
        <w:rPr>
          <w:sz w:val="24"/>
        </w:rPr>
      </w:pPr>
      <w:r>
        <w:rPr>
          <w:sz w:val="24"/>
        </w:rPr>
        <w:t>Настоящий</w:t>
      </w:r>
      <w:r>
        <w:rPr>
          <w:spacing w:val="-5"/>
          <w:sz w:val="24"/>
        </w:rPr>
        <w:t> </w:t>
      </w:r>
      <w:r>
        <w:rPr>
          <w:sz w:val="24"/>
        </w:rPr>
        <w:t>Федеральный</w:t>
      </w:r>
      <w:r>
        <w:rPr>
          <w:spacing w:val="-5"/>
          <w:sz w:val="24"/>
        </w:rPr>
        <w:t> </w:t>
      </w:r>
      <w:r>
        <w:rPr>
          <w:sz w:val="24"/>
        </w:rPr>
        <w:t>закон</w:t>
      </w:r>
      <w:r>
        <w:rPr>
          <w:spacing w:val="-3"/>
          <w:sz w:val="24"/>
        </w:rPr>
        <w:t> </w:t>
      </w:r>
      <w:r>
        <w:rPr>
          <w:sz w:val="24"/>
        </w:rPr>
        <w:t>вступает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силу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сентября</w:t>
      </w:r>
      <w:r>
        <w:rPr>
          <w:spacing w:val="-4"/>
          <w:sz w:val="24"/>
        </w:rPr>
        <w:t> </w:t>
      </w:r>
      <w:r>
        <w:rPr>
          <w:sz w:val="24"/>
        </w:rPr>
        <w:t>2010</w:t>
      </w:r>
      <w:r>
        <w:rPr>
          <w:spacing w:val="-4"/>
          <w:sz w:val="24"/>
        </w:rPr>
        <w:t> </w:t>
      </w:r>
      <w:r>
        <w:rPr>
          <w:sz w:val="24"/>
        </w:rPr>
        <w:t>года.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137"/>
        </w:numPr>
        <w:tabs>
          <w:tab w:pos="1078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включению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государственные</w:t>
      </w:r>
      <w:r>
        <w:rPr>
          <w:spacing w:val="1"/>
          <w:sz w:val="24"/>
        </w:rPr>
        <w:t> </w:t>
      </w:r>
      <w:r>
        <w:rPr>
          <w:sz w:val="24"/>
        </w:rPr>
        <w:t>реестры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внесением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1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33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сведений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средствах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прохождения</w:t>
      </w:r>
      <w:r>
        <w:rPr>
          <w:spacing w:val="1"/>
          <w:sz w:val="24"/>
        </w:rPr>
        <w:t> </w:t>
      </w:r>
      <w:r>
        <w:rPr>
          <w:sz w:val="24"/>
        </w:rPr>
        <w:t>вновь</w:t>
      </w:r>
      <w:r>
        <w:rPr>
          <w:spacing w:val="1"/>
          <w:sz w:val="24"/>
        </w:rPr>
        <w:t> </w:t>
      </w:r>
      <w:r>
        <w:rPr>
          <w:sz w:val="24"/>
        </w:rPr>
        <w:t>процедуры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препаратов.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7"/>
        </w:numPr>
        <w:tabs>
          <w:tab w:pos="1030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указанную</w:t>
      </w:r>
      <w:r>
        <w:rPr>
          <w:spacing w:val="1"/>
          <w:sz w:val="24"/>
        </w:rPr>
        <w:t> </w:t>
      </w:r>
      <w:r>
        <w:rPr>
          <w:sz w:val="24"/>
        </w:rPr>
        <w:t>регистрацию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 в силу настоящего Федерального закона, осуществляется в соответствии с 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 законом на основании документов и данных, представленных до дня вступления в 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2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line="265" w:lineRule="exact"/>
        <w:ind w:left="160"/>
        <w:jc w:val="both"/>
      </w:pPr>
      <w:r>
        <w:rPr/>
        <w:t>(в 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11.10.2010 N</w:t>
      </w:r>
      <w:r>
        <w:rPr>
          <w:spacing w:val="-1"/>
        </w:rPr>
        <w:t> </w:t>
      </w:r>
      <w:r>
        <w:rPr/>
        <w:t>271-ФЗ)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97" w:val="left" w:leader="none"/>
        </w:tabs>
        <w:spacing w:line="225" w:lineRule="auto" w:before="0" w:after="0"/>
        <w:ind w:left="160" w:right="133" w:firstLine="540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представленных на государственную регистрацию до дня вступления в силу настоящего Федерального</w:t>
      </w:r>
      <w:r>
        <w:rPr>
          <w:spacing w:val="-57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регистрация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регистрации,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документов и данных, представленных до дня вступления в силу настоящего 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 а также заявления о государственной регистрации лекарственного препарата, представленного</w:t>
      </w:r>
      <w:r>
        <w:rPr>
          <w:spacing w:val="1"/>
          <w:sz w:val="24"/>
        </w:rPr>
        <w:t> </w:t>
      </w:r>
      <w:r>
        <w:rPr>
          <w:sz w:val="24"/>
        </w:rPr>
        <w:t>производителем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настоящим Федеральным законом в уполномоченный федеральный орган исполнительной власти до 1</w:t>
      </w:r>
      <w:r>
        <w:rPr>
          <w:spacing w:val="1"/>
          <w:sz w:val="24"/>
        </w:rPr>
        <w:t> </w:t>
      </w:r>
      <w:r>
        <w:rPr>
          <w:sz w:val="24"/>
        </w:rPr>
        <w:t>марта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1"/>
          <w:sz w:val="24"/>
        </w:rPr>
        <w:t> </w:t>
      </w:r>
      <w:r>
        <w:rPr>
          <w:sz w:val="24"/>
        </w:rPr>
        <w:t>года,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пошлины,</w:t>
      </w:r>
      <w:r>
        <w:rPr>
          <w:spacing w:val="1"/>
          <w:sz w:val="24"/>
        </w:rPr>
        <w:t> </w:t>
      </w:r>
      <w:r>
        <w:rPr>
          <w:sz w:val="24"/>
        </w:rPr>
        <w:t>предусмотренной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о налогах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сборах.</w:t>
      </w:r>
    </w:p>
    <w:p>
      <w:pPr>
        <w:pStyle w:val="BodyText"/>
        <w:spacing w:line="269" w:lineRule="exact"/>
        <w:ind w:left="160"/>
        <w:jc w:val="both"/>
      </w:pPr>
      <w:r>
        <w:rPr/>
        <w:t>(часть 3.1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29.11.2010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5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Подтверждение государственной регистрации лекарственных препаратов для 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 представленных для подтверждения государственной регистрации до дня вступления в</w:t>
      </w:r>
      <w:r>
        <w:rPr>
          <w:spacing w:val="1"/>
          <w:sz w:val="24"/>
        </w:rPr>
        <w:t> </w:t>
      </w:r>
      <w:r>
        <w:rPr>
          <w:sz w:val="24"/>
        </w:rPr>
        <w:t>силу настоящего Федерального закона, и подтверждение государственной регистрации 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 для медицинского применения, представленных на экспертизу лекарственных средств 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42"/>
          <w:sz w:val="24"/>
        </w:rPr>
        <w:t> </w:t>
      </w:r>
      <w:r>
        <w:rPr>
          <w:sz w:val="24"/>
        </w:rPr>
        <w:t>вступления</w:t>
      </w:r>
      <w:r>
        <w:rPr>
          <w:spacing w:val="43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силу</w:t>
      </w:r>
      <w:r>
        <w:rPr>
          <w:spacing w:val="43"/>
          <w:sz w:val="24"/>
        </w:rPr>
        <w:t> </w:t>
      </w:r>
      <w:r>
        <w:rPr>
          <w:sz w:val="24"/>
        </w:rPr>
        <w:t>настоящего</w:t>
      </w:r>
      <w:r>
        <w:rPr>
          <w:spacing w:val="42"/>
          <w:sz w:val="24"/>
        </w:rPr>
        <w:t> </w:t>
      </w:r>
      <w:r>
        <w:rPr>
          <w:sz w:val="24"/>
        </w:rPr>
        <w:t>Федерального</w:t>
      </w:r>
      <w:r>
        <w:rPr>
          <w:spacing w:val="43"/>
          <w:sz w:val="24"/>
        </w:rPr>
        <w:t> </w:t>
      </w:r>
      <w:r>
        <w:rPr>
          <w:sz w:val="24"/>
        </w:rPr>
        <w:t>закона</w:t>
      </w:r>
      <w:r>
        <w:rPr>
          <w:spacing w:val="43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целях</w:t>
      </w:r>
      <w:r>
        <w:rPr>
          <w:spacing w:val="43"/>
          <w:sz w:val="24"/>
        </w:rPr>
        <w:t> </w:t>
      </w:r>
      <w:r>
        <w:rPr>
          <w:sz w:val="24"/>
        </w:rPr>
        <w:t>последующего</w:t>
      </w:r>
      <w:r>
        <w:rPr>
          <w:spacing w:val="42"/>
          <w:sz w:val="24"/>
        </w:rPr>
        <w:t> </w:t>
      </w:r>
      <w:r>
        <w:rPr>
          <w:sz w:val="24"/>
        </w:rPr>
        <w:t>подтверждения</w:t>
      </w:r>
      <w:r>
        <w:rPr>
          <w:spacing w:val="43"/>
          <w:sz w:val="24"/>
        </w:rPr>
        <w:t> </w:t>
      </w:r>
      <w:r>
        <w:rPr>
          <w:sz w:val="24"/>
        </w:rPr>
        <w:t>их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225" w:lineRule="auto"/>
        <w:ind w:left="160" w:right="134"/>
        <w:jc w:val="both"/>
      </w:pPr>
      <w:r>
        <w:rPr/>
        <w:t>государственной</w:t>
      </w:r>
      <w:r>
        <w:rPr>
          <w:spacing w:val="27"/>
        </w:rPr>
        <w:t> </w:t>
      </w:r>
      <w:r>
        <w:rPr/>
        <w:t>регистрации,</w:t>
      </w:r>
      <w:r>
        <w:rPr>
          <w:spacing w:val="28"/>
        </w:rPr>
        <w:t> </w:t>
      </w:r>
      <w:r>
        <w:rPr/>
        <w:t>осуществляются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основании</w:t>
      </w:r>
      <w:r>
        <w:rPr>
          <w:spacing w:val="28"/>
        </w:rPr>
        <w:t> </w:t>
      </w:r>
      <w:r>
        <w:rPr/>
        <w:t>документов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данных,</w:t>
      </w:r>
      <w:r>
        <w:rPr>
          <w:spacing w:val="27"/>
        </w:rPr>
        <w:t> </w:t>
      </w:r>
      <w:r>
        <w:rPr/>
        <w:t>представленных</w:t>
      </w:r>
      <w:r>
        <w:rPr>
          <w:spacing w:val="-57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вступления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подтверждении</w:t>
      </w:r>
      <w:r>
        <w:rPr>
          <w:spacing w:val="-57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представленного</w:t>
      </w:r>
      <w:r>
        <w:rPr>
          <w:spacing w:val="1"/>
        </w:rPr>
        <w:t> </w:t>
      </w:r>
      <w:r>
        <w:rPr/>
        <w:t>производителем</w:t>
      </w:r>
      <w:r>
        <w:rPr>
          <w:spacing w:val="1"/>
        </w:rPr>
        <w:t> </w:t>
      </w:r>
      <w:r>
        <w:rPr/>
        <w:t>лекарственных препаратов или уполномоченным им лицом в соответствии с настоящим Федеральным</w:t>
      </w:r>
      <w:r>
        <w:rPr>
          <w:spacing w:val="1"/>
        </w:rPr>
        <w:t> </w:t>
      </w:r>
      <w:r>
        <w:rPr/>
        <w:t>законом в уполномоченный федеральный орган исполнительной власти до 1 марта 2011 года, без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уплаты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пошлины,</w:t>
      </w:r>
      <w:r>
        <w:rPr>
          <w:spacing w:val="1"/>
        </w:rPr>
        <w:t> </w:t>
      </w:r>
      <w:r>
        <w:rPr/>
        <w:t>предусмотренной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 налогах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сборах.</w:t>
      </w:r>
    </w:p>
    <w:p>
      <w:pPr>
        <w:pStyle w:val="BodyText"/>
        <w:spacing w:line="267" w:lineRule="exact"/>
        <w:ind w:left="160"/>
        <w:jc w:val="both"/>
      </w:pPr>
      <w:r>
        <w:rPr/>
        <w:t>(часть 3.2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29.11.2010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6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Принятие решения о внесении изменений в документы, содержащиеся в регистрационном</w:t>
      </w:r>
      <w:r>
        <w:rPr>
          <w:spacing w:val="1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представленные до дня вступления в силу настоящего Федерального закона, и принятие решения о</w:t>
      </w:r>
      <w:r>
        <w:rPr>
          <w:spacing w:val="1"/>
          <w:sz w:val="24"/>
        </w:rPr>
        <w:t> </w:t>
      </w:r>
      <w:r>
        <w:rPr>
          <w:sz w:val="24"/>
        </w:rPr>
        <w:t>внесении изменений в документы, содержащееся в регистрационном досье на 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представленные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экспертизу</w:t>
      </w:r>
      <w:r>
        <w:rPr>
          <w:spacing w:val="1"/>
          <w:sz w:val="24"/>
        </w:rPr>
        <w:t> </w:t>
      </w:r>
      <w:r>
        <w:rPr>
          <w:sz w:val="24"/>
        </w:rPr>
        <w:t>лекарственных средств до дня вступления в силу настоящего Федерального закона, осуществляются на</w:t>
      </w:r>
      <w:r>
        <w:rPr>
          <w:spacing w:val="-57"/>
          <w:sz w:val="24"/>
        </w:rPr>
        <w:t> </w:t>
      </w:r>
      <w:r>
        <w:rPr>
          <w:sz w:val="24"/>
        </w:rPr>
        <w:t>основании документов и данных, представленных до дня вступления в силу настоящего 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документы,</w:t>
      </w:r>
      <w:r>
        <w:rPr>
          <w:spacing w:val="1"/>
          <w:sz w:val="24"/>
        </w:rPr>
        <w:t> </w:t>
      </w:r>
      <w:r>
        <w:rPr>
          <w:sz w:val="24"/>
        </w:rPr>
        <w:t>содержащиеся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регистрационном</w:t>
      </w:r>
      <w:r>
        <w:rPr>
          <w:spacing w:val="-57"/>
          <w:sz w:val="24"/>
        </w:rPr>
        <w:t> </w:t>
      </w:r>
      <w:r>
        <w:rPr>
          <w:sz w:val="24"/>
        </w:rPr>
        <w:t>досье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зарегистрированный</w:t>
      </w:r>
      <w:r>
        <w:rPr>
          <w:spacing w:val="1"/>
          <w:sz w:val="24"/>
        </w:rPr>
        <w:t> </w:t>
      </w:r>
      <w:r>
        <w:rPr>
          <w:sz w:val="24"/>
        </w:rPr>
        <w:t>лекарственный</w:t>
      </w:r>
      <w:r>
        <w:rPr>
          <w:spacing w:val="1"/>
          <w:sz w:val="24"/>
        </w:rPr>
        <w:t> </w:t>
      </w:r>
      <w:r>
        <w:rPr>
          <w:sz w:val="24"/>
        </w:rPr>
        <w:t>препарат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6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представленного</w:t>
      </w:r>
      <w:r>
        <w:rPr>
          <w:spacing w:val="1"/>
          <w:sz w:val="24"/>
        </w:rPr>
        <w:t> </w:t>
      </w:r>
      <w:r>
        <w:rPr>
          <w:sz w:val="24"/>
        </w:rPr>
        <w:t>производителем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лицом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федеральный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марта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1"/>
          <w:sz w:val="24"/>
        </w:rPr>
        <w:t> </w:t>
      </w:r>
      <w:r>
        <w:rPr>
          <w:sz w:val="24"/>
        </w:rPr>
        <w:t>года,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уплаты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пошлины,</w:t>
      </w:r>
      <w:r>
        <w:rPr>
          <w:spacing w:val="-57"/>
          <w:sz w:val="24"/>
        </w:rPr>
        <w:t> </w:t>
      </w:r>
      <w:r>
        <w:rPr>
          <w:sz w:val="24"/>
        </w:rPr>
        <w:t>предусмотренной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налогах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сборах.</w:t>
      </w:r>
    </w:p>
    <w:p>
      <w:pPr>
        <w:pStyle w:val="BodyText"/>
        <w:spacing w:line="270" w:lineRule="exact"/>
        <w:ind w:left="160"/>
        <w:jc w:val="both"/>
      </w:pPr>
      <w:r>
        <w:rPr/>
        <w:t>(часть 3.3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29.11.2010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22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Выдача разрешений на проведение клинических исследований лекарственных препаратов для</w:t>
      </w:r>
      <w:r>
        <w:rPr>
          <w:spacing w:val="-57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заявлениям,</w:t>
      </w:r>
      <w:r>
        <w:rPr>
          <w:spacing w:val="1"/>
          <w:sz w:val="24"/>
        </w:rPr>
        <w:t> </w:t>
      </w:r>
      <w:r>
        <w:rPr>
          <w:sz w:val="24"/>
        </w:rPr>
        <w:t>поданным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закона, а также по заявлениям, поданным после дня вступления в силу 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 на основании экспертиз, проведенных до дня вступления в силу 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данных,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обязательного страхования жизни, здоровья пациентов, участвующих в клиническом 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 жизни, здоровья пациентов, участвующих в клиническом исследовании лекарственного</w:t>
      </w:r>
      <w:r>
        <w:rPr>
          <w:spacing w:val="1"/>
          <w:sz w:val="24"/>
        </w:rPr>
        <w:t> </w:t>
      </w:r>
      <w:r>
        <w:rPr>
          <w:sz w:val="24"/>
        </w:rPr>
        <w:t>препарата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применения,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представленной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страхования,</w:t>
      </w:r>
      <w:r>
        <w:rPr>
          <w:spacing w:val="1"/>
          <w:sz w:val="24"/>
        </w:rPr>
        <w:t> </w:t>
      </w:r>
      <w:r>
        <w:rPr>
          <w:sz w:val="24"/>
        </w:rPr>
        <w:t>заключенного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типовыми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правилами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обязательного</w:t>
      </w:r>
      <w:r>
        <w:rPr>
          <w:spacing w:val="1"/>
          <w:sz w:val="24"/>
        </w:rPr>
        <w:t> </w:t>
      </w:r>
      <w:r>
        <w:rPr>
          <w:sz w:val="24"/>
        </w:rPr>
        <w:t>страхования,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1"/>
          <w:sz w:val="24"/>
        </w:rPr>
        <w:t> </w:t>
      </w:r>
      <w:r>
        <w:rPr>
          <w:sz w:val="24"/>
        </w:rPr>
        <w:t>численности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участвующих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клиническом</w:t>
      </w:r>
      <w:r>
        <w:rPr>
          <w:spacing w:val="1"/>
          <w:sz w:val="24"/>
        </w:rPr>
        <w:t> </w:t>
      </w:r>
      <w:r>
        <w:rPr>
          <w:sz w:val="24"/>
        </w:rPr>
        <w:t>исследовании</w:t>
      </w:r>
      <w:r>
        <w:rPr>
          <w:spacing w:val="1"/>
          <w:sz w:val="24"/>
        </w:rPr>
        <w:t> </w:t>
      </w:r>
      <w:r>
        <w:rPr>
          <w:sz w:val="24"/>
        </w:rPr>
        <w:t>лекарственного препарата для медицинского применения, без требования уплаты 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пошлины,</w:t>
      </w:r>
      <w:r>
        <w:rPr>
          <w:spacing w:val="-3"/>
          <w:sz w:val="24"/>
        </w:rPr>
        <w:t> </w:t>
      </w:r>
      <w:r>
        <w:rPr>
          <w:sz w:val="24"/>
        </w:rPr>
        <w:t>предусмотренной</w:t>
      </w:r>
      <w:r>
        <w:rPr>
          <w:spacing w:val="-3"/>
          <w:sz w:val="24"/>
        </w:rPr>
        <w:t> </w:t>
      </w:r>
      <w:r>
        <w:rPr>
          <w:color w:val="0000FF"/>
          <w:sz w:val="24"/>
        </w:rPr>
        <w:t>законодательством</w:t>
      </w:r>
      <w:r>
        <w:rPr>
          <w:color w:val="0000FF"/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налогах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сборах.</w:t>
      </w:r>
    </w:p>
    <w:p>
      <w:pPr>
        <w:pStyle w:val="BodyText"/>
        <w:spacing w:line="271" w:lineRule="exact"/>
        <w:ind w:left="160"/>
        <w:jc w:val="both"/>
      </w:pPr>
      <w:r>
        <w:rPr/>
        <w:t>(часть 3.4 в</w:t>
      </w:r>
      <w:r>
        <w:rPr>
          <w:spacing w:val="-1"/>
        </w:rPr>
        <w:t> </w:t>
      </w:r>
      <w:r>
        <w:rPr/>
        <w:t>ред. Федерального</w:t>
      </w:r>
      <w:r>
        <w:rPr>
          <w:spacing w:val="-2"/>
        </w:rPr>
        <w:t> </w:t>
      </w:r>
      <w:r>
        <w:rPr>
          <w:color w:val="0000FF"/>
        </w:rPr>
        <w:t>закона</w:t>
      </w:r>
      <w:r>
        <w:rPr>
          <w:color w:val="0000FF"/>
          <w:spacing w:val="-1"/>
        </w:rPr>
        <w:t> </w:t>
      </w:r>
      <w:r>
        <w:rPr/>
        <w:t>от 29.11.2010 N</w:t>
      </w:r>
      <w:r>
        <w:rPr>
          <w:spacing w:val="-1"/>
        </w:rPr>
        <w:t> </w:t>
      </w:r>
      <w:r>
        <w:rPr/>
        <w:t>313-ФЗ)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252" w:val="left" w:leader="none"/>
        </w:tabs>
        <w:spacing w:line="225" w:lineRule="auto" w:before="0" w:after="0"/>
        <w:ind w:left="160" w:right="134" w:firstLine="540"/>
        <w:jc w:val="both"/>
        <w:rPr>
          <w:sz w:val="24"/>
        </w:rPr>
      </w:pPr>
      <w:r>
        <w:rPr>
          <w:sz w:val="24"/>
        </w:rPr>
        <w:t>Зарегистрированные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иностранной</w:t>
      </w:r>
      <w:r>
        <w:rPr>
          <w:spacing w:val="1"/>
          <w:sz w:val="24"/>
        </w:rPr>
        <w:t> </w:t>
      </w:r>
      <w:r>
        <w:rPr>
          <w:sz w:val="24"/>
        </w:rPr>
        <w:t>валюте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 закона предельные отпускные цены иностранных производителей на 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 включенные в </w:t>
      </w:r>
      <w:r>
        <w:rPr>
          <w:color w:val="0000FF"/>
          <w:sz w:val="24"/>
        </w:rPr>
        <w:t>перечень </w:t>
      </w:r>
      <w:r>
        <w:rPr>
          <w:sz w:val="24"/>
        </w:rPr>
        <w:t>жизненно необходимых и важнейших лекарственных препаратов,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пересчету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рубли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курсу</w:t>
      </w:r>
      <w:r>
        <w:rPr>
          <w:spacing w:val="1"/>
          <w:sz w:val="24"/>
        </w:rPr>
        <w:t> </w:t>
      </w:r>
      <w:r>
        <w:rPr>
          <w:sz w:val="24"/>
        </w:rPr>
        <w:t>Центрального</w:t>
      </w:r>
      <w:r>
        <w:rPr>
          <w:spacing w:val="1"/>
          <w:sz w:val="24"/>
        </w:rPr>
        <w:t> </w:t>
      </w:r>
      <w:r>
        <w:rPr>
          <w:sz w:val="24"/>
        </w:rPr>
        <w:t>банка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дату,</w:t>
      </w:r>
      <w:r>
        <w:rPr>
          <w:spacing w:val="-57"/>
          <w:sz w:val="24"/>
        </w:rPr>
        <w:t> </w:t>
      </w:r>
      <w:r>
        <w:rPr>
          <w:sz w:val="24"/>
        </w:rPr>
        <w:t>установленную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представления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0"/>
          <w:sz w:val="24"/>
        </w:rPr>
        <w:t> </w:t>
      </w:r>
      <w:r>
        <w:rPr>
          <w:sz w:val="24"/>
        </w:rPr>
        <w:t>пересчете</w:t>
      </w:r>
      <w:r>
        <w:rPr>
          <w:spacing w:val="1"/>
          <w:sz w:val="24"/>
        </w:rPr>
        <w:t> </w:t>
      </w:r>
      <w:r>
        <w:rPr>
          <w:sz w:val="24"/>
        </w:rPr>
        <w:t>цены с внесением соответствующих изменений в государственный реестр предельных отпускных цен</w:t>
      </w:r>
      <w:r>
        <w:rPr>
          <w:spacing w:val="1"/>
          <w:sz w:val="24"/>
        </w:rPr>
        <w:t> </w:t>
      </w:r>
      <w:r>
        <w:rPr>
          <w:sz w:val="24"/>
        </w:rPr>
        <w:t>производителей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жизненно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важнейших</w:t>
      </w:r>
      <w:r>
        <w:rPr>
          <w:spacing w:val="-2"/>
          <w:sz w:val="24"/>
        </w:rPr>
        <w:t> </w:t>
      </w:r>
      <w:r>
        <w:rPr>
          <w:sz w:val="24"/>
        </w:rPr>
        <w:t>лекарственных</w:t>
      </w:r>
      <w:r>
        <w:rPr>
          <w:spacing w:val="-1"/>
          <w:sz w:val="24"/>
        </w:rPr>
        <w:t> </w:t>
      </w:r>
      <w:r>
        <w:rPr>
          <w:sz w:val="24"/>
        </w:rPr>
        <w:t>препаратов.</w:t>
      </w:r>
    </w:p>
    <w:p>
      <w:pPr>
        <w:spacing w:after="0" w:line="225" w:lineRule="auto"/>
        <w:jc w:val="both"/>
        <w:rPr>
          <w:sz w:val="24"/>
        </w:rPr>
        <w:sectPr>
          <w:pgSz w:w="11910" w:h="16840"/>
          <w:pgMar w:header="492" w:footer="1504" w:top="1600" w:bottom="1700" w:left="480" w:right="4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13"/>
        </w:rPr>
      </w:pPr>
    </w:p>
    <w:p>
      <w:pPr>
        <w:pStyle w:val="BodyText"/>
        <w:spacing w:before="90"/>
        <w:ind w:left="160"/>
        <w:jc w:val="both"/>
      </w:pPr>
      <w:bookmarkStart w:name="_bookmark69" w:id="188"/>
      <w:bookmarkEnd w:id="188"/>
      <w:r>
        <w:rPr/>
      </w:r>
      <w:r>
        <w:rPr/>
        <w:t>(часть</w:t>
      </w:r>
      <w:r>
        <w:rPr>
          <w:spacing w:val="-1"/>
        </w:rPr>
        <w:t> </w:t>
      </w:r>
      <w:r>
        <w:rPr/>
        <w:t>3.5</w:t>
      </w:r>
      <w:r>
        <w:rPr>
          <w:spacing w:val="-1"/>
        </w:rPr>
        <w:t> </w:t>
      </w:r>
      <w:r>
        <w:rPr/>
        <w:t>введена</w:t>
      </w:r>
      <w:r>
        <w:rPr>
          <w:spacing w:val="-2"/>
        </w:rPr>
        <w:t> </w:t>
      </w:r>
      <w:r>
        <w:rPr/>
        <w:t>Федеральным</w:t>
      </w:r>
      <w:r>
        <w:rPr>
          <w:spacing w:val="-3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11.10.2010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271-ФЗ)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36" w:val="left" w:leader="none"/>
        </w:tabs>
        <w:spacing w:line="225" w:lineRule="auto" w:before="0" w:after="0"/>
        <w:ind w:left="160" w:right="137" w:firstLine="540"/>
        <w:jc w:val="both"/>
        <w:rPr>
          <w:sz w:val="24"/>
        </w:rPr>
      </w:pPr>
      <w:r>
        <w:rPr>
          <w:sz w:val="24"/>
        </w:rPr>
        <w:t>Зарегистрированные до дня вступления в силу настоящего Федерального закона предельные</w:t>
      </w:r>
      <w:r>
        <w:rPr>
          <w:spacing w:val="1"/>
          <w:sz w:val="24"/>
        </w:rPr>
        <w:t> </w:t>
      </w:r>
      <w:r>
        <w:rPr>
          <w:sz w:val="24"/>
        </w:rPr>
        <w:t>отпускные цены российских производителей на лекарственные препараты, включенные в </w:t>
      </w:r>
      <w:r>
        <w:rPr>
          <w:color w:val="0000FF"/>
          <w:sz w:val="24"/>
        </w:rPr>
        <w:t>перечень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жизненно необходимых и важнейших лекарственных препаратов, подлежат индексации с 1 ноября</w:t>
      </w:r>
      <w:r>
        <w:rPr>
          <w:spacing w:val="1"/>
          <w:sz w:val="24"/>
        </w:rPr>
        <w:t> </w:t>
      </w:r>
      <w:r>
        <w:rPr>
          <w:sz w:val="24"/>
        </w:rPr>
        <w:t>2010 года исходя из прогнозируемого уровня инфляции, установленного Федеральным </w:t>
      </w:r>
      <w:r>
        <w:rPr>
          <w:color w:val="0000FF"/>
          <w:sz w:val="24"/>
        </w:rPr>
        <w:t>законом </w:t>
      </w:r>
      <w:r>
        <w:rPr>
          <w:sz w:val="24"/>
        </w:rPr>
        <w:t>от 2</w:t>
      </w:r>
      <w:r>
        <w:rPr>
          <w:spacing w:val="1"/>
          <w:sz w:val="24"/>
        </w:rPr>
        <w:t> </w:t>
      </w:r>
      <w:r>
        <w:rPr>
          <w:sz w:val="24"/>
        </w:rPr>
        <w:t>декабря 2009 года N 308-ФЗ "О федеральном бюджете на 2010 год и на плановый период 2011 и 2012</w:t>
      </w:r>
      <w:r>
        <w:rPr>
          <w:spacing w:val="1"/>
          <w:sz w:val="24"/>
        </w:rPr>
        <w:t> </w:t>
      </w:r>
      <w:r>
        <w:rPr>
          <w:sz w:val="24"/>
        </w:rPr>
        <w:t>годов"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2011 год.</w:t>
      </w:r>
    </w:p>
    <w:p>
      <w:pPr>
        <w:pStyle w:val="BodyText"/>
        <w:spacing w:line="266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3.6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11.10.2010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271-ФЗ)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1"/>
          <w:numId w:val="137"/>
        </w:numPr>
        <w:tabs>
          <w:tab w:pos="1170" w:val="left" w:leader="none"/>
        </w:tabs>
        <w:spacing w:line="225" w:lineRule="auto" w:before="0" w:after="0"/>
        <w:ind w:left="160" w:right="136" w:firstLine="540"/>
        <w:jc w:val="both"/>
        <w:rPr>
          <w:sz w:val="24"/>
        </w:rPr>
      </w:pPr>
      <w:r>
        <w:rPr>
          <w:sz w:val="24"/>
        </w:rPr>
        <w:t>После 1 марта 2011 года не допускаются производство и ввоз в Российскую Федерацию</w:t>
      </w:r>
      <w:r>
        <w:rPr>
          <w:spacing w:val="1"/>
          <w:sz w:val="24"/>
        </w:rPr>
        <w:t> </w:t>
      </w:r>
      <w:r>
        <w:rPr>
          <w:sz w:val="24"/>
        </w:rPr>
        <w:t>лекарственных препаратов в упаковках с маркировкой, которая была нанесена до дня вступления 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закона.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лекарственные</w:t>
      </w:r>
      <w:r>
        <w:rPr>
          <w:spacing w:val="1"/>
          <w:sz w:val="24"/>
        </w:rPr>
        <w:t> </w:t>
      </w:r>
      <w:r>
        <w:rPr>
          <w:sz w:val="24"/>
        </w:rPr>
        <w:t>препараты могут отпускаться, реализовываться, передаваться и применяться до истечения их срока</w:t>
      </w:r>
      <w:r>
        <w:rPr>
          <w:spacing w:val="1"/>
          <w:sz w:val="24"/>
        </w:rPr>
        <w:t> </w:t>
      </w:r>
      <w:r>
        <w:rPr>
          <w:sz w:val="24"/>
        </w:rPr>
        <w:t>годности.</w:t>
      </w:r>
    </w:p>
    <w:p>
      <w:pPr>
        <w:pStyle w:val="BodyText"/>
        <w:spacing w:line="265" w:lineRule="exact"/>
        <w:ind w:left="160"/>
        <w:jc w:val="both"/>
      </w:pPr>
      <w:r>
        <w:rPr/>
        <w:t>(в</w:t>
      </w:r>
      <w:r>
        <w:rPr>
          <w:spacing w:val="-1"/>
        </w:rPr>
        <w:t> </w:t>
      </w:r>
      <w:r>
        <w:rPr/>
        <w:t>ред.</w:t>
      </w:r>
      <w:r>
        <w:rPr>
          <w:spacing w:val="-1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законов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29.11.2010</w:t>
      </w:r>
      <w:r>
        <w:rPr>
          <w:spacing w:val="-3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313-ФЗ</w:t>
      </w:r>
      <w:r>
        <w:rPr/>
        <w:t>,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06.12.2011</w:t>
      </w:r>
      <w:r>
        <w:rPr>
          <w:spacing w:val="-1"/>
        </w:rPr>
        <w:t> </w:t>
      </w:r>
      <w:r>
        <w:rPr>
          <w:color w:val="0000FF"/>
        </w:rPr>
        <w:t>N</w:t>
      </w:r>
      <w:r>
        <w:rPr>
          <w:color w:val="0000FF"/>
          <w:spacing w:val="-2"/>
        </w:rPr>
        <w:t> </w:t>
      </w:r>
      <w:r>
        <w:rPr>
          <w:color w:val="0000FF"/>
        </w:rPr>
        <w:t>409-ФЗ</w:t>
      </w:r>
      <w:r>
        <w:rPr/>
        <w:t>)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37"/>
        </w:numPr>
        <w:tabs>
          <w:tab w:pos="1023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апреля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включительно допускается проведение экспертизы лекарственных средств экспертами экспертного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прохождения</w:t>
      </w:r>
      <w:r>
        <w:rPr>
          <w:spacing w:val="1"/>
          <w:sz w:val="24"/>
        </w:rPr>
        <w:t> </w:t>
      </w:r>
      <w:r>
        <w:rPr>
          <w:sz w:val="24"/>
        </w:rPr>
        <w:t>ими</w:t>
      </w:r>
      <w:r>
        <w:rPr>
          <w:spacing w:val="1"/>
          <w:sz w:val="24"/>
        </w:rPr>
        <w:t> </w:t>
      </w:r>
      <w:r>
        <w:rPr>
          <w:sz w:val="24"/>
        </w:rPr>
        <w:t>аттестации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порядке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6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-2"/>
          <w:sz w:val="24"/>
        </w:rPr>
        <w:t> </w:t>
      </w:r>
      <w:r>
        <w:rPr>
          <w:sz w:val="24"/>
        </w:rPr>
        <w:t>органом исполнительной</w:t>
      </w:r>
      <w:r>
        <w:rPr>
          <w:spacing w:val="-1"/>
          <w:sz w:val="24"/>
        </w:rPr>
        <w:t> </w:t>
      </w:r>
      <w:r>
        <w:rPr>
          <w:sz w:val="24"/>
        </w:rPr>
        <w:t>власти.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7"/>
        </w:numPr>
        <w:tabs>
          <w:tab w:pos="1015" w:val="left" w:leader="none"/>
        </w:tabs>
        <w:spacing w:line="225" w:lineRule="auto" w:before="0" w:after="0"/>
        <w:ind w:left="160" w:right="138" w:firstLine="540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31</w:t>
      </w:r>
      <w:r>
        <w:rPr>
          <w:spacing w:val="1"/>
          <w:sz w:val="24"/>
        </w:rPr>
        <w:t> </w:t>
      </w:r>
      <w:r>
        <w:rPr>
          <w:sz w:val="24"/>
        </w:rPr>
        <w:t>декабря</w:t>
      </w:r>
      <w:r>
        <w:rPr>
          <w:spacing w:val="1"/>
          <w:sz w:val="24"/>
        </w:rPr>
        <w:t> </w:t>
      </w:r>
      <w:r>
        <w:rPr>
          <w:sz w:val="24"/>
        </w:rPr>
        <w:t>2013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включительно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переход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производству</w:t>
      </w:r>
      <w:r>
        <w:rPr>
          <w:spacing w:val="1"/>
          <w:sz w:val="24"/>
        </w:rPr>
        <w:t> </w:t>
      </w:r>
      <w:r>
        <w:rPr>
          <w:sz w:val="24"/>
        </w:rPr>
        <w:t>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-3"/>
          <w:sz w:val="24"/>
        </w:rPr>
        <w:t> </w:t>
      </w:r>
      <w:r>
        <w:rPr>
          <w:sz w:val="24"/>
        </w:rPr>
        <w:t>организации</w:t>
      </w:r>
      <w:r>
        <w:rPr>
          <w:spacing w:val="-2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контроля</w:t>
      </w:r>
      <w:r>
        <w:rPr>
          <w:spacing w:val="-4"/>
          <w:sz w:val="24"/>
        </w:rPr>
        <w:t> </w:t>
      </w:r>
      <w:r>
        <w:rPr>
          <w:sz w:val="24"/>
        </w:rPr>
        <w:t>качества</w:t>
      </w:r>
      <w:r>
        <w:rPr>
          <w:spacing w:val="-3"/>
          <w:sz w:val="24"/>
        </w:rPr>
        <w:t> </w:t>
      </w:r>
      <w:r>
        <w:rPr>
          <w:sz w:val="24"/>
        </w:rPr>
        <w:t>лекарственных</w:t>
      </w:r>
      <w:r>
        <w:rPr>
          <w:spacing w:val="-2"/>
          <w:sz w:val="24"/>
        </w:rPr>
        <w:t> </w:t>
      </w:r>
      <w:r>
        <w:rPr>
          <w:sz w:val="24"/>
        </w:rPr>
        <w:t>средств,</w:t>
      </w:r>
      <w:r>
        <w:rPr>
          <w:spacing w:val="-3"/>
          <w:sz w:val="24"/>
        </w:rPr>
        <w:t> </w:t>
      </w:r>
      <w:r>
        <w:rPr>
          <w:sz w:val="24"/>
        </w:rPr>
        <w:t>указанными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части</w:t>
      </w:r>
    </w:p>
    <w:p>
      <w:pPr>
        <w:pStyle w:val="BodyText"/>
        <w:spacing w:line="225" w:lineRule="auto" w:before="2"/>
        <w:ind w:left="160" w:right="137"/>
        <w:jc w:val="both"/>
      </w:pPr>
      <w:r>
        <w:rPr>
          <w:color w:val="0000FF"/>
        </w:rPr>
        <w:t>1</w:t>
      </w:r>
      <w:r>
        <w:rPr>
          <w:color w:val="0000FF"/>
          <w:spacing w:val="1"/>
        </w:rPr>
        <w:t> </w:t>
      </w:r>
      <w:r>
        <w:rPr>
          <w:color w:val="0000FF"/>
        </w:rPr>
        <w:t>статьи</w:t>
      </w:r>
      <w:r>
        <w:rPr>
          <w:color w:val="0000FF"/>
          <w:spacing w:val="1"/>
        </w:rPr>
        <w:t> </w:t>
      </w:r>
      <w:r>
        <w:rPr>
          <w:color w:val="0000FF"/>
        </w:rPr>
        <w:t>45</w:t>
      </w:r>
      <w:r>
        <w:rPr>
          <w:color w:val="0000FF"/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объеме.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перехода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лекарственных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производству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конкретными</w:t>
      </w:r>
      <w:r>
        <w:rPr>
          <w:spacing w:val="1"/>
        </w:rPr>
        <w:t> </w:t>
      </w:r>
      <w:r>
        <w:rPr/>
        <w:t>требованиями</w:t>
      </w:r>
      <w:r>
        <w:rPr>
          <w:spacing w:val="60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правил,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color w:val="0000FF"/>
        </w:rPr>
        <w:t>частях</w:t>
      </w:r>
      <w:r>
        <w:rPr>
          <w:color w:val="0000FF"/>
          <w:spacing w:val="1"/>
        </w:rPr>
        <w:t> </w:t>
      </w:r>
      <w:r>
        <w:rPr>
          <w:color w:val="0000FF"/>
        </w:rPr>
        <w:t>6</w:t>
      </w:r>
      <w:r>
        <w:rPr>
          <w:color w:val="0000FF"/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color w:val="0000FF"/>
        </w:rPr>
        <w:t>7</w:t>
      </w:r>
      <w:r>
        <w:rPr>
          <w:color w:val="0000FF"/>
          <w:spacing w:val="1"/>
        </w:rPr>
        <w:t> </w:t>
      </w:r>
      <w:r>
        <w:rPr>
          <w:color w:val="0000FF"/>
        </w:rPr>
        <w:t>статьи</w:t>
      </w:r>
      <w:r>
        <w:rPr>
          <w:color w:val="0000FF"/>
          <w:spacing w:val="1"/>
        </w:rPr>
        <w:t> </w:t>
      </w:r>
      <w:r>
        <w:rPr>
          <w:color w:val="0000FF"/>
        </w:rPr>
        <w:t>45</w:t>
      </w:r>
      <w:r>
        <w:rPr>
          <w:color w:val="0000FF"/>
          <w:spacing w:val="1"/>
        </w:rPr>
        <w:t> </w:t>
      </w:r>
      <w:r>
        <w:rPr/>
        <w:t>настоящего</w:t>
      </w:r>
      <w:r>
        <w:rPr>
          <w:spacing w:val="-3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закона,</w:t>
      </w:r>
      <w:r>
        <w:rPr>
          <w:spacing w:val="-1"/>
        </w:rPr>
        <w:t> </w:t>
      </w:r>
      <w:r>
        <w:rPr/>
        <w:t>устанавливаются</w:t>
      </w:r>
      <w:r>
        <w:rPr>
          <w:spacing w:val="-2"/>
        </w:rPr>
        <w:t> </w:t>
      </w:r>
      <w:r>
        <w:rPr/>
        <w:t>Правительством</w:t>
      </w:r>
      <w:r>
        <w:rPr>
          <w:spacing w:val="-3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7"/>
        </w:numPr>
        <w:tabs>
          <w:tab w:pos="945" w:val="left" w:leader="none"/>
        </w:tabs>
        <w:spacing w:line="225" w:lineRule="auto" w:before="0" w:after="0"/>
        <w:ind w:left="160" w:right="139" w:firstLine="540"/>
        <w:jc w:val="both"/>
        <w:rPr>
          <w:sz w:val="24"/>
        </w:rPr>
      </w:pPr>
      <w:r>
        <w:rPr>
          <w:sz w:val="24"/>
        </w:rPr>
        <w:t>Лицензии на производство лекарственных средств, выданные до 1 января 2014 года, действуют</w:t>
      </w:r>
      <w:r>
        <w:rPr>
          <w:spacing w:val="-57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января</w:t>
      </w:r>
      <w:r>
        <w:rPr>
          <w:spacing w:val="1"/>
          <w:sz w:val="24"/>
        </w:rPr>
        <w:t> </w:t>
      </w:r>
      <w:r>
        <w:rPr>
          <w:sz w:val="24"/>
        </w:rPr>
        <w:t>2014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истечения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лицензиата</w:t>
      </w:r>
      <w:r>
        <w:rPr>
          <w:spacing w:val="-57"/>
          <w:sz w:val="24"/>
        </w:rPr>
        <w:t> </w:t>
      </w:r>
      <w:r>
        <w:rPr>
          <w:sz w:val="24"/>
        </w:rPr>
        <w:t>правилам организации производства и контроля качества лекарственных средств, указанным в </w:t>
      </w:r>
      <w:r>
        <w:rPr>
          <w:color w:val="0000FF"/>
          <w:sz w:val="24"/>
        </w:rPr>
        <w:t>части 1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</w:rPr>
        <w:t>статьи</w:t>
      </w:r>
      <w:r>
        <w:rPr>
          <w:color w:val="0000FF"/>
          <w:spacing w:val="-2"/>
          <w:sz w:val="24"/>
        </w:rPr>
        <w:t> </w:t>
      </w:r>
      <w:r>
        <w:rPr>
          <w:color w:val="0000FF"/>
          <w:sz w:val="24"/>
        </w:rPr>
        <w:t>45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настоящего</w:t>
      </w:r>
      <w:r>
        <w:rPr>
          <w:spacing w:val="-1"/>
          <w:sz w:val="24"/>
        </w:rPr>
        <w:t> </w:t>
      </w:r>
      <w:r>
        <w:rPr>
          <w:sz w:val="24"/>
        </w:rPr>
        <w:t>Федерального</w:t>
      </w:r>
      <w:r>
        <w:rPr>
          <w:spacing w:val="-1"/>
          <w:sz w:val="24"/>
        </w:rPr>
        <w:t> </w:t>
      </w:r>
      <w:r>
        <w:rPr>
          <w:sz w:val="24"/>
        </w:rPr>
        <w:t>закона.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37"/>
        </w:numPr>
        <w:tabs>
          <w:tab w:pos="990" w:val="left" w:leader="none"/>
        </w:tabs>
        <w:spacing w:line="225" w:lineRule="auto" w:before="0" w:after="0"/>
        <w:ind w:left="160" w:right="135" w:firstLine="540"/>
        <w:jc w:val="both"/>
        <w:rPr>
          <w:sz w:val="24"/>
        </w:rPr>
      </w:pPr>
      <w:r>
        <w:rPr>
          <w:sz w:val="24"/>
        </w:rPr>
        <w:t>Формирование государственного задания на проведение экспертизы лекарственных средств</w:t>
      </w:r>
      <w:r>
        <w:rPr>
          <w:spacing w:val="1"/>
          <w:sz w:val="24"/>
        </w:rPr>
        <w:t> </w:t>
      </w:r>
      <w:r>
        <w:rPr>
          <w:sz w:val="24"/>
        </w:rPr>
        <w:t>федеральному государственному бюджетному учреждению по проведению экспертизы лекарственных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финансовое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color w:val="0000FF"/>
          <w:sz w:val="24"/>
        </w:rPr>
        <w:t>законом</w:t>
      </w:r>
      <w:r>
        <w:rPr>
          <w:color w:val="0000FF"/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января</w:t>
      </w:r>
      <w:r>
        <w:rPr>
          <w:spacing w:val="1"/>
          <w:sz w:val="24"/>
        </w:rPr>
        <w:t> </w:t>
      </w:r>
      <w:r>
        <w:rPr>
          <w:sz w:val="24"/>
        </w:rPr>
        <w:t>1996</w:t>
      </w:r>
      <w:r>
        <w:rPr>
          <w:spacing w:val="1"/>
          <w:sz w:val="24"/>
        </w:rPr>
        <w:t> </w:t>
      </w:r>
      <w:r>
        <w:rPr>
          <w:sz w:val="24"/>
        </w:rPr>
        <w:t>года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7-ФЗ</w:t>
      </w:r>
      <w:r>
        <w:rPr>
          <w:spacing w:val="1"/>
          <w:sz w:val="24"/>
        </w:rPr>
        <w:t> </w:t>
      </w:r>
      <w:r>
        <w:rPr>
          <w:sz w:val="24"/>
        </w:rPr>
        <w:t>"О</w:t>
      </w:r>
      <w:r>
        <w:rPr>
          <w:spacing w:val="1"/>
          <w:sz w:val="24"/>
        </w:rPr>
        <w:t> </w:t>
      </w:r>
      <w:r>
        <w:rPr>
          <w:sz w:val="24"/>
        </w:rPr>
        <w:t>некоммерческих</w:t>
      </w:r>
      <w:r>
        <w:rPr>
          <w:spacing w:val="1"/>
          <w:sz w:val="24"/>
        </w:rPr>
        <w:t> </w:t>
      </w:r>
      <w:r>
        <w:rPr>
          <w:sz w:val="24"/>
        </w:rPr>
        <w:t>организациях".</w:t>
      </w:r>
    </w:p>
    <w:p>
      <w:pPr>
        <w:pStyle w:val="BodyText"/>
        <w:spacing w:line="265" w:lineRule="exact"/>
        <w:ind w:left="160"/>
        <w:jc w:val="both"/>
      </w:pPr>
      <w:r>
        <w:rPr/>
        <w:t>(часть</w:t>
      </w:r>
      <w:r>
        <w:rPr>
          <w:spacing w:val="-1"/>
        </w:rPr>
        <w:t> </w:t>
      </w:r>
      <w:r>
        <w:rPr/>
        <w:t>7</w:t>
      </w:r>
      <w:r>
        <w:rPr>
          <w:spacing w:val="-1"/>
        </w:rPr>
        <w:t> </w:t>
      </w:r>
      <w:r>
        <w:rPr/>
        <w:t>введена</w:t>
      </w:r>
      <w:r>
        <w:rPr>
          <w:spacing w:val="-1"/>
        </w:rPr>
        <w:t> </w:t>
      </w:r>
      <w:r>
        <w:rPr/>
        <w:t>Федеральным</w:t>
      </w:r>
      <w:r>
        <w:rPr>
          <w:spacing w:val="-4"/>
        </w:rPr>
        <w:t> </w:t>
      </w:r>
      <w:r>
        <w:rPr>
          <w:color w:val="0000FF"/>
        </w:rPr>
        <w:t>законом</w:t>
      </w:r>
      <w:r>
        <w:rPr>
          <w:color w:val="0000FF"/>
          <w:spacing w:val="-2"/>
        </w:rPr>
        <w:t> </w:t>
      </w:r>
      <w:r>
        <w:rPr/>
        <w:t>от 29.11.2010</w:t>
      </w:r>
      <w:r>
        <w:rPr>
          <w:spacing w:val="-1"/>
        </w:rPr>
        <w:t> </w:t>
      </w:r>
      <w:r>
        <w:rPr/>
        <w:t>N</w:t>
      </w:r>
      <w:r>
        <w:rPr>
          <w:spacing w:val="-2"/>
        </w:rPr>
        <w:t> </w:t>
      </w:r>
      <w:r>
        <w:rPr/>
        <w:t>313-ФЗ)</w:t>
      </w:r>
    </w:p>
    <w:p>
      <w:pPr>
        <w:pStyle w:val="BodyText"/>
        <w:spacing w:before="4"/>
        <w:rPr>
          <w:sz w:val="13"/>
        </w:rPr>
      </w:pPr>
    </w:p>
    <w:p>
      <w:pPr>
        <w:spacing w:after="0"/>
        <w:rPr>
          <w:sz w:val="13"/>
        </w:rPr>
        <w:sectPr>
          <w:headerReference w:type="default" r:id="rId59"/>
          <w:footerReference w:type="default" r:id="rId60"/>
          <w:pgSz w:w="11910" w:h="16840"/>
          <w:pgMar w:header="492" w:footer="1504" w:top="1200" w:bottom="1700" w:left="480" w:right="48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160"/>
      </w:pPr>
      <w:r>
        <w:rPr/>
        <w:t>Москва,</w:t>
      </w:r>
      <w:r>
        <w:rPr>
          <w:spacing w:val="-7"/>
        </w:rPr>
        <w:t> </w:t>
      </w:r>
      <w:r>
        <w:rPr/>
        <w:t>Кремль</w:t>
      </w:r>
    </w:p>
    <w:p>
      <w:pPr>
        <w:pStyle w:val="BodyText"/>
        <w:spacing w:line="434" w:lineRule="auto" w:before="224"/>
        <w:ind w:left="160" w:right="37"/>
      </w:pPr>
      <w:r>
        <w:rPr/>
        <w:t>12</w:t>
      </w:r>
      <w:r>
        <w:rPr>
          <w:spacing w:val="-6"/>
        </w:rPr>
        <w:t> </w:t>
      </w:r>
      <w:r>
        <w:rPr/>
        <w:t>апреля</w:t>
      </w:r>
      <w:r>
        <w:rPr>
          <w:spacing w:val="-7"/>
        </w:rPr>
        <w:t> </w:t>
      </w:r>
      <w:r>
        <w:rPr/>
        <w:t>2010</w:t>
      </w:r>
      <w:r>
        <w:rPr>
          <w:spacing w:val="-6"/>
        </w:rPr>
        <w:t> </w:t>
      </w:r>
      <w:r>
        <w:rPr/>
        <w:t>года</w:t>
      </w:r>
      <w:r>
        <w:rPr>
          <w:spacing w:val="-57"/>
        </w:rPr>
        <w:t> </w:t>
      </w:r>
      <w:r>
        <w:rPr/>
        <w:t>N</w:t>
      </w:r>
      <w:r>
        <w:rPr>
          <w:spacing w:val="-1"/>
        </w:rPr>
        <w:t> </w:t>
      </w:r>
      <w:r>
        <w:rPr/>
        <w:t>61-ФЗ</w:t>
      </w:r>
    </w:p>
    <w:p>
      <w:pPr>
        <w:pStyle w:val="BodyText"/>
        <w:spacing w:line="225" w:lineRule="auto" w:before="104"/>
        <w:ind w:left="160" w:right="123" w:firstLine="1305"/>
      </w:pPr>
      <w:r>
        <w:rPr/>
        <w:br w:type="column"/>
      </w:r>
      <w:r>
        <w:rPr/>
        <w:t>Президент</w:t>
      </w:r>
      <w:r>
        <w:rPr>
          <w:spacing w:val="-57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</w:t>
      </w:r>
    </w:p>
    <w:p>
      <w:pPr>
        <w:pStyle w:val="BodyText"/>
        <w:spacing w:line="264" w:lineRule="exact"/>
        <w:ind w:left="1026"/>
      </w:pPr>
      <w:r>
        <w:rPr/>
        <w:t>Д.МЕДВЕДЕВ</w:t>
      </w:r>
    </w:p>
    <w:p>
      <w:pPr>
        <w:spacing w:after="0" w:line="264" w:lineRule="exact"/>
        <w:sectPr>
          <w:type w:val="continuous"/>
          <w:pgSz w:w="11910" w:h="16840"/>
          <w:pgMar w:top="980" w:bottom="280" w:left="480" w:right="480"/>
          <w:cols w:num="2" w:equalWidth="0">
            <w:col w:w="2237" w:space="6019"/>
            <w:col w:w="269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2"/>
        </w:rPr>
      </w:pPr>
    </w:p>
    <w:p>
      <w:pPr>
        <w:pStyle w:val="BodyText"/>
        <w:spacing w:line="20" w:lineRule="exact"/>
        <w:ind w:left="105"/>
        <w:rPr>
          <w:sz w:val="2"/>
        </w:rPr>
      </w:pPr>
      <w:r>
        <w:rPr>
          <w:sz w:val="2"/>
        </w:rPr>
        <w:pict>
          <v:group style="width:535.75pt;height:1pt;mso-position-horizontal-relative:char;mso-position-vertical-relative:line" coordorigin="0,0" coordsize="10715,20">
            <v:line style="position:absolute" from="0,10" to="10715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32pt;margin-top:8.974463pt;width:532.3pt;height:.1pt;mso-position-horizontal-relative:page;mso-position-vertical-relative:paragraph;z-index:-15711744;mso-wrap-distance-left:0;mso-wrap-distance-right:0" coordorigin="640,179" coordsize="10646,0" path="m640,179l11286,179e" filled="false" stroked="true" strokeweight="1pt" strokecolor="#000000">
            <v:path arrowok="t"/>
            <v:stroke dashstyle="solid"/>
            <w10:wrap type="topAndBottom"/>
          </v:shape>
        </w:pict>
      </w:r>
    </w:p>
    <w:sectPr>
      <w:pgSz w:w="11910" w:h="16840"/>
      <w:pgMar w:header="492" w:footer="1504" w:top="1200" w:bottom="170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8726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867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86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9.531494pt;margin-top:777.196106pt;width:93.05pt;height:14.1pt;mso-position-horizontal-relative:page;mso-position-vertical-relative:page;z-index:-181857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57056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565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560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555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5398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534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529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524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50400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498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493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488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4732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468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463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457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4374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432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42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42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40672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401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396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39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3708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36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360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35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34016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33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329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32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30432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299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29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288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27360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268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26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258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75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83680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83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826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9.531494pt;margin-top:777.196106pt;width:93.05pt;height:14.1pt;mso-position-horizontal-relative:page;mso-position-vertical-relative:page;z-index:-18182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23776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232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227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22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2070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20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196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19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89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17120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166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16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1155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1404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135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13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1125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1046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099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094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108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104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07392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068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063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1058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0380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032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02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1022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00736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002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099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68.6315pt;margin-top:777.196106pt;width:103.95pt;height:14.1pt;mso-position-horizontal-relative:page;mso-position-vertical-relative:page;z-index:-180992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122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8060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80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795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9.531494pt;margin-top:777.196106pt;width:93.05pt;height:14.1pt;mso-position-horizontal-relative:page;mso-position-vertical-relative:page;z-index:-181790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77024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765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76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754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73952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734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729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724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70368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698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693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68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67296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66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662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65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63712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632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62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621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60640" from="29.7638pt,753.200989pt" to="565.51221pt,753.200989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767.194153pt;width:134.65pt;height:28.7pt;mso-position-horizontal-relative:page;mso-position-vertical-relative:page;z-index:-181601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b/>
                    <w:sz w:val="28"/>
                  </w:rPr>
                </w:pPr>
                <w:r>
                  <w:rPr>
                    <w:rFonts w:ascii="Tahoma" w:hAnsi="Tahoma"/>
                    <w:b/>
                    <w:color w:val="F4811F"/>
                    <w:sz w:val="28"/>
                  </w:rPr>
                  <w:t>КонсультантПлюс</w:t>
                </w:r>
              </w:p>
              <w:p>
                <w:pPr>
                  <w:spacing w:before="2"/>
                  <w:ind w:left="20" w:right="0" w:firstLine="0"/>
                  <w:jc w:val="left"/>
                  <w:rPr>
                    <w:rFonts w:ascii="Tahoma" w:hAnsi="Tahoma"/>
                    <w:b/>
                    <w:sz w:val="16"/>
                  </w:rPr>
                </w:pPr>
                <w:r>
                  <w:rPr>
                    <w:rFonts w:ascii="Tahoma" w:hAnsi="Tahoma"/>
                    <w:b/>
                    <w:spacing w:val="-1"/>
                    <w:sz w:val="16"/>
                  </w:rPr>
                  <w:t>надежная</w:t>
                </w:r>
                <w:r>
                  <w:rPr>
                    <w:rFonts w:ascii="Tahoma" w:hAnsi="Tahoma"/>
                    <w:b/>
                    <w:spacing w:val="-9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правовая</w:t>
                </w:r>
                <w:r>
                  <w:rPr>
                    <w:rFonts w:ascii="Tahoma" w:hAnsi="Tahoma"/>
                    <w:b/>
                    <w:spacing w:val="-8"/>
                    <w:sz w:val="16"/>
                  </w:rPr>
                  <w:t> </w:t>
                </w:r>
                <w:r>
                  <w:rPr>
                    <w:rFonts w:ascii="Tahoma" w:hAnsi="Tahoma"/>
                    <w:b/>
                    <w:sz w:val="16"/>
                  </w:rPr>
                  <w:t>поддержка</w:t>
                </w:r>
              </w:p>
            </w:txbxContent>
          </v:textbox>
          <w10:wrap type="none"/>
        </v:shape>
      </w:pict>
    </w:r>
    <w:r>
      <w:rPr/>
      <w:pict>
        <v:shape style="position:absolute;margin-left:248.282944pt;margin-top:777.196106pt;width:98.7pt;height:14.1pt;mso-position-horizontal-relative:page;mso-position-vertical-relative:page;z-index:-181596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0"/>
                  </w:rPr>
                </w:pPr>
                <w:hyperlink r:id="rId1">
                  <w:r>
                    <w:rPr>
                      <w:rFonts w:ascii="Tahoma"/>
                      <w:b/>
                      <w:color w:val="0000FF"/>
                      <w:sz w:val="20"/>
                    </w:rPr>
                    <w:t>www.consultant.ru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74.081512pt;margin-top:777.196106pt;width:98.5pt;height:14.1pt;mso-position-horizontal-relative:page;mso-position-vertical-relative:page;z-index:-181591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Страница</w:t>
                </w:r>
                <w:r>
                  <w:rPr>
                    <w:rFonts w:ascii="Tahoma" w:hAnsi="Tahoma"/>
                    <w:spacing w:val="57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ahoma" w:hAnsi="Tahoma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ahoma" w:hAnsi="Tahoma"/>
                    <w:spacing w:val="-3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из</w:t>
                </w:r>
                <w:r>
                  <w:rPr>
                    <w:rFonts w:ascii="Tahoma" w:hAnsi="Tahoma"/>
                    <w:spacing w:val="-4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.7638pt;margin-top:23.589602pt;width:200.05pt;height:38.1pt;mso-position-horizontal-relative:page;mso-position-vertical-relative:page;z-index:-181882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8777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58592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580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5756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550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5449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51936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514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50912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48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4784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45280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447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4425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41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4118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38624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381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3760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350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3452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31968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31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3094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28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27872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85216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847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84192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25312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248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2428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217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2121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18656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18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17632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150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1456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12000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114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1097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084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0790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05344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048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0432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01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0124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816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8112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78560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78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77536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749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7446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71904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713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70880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683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67808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8165248" from="29.7638pt,79.689026pt" to="565.51221pt,79.689026pt" stroked="true" strokeweight="1pt" strokecolor="#000000">
          <v:stroke dashstyle="solid"/>
          <w10:wrap type="none"/>
        </v:line>
      </w:pict>
    </w:r>
    <w:r>
      <w:rPr/>
      <w:pict>
        <v:shape style="position:absolute;margin-left:28.7638pt;margin-top:23.589602pt;width:200.05pt;height:38.1pt;mso-position-horizontal-relative:page;mso-position-vertical-relative:page;z-index:-18164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6422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38pt;margin-top:23.589602pt;width:200.05pt;height:38.1pt;mso-position-horizontal-relative:page;mso-position-vertical-relative:page;z-index:-181616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Федеральный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закон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12.04.2010</w:t>
                </w:r>
                <w:r>
                  <w:rPr>
                    <w:rFonts w:ascii="Tahoma" w:hAnsi="Tahoma"/>
                    <w:spacing w:val="-7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N</w:t>
                </w:r>
                <w:r>
                  <w:rPr>
                    <w:rFonts w:ascii="Tahoma" w:hAnsi="Tahoma"/>
                    <w:spacing w:val="-6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61-ФЗ</w:t>
                </w:r>
                <w:r>
                  <w:rPr>
                    <w:rFonts w:ascii="Tahoma" w:hAnsi="Tahoma"/>
                    <w:spacing w:val="-60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(ред.</w:t>
                </w:r>
                <w:r>
                  <w:rPr>
                    <w:rFonts w:ascii="Tahoma" w:hAnsi="Tahoma"/>
                    <w:spacing w:val="-2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от</w:t>
                </w:r>
                <w:r>
                  <w:rPr>
                    <w:rFonts w:ascii="Tahoma" w:hAnsi="Tahoma"/>
                    <w:spacing w:val="-1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02.08.2019)</w:t>
                </w:r>
              </w:p>
              <w:p>
                <w:pPr>
                  <w:spacing w:line="239" w:lineRule="exact" w:before="0"/>
                  <w:ind w:left="20" w:right="0" w:firstLine="0"/>
                  <w:jc w:val="left"/>
                  <w:rPr>
                    <w:rFonts w:ascii="Tahoma" w:hAnsi="Tahoma"/>
                    <w:sz w:val="20"/>
                  </w:rPr>
                </w:pPr>
                <w:r>
                  <w:rPr>
                    <w:rFonts w:ascii="Tahoma" w:hAnsi="Tahoma"/>
                    <w:sz w:val="20"/>
                  </w:rPr>
                  <w:t>"Об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обращении</w:t>
                </w:r>
                <w:r>
                  <w:rPr>
                    <w:rFonts w:ascii="Tahoma" w:hAnsi="Tahoma"/>
                    <w:spacing w:val="-8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лекарственных</w:t>
                </w:r>
                <w:r>
                  <w:rPr>
                    <w:rFonts w:ascii="Tahoma" w:hAnsi="Tahoma"/>
                    <w:spacing w:val="-9"/>
                    <w:sz w:val="20"/>
                  </w:rPr>
                  <w:t> </w:t>
                </w:r>
                <w:r>
                  <w:rPr>
                    <w:rFonts w:ascii="Tahoma" w:hAnsi="Tahoma"/>
                    <w:sz w:val="20"/>
                  </w:rPr>
                  <w:t>средств"</w:t>
                </w:r>
              </w:p>
            </w:txbxContent>
          </v:textbox>
          <w10:wrap type="none"/>
        </v:shape>
      </w:pict>
    </w:r>
    <w:r>
      <w:rPr/>
      <w:pict>
        <v:shape style="position:absolute;margin-left:376.91571pt;margin-top:31.09009pt;width:189.65pt;height:22.7pt;mso-position-horizontal-relative:page;mso-position-vertical-relative:page;z-index:-18161152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rFonts w:ascii="Tahoma" w:hAnsi="Tahoma"/>
                    <w:b/>
                    <w:sz w:val="18"/>
                  </w:rPr>
                </w:pPr>
                <w:r>
                  <w:rPr>
                    <w:rFonts w:ascii="Tahoma" w:hAnsi="Tahoma"/>
                    <w:spacing w:val="-1"/>
                    <w:sz w:val="18"/>
                  </w:rPr>
                  <w:t>Документ</w:t>
                </w:r>
                <w:r>
                  <w:rPr>
                    <w:rFonts w:ascii="Tahoma" w:hAnsi="Tahoma"/>
                    <w:spacing w:val="-8"/>
                    <w:sz w:val="18"/>
                  </w:rPr>
                  <w:t> </w:t>
                </w:r>
                <w:r>
                  <w:rPr>
                    <w:rFonts w:ascii="Tahoma" w:hAnsi="Tahoma"/>
                    <w:spacing w:val="-1"/>
                    <w:sz w:val="18"/>
                  </w:rPr>
                  <w:t>предоставлен</w:t>
                </w:r>
                <w:r>
                  <w:rPr>
                    <w:rFonts w:ascii="Tahoma" w:hAnsi="Tahoma"/>
                    <w:spacing w:val="-6"/>
                    <w:sz w:val="18"/>
                  </w:rPr>
                  <w:t> </w:t>
                </w:r>
                <w:hyperlink r:id="rId1">
                  <w:r>
                    <w:rPr>
                      <w:rFonts w:ascii="Tahoma" w:hAnsi="Tahoma"/>
                      <w:b/>
                      <w:color w:val="0000FF"/>
                      <w:sz w:val="18"/>
                    </w:rPr>
                    <w:t>КонсультантПлюс</w:t>
                  </w:r>
                </w:hyperlink>
              </w:p>
              <w:p>
                <w:pPr>
                  <w:spacing w:before="2"/>
                  <w:ind w:left="0" w:right="19" w:firstLine="0"/>
                  <w:jc w:val="right"/>
                  <w:rPr>
                    <w:rFonts w:ascii="Tahoma" w:hAnsi="Tahoma"/>
                    <w:sz w:val="16"/>
                  </w:rPr>
                </w:pPr>
                <w:r>
                  <w:rPr>
                    <w:rFonts w:ascii="Tahoma" w:hAnsi="Tahoma"/>
                    <w:sz w:val="16"/>
                  </w:rPr>
                  <w:t>Дата</w:t>
                </w:r>
                <w:r>
                  <w:rPr>
                    <w:rFonts w:ascii="Tahoma" w:hAnsi="Tahoma"/>
                    <w:spacing w:val="-13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сохранения:</w:t>
                </w:r>
                <w:r>
                  <w:rPr>
                    <w:rFonts w:ascii="Tahoma" w:hAnsi="Tahoma"/>
                    <w:spacing w:val="-12"/>
                    <w:sz w:val="16"/>
                  </w:rPr>
                  <w:t> </w:t>
                </w:r>
                <w:r>
                  <w:rPr>
                    <w:rFonts w:ascii="Tahoma" w:hAnsi="Tahoma"/>
                    <w:sz w:val="16"/>
                  </w:rPr>
                  <w:t>07.10.2019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60" w:hanging="2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5"/>
      </w:pPr>
      <w:rPr>
        <w:rFonts w:hint="default"/>
        <w:lang w:val="ru-RU" w:eastAsia="en-US" w:bidi="ar-SA"/>
      </w:rPr>
    </w:lvl>
  </w:abstractNum>
  <w:abstractNum w:abstractNumId="136">
    <w:multiLevelType w:val="hybridMultilevel"/>
    <w:lvl w:ilvl="0">
      <w:start w:val="1"/>
      <w:numFmt w:val="decimal"/>
      <w:lvlText w:val="%1."/>
      <w:lvlJc w:val="left"/>
      <w:pPr>
        <w:ind w:left="94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9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51" w:hanging="49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63" w:hanging="49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5" w:hanging="4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6" w:hanging="4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8" w:hanging="4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0" w:hanging="4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2" w:hanging="497"/>
      </w:pPr>
      <w:rPr>
        <w:rFonts w:hint="default"/>
        <w:lang w:val="ru-RU" w:eastAsia="en-US" w:bidi="ar-SA"/>
      </w:rPr>
    </w:lvl>
  </w:abstractNum>
  <w:abstractNum w:abstractNumId="135">
    <w:multiLevelType w:val="hybridMultilevel"/>
    <w:lvl w:ilvl="0">
      <w:start w:val="1"/>
      <w:numFmt w:val="decimal"/>
      <w:lvlText w:val="%1)"/>
      <w:lvlJc w:val="left"/>
      <w:pPr>
        <w:ind w:left="160" w:hanging="29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94"/>
      </w:pPr>
      <w:rPr>
        <w:rFonts w:hint="default"/>
        <w:lang w:val="ru-RU" w:eastAsia="en-US" w:bidi="ar-SA"/>
      </w:rPr>
    </w:lvl>
  </w:abstractNum>
  <w:abstractNum w:abstractNumId="134">
    <w:multiLevelType w:val="hybridMultilevel"/>
    <w:lvl w:ilvl="0">
      <w:start w:val="1"/>
      <w:numFmt w:val="decimal"/>
      <w:lvlText w:val="%1)"/>
      <w:lvlJc w:val="left"/>
      <w:pPr>
        <w:ind w:left="160" w:hanging="3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2"/>
      </w:pPr>
      <w:rPr>
        <w:rFonts w:hint="default"/>
        <w:lang w:val="ru-RU" w:eastAsia="en-US" w:bidi="ar-SA"/>
      </w:rPr>
    </w:lvl>
  </w:abstractNum>
  <w:abstractNum w:abstractNumId="133">
    <w:multiLevelType w:val="hybridMultilevel"/>
    <w:lvl w:ilvl="0">
      <w:start w:val="1"/>
      <w:numFmt w:val="decimal"/>
      <w:lvlText w:val="%1."/>
      <w:lvlJc w:val="left"/>
      <w:pPr>
        <w:ind w:left="160" w:hanging="30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7"/>
      </w:pPr>
      <w:rPr>
        <w:rFonts w:hint="default"/>
        <w:lang w:val="ru-RU" w:eastAsia="en-US" w:bidi="ar-SA"/>
      </w:rPr>
    </w:lvl>
  </w:abstractNum>
  <w:abstractNum w:abstractNumId="132">
    <w:multiLevelType w:val="hybridMultilevel"/>
    <w:lvl w:ilvl="0">
      <w:start w:val="1"/>
      <w:numFmt w:val="decimal"/>
      <w:lvlText w:val="%1."/>
      <w:lvlJc w:val="left"/>
      <w:pPr>
        <w:ind w:left="160" w:hanging="2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0"/>
      </w:pPr>
      <w:rPr>
        <w:rFonts w:hint="default"/>
        <w:lang w:val="ru-RU" w:eastAsia="en-US" w:bidi="ar-SA"/>
      </w:rPr>
    </w:lvl>
  </w:abstractNum>
  <w:abstractNum w:abstractNumId="131">
    <w:multiLevelType w:val="hybridMultilevel"/>
    <w:lvl w:ilvl="0">
      <w:start w:val="1"/>
      <w:numFmt w:val="decimal"/>
      <w:lvlText w:val="%1)"/>
      <w:lvlJc w:val="left"/>
      <w:pPr>
        <w:ind w:left="160" w:hanging="3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25"/>
      </w:pPr>
      <w:rPr>
        <w:rFonts w:hint="default"/>
        <w:lang w:val="ru-RU" w:eastAsia="en-US" w:bidi="ar-SA"/>
      </w:rPr>
    </w:lvl>
  </w:abstractNum>
  <w:abstractNum w:abstractNumId="130">
    <w:multiLevelType w:val="hybridMultilevel"/>
    <w:lvl w:ilvl="0">
      <w:start w:val="1"/>
      <w:numFmt w:val="decimal"/>
      <w:lvlText w:val="%1."/>
      <w:lvlJc w:val="left"/>
      <w:pPr>
        <w:ind w:left="160" w:hanging="31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3"/>
      </w:pPr>
      <w:rPr>
        <w:rFonts w:hint="default"/>
        <w:lang w:val="ru-RU" w:eastAsia="en-US" w:bidi="ar-SA"/>
      </w:rPr>
    </w:lvl>
  </w:abstractNum>
  <w:abstractNum w:abstractNumId="129">
    <w:multiLevelType w:val="hybridMultilevel"/>
    <w:lvl w:ilvl="0">
      <w:start w:val="1"/>
      <w:numFmt w:val="decimal"/>
      <w:lvlText w:val="%1)"/>
      <w:lvlJc w:val="left"/>
      <w:pPr>
        <w:ind w:left="160" w:hanging="26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4"/>
      </w:pPr>
      <w:rPr>
        <w:rFonts w:hint="default"/>
        <w:lang w:val="ru-RU" w:eastAsia="en-US" w:bidi="ar-SA"/>
      </w:rPr>
    </w:lvl>
  </w:abstractNum>
  <w:abstractNum w:abstractNumId="128">
    <w:multiLevelType w:val="hybridMultilevel"/>
    <w:lvl w:ilvl="0">
      <w:start w:val="1"/>
      <w:numFmt w:val="decimal"/>
      <w:lvlText w:val="%1)"/>
      <w:lvlJc w:val="left"/>
      <w:pPr>
        <w:ind w:left="160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6"/>
      </w:pPr>
      <w:rPr>
        <w:rFonts w:hint="default"/>
        <w:lang w:val="ru-RU" w:eastAsia="en-US" w:bidi="ar-SA"/>
      </w:rPr>
    </w:lvl>
  </w:abstractNum>
  <w:abstractNum w:abstractNumId="127">
    <w:multiLevelType w:val="hybridMultilevel"/>
    <w:lvl w:ilvl="0">
      <w:start w:val="1"/>
      <w:numFmt w:val="decimal"/>
      <w:lvlText w:val="%1."/>
      <w:lvlJc w:val="left"/>
      <w:pPr>
        <w:ind w:left="160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2"/>
      </w:pPr>
      <w:rPr>
        <w:rFonts w:hint="default"/>
        <w:lang w:val="ru-RU" w:eastAsia="en-US" w:bidi="ar-SA"/>
      </w:rPr>
    </w:lvl>
  </w:abstractNum>
  <w:abstractNum w:abstractNumId="126">
    <w:multiLevelType w:val="hybridMultilevel"/>
    <w:lvl w:ilvl="0">
      <w:start w:val="1"/>
      <w:numFmt w:val="decimal"/>
      <w:lvlText w:val="%1."/>
      <w:lvlJc w:val="left"/>
      <w:pPr>
        <w:ind w:left="160" w:hanging="35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3"/>
      </w:pPr>
      <w:rPr>
        <w:rFonts w:hint="default"/>
        <w:lang w:val="ru-RU" w:eastAsia="en-US" w:bidi="ar-SA"/>
      </w:rPr>
    </w:lvl>
  </w:abstractNum>
  <w:abstractNum w:abstractNumId="125">
    <w:multiLevelType w:val="hybridMultilevel"/>
    <w:lvl w:ilvl="0">
      <w:start w:val="1"/>
      <w:numFmt w:val="decimal"/>
      <w:lvlText w:val="%1)"/>
      <w:lvlJc w:val="left"/>
      <w:pPr>
        <w:ind w:left="160" w:hanging="37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75"/>
      </w:pPr>
      <w:rPr>
        <w:rFonts w:hint="default"/>
        <w:lang w:val="ru-RU" w:eastAsia="en-US" w:bidi="ar-SA"/>
      </w:rPr>
    </w:lvl>
  </w:abstractNum>
  <w:abstractNum w:abstractNumId="124">
    <w:multiLevelType w:val="hybridMultilevel"/>
    <w:lvl w:ilvl="0">
      <w:start w:val="1"/>
      <w:numFmt w:val="decimal"/>
      <w:lvlText w:val="%1)"/>
      <w:lvlJc w:val="left"/>
      <w:pPr>
        <w:ind w:left="1080" w:hanging="38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6" w:hanging="3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3" w:hanging="3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9" w:hanging="3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26" w:hanging="3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2" w:hanging="3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99" w:hanging="3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85" w:hanging="3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2" w:hanging="381"/>
      </w:pPr>
      <w:rPr>
        <w:rFonts w:hint="default"/>
        <w:lang w:val="ru-RU" w:eastAsia="en-US" w:bidi="ar-SA"/>
      </w:rPr>
    </w:lvl>
  </w:abstractNum>
  <w:abstractNum w:abstractNumId="123">
    <w:multiLevelType w:val="hybridMultilevel"/>
    <w:lvl w:ilvl="0">
      <w:start w:val="1"/>
      <w:numFmt w:val="decimal"/>
      <w:lvlText w:val="%1."/>
      <w:lvlJc w:val="left"/>
      <w:pPr>
        <w:ind w:left="160" w:hanging="31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9"/>
      </w:pPr>
      <w:rPr>
        <w:rFonts w:hint="default"/>
        <w:lang w:val="ru-RU" w:eastAsia="en-US" w:bidi="ar-SA"/>
      </w:rPr>
    </w:lvl>
  </w:abstractNum>
  <w:abstractNum w:abstractNumId="122">
    <w:multiLevelType w:val="hybridMultilevel"/>
    <w:lvl w:ilvl="0">
      <w:start w:val="1"/>
      <w:numFmt w:val="decimal"/>
      <w:lvlText w:val="%1."/>
      <w:lvlJc w:val="left"/>
      <w:pPr>
        <w:ind w:left="160" w:hanging="30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7"/>
      </w:pPr>
      <w:rPr>
        <w:rFonts w:hint="default"/>
        <w:lang w:val="ru-RU" w:eastAsia="en-US" w:bidi="ar-SA"/>
      </w:rPr>
    </w:lvl>
  </w:abstractNum>
  <w:abstractNum w:abstractNumId="121">
    <w:multiLevelType w:val="hybridMultilevel"/>
    <w:lvl w:ilvl="0">
      <w:start w:val="1"/>
      <w:numFmt w:val="decimal"/>
      <w:lvlText w:val="%1."/>
      <w:lvlJc w:val="left"/>
      <w:pPr>
        <w:ind w:left="160" w:hanging="2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5"/>
      </w:pPr>
      <w:rPr>
        <w:rFonts w:hint="default"/>
        <w:lang w:val="ru-RU" w:eastAsia="en-US" w:bidi="ar-SA"/>
      </w:rPr>
    </w:lvl>
  </w:abstractNum>
  <w:abstractNum w:abstractNumId="120">
    <w:multiLevelType w:val="hybridMultilevel"/>
    <w:lvl w:ilvl="0">
      <w:start w:val="1"/>
      <w:numFmt w:val="decimal"/>
      <w:lvlText w:val="%1)"/>
      <w:lvlJc w:val="left"/>
      <w:pPr>
        <w:ind w:left="160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50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5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5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5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5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5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5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506"/>
      </w:pPr>
      <w:rPr>
        <w:rFonts w:hint="default"/>
        <w:lang w:val="ru-RU" w:eastAsia="en-US" w:bidi="ar-SA"/>
      </w:rPr>
    </w:lvl>
  </w:abstractNum>
  <w:abstractNum w:abstractNumId="119">
    <w:multiLevelType w:val="hybridMultilevel"/>
    <w:lvl w:ilvl="0">
      <w:start w:val="1"/>
      <w:numFmt w:val="decimal"/>
      <w:lvlText w:val="%1."/>
      <w:lvlJc w:val="left"/>
      <w:pPr>
        <w:ind w:left="160" w:hanging="2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7"/>
      </w:pPr>
      <w:rPr>
        <w:rFonts w:hint="default"/>
        <w:lang w:val="ru-RU" w:eastAsia="en-US" w:bidi="ar-SA"/>
      </w:rPr>
    </w:lvl>
  </w:abstractNum>
  <w:abstractNum w:abstractNumId="118">
    <w:multiLevelType w:val="hybridMultilevel"/>
    <w:lvl w:ilvl="0">
      <w:start w:val="1"/>
      <w:numFmt w:val="decimal"/>
      <w:lvlText w:val="%1)"/>
      <w:lvlJc w:val="left"/>
      <w:pPr>
        <w:ind w:left="160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17">
    <w:multiLevelType w:val="hybridMultilevel"/>
    <w:lvl w:ilvl="0">
      <w:start w:val="1"/>
      <w:numFmt w:val="decimal"/>
      <w:lvlText w:val="%1)"/>
      <w:lvlJc w:val="left"/>
      <w:pPr>
        <w:ind w:left="160" w:hanging="2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91"/>
      </w:pPr>
      <w:rPr>
        <w:rFonts w:hint="default"/>
        <w:lang w:val="ru-RU" w:eastAsia="en-US" w:bidi="ar-SA"/>
      </w:rPr>
    </w:lvl>
  </w:abstractNum>
  <w:abstractNum w:abstractNumId="116">
    <w:multiLevelType w:val="hybridMultilevel"/>
    <w:lvl w:ilvl="0">
      <w:start w:val="1"/>
      <w:numFmt w:val="decimal"/>
      <w:lvlText w:val="%1."/>
      <w:lvlJc w:val="left"/>
      <w:pPr>
        <w:ind w:left="160" w:hanging="34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49"/>
      </w:pPr>
      <w:rPr>
        <w:rFonts w:hint="default"/>
        <w:lang w:val="ru-RU" w:eastAsia="en-US" w:bidi="ar-SA"/>
      </w:rPr>
    </w:lvl>
  </w:abstractNum>
  <w:abstractNum w:abstractNumId="115">
    <w:multiLevelType w:val="hybridMultilevel"/>
    <w:lvl w:ilvl="0">
      <w:start w:val="1"/>
      <w:numFmt w:val="decimal"/>
      <w:lvlText w:val="%1)"/>
      <w:lvlJc w:val="left"/>
      <w:pPr>
        <w:ind w:left="160" w:hanging="35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3"/>
      </w:pPr>
      <w:rPr>
        <w:rFonts w:hint="default"/>
        <w:lang w:val="ru-RU" w:eastAsia="en-US" w:bidi="ar-SA"/>
      </w:rPr>
    </w:lvl>
  </w:abstractNum>
  <w:abstractNum w:abstractNumId="114">
    <w:multiLevelType w:val="hybridMultilevel"/>
    <w:lvl w:ilvl="0">
      <w:start w:val="1"/>
      <w:numFmt w:val="decimal"/>
      <w:lvlText w:val="%1."/>
      <w:lvlJc w:val="left"/>
      <w:pPr>
        <w:ind w:left="160" w:hanging="2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5"/>
      </w:pPr>
      <w:rPr>
        <w:rFonts w:hint="default"/>
        <w:lang w:val="ru-RU" w:eastAsia="en-US" w:bidi="ar-SA"/>
      </w:rPr>
    </w:lvl>
  </w:abstractNum>
  <w:abstractNum w:abstractNumId="113">
    <w:multiLevelType w:val="hybridMultilevel"/>
    <w:lvl w:ilvl="0">
      <w:start w:val="1"/>
      <w:numFmt w:val="decimal"/>
      <w:lvlText w:val="%1."/>
      <w:lvlJc w:val="left"/>
      <w:pPr>
        <w:ind w:left="160" w:hanging="5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5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5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5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5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5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5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5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500"/>
      </w:pPr>
      <w:rPr>
        <w:rFonts w:hint="default"/>
        <w:lang w:val="ru-RU" w:eastAsia="en-US" w:bidi="ar-SA"/>
      </w:rPr>
    </w:lvl>
  </w:abstractNum>
  <w:abstractNum w:abstractNumId="112">
    <w:multiLevelType w:val="hybridMultilevel"/>
    <w:lvl w:ilvl="0">
      <w:start w:val="1"/>
      <w:numFmt w:val="decimal"/>
      <w:lvlText w:val="%1."/>
      <w:lvlJc w:val="left"/>
      <w:pPr>
        <w:ind w:left="160" w:hanging="29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98"/>
      </w:pPr>
      <w:rPr>
        <w:rFonts w:hint="default"/>
        <w:lang w:val="ru-RU" w:eastAsia="en-US" w:bidi="ar-SA"/>
      </w:rPr>
    </w:lvl>
  </w:abstractNum>
  <w:abstractNum w:abstractNumId="111">
    <w:multiLevelType w:val="hybridMultilevel"/>
    <w:lvl w:ilvl="0">
      <w:start w:val="1"/>
      <w:numFmt w:val="decimal"/>
      <w:lvlText w:val="%1."/>
      <w:lvlJc w:val="left"/>
      <w:pPr>
        <w:ind w:left="160" w:hanging="4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26"/>
      </w:pPr>
      <w:rPr>
        <w:rFonts w:hint="default"/>
        <w:lang w:val="ru-RU" w:eastAsia="en-US" w:bidi="ar-SA"/>
      </w:rPr>
    </w:lvl>
  </w:abstractNum>
  <w:abstractNum w:abstractNumId="110">
    <w:multiLevelType w:val="hybridMultilevel"/>
    <w:lvl w:ilvl="0">
      <w:start w:val="1"/>
      <w:numFmt w:val="decimal"/>
      <w:lvlText w:val="%1."/>
      <w:lvlJc w:val="left"/>
      <w:pPr>
        <w:ind w:left="160" w:hanging="4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00"/>
      </w:pPr>
      <w:rPr>
        <w:rFonts w:hint="default"/>
        <w:lang w:val="ru-RU" w:eastAsia="en-US" w:bidi="ar-SA"/>
      </w:rPr>
    </w:lvl>
  </w:abstractNum>
  <w:abstractNum w:abstractNumId="109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108">
    <w:multiLevelType w:val="hybridMultilevel"/>
    <w:lvl w:ilvl="0">
      <w:start w:val="1"/>
      <w:numFmt w:val="decimal"/>
      <w:lvlText w:val="%1."/>
      <w:lvlJc w:val="left"/>
      <w:pPr>
        <w:ind w:left="160" w:hanging="315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5"/>
      </w:pPr>
      <w:rPr>
        <w:rFonts w:hint="default"/>
        <w:lang w:val="ru-RU" w:eastAsia="en-US" w:bidi="ar-SA"/>
      </w:rPr>
    </w:lvl>
  </w:abstractNum>
  <w:abstractNum w:abstractNumId="107">
    <w:multiLevelType w:val="hybridMultilevel"/>
    <w:lvl w:ilvl="0">
      <w:start w:val="1"/>
      <w:numFmt w:val="decimal"/>
      <w:lvlText w:val="%1."/>
      <w:lvlJc w:val="left"/>
      <w:pPr>
        <w:ind w:left="160" w:hanging="30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2"/>
      </w:pPr>
      <w:rPr>
        <w:rFonts w:hint="default"/>
        <w:lang w:val="ru-RU" w:eastAsia="en-US" w:bidi="ar-SA"/>
      </w:rPr>
    </w:lvl>
  </w:abstractNum>
  <w:abstractNum w:abstractNumId="106">
    <w:multiLevelType w:val="hybridMultilevel"/>
    <w:lvl w:ilvl="0">
      <w:start w:val="1"/>
      <w:numFmt w:val="decimal"/>
      <w:lvlText w:val="%1."/>
      <w:lvlJc w:val="left"/>
      <w:pPr>
        <w:ind w:left="160" w:hanging="4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68"/>
      </w:pPr>
      <w:rPr>
        <w:rFonts w:hint="default"/>
        <w:lang w:val="ru-RU" w:eastAsia="en-US" w:bidi="ar-SA"/>
      </w:rPr>
    </w:lvl>
  </w:abstractNum>
  <w:abstractNum w:abstractNumId="105">
    <w:multiLevelType w:val="hybridMultilevel"/>
    <w:lvl w:ilvl="0">
      <w:start w:val="1"/>
      <w:numFmt w:val="decimal"/>
      <w:lvlText w:val="%1."/>
      <w:lvlJc w:val="left"/>
      <w:pPr>
        <w:ind w:left="160" w:hanging="25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54"/>
      </w:pPr>
      <w:rPr>
        <w:rFonts w:hint="default"/>
        <w:lang w:val="ru-RU" w:eastAsia="en-US" w:bidi="ar-SA"/>
      </w:rPr>
    </w:lvl>
  </w:abstractNum>
  <w:abstractNum w:abstractNumId="104">
    <w:multiLevelType w:val="hybridMultilevel"/>
    <w:lvl w:ilvl="0">
      <w:start w:val="1"/>
      <w:numFmt w:val="decimal"/>
      <w:lvlText w:val="%1)"/>
      <w:lvlJc w:val="left"/>
      <w:pPr>
        <w:ind w:left="160" w:hanging="3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9"/>
      </w:pPr>
      <w:rPr>
        <w:rFonts w:hint="default"/>
        <w:lang w:val="ru-RU" w:eastAsia="en-US" w:bidi="ar-SA"/>
      </w:rPr>
    </w:lvl>
  </w:abstractNum>
  <w:abstractNum w:abstractNumId="103">
    <w:multiLevelType w:val="hybridMultilevel"/>
    <w:lvl w:ilvl="0">
      <w:start w:val="1"/>
      <w:numFmt w:val="decimal"/>
      <w:lvlText w:val="%1."/>
      <w:lvlJc w:val="left"/>
      <w:pPr>
        <w:ind w:left="160" w:hanging="24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4"/>
      </w:pPr>
      <w:rPr>
        <w:rFonts w:hint="default"/>
        <w:lang w:val="ru-RU" w:eastAsia="en-US" w:bidi="ar-SA"/>
      </w:rPr>
    </w:lvl>
  </w:abstractNum>
  <w:abstractNum w:abstractNumId="102">
    <w:multiLevelType w:val="hybridMultilevel"/>
    <w:lvl w:ilvl="0">
      <w:start w:val="1"/>
      <w:numFmt w:val="decimal"/>
      <w:lvlText w:val="%1)"/>
      <w:lvlJc w:val="left"/>
      <w:pPr>
        <w:ind w:left="160" w:hanging="2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74"/>
      </w:pPr>
      <w:rPr>
        <w:rFonts w:hint="default"/>
        <w:lang w:val="ru-RU" w:eastAsia="en-US" w:bidi="ar-SA"/>
      </w:rPr>
    </w:lvl>
  </w:abstractNum>
  <w:abstractNum w:abstractNumId="101">
    <w:multiLevelType w:val="hybridMultilevel"/>
    <w:lvl w:ilvl="0">
      <w:start w:val="1"/>
      <w:numFmt w:val="decimal"/>
      <w:lvlText w:val="%1."/>
      <w:lvlJc w:val="left"/>
      <w:pPr>
        <w:ind w:left="160" w:hanging="25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51"/>
      </w:pPr>
      <w:rPr>
        <w:rFonts w:hint="default"/>
        <w:lang w:val="ru-RU" w:eastAsia="en-US" w:bidi="ar-SA"/>
      </w:rPr>
    </w:lvl>
  </w:abstractNum>
  <w:abstractNum w:abstractNumId="100">
    <w:multiLevelType w:val="hybridMultilevel"/>
    <w:lvl w:ilvl="0">
      <w:start w:val="1"/>
      <w:numFmt w:val="decimal"/>
      <w:lvlText w:val="%1)"/>
      <w:lvlJc w:val="left"/>
      <w:pPr>
        <w:ind w:left="160" w:hanging="30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3"/>
      </w:pPr>
      <w:rPr>
        <w:rFonts w:hint="default"/>
        <w:lang w:val="ru-RU" w:eastAsia="en-US" w:bidi="ar-SA"/>
      </w:rPr>
    </w:lvl>
  </w:abstractNum>
  <w:abstractNum w:abstractNumId="99">
    <w:multiLevelType w:val="hybridMultilevel"/>
    <w:lvl w:ilvl="0">
      <w:start w:val="1"/>
      <w:numFmt w:val="decimal"/>
      <w:lvlText w:val="%1."/>
      <w:lvlJc w:val="left"/>
      <w:pPr>
        <w:ind w:left="160" w:hanging="39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98"/>
      </w:pPr>
      <w:rPr>
        <w:rFonts w:hint="default"/>
        <w:lang w:val="ru-RU" w:eastAsia="en-US" w:bidi="ar-SA"/>
      </w:rPr>
    </w:lvl>
  </w:abstractNum>
  <w:abstractNum w:abstractNumId="98">
    <w:multiLevelType w:val="hybridMultilevel"/>
    <w:lvl w:ilvl="0">
      <w:start w:val="1"/>
      <w:numFmt w:val="decimal"/>
      <w:lvlText w:val="%1)"/>
      <w:lvlJc w:val="left"/>
      <w:pPr>
        <w:ind w:left="160" w:hanging="2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74"/>
      </w:pPr>
      <w:rPr>
        <w:rFonts w:hint="default"/>
        <w:lang w:val="ru-RU" w:eastAsia="en-US" w:bidi="ar-SA"/>
      </w:rPr>
    </w:lvl>
  </w:abstractNum>
  <w:abstractNum w:abstractNumId="97">
    <w:multiLevelType w:val="hybridMultilevel"/>
    <w:lvl w:ilvl="0">
      <w:start w:val="1"/>
      <w:numFmt w:val="decimal"/>
      <w:lvlText w:val="%1."/>
      <w:lvlJc w:val="left"/>
      <w:pPr>
        <w:ind w:left="160" w:hanging="37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7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70"/>
      </w:pPr>
      <w:rPr>
        <w:rFonts w:hint="default"/>
        <w:lang w:val="ru-RU" w:eastAsia="en-US" w:bidi="ar-SA"/>
      </w:rPr>
    </w:lvl>
  </w:abstractNum>
  <w:abstractNum w:abstractNumId="96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95">
    <w:multiLevelType w:val="hybridMultilevel"/>
    <w:lvl w:ilvl="0">
      <w:start w:val="1"/>
      <w:numFmt w:val="decimal"/>
      <w:lvlText w:val="%1)"/>
      <w:lvlJc w:val="left"/>
      <w:pPr>
        <w:ind w:left="160" w:hanging="2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8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1"/>
      <w:numFmt w:val="decimal"/>
      <w:lvlText w:val="%1."/>
      <w:lvlJc w:val="left"/>
      <w:pPr>
        <w:ind w:left="160" w:hanging="4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56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lvlText w:val="%1)"/>
      <w:lvlJc w:val="left"/>
      <w:pPr>
        <w:ind w:left="160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1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"/>
      <w:numFmt w:val="decimal"/>
      <w:lvlText w:val="%1."/>
      <w:lvlJc w:val="left"/>
      <w:pPr>
        <w:ind w:left="160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6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)"/>
      <w:lvlJc w:val="left"/>
      <w:pPr>
        <w:ind w:left="160" w:hanging="3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84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"/>
      <w:numFmt w:val="decimal"/>
      <w:lvlText w:val="%1."/>
      <w:lvlJc w:val="left"/>
      <w:pPr>
        <w:ind w:left="160" w:hanging="2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1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."/>
      <w:lvlJc w:val="left"/>
      <w:pPr>
        <w:ind w:left="160" w:hanging="39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9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9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9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9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9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9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9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99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lvlText w:val="%1)"/>
      <w:lvlJc w:val="left"/>
      <w:pPr>
        <w:ind w:left="160" w:hanging="3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0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lvlText w:val="%1."/>
      <w:lvlJc w:val="left"/>
      <w:pPr>
        <w:ind w:left="160" w:hanging="3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3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36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lvlText w:val="%1."/>
      <w:lvlJc w:val="left"/>
      <w:pPr>
        <w:ind w:left="160" w:hanging="30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3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1"/>
      <w:numFmt w:val="decimal"/>
      <w:lvlText w:val="%1)"/>
      <w:lvlJc w:val="left"/>
      <w:pPr>
        <w:ind w:left="160" w:hanging="27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76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"/>
      <w:numFmt w:val="decimal"/>
      <w:lvlText w:val="%1)"/>
      <w:lvlJc w:val="left"/>
      <w:pPr>
        <w:ind w:left="160" w:hanging="33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5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)"/>
      <w:lvlJc w:val="left"/>
      <w:pPr>
        <w:ind w:left="160" w:hanging="31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4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"/>
      <w:numFmt w:val="decimal"/>
      <w:lvlText w:val="%1."/>
      <w:lvlJc w:val="left"/>
      <w:pPr>
        <w:ind w:left="160" w:hanging="39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9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9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9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9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9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9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9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99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)"/>
      <w:lvlJc w:val="left"/>
      <w:pPr>
        <w:ind w:left="160" w:hanging="31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7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979" w:hanging="28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76" w:hanging="2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73" w:hanging="2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9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6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2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9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5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52" w:hanging="280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lvlText w:val="%1."/>
      <w:lvlJc w:val="left"/>
      <w:pPr>
        <w:ind w:left="160" w:hanging="2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1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)"/>
      <w:lvlJc w:val="left"/>
      <w:pPr>
        <w:ind w:left="160" w:hanging="33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8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)"/>
      <w:lvlJc w:val="left"/>
      <w:pPr>
        <w:ind w:left="160" w:hanging="3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0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lvlText w:val="%1)"/>
      <w:lvlJc w:val="left"/>
      <w:pPr>
        <w:ind w:left="160" w:hanging="35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4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"/>
      <w:numFmt w:val="decimal"/>
      <w:lvlText w:val="%1)"/>
      <w:lvlJc w:val="left"/>
      <w:pPr>
        <w:ind w:left="160" w:hanging="42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26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160" w:hanging="2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7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lvlText w:val="%1."/>
      <w:lvlJc w:val="left"/>
      <w:pPr>
        <w:ind w:left="160" w:hanging="4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3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34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)"/>
      <w:lvlJc w:val="left"/>
      <w:pPr>
        <w:ind w:left="160" w:hanging="4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48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."/>
      <w:lvlJc w:val="left"/>
      <w:pPr>
        <w:ind w:left="160" w:hanging="2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1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)"/>
      <w:lvlJc w:val="left"/>
      <w:pPr>
        <w:ind w:left="160" w:hanging="33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8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160" w:hanging="30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6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160" w:hanging="33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5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"/>
      <w:lvlJc w:val="left"/>
      <w:pPr>
        <w:ind w:left="160" w:hanging="5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52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5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5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5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5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5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5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521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160" w:hanging="41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18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160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68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160" w:hanging="30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06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160" w:hanging="33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5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700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4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9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3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7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96" w:hanging="260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160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9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93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60" w:hanging="3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2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60" w:hanging="41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13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60" w:hanging="4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71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."/>
      <w:lvlJc w:val="left"/>
      <w:pPr>
        <w:ind w:left="160" w:hanging="27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8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87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160" w:hanging="25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54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973" w:hanging="27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76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73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9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6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2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9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5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52" w:hanging="274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."/>
      <w:lvlJc w:val="left"/>
      <w:pPr>
        <w:ind w:left="160" w:hanging="2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50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60" w:hanging="32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2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29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160" w:hanging="31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12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."/>
      <w:lvlJc w:val="left"/>
      <w:pPr>
        <w:ind w:left="160" w:hanging="39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7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76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160" w:hanging="29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94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160" w:hanging="2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3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160" w:hanging="2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3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160" w:hanging="2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6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160" w:hanging="3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71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160" w:hanging="3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88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160" w:hanging="28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7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160" w:hanging="2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4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160" w:hanging="42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24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60" w:hanging="47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7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7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7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7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7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7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7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73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60" w:hanging="26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3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160" w:hanging="3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8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60" w:hanging="2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5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60" w:hanging="2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8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60" w:hanging="41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47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79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)"/>
      <w:lvlJc w:val="left"/>
      <w:pPr>
        <w:ind w:left="160" w:hanging="27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7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7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7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7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7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7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7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73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160" w:hanging="2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3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160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58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60" w:hanging="28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8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60" w:hanging="25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51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5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5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5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5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5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5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51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60" w:hanging="39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9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94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60" w:hanging="24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4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60" w:hanging="2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60" w:hanging="42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4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27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6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5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60" w:hanging="2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4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60" w:hanging="37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7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60" w:hanging="3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85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959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5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5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52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1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4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60" w:hanging="2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26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60" w:hanging="37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7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7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7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60" w:hanging="35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45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5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052" w:hanging="35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51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58" w:hanging="5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56" w:hanging="5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5" w:hanging="5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5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1" w:hanging="5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0" w:hanging="5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8" w:hanging="51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411" w:hanging="423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1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2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4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5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7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8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9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1" w:hanging="42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78" w:hanging="29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5" w:hanging="29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0" w:hanging="29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66" w:hanging="2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1" w:hanging="2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57" w:hanging="2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2" w:hanging="2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2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43" w:hanging="29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60" w:hanging="3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60" w:hanging="3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6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60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8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33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60" w:hanging="265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48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8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60" w:hanging="2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60" w:hanging="4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2" w:hanging="4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5" w:hanging="4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8" w:hanging="4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1" w:hanging="4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4" w:hanging="4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7" w:hanging="4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79" w:hanging="49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60" w:hanging="26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" w:hanging="46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7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5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74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2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31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9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8" w:hanging="468"/>
      </w:pPr>
      <w:rPr>
        <w:rFonts w:hint="default"/>
        <w:lang w:val="ru-RU" w:eastAsia="en-US" w:bidi="ar-SA"/>
      </w:rPr>
    </w:lvl>
  </w:abstractNum>
  <w:num w:numId="1">
    <w:abstractNumId w:val="0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60" w:firstLine="540"/>
      <w:outlineLvl w:val="1"/>
    </w:pPr>
    <w:rPr>
      <w:rFonts w:ascii="Arial" w:hAnsi="Arial" w:eastAsia="Arial" w:cs="Arial"/>
      <w:b/>
      <w:b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60" w:right="675"/>
      <w:jc w:val="center"/>
    </w:pPr>
    <w:rPr>
      <w:rFonts w:ascii="Tahoma" w:hAnsi="Tahoma" w:eastAsia="Tahoma" w:cs="Tahoma"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60" w:right="136" w:firstLine="54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consultant.ru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Relationship Id="rId15" Type="http://schemas.openxmlformats.org/officeDocument/2006/relationships/header" Target="header5.xml"/><Relationship Id="rId16" Type="http://schemas.openxmlformats.org/officeDocument/2006/relationships/footer" Target="footer5.xml"/><Relationship Id="rId17" Type="http://schemas.openxmlformats.org/officeDocument/2006/relationships/header" Target="header6.xml"/><Relationship Id="rId18" Type="http://schemas.openxmlformats.org/officeDocument/2006/relationships/footer" Target="footer6.xml"/><Relationship Id="rId19" Type="http://schemas.openxmlformats.org/officeDocument/2006/relationships/header" Target="header7.xml"/><Relationship Id="rId20" Type="http://schemas.openxmlformats.org/officeDocument/2006/relationships/footer" Target="footer7.xml"/><Relationship Id="rId21" Type="http://schemas.openxmlformats.org/officeDocument/2006/relationships/header" Target="header8.xml"/><Relationship Id="rId22" Type="http://schemas.openxmlformats.org/officeDocument/2006/relationships/footer" Target="footer8.xml"/><Relationship Id="rId23" Type="http://schemas.openxmlformats.org/officeDocument/2006/relationships/header" Target="header9.xml"/><Relationship Id="rId24" Type="http://schemas.openxmlformats.org/officeDocument/2006/relationships/footer" Target="footer9.xml"/><Relationship Id="rId25" Type="http://schemas.openxmlformats.org/officeDocument/2006/relationships/header" Target="header10.xml"/><Relationship Id="rId26" Type="http://schemas.openxmlformats.org/officeDocument/2006/relationships/footer" Target="footer10.xml"/><Relationship Id="rId27" Type="http://schemas.openxmlformats.org/officeDocument/2006/relationships/header" Target="header11.xml"/><Relationship Id="rId28" Type="http://schemas.openxmlformats.org/officeDocument/2006/relationships/footer" Target="footer11.xml"/><Relationship Id="rId29" Type="http://schemas.openxmlformats.org/officeDocument/2006/relationships/header" Target="header12.xml"/><Relationship Id="rId30" Type="http://schemas.openxmlformats.org/officeDocument/2006/relationships/footer" Target="footer12.xml"/><Relationship Id="rId31" Type="http://schemas.openxmlformats.org/officeDocument/2006/relationships/header" Target="header13.xml"/><Relationship Id="rId32" Type="http://schemas.openxmlformats.org/officeDocument/2006/relationships/footer" Target="footer13.xml"/><Relationship Id="rId33" Type="http://schemas.openxmlformats.org/officeDocument/2006/relationships/header" Target="header14.xml"/><Relationship Id="rId34" Type="http://schemas.openxmlformats.org/officeDocument/2006/relationships/footer" Target="footer14.xml"/><Relationship Id="rId35" Type="http://schemas.openxmlformats.org/officeDocument/2006/relationships/header" Target="header15.xml"/><Relationship Id="rId36" Type="http://schemas.openxmlformats.org/officeDocument/2006/relationships/footer" Target="footer15.xml"/><Relationship Id="rId37" Type="http://schemas.openxmlformats.org/officeDocument/2006/relationships/header" Target="header16.xml"/><Relationship Id="rId38" Type="http://schemas.openxmlformats.org/officeDocument/2006/relationships/footer" Target="footer16.xml"/><Relationship Id="rId39" Type="http://schemas.openxmlformats.org/officeDocument/2006/relationships/header" Target="header17.xml"/><Relationship Id="rId40" Type="http://schemas.openxmlformats.org/officeDocument/2006/relationships/footer" Target="footer17.xml"/><Relationship Id="rId41" Type="http://schemas.openxmlformats.org/officeDocument/2006/relationships/header" Target="header18.xml"/><Relationship Id="rId42" Type="http://schemas.openxmlformats.org/officeDocument/2006/relationships/footer" Target="footer18.xml"/><Relationship Id="rId43" Type="http://schemas.openxmlformats.org/officeDocument/2006/relationships/header" Target="header19.xml"/><Relationship Id="rId44" Type="http://schemas.openxmlformats.org/officeDocument/2006/relationships/footer" Target="footer19.xml"/><Relationship Id="rId45" Type="http://schemas.openxmlformats.org/officeDocument/2006/relationships/header" Target="header20.xml"/><Relationship Id="rId46" Type="http://schemas.openxmlformats.org/officeDocument/2006/relationships/footer" Target="footer20.xml"/><Relationship Id="rId47" Type="http://schemas.openxmlformats.org/officeDocument/2006/relationships/header" Target="header21.xml"/><Relationship Id="rId48" Type="http://schemas.openxmlformats.org/officeDocument/2006/relationships/footer" Target="footer21.xml"/><Relationship Id="rId49" Type="http://schemas.openxmlformats.org/officeDocument/2006/relationships/header" Target="header22.xml"/><Relationship Id="rId50" Type="http://schemas.openxmlformats.org/officeDocument/2006/relationships/footer" Target="footer22.xml"/><Relationship Id="rId51" Type="http://schemas.openxmlformats.org/officeDocument/2006/relationships/header" Target="header23.xml"/><Relationship Id="rId52" Type="http://schemas.openxmlformats.org/officeDocument/2006/relationships/footer" Target="footer23.xml"/><Relationship Id="rId53" Type="http://schemas.openxmlformats.org/officeDocument/2006/relationships/header" Target="header24.xml"/><Relationship Id="rId54" Type="http://schemas.openxmlformats.org/officeDocument/2006/relationships/footer" Target="footer24.xml"/><Relationship Id="rId55" Type="http://schemas.openxmlformats.org/officeDocument/2006/relationships/header" Target="header25.xml"/><Relationship Id="rId56" Type="http://schemas.openxmlformats.org/officeDocument/2006/relationships/footer" Target="footer25.xml"/><Relationship Id="rId57" Type="http://schemas.openxmlformats.org/officeDocument/2006/relationships/header" Target="header26.xml"/><Relationship Id="rId58" Type="http://schemas.openxmlformats.org/officeDocument/2006/relationships/footer" Target="footer26.xml"/><Relationship Id="rId59" Type="http://schemas.openxmlformats.org/officeDocument/2006/relationships/header" Target="header27.xml"/><Relationship Id="rId60" Type="http://schemas.openxmlformats.org/officeDocument/2006/relationships/footer" Target="footer27.xml"/><Relationship Id="rId61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0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8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19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0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2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8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footer9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0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8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19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0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2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2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5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6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7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8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_rels/header9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nsultant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12.04.2010 N 61-ФЗ(ред. от 02.08.2019)"Об обращении лекарственных средств"</dc:title>
  <dcterms:created xsi:type="dcterms:W3CDTF">2023-03-24T11:04:48Z</dcterms:created>
  <dcterms:modified xsi:type="dcterms:W3CDTF">2023-03-24T11:04:48Z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Версия 4018.00.50© 1992 - 2019 КонсультантПлюс Сборка 419020</vt:lpwstr>
  </property>
  <property fmtid="{D5CDD505-2E9C-101B-9397-08002B2CF9AE}" pid="4" name="LastSaved">
    <vt:filetime>2019-10-07T00:00:00Z</vt:filetime>
  </property>
</Properties>
</file>