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506" w:rsidRDefault="008A4506">
      <w:pPr>
        <w:pStyle w:val="ConsPlusNormal"/>
        <w:jc w:val="both"/>
        <w:outlineLvl w:val="0"/>
      </w:pPr>
      <w:bookmarkStart w:id="0" w:name="_GoBack"/>
      <w:bookmarkEnd w:id="0"/>
    </w:p>
    <w:p w:rsidR="008A4506" w:rsidRDefault="008A450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A4506" w:rsidRDefault="008A4506">
      <w:pPr>
        <w:pStyle w:val="ConsPlusTitle"/>
        <w:jc w:val="center"/>
      </w:pPr>
    </w:p>
    <w:p w:rsidR="008A4506" w:rsidRDefault="008A4506">
      <w:pPr>
        <w:pStyle w:val="ConsPlusTitle"/>
        <w:jc w:val="center"/>
      </w:pPr>
      <w:r>
        <w:t>РАСПОРЯЖЕНИЕ</w:t>
      </w:r>
    </w:p>
    <w:p w:rsidR="008A4506" w:rsidRDefault="008A4506">
      <w:pPr>
        <w:pStyle w:val="ConsPlusTitle"/>
        <w:jc w:val="center"/>
      </w:pPr>
      <w:r>
        <w:t>от 12 октября 2019 г. N 2406-р</w:t>
      </w:r>
    </w:p>
    <w:p w:rsidR="008A4506" w:rsidRDefault="008A450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A4506" w:rsidRPr="007D76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>Список изменяющих документов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(в ред. распоряжений Правительства РФ от 26.04.2020 </w:t>
            </w:r>
            <w:hyperlink r:id="rId6" w:history="1">
              <w:r w:rsidRPr="007D76A5">
                <w:rPr>
                  <w:color w:val="0000FF"/>
                </w:rPr>
                <w:t>N 1142-р</w:t>
              </w:r>
            </w:hyperlink>
            <w:r w:rsidRPr="007D76A5">
              <w:rPr>
                <w:color w:val="392C69"/>
              </w:rPr>
              <w:t>,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12.10.2020 </w:t>
            </w:r>
            <w:hyperlink r:id="rId7" w:history="1">
              <w:r w:rsidRPr="007D76A5">
                <w:rPr>
                  <w:color w:val="0000FF"/>
                </w:rPr>
                <w:t>N 2626-р</w:t>
              </w:r>
            </w:hyperlink>
            <w:r w:rsidRPr="007D76A5">
              <w:rPr>
                <w:color w:val="392C69"/>
              </w:rPr>
              <w:t xml:space="preserve">, от 23.11.2020 </w:t>
            </w:r>
            <w:hyperlink r:id="rId8" w:history="1">
              <w:r w:rsidRPr="007D76A5">
                <w:rPr>
                  <w:color w:val="0000FF"/>
                </w:rPr>
                <w:t>N 3073-р</w:t>
              </w:r>
            </w:hyperlink>
            <w:r w:rsidRPr="007D76A5">
              <w:rPr>
                <w:color w:val="392C69"/>
              </w:rPr>
              <w:t xml:space="preserve">, от 23.12.2021 </w:t>
            </w:r>
            <w:hyperlink r:id="rId9" w:history="1">
              <w:r w:rsidRPr="007D76A5">
                <w:rPr>
                  <w:color w:val="0000FF"/>
                </w:rPr>
                <w:t>N 3781-р</w:t>
              </w:r>
            </w:hyperlink>
            <w:r w:rsidRPr="007D76A5">
              <w:rPr>
                <w:color w:val="392C69"/>
              </w:rPr>
              <w:t>,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30.03.2022 </w:t>
            </w:r>
            <w:hyperlink r:id="rId10" w:history="1">
              <w:r w:rsidRPr="007D76A5">
                <w:rPr>
                  <w:color w:val="0000FF"/>
                </w:rPr>
                <w:t>N 660-р</w:t>
              </w:r>
            </w:hyperlink>
            <w:r w:rsidRPr="007D76A5">
              <w:rPr>
                <w:color w:val="392C69"/>
              </w:rPr>
              <w:t xml:space="preserve">, от 24.08.2022 </w:t>
            </w:r>
            <w:hyperlink r:id="rId11" w:history="1">
              <w:r w:rsidRPr="007D76A5">
                <w:rPr>
                  <w:color w:val="0000FF"/>
                </w:rPr>
                <w:t>N 2419-р</w:t>
              </w:r>
            </w:hyperlink>
            <w:r w:rsidRPr="007D76A5">
              <w:rPr>
                <w:color w:val="392C69"/>
              </w:rPr>
              <w:t xml:space="preserve">, от 06.10.2022 </w:t>
            </w:r>
            <w:hyperlink r:id="rId12" w:history="1">
              <w:r w:rsidRPr="007D76A5">
                <w:rPr>
                  <w:color w:val="0000FF"/>
                </w:rPr>
                <w:t>N 2927-р</w:t>
              </w:r>
            </w:hyperlink>
            <w:r w:rsidRPr="007D76A5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ind w:firstLine="540"/>
        <w:jc w:val="both"/>
      </w:pPr>
      <w:r>
        <w:t>1. Утвердить:</w:t>
      </w:r>
    </w:p>
    <w:p w:rsidR="008A4506" w:rsidRDefault="008A4506">
      <w:pPr>
        <w:pStyle w:val="ConsPlusNormal"/>
        <w:spacing w:before="240"/>
        <w:ind w:firstLine="540"/>
        <w:jc w:val="both"/>
      </w:pPr>
      <w:r>
        <w:t xml:space="preserve">перечень жизненно необходимых и важнейших лекарственных препаратов для медицинского применения согласно </w:t>
      </w:r>
      <w:hyperlink w:anchor="Par34" w:tooltip="ПЕРЕЧЕНЬ" w:history="1">
        <w:r>
          <w:rPr>
            <w:color w:val="0000FF"/>
          </w:rPr>
          <w:t>приложению N 1</w:t>
        </w:r>
      </w:hyperlink>
      <w:r>
        <w:t>;</w:t>
      </w:r>
    </w:p>
    <w:p w:rsidR="008A4506" w:rsidRDefault="008A4506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распоряжения</w:t>
        </w:r>
      </w:hyperlink>
      <w:r>
        <w:t xml:space="preserve"> Правительства РФ от 12.10.2020 N 2626-р)</w:t>
      </w:r>
    </w:p>
    <w:p w:rsidR="008A4506" w:rsidRDefault="008A4506">
      <w:pPr>
        <w:pStyle w:val="ConsPlusNormal"/>
        <w:spacing w:before="240"/>
        <w:ind w:firstLine="540"/>
        <w:jc w:val="both"/>
      </w:pPr>
      <w:r>
        <w:t xml:space="preserve">перечень лекарственных препаратов для медицинского применения, в том числе лекарственных препаратов для медицинского применения, назначаемых по решению врачебных комиссий медицинских организаций, согласно </w:t>
      </w:r>
      <w:hyperlink w:anchor="Par4858" w:tooltip="ПЕРЕЧЕНЬ" w:history="1">
        <w:r>
          <w:rPr>
            <w:color w:val="0000FF"/>
          </w:rPr>
          <w:t>приложению N 2</w:t>
        </w:r>
      </w:hyperlink>
      <w:r>
        <w:t>;</w:t>
      </w:r>
    </w:p>
    <w:p w:rsidR="008A4506" w:rsidRDefault="008A4506">
      <w:pPr>
        <w:pStyle w:val="ConsPlusNormal"/>
        <w:jc w:val="both"/>
      </w:pPr>
      <w:r>
        <w:t xml:space="preserve">(перечень утратил силу. - </w:t>
      </w:r>
      <w:hyperlink r:id="rId14" w:history="1">
        <w:r>
          <w:rPr>
            <w:color w:val="0000FF"/>
          </w:rPr>
          <w:t>Распоряжение</w:t>
        </w:r>
      </w:hyperlink>
      <w:r>
        <w:t xml:space="preserve"> Правительства РФ от 23.11.2020 N 3073-р)</w:t>
      </w:r>
    </w:p>
    <w:p w:rsidR="008A4506" w:rsidRDefault="008A4506">
      <w:pPr>
        <w:pStyle w:val="ConsPlusNormal"/>
        <w:spacing w:before="240"/>
        <w:ind w:firstLine="540"/>
        <w:jc w:val="both"/>
      </w:pPr>
      <w:r>
        <w:t xml:space="preserve">перечень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лиц после трансплантации органов и (или) тканей, согласно </w:t>
      </w:r>
      <w:hyperlink w:anchor="Par4873" w:tooltip="ПЕРЕЧЕНЬ" w:history="1">
        <w:r>
          <w:rPr>
            <w:color w:val="0000FF"/>
          </w:rPr>
          <w:t>приложению N 3</w:t>
        </w:r>
      </w:hyperlink>
      <w:r>
        <w:t>;</w:t>
      </w:r>
    </w:p>
    <w:p w:rsidR="008A4506" w:rsidRDefault="008A4506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распоряжения</w:t>
        </w:r>
      </w:hyperlink>
      <w:r>
        <w:t xml:space="preserve"> Правительства РФ от 26.04.2020 N 1142-р)</w:t>
      </w:r>
    </w:p>
    <w:p w:rsidR="008A4506" w:rsidRDefault="008A4506">
      <w:pPr>
        <w:pStyle w:val="ConsPlusNormal"/>
        <w:spacing w:before="240"/>
        <w:ind w:firstLine="540"/>
        <w:jc w:val="both"/>
      </w:pPr>
      <w:r>
        <w:t xml:space="preserve">минимальный ассортимент лекарственных препаратов, необходимых для оказания медицинской помощи, согласно </w:t>
      </w:r>
      <w:hyperlink w:anchor="Par5276" w:tooltip="МИНИМАЛЬНЫЙ АССОРТИМЕНТ" w:history="1">
        <w:r>
          <w:rPr>
            <w:color w:val="0000FF"/>
          </w:rPr>
          <w:t>приложению N 4</w:t>
        </w:r>
      </w:hyperlink>
      <w:r>
        <w:t>.</w:t>
      </w:r>
    </w:p>
    <w:p w:rsidR="008A4506" w:rsidRDefault="008A4506">
      <w:pPr>
        <w:pStyle w:val="ConsPlusNormal"/>
        <w:spacing w:before="240"/>
        <w:ind w:firstLine="540"/>
        <w:jc w:val="both"/>
      </w:pPr>
      <w:r>
        <w:t xml:space="preserve">2. Признать утратившим силу </w:t>
      </w:r>
      <w:hyperlink r:id="rId16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10 декабря 2018 г. N 2738-р (Собрание законодательства Российской Федерации, 2018, N 51, ст. 8075).</w:t>
      </w:r>
    </w:p>
    <w:p w:rsidR="008A4506" w:rsidRDefault="008A4506">
      <w:pPr>
        <w:pStyle w:val="ConsPlusNormal"/>
        <w:spacing w:before="240"/>
        <w:ind w:firstLine="540"/>
        <w:jc w:val="both"/>
      </w:pPr>
      <w:r>
        <w:t>3. Настоящее распоряжение вступает в силу с 1 января 2020 г.</w:t>
      </w: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right"/>
      </w:pPr>
      <w:r>
        <w:t>Председатель Правительства</w:t>
      </w:r>
    </w:p>
    <w:p w:rsidR="008A4506" w:rsidRDefault="008A4506">
      <w:pPr>
        <w:pStyle w:val="ConsPlusNormal"/>
        <w:jc w:val="right"/>
      </w:pPr>
      <w:r>
        <w:t>Российской Федерации</w:t>
      </w:r>
    </w:p>
    <w:p w:rsidR="008A4506" w:rsidRDefault="008A4506">
      <w:pPr>
        <w:pStyle w:val="ConsPlusNormal"/>
        <w:jc w:val="right"/>
      </w:pPr>
      <w:r>
        <w:t>Д.МЕДВЕДЕВ</w:t>
      </w: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right"/>
        <w:outlineLvl w:val="0"/>
      </w:pPr>
      <w:r>
        <w:t>Приложение N 1</w:t>
      </w:r>
    </w:p>
    <w:p w:rsidR="008A4506" w:rsidRDefault="008A4506">
      <w:pPr>
        <w:pStyle w:val="ConsPlusNormal"/>
        <w:jc w:val="right"/>
      </w:pPr>
      <w:r>
        <w:t>к распоряжению Правительства</w:t>
      </w:r>
    </w:p>
    <w:p w:rsidR="008A4506" w:rsidRDefault="008A4506">
      <w:pPr>
        <w:pStyle w:val="ConsPlusNormal"/>
        <w:jc w:val="right"/>
      </w:pPr>
      <w:r>
        <w:t>Российской Федерации</w:t>
      </w:r>
    </w:p>
    <w:p w:rsidR="008A4506" w:rsidRDefault="008A4506">
      <w:pPr>
        <w:pStyle w:val="ConsPlusNormal"/>
        <w:jc w:val="right"/>
      </w:pPr>
      <w:r>
        <w:t>от 12 октября 2019 г. N 2406-р</w:t>
      </w: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</w:pPr>
      <w:bookmarkStart w:id="1" w:name="Par34"/>
      <w:bookmarkEnd w:id="1"/>
      <w:r>
        <w:t>ПЕРЕЧЕНЬ</w:t>
      </w:r>
    </w:p>
    <w:p w:rsidR="008A4506" w:rsidRDefault="008A4506">
      <w:pPr>
        <w:pStyle w:val="ConsPlusTitle"/>
        <w:jc w:val="center"/>
      </w:pPr>
      <w:r>
        <w:t>ЖИЗНЕННО НЕОБХОДИМЫХ И ВАЖНЕЙШИХ ЛЕКАРСТВЕННЫХ ПРЕПАРАТОВ</w:t>
      </w:r>
    </w:p>
    <w:p w:rsidR="008A4506" w:rsidRDefault="008A4506">
      <w:pPr>
        <w:pStyle w:val="ConsPlusTitle"/>
        <w:jc w:val="center"/>
      </w:pPr>
      <w:r>
        <w:t>ДЛЯ МЕДИЦИНСКОГО ПРИМЕНЕНИЯ</w:t>
      </w:r>
    </w:p>
    <w:p w:rsidR="008A4506" w:rsidRDefault="008A450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A4506" w:rsidRPr="007D76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>Список изменяющих документов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(в ред. распоряжений Правительства РФ от 12.10.2020 </w:t>
            </w:r>
            <w:hyperlink r:id="rId17" w:history="1">
              <w:r w:rsidRPr="007D76A5">
                <w:rPr>
                  <w:color w:val="0000FF"/>
                </w:rPr>
                <w:t>N 2626-р</w:t>
              </w:r>
            </w:hyperlink>
            <w:r w:rsidRPr="007D76A5">
              <w:rPr>
                <w:color w:val="392C69"/>
              </w:rPr>
              <w:t>,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23.11.2020 </w:t>
            </w:r>
            <w:hyperlink r:id="rId18" w:history="1">
              <w:r w:rsidRPr="007D76A5">
                <w:rPr>
                  <w:color w:val="0000FF"/>
                </w:rPr>
                <w:t>N 3073-р</w:t>
              </w:r>
            </w:hyperlink>
            <w:r w:rsidRPr="007D76A5">
              <w:rPr>
                <w:color w:val="392C69"/>
              </w:rPr>
              <w:t xml:space="preserve">, от 23.12.2021 </w:t>
            </w:r>
            <w:hyperlink r:id="rId19" w:history="1">
              <w:r w:rsidRPr="007D76A5">
                <w:rPr>
                  <w:color w:val="0000FF"/>
                </w:rPr>
                <w:t>N 3781-р</w:t>
              </w:r>
            </w:hyperlink>
            <w:r w:rsidRPr="007D76A5">
              <w:rPr>
                <w:color w:val="392C69"/>
              </w:rPr>
              <w:t xml:space="preserve">, от 30.03.2022 </w:t>
            </w:r>
            <w:hyperlink r:id="rId20" w:history="1">
              <w:r w:rsidRPr="007D76A5">
                <w:rPr>
                  <w:color w:val="0000FF"/>
                </w:rPr>
                <w:t>N 660-р</w:t>
              </w:r>
            </w:hyperlink>
            <w:r w:rsidRPr="007D76A5">
              <w:rPr>
                <w:color w:val="392C69"/>
              </w:rPr>
              <w:t>,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24.08.2022 </w:t>
            </w:r>
            <w:hyperlink r:id="rId21" w:history="1">
              <w:r w:rsidRPr="007D76A5">
                <w:rPr>
                  <w:color w:val="0000FF"/>
                </w:rPr>
                <w:t>N 2419-р</w:t>
              </w:r>
            </w:hyperlink>
            <w:r w:rsidRPr="007D76A5">
              <w:rPr>
                <w:color w:val="392C69"/>
              </w:rPr>
              <w:t xml:space="preserve">, от 06.10.2022 </w:t>
            </w:r>
            <w:hyperlink r:id="rId22" w:history="1">
              <w:r w:rsidRPr="007D76A5">
                <w:rPr>
                  <w:color w:val="0000FF"/>
                </w:rPr>
                <w:t>N 2927-р</w:t>
              </w:r>
            </w:hyperlink>
            <w:r w:rsidRPr="007D76A5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формы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блокаторы H2-гистаминовых рецепторов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ранитидин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фамотидин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A02BC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протонного насоса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омепразол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эзомепразол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висмута трикалия дицитрат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мебеверин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платифиллин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папаверин и его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дротаверин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белладонны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алкалоиды белладонны, третичные амины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атропин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стимуляторы моторики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A03FA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стимуляторы моторики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метоклопрамид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A04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противорвотные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A04A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противорвотные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A04AA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блокаторы серотониновых 5HT3-рецепторов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ондансетрон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лиофилизированные;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препараты для лечения заболеваний печени и </w:t>
            </w:r>
            <w:r w:rsidRPr="007D76A5">
              <w:lastRenderedPageBreak/>
              <w:t>желчевыводящих путей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A05A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желчевыводящих путей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A05AA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желчных кислот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урсодезоксихолевая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A05B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печени, липотропные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A05BA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печени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фосфолипиды + глицирризиновая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Align w:val="bottom"/>
          </w:tcPr>
          <w:p w:rsidR="008A4506" w:rsidRPr="007D76A5" w:rsidRDefault="008A4506">
            <w:pPr>
              <w:pStyle w:val="ConsPlusNormal"/>
            </w:pPr>
            <w:r w:rsidRPr="007D76A5">
              <w:t>янтарная кислота + меглумин + инозин + метионин + никотинамид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A06A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A06AB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контактные 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бисакодил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сеннозиды A и B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A06AD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осмотические 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лактулоза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сироп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макрогол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порошок для приготовления </w:t>
            </w:r>
            <w:r w:rsidRPr="007D76A5">
              <w:lastRenderedPageBreak/>
              <w:t>раствора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 (для детей)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A07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адсорбирующие кишечные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адсорбирующие кишечные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смектит диоктаэдрический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лоперамид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жевательные;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таблетки-лиофилизат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кишечные противовоспалительные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A07EC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аминосалициловая кислота и аналогичные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месалазин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ректальная;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 с пролонгированным высвобождением,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гранулы кишечнорастворимые с пролонгированным высвобождением,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гранулы с пролонгированным высвобождением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сульфасалазин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2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A07FA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бифидобактерии бифидум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приема внутрь и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приема внутрь и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приема внутрь и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вагинальные 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пробиотик из бифидобактерий бифидум однокомпонентный сорбированный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приема внутрь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A09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препараты, способствующие пищеварению, включая </w:t>
            </w:r>
            <w:r w:rsidRPr="007D76A5">
              <w:lastRenderedPageBreak/>
              <w:t>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A09A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A09AA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панкреатин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сахарного диабета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инсулины и их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A10AB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инсулины короткого действия и их аналоги для инъекционного 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аспарт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и внутривенного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глулизин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лизпро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растворимый (человеческий генно-инженерный)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инсулин-изофан (человеческий генно-инженерный)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подкожного введения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A10AD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 xml:space="preserve">инсулины средней продолжительности действия или длительного действия и </w:t>
            </w:r>
            <w:r w:rsidRPr="007D76A5">
              <w:lastRenderedPageBreak/>
              <w:t>их аналоги в комбинации с инсулинами короткого действия для инъекционного 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инсулин аспарт двухфазный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инсулин деглудек + </w:t>
            </w:r>
            <w:r w:rsidRPr="007D76A5">
              <w:lastRenderedPageBreak/>
              <w:t>инсулин аспарт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двухфазный (человеческий генно-инженерный)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лизпро двухфазный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подкожного введения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A10AE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инсулины длительного действия и их аналоги для инъекционного 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гларгин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гларгин + ликсисенатид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деглудек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инсулин детемир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гипогликемические препараты, кроме инсулинов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бигуаниды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метформин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A10BB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производные сульфонилмочевины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глибенкламид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гликлазид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модифицированным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 с пролонгированным высвобождением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A10BH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ингибиторы дипептидилпептидазы-4 (ДПП-4)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алоглиптин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вилдаглиптин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гозоглиптин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линаглиптин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саксаглиптин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ситаглиптин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эвоглиптин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A10BJ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аналоги глюкагоноподобного пептида-1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дулаглутид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ликсисенатид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семаглутид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A10BK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ингибиторы натрийзависимого переносчика глюкозы 2 типа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дапаглифлозин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ипраглифлозин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эмпаглифлозин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эртуглифлозин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A10BX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гипогликемические препараты, кроме инсулинов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репаглинид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витамины A и D, включая их комбинации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 A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ретинол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драже;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для приема внутрь и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 (масляный);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 и наружного применения (масляный)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A11CC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витамин D и его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альфакальцидол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кальцитриол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колекальциферол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 (масляный)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 B</w:t>
            </w:r>
            <w:r w:rsidRPr="007D76A5">
              <w:rPr>
                <w:vertAlign w:val="subscript"/>
              </w:rPr>
              <w:t>1</w:t>
            </w:r>
            <w:r w:rsidRPr="007D76A5">
              <w:t xml:space="preserve"> и его комбинации с витаминами B</w:t>
            </w:r>
            <w:r w:rsidRPr="007D76A5">
              <w:rPr>
                <w:vertAlign w:val="subscript"/>
              </w:rPr>
              <w:t>6</w:t>
            </w:r>
            <w:r w:rsidRPr="007D76A5">
              <w:t xml:space="preserve"> и B</w:t>
            </w:r>
            <w:r w:rsidRPr="007D76A5">
              <w:rPr>
                <w:vertAlign w:val="subscript"/>
              </w:rPr>
              <w:t>12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 B</w:t>
            </w:r>
            <w:r w:rsidRPr="007D76A5">
              <w:rPr>
                <w:vertAlign w:val="subscript"/>
              </w:rPr>
              <w:t>1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A11GA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аскорбиновая кислота (витамин C)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аскорбиновая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драже;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A11H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витаминные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A11HA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витаминные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пиридоксин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минеральные добавки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кальция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A12AA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кальция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кальция глюконат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A12C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минеральные добавки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A12CX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минеральные вещества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калия и магния аспарагинат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A14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анаболические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A14A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анаболические стероиды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A14AB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эстрена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нандролон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аминокислоты и их </w:t>
            </w:r>
            <w:r w:rsidRPr="007D76A5">
              <w:lastRenderedPageBreak/>
              <w:t>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адеметионин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лиофилизат для приготовления </w:t>
            </w:r>
            <w:r w:rsidRPr="007D76A5">
              <w:lastRenderedPageBreak/>
              <w:t>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A16AB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агалсидаза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агалсидаза бета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велаглюцераза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галсульфаза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идурсульфаза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идурсульфаза бета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имиглюцераза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ларонидаза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себелипаза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талиглюцераза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A16AX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миглустат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нитизинон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сапроптерин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растворимые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тиоктовая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3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кровь и система кроветворения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антитромботические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антитромботические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антагонисты витамина K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варфарин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B01AB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группа гепарина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гепарин натрия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эноксапарин натрия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парнапарин натрия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B01AC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антиагреганты, кроме гепарина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клопидогрел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селексипаг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тикагрелор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B01AD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алтеплаза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проурокиназа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лиофилизат для приготовления раствора для инъекций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тенектеплаза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B01AE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прямые ингибиторы тромбина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дабигатрана этексилат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B01AF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прямые ингибиторы фактора Xa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апиксабан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ривароксабан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гемостатические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антифибринолитические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B02AA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аминокислоты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аминокапроновая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транексамовая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протеиназ плазмы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апротинин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 K и другие гемостатики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B02BA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 K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менадиона натрия бисульфит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местные гемостатики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фибриноген + тромбин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губка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B02BD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факторы свертывания крови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антиингибиторный коагулянтный комплекс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мороктоког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нонаког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октоког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симоктоког альфа (фактор свертывания крови VIII человеческий рекомбинантный)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 свертывания крови VII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 свертывания крови VIII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 (замороженный)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 свертывания крови IX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факторы свертывания крови II, VII, IX, X в комбинации (протромбиновый комплекс)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факторы свертывания крови II, IX и X в комбинации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 свертывания крови VIII + фактор Виллебранда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эптаког альфа (активированный)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эфмороктоког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B02BX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другие системные гемостатики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ромиплостим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элтромбопаг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эмицизумаб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этамзилат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 и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3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антианемические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B03A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железа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B03AB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пероральные препараты трехвалентного железа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железа (III) гидроксид полимальтозат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жевательные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B03AC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парентеральные препараты трехвалентного железа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железа (III) гидроксид олигоизомальтозат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железа (III) гидроксида сахарозный комплекс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железа карбоксимальтозат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B03B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 B</w:t>
            </w:r>
            <w:r w:rsidRPr="007D76A5">
              <w:rPr>
                <w:vertAlign w:val="subscript"/>
              </w:rPr>
              <w:t>12</w:t>
            </w:r>
            <w:r w:rsidRPr="007D76A5">
              <w:t xml:space="preserve"> и фолиевая кислота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B03BA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 B</w:t>
            </w:r>
            <w:r w:rsidRPr="007D76A5">
              <w:rPr>
                <w:vertAlign w:val="subscript"/>
              </w:rPr>
              <w:t>12</w:t>
            </w:r>
            <w:r w:rsidRPr="007D76A5">
              <w:t xml:space="preserve"> (цианокобаламин и его аналоги)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цианокобаламин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B03BB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фолиевая кислота и ее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фолиевая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B03X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антианемические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  <w:r w:rsidRPr="007D76A5">
              <w:t>B03XA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антианемические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дарбэпоэтин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метоксиполиэтиленгликоль-эпоэтин бета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эпоэтин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эпоэтин бета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лиофилизат для приготовления раствора для внутривенного и </w:t>
            </w:r>
            <w:r w:rsidRPr="007D76A5">
              <w:lastRenderedPageBreak/>
              <w:t>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4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кровезаменители и перфузионные растворы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кровь и препараты крови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B05AA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кровезаменители и препараты плазмы крови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альбумин человека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гидроксиэтилкрахмал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декстран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желатин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растворы для внутривенного 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растворы для парентерального питания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жировые эмульсии для парентерального питания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эмульсия для инфузий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B05BB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растворы, влияющие на водно-электролитный баланс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декстроза + калия хлорид + натрия хлорид + натрия цитрат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калия ацетат + кальция ацетат + магния ацетат + натрия ацетат + натрия хлорид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калия хлорид + натрия ацетат + натрия хлорид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меглюмина натрия сукцинат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натрия лактата раствор сложный</w:t>
            </w:r>
          </w:p>
          <w:p w:rsidR="008A4506" w:rsidRPr="007D76A5" w:rsidRDefault="008A4506">
            <w:pPr>
              <w:pStyle w:val="ConsPlusNormal"/>
            </w:pPr>
            <w:r w:rsidRPr="007D76A5">
              <w:t>(калия хлорид + кальция хлорид + натрия хлорид + натрия лактат)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натрия хлорида раствор сложный</w:t>
            </w:r>
          </w:p>
          <w:p w:rsidR="008A4506" w:rsidRPr="007D76A5" w:rsidRDefault="008A4506">
            <w:pPr>
              <w:pStyle w:val="ConsPlusNormal"/>
            </w:pPr>
            <w:r w:rsidRPr="007D76A5">
              <w:t>(калия хлорид + кальция хлорид + натрия хлорид)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растворы с осмодиуретическим действием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маннитол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ирригационные растворы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B05CX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ирригационные растворы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декстроза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растворы для перитонеального диализа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растворы для перитонеального диализа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добавки к растворам для внутривенного </w:t>
            </w:r>
            <w:r w:rsidRPr="007D76A5">
              <w:lastRenderedPageBreak/>
              <w:t>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B05XA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растворы электролитов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калия хлорид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магния сульфат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натрия гидрокарбонат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натрия хлорид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растворитель для приготовления лекарственных форм для инъекций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сердечно-сосудистая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сердца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сердечные гликозиды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гликозиды наперстянки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дигоксин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(для детей)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антиаритмические препараты, классы I и III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антиаритмические препараты, класс IA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прокаинамид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C01BB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антиаритмические препараты, класс IB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лидокаин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для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для местного и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спрей для местного и наружного </w:t>
            </w:r>
            <w:r w:rsidRPr="007D76A5">
              <w:lastRenderedPageBreak/>
              <w:t>применения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для местного применения дозированный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C01BC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антиаритмические препараты, класс IC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пропафенон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C01BD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антиаритмические препараты, класс III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амиодарон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4-Нитро-N-[(1RS)-1-(4-фторфенил)-2-(1-этилпиперидин-4-ил)этил]бензамида гидрохлорид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C01BG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антиаритмические препараты, классы I и III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лаппаконитина гидробромид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кардиотонические средства, кроме сердечных гликозидов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адренергические и дофаминергические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добутамин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допамин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норэпинефрин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фенилэфрин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эпинефрин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C01CX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кардиотонические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левосимендан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вазодилататоры для лечения заболеваний сердца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органические нитраты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изосорбида динитрат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подъязычный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изосорбида мононитрат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нитроглицерин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подъязычные;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пленки для наклеивания на десну;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подъязычный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подъязычные;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сублингвальные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другие препараты для </w:t>
            </w:r>
            <w:r w:rsidRPr="007D76A5">
              <w:lastRenderedPageBreak/>
              <w:t>лечения заболеваний сердца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C01EA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простагландины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алпростадил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C01EB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сердца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ивабрадин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мельдоний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внутривенного, внутримышечного и парабульбарного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антигипертензивные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антиадренергические средства центрального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C02AB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метилдопа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метилдопа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C02AC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агонисты имидазолиновых рецепторов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клонидин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моксонидин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C02C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антиадренергические средства периферического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C02CA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альфа-адреноблокаторы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доксазозин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урапидил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C02K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другие </w:t>
            </w:r>
            <w:r w:rsidRPr="007D76A5">
              <w:lastRenderedPageBreak/>
              <w:t>антигипертензивные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C02KX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амбризентан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бозентан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мацитентан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риоцигуат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диуретики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тиазидные диуретики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тиазиды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гидрохлоротиазид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тиазидоподобные диуретики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сульфонамиды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индапамид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контролируемым высвобождением,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модифицированным высвобождением,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"петлевые" диуретики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C03CA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сульфонамиды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фуросемид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калийсберегающие диуретики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антагонисты альдостерона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спиронолактон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C04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периферические вазодилататоры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C04A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периферические вазодилататоры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C04AD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пурина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пентоксифиллин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и внутриартериального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внутриартериального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C07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C07A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C07AA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неселективные бета-адреноблокаторы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пропранолол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соталол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C07AB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селективные бета-адреноблокаторы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атенолол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бисопролол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метопролол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раствор для внутривенного </w:t>
            </w:r>
            <w:r w:rsidRPr="007D76A5">
              <w:lastRenderedPageBreak/>
              <w:t>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4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C07AG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альфа- и бета-адреноблокаторы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карведилол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блокаторы кальциевых каналов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C08CA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производные дигидропиридина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амлодипин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нимодипин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нифедипин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модифицированным высвобождением,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селективные блокаторы </w:t>
            </w:r>
            <w:r w:rsidRPr="007D76A5">
              <w:lastRenderedPageBreak/>
              <w:t>кальциевых каналов с прямым действием на сердце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фенилалкиламина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верапамил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4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средства, действующие</w:t>
            </w:r>
          </w:p>
          <w:p w:rsidR="008A4506" w:rsidRPr="007D76A5" w:rsidRDefault="008A4506">
            <w:pPr>
              <w:pStyle w:val="ConsPlusNormal"/>
            </w:pPr>
            <w:r w:rsidRPr="007D76A5">
              <w:t>на ренин-ангиотензиновую систему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АПФ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C09AA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ингибиторы АПФ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каптоприл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лизиноприл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периндоприл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эналаприл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антагонисты рецепторов ангиотензина II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антагонисты рецепторов</w:t>
            </w:r>
          </w:p>
          <w:p w:rsidR="008A4506" w:rsidRPr="007D76A5" w:rsidRDefault="008A4506">
            <w:pPr>
              <w:pStyle w:val="ConsPlusNormal"/>
            </w:pPr>
            <w:r w:rsidRPr="007D76A5">
              <w:t>ангиотензина II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лозартан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C09DX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антагонисты рецепторов</w:t>
            </w:r>
          </w:p>
          <w:p w:rsidR="008A4506" w:rsidRPr="007D76A5" w:rsidRDefault="008A4506">
            <w:pPr>
              <w:pStyle w:val="ConsPlusNormal"/>
            </w:pPr>
            <w:r w:rsidRPr="007D76A5">
              <w:t>ангиотензина II в комбинации</w:t>
            </w:r>
          </w:p>
          <w:p w:rsidR="008A4506" w:rsidRPr="007D76A5" w:rsidRDefault="008A4506">
            <w:pPr>
              <w:pStyle w:val="ConsPlusNormal"/>
            </w:pPr>
            <w:r w:rsidRPr="007D76A5">
              <w:t>с другими средствами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валсартан + сакубитрил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C10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гиполипидемические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C10A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гиполипидемические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C10AA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ингибиторы ГМГ-КоА-редуктазы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аторвастатин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симвастатин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C10AB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фибраты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фенофибрат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C10AX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другие гиполипидемические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алирокумаб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эволокумаб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дерматологические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противогрибковые препараты, применяемые в дерматологии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противогрибковые препараты для местного применения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D01AE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противогрибковые препараты для местного применения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салициловая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наружного применения (спиртовой)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ран и язв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способствующие нормальному рубцеванию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D03AX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препараты, способствующие нормальному рубцеванию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 роста эпидермальный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антибиотики и противомикробные средства, применяемые в дерматологии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D06C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антибиотики в комбинации с противомикробными средствами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D07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глюкокортикоиды, применяемые в дерматологии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D07A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D07AC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глюкокортикоиды с высокой активностью (группа III)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бетаметазон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мометазон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наружного применения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D08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антисептики и дезинфицирующие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D08A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антисептики и дезинфицирующие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D08AC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бигуаниды и амидины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хлоргексидин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местного и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раствор для наружного </w:t>
            </w:r>
            <w:r w:rsidRPr="007D76A5">
              <w:lastRenderedPageBreak/>
              <w:t>применения (спиртовой);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для наружного применения (спиртовой);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для местного и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вагинальные;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вагинальные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5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D08AG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йода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повидон-йод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местного и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наружного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D08AX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антисептики и дезинфицирующие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водорода пероксид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местного и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местного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калия перманганат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местного и наружного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этанол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наружного применения и приготовления лекарственных форм;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наружного применения и приготовления лекарственных форм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D11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дерматологические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D11A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дерматологические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D11AH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дерматита, кроме глюкокортикоидов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дупилумаб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пимекролимус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крем для наружного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мочеполовая система и половые гормоны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антибактериальные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натамицин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суппозитории вагинальные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G01AF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имидазола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клотримазол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вагинальный;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вагинальные;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вагинальные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препараты, применяемые в гинекологии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утеротонизирующие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G02AB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алкалоиды спорыньи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метилэргометрин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G02AD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простагландины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динопростон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интрацервикальный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мизопростол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G02C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препараты, применяемые в гинекологии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G02CA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адреномиметики, токолитические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гексопреналин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G02CB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пролактина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бромокриптин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G02CX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прочие препараты, </w:t>
            </w:r>
            <w:r w:rsidRPr="007D76A5">
              <w:lastRenderedPageBreak/>
              <w:t>применяемые в гинекологии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атозибан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концентрат для приготовления </w:t>
            </w:r>
            <w:r w:rsidRPr="007D76A5">
              <w:lastRenderedPageBreak/>
              <w:t>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G03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половые гормоны и модуляторы функции половых органов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андрогены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G03BA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производные 3-оксоандрост-4-ена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тестостерон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тестостерон (смесь эфиров)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гестагены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прегн-4-ена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прогестерон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G03DB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прегнадиена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дидрогестерон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G03DC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эстрена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норэтистерон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гонадотропины и другие стимуляторы овуляции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G03GA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гонадотропины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гонадотропин хорионический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корифоллитропин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фоллитропин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и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фоллитропин альфа + лутропин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5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G03GB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синтетические стимуляторы овуляции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кломифен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антиандрогены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G03HA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антиандрогены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ципротерон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масляный;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G04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применяемые в урологии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G04B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применяемые в урологии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G04BD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средства для лечения учащенного мочеиспускания и недержания мочи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солифенацин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G04C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доброкачественной гиперплазии предстательной железы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G04CA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альфа-адреноблокаторы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алфузозин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контролируемым высвобождением,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тамсулозин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кишечнорастворимые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таблетки с контролируемым </w:t>
            </w:r>
            <w:r w:rsidRPr="007D76A5">
              <w:lastRenderedPageBreak/>
              <w:t>высвобождением,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5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G04CB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тестостерон-5-альфа-редуктазы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финастерид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 гипофиза и гипоталамуса и их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 передней доли гипофиза и их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соматропин и его агонисты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соматропин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гормоны передней доли гипофиза и их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пэгвисомант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 задней доли гипофиза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H01BA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вазопрессин и его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десмопрессин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назальные;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таблетки-лиофилизат;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подъязычные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терлипрессин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H01BB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окситоцин и его </w:t>
            </w:r>
            <w:r w:rsidRPr="007D76A5">
              <w:lastRenderedPageBreak/>
              <w:t>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карбетоцин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раствор для внутривенного </w:t>
            </w:r>
            <w:r w:rsidRPr="007D76A5">
              <w:lastRenderedPageBreak/>
              <w:t>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окситоцин</w:t>
            </w:r>
          </w:p>
        </w:tc>
        <w:tc>
          <w:tcPr>
            <w:tcW w:w="3628" w:type="dxa"/>
            <w:vAlign w:val="bottom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 и местного применения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 гипоталамуса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H01CB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соматостатин и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ланреотид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для подкожного введения пролонгированного действия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октреотид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 и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пасиреотид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H01CC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антигонадотропин-рилизинг гормоны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ганиреликс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цетрореликс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H02AA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минералокортикоиды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флудрокортизон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H02AB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гидрокортизон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глазная;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внутримышечного и внутрисуставного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эмульсия для наружного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дексаметазон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имплантат для интравитреального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метилпреднизолон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преднизолон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щитовидной железы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щитовидной железы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H03AA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 щитовидной железы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левотироксин натрия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H03B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антитиреоидные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H03BB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серосодержащие производные имидазола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тиамазол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H03C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йода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Align w:val="center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H03CA</w:t>
            </w:r>
          </w:p>
        </w:tc>
        <w:tc>
          <w:tcPr>
            <w:tcW w:w="2608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препараты йода</w:t>
            </w:r>
          </w:p>
        </w:tc>
        <w:tc>
          <w:tcPr>
            <w:tcW w:w="1814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калия йодид</w:t>
            </w:r>
          </w:p>
        </w:tc>
        <w:tc>
          <w:tcPr>
            <w:tcW w:w="3628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H04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 поджелудочной железы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H04A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гормоны, расщепляющие гликоген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H04AA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гормоны, расщепляющие гликоген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глюкагон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регулирующие обмен кальция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H05A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паратиреоидные гормоны и их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H05AA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паратиреоидные гормоны и их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терипаратид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H05B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антипаратиреоидные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H05BA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кальцитонина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кальцитонин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H05BX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антипаратиреоидные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парикальцитол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цинакальцет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этелкальцетид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антибактериальные </w:t>
            </w:r>
            <w:r w:rsidRPr="007D76A5">
              <w:lastRenderedPageBreak/>
              <w:t>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тетрациклины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тетрациклины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доксициклин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тигециклин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5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амфениколы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амфениколы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хлорамфеникол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бета-лактамные антибактериальные препараты: пенициллины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пенициллины широкого спектра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амоксициллин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ампициллин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6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J01CE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пенициллины, чувствительные к бета-лактамазам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бензатина бензилпенициллин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введения;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бензилпенициллин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и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 и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J01CF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пенициллины, устойчивые к бета-лактамазам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оксациллин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J01CR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комбинации пенициллинов, включая комбинации с ингибиторами бета-лактамаз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амоксициллин + клавулановая кислота</w:t>
            </w:r>
          </w:p>
        </w:tc>
        <w:tc>
          <w:tcPr>
            <w:tcW w:w="3628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ампициллин + сульбактам</w:t>
            </w:r>
          </w:p>
        </w:tc>
        <w:tc>
          <w:tcPr>
            <w:tcW w:w="3628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J01D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бета-лактамные антибактериальные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J01DB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цефалоспорины 1-го поколения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цефазолин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цефалексин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J01DC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цефалоспорины 2-го поколения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цефуроксим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J01DD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цефалоспорины 3-го поколения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цефотаксим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цефтазидим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порошок для приготовления </w:t>
            </w:r>
            <w:r w:rsidRPr="007D76A5">
              <w:lastRenderedPageBreak/>
              <w:t>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цефтриаксон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цефоперазон + сульбактам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J01DE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цефалоспорины 4-го поколения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цефепим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J01DH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карбапенемы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имипенем + циластатин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меропенем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эртапенем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J01DI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цефалоспорины и пенемы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цефтазидим + [авибактам]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цефтаролина фосамил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цефтолозан + [тазобактам]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сульфаниламиды и триметоприм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J01EE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ко-тримоксазол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макролиды, линкозамиды и стрептограмины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J01FA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макролиды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азитромицин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джозамицин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кларитромицин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6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J01FF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линкозамиды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клиндамицин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аминогликозиды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J01GA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стрептомицины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стрептомицин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J01GB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аминогликозиды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амикацин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гентамицин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канамицин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тобрамицин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порошком для ингаляций;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J01M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антибактериальные препараты, производные хинолона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J01MA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фторхинолоны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левофлоксацин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ломефлоксацин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моксифлоксацин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офлоксацин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глазные и ушные;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глазная;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</w:t>
            </w:r>
          </w:p>
          <w:p w:rsidR="008A4506" w:rsidRPr="007D76A5" w:rsidRDefault="008A4506">
            <w:pPr>
              <w:pStyle w:val="ConsPlusNormal"/>
            </w:pPr>
            <w:r w:rsidRPr="007D76A5">
              <w:t>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спарфлоксацин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ципрофлоксацин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глазные и ушные;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ушные;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глазная;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6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антибактериальные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J01XA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антибиотики гликопептидной структуры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ванкомицин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 и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 и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телаванцин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J01XB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полимиксины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полимиксин B</w:t>
            </w:r>
          </w:p>
        </w:tc>
        <w:tc>
          <w:tcPr>
            <w:tcW w:w="3628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(введено </w:t>
            </w:r>
            <w:hyperlink r:id="rId68" w:history="1">
              <w:r w:rsidRPr="007D76A5">
                <w:rPr>
                  <w:color w:val="0000FF"/>
                </w:rPr>
                <w:t>распоряжением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J01XD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имидазола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метронидазол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6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J01XX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антибактериальные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даптомицин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линезолид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тедизолид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фосфомицин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J02AA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амфотерицин B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нистатин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J02AC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триазола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вориконазол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позаконазол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флуконазол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J02AX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другие </w:t>
            </w:r>
            <w:r w:rsidRPr="007D76A5">
              <w:lastRenderedPageBreak/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каспофунгин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лиофилизат для приготовления </w:t>
            </w:r>
            <w:r w:rsidRPr="007D76A5">
              <w:lastRenderedPageBreak/>
              <w:t>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микафунгин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активные в отношении микобактерий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противотуберкулезные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аминосалициловая кислота и ее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аминосалициловая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замедленного высвобождения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гранулы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гранулы, покрытые кишечнорастворимой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гранулы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капреомицин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рифабутин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рифампицин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лиофилизат для приготовления </w:t>
            </w:r>
            <w:r w:rsidRPr="007D76A5">
              <w:lastRenderedPageBreak/>
              <w:t>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циклосерин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гидразиды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изониазид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внутривенного, внутримышечного, ингаляционного и эндотрахеального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 и ингаляций;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тиокарбамида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протионамид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этионамид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J04AK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другие противотуберкулезные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бедаквилин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деламанид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пиразинамид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теризидон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тиоуреидоиминометилпиридиния</w:t>
            </w:r>
          </w:p>
          <w:p w:rsidR="008A4506" w:rsidRPr="007D76A5" w:rsidRDefault="008A4506">
            <w:pPr>
              <w:pStyle w:val="ConsPlusNormal"/>
            </w:pPr>
            <w:r w:rsidRPr="007D76A5">
              <w:t>перхлорат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этамбутол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J04AM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 xml:space="preserve">комбинированные противотуберкулезные </w:t>
            </w:r>
            <w:r w:rsidRPr="007D76A5">
              <w:lastRenderedPageBreak/>
              <w:t>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 xml:space="preserve">изониазид + ломефлоксацин </w:t>
            </w:r>
            <w:r w:rsidRPr="007D76A5">
              <w:lastRenderedPageBreak/>
              <w:t>+ пиразинамид + этамбутол + пиридоксин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изониазид + пиразинамид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изониазид + пиразинамид + рифампицин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изониазид + пиразинамид + рифампицин + этамбутол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изониазид + пиразинамид + рифампицин + этамбутол + пиридоксин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изониазид + рифампицин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изониазид + этамбутол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ломефлоксацин + пиразинамид + протионамид + этамбутол + пиридоксин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противолепрозные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J04BA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противолепрозные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дапсон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противовирусные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противовирусные препараты прямого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J05AB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ацикловир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глазная;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мазь для местного и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валганцикловир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ганцикловир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J05AE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ингибиторы протеаз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атазанавир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дарунавир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нарлапревир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нирматрелвир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нирматрелвир + ритонавир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набор таблеток, покрытых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ритонавир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саквинавир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фосампренавир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7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06.10.2022 N 2927-р)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J05AF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нуклеозиды и нуклеотиды - ингибиторы обратной транскриптазы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абакавир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диданозин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зидовудин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ламивудин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ставудин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телбивудин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тенофовир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тенофовира алафенамид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фосфазид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эмтрицитабин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энтекавир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ненуклеозидные ингибиторы обратной транскриптазы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доравирин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невирапин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элсульфавирин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этравирин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эфавиренз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нейраминидазы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осельтамивир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J05AP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противовирусные препараты для лечения гепатита C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велпатасвир + софосбувир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глекапревир + пибрентасвир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даклатасвир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дасабувир; омбитасвир + паритапревир + ритонавир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таблеток набор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рибавирин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софосбувир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7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J05AR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комбинированные противовирусные препараты для лечения ВИЧ-инфекции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абакавир + ламивудин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абакавир + зидовудин + ламивудин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биктегравир + тенофовир </w:t>
            </w:r>
            <w:r w:rsidRPr="007D76A5">
              <w:lastRenderedPageBreak/>
              <w:t>алафенамид + эмтрицитабин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доравирин + ламивудин + тенофовир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зидовудин + ламивудин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кобицистат + тенофовира алафенамид + элвитегравир + эмтрицитабин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лопинавир + ритонавир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рилпивирин + тенофовир + эмтрицитабин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противовирусные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булевиртид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гразопревир + элбасвир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долутегравир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имидазолилэтанамид пентандиовой кислоты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кагоцел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маравирок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молнупиравир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ралтегравир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жевательные;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ремдесивир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умифеновир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фавипиравир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иммунные сыворотки и иммуноглобулины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J06A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иммунные сыворотки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J06AA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иммунные сыворотки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анатоксин дифтерийный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анатоксин дифтерийно-столбнячный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анатоксин столбнячный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антитоксин яда гадюки обыкновенной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сыворотка противоботулиническая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сыворотка противогангренозная </w:t>
            </w:r>
            <w:r w:rsidRPr="007D76A5">
              <w:lastRenderedPageBreak/>
              <w:t>поливалентная очищенная концентрированная лошадиная жидкая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сыворотка противодифтерийная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сыворотка противостолбнячная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J06B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иммуноглобулины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J06BA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иммуноглобулины, нормальные человеческие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иммуноглобулин человека нормальный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J06BB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специфические иммуноглобулины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иммуноглобулин антирабический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иммуноглобулин против клещевого энцефалита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иммуноглобулин противостолбнячный человека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иммуноглобулин человека антирезус RHO(D)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иммуноглобулин человека противостафилококковый паливизумаб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J07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вакцины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вакцины в </w:t>
            </w:r>
            <w:r w:rsidRPr="007D76A5">
              <w:lastRenderedPageBreak/>
              <w:t>соответствии 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Align w:val="bottom"/>
          </w:tcPr>
          <w:p w:rsidR="008A4506" w:rsidRPr="007D76A5" w:rsidRDefault="008A4506">
            <w:pPr>
              <w:pStyle w:val="ConsPlusNormal"/>
            </w:pPr>
            <w:r w:rsidRPr="007D76A5">
              <w:t>национальным календарем профилактических прививок и календарем профилактических</w:t>
            </w:r>
          </w:p>
        </w:tc>
        <w:tc>
          <w:tcPr>
            <w:tcW w:w="3628" w:type="dxa"/>
            <w:vAlign w:val="bottom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прививок по эпидемическим показаниям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вакцины для профилактики новой коронавирусной инфекции COVID-19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противоопухолевые препараты и иммуномодуляторы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противоопухолевые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алкилирующие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аналоги азотистого иприта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бендамустин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ифосфамид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мелфалан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лиофилизат для приготовления </w:t>
            </w:r>
            <w:r w:rsidRPr="007D76A5">
              <w:lastRenderedPageBreak/>
              <w:t>раствора для внутрисосудистого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хлорамбуцил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циклофосфамид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алкилсульфонаты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бусульфан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нитрозомочевины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кармустин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ломустин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L01AX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другие алкилирующие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дакарбазин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темозоломид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антиметаболиты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L01BA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аналоги фолиевой кислоты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метотрексат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раствор для подкожного </w:t>
            </w:r>
            <w:r w:rsidRPr="007D76A5">
              <w:lastRenderedPageBreak/>
              <w:t>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пеметрексед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ралтитрексид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L01BB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аналоги пурина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меркаптопурин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неларабин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флударабин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аналоги пиримидина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азацитидин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гемцитабин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капецитабин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фторурацил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внутрисосудистого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внутрисосудистого и внутриполостного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цитарабин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инъекций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8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алкалоиды растительного происхождения и другие природные вещества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алкалоиды барвинка и их аналоги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винбластин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винкристин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винорелбин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L01CB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подофиллотоксина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этопозид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L01CD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таксаны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доцетаксел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кабазитаксел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паклитаксел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противоопухолевые антибиотики и родственные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L01DB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антрациклины и родственные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даунорубицин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доксорубицин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концентрат для приготовления </w:t>
            </w:r>
            <w:r w:rsidRPr="007D76A5">
              <w:lastRenderedPageBreak/>
              <w:t>раствора для внутриартериального, внутривенного и внутрипузырного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внутрисосудистого и внутрипузырного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внутрисосудистого и внутрипузырного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идарубицин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митоксантрон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эпирубицин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внутрисосудистого и внутрипузырного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внутрисосудистого и внутрипузырного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L01DC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другие противоопухолевые антибиотики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блеомицин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иксабепилон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митомицин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противоопухолевые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L01XA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платины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карбоплатин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оксалиплатин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цисплатин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8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L01XB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метилгидразины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прокарбазин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L01XC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моноклональные антитела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авелумаб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атезолизумаб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бевацизумаб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блинатумомаб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брентуксимаб ведотин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даратумумаб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дурвалумаб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изатуксимаб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ипилимумаб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ниволумаб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обинутузумаб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панитумумаб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пембролизумаб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пертузумаб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пролголимаб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рамуцирумаб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ритуксимаб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трастузумаб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трастузумаб эмтанзин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цетуксимаб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элотузумаб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L01XE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ингибиторы протеинкиназы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абемациклиб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акалабрутиниб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акситиниб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алектиниб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афатиниб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бозутиниб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вандетаниб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вемурафениб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гефитиниб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дабрафениб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дазатиниб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ибрутиниб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иматиниб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кабозантиниб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кобиметиниб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кризотиниб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лапатиниб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ленватиниб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мидостаурин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нилотиниб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нинтеданиб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мягкие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осимертиниб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пазопаниб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палбоциклиб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регорафениб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рибоциклиб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руксолитиниб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сорафениб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сунитиниб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траметиниб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церитиниб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эрлотиниб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L01XX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прочие противоопухолевые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аспарагиназа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афлиберцепт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внутриглазного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бортезомиб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венетоклакс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висмодегиб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гидроксикарбамид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иксазомиб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иринотекан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карфилзомиб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митотан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олапариб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талазопариб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третиноин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 некроза опухоли альфа-1</w:t>
            </w:r>
          </w:p>
          <w:p w:rsidR="008A4506" w:rsidRPr="007D76A5" w:rsidRDefault="008A4506">
            <w:pPr>
              <w:pStyle w:val="ConsPlusNormal"/>
            </w:pPr>
            <w:r w:rsidRPr="007D76A5">
              <w:t>(тимозин рекомбинантный)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эрибулин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противоопухолевые гормональные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 и родственные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L02AB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гестагены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медроксипрогестерон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L02AE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аналоги гонадотропин-рилизинг гормона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бусерелин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гозерелин</w:t>
            </w:r>
          </w:p>
        </w:tc>
        <w:tc>
          <w:tcPr>
            <w:tcW w:w="3628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имплантат;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капсула для подкожного </w:t>
            </w:r>
            <w:r w:rsidRPr="007D76A5">
              <w:lastRenderedPageBreak/>
              <w:t>введения пролонгированного действия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лейпрорелин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трипторелин</w:t>
            </w:r>
          </w:p>
        </w:tc>
        <w:tc>
          <w:tcPr>
            <w:tcW w:w="3628" w:type="dxa"/>
            <w:vAlign w:val="bottom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и подкожного введения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L02B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антагонисты гормонов и родственные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L02BA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антиэстрогены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тамоксифен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фулвестрант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раствор для внутримышечного </w:t>
            </w:r>
            <w:r w:rsidRPr="007D76A5">
              <w:lastRenderedPageBreak/>
              <w:t>введения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L02BB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антиандрогены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апалутамид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бикалутамид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флутамид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энзалутамид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L02BG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ароматазы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анастрозол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L02BX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антагонисты гормонов и родственные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абиратерон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дегареликс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иммуностимуляторы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иммуностимуляторы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L03AA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колониестимулирующие факторы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филграстим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эмпэгфилграстим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L03AB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интерфероны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интерферон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для местного и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назальные;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интраназального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лиофилизат для приготовления раствора для интраназального введения и ингаляций;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 и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для наружного и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внутримышечного, субконъюнктивального введения и закапывания в глаз;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интерферон бета-1a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интерферон бета-1b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интерферон гамма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и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интраназального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пэгинтерферон альфа-2a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пэгинтерферон альфа-2b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пэгинтерферон бета-1a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цепэгинтерферо</w:t>
            </w:r>
            <w:r w:rsidRPr="007D76A5">
              <w:lastRenderedPageBreak/>
              <w:t>н альфа-2b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подкожного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L03AX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другие иммуностимуляторы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азоксимера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 и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вагинальные 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вакцина для лечения рака мочевого пузыря БЦЖ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суспензии для внутрипузырного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глатирамера ацетат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глутамил-цистеинил-глицин динатрия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меглюмина акридонацетат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тилорон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селективные иммунодепрессанты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абатацепт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алемтузумаб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апремиласт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барицитиниб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белимумаб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ведолизумаб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иммуноглобулин антитимоцитарный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кладрибин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лефлуномид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микофенолата мофетил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микофеноловая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натализумаб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окрелизумаб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сипонимод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терифлуномид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тофацитиниб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упадацитиниб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финголимод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эверолимус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экулизумаб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фактора некроза опухоли альфа (ФНО-альфа)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адалимумаб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голимумаб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инфликсимаб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цертолизумаба пэгол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этанерцепт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  <w:r w:rsidRPr="007D76A5">
              <w:t>L04AC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ингибиторы интерлейкина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анакинра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базиликсимаб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гуселькумаб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иксекизумаб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канакинумаб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левилимаб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нетакимаб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олокизумаб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рисанкизумаб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сарилумаб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секукинумаб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лиофилизат для приготовления </w:t>
            </w:r>
            <w:r w:rsidRPr="007D76A5">
              <w:lastRenderedPageBreak/>
              <w:t>раствора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тоцилизумаб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устекинумаб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кальциневрина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такролимус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циклоспорин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мягкие;</w:t>
            </w:r>
          </w:p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иммунодепрессанты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азатиоприн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диметилфумарат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кишечнорастворимые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леналидомид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пирфенидон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помалидомид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9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костно-мышечная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противовоспалительные и противоревматические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нестероидные противовоспалительны</w:t>
            </w:r>
            <w:r w:rsidRPr="007D76A5">
              <w:lastRenderedPageBreak/>
              <w:t>е и противоревматические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уксусной кислоты и родственные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диклофенак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кишечнорастворимой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 с пролонгированным высвобождением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кеторолак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M01AE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пропионовой кислоты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декскетопрофен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ибупрофен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раствора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крем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кетопрофен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модифицированным высвобождением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базисные противоревматические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M01CC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пеницилламин и подобные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пеницилламин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M03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миорелаксанты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миорелаксанты периферического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M03AB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холина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суксаметония йодид и хлорид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M03AC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четвертичные аммониевые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пипекурония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рокурония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M03AX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миорелаксанты периферического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ботулинический токсин типа A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ботулинический токсин типа A-гемагглютинин комплекс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M03B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миорелаксанты центрального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M03BX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миорелаксанты центрального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баклофен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интратекального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тизанидин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M04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противоподагрические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M04A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противоподагрические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M04AA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ингибиторы </w:t>
            </w:r>
            <w:r w:rsidRPr="007D76A5">
              <w:lastRenderedPageBreak/>
              <w:t>образования мочевой кислоты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аллопуринол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костей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M05B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влияющие на структуру и минерализацию костей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M05BA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бифосфонаты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алендроновая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золедроновая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концентрата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M05BX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препараты, влияющие на структуру и минерализацию костей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деносумаб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стронция ранелат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M09AX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препараты для лечения заболеваний костно-мышечной системы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нусинерсен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интратекального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рисдиплам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нервная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анестетики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N01A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общей анестезии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N01AB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галогенированные углеводороды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галотан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жидкость для ингаляций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десфлуран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жидкость для ингаляций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севофлуран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жидкость для ингаляций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N01AF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барбитураты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тиопентал натрия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N01AH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опиоидные анальгетики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тримеперидин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N01AX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общей анестезии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динитрогена оксид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газ сжатый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кетамин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натрия оксибутират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пропофол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эмульсия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эмульсия для инфузий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N01B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местные анестетики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N01BA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эфиры аминобензойной кислоты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прокаин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N01BB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бупивакаин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интратекального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левобупивакаин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ропивакаин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анальгетики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опиоиды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природные алкалоиды опия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морфин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налоксон + оксикодон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фенилпиперидина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фентанил</w:t>
            </w:r>
          </w:p>
        </w:tc>
        <w:tc>
          <w:tcPr>
            <w:tcW w:w="3628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трансдермальная терапевтическая система;</w:t>
            </w:r>
          </w:p>
          <w:p w:rsidR="008A4506" w:rsidRPr="007D76A5" w:rsidRDefault="008A4506">
            <w:pPr>
              <w:pStyle w:val="ConsPlusNormal"/>
            </w:pPr>
            <w:r w:rsidRPr="007D76A5">
              <w:t>пластырь трансдермальный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  <w:r w:rsidRPr="007D76A5">
              <w:t>N02AE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орипавина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бупренорфин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опиоиды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пропионилфенилэтоксиэтилпиперидин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защечные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тапентадол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трамадол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другие анальгетики и </w:t>
            </w:r>
            <w:r w:rsidRPr="007D76A5">
              <w:lastRenderedPageBreak/>
              <w:t>антипиретики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салициловая кислота и ее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ацетилсалициловая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кишечнорастворимые,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0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N02BE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анилиды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парацетамол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противоэпилептические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противоэпилептические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N03AA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барбитураты и их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бензобарбитал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фенобарбитал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N03AB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гидантоина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фенитоин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N03AD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сукцинимида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этосуксимид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N03AE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бензодиазепина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клоназепам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N03AF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карбоксамида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карбамазепин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окскарбазепин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N03AG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жирных кислот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вальпроевая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с пролонгированным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:rsidR="008A4506" w:rsidRPr="007D76A5" w:rsidRDefault="008A4506">
            <w:pPr>
              <w:pStyle w:val="ConsPlusNormal"/>
            </w:pPr>
            <w:r w:rsidRPr="007D76A5">
              <w:t>сироп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N03AX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противоэпилептические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бриварацетам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лакосамид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таблетки, покрытые пленочной </w:t>
            </w:r>
            <w:r w:rsidRPr="007D76A5">
              <w:lastRenderedPageBreak/>
              <w:t>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леветирацетам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перампанел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прегабалин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топирамат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N04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противопаркинсонические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N04A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антихолинергические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N04AA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третичные амины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бипериден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тригексифенидил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N04B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дофаминергические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N04BA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допа и ее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леводопа + бенсеразид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модифицированным высвобождением;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леводопа + карбидопа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N04BB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адамантана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амантадин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N04BC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агонисты дофаминовых рецепторов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пирибедил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с контролируемым высвобождением,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таблетки с контролируемым </w:t>
            </w:r>
            <w:r w:rsidRPr="007D76A5">
              <w:lastRenderedPageBreak/>
              <w:t>высвобождением,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прамипексол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психолептики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антипсихотические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алифатические производные фенотиазина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левомепромазин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хлорпромазин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драже;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пиперазиновые производные фенотиазина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перфеназин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трифлуоперазин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флуфеназин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пиперидиновые производные фенотиазина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перициазин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тиоридазин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бутирофенона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галоперидол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 xml:space="preserve">раствор для внутримышечного </w:t>
            </w:r>
            <w:r w:rsidRPr="007D76A5">
              <w:lastRenderedPageBreak/>
              <w:t>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дроперидол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N05AE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производные индола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луразидон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сертиндол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тиоксантена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зуклопентиксол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флупентиксол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 (масляный);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диазепины, оксазепины, тиазепины и оксепины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кветиапин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с пролонгированным высвобождением,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оланзапин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N05AL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бензамиды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сульпирид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11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антипсихотические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карипразин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палиперидон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внутримышечного введения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рисперидон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введения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для рассасывания;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1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анксиолитики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бензодиазепина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бромдигидрохлорфенил-бензодиазепин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диспергируемые в полости рта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диазепам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лоразепам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оксазепам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12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N05BB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дифенилметана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гидроксизин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снотворные и седативные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N05CD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бензодиазепина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мидазолам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нитразепам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N05CF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бензодиазепиноподобные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зопиклон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психоаналептики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антидепрессанты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неселективные ингибиторы обратного захвата моноаминов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амитриптилин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имипрамин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драже;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кломипрамин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пролонгированного действия,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N06AB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селективные ингибиторы обратного захвата серотонина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пароксетин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сертралин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флуоксетин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антидепрессанты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агомелатин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пипофезин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ксантина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кофеин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и субконъюнктивального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психостимуляторы и ноотропные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винпоцетин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глицин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защечные;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подъязычные;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защечные и подъязычные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метионил-глутамил-гистидил-фенилаланил-пролил-глицил-пролин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назальные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пирацетам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полипептиды коры головного мозга скота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фонтурацетам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церебролизин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цитиколин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деменции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  <w:r w:rsidRPr="007D76A5">
              <w:t>N06DA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антихолинэстеразные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галантамин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ривастигмин</w:t>
            </w:r>
          </w:p>
        </w:tc>
        <w:tc>
          <w:tcPr>
            <w:tcW w:w="3628" w:type="dxa"/>
            <w:vAlign w:val="bottom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трансдермальная терапевтическая система;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5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N06DX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деменции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мемантин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N07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нервной системы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N07A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парасимпатомиметики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N07AA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антихолинэстеразные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неостигмина метилсульфат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пиридостигмина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N07AX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парасимпатомиметики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холина альфосцерат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инфузий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N07B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применяемые при зависимостях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N07BB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применяемые при алкогольной зависимости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налтрексон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внутримышечного введения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N07C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устранения головокружения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N07CA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устранения головокружения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бетагистин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N07X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нервной системы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N07XX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прочие препараты для лечения заболеваний нервной системы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инозин + никотинамид + рибофлавин + янтарная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кишечнорастворимой оболочкой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тетрабеназин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этилметилгидроксипиридина сукцинат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противопаразитарные препараты, </w:t>
            </w:r>
            <w:r w:rsidRPr="007D76A5">
              <w:lastRenderedPageBreak/>
              <w:t>инсектициды и репелленты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противопротозойные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P01B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противомалярийные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P01BA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аминохинолины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гидроксихлорохин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P01BC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метанолхинолины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мефлохин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противогельминтные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P02B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трематодоза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P02BA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хинолина и родственные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празиквантел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P02C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нематодоза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P02CA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бензимидазола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мебендазол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P02CC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тетрагидропиримидина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пирантел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P02CE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имидазотиазола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левамизол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P03A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уничтожения эктопаразитов (в т.ч. чесоточного клеща)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P03AX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препараты для уничтожения эктопаразитов (в т.ч. чесоточного клеща)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бензилбензоат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мазь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эмульсия для наружного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дыхательная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назальные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деконгестанты и другие препараты для местного применения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адреномиметики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ксилометазолин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назальный;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назальные;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назальные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назальный;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назальный дозированный (для детей)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горла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горла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R02AA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антисептические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йод + калия йодид + глицерол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местного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для местного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адренергические средства для ингаляционного 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селективные бета 2-адреномиметики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индакатерол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с порошком для ингаляций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сальбутамол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дозированный, активируемый вдохом;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порошок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формотерол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порошком для ингаляций;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R03AK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беклометазон + формотерол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будесонид + формотерол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 с порошком для ингаляций набор;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порошком для ингаляций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вилантерол + флутиказона фуроат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салметерол + флутиказон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 с порошком для ингаляций;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R03AL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аклидиния бромид + формотерол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вилантерол + умеклидиния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вилантерол + умеклидиния бромид + флутиказона фуроат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гликопиррония бромид + индакатерол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с порошком для ингаляций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ипратропия бромид + фенотерол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олодатерол + тиотропия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ингаляций дозированный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2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беклометазон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дозированный, активируемый вдохом;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ингаляций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будесонид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кишечнорастворимые;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ингаляций;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назальный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ингаляций дозированная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R03BB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антихолинергические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аклидиния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ингаляций дозированный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гликопиррония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с порошком для ингаляций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ипратропия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тиотропия бромид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с порошком для ингаляций;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противоаллергические средства, кроме глюкокортикоидов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кромоглициевая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капсулы;</w:t>
            </w:r>
          </w:p>
          <w:p w:rsidR="008A4506" w:rsidRPr="007D76A5" w:rsidRDefault="008A4506">
            <w:pPr>
              <w:pStyle w:val="ConsPlusNormal"/>
            </w:pPr>
            <w:r w:rsidRPr="007D76A5">
              <w:t>спрей назальный дозированный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2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ксантины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аминофиллин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R03DX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бенрализумаб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меполизумаб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омализумаб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подкожного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подкожного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реслизумаб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концентрат для приготовления раствора для инфузий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3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R05C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R05CB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муколитические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амброксол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пролонгированного действия;</w:t>
            </w:r>
          </w:p>
          <w:p w:rsidR="008A4506" w:rsidRPr="007D76A5" w:rsidRDefault="008A4506">
            <w:pPr>
              <w:pStyle w:val="ConsPlusNormal"/>
            </w:pPr>
            <w:r w:rsidRPr="007D76A5">
              <w:t>пастилки;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 и ингаляций;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ацетилцистеин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раствора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сиропа;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раствора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 и ингаляций;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шипучие;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 диспергируемые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дорназа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ингаляций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4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эфиры алкиламинов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дифенгидрамин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R06AC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замещенные этилендиамины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хлоропирамин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R06AE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пиперазина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цетиризин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антигистаминные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лоратадин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R07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</w:t>
            </w:r>
          </w:p>
          <w:p w:rsidR="008A4506" w:rsidRPr="007D76A5" w:rsidRDefault="008A4506">
            <w:pPr>
              <w:pStyle w:val="ConsPlusNormal"/>
            </w:pPr>
            <w:r w:rsidRPr="007D76A5">
              <w:t>заболеваний дыхательной системы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R07A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дыхательной системы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R07AA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легочные сурфактанты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берактант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эндотрахеального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порактант альфа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эндотрахеального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сурфактант-БЛ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эмульсии для ингаляционного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R07AX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препараты для лечения заболеваний органов дыхания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ивакафтор + лумакафтор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(введено </w:t>
            </w:r>
            <w:hyperlink r:id="rId135" w:history="1">
              <w:r w:rsidRPr="007D76A5">
                <w:rPr>
                  <w:color w:val="0000FF"/>
                </w:rPr>
                <w:t>распоряжением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органы чувств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офтальмологические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S01A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тетрациклин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мазь глазная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противоглаукомные препараты и миотические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S01EB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парасимпатомиметики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пилокарпин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S01EC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карбоангидразы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ацетазоламид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дорзоламид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S01ED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тимолол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S01EE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аналоги простагландинов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тафлупрост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S01EX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противоглаукомные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бутиламиногидроксипропоксифеноксиметил-метилоксадиазол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мидриатические и циклоплегические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S01FA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антихолинэргические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тропикамид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местные анестетики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S01HA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местные анестетики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оксибупрокаин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S01J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диагностические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S01JA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красящие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флуоресцеин натрия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S01K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препараты, используемые при хирургических вмешательствах в </w:t>
            </w:r>
            <w:r w:rsidRPr="007D76A5">
              <w:lastRenderedPageBreak/>
              <w:t>офтальмологии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S01KA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вязкоэластичные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гипромеллоза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S01L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средства, применяемые при заболеваниях сосудистой оболочки глаза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S01LA</w:t>
            </w:r>
          </w:p>
        </w:tc>
        <w:tc>
          <w:tcPr>
            <w:tcW w:w="2608" w:type="dxa"/>
            <w:vMerge w:val="restart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средства, препятствующие новообразованию сосудов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бролуцизумаб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внутриглазного введения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  <w:vMerge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ранибизумаб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внутриглазного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уха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S02AA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рифамицин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ушные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аллергены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аллергены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аллергенов экстракт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аллергены бактерий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аллерген бактерий (туберкулезный рекомбинантный)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лечебные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лечебные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V03AB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антидоты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димеркаптопропансульфонат </w:t>
            </w:r>
            <w:r w:rsidRPr="007D76A5">
              <w:lastRenderedPageBreak/>
              <w:t>натрия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внутримышечного и подкожного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калий-железо гексацианоферрат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кальция тринатрия пентетат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 и ингаляций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карбоксим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налоксон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натрия тиосульфат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протамина сульфат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сугаммадекс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цинка бисвинилимидазола диацетат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внутримышечного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3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V03AC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железосвязывающие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деферазирокс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диспергируемые;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V03AE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гиперкалиемии и гиперфосфатемии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комплекс </w:t>
            </w:r>
            <w:r w:rsidRPr="007D76A5">
              <w:rPr>
                <w:position w:val="-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9.2pt">
                  <v:imagedata r:id="rId139" o:title=""/>
                </v:shape>
              </w:pict>
            </w:r>
            <w:r w:rsidRPr="007D76A5">
              <w:t>-железа (III) оксигидроксида, сахарозы</w:t>
            </w:r>
          </w:p>
          <w:p w:rsidR="008A4506" w:rsidRPr="007D76A5" w:rsidRDefault="008A4506">
            <w:pPr>
              <w:pStyle w:val="ConsPlusNormal"/>
            </w:pPr>
            <w:r w:rsidRPr="007D76A5">
              <w:t>и крахмала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 жевательные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севеламер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V03AF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дезинтоксикационные препараты для противоопухолевой </w:t>
            </w:r>
            <w:r w:rsidRPr="007D76A5">
              <w:lastRenderedPageBreak/>
              <w:t>терапии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>кальция фолинат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и внутримышечного введения;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lastRenderedPageBreak/>
              <w:t>раствор для внутривенного и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месна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V03AX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лечебные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внутримышечного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лечебное питание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V06D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продукты лечебного питания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V06DD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аминокислоты, включая комбинации с полипептидами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аминокислоты для парентерального питания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аминокислоты и их смеси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кетоаналоги аминокислот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V06DE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аминокислоты, углеводы, минеральные вещества, витамины в комбинации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аминокислоты для парентерального питания + прочие препараты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V07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нелечебные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V07A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нелечебные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V07AB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растворители и разбавители, включая ирригационные растворы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вода для инъекций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растворитель для приготовления лекарственных форм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V08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контрастные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V08A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рентгеноконтрастные средства, содержащие йод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V08AA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натрия амидотризоат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V08AB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йоверсол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и внутриартериального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йогексол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йомепрол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йопромид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инъекций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V08B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рентгеноконтрастные средства, кроме йодсодержащих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V08BA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рентгеноконтрастные средства, содержащие бария сульфат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бария сульфат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V08C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контрастные средства для магнитно-резонансной томографии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V08CA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парамагнитные контрастные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гадобеновая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гадобутрол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гадодиамид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гадоксетовая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гадопентетовая </w:t>
            </w:r>
            <w:r w:rsidRPr="007D76A5">
              <w:lastRenderedPageBreak/>
              <w:t>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 xml:space="preserve">раствор для внутривенного </w:t>
            </w:r>
            <w:r w:rsidRPr="007D76A5">
              <w:lastRenderedPageBreak/>
              <w:t>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гадотеридол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гадотеровая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V09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диагностические радиофармацевтические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меброфенин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пентатех 99mTc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пирфотех 99mTc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технеция (99mTc) оксабифор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технеция (99mTc) фитат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лиофилизат для приготовления раствора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V10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терапевтические радиофармацевтические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V10B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V10BX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разные радиофармацевтические средства для уменьшения боли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стронция хлорид 89Sr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внутривенного введения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V10X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терапевтические радиофармацевтические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V10XX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 xml:space="preserve">разные терапевтические </w:t>
            </w:r>
            <w:r w:rsidRPr="007D76A5">
              <w:lastRenderedPageBreak/>
              <w:t>радиофармацевтические средства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 xml:space="preserve">радия хлорид </w:t>
            </w:r>
            <w:r w:rsidRPr="007D76A5">
              <w:lastRenderedPageBreak/>
              <w:t>[223 Ra]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lastRenderedPageBreak/>
              <w:t xml:space="preserve">раствор для внутривенного </w:t>
            </w:r>
            <w:r w:rsidRPr="007D76A5">
              <w:lastRenderedPageBreak/>
              <w:t>введения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right"/>
        <w:outlineLvl w:val="0"/>
      </w:pPr>
      <w:r>
        <w:t>Приложение N 2</w:t>
      </w:r>
    </w:p>
    <w:p w:rsidR="008A4506" w:rsidRDefault="008A4506">
      <w:pPr>
        <w:pStyle w:val="ConsPlusNormal"/>
        <w:jc w:val="right"/>
      </w:pPr>
      <w:r>
        <w:t>к распоряжению Правительства</w:t>
      </w:r>
    </w:p>
    <w:p w:rsidR="008A4506" w:rsidRDefault="008A4506">
      <w:pPr>
        <w:pStyle w:val="ConsPlusNormal"/>
        <w:jc w:val="right"/>
      </w:pPr>
      <w:r>
        <w:t>Российской Федерации</w:t>
      </w:r>
    </w:p>
    <w:p w:rsidR="008A4506" w:rsidRDefault="008A4506">
      <w:pPr>
        <w:pStyle w:val="ConsPlusNormal"/>
        <w:jc w:val="right"/>
      </w:pPr>
      <w:r>
        <w:t>от 12 октября 2019 г. N 2406-р</w:t>
      </w: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</w:pPr>
      <w:bookmarkStart w:id="2" w:name="Par4858"/>
      <w:bookmarkEnd w:id="2"/>
      <w:r>
        <w:t>ПЕРЕЧЕНЬ</w:t>
      </w:r>
    </w:p>
    <w:p w:rsidR="008A4506" w:rsidRDefault="008A4506">
      <w:pPr>
        <w:pStyle w:val="ConsPlusTitle"/>
        <w:jc w:val="center"/>
      </w:pPr>
      <w:r>
        <w:t>ЛЕКАРСТВЕННЫХ ПРЕПАРАТОВ ДЛЯ МЕДИЦИНСКОГО ПРИМЕНЕНИЯ,</w:t>
      </w:r>
    </w:p>
    <w:p w:rsidR="008A4506" w:rsidRDefault="008A4506">
      <w:pPr>
        <w:pStyle w:val="ConsPlusTitle"/>
        <w:jc w:val="center"/>
      </w:pPr>
      <w:r>
        <w:t>В ТОМ ЧИСЛЕ ЛЕКАРСТВЕННЫХ ПРЕПАРАТОВ ДЛЯ МЕДИЦИНСКОГО</w:t>
      </w:r>
    </w:p>
    <w:p w:rsidR="008A4506" w:rsidRDefault="008A4506">
      <w:pPr>
        <w:pStyle w:val="ConsPlusTitle"/>
        <w:jc w:val="center"/>
      </w:pPr>
      <w:r>
        <w:t>ПРИМЕНЕНИЯ, НАЗНАЧАЕМЫХ ПО РЕШЕНИЮ ВРАЧЕБНЫХ КОМИССИЙ</w:t>
      </w:r>
    </w:p>
    <w:p w:rsidR="008A4506" w:rsidRDefault="008A4506">
      <w:pPr>
        <w:pStyle w:val="ConsPlusTitle"/>
        <w:jc w:val="center"/>
      </w:pPr>
      <w:r>
        <w:t>МЕДИЦИНСКИХ ОРГАНИЗАЦИЙ</w:t>
      </w: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ind w:firstLine="540"/>
        <w:jc w:val="both"/>
      </w:pPr>
      <w:r>
        <w:t xml:space="preserve">Утратил силу с 1 января 2021 года. - </w:t>
      </w:r>
      <w:hyperlink r:id="rId142" w:history="1">
        <w:r>
          <w:rPr>
            <w:color w:val="0000FF"/>
          </w:rPr>
          <w:t>Распоряжение</w:t>
        </w:r>
      </w:hyperlink>
      <w:r>
        <w:t xml:space="preserve"> Правительства РФ от 23.11.2020 N 3073-р.</w:t>
      </w: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right"/>
        <w:outlineLvl w:val="0"/>
      </w:pPr>
      <w:r>
        <w:t>Приложение N 3</w:t>
      </w:r>
    </w:p>
    <w:p w:rsidR="008A4506" w:rsidRDefault="008A4506">
      <w:pPr>
        <w:pStyle w:val="ConsPlusNormal"/>
        <w:jc w:val="right"/>
      </w:pPr>
      <w:r>
        <w:t>к распоряжению Правительства</w:t>
      </w:r>
    </w:p>
    <w:p w:rsidR="008A4506" w:rsidRDefault="008A4506">
      <w:pPr>
        <w:pStyle w:val="ConsPlusNormal"/>
        <w:jc w:val="right"/>
      </w:pPr>
      <w:r>
        <w:t>Российской Федерации</w:t>
      </w:r>
    </w:p>
    <w:p w:rsidR="008A4506" w:rsidRDefault="008A4506">
      <w:pPr>
        <w:pStyle w:val="ConsPlusNormal"/>
        <w:jc w:val="right"/>
      </w:pPr>
      <w:r>
        <w:t>от 12 октября 2019 г. N 2406-р</w:t>
      </w: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</w:pPr>
      <w:bookmarkStart w:id="3" w:name="Par4873"/>
      <w:bookmarkEnd w:id="3"/>
      <w:r>
        <w:t>ПЕРЕЧЕНЬ</w:t>
      </w:r>
    </w:p>
    <w:p w:rsidR="008A4506" w:rsidRDefault="008A4506">
      <w:pPr>
        <w:pStyle w:val="ConsPlusTitle"/>
        <w:jc w:val="center"/>
      </w:pPr>
      <w:r>
        <w:t>ЛЕКАРСТВЕННЫХ ПРЕПАРАТОВ, ПРЕДНАЗНАЧЕННЫХ</w:t>
      </w:r>
    </w:p>
    <w:p w:rsidR="008A4506" w:rsidRDefault="008A4506">
      <w:pPr>
        <w:pStyle w:val="ConsPlusTitle"/>
        <w:jc w:val="center"/>
      </w:pPr>
      <w:r>
        <w:t>ДЛЯ ОБЕСПЕЧЕНИЯ ЛИЦ, БОЛЬНЫХ ГЕМОФИЛИЕЙ, МУКОВИСЦИДОЗОМ,</w:t>
      </w:r>
    </w:p>
    <w:p w:rsidR="008A4506" w:rsidRDefault="008A4506">
      <w:pPr>
        <w:pStyle w:val="ConsPlusTitle"/>
        <w:jc w:val="center"/>
      </w:pPr>
      <w:r>
        <w:t>ГИПОФИЗАРНЫМ НАНИЗМОМ, БОЛЕЗНЬЮ ГОШЕ, ЗЛОКАЧЕСТВЕННЫМИ</w:t>
      </w:r>
    </w:p>
    <w:p w:rsidR="008A4506" w:rsidRDefault="008A4506">
      <w:pPr>
        <w:pStyle w:val="ConsPlusTitle"/>
        <w:jc w:val="center"/>
      </w:pPr>
      <w:r>
        <w:t>НОВООБРАЗОВАНИЯМИ ЛИМФОИДНОЙ, КРОВЕТВОРНОЙ И РОДСТВЕННЫХ</w:t>
      </w:r>
    </w:p>
    <w:p w:rsidR="008A4506" w:rsidRDefault="008A4506">
      <w:pPr>
        <w:pStyle w:val="ConsPlusTitle"/>
        <w:jc w:val="center"/>
      </w:pPr>
      <w:r>
        <w:t>ИМ ТКАНЕЙ, РАССЕЯННЫМ СКЛЕРОЗОМ, ГЕМОЛИТИКО-УРЕМИЧЕСКИМ</w:t>
      </w:r>
    </w:p>
    <w:p w:rsidR="008A4506" w:rsidRDefault="008A4506">
      <w:pPr>
        <w:pStyle w:val="ConsPlusTitle"/>
        <w:jc w:val="center"/>
      </w:pPr>
      <w:r>
        <w:t>СИНДРОМОМ, ЮНОШЕСКИМ АРТРИТОМ С СИСТЕМНЫМ НАЧАЛОМ,</w:t>
      </w:r>
    </w:p>
    <w:p w:rsidR="008A4506" w:rsidRDefault="008A4506">
      <w:pPr>
        <w:pStyle w:val="ConsPlusTitle"/>
        <w:jc w:val="center"/>
      </w:pPr>
      <w:r>
        <w:t>МУКОПОЛИСАХАРИДОЗОМ I, II И VI ТИПОВ, АПЛАСТИЧЕСКОЙ АНЕМИЕЙ</w:t>
      </w:r>
    </w:p>
    <w:p w:rsidR="008A4506" w:rsidRDefault="008A4506">
      <w:pPr>
        <w:pStyle w:val="ConsPlusTitle"/>
        <w:jc w:val="center"/>
      </w:pPr>
      <w:r>
        <w:t>НЕУТОЧНЕННОЙ, НАСЛЕДСТВЕННЫМ ДЕФИЦИТОМ ФАКТОРОВ II</w:t>
      </w:r>
    </w:p>
    <w:p w:rsidR="008A4506" w:rsidRDefault="008A4506">
      <w:pPr>
        <w:pStyle w:val="ConsPlusTitle"/>
        <w:jc w:val="center"/>
      </w:pPr>
      <w:r>
        <w:t>(ФИБРИНОГЕНА), VII (ЛАБИЛЬНОГО), X (СТЮАРТА - ПРАУЭРА),</w:t>
      </w:r>
    </w:p>
    <w:p w:rsidR="008A4506" w:rsidRDefault="008A4506">
      <w:pPr>
        <w:pStyle w:val="ConsPlusTitle"/>
        <w:jc w:val="center"/>
      </w:pPr>
      <w:r>
        <w:t>ЛИЦ ПОСЛЕ ТРАНСПЛАНТАЦИИ ОРГАНОВ И (ИЛИ) ТКАНЕЙ</w:t>
      </w:r>
    </w:p>
    <w:p w:rsidR="008A4506" w:rsidRDefault="008A450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A4506" w:rsidRPr="007D76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>Список изменяющих документов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(в ред. распоряжений Правительства РФ от 26.04.2020 </w:t>
            </w:r>
            <w:hyperlink r:id="rId143" w:history="1">
              <w:r w:rsidRPr="007D76A5">
                <w:rPr>
                  <w:color w:val="0000FF"/>
                </w:rPr>
                <w:t>N 1142-р</w:t>
              </w:r>
            </w:hyperlink>
            <w:r w:rsidRPr="007D76A5">
              <w:rPr>
                <w:color w:val="392C69"/>
              </w:rPr>
              <w:t>,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23.11.2020 </w:t>
            </w:r>
            <w:hyperlink r:id="rId144" w:history="1">
              <w:r w:rsidRPr="007D76A5">
                <w:rPr>
                  <w:color w:val="0000FF"/>
                </w:rPr>
                <w:t>N 3073-р</w:t>
              </w:r>
            </w:hyperlink>
            <w:r w:rsidRPr="007D76A5">
              <w:rPr>
                <w:color w:val="392C69"/>
              </w:rPr>
              <w:t xml:space="preserve">, от 23.12.2021 </w:t>
            </w:r>
            <w:hyperlink r:id="rId145" w:history="1">
              <w:r w:rsidRPr="007D76A5">
                <w:rPr>
                  <w:color w:val="0000FF"/>
                </w:rPr>
                <w:t>N 3781-р</w:t>
              </w:r>
            </w:hyperlink>
            <w:r w:rsidRPr="007D76A5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I.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гемофилией</w:t>
      </w:r>
    </w:p>
    <w:p w:rsidR="008A4506" w:rsidRDefault="008A4506">
      <w:pPr>
        <w:pStyle w:val="ConsPlusNormal"/>
        <w:jc w:val="center"/>
      </w:pPr>
      <w:r>
        <w:t xml:space="preserve">(в ред. </w:t>
      </w:r>
      <w:hyperlink r:id="rId146" w:history="1">
        <w:r>
          <w:rPr>
            <w:color w:val="0000FF"/>
          </w:rPr>
          <w:t>распоряжения</w:t>
        </w:r>
      </w:hyperlink>
      <w:r>
        <w:t xml:space="preserve"> Правительства РФ от 23.11.2020 N 3073-р)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формы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гемостатические средства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B02B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 К и другие гемостатики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B02BD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факторы свертывания крови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антиингибиторный коагулянтный комплекс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мороктоког альфа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нонаког альфа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октоког альфа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симоктоког альфа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фактор свертывания крови VIII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фактор свертывания крови VIII + фактор Виллебранда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фактор свертывания крови IX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эптаког альфа (активированный)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эфмороктоког альфа</w:t>
            </w:r>
          </w:p>
        </w:tc>
      </w:tr>
      <w:tr w:rsidR="008A4506" w:rsidRPr="007D76A5">
        <w:tc>
          <w:tcPr>
            <w:tcW w:w="9068" w:type="dxa"/>
            <w:gridSpan w:val="3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B02BX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другие системные гемостатики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эмицизумаб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II.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муковисцидозом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дыхательная система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противокашлевые препараты и средства для лечения простудных заболеваний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R05C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отхаркивающие препараты, кроме комбинаций с противокашлевыми </w:t>
            </w:r>
            <w:r w:rsidRPr="007D76A5">
              <w:lastRenderedPageBreak/>
              <w:t>средствами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R05CB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муколитические препараты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дорназа альфа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III.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гипофизарным нанизмом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 гипофиза и гипоталамуса и их аналоги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гормоны передней доли гипофиза и их аналоги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H01AC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соматропин и его агонисты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соматропин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IV.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болезнью Гоше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пищеварительный тракт и обмен веществ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A16AB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велаглюцераза альфа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имиглюцераза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талиглюцераза альфа</w:t>
            </w:r>
          </w:p>
        </w:tc>
      </w:tr>
      <w:tr w:rsidR="008A4506" w:rsidRPr="007D76A5">
        <w:tc>
          <w:tcPr>
            <w:tcW w:w="9068" w:type="dxa"/>
            <w:gridSpan w:val="3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8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23.11.2020 N 3073-р)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V.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lastRenderedPageBreak/>
        <w:t>больные злокачественными новообразованиями лимфоидной,</w:t>
      </w:r>
    </w:p>
    <w:p w:rsidR="008A4506" w:rsidRDefault="008A4506">
      <w:pPr>
        <w:pStyle w:val="ConsPlusTitle"/>
        <w:jc w:val="center"/>
      </w:pPr>
      <w:r>
        <w:t>кроветворной и родственных им тканей (хронический</w:t>
      </w:r>
    </w:p>
    <w:p w:rsidR="008A4506" w:rsidRDefault="008A4506">
      <w:pPr>
        <w:pStyle w:val="ConsPlusTitle"/>
        <w:jc w:val="center"/>
      </w:pPr>
      <w:r>
        <w:t>миелоидный лейкоз, макроглобулинемия Вальденстрема,</w:t>
      </w:r>
    </w:p>
    <w:p w:rsidR="008A4506" w:rsidRDefault="008A4506">
      <w:pPr>
        <w:pStyle w:val="ConsPlusTitle"/>
        <w:jc w:val="center"/>
      </w:pPr>
      <w:r>
        <w:t>множественная миелома, фолликулярная (нодулярная)</w:t>
      </w:r>
    </w:p>
    <w:p w:rsidR="008A4506" w:rsidRDefault="008A4506">
      <w:pPr>
        <w:pStyle w:val="ConsPlusTitle"/>
        <w:jc w:val="center"/>
      </w:pPr>
      <w:r>
        <w:t>неходжкинская лимфома, мелкоклеточная (диффузная)</w:t>
      </w:r>
    </w:p>
    <w:p w:rsidR="008A4506" w:rsidRDefault="008A4506">
      <w:pPr>
        <w:pStyle w:val="ConsPlusTitle"/>
        <w:jc w:val="center"/>
      </w:pPr>
      <w:r>
        <w:t>неходжкинская лимфома, мелкоклеточная с расщепленными</w:t>
      </w:r>
    </w:p>
    <w:p w:rsidR="008A4506" w:rsidRDefault="008A4506">
      <w:pPr>
        <w:pStyle w:val="ConsPlusTitle"/>
        <w:jc w:val="center"/>
      </w:pPr>
      <w:r>
        <w:t>ядрами (диффузная) неходжкинская лимфома, крупноклеточная</w:t>
      </w:r>
    </w:p>
    <w:p w:rsidR="008A4506" w:rsidRDefault="008A4506">
      <w:pPr>
        <w:pStyle w:val="ConsPlusTitle"/>
        <w:jc w:val="center"/>
      </w:pPr>
      <w:r>
        <w:t>(диффузная) неходжкинская лимфома, иммунобластная</w:t>
      </w:r>
    </w:p>
    <w:p w:rsidR="008A4506" w:rsidRDefault="008A4506">
      <w:pPr>
        <w:pStyle w:val="ConsPlusTitle"/>
        <w:jc w:val="center"/>
      </w:pPr>
      <w:r>
        <w:t>(диффузная) неходжкинская лимфома, другие типы диффузных</w:t>
      </w:r>
    </w:p>
    <w:p w:rsidR="008A4506" w:rsidRDefault="008A4506">
      <w:pPr>
        <w:pStyle w:val="ConsPlusTitle"/>
        <w:jc w:val="center"/>
      </w:pPr>
      <w:r>
        <w:t>неходжкинских лимфом, диффузная неходжкинская лимфома</w:t>
      </w:r>
    </w:p>
    <w:p w:rsidR="008A4506" w:rsidRDefault="008A4506">
      <w:pPr>
        <w:pStyle w:val="ConsPlusTitle"/>
        <w:jc w:val="center"/>
      </w:pPr>
      <w:r>
        <w:t>неуточненная, другие и неуточненные типы неходжкинской</w:t>
      </w:r>
    </w:p>
    <w:p w:rsidR="008A4506" w:rsidRDefault="008A4506">
      <w:pPr>
        <w:pStyle w:val="ConsPlusTitle"/>
        <w:jc w:val="center"/>
      </w:pPr>
      <w:r>
        <w:t>лимфомы, хронический лимфоцитарный лейкоз)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противоопухолевые препараты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L01B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антиметаболиты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L01BB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аналоги пурина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флударабин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L01X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противоопухолевые препараты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L01XC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моноклональные антитела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даратумумаб</w:t>
            </w:r>
          </w:p>
          <w:p w:rsidR="008A4506" w:rsidRPr="007D76A5" w:rsidRDefault="008A4506">
            <w:pPr>
              <w:pStyle w:val="ConsPlusNormal"/>
            </w:pPr>
            <w:r w:rsidRPr="007D76A5">
              <w:t>ритуксимаб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L01XE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протеинкиназы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иматиниб</w:t>
            </w:r>
          </w:p>
        </w:tc>
      </w:tr>
      <w:tr w:rsidR="008A4506" w:rsidRPr="007D76A5">
        <w:tc>
          <w:tcPr>
            <w:tcW w:w="1020" w:type="dxa"/>
            <w:vMerge w:val="restart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L01XX</w:t>
            </w:r>
          </w:p>
        </w:tc>
        <w:tc>
          <w:tcPr>
            <w:tcW w:w="4024" w:type="dxa"/>
            <w:vMerge w:val="restart"/>
          </w:tcPr>
          <w:p w:rsidR="008A4506" w:rsidRPr="007D76A5" w:rsidRDefault="008A4506">
            <w:pPr>
              <w:pStyle w:val="ConsPlusNormal"/>
            </w:pPr>
            <w:r w:rsidRPr="007D76A5">
              <w:t>прочие противоопухолевые препараты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бортезомиб</w:t>
            </w:r>
          </w:p>
        </w:tc>
      </w:tr>
      <w:tr w:rsidR="008A4506" w:rsidRPr="007D76A5">
        <w:tc>
          <w:tcPr>
            <w:tcW w:w="1020" w:type="dxa"/>
            <w:vMerge/>
          </w:tcPr>
          <w:p w:rsidR="008A4506" w:rsidRPr="007D76A5" w:rsidRDefault="008A4506">
            <w:pPr>
              <w:pStyle w:val="ConsPlusNormal"/>
              <w:jc w:val="both"/>
            </w:pPr>
          </w:p>
        </w:tc>
        <w:tc>
          <w:tcPr>
            <w:tcW w:w="4024" w:type="dxa"/>
            <w:vMerge/>
          </w:tcPr>
          <w:p w:rsidR="008A4506" w:rsidRPr="007D76A5" w:rsidRDefault="008A4506">
            <w:pPr>
              <w:pStyle w:val="ConsPlusNormal"/>
              <w:jc w:val="both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иксазомиб</w:t>
            </w:r>
          </w:p>
        </w:tc>
      </w:tr>
      <w:tr w:rsidR="008A4506" w:rsidRPr="007D76A5">
        <w:tc>
          <w:tcPr>
            <w:tcW w:w="9068" w:type="dxa"/>
            <w:gridSpan w:val="3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49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L04AX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леналидомид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помалидомид</w:t>
            </w:r>
          </w:p>
        </w:tc>
      </w:tr>
      <w:tr w:rsidR="008A4506" w:rsidRPr="007D76A5">
        <w:tc>
          <w:tcPr>
            <w:tcW w:w="9068" w:type="dxa"/>
            <w:gridSpan w:val="3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50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VI.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рассеянным склерозом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 xml:space="preserve">Код </w:t>
            </w:r>
            <w:r w:rsidRPr="007D76A5">
              <w:lastRenderedPageBreak/>
              <w:t>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 xml:space="preserve">Анатомо-терапевтическо-химическая </w:t>
            </w:r>
            <w:r w:rsidRPr="007D76A5">
              <w:lastRenderedPageBreak/>
              <w:t>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L03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иммуностимуляторы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L03A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иммуностимуляторы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L03AB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интерфероны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интерферон бета-1a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интерферон бета-1b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пэгинтерферон бета-1a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L03AX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иммуностимуляторы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глатирамера ацетат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селективные 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алемтузумаб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кладрибин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натализумаб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окрелизумаб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>терифлуномид</w:t>
            </w:r>
          </w:p>
        </w:tc>
      </w:tr>
      <w:tr w:rsidR="008A4506" w:rsidRPr="007D76A5">
        <w:tc>
          <w:tcPr>
            <w:tcW w:w="9068" w:type="dxa"/>
            <w:gridSpan w:val="3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51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23.12.2021 N 3781-р)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VII.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пациенты после трансплантации органов и (или) тканей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селективные 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микофенолата мофетил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микофеноловая кислота</w:t>
            </w:r>
          </w:p>
          <w:p w:rsidR="008A4506" w:rsidRPr="007D76A5" w:rsidRDefault="008A4506">
            <w:pPr>
              <w:pStyle w:val="ConsPlusNormal"/>
            </w:pPr>
            <w:r w:rsidRPr="007D76A5">
              <w:t>эверолимус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L04AD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кальциневрина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такролимус</w:t>
            </w: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циклоспорин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VIII.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гемолитико-уремическим синдромом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L04AA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селективные иммунодепрессанты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экулизумаб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IX.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юношеским артритом с системным началом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L04AB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фактора некроза опухоли альфа (ФНО-альфа)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адалимумаб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этанерцепт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L04AC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интерлейкина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канакинумаб</w:t>
            </w: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тоцилизумаб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X.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мукополисахаридозом I типа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A16AB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ларонидаза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XI.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мукополисахаридозом II типа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A16AB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идурсульфаза</w:t>
            </w: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идурсульфаза бета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XII.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мукополисахаридозом VI типа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A16AB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галсульфаза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XIII.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апластической анемией неуточненной</w:t>
      </w:r>
    </w:p>
    <w:p w:rsidR="008A4506" w:rsidRDefault="008A4506">
      <w:pPr>
        <w:pStyle w:val="ConsPlusNormal"/>
        <w:jc w:val="center"/>
      </w:pPr>
      <w:r>
        <w:t xml:space="preserve">(введен </w:t>
      </w:r>
      <w:hyperlink r:id="rId152" w:history="1">
        <w:r>
          <w:rPr>
            <w:color w:val="0000FF"/>
          </w:rPr>
          <w:t>распоряжением</w:t>
        </w:r>
      </w:hyperlink>
      <w:r>
        <w:t xml:space="preserve"> Правительства РФ от 26.04.2020 N 1142-р)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Анатомно-терапевтическо-химическая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</w:t>
            </w:r>
          </w:p>
        </w:tc>
        <w:tc>
          <w:tcPr>
            <w:tcW w:w="4024" w:type="dxa"/>
            <w:tcBorders>
              <w:top w:val="single" w:sz="4" w:space="0" w:color="auto"/>
            </w:tcBorders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Align w:val="center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L04</w:t>
            </w:r>
          </w:p>
        </w:tc>
        <w:tc>
          <w:tcPr>
            <w:tcW w:w="4024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Align w:val="center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</w:t>
            </w:r>
          </w:p>
        </w:tc>
        <w:tc>
          <w:tcPr>
            <w:tcW w:w="4024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иммунодепрессанты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  <w:vAlign w:val="bottom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L04AD</w:t>
            </w:r>
          </w:p>
        </w:tc>
        <w:tc>
          <w:tcPr>
            <w:tcW w:w="4024" w:type="dxa"/>
            <w:tcBorders>
              <w:bottom w:val="single" w:sz="4" w:space="0" w:color="auto"/>
            </w:tcBorders>
            <w:vAlign w:val="bottom"/>
          </w:tcPr>
          <w:p w:rsidR="008A4506" w:rsidRPr="007D76A5" w:rsidRDefault="008A4506">
            <w:pPr>
              <w:pStyle w:val="ConsPlusNormal"/>
            </w:pPr>
            <w:r w:rsidRPr="007D76A5">
              <w:t>ингибиторы кальциневрина</w:t>
            </w:r>
          </w:p>
        </w:tc>
        <w:tc>
          <w:tcPr>
            <w:tcW w:w="4024" w:type="dxa"/>
            <w:tcBorders>
              <w:bottom w:val="single" w:sz="4" w:space="0" w:color="auto"/>
            </w:tcBorders>
            <w:vAlign w:val="bottom"/>
          </w:tcPr>
          <w:p w:rsidR="008A4506" w:rsidRPr="007D76A5" w:rsidRDefault="008A4506">
            <w:pPr>
              <w:pStyle w:val="ConsPlusNormal"/>
            </w:pPr>
            <w:r w:rsidRPr="007D76A5">
              <w:t>циклоспорин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XIV. Лекарственные препараты, которыми обеспечиваются</w:t>
      </w:r>
    </w:p>
    <w:p w:rsidR="008A4506" w:rsidRDefault="008A4506">
      <w:pPr>
        <w:pStyle w:val="ConsPlusTitle"/>
        <w:jc w:val="center"/>
      </w:pPr>
      <w:r>
        <w:t>больные наследственным дефицитом факторов II (фибриногена),</w:t>
      </w:r>
    </w:p>
    <w:p w:rsidR="008A4506" w:rsidRDefault="008A4506">
      <w:pPr>
        <w:pStyle w:val="ConsPlusTitle"/>
        <w:jc w:val="center"/>
      </w:pPr>
      <w:r>
        <w:t>VII (лабильного), X (Стюарта - Прауэра)</w:t>
      </w:r>
    </w:p>
    <w:p w:rsidR="008A4506" w:rsidRDefault="008A4506">
      <w:pPr>
        <w:pStyle w:val="ConsPlusNormal"/>
        <w:jc w:val="center"/>
      </w:pPr>
      <w:r>
        <w:t xml:space="preserve">(введен </w:t>
      </w:r>
      <w:hyperlink r:id="rId153" w:history="1">
        <w:r>
          <w:rPr>
            <w:color w:val="0000FF"/>
          </w:rPr>
          <w:t>распоряжением</w:t>
        </w:r>
      </w:hyperlink>
      <w:r>
        <w:t xml:space="preserve"> Правительства РФ от 26.04.2020 N 1142-р)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Анатомно-терапевтическо-химическая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</w:t>
            </w:r>
          </w:p>
        </w:tc>
        <w:tc>
          <w:tcPr>
            <w:tcW w:w="4024" w:type="dxa"/>
            <w:tcBorders>
              <w:top w:val="single" w:sz="4" w:space="0" w:color="auto"/>
            </w:tcBorders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Align w:val="center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</w:t>
            </w:r>
          </w:p>
        </w:tc>
        <w:tc>
          <w:tcPr>
            <w:tcW w:w="4024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гемостатические средства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vAlign w:val="center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B02B</w:t>
            </w:r>
          </w:p>
        </w:tc>
        <w:tc>
          <w:tcPr>
            <w:tcW w:w="4024" w:type="dxa"/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витамин K и другие гемостатики</w:t>
            </w:r>
          </w:p>
        </w:tc>
        <w:tc>
          <w:tcPr>
            <w:tcW w:w="4024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B02BD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факторы свертывания крови</w:t>
            </w:r>
          </w:p>
        </w:tc>
        <w:tc>
          <w:tcPr>
            <w:tcW w:w="4024" w:type="dxa"/>
            <w:tcBorders>
              <w:bottom w:val="single" w:sz="4" w:space="0" w:color="auto"/>
            </w:tcBorders>
            <w:vAlign w:val="center"/>
          </w:tcPr>
          <w:p w:rsidR="008A4506" w:rsidRPr="007D76A5" w:rsidRDefault="008A4506">
            <w:pPr>
              <w:pStyle w:val="ConsPlusNormal"/>
            </w:pPr>
            <w:r w:rsidRPr="007D76A5">
              <w:t>эптаког альфа (активированный)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right"/>
        <w:outlineLvl w:val="0"/>
      </w:pPr>
      <w:r>
        <w:t>Приложение N 4</w:t>
      </w:r>
    </w:p>
    <w:p w:rsidR="008A4506" w:rsidRDefault="008A4506">
      <w:pPr>
        <w:pStyle w:val="ConsPlusNormal"/>
        <w:jc w:val="right"/>
      </w:pPr>
      <w:r>
        <w:t>к распоряжению Правительства</w:t>
      </w:r>
    </w:p>
    <w:p w:rsidR="008A4506" w:rsidRDefault="008A4506">
      <w:pPr>
        <w:pStyle w:val="ConsPlusNormal"/>
        <w:jc w:val="right"/>
      </w:pPr>
      <w:r>
        <w:t>Российской Федерации</w:t>
      </w:r>
    </w:p>
    <w:p w:rsidR="008A4506" w:rsidRDefault="008A4506">
      <w:pPr>
        <w:pStyle w:val="ConsPlusNormal"/>
        <w:jc w:val="right"/>
      </w:pPr>
      <w:r>
        <w:t>от 12 октября 2019 г. N 2406-р</w:t>
      </w: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</w:pPr>
      <w:bookmarkStart w:id="4" w:name="Par5276"/>
      <w:bookmarkEnd w:id="4"/>
      <w:r>
        <w:t>МИНИМАЛЬНЫЙ АССОРТИМЕНТ</w:t>
      </w:r>
    </w:p>
    <w:p w:rsidR="008A4506" w:rsidRDefault="008A4506">
      <w:pPr>
        <w:pStyle w:val="ConsPlusTitle"/>
        <w:jc w:val="center"/>
      </w:pPr>
      <w:r>
        <w:t>ЛЕКАРСТВЕННЫХ ПРЕПАРАТОВ, НЕОБХОДИМЫХ ДЛЯ ОКАЗАНИЯ</w:t>
      </w:r>
    </w:p>
    <w:p w:rsidR="008A4506" w:rsidRDefault="008A4506">
      <w:pPr>
        <w:pStyle w:val="ConsPlusTitle"/>
        <w:jc w:val="center"/>
      </w:pPr>
      <w:r>
        <w:t>МЕДИЦИНСКОЙ ПОМОЩИ</w:t>
      </w:r>
    </w:p>
    <w:p w:rsidR="008A4506" w:rsidRDefault="008A450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8A4506" w:rsidRPr="007D76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>Список изменяющих документов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(в ред. распоряжений Правительства РФ от 23.11.2020 </w:t>
            </w:r>
            <w:hyperlink r:id="rId154" w:history="1">
              <w:r w:rsidRPr="007D76A5">
                <w:rPr>
                  <w:color w:val="0000FF"/>
                </w:rPr>
                <w:t>N 3073-р</w:t>
              </w:r>
            </w:hyperlink>
            <w:r w:rsidRPr="007D76A5">
              <w:rPr>
                <w:color w:val="392C69"/>
              </w:rPr>
              <w:t>,</w:t>
            </w:r>
          </w:p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  <w:r w:rsidRPr="007D76A5">
              <w:rPr>
                <w:color w:val="392C69"/>
              </w:rPr>
              <w:t xml:space="preserve">от 24.08.2022 </w:t>
            </w:r>
            <w:hyperlink r:id="rId155" w:history="1">
              <w:r w:rsidRPr="007D76A5">
                <w:rPr>
                  <w:color w:val="0000FF"/>
                </w:rPr>
                <w:t>N 2419-р</w:t>
              </w:r>
            </w:hyperlink>
            <w:r w:rsidRPr="007D76A5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A4506" w:rsidRPr="007D76A5" w:rsidRDefault="008A450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I. Для аптек (готовых лекарственных форм, производственных,</w:t>
      </w:r>
    </w:p>
    <w:p w:rsidR="008A4506" w:rsidRDefault="008A4506">
      <w:pPr>
        <w:pStyle w:val="ConsPlusTitle"/>
        <w:jc w:val="center"/>
      </w:pPr>
      <w:r>
        <w:t>производственных с правом изготовления асептических</w:t>
      </w:r>
    </w:p>
    <w:p w:rsidR="008A4506" w:rsidRDefault="008A4506">
      <w:pPr>
        <w:pStyle w:val="ConsPlusTitle"/>
        <w:jc w:val="center"/>
      </w:pPr>
      <w:r>
        <w:t>лекарственных препаратов)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 xml:space="preserve">Анатомо-терапевтическо-химическая </w:t>
            </w:r>
            <w:r w:rsidRPr="007D76A5">
              <w:lastRenderedPageBreak/>
              <w:t>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формы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блокаторы H2-гистаминовых рецепторов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фамотидин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(в ред. </w:t>
            </w:r>
            <w:hyperlink r:id="rId156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A02BC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протонного насоса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омепразол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висмута трикалия дицитрат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папаверин и его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дротаверин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A06A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A06AB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контактные 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бисакодил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суппозитории ректальные;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сеннозиды A и B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лоперамид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A07FA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бифидобактерии бифидум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или порошок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A09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A09A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A09AA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панкреатин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A11GA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аскорбиновая кислота (витамин C)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аскорбиновая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драже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сердечно-сосудистая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 сердца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вазодилататоры для лечения заболеваний сердца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органические нитраты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изосорбида динитрат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изосорбида мононитрат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нитроглицерин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спрей подъязычный дозированный;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диуретики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тиазидные диуретики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тиазиды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гидрохлоротиазид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"петлевые" диуретики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сульфонамиды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фуросемид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калийсберегающие диуретики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C03DA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антагонисты альдостерона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спиронолактон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C07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C07A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C07AB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селективные бета-адреноблокаторы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атенолол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блокаторы кальциевых каналов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селективные блокаторы </w:t>
            </w:r>
            <w:r w:rsidRPr="007D76A5">
              <w:lastRenderedPageBreak/>
              <w:t>кальциевых каналов с преимущественным действием на сосуды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дигидропиридина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амлодипин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нифедипин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C08DA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фенилалкиламина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верапамил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средства, действующие на ренин-ангиотензиновую систему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АПФ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АПФ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каптоприл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эналаприл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антагонисты рецепторов ангиотензина II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C09CA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антагонисты рецепторов ангиотензина II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лозартан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C10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гиполипидемические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C10A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гиполипидемические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C10AA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ГМГ-КоА-редуктазы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аторвастатин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капсулы,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таблетки, покрытые оболочкой,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мочеполовая система и половые гормоны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G01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G01AF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имидазола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клотримазол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вагинальный,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 вагинальные,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суппозитории вагинальные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H02AB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гидрокортизон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крем для наружного применения или мазь для наружного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дексаметазон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антибактериальные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тетрациклины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тетрациклины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доксициклин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амфениколы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амфениколы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хлорамфеникол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J01C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бета-лактамные антибактериальные препараты: пенициллины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J01CA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пенициллины широкого спектра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амоксициллин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или 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порошок для приготовления суспензии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сульфаниламиды и триметоприм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J01EE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ко-тримоксазол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J01M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антибактериальные препараты, производные хинолона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J01MA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фторхинолоны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ципрофлоксацин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капли глазные и ушные;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капли ушные;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противогрибковые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J02AC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триазола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флуконазол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противовирусные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противовирусные препараты прямого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ацикловир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крем для наружного применения или мазь для наружного применения;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J05AH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ингибиторы нейраминидазы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осельтамивир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противовирусные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имидазолилэтанамид пентандиовой кислоты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кагоцел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умифеновир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костно-мышечная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противовоспалительные и противоревматические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уксусной кислоты и родственные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диклофенак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M01AE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пропионовой кислоты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ибупрофен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или 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нервная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анальгетики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анальгетики и антипиретики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салициловая кислота и ее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ацетилсалициловая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N02BE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анилиды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парацетамол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приема внутрь, или суспензия для приема внутрь, или раствор для приема внутрь (для детей), или суспензия для приема внутрь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lastRenderedPageBreak/>
              <w:t xml:space="preserve">(в ред. </w:t>
            </w:r>
            <w:hyperlink r:id="rId157" w:history="1">
              <w:r w:rsidRPr="007D76A5">
                <w:rPr>
                  <w:color w:val="0000FF"/>
                </w:rPr>
                <w:t>распоряжения</w:t>
              </w:r>
            </w:hyperlink>
            <w:r w:rsidRPr="007D76A5">
              <w:t xml:space="preserve"> Правительства РФ от 24.08.2022 N 2419-р)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дыхательная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адренергические средства для ингаляционного 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селективные бета 2-адреномиметики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сальбутамол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 или раствор для ингаляций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беклометазон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аэрозоль для ингаляций дозированный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R03DA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ксантины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аминофиллин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R05CB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муколитические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ацетилцистеин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раствора для приема внутрь или порошок для приготовления раствора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R06AC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замещенные этилендиамины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хлоропирамин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антигистаминные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лоратадин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сироп;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органы чувств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офтальмологические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тетрациклин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мазь глазная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противоглаукомные препараты и миотические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9070" w:type="dxa"/>
            <w:gridSpan w:val="4"/>
          </w:tcPr>
          <w:p w:rsidR="008A4506" w:rsidRPr="007D76A5" w:rsidRDefault="008A4506">
            <w:pPr>
              <w:pStyle w:val="ConsPlusNormal"/>
              <w:jc w:val="both"/>
            </w:pPr>
            <w:r w:rsidRPr="007D76A5">
              <w:t xml:space="preserve">Позиция исключена с 1 января 2021 года. - </w:t>
            </w:r>
            <w:hyperlink r:id="rId158" w:history="1">
              <w:r w:rsidRPr="007D76A5">
                <w:rPr>
                  <w:color w:val="0000FF"/>
                </w:rPr>
                <w:t>Распоряжение</w:t>
              </w:r>
            </w:hyperlink>
            <w:r w:rsidRPr="007D76A5">
              <w:t xml:space="preserve"> Правительства РФ от 23.11.2020 N 3073-р</w:t>
            </w: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S01ED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бета-адреноблокаторы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тимолол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капли глазные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Title"/>
        <w:jc w:val="center"/>
        <w:outlineLvl w:val="1"/>
      </w:pPr>
      <w:r>
        <w:t>II. Для аптечных пунктов, аптечных киосков</w:t>
      </w:r>
    </w:p>
    <w:p w:rsidR="008A4506" w:rsidRDefault="008A4506">
      <w:pPr>
        <w:pStyle w:val="ConsPlusTitle"/>
        <w:jc w:val="center"/>
      </w:pPr>
      <w:r>
        <w:t>и индивидуальных предпринимателей, имеющих лицензию</w:t>
      </w:r>
    </w:p>
    <w:p w:rsidR="008A4506" w:rsidRDefault="008A4506">
      <w:pPr>
        <w:pStyle w:val="ConsPlusTitle"/>
        <w:jc w:val="center"/>
      </w:pPr>
      <w:r>
        <w:t>на фармацевтическую деятельность</w:t>
      </w:r>
    </w:p>
    <w:p w:rsidR="008A4506" w:rsidRDefault="008A450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08"/>
        <w:gridCol w:w="1814"/>
        <w:gridCol w:w="3628"/>
      </w:tblGrid>
      <w:tr w:rsidR="008A4506" w:rsidRPr="007D76A5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Код АТХ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препараты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Лекарственные формы</w:t>
            </w:r>
          </w:p>
        </w:tc>
      </w:tr>
      <w:tr w:rsidR="008A4506" w:rsidRPr="007D76A5">
        <w:tc>
          <w:tcPr>
            <w:tcW w:w="1020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A02BX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висмута трикалия дицитрат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таблетки, покрытые пленочной оболочкой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A03AD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папаверин и его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дротаверин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A06A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A06AB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контактные слабительные средства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бисакодил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сеннозиды A и B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A07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снижающие моторику желудочно-кишечного тракта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лоперамид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 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A07FA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противодиарейные микроорганизмы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бифидобактерии бифидум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порошок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A09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A09A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A09AA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ферментные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панкреатин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витамины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A11GA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аскорбиновая кислота (витамин C)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аскорбиновая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драже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сердечно-сосудистая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 xml:space="preserve">препараты для лечения </w:t>
            </w:r>
            <w:r w:rsidRPr="007D76A5">
              <w:lastRenderedPageBreak/>
              <w:t>заболеваний сердца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C01D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вазодилататоры для лечения заболеваний сердца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C01DA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органические нитраты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нитроглицерин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спрей подъязычный дозированный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мочеполовая система и половые гормоны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G01AF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имидазола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клотримазол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гель вагинальный,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 вагинальные,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суппозитории вагинальные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H02A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кортикостероиды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H02AB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глюкокортикоиды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гидрокортизон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крем для наружного применения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мазь для наружного применения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J05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противовирусные препараты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противовирусные препараты прямого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J05AX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прочие противовирусные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имидазолилэтанамид пентандиовой кислоты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кагоцел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умифеновир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костно-мышечная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противовоспалительные и противоревматические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M01AB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уксусной кислоты и родственные соединения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диклофенак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капли глазные;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M01AE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производные пропионовой кислоты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ибупрофен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капсулы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таблетки;</w:t>
            </w:r>
          </w:p>
          <w:p w:rsidR="008A4506" w:rsidRPr="007D76A5" w:rsidRDefault="008A4506">
            <w:pPr>
              <w:pStyle w:val="ConsPlusNormal"/>
            </w:pPr>
            <w:r w:rsidRPr="007D76A5">
              <w:t>суспензия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нервная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анальгетики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анальгетики и антипиретики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N02BA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салициловая кислота и ее производные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ацетилсалициловая кислота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lastRenderedPageBreak/>
              <w:t>N02BE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анилиды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парацетамол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раствор для приема внутрь или суспензия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раствор для приема внутрь (для детей) или суспензия для приема внутрь (для детей);</w:t>
            </w:r>
          </w:p>
          <w:p w:rsidR="008A4506" w:rsidRPr="007D76A5" w:rsidRDefault="008A4506">
            <w:pPr>
              <w:pStyle w:val="ConsPlusNormal"/>
            </w:pPr>
            <w:r w:rsidRPr="007D76A5">
              <w:t>суппозитории ректальные;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дыхательная система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R05C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R05CB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муколитические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ацетилцистеин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гранулы для приготовления раствора для приема внутрь</w:t>
            </w:r>
          </w:p>
          <w:p w:rsidR="008A4506" w:rsidRPr="007D76A5" w:rsidRDefault="008A4506">
            <w:pPr>
              <w:pStyle w:val="ConsPlusNormal"/>
            </w:pPr>
            <w:r w:rsidRPr="007D76A5">
              <w:t>или порошок для приготовления раствора для приема внутрь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антигистаминные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R06AX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другие антигистаминные средства системного действия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  <w:r w:rsidRPr="007D76A5">
              <w:t>лоратадин</w:t>
            </w: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  <w:r w:rsidRPr="007D76A5">
              <w:t>сироп для приема внутрь;</w:t>
            </w:r>
          </w:p>
          <w:p w:rsidR="008A4506" w:rsidRPr="007D76A5" w:rsidRDefault="008A4506">
            <w:pPr>
              <w:pStyle w:val="ConsPlusNormal"/>
            </w:pPr>
            <w:r w:rsidRPr="007D76A5">
              <w:t>таблетки</w:t>
            </w: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органы чувств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офтальмологические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S01A</w:t>
            </w:r>
          </w:p>
        </w:tc>
        <w:tc>
          <w:tcPr>
            <w:tcW w:w="2608" w:type="dxa"/>
          </w:tcPr>
          <w:p w:rsidR="008A4506" w:rsidRPr="007D76A5" w:rsidRDefault="008A4506">
            <w:pPr>
              <w:pStyle w:val="ConsPlusNormal"/>
            </w:pPr>
            <w:r w:rsidRPr="007D76A5">
              <w:t>противомикробные препараты</w:t>
            </w:r>
          </w:p>
        </w:tc>
        <w:tc>
          <w:tcPr>
            <w:tcW w:w="1814" w:type="dxa"/>
          </w:tcPr>
          <w:p w:rsidR="008A4506" w:rsidRPr="007D76A5" w:rsidRDefault="008A4506">
            <w:pPr>
              <w:pStyle w:val="ConsPlusNormal"/>
            </w:pPr>
          </w:p>
        </w:tc>
        <w:tc>
          <w:tcPr>
            <w:tcW w:w="3628" w:type="dxa"/>
          </w:tcPr>
          <w:p w:rsidR="008A4506" w:rsidRPr="007D76A5" w:rsidRDefault="008A4506">
            <w:pPr>
              <w:pStyle w:val="ConsPlusNormal"/>
            </w:pPr>
          </w:p>
        </w:tc>
      </w:tr>
      <w:tr w:rsidR="008A4506" w:rsidRPr="007D76A5">
        <w:tc>
          <w:tcPr>
            <w:tcW w:w="1020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  <w:jc w:val="center"/>
            </w:pPr>
            <w:r w:rsidRPr="007D76A5">
              <w:t>S01AA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антибиотики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тетрациклин</w:t>
            </w: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:rsidR="008A4506" w:rsidRPr="007D76A5" w:rsidRDefault="008A4506">
            <w:pPr>
              <w:pStyle w:val="ConsPlusNormal"/>
            </w:pPr>
            <w:r w:rsidRPr="007D76A5">
              <w:t>мазь глазная</w:t>
            </w:r>
          </w:p>
        </w:tc>
      </w:tr>
    </w:tbl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jc w:val="both"/>
      </w:pPr>
    </w:p>
    <w:p w:rsidR="008A4506" w:rsidRDefault="008A450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A4506">
      <w:headerReference w:type="default" r:id="rId159"/>
      <w:footerReference w:type="default" r:id="rId16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6A5" w:rsidRDefault="007D76A5">
      <w:pPr>
        <w:spacing w:after="0" w:line="240" w:lineRule="auto"/>
      </w:pPr>
      <w:r>
        <w:separator/>
      </w:r>
    </w:p>
  </w:endnote>
  <w:endnote w:type="continuationSeparator" w:id="0">
    <w:p w:rsidR="007D76A5" w:rsidRDefault="007D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506" w:rsidRDefault="008A450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A4506" w:rsidRPr="007D76A5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8A4506" w:rsidRPr="007D76A5" w:rsidRDefault="008A450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7D76A5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7D76A5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8A4506" w:rsidRPr="007D76A5" w:rsidRDefault="008A4506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7D76A5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8A4506" w:rsidRPr="007D76A5" w:rsidRDefault="008A450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7D76A5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7D76A5">
            <w:rPr>
              <w:rFonts w:ascii="Tahoma" w:hAnsi="Tahoma" w:cs="Tahoma"/>
              <w:sz w:val="20"/>
              <w:szCs w:val="20"/>
            </w:rPr>
            <w:fldChar w:fldCharType="begin"/>
          </w:r>
          <w:r w:rsidRPr="007D76A5">
            <w:rPr>
              <w:rFonts w:ascii="Tahoma" w:hAnsi="Tahoma" w:cs="Tahoma"/>
              <w:sz w:val="20"/>
              <w:szCs w:val="20"/>
            </w:rPr>
            <w:instrText>\PAGE</w:instrText>
          </w:r>
          <w:r w:rsidRPr="007D76A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9329FE" w:rsidRPr="007D76A5">
            <w:rPr>
              <w:rFonts w:ascii="Tahoma" w:hAnsi="Tahoma" w:cs="Tahoma"/>
              <w:noProof/>
              <w:sz w:val="20"/>
              <w:szCs w:val="20"/>
            </w:rPr>
            <w:t>1</w:t>
          </w:r>
          <w:r w:rsidRPr="007D76A5">
            <w:rPr>
              <w:rFonts w:ascii="Tahoma" w:hAnsi="Tahoma" w:cs="Tahoma"/>
              <w:sz w:val="20"/>
              <w:szCs w:val="20"/>
            </w:rPr>
            <w:fldChar w:fldCharType="end"/>
          </w:r>
          <w:r w:rsidRPr="007D76A5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7D76A5">
            <w:rPr>
              <w:rFonts w:ascii="Tahoma" w:hAnsi="Tahoma" w:cs="Tahoma"/>
              <w:sz w:val="20"/>
              <w:szCs w:val="20"/>
            </w:rPr>
            <w:fldChar w:fldCharType="begin"/>
          </w:r>
          <w:r w:rsidRPr="007D76A5">
            <w:rPr>
              <w:rFonts w:ascii="Tahoma" w:hAnsi="Tahoma" w:cs="Tahoma"/>
              <w:sz w:val="20"/>
              <w:szCs w:val="20"/>
            </w:rPr>
            <w:instrText>\NUMPAGES</w:instrText>
          </w:r>
          <w:r w:rsidRPr="007D76A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9329FE" w:rsidRPr="007D76A5">
            <w:rPr>
              <w:rFonts w:ascii="Tahoma" w:hAnsi="Tahoma" w:cs="Tahoma"/>
              <w:noProof/>
              <w:sz w:val="20"/>
              <w:szCs w:val="20"/>
            </w:rPr>
            <w:t>125</w:t>
          </w:r>
          <w:r w:rsidRPr="007D76A5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8A4506" w:rsidRDefault="008A450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6A5" w:rsidRDefault="007D76A5">
      <w:pPr>
        <w:spacing w:after="0" w:line="240" w:lineRule="auto"/>
      </w:pPr>
      <w:r>
        <w:separator/>
      </w:r>
    </w:p>
  </w:footnote>
  <w:footnote w:type="continuationSeparator" w:id="0">
    <w:p w:rsidR="007D76A5" w:rsidRDefault="007D7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8A4506" w:rsidRPr="007D76A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8A4506" w:rsidRPr="007D76A5" w:rsidRDefault="008A450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7D76A5">
            <w:rPr>
              <w:rFonts w:ascii="Tahoma" w:hAnsi="Tahoma" w:cs="Tahoma"/>
              <w:sz w:val="16"/>
              <w:szCs w:val="16"/>
            </w:rPr>
            <w:t>Распоряжение Правительства РФ от 12.10.2019 N 2406-р</w:t>
          </w:r>
          <w:r w:rsidRPr="007D76A5">
            <w:rPr>
              <w:rFonts w:ascii="Tahoma" w:hAnsi="Tahoma" w:cs="Tahoma"/>
              <w:sz w:val="16"/>
              <w:szCs w:val="16"/>
            </w:rPr>
            <w:br/>
            <w:t>(ред. от 06.10.2022)</w:t>
          </w:r>
          <w:r w:rsidRPr="007D76A5">
            <w:rPr>
              <w:rFonts w:ascii="Tahoma" w:hAnsi="Tahoma" w:cs="Tahoma"/>
              <w:sz w:val="16"/>
              <w:szCs w:val="16"/>
            </w:rPr>
            <w:br/>
            <w:t>&lt;Об утверждении перечня жизненно необходимых 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8A4506" w:rsidRPr="007D76A5" w:rsidRDefault="008A450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7D76A5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7D76A5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7D76A5">
            <w:rPr>
              <w:rFonts w:ascii="Tahoma" w:hAnsi="Tahoma" w:cs="Tahoma"/>
              <w:sz w:val="18"/>
              <w:szCs w:val="18"/>
            </w:rPr>
            <w:br/>
          </w:r>
          <w:r w:rsidRPr="007D76A5">
            <w:rPr>
              <w:rFonts w:ascii="Tahoma" w:hAnsi="Tahoma" w:cs="Tahoma"/>
              <w:sz w:val="16"/>
              <w:szCs w:val="16"/>
            </w:rPr>
            <w:t>Дата сохранения: 20.10.2022</w:t>
          </w:r>
        </w:p>
      </w:tc>
    </w:tr>
  </w:tbl>
  <w:p w:rsidR="008A4506" w:rsidRDefault="008A450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8A4506" w:rsidRDefault="008A450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D05"/>
    <w:rsid w:val="007D76A5"/>
    <w:rsid w:val="008A4506"/>
    <w:rsid w:val="009329FE"/>
    <w:rsid w:val="00E4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E8DF17-D715-45B5-83FE-48EF51FF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docs7.online-sps.ru/cgi/online.cgi?req=doc&amp;base=LAW&amp;n=425148&amp;date=20.10.2022&amp;dst=100393&amp;field=134" TargetMode="External"/><Relationship Id="rId21" Type="http://schemas.openxmlformats.org/officeDocument/2006/relationships/hyperlink" Target="https://docs7.online-sps.ru/cgi/online.cgi?req=doc&amp;base=LAW&amp;n=425148&amp;date=20.10.2022&amp;dst=100008&amp;field=134" TargetMode="External"/><Relationship Id="rId42" Type="http://schemas.openxmlformats.org/officeDocument/2006/relationships/hyperlink" Target="https://docs7.online-sps.ru/cgi/online.cgi?req=doc&amp;base=LAW&amp;n=368666&amp;date=20.10.2022&amp;dst=100090&amp;field=134" TargetMode="External"/><Relationship Id="rId63" Type="http://schemas.openxmlformats.org/officeDocument/2006/relationships/hyperlink" Target="https://docs7.online-sps.ru/cgi/online.cgi?req=doc&amp;base=LAW&amp;n=404667&amp;date=20.10.2022&amp;dst=100117&amp;field=134" TargetMode="External"/><Relationship Id="rId84" Type="http://schemas.openxmlformats.org/officeDocument/2006/relationships/hyperlink" Target="https://docs7.online-sps.ru/cgi/online.cgi?req=doc&amp;base=LAW&amp;n=425148&amp;date=20.10.2022&amp;dst=100251&amp;field=134" TargetMode="External"/><Relationship Id="rId138" Type="http://schemas.openxmlformats.org/officeDocument/2006/relationships/hyperlink" Target="https://docs7.online-sps.ru/cgi/online.cgi?req=doc&amp;base=LAW&amp;n=425148&amp;date=20.10.2022&amp;dst=100504&amp;field=134" TargetMode="External"/><Relationship Id="rId159" Type="http://schemas.openxmlformats.org/officeDocument/2006/relationships/header" Target="header1.xml"/><Relationship Id="rId107" Type="http://schemas.openxmlformats.org/officeDocument/2006/relationships/hyperlink" Target="https://docs7.online-sps.ru/cgi/online.cgi?req=doc&amp;base=LAW&amp;n=425148&amp;date=20.10.2022&amp;dst=100351&amp;field=134" TargetMode="External"/><Relationship Id="rId11" Type="http://schemas.openxmlformats.org/officeDocument/2006/relationships/hyperlink" Target="https://docs7.online-sps.ru/cgi/online.cgi?req=doc&amp;base=LAW&amp;n=425148&amp;date=20.10.2022&amp;dst=100003&amp;field=134" TargetMode="External"/><Relationship Id="rId32" Type="http://schemas.openxmlformats.org/officeDocument/2006/relationships/hyperlink" Target="https://docs7.online-sps.ru/cgi/online.cgi?req=doc&amp;base=LAW&amp;n=425148&amp;date=20.10.2022&amp;dst=100060&amp;field=134" TargetMode="External"/><Relationship Id="rId53" Type="http://schemas.openxmlformats.org/officeDocument/2006/relationships/hyperlink" Target="https://docs7.online-sps.ru/cgi/online.cgi?req=doc&amp;base=LAW&amp;n=404667&amp;date=20.10.2022&amp;dst=100085&amp;field=134" TargetMode="External"/><Relationship Id="rId74" Type="http://schemas.openxmlformats.org/officeDocument/2006/relationships/hyperlink" Target="https://docs7.online-sps.ru/cgi/online.cgi?req=doc&amp;base=LAW&amp;n=404667&amp;date=20.10.2022&amp;dst=100140&amp;field=134" TargetMode="External"/><Relationship Id="rId128" Type="http://schemas.openxmlformats.org/officeDocument/2006/relationships/hyperlink" Target="https://docs7.online-sps.ru/cgi/online.cgi?req=doc&amp;base=LAW&amp;n=425148&amp;date=20.10.2022&amp;dst=100473&amp;field=134" TargetMode="External"/><Relationship Id="rId149" Type="http://schemas.openxmlformats.org/officeDocument/2006/relationships/hyperlink" Target="https://docs7.online-sps.ru/cgi/online.cgi?req=doc&amp;base=LAW&amp;n=404667&amp;date=20.10.2022&amp;dst=100603&amp;field=134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docs7.online-sps.ru/cgi/online.cgi?req=doc&amp;base=LAW&amp;n=425148&amp;date=20.10.2022&amp;dst=100303&amp;field=134" TargetMode="External"/><Relationship Id="rId160" Type="http://schemas.openxmlformats.org/officeDocument/2006/relationships/footer" Target="footer1.xml"/><Relationship Id="rId22" Type="http://schemas.openxmlformats.org/officeDocument/2006/relationships/hyperlink" Target="https://docs7.online-sps.ru/cgi/online.cgi?req=doc&amp;base=LAW&amp;n=428641&amp;date=20.10.2022&amp;dst=100003&amp;field=134" TargetMode="External"/><Relationship Id="rId43" Type="http://schemas.openxmlformats.org/officeDocument/2006/relationships/hyperlink" Target="https://docs7.online-sps.ru/cgi/online.cgi?req=doc&amp;base=LAW&amp;n=368666&amp;date=20.10.2022&amp;dst=100107&amp;field=134" TargetMode="External"/><Relationship Id="rId64" Type="http://schemas.openxmlformats.org/officeDocument/2006/relationships/hyperlink" Target="https://docs7.online-sps.ru/cgi/online.cgi?req=doc&amp;base=LAW&amp;n=425148&amp;date=20.10.2022&amp;dst=100149&amp;field=134" TargetMode="External"/><Relationship Id="rId118" Type="http://schemas.openxmlformats.org/officeDocument/2006/relationships/hyperlink" Target="https://docs7.online-sps.ru/cgi/online.cgi?req=doc&amp;base=LAW&amp;n=425148&amp;date=20.10.2022&amp;dst=100399&amp;field=134" TargetMode="External"/><Relationship Id="rId139" Type="http://schemas.openxmlformats.org/officeDocument/2006/relationships/image" Target="media/image1.wmf"/><Relationship Id="rId85" Type="http://schemas.openxmlformats.org/officeDocument/2006/relationships/hyperlink" Target="https://docs7.online-sps.ru/cgi/online.cgi?req=doc&amp;base=LAW&amp;n=425148&amp;date=20.10.2022&amp;dst=100264&amp;field=134" TargetMode="External"/><Relationship Id="rId150" Type="http://schemas.openxmlformats.org/officeDocument/2006/relationships/hyperlink" Target="https://docs7.online-sps.ru/cgi/online.cgi?req=doc&amp;base=LAW&amp;n=404667&amp;date=20.10.2022&amp;dst=100608&amp;field=134" TargetMode="External"/><Relationship Id="rId12" Type="http://schemas.openxmlformats.org/officeDocument/2006/relationships/hyperlink" Target="https://docs7.online-sps.ru/cgi/online.cgi?req=doc&amp;base=LAW&amp;n=428641&amp;date=20.10.2022&amp;dst=100003&amp;field=134" TargetMode="External"/><Relationship Id="rId17" Type="http://schemas.openxmlformats.org/officeDocument/2006/relationships/hyperlink" Target="https://docs7.online-sps.ru/cgi/online.cgi?req=doc&amp;base=LAW&amp;n=365006&amp;date=20.10.2022&amp;dst=100008&amp;field=134" TargetMode="External"/><Relationship Id="rId33" Type="http://schemas.openxmlformats.org/officeDocument/2006/relationships/hyperlink" Target="https://docs7.online-sps.ru/cgi/online.cgi?req=doc&amp;base=LAW&amp;n=368666&amp;date=20.10.2022&amp;dst=100028&amp;field=134" TargetMode="External"/><Relationship Id="rId38" Type="http://schemas.openxmlformats.org/officeDocument/2006/relationships/hyperlink" Target="https://docs7.online-sps.ru/cgi/online.cgi?req=doc&amp;base=LAW&amp;n=404667&amp;date=20.10.2022&amp;dst=100033&amp;field=134" TargetMode="External"/><Relationship Id="rId59" Type="http://schemas.openxmlformats.org/officeDocument/2006/relationships/hyperlink" Target="https://docs7.online-sps.ru/cgi/online.cgi?req=doc&amp;base=LAW&amp;n=425148&amp;date=20.10.2022&amp;dst=100125&amp;field=134" TargetMode="External"/><Relationship Id="rId103" Type="http://schemas.openxmlformats.org/officeDocument/2006/relationships/hyperlink" Target="https://docs7.online-sps.ru/cgi/online.cgi?req=doc&amp;base=LAW&amp;n=425148&amp;date=20.10.2022&amp;dst=100344&amp;field=134" TargetMode="External"/><Relationship Id="rId108" Type="http://schemas.openxmlformats.org/officeDocument/2006/relationships/hyperlink" Target="https://docs7.online-sps.ru/cgi/online.cgi?req=doc&amp;base=LAW&amp;n=368666&amp;date=20.10.2022&amp;dst=100569&amp;field=134" TargetMode="External"/><Relationship Id="rId124" Type="http://schemas.openxmlformats.org/officeDocument/2006/relationships/hyperlink" Target="https://docs7.online-sps.ru/cgi/online.cgi?req=doc&amp;base=LAW&amp;n=425148&amp;date=20.10.2022&amp;dst=100438&amp;field=134" TargetMode="External"/><Relationship Id="rId129" Type="http://schemas.openxmlformats.org/officeDocument/2006/relationships/hyperlink" Target="https://docs7.online-sps.ru/cgi/online.cgi?req=doc&amp;base=LAW&amp;n=368666&amp;date=20.10.2022&amp;dst=100646&amp;field=134" TargetMode="External"/><Relationship Id="rId54" Type="http://schemas.openxmlformats.org/officeDocument/2006/relationships/hyperlink" Target="https://docs7.online-sps.ru/cgi/online.cgi?req=doc&amp;base=LAW&amp;n=425148&amp;date=20.10.2022&amp;dst=100109&amp;field=134" TargetMode="External"/><Relationship Id="rId70" Type="http://schemas.openxmlformats.org/officeDocument/2006/relationships/hyperlink" Target="https://docs7.online-sps.ru/cgi/online.cgi?req=doc&amp;base=LAW&amp;n=425148&amp;date=20.10.2022&amp;dst=100195&amp;field=134" TargetMode="External"/><Relationship Id="rId75" Type="http://schemas.openxmlformats.org/officeDocument/2006/relationships/hyperlink" Target="https://docs7.online-sps.ru/cgi/online.cgi?req=doc&amp;base=LAW&amp;n=368666&amp;date=20.10.2022&amp;dst=100186&amp;field=134" TargetMode="External"/><Relationship Id="rId91" Type="http://schemas.openxmlformats.org/officeDocument/2006/relationships/hyperlink" Target="https://docs7.online-sps.ru/cgi/online.cgi?req=doc&amp;base=LAW&amp;n=404667&amp;date=20.10.2022&amp;dst=100323&amp;field=134" TargetMode="External"/><Relationship Id="rId96" Type="http://schemas.openxmlformats.org/officeDocument/2006/relationships/hyperlink" Target="https://docs7.online-sps.ru/cgi/online.cgi?req=doc&amp;base=LAW&amp;n=368666&amp;date=20.10.2022&amp;dst=100455&amp;field=134" TargetMode="External"/><Relationship Id="rId140" Type="http://schemas.openxmlformats.org/officeDocument/2006/relationships/hyperlink" Target="https://docs7.online-sps.ru/cgi/online.cgi?req=doc&amp;base=LAW&amp;n=425148&amp;date=20.10.2022&amp;dst=100525&amp;field=134" TargetMode="External"/><Relationship Id="rId145" Type="http://schemas.openxmlformats.org/officeDocument/2006/relationships/hyperlink" Target="https://docs7.online-sps.ru/cgi/online.cgi?req=doc&amp;base=LAW&amp;n=404667&amp;date=20.10.2022&amp;dst=100589&amp;field=134" TargetMode="External"/><Relationship Id="rId16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cs7.online-sps.ru/cgi/online.cgi?req=doc&amp;base=LAW&amp;n=351419&amp;date=20.10.2022&amp;dst=100003&amp;field=134" TargetMode="External"/><Relationship Id="rId23" Type="http://schemas.openxmlformats.org/officeDocument/2006/relationships/hyperlink" Target="https://docs7.online-sps.ru/cgi/online.cgi?req=doc&amp;base=LAW&amp;n=425148&amp;date=20.10.2022&amp;dst=100009&amp;field=134" TargetMode="External"/><Relationship Id="rId28" Type="http://schemas.openxmlformats.org/officeDocument/2006/relationships/hyperlink" Target="https://docs7.online-sps.ru/cgi/online.cgi?req=doc&amp;base=LAW&amp;n=425148&amp;date=20.10.2022&amp;dst=100041&amp;field=134" TargetMode="External"/><Relationship Id="rId49" Type="http://schemas.openxmlformats.org/officeDocument/2006/relationships/hyperlink" Target="https://docs7.online-sps.ru/cgi/online.cgi?req=doc&amp;base=LAW&amp;n=425148&amp;date=20.10.2022&amp;dst=100090&amp;field=134" TargetMode="External"/><Relationship Id="rId114" Type="http://schemas.openxmlformats.org/officeDocument/2006/relationships/hyperlink" Target="https://docs7.online-sps.ru/cgi/online.cgi?req=doc&amp;base=LAW&amp;n=425148&amp;date=20.10.2022&amp;dst=100377&amp;field=134" TargetMode="External"/><Relationship Id="rId119" Type="http://schemas.openxmlformats.org/officeDocument/2006/relationships/hyperlink" Target="https://docs7.online-sps.ru/cgi/online.cgi?req=doc&amp;base=LAW&amp;n=425148&amp;date=20.10.2022&amp;dst=100403&amp;field=134" TargetMode="External"/><Relationship Id="rId44" Type="http://schemas.openxmlformats.org/officeDocument/2006/relationships/hyperlink" Target="https://docs7.online-sps.ru/cgi/online.cgi?req=doc&amp;base=LAW&amp;n=404667&amp;date=20.10.2022&amp;dst=100064&amp;field=134" TargetMode="External"/><Relationship Id="rId60" Type="http://schemas.openxmlformats.org/officeDocument/2006/relationships/hyperlink" Target="https://docs7.online-sps.ru/cgi/online.cgi?req=doc&amp;base=LAW&amp;n=425148&amp;date=20.10.2022&amp;dst=100132&amp;field=134" TargetMode="External"/><Relationship Id="rId65" Type="http://schemas.openxmlformats.org/officeDocument/2006/relationships/hyperlink" Target="https://docs7.online-sps.ru/cgi/online.cgi?req=doc&amp;base=LAW&amp;n=425148&amp;date=20.10.2022&amp;dst=100160&amp;field=134" TargetMode="External"/><Relationship Id="rId81" Type="http://schemas.openxmlformats.org/officeDocument/2006/relationships/hyperlink" Target="https://docs7.online-sps.ru/cgi/online.cgi?req=doc&amp;base=LAW&amp;n=425148&amp;date=20.10.2022&amp;dst=100226&amp;field=134" TargetMode="External"/><Relationship Id="rId86" Type="http://schemas.openxmlformats.org/officeDocument/2006/relationships/hyperlink" Target="https://docs7.online-sps.ru/cgi/online.cgi?req=doc&amp;base=LAW&amp;n=425148&amp;date=20.10.2022&amp;dst=100268&amp;field=134" TargetMode="External"/><Relationship Id="rId130" Type="http://schemas.openxmlformats.org/officeDocument/2006/relationships/hyperlink" Target="https://docs7.online-sps.ru/cgi/online.cgi?req=doc&amp;base=LAW&amp;n=425148&amp;date=20.10.2022&amp;dst=100483&amp;field=134" TargetMode="External"/><Relationship Id="rId135" Type="http://schemas.openxmlformats.org/officeDocument/2006/relationships/hyperlink" Target="https://docs7.online-sps.ru/cgi/online.cgi?req=doc&amp;base=LAW&amp;n=404667&amp;date=20.10.2022&amp;dst=100558&amp;field=134" TargetMode="External"/><Relationship Id="rId151" Type="http://schemas.openxmlformats.org/officeDocument/2006/relationships/hyperlink" Target="https://docs7.online-sps.ru/cgi/online.cgi?req=doc&amp;base=LAW&amp;n=404667&amp;date=20.10.2022&amp;dst=100612&amp;field=134" TargetMode="External"/><Relationship Id="rId156" Type="http://schemas.openxmlformats.org/officeDocument/2006/relationships/hyperlink" Target="https://docs7.online-sps.ru/cgi/online.cgi?req=doc&amp;base=LAW&amp;n=425148&amp;date=20.10.2022&amp;dst=100550&amp;field=134" TargetMode="External"/><Relationship Id="rId13" Type="http://schemas.openxmlformats.org/officeDocument/2006/relationships/hyperlink" Target="https://docs7.online-sps.ru/cgi/online.cgi?req=doc&amp;base=LAW&amp;n=365006&amp;date=20.10.2022&amp;dst=100007&amp;field=134" TargetMode="External"/><Relationship Id="rId18" Type="http://schemas.openxmlformats.org/officeDocument/2006/relationships/hyperlink" Target="https://docs7.online-sps.ru/cgi/online.cgi?req=doc&amp;base=LAW&amp;n=368666&amp;date=20.10.2022&amp;dst=100008&amp;field=134" TargetMode="External"/><Relationship Id="rId39" Type="http://schemas.openxmlformats.org/officeDocument/2006/relationships/hyperlink" Target="https://docs7.online-sps.ru/cgi/online.cgi?req=doc&amp;base=LAW&amp;n=368666&amp;date=20.10.2022&amp;dst=100068&amp;field=134" TargetMode="External"/><Relationship Id="rId109" Type="http://schemas.openxmlformats.org/officeDocument/2006/relationships/hyperlink" Target="https://docs7.online-sps.ru/cgi/online.cgi?req=doc&amp;base=LAW&amp;n=425148&amp;date=20.10.2022&amp;dst=100356&amp;field=134" TargetMode="External"/><Relationship Id="rId34" Type="http://schemas.openxmlformats.org/officeDocument/2006/relationships/hyperlink" Target="https://docs7.online-sps.ru/cgi/online.cgi?req=doc&amp;base=LAW&amp;n=404667&amp;date=20.10.2022&amp;dst=100014&amp;field=134" TargetMode="External"/><Relationship Id="rId50" Type="http://schemas.openxmlformats.org/officeDocument/2006/relationships/hyperlink" Target="https://docs7.online-sps.ru/cgi/online.cgi?req=doc&amp;base=LAW&amp;n=404667&amp;date=20.10.2022&amp;dst=100078&amp;field=134" TargetMode="External"/><Relationship Id="rId55" Type="http://schemas.openxmlformats.org/officeDocument/2006/relationships/hyperlink" Target="https://docs7.online-sps.ru/cgi/online.cgi?req=doc&amp;base=LAW&amp;n=404667&amp;date=20.10.2022&amp;dst=100096&amp;field=134" TargetMode="External"/><Relationship Id="rId76" Type="http://schemas.openxmlformats.org/officeDocument/2006/relationships/hyperlink" Target="https://docs7.online-sps.ru/cgi/online.cgi?req=doc&amp;base=LAW&amp;n=428641&amp;date=20.10.2022&amp;dst=100007&amp;field=134" TargetMode="External"/><Relationship Id="rId97" Type="http://schemas.openxmlformats.org/officeDocument/2006/relationships/hyperlink" Target="https://docs7.online-sps.ru/cgi/online.cgi?req=doc&amp;base=LAW&amp;n=404667&amp;date=20.10.2022&amp;dst=100432&amp;field=134" TargetMode="External"/><Relationship Id="rId104" Type="http://schemas.openxmlformats.org/officeDocument/2006/relationships/hyperlink" Target="https://docs7.online-sps.ru/cgi/online.cgi?req=doc&amp;base=LAW&amp;n=404667&amp;date=20.10.2022&amp;dst=100517&amp;field=134" TargetMode="External"/><Relationship Id="rId120" Type="http://schemas.openxmlformats.org/officeDocument/2006/relationships/hyperlink" Target="https://docs7.online-sps.ru/cgi/online.cgi?req=doc&amp;base=LAW&amp;n=425148&amp;date=20.10.2022&amp;dst=100411&amp;field=134" TargetMode="External"/><Relationship Id="rId125" Type="http://schemas.openxmlformats.org/officeDocument/2006/relationships/hyperlink" Target="https://docs7.online-sps.ru/cgi/online.cgi?req=doc&amp;base=LAW&amp;n=425148&amp;date=20.10.2022&amp;dst=100457&amp;field=134" TargetMode="External"/><Relationship Id="rId141" Type="http://schemas.openxmlformats.org/officeDocument/2006/relationships/hyperlink" Target="https://docs7.online-sps.ru/cgi/online.cgi?req=doc&amp;base=LAW&amp;n=425148&amp;date=20.10.2022&amp;dst=100532&amp;field=134" TargetMode="External"/><Relationship Id="rId146" Type="http://schemas.openxmlformats.org/officeDocument/2006/relationships/hyperlink" Target="https://docs7.online-sps.ru/cgi/online.cgi?req=doc&amp;base=LAW&amp;n=368666&amp;date=20.10.2022&amp;dst=100696&amp;field=134" TargetMode="External"/><Relationship Id="rId7" Type="http://schemas.openxmlformats.org/officeDocument/2006/relationships/hyperlink" Target="https://docs7.online-sps.ru/cgi/online.cgi?req=doc&amp;base=LAW&amp;n=365006&amp;date=20.10.2022&amp;dst=100003&amp;field=134" TargetMode="External"/><Relationship Id="rId71" Type="http://schemas.openxmlformats.org/officeDocument/2006/relationships/hyperlink" Target="https://docs7.online-sps.ru/cgi/online.cgi?req=doc&amp;base=LAW&amp;n=425148&amp;date=20.10.2022&amp;dst=100206&amp;field=134" TargetMode="External"/><Relationship Id="rId92" Type="http://schemas.openxmlformats.org/officeDocument/2006/relationships/hyperlink" Target="https://docs7.online-sps.ru/cgi/online.cgi?req=doc&amp;base=LAW&amp;n=404667&amp;date=20.10.2022&amp;dst=100389&amp;field=134" TargetMode="External"/><Relationship Id="rId162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https://docs7.online-sps.ru/cgi/online.cgi?req=doc&amp;base=LAW&amp;n=425148&amp;date=20.10.2022&amp;dst=100046&amp;field=134" TargetMode="External"/><Relationship Id="rId24" Type="http://schemas.openxmlformats.org/officeDocument/2006/relationships/hyperlink" Target="https://docs7.online-sps.ru/cgi/online.cgi?req=doc&amp;base=LAW&amp;n=425148&amp;date=20.10.2022&amp;dst=100016&amp;field=134" TargetMode="External"/><Relationship Id="rId40" Type="http://schemas.openxmlformats.org/officeDocument/2006/relationships/hyperlink" Target="https://docs7.online-sps.ru/cgi/online.cgi?req=doc&amp;base=LAW&amp;n=425148&amp;date=20.10.2022&amp;dst=100076&amp;field=134" TargetMode="External"/><Relationship Id="rId45" Type="http://schemas.openxmlformats.org/officeDocument/2006/relationships/hyperlink" Target="https://docs7.online-sps.ru/cgi/online.cgi?req=doc&amp;base=LAW&amp;n=368666&amp;date=20.10.2022&amp;dst=100118&amp;field=134" TargetMode="External"/><Relationship Id="rId66" Type="http://schemas.openxmlformats.org/officeDocument/2006/relationships/hyperlink" Target="https://docs7.online-sps.ru/cgi/online.cgi?req=doc&amp;base=LAW&amp;n=425148&amp;date=20.10.2022&amp;dst=100169&amp;field=134" TargetMode="External"/><Relationship Id="rId87" Type="http://schemas.openxmlformats.org/officeDocument/2006/relationships/hyperlink" Target="https://docs7.online-sps.ru/cgi/online.cgi?req=doc&amp;base=LAW&amp;n=425148&amp;date=20.10.2022&amp;dst=100281&amp;field=134" TargetMode="External"/><Relationship Id="rId110" Type="http://schemas.openxmlformats.org/officeDocument/2006/relationships/hyperlink" Target="https://docs7.online-sps.ru/cgi/online.cgi?req=doc&amp;base=LAW&amp;n=425148&amp;date=20.10.2022&amp;dst=100361&amp;field=134" TargetMode="External"/><Relationship Id="rId115" Type="http://schemas.openxmlformats.org/officeDocument/2006/relationships/hyperlink" Target="https://docs7.online-sps.ru/cgi/online.cgi?req=doc&amp;base=LAW&amp;n=368666&amp;date=20.10.2022&amp;dst=100579&amp;field=134" TargetMode="External"/><Relationship Id="rId131" Type="http://schemas.openxmlformats.org/officeDocument/2006/relationships/hyperlink" Target="https://docs7.online-sps.ru/cgi/online.cgi?req=doc&amp;base=LAW&amp;n=368666&amp;date=20.10.2022&amp;dst=100668&amp;field=134" TargetMode="External"/><Relationship Id="rId136" Type="http://schemas.openxmlformats.org/officeDocument/2006/relationships/hyperlink" Target="https://docs7.online-sps.ru/cgi/online.cgi?req=doc&amp;base=LAW&amp;n=368666&amp;date=20.10.2022&amp;dst=100689&amp;field=134" TargetMode="External"/><Relationship Id="rId157" Type="http://schemas.openxmlformats.org/officeDocument/2006/relationships/hyperlink" Target="https://docs7.online-sps.ru/cgi/online.cgi?req=doc&amp;base=LAW&amp;n=425148&amp;date=20.10.2022&amp;dst=100555&amp;field=134" TargetMode="External"/><Relationship Id="rId61" Type="http://schemas.openxmlformats.org/officeDocument/2006/relationships/hyperlink" Target="https://docs7.online-sps.ru/cgi/online.cgi?req=doc&amp;base=LAW&amp;n=425148&amp;date=20.10.2022&amp;dst=100139&amp;field=134" TargetMode="External"/><Relationship Id="rId82" Type="http://schemas.openxmlformats.org/officeDocument/2006/relationships/hyperlink" Target="https://docs7.online-sps.ru/cgi/online.cgi?req=doc&amp;base=LAW&amp;n=404667&amp;date=20.10.2022&amp;dst=100247&amp;field=134" TargetMode="External"/><Relationship Id="rId152" Type="http://schemas.openxmlformats.org/officeDocument/2006/relationships/hyperlink" Target="https://docs7.online-sps.ru/cgi/online.cgi?req=doc&amp;base=LAW&amp;n=351419&amp;date=20.10.2022&amp;dst=100010&amp;field=134" TargetMode="External"/><Relationship Id="rId19" Type="http://schemas.openxmlformats.org/officeDocument/2006/relationships/hyperlink" Target="https://docs7.online-sps.ru/cgi/online.cgi?req=doc&amp;base=LAW&amp;n=404667&amp;date=20.10.2022&amp;dst=100008&amp;field=134" TargetMode="External"/><Relationship Id="rId14" Type="http://schemas.openxmlformats.org/officeDocument/2006/relationships/hyperlink" Target="https://docs7.online-sps.ru/cgi/online.cgi?req=doc&amp;base=LAW&amp;n=368666&amp;date=20.10.2022&amp;dst=100694&amp;field=134" TargetMode="External"/><Relationship Id="rId30" Type="http://schemas.openxmlformats.org/officeDocument/2006/relationships/hyperlink" Target="https://docs7.online-sps.ru/cgi/online.cgi?req=doc&amp;base=LAW&amp;n=425148&amp;date=20.10.2022&amp;dst=100053&amp;field=134" TargetMode="External"/><Relationship Id="rId35" Type="http://schemas.openxmlformats.org/officeDocument/2006/relationships/hyperlink" Target="https://docs7.online-sps.ru/cgi/online.cgi?req=doc&amp;base=LAW&amp;n=404667&amp;date=20.10.2022&amp;dst=100023&amp;field=134" TargetMode="External"/><Relationship Id="rId56" Type="http://schemas.openxmlformats.org/officeDocument/2006/relationships/hyperlink" Target="https://docs7.online-sps.ru/cgi/online.cgi?req=doc&amp;base=LAW&amp;n=425148&amp;date=20.10.2022&amp;dst=100116&amp;field=134" TargetMode="External"/><Relationship Id="rId77" Type="http://schemas.openxmlformats.org/officeDocument/2006/relationships/hyperlink" Target="https://docs7.online-sps.ru/cgi/online.cgi?req=doc&amp;base=LAW&amp;n=404667&amp;date=20.10.2022&amp;dst=100155&amp;field=134" TargetMode="External"/><Relationship Id="rId100" Type="http://schemas.openxmlformats.org/officeDocument/2006/relationships/hyperlink" Target="https://docs7.online-sps.ru/cgi/online.cgi?req=doc&amp;base=LAW&amp;n=425148&amp;date=20.10.2022&amp;dst=100322&amp;field=134" TargetMode="External"/><Relationship Id="rId105" Type="http://schemas.openxmlformats.org/officeDocument/2006/relationships/hyperlink" Target="https://docs7.online-sps.ru/cgi/online.cgi?req=doc&amp;base=LAW&amp;n=368666&amp;date=20.10.2022&amp;dst=100560&amp;field=134" TargetMode="External"/><Relationship Id="rId126" Type="http://schemas.openxmlformats.org/officeDocument/2006/relationships/hyperlink" Target="https://docs7.online-sps.ru/cgi/online.cgi?req=doc&amp;base=LAW&amp;n=368666&amp;date=20.10.2022&amp;dst=100635&amp;field=134" TargetMode="External"/><Relationship Id="rId147" Type="http://schemas.openxmlformats.org/officeDocument/2006/relationships/hyperlink" Target="https://docs7.online-sps.ru/cgi/online.cgi?req=doc&amp;base=LAW&amp;n=404667&amp;date=20.10.2022&amp;dst=100590&amp;field=134" TargetMode="External"/><Relationship Id="rId8" Type="http://schemas.openxmlformats.org/officeDocument/2006/relationships/hyperlink" Target="https://docs7.online-sps.ru/cgi/online.cgi?req=doc&amp;base=LAW&amp;n=368666&amp;date=20.10.2022&amp;dst=100003&amp;field=134" TargetMode="External"/><Relationship Id="rId51" Type="http://schemas.openxmlformats.org/officeDocument/2006/relationships/hyperlink" Target="https://docs7.online-sps.ru/cgi/online.cgi?req=doc&amp;base=LAW&amp;n=425148&amp;date=20.10.2022&amp;dst=100095&amp;field=134" TargetMode="External"/><Relationship Id="rId72" Type="http://schemas.openxmlformats.org/officeDocument/2006/relationships/hyperlink" Target="https://docs7.online-sps.ru/cgi/online.cgi?req=doc&amp;base=LAW&amp;n=425148&amp;date=20.10.2022&amp;dst=100215&amp;field=134" TargetMode="External"/><Relationship Id="rId93" Type="http://schemas.openxmlformats.org/officeDocument/2006/relationships/hyperlink" Target="https://docs7.online-sps.ru/cgi/online.cgi?req=doc&amp;base=LAW&amp;n=404667&amp;date=20.10.2022&amp;dst=100421&amp;field=134" TargetMode="External"/><Relationship Id="rId98" Type="http://schemas.openxmlformats.org/officeDocument/2006/relationships/hyperlink" Target="https://docs7.online-sps.ru/cgi/online.cgi?req=doc&amp;base=LAW&amp;n=404667&amp;date=20.10.2022&amp;dst=100475&amp;field=134" TargetMode="External"/><Relationship Id="rId121" Type="http://schemas.openxmlformats.org/officeDocument/2006/relationships/hyperlink" Target="https://docs7.online-sps.ru/cgi/online.cgi?req=doc&amp;base=LAW&amp;n=425148&amp;date=20.10.2022&amp;dst=100422&amp;field=134" TargetMode="External"/><Relationship Id="rId142" Type="http://schemas.openxmlformats.org/officeDocument/2006/relationships/hyperlink" Target="https://docs7.online-sps.ru/cgi/online.cgi?req=doc&amp;base=LAW&amp;n=368666&amp;date=20.10.2022&amp;dst=100694&amp;field=13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docs7.online-sps.ru/cgi/online.cgi?req=doc&amp;base=LAW&amp;n=425148&amp;date=20.10.2022&amp;dst=100023&amp;field=134" TargetMode="External"/><Relationship Id="rId46" Type="http://schemas.openxmlformats.org/officeDocument/2006/relationships/hyperlink" Target="https://docs7.online-sps.ru/cgi/online.cgi?req=doc&amp;base=LAW&amp;n=404667&amp;date=20.10.2022&amp;dst=100071&amp;field=134" TargetMode="External"/><Relationship Id="rId67" Type="http://schemas.openxmlformats.org/officeDocument/2006/relationships/hyperlink" Target="https://docs7.online-sps.ru/cgi/online.cgi?req=doc&amp;base=LAW&amp;n=425148&amp;date=20.10.2022&amp;dst=100180&amp;field=134" TargetMode="External"/><Relationship Id="rId116" Type="http://schemas.openxmlformats.org/officeDocument/2006/relationships/hyperlink" Target="https://docs7.online-sps.ru/cgi/online.cgi?req=doc&amp;base=LAW&amp;n=425148&amp;date=20.10.2022&amp;dst=100386&amp;field=134" TargetMode="External"/><Relationship Id="rId137" Type="http://schemas.openxmlformats.org/officeDocument/2006/relationships/hyperlink" Target="https://docs7.online-sps.ru/cgi/online.cgi?req=doc&amp;base=LAW&amp;n=404667&amp;date=20.10.2022&amp;dst=100563&amp;field=134" TargetMode="External"/><Relationship Id="rId158" Type="http://schemas.openxmlformats.org/officeDocument/2006/relationships/hyperlink" Target="https://docs7.online-sps.ru/cgi/online.cgi?req=doc&amp;base=LAW&amp;n=368666&amp;date=20.10.2022&amp;dst=100734&amp;field=134" TargetMode="External"/><Relationship Id="rId20" Type="http://schemas.openxmlformats.org/officeDocument/2006/relationships/hyperlink" Target="https://docs7.online-sps.ru/cgi/online.cgi?req=doc&amp;base=LAW&amp;n=413192&amp;date=20.10.2022&amp;dst=100008&amp;field=134" TargetMode="External"/><Relationship Id="rId41" Type="http://schemas.openxmlformats.org/officeDocument/2006/relationships/hyperlink" Target="https://docs7.online-sps.ru/cgi/online.cgi?req=doc&amp;base=LAW&amp;n=368666&amp;date=20.10.2022&amp;dst=100079&amp;field=134" TargetMode="External"/><Relationship Id="rId62" Type="http://schemas.openxmlformats.org/officeDocument/2006/relationships/hyperlink" Target="https://docs7.online-sps.ru/cgi/online.cgi?req=doc&amp;base=LAW&amp;n=425148&amp;date=20.10.2022&amp;dst=100145&amp;field=134" TargetMode="External"/><Relationship Id="rId83" Type="http://schemas.openxmlformats.org/officeDocument/2006/relationships/hyperlink" Target="https://docs7.online-sps.ru/cgi/online.cgi?req=doc&amp;base=LAW&amp;n=368666&amp;date=20.10.2022&amp;dst=100273&amp;field=134" TargetMode="External"/><Relationship Id="rId88" Type="http://schemas.openxmlformats.org/officeDocument/2006/relationships/hyperlink" Target="https://docs7.online-sps.ru/cgi/online.cgi?req=doc&amp;base=LAW&amp;n=404667&amp;date=20.10.2022&amp;dst=100270&amp;field=134" TargetMode="External"/><Relationship Id="rId111" Type="http://schemas.openxmlformats.org/officeDocument/2006/relationships/hyperlink" Target="https://docs7.online-sps.ru/cgi/online.cgi?req=doc&amp;base=LAW&amp;n=425148&amp;date=20.10.2022&amp;dst=100365&amp;field=134" TargetMode="External"/><Relationship Id="rId132" Type="http://schemas.openxmlformats.org/officeDocument/2006/relationships/hyperlink" Target="https://docs7.online-sps.ru/cgi/online.cgi?req=doc&amp;base=LAW&amp;n=425148&amp;date=20.10.2022&amp;dst=100490&amp;field=134" TargetMode="External"/><Relationship Id="rId153" Type="http://schemas.openxmlformats.org/officeDocument/2006/relationships/hyperlink" Target="https://docs7.online-sps.ru/cgi/online.cgi?req=doc&amp;base=LAW&amp;n=351419&amp;date=20.10.2022&amp;dst=100024&amp;field=134" TargetMode="External"/><Relationship Id="rId15" Type="http://schemas.openxmlformats.org/officeDocument/2006/relationships/hyperlink" Target="https://docs7.online-sps.ru/cgi/online.cgi?req=doc&amp;base=LAW&amp;n=351419&amp;date=20.10.2022&amp;dst=100007&amp;field=134" TargetMode="External"/><Relationship Id="rId36" Type="http://schemas.openxmlformats.org/officeDocument/2006/relationships/hyperlink" Target="https://docs7.online-sps.ru/cgi/online.cgi?req=doc&amp;base=LAW&amp;n=425148&amp;date=20.10.2022&amp;dst=100065&amp;field=134" TargetMode="External"/><Relationship Id="rId57" Type="http://schemas.openxmlformats.org/officeDocument/2006/relationships/hyperlink" Target="https://docs7.online-sps.ru/cgi/online.cgi?req=doc&amp;base=LAW&amp;n=404667&amp;date=20.10.2022&amp;dst=100103&amp;field=134" TargetMode="External"/><Relationship Id="rId106" Type="http://schemas.openxmlformats.org/officeDocument/2006/relationships/hyperlink" Target="https://docs7.online-sps.ru/cgi/online.cgi?req=doc&amp;base=LAW&amp;n=404667&amp;date=20.10.2022&amp;dst=100524&amp;field=134" TargetMode="External"/><Relationship Id="rId127" Type="http://schemas.openxmlformats.org/officeDocument/2006/relationships/hyperlink" Target="https://docs7.online-sps.ru/cgi/online.cgi?req=doc&amp;base=LAW&amp;n=425148&amp;date=20.10.2022&amp;dst=100464&amp;field=134" TargetMode="External"/><Relationship Id="rId10" Type="http://schemas.openxmlformats.org/officeDocument/2006/relationships/hyperlink" Target="https://docs7.online-sps.ru/cgi/online.cgi?req=doc&amp;base=LAW&amp;n=413192&amp;date=20.10.2022&amp;dst=100003&amp;field=134" TargetMode="External"/><Relationship Id="rId31" Type="http://schemas.openxmlformats.org/officeDocument/2006/relationships/hyperlink" Target="https://docs7.online-sps.ru/cgi/online.cgi?req=doc&amp;base=LAW&amp;n=404667&amp;date=20.10.2022&amp;dst=100009&amp;field=134" TargetMode="External"/><Relationship Id="rId52" Type="http://schemas.openxmlformats.org/officeDocument/2006/relationships/hyperlink" Target="https://docs7.online-sps.ru/cgi/online.cgi?req=doc&amp;base=LAW&amp;n=425148&amp;date=20.10.2022&amp;dst=100100&amp;field=134" TargetMode="External"/><Relationship Id="rId73" Type="http://schemas.openxmlformats.org/officeDocument/2006/relationships/hyperlink" Target="https://docs7.online-sps.ru/cgi/online.cgi?req=doc&amp;base=LAW&amp;n=425148&amp;date=20.10.2022&amp;dst=100221&amp;field=134" TargetMode="External"/><Relationship Id="rId78" Type="http://schemas.openxmlformats.org/officeDocument/2006/relationships/hyperlink" Target="https://docs7.online-sps.ru/cgi/online.cgi?req=doc&amp;base=LAW&amp;n=404667&amp;date=20.10.2022&amp;dst=100180&amp;field=134" TargetMode="External"/><Relationship Id="rId94" Type="http://schemas.openxmlformats.org/officeDocument/2006/relationships/hyperlink" Target="https://docs7.online-sps.ru/cgi/online.cgi?req=doc&amp;base=LAW&amp;n=368666&amp;date=20.10.2022&amp;dst=100444&amp;field=134" TargetMode="External"/><Relationship Id="rId99" Type="http://schemas.openxmlformats.org/officeDocument/2006/relationships/hyperlink" Target="https://docs7.online-sps.ru/cgi/online.cgi?req=doc&amp;base=LAW&amp;n=404667&amp;date=20.10.2022&amp;dst=100504&amp;field=134" TargetMode="External"/><Relationship Id="rId101" Type="http://schemas.openxmlformats.org/officeDocument/2006/relationships/hyperlink" Target="https://docs7.online-sps.ru/cgi/online.cgi?req=doc&amp;base=LAW&amp;n=425148&amp;date=20.10.2022&amp;dst=100329&amp;field=134" TargetMode="External"/><Relationship Id="rId122" Type="http://schemas.openxmlformats.org/officeDocument/2006/relationships/hyperlink" Target="https://docs7.online-sps.ru/cgi/online.cgi?req=doc&amp;base=LAW&amp;n=368666&amp;date=20.10.2022&amp;dst=100606&amp;field=134" TargetMode="External"/><Relationship Id="rId143" Type="http://schemas.openxmlformats.org/officeDocument/2006/relationships/hyperlink" Target="https://docs7.online-sps.ru/cgi/online.cgi?req=doc&amp;base=LAW&amp;n=351419&amp;date=20.10.2022&amp;dst=100008&amp;field=134" TargetMode="External"/><Relationship Id="rId148" Type="http://schemas.openxmlformats.org/officeDocument/2006/relationships/hyperlink" Target="https://docs7.online-sps.ru/cgi/online.cgi?req=doc&amp;base=LAW&amp;n=368666&amp;date=20.10.2022&amp;dst=100721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cs7.online-sps.ru/cgi/online.cgi?req=doc&amp;base=LAW&amp;n=404667&amp;date=20.10.2022&amp;dst=100003&amp;field=134" TargetMode="External"/><Relationship Id="rId26" Type="http://schemas.openxmlformats.org/officeDocument/2006/relationships/hyperlink" Target="https://docs7.online-sps.ru/cgi/online.cgi?req=doc&amp;base=LAW&amp;n=425148&amp;date=20.10.2022&amp;dst=100027&amp;field=134" TargetMode="External"/><Relationship Id="rId47" Type="http://schemas.openxmlformats.org/officeDocument/2006/relationships/hyperlink" Target="https://docs7.online-sps.ru/cgi/online.cgi?req=doc&amp;base=LAW&amp;n=425148&amp;date=20.10.2022&amp;dst=100081&amp;field=134" TargetMode="External"/><Relationship Id="rId68" Type="http://schemas.openxmlformats.org/officeDocument/2006/relationships/hyperlink" Target="https://docs7.online-sps.ru/cgi/online.cgi?req=doc&amp;base=LAW&amp;n=404667&amp;date=20.10.2022&amp;dst=100135&amp;field=134" TargetMode="External"/><Relationship Id="rId89" Type="http://schemas.openxmlformats.org/officeDocument/2006/relationships/hyperlink" Target="https://docs7.online-sps.ru/cgi/online.cgi?req=doc&amp;base=LAW&amp;n=425148&amp;date=20.10.2022&amp;dst=100294&amp;field=134" TargetMode="External"/><Relationship Id="rId112" Type="http://schemas.openxmlformats.org/officeDocument/2006/relationships/hyperlink" Target="https://docs7.online-sps.ru/cgi/online.cgi?req=doc&amp;base=LAW&amp;n=404667&amp;date=20.10.2022&amp;dst=100531&amp;field=134" TargetMode="External"/><Relationship Id="rId133" Type="http://schemas.openxmlformats.org/officeDocument/2006/relationships/hyperlink" Target="https://docs7.online-sps.ru/cgi/online.cgi?req=doc&amp;base=LAW&amp;n=368666&amp;date=20.10.2022&amp;dst=100678&amp;field=134" TargetMode="External"/><Relationship Id="rId154" Type="http://schemas.openxmlformats.org/officeDocument/2006/relationships/hyperlink" Target="https://docs7.online-sps.ru/cgi/online.cgi?req=doc&amp;base=LAW&amp;n=368666&amp;date=20.10.2022&amp;dst=100734&amp;field=134" TargetMode="External"/><Relationship Id="rId16" Type="http://schemas.openxmlformats.org/officeDocument/2006/relationships/hyperlink" Target="https://docs7.online-sps.ru/cgi/online.cgi?req=doc&amp;base=LAW&amp;n=313085&amp;date=20.10.2022" TargetMode="External"/><Relationship Id="rId37" Type="http://schemas.openxmlformats.org/officeDocument/2006/relationships/hyperlink" Target="https://docs7.online-sps.ru/cgi/online.cgi?req=doc&amp;base=LAW&amp;n=368666&amp;date=20.10.2022&amp;dst=100059&amp;field=134" TargetMode="External"/><Relationship Id="rId58" Type="http://schemas.openxmlformats.org/officeDocument/2006/relationships/hyperlink" Target="https://docs7.online-sps.ru/cgi/online.cgi?req=doc&amp;base=LAW&amp;n=368666&amp;date=20.10.2022&amp;dst=100143&amp;field=134" TargetMode="External"/><Relationship Id="rId79" Type="http://schemas.openxmlformats.org/officeDocument/2006/relationships/hyperlink" Target="https://docs7.online-sps.ru/cgi/online.cgi?req=doc&amp;base=LAW&amp;n=404667&amp;date=20.10.2022&amp;dst=100192&amp;field=134" TargetMode="External"/><Relationship Id="rId102" Type="http://schemas.openxmlformats.org/officeDocument/2006/relationships/hyperlink" Target="https://docs7.online-sps.ru/cgi/online.cgi?req=doc&amp;base=LAW&amp;n=425148&amp;date=20.10.2022&amp;dst=100337&amp;field=134" TargetMode="External"/><Relationship Id="rId123" Type="http://schemas.openxmlformats.org/officeDocument/2006/relationships/hyperlink" Target="https://docs7.online-sps.ru/cgi/online.cgi?req=doc&amp;base=LAW&amp;n=425148&amp;date=20.10.2022&amp;dst=100431&amp;field=134" TargetMode="External"/><Relationship Id="rId144" Type="http://schemas.openxmlformats.org/officeDocument/2006/relationships/hyperlink" Target="https://docs7.online-sps.ru/cgi/online.cgi?req=doc&amp;base=LAW&amp;n=368666&amp;date=20.10.2022&amp;dst=100695&amp;field=134" TargetMode="External"/><Relationship Id="rId90" Type="http://schemas.openxmlformats.org/officeDocument/2006/relationships/hyperlink" Target="https://docs7.online-sps.ru/cgi/online.cgi?req=doc&amp;base=LAW&amp;n=404667&amp;date=20.10.2022&amp;dst=100278&amp;field=134" TargetMode="External"/><Relationship Id="rId27" Type="http://schemas.openxmlformats.org/officeDocument/2006/relationships/hyperlink" Target="https://docs7.online-sps.ru/cgi/online.cgi?req=doc&amp;base=LAW&amp;n=425148&amp;date=20.10.2022&amp;dst=100034&amp;field=134" TargetMode="External"/><Relationship Id="rId48" Type="http://schemas.openxmlformats.org/officeDocument/2006/relationships/hyperlink" Target="https://docs7.online-sps.ru/cgi/online.cgi?req=doc&amp;base=LAW&amp;n=368666&amp;date=20.10.2022&amp;dst=100127&amp;field=134" TargetMode="External"/><Relationship Id="rId69" Type="http://schemas.openxmlformats.org/officeDocument/2006/relationships/hyperlink" Target="https://docs7.online-sps.ru/cgi/online.cgi?req=doc&amp;base=LAW&amp;n=368666&amp;date=20.10.2022&amp;dst=100172&amp;field=134" TargetMode="External"/><Relationship Id="rId113" Type="http://schemas.openxmlformats.org/officeDocument/2006/relationships/hyperlink" Target="https://docs7.online-sps.ru/cgi/online.cgi?req=doc&amp;base=LAW&amp;n=425148&amp;date=20.10.2022&amp;dst=100372&amp;field=134" TargetMode="External"/><Relationship Id="rId134" Type="http://schemas.openxmlformats.org/officeDocument/2006/relationships/hyperlink" Target="https://docs7.online-sps.ru/cgi/online.cgi?req=doc&amp;base=LAW&amp;n=425148&amp;date=20.10.2022&amp;dst=100495&amp;field=134" TargetMode="External"/><Relationship Id="rId80" Type="http://schemas.openxmlformats.org/officeDocument/2006/relationships/hyperlink" Target="https://docs7.online-sps.ru/cgi/online.cgi?req=doc&amp;base=LAW&amp;n=404667&amp;date=20.10.2022&amp;dst=100207&amp;field=134" TargetMode="External"/><Relationship Id="rId155" Type="http://schemas.openxmlformats.org/officeDocument/2006/relationships/hyperlink" Target="https://docs7.online-sps.ru/cgi/online.cgi?req=doc&amp;base=LAW&amp;n=425148&amp;date=20.10.2022&amp;dst=100549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125</Pages>
  <Words>21898</Words>
  <Characters>124822</Characters>
  <Application>Microsoft Office Word</Application>
  <DocSecurity>2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Правительства РФ от 12.10.2019 N 2406-р(ред. от 06.10.2022)&lt;Об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</vt:lpstr>
    </vt:vector>
  </TitlesOfParts>
  <Company>КонсультантПлюс Версия 4022.00.09</Company>
  <LinksUpToDate>false</LinksUpToDate>
  <CharactersWithSpaces>146428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Правительства РФ от 12.10.2019 N 2406-р(ред. от 06.10.2022)&lt;Об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</dc:title>
  <dc:subject/>
  <dc:creator>User</dc:creator>
  <cp:keywords/>
  <dc:description/>
  <cp:lastModifiedBy>curscurs@outlook.com</cp:lastModifiedBy>
  <cp:revision>2</cp:revision>
  <dcterms:created xsi:type="dcterms:W3CDTF">2023-09-25T09:21:00Z</dcterms:created>
  <dcterms:modified xsi:type="dcterms:W3CDTF">2023-09-25T09:21:00Z</dcterms:modified>
</cp:coreProperties>
</file>