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Зарегистрировано в Минюсте России 7 марта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27557</w:t>
      </w:r>
    </w:p>
    <w:p w:rsidR="00000000" w:rsidRDefault="009F223A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4"/>
          <w:szCs w:val="4"/>
        </w:rPr>
        <w:t> 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МИНИСТЕРСТВО ЗДРАВООХРАНЕНИЯ 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ПРИКАЗ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 xml:space="preserve">от 15 ноября 2012 г. </w:t>
      </w:r>
      <w:r>
        <w:rPr>
          <w:rFonts w:ascii="Times New Roman" w:hAnsi="Times New Roman"/>
          <w:b/>
          <w:bCs/>
          <w:sz w:val="36"/>
          <w:szCs w:val="36"/>
        </w:rPr>
        <w:t>N</w:t>
      </w:r>
      <w:r>
        <w:rPr>
          <w:rFonts w:ascii="Times New Roman" w:hAnsi="Times New Roman"/>
          <w:b/>
          <w:bCs/>
          <w:sz w:val="36"/>
          <w:szCs w:val="36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ОБ УТВЕРЖДЕНИИ ПОРЯДКА ОКАЗАНИЯ МЕДИЦИНСКОЙ ПОМОЩИ БОЛЬНЫМ ТУБЕРКУЛЕЗОМ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Приказов Минздрава РФ </w:t>
      </w:r>
      <w:hyperlink r:id="rId4" w:history="1">
        <w:r>
          <w:rPr>
            <w:rFonts w:ascii="Times New Roman" w:hAnsi="Times New Roman"/>
            <w:sz w:val="24"/>
            <w:szCs w:val="24"/>
            <w:u w:val="single"/>
          </w:rPr>
          <w:t>от 13.03.2019 N 127н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5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6" w:history="1">
        <w:r>
          <w:rPr>
            <w:rFonts w:ascii="Times New Roman" w:hAnsi="Times New Roman"/>
            <w:sz w:val="24"/>
            <w:szCs w:val="24"/>
            <w:u w:val="single"/>
          </w:rPr>
          <w:t>от 19.05.2023 N 243н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со </w:t>
      </w:r>
      <w:hyperlink r:id="rId7" w:history="1">
        <w:r>
          <w:rPr>
            <w:rFonts w:ascii="Times New Roman" w:hAnsi="Times New Roman"/>
            <w:sz w:val="24"/>
            <w:szCs w:val="24"/>
            <w:u w:val="single"/>
          </w:rPr>
          <w:t>статьей 37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21 ноября 2011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323-ФЗ "Об основах охраны здоровья граждан</w:t>
      </w:r>
      <w:r>
        <w:rPr>
          <w:rFonts w:ascii="Times New Roman" w:hAnsi="Times New Roman"/>
          <w:sz w:val="24"/>
          <w:szCs w:val="24"/>
        </w:rPr>
        <w:t xml:space="preserve"> в Российской Федерации" (Собрание законодательства Российской Федерации, 2011,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48, ст. 6724; 2012,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26, ст. 3442, 3446) приказываю: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оказания медицинской помощи больным туберкулезом.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Признать утратившим силу приказ Ми</w:t>
      </w:r>
      <w:r>
        <w:rPr>
          <w:rFonts w:ascii="Times New Roman" w:hAnsi="Times New Roman"/>
          <w:sz w:val="24"/>
          <w:szCs w:val="24"/>
        </w:rPr>
        <w:t xml:space="preserve">нистерства здравоохранения и социального развития Российской Федерации </w:t>
      </w:r>
      <w:hyperlink r:id="rId8" w:history="1">
        <w:r>
          <w:rPr>
            <w:rFonts w:ascii="Times New Roman" w:hAnsi="Times New Roman"/>
            <w:sz w:val="24"/>
            <w:szCs w:val="24"/>
            <w:u w:val="single"/>
          </w:rPr>
          <w:t>от 29 декабря 2010 г. N 1224н</w:t>
        </w:r>
      </w:hyperlink>
      <w:r>
        <w:rPr>
          <w:rFonts w:ascii="Times New Roman" w:hAnsi="Times New Roman"/>
          <w:sz w:val="24"/>
          <w:szCs w:val="24"/>
        </w:rPr>
        <w:t xml:space="preserve"> "Об утверждении Порядка оказания медицинской помощи больным туберкулезом </w:t>
      </w:r>
      <w:r>
        <w:rPr>
          <w:rFonts w:ascii="Times New Roman" w:hAnsi="Times New Roman"/>
          <w:sz w:val="24"/>
          <w:szCs w:val="24"/>
        </w:rPr>
        <w:t xml:space="preserve">в Российской Федерации" (зарегистрирован Министерством юстиции Российской Федерации 31 января 2011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19640).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Министр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В.И. СКВОРЦОВА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УТВЕРЖДЕНО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ПОР</w:t>
      </w:r>
      <w:r>
        <w:rPr>
          <w:rFonts w:ascii="Times New Roman" w:hAnsi="Times New Roman"/>
          <w:b/>
          <w:bCs/>
          <w:sz w:val="36"/>
          <w:szCs w:val="36"/>
        </w:rPr>
        <w:t>ЯДОК ОКАЗАНИЯ МЕДИЦИНСКОЙ ПОМОЩИ БОЛЬНЫМ ТУБЕРКУЛЕЗОМ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(в ред. Приказов Минздрава РФ </w:t>
      </w:r>
      <w:hyperlink r:id="rId9" w:history="1">
        <w:r>
          <w:rPr>
            <w:rFonts w:ascii="Times New Roman" w:hAnsi="Times New Roman"/>
            <w:sz w:val="24"/>
            <w:szCs w:val="24"/>
            <w:u w:val="single"/>
          </w:rPr>
          <w:t>от 13.03.2019 N 127н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 xml:space="preserve">, </w:t>
      </w:r>
      <w:hyperlink r:id="rId11" w:history="1">
        <w:r>
          <w:rPr>
            <w:rFonts w:ascii="Times New Roman" w:hAnsi="Times New Roman"/>
            <w:sz w:val="24"/>
            <w:szCs w:val="24"/>
            <w:u w:val="single"/>
          </w:rPr>
          <w:t>от 19.05.2023 N 243н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Настоящий Порядок устанавливает правила оказания медицинской помощи больным туберкулезом в медицинских организ</w:t>
      </w:r>
      <w:r>
        <w:rPr>
          <w:rFonts w:ascii="Times New Roman" w:hAnsi="Times New Roman"/>
          <w:sz w:val="24"/>
          <w:szCs w:val="24"/>
        </w:rPr>
        <w:t>ациях.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Медицинская помощь больным туберкулезом (далее - медицинская помощь) может оказываться в следующих условиях: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амбулаторно (в условиях, не предусматривающих круглосуточное медицинское наблюдение и лечение);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дневном стационаре (в условиях, предусм</w:t>
      </w:r>
      <w:r>
        <w:rPr>
          <w:rFonts w:ascii="Times New Roman" w:hAnsi="Times New Roman"/>
          <w:sz w:val="24"/>
          <w:szCs w:val="24"/>
        </w:rPr>
        <w:t>атривающих медицинское наблюдение и лечение в дневное время, не требующих круглосуточного медицинского наблюдения и лечения);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стационарно (в условиях, обеспечивающих круглосуточное медицинское наблюдение и лечение).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Медицинская помощь больным туберкулез</w:t>
      </w:r>
      <w:r>
        <w:rPr>
          <w:rFonts w:ascii="Times New Roman" w:hAnsi="Times New Roman"/>
          <w:sz w:val="24"/>
          <w:szCs w:val="24"/>
        </w:rPr>
        <w:t>ом оказывается в виде: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доврачебной медико-санитарной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врачебной медико-санитарной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первичной специализированной медико-санитарной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специализированной, в том числе высокотехнологичной, медицинской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скорой меди</w:t>
      </w:r>
      <w:r>
        <w:rPr>
          <w:rFonts w:ascii="Times New Roman" w:hAnsi="Times New Roman"/>
          <w:sz w:val="24"/>
          <w:szCs w:val="24"/>
        </w:rPr>
        <w:t>цинской помощи.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Медицинская помощь больным туберкулезом оказывается на основе стандартов медицинской помощи.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Первичная доврачебная медико-санитарная помощь оказывается фельдшерами и другими медицинскими работниками со средним медицинским образованием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Первичная врачебная медико-санитарная помощь оказывается врачами-терапевтами участковыми, врачами общей практики (семейными врачами), врачами-педиатрами участковыми.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Первичная специализированная медико-санитарная помощь оказывается врачами-фтизиатр</w:t>
      </w:r>
      <w:r>
        <w:rPr>
          <w:rFonts w:ascii="Times New Roman" w:hAnsi="Times New Roman"/>
          <w:sz w:val="24"/>
          <w:szCs w:val="24"/>
        </w:rPr>
        <w:t>ами участковыми в туберкулезных (фтизиатрических) кабинетах (отделениях) медицинских организаций, оказывающих медицинскую помощь по профилю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Симптомы туберкулеза выявляются медицинскими работниками любых специальностей.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При подозрении на</w:t>
      </w:r>
      <w:r>
        <w:rPr>
          <w:rFonts w:ascii="Times New Roman" w:hAnsi="Times New Roman"/>
          <w:sz w:val="24"/>
          <w:szCs w:val="24"/>
        </w:rPr>
        <w:t xml:space="preserve"> туберкулез органов дыхания в медицинских организациях проводится обследование на туберкулез, включающее следующие клинические исследования: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рентгенологическое исследование органов грудной клетки;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анализ крови;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мокроты на кислотоустойчив</w:t>
      </w:r>
      <w:r>
        <w:rPr>
          <w:rFonts w:ascii="Times New Roman" w:hAnsi="Times New Roman"/>
          <w:sz w:val="24"/>
          <w:szCs w:val="24"/>
        </w:rPr>
        <w:t>ые микобактерии методом микроскопии трехкратно.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10. При подозрении на туберкулез внелегочной локализации в медицинских организациях проводится обследование на туберкулез, включающее следующие клинические исследования: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лучевое (рентгенологическое, томографи</w:t>
      </w:r>
      <w:r>
        <w:rPr>
          <w:rFonts w:ascii="Times New Roman" w:hAnsi="Times New Roman"/>
          <w:sz w:val="24"/>
          <w:szCs w:val="24"/>
        </w:rPr>
        <w:t>ческое, ультразвуковое, магнитно-резонансное) или специальное, с учетом пораженного органа, инструментальное исследование;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общий анализ крови, мочи;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 врачом-специалистом с учетом локализации предполагаемого очага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исследование биологическ</w:t>
      </w:r>
      <w:r>
        <w:rPr>
          <w:rFonts w:ascii="Times New Roman" w:hAnsi="Times New Roman"/>
          <w:sz w:val="24"/>
          <w:szCs w:val="24"/>
        </w:rPr>
        <w:t>ого материала (моча, ликвор, пунктат, гной, отделяемое свищей, выпот) из предполагаемого очага туберкулеза на кислотоустойчивые микобактерии методами микроскопии и посева и морфологические исследования: цитологические и гистологические.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Обследованию на</w:t>
      </w:r>
      <w:r>
        <w:rPr>
          <w:rFonts w:ascii="Times New Roman" w:hAnsi="Times New Roman"/>
          <w:sz w:val="24"/>
          <w:szCs w:val="24"/>
        </w:rPr>
        <w:t xml:space="preserve"> туберкулез подлежат: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дети, у которых методом туберкулинодиагностики выявлены изменения, характерные для различных проявлений туберкулезной инфекции;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у которых при обследовании обнаруживаются очаговые образования в различных органах (тканях);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у</w:t>
      </w:r>
      <w:r>
        <w:rPr>
          <w:rFonts w:ascii="Times New Roman" w:hAnsi="Times New Roman"/>
          <w:sz w:val="24"/>
          <w:szCs w:val="24"/>
        </w:rPr>
        <w:t xml:space="preserve"> которых при обследовании обнаруживаются выпоты неясной этиологии в плевральной полости, в случае обнаружения выпота в других серозных полостях - после исключения опухолевой природы выпота;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 с симптомами общей интоксикации (лихорадка, потливость, потер</w:t>
      </w:r>
      <w:r>
        <w:rPr>
          <w:rFonts w:ascii="Times New Roman" w:hAnsi="Times New Roman"/>
          <w:sz w:val="24"/>
          <w:szCs w:val="24"/>
        </w:rPr>
        <w:t>я массы тела, потеря аппетита, быстрая утомляемость), продолжающейся 2 недели и более;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у которых кашель продолжается более 3-х недель, а также лица с кровохарканьем, болью в груди, одышкой;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лица с хроническими воспалительными заболеваниями различных </w:t>
      </w:r>
      <w:r>
        <w:rPr>
          <w:rFonts w:ascii="Times New Roman" w:hAnsi="Times New Roman"/>
          <w:sz w:val="24"/>
          <w:szCs w:val="24"/>
        </w:rPr>
        <w:t>органов, у которых наблюдаются частые (более 2-х раз в год) обострения и отсутствие выраженной положительной динамики (сохраняющиеся изменения при лабораторных исследованиях) на проводимое противовоспалительное лечение в течение более 3-х недель;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лица, при</w:t>
      </w:r>
      <w:r>
        <w:rPr>
          <w:rFonts w:ascii="Times New Roman" w:hAnsi="Times New Roman"/>
          <w:sz w:val="24"/>
          <w:szCs w:val="24"/>
        </w:rPr>
        <w:t xml:space="preserve"> проведении диагностических исследований которых возникают сомнения в правильности установленного диагноза, или лица, которым однозначный диагноз установить не удается.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Для проведения дополнительных обследований с целью определения дальнейшей тактики л</w:t>
      </w:r>
      <w:r>
        <w:rPr>
          <w:rFonts w:ascii="Times New Roman" w:hAnsi="Times New Roman"/>
          <w:sz w:val="24"/>
          <w:szCs w:val="24"/>
        </w:rPr>
        <w:t>ечения в противотуберкулезный диспансер в 3-дневный срок направляются больные, у которых при обследовании выявлены следующие симптомы: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проведении лучевой диагностики органов грудной клетки - очаговые тени, ограниченные затенения легочной ткани (участки</w:t>
      </w:r>
      <w:r>
        <w:rPr>
          <w:rFonts w:ascii="Times New Roman" w:hAnsi="Times New Roman"/>
          <w:sz w:val="24"/>
          <w:szCs w:val="24"/>
        </w:rPr>
        <w:t xml:space="preserve"> инфильтрации), округлые и полостные образования, диссеминация, расширение тени средостения и корней легких, плевральный выпот, распространенный и ограниченный фиброз и другие изменения;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обследовании методом микроскопии - кислотоустойчивые микобактерии</w:t>
      </w:r>
      <w:r>
        <w:rPr>
          <w:rFonts w:ascii="Times New Roman" w:hAnsi="Times New Roman"/>
          <w:sz w:val="24"/>
          <w:szCs w:val="24"/>
        </w:rPr>
        <w:t>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13. При отсутствии признаков, подтверждающих диагноз "туберкулез" (бактериоскопических, бактериологических или гистологических), при наличии типичной клинико-лучевой или инструментальной картины больной направляется в туберкулезную </w:t>
      </w:r>
      <w:r>
        <w:rPr>
          <w:rFonts w:ascii="Times New Roman" w:hAnsi="Times New Roman"/>
          <w:sz w:val="24"/>
          <w:szCs w:val="24"/>
        </w:rPr>
        <w:lastRenderedPageBreak/>
        <w:t>больницу или Центр мед</w:t>
      </w:r>
      <w:r>
        <w:rPr>
          <w:rFonts w:ascii="Times New Roman" w:hAnsi="Times New Roman"/>
          <w:sz w:val="24"/>
          <w:szCs w:val="24"/>
        </w:rPr>
        <w:t>ицинский фтизиопульмонологический (далее - Центр) для уточнения диагноза.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14. При отсутствии возможности установления в туберкулезной больнице окончательного диагноза больной направляется в клинику научно-исследовательской организации, оказывающей медицинс</w:t>
      </w:r>
      <w:r>
        <w:rPr>
          <w:rFonts w:ascii="Times New Roman" w:hAnsi="Times New Roman"/>
          <w:sz w:val="24"/>
          <w:szCs w:val="24"/>
        </w:rPr>
        <w:t>кую помощь больным туберкулезом (далее - Клиника).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15. Подтверждение диагноза "туберкулез", определение тактики лечения и диспансерного наблюдения осуществляется врачебной комиссией туберкулезной больницы, Центра или Клиники (далее - Врачебная комиссия) с </w:t>
      </w:r>
      <w:r>
        <w:rPr>
          <w:rFonts w:ascii="Times New Roman" w:hAnsi="Times New Roman"/>
          <w:sz w:val="24"/>
          <w:szCs w:val="24"/>
        </w:rPr>
        <w:t>последующим информированием врача-фтизиатра по месту жительства больного (с учетом выбора медицинской организации).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16-17. Пункты утратили силу. (в ред. Приказа Минздрава РФ </w:t>
      </w:r>
      <w:hyperlink r:id="rId12" w:history="1">
        <w:r>
          <w:rPr>
            <w:rFonts w:ascii="Times New Roman" w:hAnsi="Times New Roman"/>
            <w:sz w:val="24"/>
            <w:szCs w:val="24"/>
            <w:u w:val="single"/>
          </w:rPr>
          <w:t xml:space="preserve">от </w:t>
        </w:r>
        <w:r>
          <w:rPr>
            <w:rFonts w:ascii="Times New Roman" w:hAnsi="Times New Roman"/>
            <w:sz w:val="24"/>
            <w:szCs w:val="24"/>
            <w:u w:val="single"/>
          </w:rPr>
          <w:t>13.03.2019 N 127н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 Первичная специализированная медико-санитарная помощь осуществляется больным туберкулезом без бактериовыделения в амбулаторных отделениях противотуберкулезных диспансеров, туберкулезных больниц, Центров.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19. Специализированная мед</w:t>
      </w:r>
      <w:r>
        <w:rPr>
          <w:rFonts w:ascii="Times New Roman" w:hAnsi="Times New Roman"/>
          <w:sz w:val="24"/>
          <w:szCs w:val="24"/>
        </w:rPr>
        <w:t>ицинская помощь осуществляется в противотуберкулезных диспансерах, туберкулезных больницах, Центрах, Клиниках, санаториях для лечения туберкулеза всех форм.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20. Специализированная медицинская помощь в стационарных условиях оказывается больным с диагнозом: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туберкулез органов дыхания с неуточненным бактериовыделением до получения результатов бактериологического исследования;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туберкулез органов дыхания с бактериовыделением до прекращения бактериовыделения;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распространенные, деструктивные, осложненные формы туб</w:t>
      </w:r>
      <w:r>
        <w:rPr>
          <w:rFonts w:ascii="Times New Roman" w:hAnsi="Times New Roman"/>
          <w:sz w:val="24"/>
          <w:szCs w:val="24"/>
        </w:rPr>
        <w:t>еркулеза различной локализации;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состояния, требующие медицинской помощи по поводу жизнеугрожающих осложнений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применения специальных методов, в том числе хирургических, для диагностики и дифференциальной диагностики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</w:t>
      </w:r>
      <w:r>
        <w:rPr>
          <w:rFonts w:ascii="Times New Roman" w:hAnsi="Times New Roman"/>
          <w:sz w:val="24"/>
          <w:szCs w:val="24"/>
        </w:rPr>
        <w:t>еобходимость применения специальных методов, в том числе хирургических, для лечения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хронические формы туберкулеза у больных, требующие их изоляции от окружающих людей;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туберкулез, сочетанный с другими инфекциями, требующими стационарн</w:t>
      </w:r>
      <w:r>
        <w:rPr>
          <w:rFonts w:ascii="Times New Roman" w:hAnsi="Times New Roman"/>
          <w:sz w:val="24"/>
          <w:szCs w:val="24"/>
        </w:rPr>
        <w:t>ого лечения;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туберкулез с сопутствующими заболеваниями и патологическими состояниями, требующими стационарного лечения;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необходимость применения специальных методов для дифференциальной диагностики при неуточненных заболеваниях органов дыхания и других орг</w:t>
      </w:r>
      <w:r>
        <w:rPr>
          <w:rFonts w:ascii="Times New Roman" w:hAnsi="Times New Roman"/>
          <w:sz w:val="24"/>
          <w:szCs w:val="24"/>
        </w:rPr>
        <w:t>анов.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 В случае выявления у больного туберкулезом множественной лекарственной устойчивости возбудителя, подтвержденной бактериологическим методом, по решению Врачебной комиссии больной направляется (переводится) в стационарное отделение для лечения боль</w:t>
      </w:r>
      <w:r>
        <w:rPr>
          <w:rFonts w:ascii="Times New Roman" w:hAnsi="Times New Roman"/>
          <w:sz w:val="24"/>
          <w:szCs w:val="24"/>
        </w:rPr>
        <w:t>ных туберкулезом с множественной лекарственной устойчивостью возбудителя.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22. В случае выявления у больного туберкулезом ВИЧ-инфекции по решению врачебной </w:t>
      </w:r>
      <w:r>
        <w:rPr>
          <w:rFonts w:ascii="Times New Roman" w:hAnsi="Times New Roman"/>
          <w:sz w:val="24"/>
          <w:szCs w:val="24"/>
        </w:rPr>
        <w:lastRenderedPageBreak/>
        <w:t>комиссии больной направляется под наблюдение в кабинет противотуберкулезной помощи больным ВИЧ-инфекц</w:t>
      </w:r>
      <w:r>
        <w:rPr>
          <w:rFonts w:ascii="Times New Roman" w:hAnsi="Times New Roman"/>
          <w:sz w:val="24"/>
          <w:szCs w:val="24"/>
        </w:rPr>
        <w:t>ией.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23. Медицинская помощь больным туберкулезом внелегочной локализации осуществляется в туберкулезных отделениях для больных туберкулезом с внелегочной локализацией туберкулезных больниц, Центров или Клиник.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 Оказание специализированной, за исключение</w:t>
      </w:r>
      <w:r>
        <w:rPr>
          <w:rFonts w:ascii="Times New Roman" w:hAnsi="Times New Roman"/>
          <w:sz w:val="24"/>
          <w:szCs w:val="24"/>
        </w:rPr>
        <w:t xml:space="preserve">м высокотехнологичной, медицинской помощи осуществляется в медицинских организациях, подведомственных федеральным органам исполнительной власти, при необходимости установления окончательного диагноза по медицинским показаниям в соответствии с </w:t>
      </w:r>
      <w:hyperlink r:id="rId13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направления пациентов в медицинские организации и иные организации, подведомственные федеральным органам исполнительной власти, для оказания специализированной (за исключением в</w:t>
      </w:r>
      <w:r>
        <w:rPr>
          <w:rFonts w:ascii="Times New Roman" w:hAnsi="Times New Roman"/>
          <w:sz w:val="24"/>
          <w:szCs w:val="24"/>
        </w:rPr>
        <w:t>ысокотехнологичной) медицинской помощи, приведенным в приложении к Положению об организации оказания специализированной, в том числе высокотехнологичной, медицинской помощи, утвержденному приказом Министерства здравоохранения Российской Федерации от 2 дека</w:t>
      </w:r>
      <w:r>
        <w:rPr>
          <w:rFonts w:ascii="Times New Roman" w:hAnsi="Times New Roman"/>
          <w:sz w:val="24"/>
          <w:szCs w:val="24"/>
        </w:rPr>
        <w:t xml:space="preserve">бря 2014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796н (зарегистрирован Министерством юстиции Российской Федерации 2 февраля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35821), с изменениями, внесенными приказом Министерства здравоохранения Российской Федерации от 27 августа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598н (зарегистрирован М</w:t>
      </w:r>
      <w:r>
        <w:rPr>
          <w:rFonts w:ascii="Times New Roman" w:hAnsi="Times New Roman"/>
          <w:sz w:val="24"/>
          <w:szCs w:val="24"/>
        </w:rPr>
        <w:t xml:space="preserve">инистерством юстиции Российской Федерации 9 сентября 2015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38847), и </w:t>
      </w:r>
      <w:hyperlink r:id="rId14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направления граждан органами исполнительной власти субъектов Российской Фед</w:t>
      </w:r>
      <w:r>
        <w:rPr>
          <w:rFonts w:ascii="Times New Roman" w:hAnsi="Times New Roman"/>
          <w:sz w:val="24"/>
          <w:szCs w:val="24"/>
        </w:rPr>
        <w:t xml:space="preserve">ерации в сфере здравоохранения к месту лечения при наличии медицинских показаний, утвержденным приказом Министерства здравоохранения и социального развития Российской Федерации от 5 октября 2005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617 (зарегистрирован Министерством юстиции Российской Фе</w:t>
      </w:r>
      <w:r>
        <w:rPr>
          <w:rFonts w:ascii="Times New Roman" w:hAnsi="Times New Roman"/>
          <w:sz w:val="24"/>
          <w:szCs w:val="24"/>
        </w:rPr>
        <w:t xml:space="preserve">дерации 27 октября 2005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7115), с изменениями, предусмотренными приказами Министерства здравоохранения Российской Федерации от 27 августа 2015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598н (зарегистрирован Министерством юстиции Российской Федерации 9 сентября 2015 г., ре</w:t>
      </w:r>
      <w:r>
        <w:rPr>
          <w:rFonts w:ascii="Times New Roman" w:hAnsi="Times New Roman"/>
          <w:sz w:val="24"/>
          <w:szCs w:val="24"/>
        </w:rPr>
        <w:t xml:space="preserve">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38847) и от 4 августа 2022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528н (зарегистрирован Министерством юстиции Российской Федерации 1 сентября 2022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69885). (в ред. Приказа Минздрава РФ </w:t>
      </w:r>
      <w:hyperlink r:id="rId15" w:history="1">
        <w:r>
          <w:rPr>
            <w:rFonts w:ascii="Times New Roman" w:hAnsi="Times New Roman"/>
            <w:sz w:val="24"/>
            <w:szCs w:val="24"/>
            <w:u w:val="single"/>
          </w:rPr>
          <w:t>от 19.05.2023 N 243н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 При наличии у больного туберкулезом медицинских показаний для оказания высокотехнологичной медицинской помощи его направление в медицинскую организацию, оказывающую высокотехнологичную медицинскую помощь, осуществляе</w:t>
      </w:r>
      <w:r>
        <w:rPr>
          <w:rFonts w:ascii="Times New Roman" w:hAnsi="Times New Roman"/>
          <w:sz w:val="24"/>
          <w:szCs w:val="24"/>
        </w:rPr>
        <w:t>тся в соответствии с Порядком организации оказания высокотехнологичной медицинской помощи с применением единой государственной информационной системы в сфере здравоохранения, утвержденным приказом Министерства здравоохранения Российской Федерации от 2 октя</w:t>
      </w:r>
      <w:r>
        <w:rPr>
          <w:rFonts w:ascii="Times New Roman" w:hAnsi="Times New Roman"/>
          <w:sz w:val="24"/>
          <w:szCs w:val="24"/>
        </w:rPr>
        <w:t xml:space="preserve">бря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824н (зарегистрирован Министерством юстиции Российской Федерации 22 ноября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56607). (в ред. Приказа Минздрава РФ </w:t>
      </w:r>
      <w:hyperlink r:id="rId16" w:history="1">
        <w:r>
          <w:rPr>
            <w:rFonts w:ascii="Times New Roman" w:hAnsi="Times New Roman"/>
            <w:sz w:val="24"/>
            <w:szCs w:val="24"/>
            <w:u w:val="single"/>
          </w:rPr>
          <w:t>от 19.05.2023 N 243н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26. При выявлении у больного симптомов туберкулеза в ходе оказания ему медицинской помощи в медицинских организациях нетуберкулезного профиля осуществляется осмотр врачом-фтизиатром, а затем направление больного в медицинскую организацию, оказывающую меди</w:t>
      </w:r>
      <w:r>
        <w:rPr>
          <w:rFonts w:ascii="Times New Roman" w:hAnsi="Times New Roman"/>
          <w:sz w:val="24"/>
          <w:szCs w:val="24"/>
        </w:rPr>
        <w:t>цинскую помощь по профилю "фтизиатрия", для определения тактики ведения и применения дополнительно специальных методов оказания медицинской помощи.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27. Медицинская помощь женщинам, больным туберкулезом, в период беременности и после родов осуществляется в </w:t>
      </w:r>
      <w:r>
        <w:rPr>
          <w:rFonts w:ascii="Times New Roman" w:hAnsi="Times New Roman"/>
          <w:sz w:val="24"/>
          <w:szCs w:val="24"/>
        </w:rPr>
        <w:t>медицинских организациях, оказывающих медицинскую помощь по профилю "фтизиатрия", во время родов - в обсервационных отделениях медицинских организаций, оказывающих медицинскую помощь по профилю "акушерство и гинекология".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28. Новорожденные, родившиеся от м</w:t>
      </w:r>
      <w:r>
        <w:rPr>
          <w:rFonts w:ascii="Times New Roman" w:hAnsi="Times New Roman"/>
          <w:sz w:val="24"/>
          <w:szCs w:val="24"/>
        </w:rPr>
        <w:t>атерей, больных активным туберкулезом с бактериовыделением, изолируются от матерей на срок не менее 2-х месяцев после иммунопрофилактики туберкулеза.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 При возникновении у больных туберкулезом жизнеугрожающих состояний (заболеваний) медицинская помощь им</w:t>
      </w:r>
      <w:r>
        <w:rPr>
          <w:rFonts w:ascii="Times New Roman" w:hAnsi="Times New Roman"/>
          <w:sz w:val="24"/>
          <w:szCs w:val="24"/>
        </w:rPr>
        <w:t xml:space="preserve"> оказывается в отделениях анестезиологии-реанимации или палатах реанимации и интенсивной терапии медицинской организации, оказывающей медицинскую помощь по профилю "фтизиатрия", или других медицинских организаций с соблюдением противоэпидемических мероприя</w:t>
      </w:r>
      <w:r>
        <w:rPr>
          <w:rFonts w:ascii="Times New Roman" w:hAnsi="Times New Roman"/>
          <w:sz w:val="24"/>
          <w:szCs w:val="24"/>
        </w:rPr>
        <w:t>тий и размещением больных в палатах-боксах.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30. Скорая, в том числе скорая специализированная, медицинская помощь больным туберкулезом, требующим срочного медицинского вмешательства, оказывается фельдшерскими выездными бригадами скорой медицинской помощи, </w:t>
      </w:r>
      <w:r>
        <w:rPr>
          <w:rFonts w:ascii="Times New Roman" w:hAnsi="Times New Roman"/>
          <w:sz w:val="24"/>
          <w:szCs w:val="24"/>
        </w:rPr>
        <w:t xml:space="preserve">врачебными выездными бригадами скорой медицинской помощи в соответствии с </w:t>
      </w:r>
      <w:hyperlink r:id="rId17" w:history="1">
        <w:r>
          <w:rPr>
            <w:rFonts w:ascii="Times New Roman" w:hAnsi="Times New Roman"/>
            <w:sz w:val="24"/>
            <w:szCs w:val="24"/>
            <w:u w:val="single"/>
          </w:rPr>
          <w:t>Порядком</w:t>
        </w:r>
      </w:hyperlink>
      <w:r>
        <w:rPr>
          <w:rFonts w:ascii="Times New Roman" w:hAnsi="Times New Roman"/>
          <w:sz w:val="24"/>
          <w:szCs w:val="24"/>
        </w:rPr>
        <w:t xml:space="preserve"> оказания скорой, в том числе скорой специализированной, медицинской помощи, утвержденным п</w:t>
      </w:r>
      <w:r>
        <w:rPr>
          <w:rFonts w:ascii="Times New Roman" w:hAnsi="Times New Roman"/>
          <w:sz w:val="24"/>
          <w:szCs w:val="24"/>
        </w:rPr>
        <w:t xml:space="preserve">риказом Министерства здравоохранения Российской Федерации от 20 июня 2013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388н (зарегистрирован Министерством юстиции Российской Федерации 16 августа 2013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29422), с изменениями, внесенными приказами Министерства здравоохранения Р</w:t>
      </w:r>
      <w:r>
        <w:rPr>
          <w:rFonts w:ascii="Times New Roman" w:hAnsi="Times New Roman"/>
          <w:sz w:val="24"/>
          <w:szCs w:val="24"/>
        </w:rPr>
        <w:t xml:space="preserve">оссийской Федерации от 22 января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33н (зарегистрирован Министерством юстиции Российской Федерации 9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41353), от 5 мая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283н (зарегистрирован Министерством юстиции Российской Федерации 26 мая 2016 г., регист</w:t>
      </w:r>
      <w:r>
        <w:rPr>
          <w:rFonts w:ascii="Times New Roman" w:hAnsi="Times New Roman"/>
          <w:sz w:val="24"/>
          <w:szCs w:val="24"/>
        </w:rPr>
        <w:t xml:space="preserve">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42283), от 19 апреля 2019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236н (зарегистрирован Министерством юстиции Российской Федерации 23 мая 2019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54706), от 21 февраля 2020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114н (зарегистрирован Министерством юстиции Российской Федерации 28 июля 2020 г., </w:t>
      </w:r>
      <w:r>
        <w:rPr>
          <w:rFonts w:ascii="Times New Roman" w:hAnsi="Times New Roman"/>
          <w:sz w:val="24"/>
          <w:szCs w:val="24"/>
        </w:rPr>
        <w:t xml:space="preserve">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59083). (в ред. Приказа Минздрава РФ </w:t>
      </w:r>
      <w:hyperlink r:id="rId18" w:history="1">
        <w:r>
          <w:rPr>
            <w:rFonts w:ascii="Times New Roman" w:hAnsi="Times New Roman"/>
            <w:sz w:val="24"/>
            <w:szCs w:val="24"/>
            <w:u w:val="single"/>
          </w:rPr>
          <w:t>от 19.05.2023 N 243н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30.1. Органы государственной власти субъектов Российской Федерации организуют предупреждение расп</w:t>
      </w:r>
      <w:r>
        <w:rPr>
          <w:rFonts w:ascii="Times New Roman" w:hAnsi="Times New Roman"/>
          <w:sz w:val="24"/>
          <w:szCs w:val="24"/>
        </w:rPr>
        <w:t xml:space="preserve">ространения туберкулеза, включая противотуберкулезную помощь больным туберкулезом в медицинских организациях, подведомственных исполнительным органам государственной власти субъектов Российской Федерации, в соответствии со </w:t>
      </w:r>
      <w:hyperlink r:id="rId19" w:history="1">
        <w:r>
          <w:rPr>
            <w:rFonts w:ascii="Times New Roman" w:hAnsi="Times New Roman"/>
            <w:sz w:val="24"/>
            <w:szCs w:val="24"/>
            <w:u w:val="single"/>
          </w:rPr>
          <w:t>статьей 5</w:t>
        </w:r>
      </w:hyperlink>
      <w:r>
        <w:rPr>
          <w:rFonts w:ascii="Times New Roman" w:hAnsi="Times New Roman"/>
          <w:sz w:val="24"/>
          <w:szCs w:val="24"/>
        </w:rPr>
        <w:t xml:space="preserve"> Федерального закона от 18 июня 2001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77-ФЗ "О предупреждении распространения туберкулеза в Российской Федерации". (в ред. Приказа Минздрава РФ </w:t>
      </w:r>
      <w:hyperlink r:id="rId20" w:history="1">
        <w:r>
          <w:rPr>
            <w:rFonts w:ascii="Times New Roman" w:hAnsi="Times New Roman"/>
            <w:sz w:val="24"/>
            <w:szCs w:val="24"/>
            <w:u w:val="single"/>
          </w:rPr>
          <w:t>от 19.05.2023 N 243н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31. Медицинская помощь больным туберкулезом оказывается в медицинских организациях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1 - 25 к настоящему Порядку.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бо</w:t>
      </w:r>
      <w:r>
        <w:rPr>
          <w:rFonts w:ascii="Times New Roman" w:hAnsi="Times New Roman"/>
          <w:i/>
          <w:iCs/>
          <w:sz w:val="24"/>
          <w:szCs w:val="24"/>
        </w:rPr>
        <w:t>льным туберкулезом, утвержденному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ПРОТИВОТУБЕРКУЛЕЗНОГО ДИСПАНСЕРА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 Настоящие Правила определяют порядок организации деятельности про</w:t>
      </w:r>
      <w:r>
        <w:rPr>
          <w:rFonts w:ascii="Times New Roman" w:hAnsi="Times New Roman"/>
          <w:sz w:val="24"/>
          <w:szCs w:val="24"/>
        </w:rPr>
        <w:t>тивотуберкулезного диспансера (далее - Диспансер).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Диспансер создается для оказания первичной специализированной медико-санитарной помощи и специализированной медицинской помощи больным туберкулезом.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Диспансер является самостоятельной медицинской орг</w:t>
      </w:r>
      <w:r>
        <w:rPr>
          <w:rFonts w:ascii="Times New Roman" w:hAnsi="Times New Roman"/>
          <w:sz w:val="24"/>
          <w:szCs w:val="24"/>
        </w:rPr>
        <w:t>анизацией или структурным подразделением туберкулезной больницы, Центра медицинского фтизиопульмонологического (далее - Медицинские организации).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Руководство Диспансером, являющимся самостоятельной медицинской организацией, осуществляет руководитель, на</w:t>
      </w:r>
      <w:r>
        <w:rPr>
          <w:rFonts w:ascii="Times New Roman" w:hAnsi="Times New Roman"/>
          <w:sz w:val="24"/>
          <w:szCs w:val="24"/>
        </w:rPr>
        <w:t>значаемый на должность и освобождаемый от должности учредителем Диспансера.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Руководство Диспансером, являющимся структурным подразделением Медицинской организации, осуществляет руководитель, назначаемый на должность и освобождаемый от должности руководител</w:t>
      </w:r>
      <w:r>
        <w:rPr>
          <w:rFonts w:ascii="Times New Roman" w:hAnsi="Times New Roman"/>
          <w:sz w:val="24"/>
          <w:szCs w:val="24"/>
        </w:rPr>
        <w:t>ем Медицинской организации, в структуре которой он создан.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должность главного врача (заведующего) Диспансера назначается специалист, соответствующий </w:t>
      </w:r>
      <w:hyperlink r:id="rId21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</w:t>
        </w:r>
        <w:r>
          <w:rPr>
            <w:rFonts w:ascii="Times New Roman" w:hAnsi="Times New Roman"/>
            <w:sz w:val="24"/>
            <w:szCs w:val="24"/>
            <w:u w:val="single"/>
          </w:rPr>
          <w:t>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 (зарегистрирован</w:t>
      </w:r>
      <w:r>
        <w:rPr>
          <w:rFonts w:ascii="Times New Roman" w:hAnsi="Times New Roman"/>
          <w:sz w:val="24"/>
          <w:szCs w:val="24"/>
        </w:rPr>
        <w:t xml:space="preserve"> Министерством юстиции Российской Федерации 9 июля 2009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14292), с изменениями, внесенными приказом Министерства здравоохранения и социального развития Российской Федерации </w:t>
      </w:r>
      <w:hyperlink r:id="rId22" w:history="1">
        <w:r>
          <w:rPr>
            <w:rFonts w:ascii="Times New Roman" w:hAnsi="Times New Roman"/>
            <w:sz w:val="24"/>
            <w:szCs w:val="24"/>
            <w:u w:val="single"/>
          </w:rPr>
          <w:t>от 26 декабря 2011 г. N 1644н</w:t>
        </w:r>
      </w:hyperlink>
      <w:r>
        <w:rPr>
          <w:rFonts w:ascii="Times New Roman" w:hAnsi="Times New Roman"/>
          <w:sz w:val="24"/>
          <w:szCs w:val="24"/>
        </w:rPr>
        <w:t xml:space="preserve"> (зарегистрирован Министерством юстиции Российской Федерации 18 апреля 2012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23879), по специальности "организация здравоохранения и общественное здоровье" 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В связи с утра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той силы Приказа Минздравсоцразвития РФ </w:t>
      </w:r>
      <w:hyperlink r:id="rId23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07.07.2009 N 415н</w:t>
        </w:r>
      </w:hyperlink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следует руководствоваться принятым взамен Приказом Минздрава РФ </w:t>
      </w:r>
      <w:hyperlink r:id="rId24" w:history="1">
        <w:r>
          <w:rPr>
            <w:rFonts w:ascii="Times New Roman" w:hAnsi="Times New Roman"/>
            <w:b/>
            <w:bCs/>
            <w:i/>
            <w:iCs/>
            <w:sz w:val="24"/>
            <w:szCs w:val="24"/>
            <w:u w:val="single"/>
          </w:rPr>
          <w:t>от 08.10.2015 N 707н.</w:t>
        </w:r>
      </w:hyperlink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Структура и штатная численность Диспансера устанавливаются учредителем Диспансера или руководителем Медицинской организации, в структуре которой создан Диспансер, в зависимости от объема проводимой </w:t>
      </w:r>
      <w:r>
        <w:rPr>
          <w:rFonts w:ascii="Times New Roman" w:hAnsi="Times New Roman"/>
          <w:sz w:val="24"/>
          <w:szCs w:val="24"/>
        </w:rPr>
        <w:t xml:space="preserve">лечебно-диагностической, организационной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Оснащение Диспансера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Диспансер, являющийся структурным подразделением</w:t>
      </w:r>
      <w:r>
        <w:rPr>
          <w:rFonts w:ascii="Times New Roman" w:hAnsi="Times New Roman"/>
          <w:sz w:val="24"/>
          <w:szCs w:val="24"/>
        </w:rPr>
        <w:t xml:space="preserve"> Медицинской организации, для обеспечения своей деятельности использует возможности всех лечебно-диагностических и вспомогательных структурных подразделений Медицинской организации, в структуре которой он создан.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Основными функциями Диспансера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организационных мероприятий по раннему выявлению туберкулеза, в том числе массовых обследований населения с использованием флюорографии;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осуществление профилактических мероприятий в отношении лиц, находящихся в семейном </w:t>
      </w:r>
      <w:r>
        <w:rPr>
          <w:rFonts w:ascii="Times New Roman" w:hAnsi="Times New Roman"/>
          <w:sz w:val="24"/>
          <w:szCs w:val="24"/>
        </w:rPr>
        <w:lastRenderedPageBreak/>
        <w:t>контакте с больными т</w:t>
      </w:r>
      <w:r>
        <w:rPr>
          <w:rFonts w:ascii="Times New Roman" w:hAnsi="Times New Roman"/>
          <w:sz w:val="24"/>
          <w:szCs w:val="24"/>
        </w:rPr>
        <w:t>уберкулезом: регулярное диспансерное наблюдение за ними, проведение профилактических и оздоровительных мероприятий в очаге туберкулезной инфекции (превентивное лечение и химиопрофилактика, текущая дезинфекция и другое),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направление детей в санатории;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учет,</w:t>
      </w:r>
      <w:r>
        <w:rPr>
          <w:rFonts w:ascii="Times New Roman" w:hAnsi="Times New Roman"/>
          <w:sz w:val="24"/>
          <w:szCs w:val="24"/>
        </w:rPr>
        <w:t xml:space="preserve"> диспансерное наблюдение за лицами, контактирующими с больными туберкулезом, осуществление профилактических и оздоровительных мероприятий в их отношении;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комплекса диагностических мероприятий по установлению диагноза у лиц с подозрением на ту</w:t>
      </w:r>
      <w:r>
        <w:rPr>
          <w:rFonts w:ascii="Times New Roman" w:hAnsi="Times New Roman"/>
          <w:sz w:val="24"/>
          <w:szCs w:val="24"/>
        </w:rPr>
        <w:t>беркулез;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комплекса диагностических мероприятий больным с заболеваниями органов дыхания и средостения;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специализированной медицинской помощи больным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экспертизы временной нетрудоспособности и направление больных </w:t>
      </w:r>
      <w:r>
        <w:rPr>
          <w:rFonts w:ascii="Times New Roman" w:hAnsi="Times New Roman"/>
          <w:sz w:val="24"/>
          <w:szCs w:val="24"/>
        </w:rPr>
        <w:t>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реабилитационных мероприятий в отношении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контролируемого лечения больных туберкулезом в амбулаторных условиях, в том числе на дом</w:t>
      </w:r>
      <w:r>
        <w:rPr>
          <w:rFonts w:ascii="Times New Roman" w:hAnsi="Times New Roman"/>
          <w:sz w:val="24"/>
          <w:szCs w:val="24"/>
        </w:rPr>
        <w:t>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консультативная помощь Медицинским организациям;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методическая помощь образовательным организациям (детские сады, школы, интернаты) в планировании противотуберкулезных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мониторирование и анализ основных медико-статистических показателей забол</w:t>
      </w:r>
      <w:r>
        <w:rPr>
          <w:rFonts w:ascii="Times New Roman" w:hAnsi="Times New Roman"/>
          <w:sz w:val="24"/>
          <w:szCs w:val="24"/>
        </w:rPr>
        <w:t>еваемости, инвалидности и смертности, летальности от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Для обеспечения функций Диспансера в его структуре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амбулаторное отделение, включаю</w:t>
      </w:r>
      <w:r>
        <w:rPr>
          <w:rFonts w:ascii="Times New Roman" w:hAnsi="Times New Roman"/>
          <w:sz w:val="24"/>
          <w:szCs w:val="24"/>
        </w:rPr>
        <w:t>щее: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врача-фтизиатра участкового;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врачей-специалистов;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медико-социальной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мониторинга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физиотерапевтический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диагностическое отделение (кабинет) &lt;*&gt;, включающее: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</w:t>
      </w:r>
      <w:r>
        <w:rPr>
          <w:rFonts w:ascii="Times New Roman" w:hAnsi="Times New Roman"/>
          <w:sz w:val="24"/>
          <w:szCs w:val="24"/>
        </w:rPr>
        <w:t>ностическую лабораторию;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бактериологическую лабораторию;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иммунодиагностики;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отделение (кабинет) лучевой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ультразвуковой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эндоскопии;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функциональной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стационарное</w:t>
      </w:r>
      <w:r>
        <w:rPr>
          <w:rFonts w:ascii="Times New Roman" w:hAnsi="Times New Roman"/>
          <w:sz w:val="24"/>
          <w:szCs w:val="24"/>
        </w:rPr>
        <w:t xml:space="preserve"> отделение (отделение для больных туберкулезом органов дыхания) &lt;*&gt;.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Создается в структуре противотуберкулезного диспансера, являющегося самостоятельной медицинской организацией.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Диспансер может использоваться в качестве клини</w:t>
      </w:r>
      <w:r>
        <w:rPr>
          <w:rFonts w:ascii="Times New Roman" w:hAnsi="Times New Roman"/>
          <w:sz w:val="24"/>
          <w:szCs w:val="24"/>
        </w:rPr>
        <w:t>ческой базы образовательных учреждений среднего, высшего и дополнительного профессионального образования, оказывающих медицинскую помощь.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больным туберкулезом, утвержденному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приказом Министерства здраво</w:t>
      </w:r>
      <w:r>
        <w:rPr>
          <w:rFonts w:ascii="Times New Roman" w:hAnsi="Times New Roman"/>
          <w:i/>
          <w:iCs/>
          <w:sz w:val="24"/>
          <w:szCs w:val="24"/>
        </w:rPr>
        <w:t>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ПРОТИВОТУБЕРКУЛЕЗНОГО ДИСПАНСЕРА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Рекомендуемые штатные нормативы противотуберкулезного диспансера (за исключением амбулаторного отделения, стационарного отделе</w:t>
      </w:r>
      <w:r>
        <w:rPr>
          <w:rFonts w:ascii="Times New Roman" w:hAnsi="Times New Roman"/>
          <w:b/>
          <w:bCs/>
          <w:sz w:val="32"/>
          <w:szCs w:val="32"/>
        </w:rPr>
        <w:t>ния (отделения для больных туберкулезом органов дыхания), диагностического отделения (кабинета) &lt;*&gt;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Настоящие рекомендуемые штатные нормативы противотуберкулезного диспансера не распространяются на медицинские организации частной с</w:t>
      </w:r>
      <w:r>
        <w:rPr>
          <w:rFonts w:ascii="Times New Roman" w:hAnsi="Times New Roman"/>
          <w:sz w:val="24"/>
          <w:szCs w:val="24"/>
        </w:rPr>
        <w:t>истемы здравоохранения.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Главный врач &lt;*&gt; (заведующий - врач-фтизиатр)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медицинской помощи в амбулаторных условиях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при наличии не менее 20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должностей вр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ачей-специалистов, оказывающих медицинскую помощь в амбулаторных условиях, но не более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медицинской части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при наличии не менее 100 коек, но не более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Заместитель главного врача по клини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ко-экспертной работе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при наличии не менее 20 должностей врачей-специалистов, но не более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организационно-методической работе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при наличии не менее 30 должностей врачей-специалистов, но не более 1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Главная медицинская сестра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регистратор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8 должностей врачей-специалистов, оказывающих медицинскую помощь в амбулаторных условиях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Врач-офтальмолог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Врач-хирург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Врач-терапевт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Врач-невролог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Врач-психотерапевт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Врач-стоматолог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Врач-педиатр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&lt;***&gt;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торакальный хирург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клинический фармаколог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300 коек, но не менее 0,5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Врач-дие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коек, но не более 1 должности на пищеблок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Врач-эпидемиолог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коек, не менее 0,5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Помощник врача-эпидемиолога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коек,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диетическая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коек, но не менее 1 должности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Предусмо</w:t>
      </w:r>
      <w:r>
        <w:rPr>
          <w:rFonts w:ascii="Times New Roman" w:hAnsi="Times New Roman"/>
          <w:sz w:val="24"/>
          <w:szCs w:val="24"/>
        </w:rPr>
        <w:t>трено для противотуберкулезного диспансера, являющегося самостоятельной медицинской организацией.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&lt;**&gt; Предусмотрено для противотуберкулезного диспансера, в структуру которого входит </w:t>
      </w:r>
      <w:r>
        <w:rPr>
          <w:rFonts w:ascii="Times New Roman" w:hAnsi="Times New Roman"/>
          <w:sz w:val="24"/>
          <w:szCs w:val="24"/>
        </w:rPr>
        <w:lastRenderedPageBreak/>
        <w:t>отделение для больных туберкулезом органов дыхания.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&lt;***&gt; При обслуживани</w:t>
      </w:r>
      <w:r>
        <w:rPr>
          <w:rFonts w:ascii="Times New Roman" w:hAnsi="Times New Roman"/>
          <w:sz w:val="24"/>
          <w:szCs w:val="24"/>
        </w:rPr>
        <w:t>и детского населения.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Рекомендуемые штатные нормативы амбулаторного отделения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в смену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4 должности врача-специалиста;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в смену (для работы в 1 процедурной);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работы в дневном стационаре);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0,25 (для работы в кабинете медико-социальной помощи);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0,25 (для работы в кабинете мони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торинга туберкулеза);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(для работы в физиотерапевтическом кабинете)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Врач-эпидемиолог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600 посещений в смену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Помощник врача-эпидемиолога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врача-фтизиатра участкового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участковый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0,4 на 10 тыс. прикрепл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енного городского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0,75 на 10 тыс. прикрепленного сельского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участковая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врача-фтизиатра участкового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Кабинеты врачей-специалистов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0,02 на 10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0,35 на 100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500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Врач-уролог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500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500 тыс. прикрепленного населени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750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750 тыс. прикрепленного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750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1 должность врача-специалиста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Физиотерапевтический кабинет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физиотерапии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порядке и по нормам соответствующего структурного подр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мониторинга туберкулеза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врач-статистик (врач-методист)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млн. обслуживаемого населения,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1 млн. обслуживаемого населения, но не менее 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млн. обслуживаемого населения,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Оператор ЭВМ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млн. обслуживаемого населения,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медико-социальной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млн. обслуживаемого населения,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медико-социальной помощи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Дневной стационар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пациенто-мест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3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3,5 на 30 пациенто-мест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Врач-специалист, имеющий сертификат по специальности "организация здравоохранения и общественное здоровье" или "управление сестринской деятельностью".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Рекомендуемые штатные норм</w:t>
      </w:r>
      <w:r>
        <w:rPr>
          <w:rFonts w:ascii="Times New Roman" w:hAnsi="Times New Roman"/>
          <w:b/>
          <w:bCs/>
          <w:sz w:val="32"/>
          <w:szCs w:val="32"/>
        </w:rPr>
        <w:t>ативы стационарного отделения (отделения для больных туберкулезом органов дыхания)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(для больных без бактериовыделения);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20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коек (для больных с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бактериовыделением);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4,75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на 30 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4,75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в смену (для работы в процедурной)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Рекомендуемые штатные нормативы диаг</w:t>
      </w:r>
      <w:r>
        <w:rPr>
          <w:rFonts w:ascii="Times New Roman" w:hAnsi="Times New Roman"/>
          <w:b/>
          <w:bCs/>
          <w:sz w:val="32"/>
          <w:szCs w:val="32"/>
        </w:rPr>
        <w:t>ностического отделения (кабинета)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7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иммунодиагностики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Клинико-диагностическая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Заведующий - врач клини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технолог, медицинский лабораторный техник (фельдшер-лаборант),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4 должности врача клинической лабораторной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Бактериологическая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врач-бактериолог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Врач-бактериолог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лабораторный генетик (врач-микробиолог)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технолог,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медицинский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лабораторный техник (фельдшер-лаборант),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устанавливается в порядке и по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 должности врача бактериолога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лучевой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Заведующий - врач-спец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иалист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Врач-рентгенолог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4 должности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врача рентгенолога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функциональной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4 должности врача функциональной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ультразвуковой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ультразвуковой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Отделение(кабинет) эндоскопии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Заведующий - врач-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эндоскопист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Врач-эндоскопист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</w:t>
      </w:r>
      <w:r>
        <w:rPr>
          <w:rFonts w:ascii="Times New Roman" w:hAnsi="Times New Roman"/>
          <w:i/>
          <w:iCs/>
          <w:sz w:val="24"/>
          <w:szCs w:val="24"/>
        </w:rPr>
        <w:t xml:space="preserve">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3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 помощи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больным туберкулезом, утвержденному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приказом 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ПРОТИВОТУБЕРКУЛЕЗНОГО ДИСПАНСЕРА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25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оснащения противотуберкулезного диспансера (за исключением стационарного отделения (отделения для больных туберкулезом органов дыхания) и</w:t>
      </w:r>
      <w:r>
        <w:rPr>
          <w:rFonts w:ascii="Times New Roman" w:hAnsi="Times New Roman"/>
          <w:b/>
          <w:bCs/>
          <w:sz w:val="32"/>
          <w:szCs w:val="32"/>
        </w:rPr>
        <w:t xml:space="preserve"> диагностического отделения (кабинета)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Кабина для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Локальное вытяжное устройство для кабины (комнаты)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хранения собранного диагностического материала (мокроты)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Небулайзер с распылителями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одежды медицинского персонала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белья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инструментальный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2-х кадровый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Шкаф для стерильных материалов 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наборов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уборочного инвентаря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Ширма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Емкость для дезинфицирующих сред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Амбулаторное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врача-фтизиатра участкового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на периферических артериях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Рабочее место медицинской сестры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на 2 снимка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напольные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Кабинеты врачей-специалистов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1. Каб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инет врача-уролога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Негатоскоп на 2 снимк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напольные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Урофлоуметр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УЗИ-аппарат для определения объема остаточной мочи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смотровой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Цистоуретроскоп гибкий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Источник света для эндоскопической аппаратуры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(жестких)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(мягких)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мойки и дезинфекции жестких и гибких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Кабинет врача акушера-гинеколога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на 2 снимка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напольные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Ультразвуковой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зеркал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Кабинет врача травматолога-ортопеда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Рабочее место мед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Углометр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Кабинет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Таблица Д.А. Сивцева 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С.С. Головина для исследования остроты зрения с аппаратом Рота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пробных очковых стекол и призм (средний) для определения рефракции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Оправа пробная универсальная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Маклакова или бесконтактный тонометр для измерения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внутриглазного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Щелевая лампа типа на механическом приборном столе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Электрический офтальмоскоп с волоконным световодом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Прямой автономный ручной с аккумуляторной рукояткой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Периметр типа Периком с компьютером дл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исследования поля зрения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Линза контактная трехзеркальная Гольдмана для проведения гониоскопии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Линзы асферические,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офтальмоскопические для осмотра глазного дна 15 дптр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Рабочее место медицинской 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Кабинет врача-оториноларинголога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Гортанное зеркало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Гортанный шприц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Зеркала, в том числе: носовые, ушные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Зонды металлические, в том числе: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ушные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носовые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Ларингоскоп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Лобный рефлектор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камертонов, комплект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Трахеотомический набор, комплект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Языкодержатель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Дневной стационар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дыхательный ручной, искусственного дыхания (респиратор)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Аспиратор (насос отсасывающий) (помпа) хирургический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4-рефлекторный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Пневмотораксный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осложнениях коллапсотерапии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Ультразвуковые ингаляторы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Небулайзер с распылителями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дневного стационара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чее место медицинской сестры дневного стационара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медико-социальной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 устройством для печати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мониторинга туберкулеза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и устройством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для печати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Физиотерапевтический кабинет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на периферических артериях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Рабоче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на 2 снимка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Весы напольны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117.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26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Небулайзер с распылителями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120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Физиотерапевтический аппарат для лечебного воздействия диадинамическими токами синусоидальной формы (частота = 50 и 100 Гц)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Физиотерапевтический аппарат для дарсонвализации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Физиотерапевтический аппарат для проведения лекарственного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электрофореза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низкочастотной магнитотерапии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Физиоаппарат СМВ-терапии (сантиметровый диапазон частот 2,45 ГГц)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Физиотерапевтический аппарат для лечебного воздействия электромагнитным полем УВЧ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(ультравысокие частоты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, 27,12 МГц)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Облучатель ультрафиолетовый ртутнокварцевый, коротковолновый (длина волны 230 - 290 нм) настольный, переносной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Облучатель ультрафиолетовый терапевтический стационарный групповой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Емкости для обработки тубусов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8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Емкости для кипячения прокладок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сушильный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Часы процедурные со звуковым сигналом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Электроплита или электрический стерилизатор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оснащения стационарного отделения (отделения для больных туберкуле</w:t>
      </w:r>
      <w:r>
        <w:rPr>
          <w:rFonts w:ascii="Times New Roman" w:hAnsi="Times New Roman"/>
          <w:b/>
          <w:bCs/>
          <w:sz w:val="32"/>
          <w:szCs w:val="32"/>
        </w:rPr>
        <w:t>зом органов дыхания)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Кровати функциональные 2 - 3-секционные (в том числе хирургические функциональные 2 - 3-секционные)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Прикр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оватная тумба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Консоль для размещения медицинского оборудования, подвода медицинских газов, электрических розеток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аспирационный для плеврального дренажа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Ингаляторы ультразвуковые (небула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йзер)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Ингаляторы компрессорные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Пульсоксиметр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 бифазный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дыхательный ручной, искусственного дыхания (р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еспиратор)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Аспиратор (насос отсасывающий) (помпа) хирургический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Насос инфузионный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27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Облучате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ль бактерицидный (лампа) потолочный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Манипуляционный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иммунодиагностических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Пневмотораксный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для оказания помощи при 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сложнениях коллапсотерапии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подкатной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стерильных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Холод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Ширма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для больного перевязочный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бестеневой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Кабина для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Раковина для мытья рук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Урофлоуметр с принтером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катетеризационный с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набором мочеточниковых катетеров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Цис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тоскоп смотровой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Цистоуретроскоп гибкий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Источник света для эндоскопической аппаратуры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Электростимулятор урологический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Автоматическое устройство для биопсии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Набор уретральных бужей (жестк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их)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(мягких)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мойки и дезинфекции жестких и гибких эндоскопов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Кольпоскоп с передвижным светильником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трансцервикальной фаллопоскопии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Ультразвуковой аппарат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зеркал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Гипсовальный стол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Ортопедический стол для сложных перевязок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наложения и снятия гипсовых повязок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лампа потолочная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Инструментальный стол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Шкаф для хранения шин, гипса, подставок, прочего оборудова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ния для закрытых репозиций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Раковина для дезинфекции инструментов с отстойником для гипса &lt;*&gt;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Лампа бестеневая (не менее 2-х сателлитов)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Рентгенопрозрачный операционный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для реинфузии крови (для операц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ионной)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экстренной стерилизации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Электрокоагулятор с функциями биполярной программируемой коагуляции и диссекционного режимов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Плазменный аргоновый скальпель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Кардиомониторы для опе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рационной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Большой хирургический торакальный набор инструментов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сердечно-сосудистый набор инструментов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аппаратов для наложения механического шва типа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Аппараты для вне- и очагового остеос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интеза при травматической нестабильности каркаса груди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Видеоэндоскопическая стойка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видеоторакоскопических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портативный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Временные носимые электрокардиости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муляторы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Дефибриллятор-монитор синхронизируемый с электродами для внутренней и внешней дефибрилляции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Операционный монитор с отображением на экране не менее 5 кривых с возможностями измерения: электрокардиограммы - 3 отведений, инвазивно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 давление, неинвазивное давление, сердечный выброс, температура, газоанализатор ингаляционных анестетиков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Наркозно-дыхательный аппарат с возможностью ручной масочной вентиляции и принудительной по объему и по давлению, с испарителями и встроенны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 газоанализом и спирометрией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Термоматрас для согревания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фильтрации реинфузируемой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Стойка инфузионная для 3 дозаторов и 2 инфузоматов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Централизованная подводка медицинских газов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ортативный аппарат для измерения активированного времени свертывания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анализатор газов крови (газы крови, кислотно-основное состояние, электролитный состав)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Большой ортопедический набор инструментов (н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абор инструментов для выполнения травматологоортопедических операций)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операционный с приставками для ортопедических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Стандарт оснащения диагностического отделения (кабинета)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Наименование обо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лучевой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рентгеновский стационарный на два рабочих места с функциями рентгенографии и томографии, цифровой, с двумя цифровыми детекторами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Комплекс рентген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одиагностический с дистанционно управляемым штативом: стол-штатив поворотный дистанционно управляемый, электронный тракт визуализации рентгеновского изображения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рентгеновский стационарный на одно рабочее место с функциями рентгенографии ци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фровой, с одним цифровым детектором; Стол рентгенопрозрачный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Передвижной палатный рентгеновский аппарат с возможностью производства цифровых снимков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Передвижной рентгенохирургический аппарат типа "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-дуга"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тракт визуализации рентгеновского изображения с цифровой регистрацией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Лазерное устройство сетевое для печати медицинских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врача-рентгенолога с персон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альным компьютером с двумя мониторами для анализа, архивирования и передачи медицинских изображений и пакетом прикладных программ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врача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врача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Компьютерный томограф рентгеновский спиральный с многорядным детектором (многос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резовый), 16 срезов за одно вращение гентри Возможность записи изображений диск Возможность интеграции в локальную сеть для передачи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Автоматический шприц-инжектор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Независимая рабочая станция для анализа изображений с пакетом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прикладных программ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ультразвуковой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ультразвуковой общего назначения с комплектом датчиков для ультразвуковых исследований: поверхностно расположенных органов и тканей, области живота и таза, сердца, эндокавиальный 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ля процедур в акушерстве, гинекологии и урологии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Переносной ультразвуковой аппарат с комплектом датчиков для исследований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ультразвуковой общего назначения среднего класса для операционной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пр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иставок для пункций и других лечебно-диагностических процедур под контролем ультразвука &lt;**&gt;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печати медицинских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компьютер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Диагностическая система для выполнения спировелоэргометрии с дозированной физической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нагрузкой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функциональной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и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портативный 3-6-канальный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стационарный (12 стандартных отведений)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пневмотахометр с регистрацией петли поток-объем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спирограф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Бактериологическая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Шкафы биологической безопасности 2 класса защиты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Центрифуги с антиаэрозольной защитой и охлаж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дением, 4 000 об./мин.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люминесцентный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световой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Автоматическая система для культивирования микобактерий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фармацевтический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Морозильная кам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ера (-300)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Встряхиватель для пробирки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Шейкер орбитальный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Дозаторы переменного объема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Степпер со шприцами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Пипетатор механический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Водяная баня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Термостаты и (или) оборудование для термальной комнаты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Денситометр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электронные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Инкубатор для предметных стекол с электронным контролем термостатирирования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Стерилизатор сухожаро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Паровые автоматические (автоклавы) для стерилизации посуды и питательных сред, для "обеззараживания" отработанного материала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свертывания питательных сред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Мешалка лаб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ораторная верхнеприводная с различными скоростными режимами для приготовления яично-солевых питательных сред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Передвижные системы для дезинфекции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Оборудование для программного обеспечения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II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класса биологической безопасности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для пробирок объемом 50 мл до 4,5 тыс. об./мин. с возможностью обработки не менее 12 проб одновременно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Микроцентрифуга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Настольная центрифуга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микропробирок типа "Эппендорф" объемом 1,5 мл до 10000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g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Твердотельный термостат для пробирок объемом 1,5 - 2 мл с диапазоном рабочих температур 25 - 100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Вакуумный аспиратор медицинский с колбой-ловушкой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Комбинированный х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олодильник с камерами, поддерживающими температуру от 2 до 8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и не выше минус 16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(для хранения исследуемого материала)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Морозильная камера на минус 70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Автоматизированная станция для выделения нуклеиновых кислот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Набор ав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томатических пипеток переменного объема - 10 - 100 мкл, 100 - 200 мкл, 200 - 1000 мкл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Ламинарный шкаф для защиты продукта с горизонтальным или вертикальным ламинарным потоком воздуха с ультрафиолетовой лампой размером 1200 мм.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58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Штативы для пипеток, наконечников, микропробирок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Программируемые термоциклеры (персональные, многомодульные, с функцией амплификации в режиме "реального времени")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определяется используемыми в лаборатории технологиями и методами вы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деления нуклеиновых кислот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Автоматизированные станции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Оборудование для программного обеспечения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Детектор (анализатор) для биологических биочипов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Прибор для сканирования результато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 гибридизации стриповых мембран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Автоматические приборы для гибридизации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Компьютеры с соответствующим используемым приборам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Холодильник с камерой, поддерживающей температуру от 2 до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8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(для хранения наборов реагентов)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I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эндоскопии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Автоматическая установка для дезинфекции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Воздуховод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Ригидный бронхоскоп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Бронхоскоп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ы (фибро - видео)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Видеостойка для проведения фибробронхоскопии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Гастроскопы (фибро - видео)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28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Наркозный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Вакуум-аспиратор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Аргон-плазменный коагулятор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Пульсок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подачи кислорода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хранения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Кресло для осмотра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для осмотра больного высотой 80 см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требованию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Клинико-диагностическая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стандартный лабораторный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гематологический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мочи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скорости оседания эритроцитов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Коагулометр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глюкозы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Ламинарный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Горелк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 спиртовые/газовые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пипеточных дозаторов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комнат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Приказа Минздрава РФ </w:t>
            </w:r>
            <w:hyperlink r:id="rId29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Лабораторные (фельдшерские) холодильники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Лабораторная мебель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Персональный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компьютер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Биохимический анализатор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пипеточных дозаторов многоканальных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чтения результатов иммуноферментного анализа (ридер для иммуноферментного анализа)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иммуноферментного анализа промывающее автоматическое (вошер)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Орбитальный шейкер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Инактиватор сыворотки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Микроскоп для проведения исследований методом иммунофлюоресценции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(реакция иммунофлюоресценции)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чтения результатов исследования на биомикрочипах (иммуночипах)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Термошейкер для инкубации иммунопланшет и иммуночипов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для иммуночипов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Автоклав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Аквадистиллятор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Стерилизатор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лабораторная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электронные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pH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Низкотемпературный холодильник (поддерживаемая температура - 70 - 80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иммунодиагностики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хранения иммунодиагностических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Виды</w:t>
      </w:r>
      <w:r>
        <w:rPr>
          <w:rFonts w:ascii="Times New Roman" w:hAnsi="Times New Roman"/>
          <w:sz w:val="24"/>
          <w:szCs w:val="24"/>
        </w:rPr>
        <w:t xml:space="preserve"> и количество медицинских изделий определяются в соответствии с санитарно-эпидемиологическими правилами и нормативами </w:t>
      </w:r>
      <w:hyperlink r:id="rId30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</w:t>
      </w:r>
      <w:r>
        <w:rPr>
          <w:rFonts w:ascii="Times New Roman" w:hAnsi="Times New Roman"/>
          <w:sz w:val="24"/>
          <w:szCs w:val="24"/>
        </w:rPr>
        <w:t xml:space="preserve">ования к организациям, осуществляющим медицинскую деятельность", утвержденными постановлением Главного государственного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Российской Федерации 9 августа 201</w:t>
      </w:r>
      <w:r>
        <w:rPr>
          <w:rFonts w:ascii="Times New Roman" w:hAnsi="Times New Roman"/>
          <w:sz w:val="24"/>
          <w:szCs w:val="24"/>
        </w:rPr>
        <w:t xml:space="preserve">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государственного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</w:t>
      </w:r>
      <w:r>
        <w:rPr>
          <w:rFonts w:ascii="Times New Roman" w:hAnsi="Times New Roman"/>
          <w:sz w:val="24"/>
          <w:szCs w:val="24"/>
        </w:rPr>
        <w:t xml:space="preserve">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31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Пр</w:t>
      </w:r>
      <w:r>
        <w:rPr>
          <w:rFonts w:ascii="Times New Roman" w:hAnsi="Times New Roman"/>
          <w:i/>
          <w:iCs/>
          <w:sz w:val="24"/>
          <w:szCs w:val="24"/>
        </w:rPr>
        <w:t xml:space="preserve">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4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АМБУЛАТОРНОГО ОТДЕЛЕНИЯ ПРОТИВОТУБЕРКУЛЕЗНОГО ДИ</w:t>
      </w:r>
      <w:r>
        <w:rPr>
          <w:rFonts w:ascii="Times New Roman" w:hAnsi="Times New Roman"/>
          <w:b/>
          <w:bCs/>
          <w:sz w:val="36"/>
          <w:szCs w:val="36"/>
        </w:rPr>
        <w:t>СПАНСЕРА, ТУБЕРКУЛЕЗНОЙ БОЛЬНИЦЫ, ЦЕНТРА МЕДИЦИНСКОГО ФТИЗИОПУЛЬМОНОЛОГИЧЕСКОГО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амбулаторного отделения (далее - Отделение), являющегося структурным подразделением противотуберкулезного диспа</w:t>
      </w:r>
      <w:r>
        <w:rPr>
          <w:rFonts w:ascii="Times New Roman" w:hAnsi="Times New Roman"/>
          <w:sz w:val="24"/>
          <w:szCs w:val="24"/>
        </w:rPr>
        <w:t>нсера, туберкулезной больницы или Центра медицинского фтизиопульмонологического (далее - Медицинские организации).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Руководство Отделением осуществляет заведующий Отделением, назначаемый на должность и освобождаемый от должности руководителем Медицинской</w:t>
      </w:r>
      <w:r>
        <w:rPr>
          <w:rFonts w:ascii="Times New Roman" w:hAnsi="Times New Roman"/>
          <w:sz w:val="24"/>
          <w:szCs w:val="24"/>
        </w:rPr>
        <w:t xml:space="preserve"> организации, в составе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должность заведующего Отделением назначается специалист, соответствующий требованиям, предъявляемым </w:t>
      </w:r>
      <w:hyperlink r:id="rId32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Квалификационными требован</w:t>
        </w:r>
        <w:r>
          <w:rPr>
            <w:rFonts w:ascii="Times New Roman" w:hAnsi="Times New Roman"/>
            <w:sz w:val="24"/>
            <w:szCs w:val="24"/>
            <w:u w:val="single"/>
          </w:rPr>
          <w:t>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</w:t>
      </w:r>
      <w:r>
        <w:rPr>
          <w:rFonts w:ascii="Times New Roman" w:hAnsi="Times New Roman"/>
          <w:sz w:val="24"/>
          <w:szCs w:val="24"/>
        </w:rPr>
        <w:t xml:space="preserve">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В структуре Отделения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врача-фтизиатра участкового;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врачей-специалистов;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медико-социальной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мониторинга туберкулеза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Создается в структуре </w:t>
      </w:r>
      <w:r>
        <w:rPr>
          <w:rFonts w:ascii="Times New Roman" w:hAnsi="Times New Roman"/>
          <w:sz w:val="24"/>
          <w:szCs w:val="24"/>
        </w:rPr>
        <w:t>амбулаторного отделения, являющегося структурным подразделением противотуберкулезного диспансера.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физиотерапевтический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противотуберкулезной помощи больным ВИЧ-инфекцией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организационно-методический отдел &lt;*&gt;.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&lt;*&gt; Создается в структуре амбулаторного отделения, являющегося структурным подразделением туберкулезной больницы или Центра медицинского фтизиопульмонологического.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Отделения устанавливаются руководит</w:t>
      </w:r>
      <w:r>
        <w:rPr>
          <w:rFonts w:ascii="Times New Roman" w:hAnsi="Times New Roman"/>
          <w:sz w:val="24"/>
          <w:szCs w:val="24"/>
        </w:rPr>
        <w:t xml:space="preserve">елем Медицинской организации, в структуре которой оно создано, в зависимости от объема проводимой лечебно-диагностической работы и численности обслуживаемого населения с учетом рекомендуемых штатных нормативов, предусмотренных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и 9 к Порядк</w:t>
      </w:r>
      <w:r>
        <w:rPr>
          <w:rFonts w:ascii="Times New Roman" w:hAnsi="Times New Roman"/>
          <w:sz w:val="24"/>
          <w:szCs w:val="24"/>
        </w:rPr>
        <w:t>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Отделения осуществляется в соответствии с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и 10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Отделение осуществляет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и организационно</w:t>
      </w:r>
      <w:r>
        <w:rPr>
          <w:rFonts w:ascii="Times New Roman" w:hAnsi="Times New Roman"/>
          <w:sz w:val="24"/>
          <w:szCs w:val="24"/>
        </w:rPr>
        <w:t>-методической помощи по выявлению больных туберкулезом и профилактике заболевания туберкулезом в Медицинских организациях;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заболеваний органов дыхания;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консультативная помощь врачам Медицинских организаций в диагностике, дифференциальной диагно</w:t>
      </w:r>
      <w:r>
        <w:rPr>
          <w:rFonts w:ascii="Times New Roman" w:hAnsi="Times New Roman"/>
          <w:sz w:val="24"/>
          <w:szCs w:val="24"/>
        </w:rPr>
        <w:t>стике и лечении больных с патологией органов дыхания;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экспертизы временной нетрудоспособности и направление больных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туберкулеза у больных с подозрением на туберкулез;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своевременное направление больных</w:t>
      </w:r>
      <w:r>
        <w:rPr>
          <w:rFonts w:ascii="Times New Roman" w:hAnsi="Times New Roman"/>
          <w:sz w:val="24"/>
          <w:szCs w:val="24"/>
        </w:rPr>
        <w:t xml:space="preserve"> туберкулезом для оказания медицинской помощи в стационарных условиях;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контролируемое лечение больных туберкулезом в амбулаторных условиях и на дому;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за больными туберкулезом до снятия их с диспансерного учета;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</w:t>
      </w:r>
      <w:r>
        <w:rPr>
          <w:rFonts w:ascii="Times New Roman" w:hAnsi="Times New Roman"/>
          <w:sz w:val="24"/>
          <w:szCs w:val="24"/>
        </w:rPr>
        <w:t>ческих мероприятий среди групп высокого риска по заболеванию туберкулезом, состоящих под диспансерным наблюдением;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за очагами туберкулезной инфекции в местах проживания больных туберкулезом, проведение профилактических противотуберкулезных мероп</w:t>
      </w:r>
      <w:r>
        <w:rPr>
          <w:rFonts w:ascii="Times New Roman" w:hAnsi="Times New Roman"/>
          <w:sz w:val="24"/>
          <w:szCs w:val="24"/>
        </w:rPr>
        <w:t>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организационно-методическая помощь фтизиатрическим кабинетам;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контролируемого лечения и профилактического приема больными противотуберкулезных препаратов в амбулаторных условиях в Медицинских организаций, приближенных к месту проживания</w:t>
      </w:r>
      <w:r>
        <w:rPr>
          <w:rFonts w:ascii="Times New Roman" w:hAnsi="Times New Roman"/>
          <w:sz w:val="24"/>
          <w:szCs w:val="24"/>
        </w:rPr>
        <w:t xml:space="preserve"> данных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эпидемиологической обстановки по туберкулезу на территории обслуживания Отделения;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5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</w:t>
      </w:r>
      <w:r>
        <w:rPr>
          <w:rFonts w:ascii="Times New Roman" w:hAnsi="Times New Roman"/>
          <w:i/>
          <w:iCs/>
          <w:sz w:val="24"/>
          <w:szCs w:val="24"/>
        </w:rPr>
        <w:t>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ФТИЗИАТРИЧЕСКОГО КАБИНЕТА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Настоящие Правила определяют порядок организации деятельности фтизиатрического кабинета (далее </w:t>
      </w:r>
      <w:r>
        <w:rPr>
          <w:rFonts w:ascii="Times New Roman" w:hAnsi="Times New Roman"/>
          <w:sz w:val="24"/>
          <w:szCs w:val="24"/>
        </w:rPr>
        <w:t>- Кабинет).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является структурным подразделением медицинской организации, оказывающей первичную медико-санитарную помощь.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Кабинет создается для оказания первичной специализированной медико-санитарной помощи больным туберкулезом, проживающим на</w:t>
      </w:r>
      <w:r>
        <w:rPr>
          <w:rFonts w:ascii="Times New Roman" w:hAnsi="Times New Roman"/>
          <w:sz w:val="24"/>
          <w:szCs w:val="24"/>
        </w:rPr>
        <w:t xml:space="preserve"> территориях, отдаленных от противотуберкулезных диспансеров, туберкулезных больниц или Центров медицинских фтизиопульмонологических.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врача-фтизиатра Кабинета назначается специалист, соответствующий требованиям, предъявляемым </w:t>
      </w:r>
      <w:hyperlink r:id="rId33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Квалификационными 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</w:t>
      </w:r>
      <w:r>
        <w:rPr>
          <w:rFonts w:ascii="Times New Roman" w:hAnsi="Times New Roman"/>
          <w:sz w:val="24"/>
          <w:szCs w:val="24"/>
        </w:rPr>
        <w:t xml:space="preserve">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Штатная численность Кабинета устанавливается руководителем медицинской организации, в структуре которой создан Кабинет, с учетом рекомендуемых штат</w:t>
      </w:r>
      <w:r>
        <w:rPr>
          <w:rFonts w:ascii="Times New Roman" w:hAnsi="Times New Roman"/>
          <w:sz w:val="24"/>
          <w:szCs w:val="24"/>
        </w:rPr>
        <w:t xml:space="preserve">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6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Кабинета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 к Пор</w:t>
      </w:r>
      <w:r>
        <w:rPr>
          <w:rFonts w:ascii="Times New Roman" w:hAnsi="Times New Roman"/>
          <w:sz w:val="24"/>
          <w:szCs w:val="24"/>
        </w:rPr>
        <w:t>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Основными функциями Кабинета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организационно-методической помощи медицинским организациям, находящимся на территории обслуживания Кабинета, в акти</w:t>
      </w:r>
      <w:r>
        <w:rPr>
          <w:rFonts w:ascii="Times New Roman" w:hAnsi="Times New Roman"/>
          <w:sz w:val="24"/>
          <w:szCs w:val="24"/>
        </w:rPr>
        <w:t>вном выявлении больных туберкулезом и профилактике распространения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туберкулеза у больных с подозрением на туберкулез;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своевременное направление больных туберкулезом для оказания специализированной медицинской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организация ко</w:t>
      </w:r>
      <w:r>
        <w:rPr>
          <w:rFonts w:ascii="Times New Roman" w:hAnsi="Times New Roman"/>
          <w:sz w:val="24"/>
          <w:szCs w:val="24"/>
        </w:rPr>
        <w:t>нтролируемого лечения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за больными туберкулезом до снятия их с диспансерного учета;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и проведение профилактических мероприятий среди лиц, относящихся к группе высокого риска по заболеванию туберкулезом</w:t>
      </w:r>
      <w:r>
        <w:rPr>
          <w:rFonts w:ascii="Times New Roman" w:hAnsi="Times New Roman"/>
          <w:sz w:val="24"/>
          <w:szCs w:val="24"/>
        </w:rPr>
        <w:t>, состоящих на диспансерном наблюдении;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наблюдение за очагами туберкулезной инфекции в местах проживания больных туберкулезом, проведение в них профилактических противотуберкулезных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организационно-методическая помощь и организация контролируем</w:t>
      </w:r>
      <w:r>
        <w:rPr>
          <w:rFonts w:ascii="Times New Roman" w:hAnsi="Times New Roman"/>
          <w:sz w:val="24"/>
          <w:szCs w:val="24"/>
        </w:rPr>
        <w:t>ого лечения в амбулаторных условиях и химиопрофилактики в медицинских организациях, оказывающих первичную доврачебную медико-санитарную помощь, первичную медико-санитарную помощь;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медико-санитарного просвещения прикрепленного населения по вопро</w:t>
      </w:r>
      <w:r>
        <w:rPr>
          <w:rFonts w:ascii="Times New Roman" w:hAnsi="Times New Roman"/>
          <w:sz w:val="24"/>
          <w:szCs w:val="24"/>
        </w:rPr>
        <w:t>сам борьбы с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эпидемиологической обстановки по туберкулезу на территории, обслуживаемой Кабинетом;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6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</w:t>
      </w:r>
      <w:r>
        <w:rPr>
          <w:rFonts w:ascii="Times New Roman" w:hAnsi="Times New Roman"/>
          <w:i/>
          <w:iCs/>
          <w:sz w:val="24"/>
          <w:szCs w:val="24"/>
        </w:rPr>
        <w:t>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ФТИЗИАТРИЧЕСКОГО КАБИНЕТА &lt;*&gt;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Настоящие рекомендуемые штатные нормативы не распространяю</w:t>
      </w:r>
      <w:r>
        <w:rPr>
          <w:rFonts w:ascii="Times New Roman" w:hAnsi="Times New Roman"/>
          <w:sz w:val="24"/>
          <w:szCs w:val="24"/>
        </w:rPr>
        <w:t>тся на медицинские организации частной системы здравоохранения.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участковый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0,4 на 10 тыс. прикрепленного населения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участковая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1 врача-фтизиатра участк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ового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7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ФТИЗИАТРИЧЕСКОГО КАБИНЕТА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</w:t>
      </w:r>
      <w:r>
        <w:rPr>
          <w:rFonts w:ascii="Times New Roman" w:hAnsi="Times New Roman"/>
          <w:sz w:val="24"/>
          <w:szCs w:val="24"/>
        </w:rPr>
        <w:t xml:space="preserve">. Приказа Минздрава РФ </w:t>
      </w:r>
      <w:hyperlink r:id="rId34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Тонометр для измерения артериального давления на периферичес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ких артериях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врача-фтизиатра участкового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белья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лекарственных средств и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на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снимка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напольные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Ширма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35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бытовых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Виды и количество медицинских изделий определяются в соответствии с санитарно-эпидемиологическими пр</w:t>
      </w:r>
      <w:r>
        <w:rPr>
          <w:rFonts w:ascii="Times New Roman" w:hAnsi="Times New Roman"/>
          <w:sz w:val="24"/>
          <w:szCs w:val="24"/>
        </w:rPr>
        <w:t xml:space="preserve">авилами и нормативами </w:t>
      </w:r>
      <w:hyperlink r:id="rId36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организациям, осуществляющим медицинскую деятельность", утвержденными постановлением Гл</w:t>
      </w:r>
      <w:r>
        <w:rPr>
          <w:rFonts w:ascii="Times New Roman" w:hAnsi="Times New Roman"/>
          <w:sz w:val="24"/>
          <w:szCs w:val="24"/>
        </w:rPr>
        <w:t xml:space="preserve">авного государственного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государственно</w:t>
      </w:r>
      <w:r>
        <w:rPr>
          <w:rFonts w:ascii="Times New Roman" w:hAnsi="Times New Roman"/>
          <w:sz w:val="24"/>
          <w:szCs w:val="24"/>
        </w:rPr>
        <w:t xml:space="preserve">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2016 г., реги</w:t>
      </w:r>
      <w:r>
        <w:rPr>
          <w:rFonts w:ascii="Times New Roman" w:hAnsi="Times New Roman"/>
          <w:sz w:val="24"/>
          <w:szCs w:val="24"/>
        </w:rPr>
        <w:t xml:space="preserve">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37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8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ТУБЕРКУЛЕЗНОЙ БОЛЬНИЦЫ, ЦЕНТРА МЕДИЦИНСКОГО ФТИЗИОПУЛЬМОНОЛОГИЧЕСКОГО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туберкуле</w:t>
      </w:r>
      <w:r>
        <w:rPr>
          <w:rFonts w:ascii="Times New Roman" w:hAnsi="Times New Roman"/>
          <w:sz w:val="24"/>
          <w:szCs w:val="24"/>
        </w:rPr>
        <w:t>зной больницы и Центра медицинского фтизиопульмонологического (далее - Больница (Центр)).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Больница (Центр) является самостоятельной медицинской организацией и создается для оказания первичной специализированной медико-санитарной помощи и специализирован</w:t>
      </w:r>
      <w:r>
        <w:rPr>
          <w:rFonts w:ascii="Times New Roman" w:hAnsi="Times New Roman"/>
          <w:sz w:val="24"/>
          <w:szCs w:val="24"/>
        </w:rPr>
        <w:t>ной медицинской помощи больным туберкулезом.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Больницу (Центр) возглавляет руководитель, назначаемый на должность и освобождаемый от должности ее (его) учредителем.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руководителя Больницы (Центра) назначается специалист, соответствующий </w:t>
      </w:r>
      <w:hyperlink r:id="rId38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</w:t>
      </w:r>
      <w:r>
        <w:rPr>
          <w:rFonts w:ascii="Times New Roman" w:hAnsi="Times New Roman"/>
          <w:sz w:val="24"/>
          <w:szCs w:val="24"/>
        </w:rPr>
        <w:t xml:space="preserve">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"организация здравоохранения и общественное здоровье".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 Структура и штатная численность Больницы (Центра) устанавливаются ее (его) руководителем в зависи</w:t>
      </w:r>
      <w:r>
        <w:rPr>
          <w:rFonts w:ascii="Times New Roman" w:hAnsi="Times New Roman"/>
          <w:sz w:val="24"/>
          <w:szCs w:val="24"/>
        </w:rPr>
        <w:t xml:space="preserve">мости от объема проводимой лечебно-диагностической, организационной работы и численности обслуживаемого населения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больным туберкулезом, утвержд</w:t>
      </w:r>
      <w:r>
        <w:rPr>
          <w:rFonts w:ascii="Times New Roman" w:hAnsi="Times New Roman"/>
          <w:sz w:val="24"/>
          <w:szCs w:val="24"/>
        </w:rPr>
        <w:t>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структуре Больницы (Центра)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амбулаторное отделение, включающее: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врача-фтизиатра участкового;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врачей-специалистов;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физиотерапевтический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дневной стационар;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</w:t>
      </w:r>
      <w:r>
        <w:rPr>
          <w:rFonts w:ascii="Times New Roman" w:hAnsi="Times New Roman"/>
          <w:sz w:val="24"/>
          <w:szCs w:val="24"/>
        </w:rPr>
        <w:t>онно-методический отдел;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медико-социальной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противотуберкулезной помощи больным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стационарное отделение: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для больных туберкулезом органов дыхания;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для больных туберкулезом с множественной лекарств</w:t>
      </w:r>
      <w:r>
        <w:rPr>
          <w:rFonts w:ascii="Times New Roman" w:hAnsi="Times New Roman"/>
          <w:sz w:val="24"/>
          <w:szCs w:val="24"/>
        </w:rPr>
        <w:t>енной устойчивостью возбудителя;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для больных туберкулезом, сочетанным с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для больных туберкулезом внелегочной локализации;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длительного наблюдения больных с хроническими формами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туберкулезно</w:t>
      </w:r>
      <w:r>
        <w:rPr>
          <w:rFonts w:ascii="Times New Roman" w:hAnsi="Times New Roman"/>
          <w:sz w:val="24"/>
          <w:szCs w:val="24"/>
        </w:rPr>
        <w:t>е легочно-хирургическое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Создается при объеме оказания хирургических вмешательств не менее 300 операций в год.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дифференциально-диагностическое отделение;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операционный блок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Создается при наличии в </w:t>
      </w:r>
      <w:r>
        <w:rPr>
          <w:rFonts w:ascii="Times New Roman" w:hAnsi="Times New Roman"/>
          <w:sz w:val="24"/>
          <w:szCs w:val="24"/>
        </w:rPr>
        <w:t>структуре туберкулезной больницы или Центра медицинского фтизиопульмонологического отделения туберкулезного легочно-хирургического.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диагностическое отделение (кабинет), включающее: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клинико-диагностическую лабораторию;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бактериологическую лабораторию;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</w:t>
      </w:r>
      <w:r>
        <w:rPr>
          <w:rFonts w:ascii="Times New Roman" w:hAnsi="Times New Roman"/>
          <w:sz w:val="24"/>
          <w:szCs w:val="24"/>
        </w:rPr>
        <w:t>бинет иммунодиагностики;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лучевой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ультразвуковой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эндоскопии;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функциональной диагностики.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Оснащение Больницы (Центра) осуществляется в соответствии со стандартом</w:t>
      </w:r>
      <w:r>
        <w:rPr>
          <w:rFonts w:ascii="Times New Roman" w:hAnsi="Times New Roman"/>
          <w:sz w:val="24"/>
          <w:szCs w:val="24"/>
        </w:rPr>
        <w:t xml:space="preserve">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Основными функциями Больницы (Центра)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комплекса диагностических мероприятий по установлени</w:t>
      </w:r>
      <w:r>
        <w:rPr>
          <w:rFonts w:ascii="Times New Roman" w:hAnsi="Times New Roman"/>
          <w:sz w:val="24"/>
          <w:szCs w:val="24"/>
        </w:rPr>
        <w:t>ю диагноза у лиц с подозрением на туберкулез;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комплекса диагностических и дифференциально-диагностических мероприятий больным с заболеваниями органов дыхания и средостения до установления окончательного диагноза;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отбор больных туберкулезом, нужд</w:t>
      </w:r>
      <w:r>
        <w:rPr>
          <w:rFonts w:ascii="Times New Roman" w:hAnsi="Times New Roman"/>
          <w:sz w:val="24"/>
          <w:szCs w:val="24"/>
        </w:rPr>
        <w:t>ающихся в оказании специализированной, в том числе высокотехнологичной, медицинской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ежегодное прогнозирование и учет числа больных, нуждающихся и получивших высокотехнологичную медицинскую помощь;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первичной специализированной медико-санита</w:t>
      </w:r>
      <w:r>
        <w:rPr>
          <w:rFonts w:ascii="Times New Roman" w:hAnsi="Times New Roman"/>
          <w:sz w:val="24"/>
          <w:szCs w:val="24"/>
        </w:rPr>
        <w:t>рной помощи и специализированной медицинской помощи больным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направление больных туберкулезом на обследование и лечение в федеральные медицинские организации, оказывающие специализированную, в том числе высокотехнологичную, медицинскую помощь </w:t>
      </w:r>
      <w:r>
        <w:rPr>
          <w:rFonts w:ascii="Times New Roman" w:hAnsi="Times New Roman"/>
          <w:sz w:val="24"/>
          <w:szCs w:val="24"/>
        </w:rPr>
        <w:t>больным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экспертизы временной нетрудоспособности и направление больных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реабилитационных мероприятий в отношении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диспансерное наблюдение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консу</w:t>
      </w:r>
      <w:r>
        <w:rPr>
          <w:rFonts w:ascii="Times New Roman" w:hAnsi="Times New Roman"/>
          <w:sz w:val="24"/>
          <w:szCs w:val="24"/>
        </w:rPr>
        <w:t>льтирование врачей медицинских организаций по сложным вопросам диагностики и лечения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организационных мероприятий по раннему выявлению туберкулеза, в том числе массовых обследований населения с использованием флюорографии;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</w:t>
      </w:r>
      <w:r>
        <w:rPr>
          <w:rFonts w:ascii="Times New Roman" w:hAnsi="Times New Roman"/>
          <w:sz w:val="24"/>
          <w:szCs w:val="24"/>
        </w:rPr>
        <w:t>тка рекомендаций по осуществлению профилактических противотуберкулезных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учет, диспансерное наблюдение за лицами, контактными с больными туберкулезом, осуществление в их отношении профилактических и оздоровительных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состояния</w:t>
      </w:r>
      <w:r>
        <w:rPr>
          <w:rFonts w:ascii="Times New Roman" w:hAnsi="Times New Roman"/>
          <w:sz w:val="24"/>
          <w:szCs w:val="24"/>
        </w:rPr>
        <w:t xml:space="preserve"> организации и качества оказания медицинской помощи больным туберкулезом, эффективности профилактических мероприятий, диагностики, лечения и диспансерного наблюдения;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внедрение в деятельность противотуберкулезных медицинских организаций современных информа</w:t>
      </w:r>
      <w:r>
        <w:rPr>
          <w:rFonts w:ascii="Times New Roman" w:hAnsi="Times New Roman"/>
          <w:sz w:val="24"/>
          <w:szCs w:val="24"/>
        </w:rPr>
        <w:t>ционных технологий по учету заболеваемости и ведению медицинской документации;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и проведении научно-практических мероприятий по вопросам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санитарно-просветительская работа;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организационно-методическая помощь медицинским орг</w:t>
      </w:r>
      <w:r>
        <w:rPr>
          <w:rFonts w:ascii="Times New Roman" w:hAnsi="Times New Roman"/>
          <w:sz w:val="24"/>
          <w:szCs w:val="24"/>
        </w:rPr>
        <w:t>анизациям в проведении противотуберкулезных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методическая помощь учреждениям образования (дошкольные учреждения, учреждения среднего и высшего образования, интернаты) в планировании противотуберкулезных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органами со</w:t>
      </w:r>
      <w:r>
        <w:rPr>
          <w:rFonts w:ascii="Times New Roman" w:hAnsi="Times New Roman"/>
          <w:sz w:val="24"/>
          <w:szCs w:val="24"/>
        </w:rPr>
        <w:t>циальной защиты населения, органами, осуществляющими санитарно-эпидемиологический надзор, государственными и общественными организациями по вопросам социальной поддержки и мотивирования больных туберкулезом к лечению, организации санитарно-эпидемиологическ</w:t>
      </w:r>
      <w:r>
        <w:rPr>
          <w:rFonts w:ascii="Times New Roman" w:hAnsi="Times New Roman"/>
          <w:sz w:val="24"/>
          <w:szCs w:val="24"/>
        </w:rPr>
        <w:t>ого благополучия в очагах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организация и координация деятельности всех государственных и негосударственных организаций, а также частных лиц, принимающих участие в реализации мероприятий по оптимизации эпидемиологической ситуации по туберкулезу;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Больница (Центр) может использоваться в качестве клинической базы образовательных учреждений среднего, высшего и дополнительного профессионального образования, оказывающих медицинску</w:t>
      </w:r>
      <w:r>
        <w:rPr>
          <w:rFonts w:ascii="Times New Roman" w:hAnsi="Times New Roman"/>
          <w:sz w:val="24"/>
          <w:szCs w:val="24"/>
        </w:rPr>
        <w:t>ю помощь.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ТУБЕРКУЛЕЗНОЙ БОЛЬНИЦЫ, ЦЕНТРА МЕ</w:t>
      </w:r>
      <w:r>
        <w:rPr>
          <w:rFonts w:ascii="Times New Roman" w:hAnsi="Times New Roman"/>
          <w:b/>
          <w:bCs/>
          <w:sz w:val="36"/>
          <w:szCs w:val="36"/>
        </w:rPr>
        <w:t xml:space="preserve">ДИЦИНСКОГО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ФТИЗИОПУЛЬМОНОЛОГИЧЕСКОГО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Рекомендуемые штатные нормативы туберкулезной больницы, Центра медицинского фтизиопульмонологического (за исключением амбулаторного отделения, стационарного отделения, диагностического отделения (кабинета))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Главный врач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медицинской части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при наличии не менее 100 коек, но не более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клинико-экспертной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при налич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ии не менее 20 должностей врачей-специалистов, но не более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организационно-методической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при наличии не менее 30 должностей врачей-специалистов, но не более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Главная медицинская сестр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Врач-педиатр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(для обслуживания детского населения)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Врач-невролог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клинический фармаколог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Врач-стоматолог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Врач-диетолог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Врач-эпидемиолог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Помощник врача-эпидемиолога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диетическая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2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клинический фармаколог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150 коек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Рекомендуемые штатные нормативы амбулаторного отделения (за исключением кабинета врача-фтизиатра участкового, кабинетов врачей-с</w:t>
      </w:r>
      <w:r>
        <w:rPr>
          <w:rFonts w:ascii="Times New Roman" w:hAnsi="Times New Roman"/>
          <w:b/>
          <w:bCs/>
          <w:sz w:val="32"/>
          <w:szCs w:val="32"/>
        </w:rPr>
        <w:t>пециалистов, кабинета медико-социальной помощи, физиотерапевтического кабинета, дневного стационара)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Медицинская сестра про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в смену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Врач-эпидемиолог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600 посещений в смену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Помощник врача-эпидемиолога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4 должности врача-специалиста;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в смену (для работы в процедурной);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(для работы в дневном ста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ционаре);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работы в кабинете противотуберкулезной помощи больным ВИЧ-инфекцией);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 кабинета организационно-методического отдела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Организационно-методический отдел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врач-методист (врач-статистик)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Врач-статистик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500 впервые выявленных больных туберкулезом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млн. обслуживаемого населения,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2,5 на 1 млн. прикрепленного населения 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100 коек, но не менее 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Оператор электронно-вычислительной машины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врача-статистика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противотуберкулезной помощи больным ВИЧ-инфекцией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2000 зарегистрированных больных ВИЧ-инфекцией, но не менее 1 долж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ности врача-фтизиатра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должность врача-фтизиатра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Рекомендуемые штатные нормативы стационарного отделения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для больных туберкулезом органов дыхания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(для больных без бактериовыделения);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 коек (для больных с бактериовыделением);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4,75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Медицинская сестра по уходу за бо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4,75 на 30 коек (для обе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спечения круглосуточной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в смену (для работы в процедурной)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для больных туберкулезом с множественной лекарственной устойчивостью возбудителя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на 30 коек (для 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20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Медицинская сестра пе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на 30 коек (для обеспечения кругло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суточной работы) 5 на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для больных туберкулезом, сочетанным с ВИЧ-инфекцией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15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Врач-инфекционист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Старшая ме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20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на 30 коек (для обеспечения кругл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для больных туберкулезом внелегочной локализации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на 20 коек (для обеспечен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Врач-уролог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соответствующего профиля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соответствующего профиля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соответствующего профиля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3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 коек соответствующего профиля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для круглосуточной работы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Младшая медицинская 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для круглосуточной работы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длительного наблюдения больных с хроническими формами туберкулеза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60 коек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60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туберкулезное легочно-хирургическое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 - торакальный 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торакальный 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12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Врач-эндоскопист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для круглосуточной работы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на 15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для круглосуточной работы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круглосуточной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Операционный блок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операционная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на операционный стол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операционную (для дневной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4,75 на 1 операционную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Дифференциально-диагностическое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(врач - торакальный хирург)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торакальный 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0,25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Старшая медицинск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Младшая медицинская сестра по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Рекомендуемые штатные нормативы диагностического отделения (кабинета)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Наименование долж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иммунодиагностики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Клинико-диагностическая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Лабораторией - 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 кли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технолог, медицинский лабораторный техник (фельдшер-лаборант),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порядке и по нормам соответств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4 должности врача клинической лабораторной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Бактериологическая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Лабораторией - врач-бактериолог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Врач-бактериолог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лабораторный генетик (врачмикробиолог)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Медицинский технолог, медицинский лабораторный техник (фельдшер-лаборан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т), 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 должности врача-бактериолога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лучевой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(кабинетом) - врач-специалист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14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Врач-рентгенолог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Рентгенолаборант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4 должности врача-рентген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функциональной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Отделением (кабинетом) - 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4 должности врача функциональной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ультразвуковой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ультразвуковой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эндоскопии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Заведующ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ий Отделением (кабинетом) - врач-эндоскопист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Врач-эндоскопист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порядке и по нормам соответствующего структурного подраз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Примечания: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При наличии в структуре туберкулезной больницы, Центра медицинского фтизиопульмонологи</w:t>
      </w:r>
      <w:r>
        <w:rPr>
          <w:rFonts w:ascii="Times New Roman" w:hAnsi="Times New Roman"/>
          <w:sz w:val="24"/>
          <w:szCs w:val="24"/>
        </w:rPr>
        <w:t xml:space="preserve">ческого отделения туберкулезного легочно-хирургического необходимо дополнительно предусматривать отделения анестезиологии-реанимации с палатами реанимации и интенсивной терапии. Штатная численность отделения анестезиологии-реанимации с палатами реанимации </w:t>
      </w:r>
      <w:r>
        <w:rPr>
          <w:rFonts w:ascii="Times New Roman" w:hAnsi="Times New Roman"/>
          <w:sz w:val="24"/>
          <w:szCs w:val="24"/>
        </w:rPr>
        <w:t>и интенсивной терапии устанавливается исходя из объема оказываемой медицинской помощи и численности обслуживаемого населения с учетом рекомендуемых штатных нормативов, предусмотренных порядком оказания медицинской помощи взрослому населению по профилю "ане</w:t>
      </w:r>
      <w:r>
        <w:rPr>
          <w:rFonts w:ascii="Times New Roman" w:hAnsi="Times New Roman"/>
          <w:sz w:val="24"/>
          <w:szCs w:val="24"/>
        </w:rPr>
        <w:t>стезиология и реаниматология" и порядком оказания анестезиолого-реанимационной помощи детям.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10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</w:t>
      </w:r>
      <w:r>
        <w:rPr>
          <w:rFonts w:ascii="Times New Roman" w:hAnsi="Times New Roman"/>
          <w:i/>
          <w:iCs/>
          <w:sz w:val="24"/>
          <w:szCs w:val="24"/>
        </w:rPr>
        <w:t xml:space="preserve">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ТУБЕРКУЛЕЗНОЙ БОЛЬНИЦЫ, ЦЕНТРА МЕДИЦИНСКОГО ФТИЗИОПУЛЬМОНОЛОГИЧЕСКОГО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39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Стандарт осн</w:t>
      </w:r>
      <w:r>
        <w:rPr>
          <w:rFonts w:ascii="Times New Roman" w:hAnsi="Times New Roman"/>
          <w:b/>
          <w:bCs/>
          <w:sz w:val="32"/>
          <w:szCs w:val="32"/>
        </w:rPr>
        <w:t>ащения амбулаторного отделения (за исключением кабинета врача-фтизиатра участкового, кабинетов врачей-специалистов, кабинета медико-социальной помощи, физиотерапевтического кабинета, дневного стационара)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Требуемое количе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Кабина для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Локальное вытяжное устройство для кабины (комнаты) для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Холодильник для хранения собранного диагностического материала (мокр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оты)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Небулайзер с распылител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одежды медицинского персонала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белья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инструментальный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пациента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2-кадровый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стерильных материалов и наборов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Весы 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противотуберкулезной помощи больным ВИЧ-инфекцией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на периферических артериях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на 2 снимка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Организационно-методичес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кий отдел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Стандарт оснащения стационарного отделен</w:t>
      </w:r>
      <w:r>
        <w:rPr>
          <w:rFonts w:ascii="Times New Roman" w:hAnsi="Times New Roman"/>
          <w:b/>
          <w:bCs/>
          <w:sz w:val="32"/>
          <w:szCs w:val="32"/>
        </w:rPr>
        <w:t>ия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Кровати функциональные 2 - 3-секционные (в том числе хирургические функциональные 2 - 3-секционные)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Прикроватная тумба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Консоль для размещения медицинского оборудования, подвода медицинских газов, электрических розеток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аспирационный для плеврального дренажа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Ингаляторы ультразвуковые (небулайзер)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требован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Ингаляторы компрессорные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Пульсоксиметр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 бифазный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дыхательный ручной, искусственного дыхания (респиратор)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Аспиратор (насос отсасывающий) (помпа) хирургический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Насос инфузионный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40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16. Пункт утратил силу.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(в ред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Приказа Минздрава РФ </w:t>
            </w:r>
            <w:hyperlink r:id="rId41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Емкость для сбора 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Манипуляционный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иммунодиагностических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требовани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Пневмотораксный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осложнениях коллапсотерапии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подкатной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3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стерильных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Ширма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для больного перевязочный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бестеневой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место медицинской сестры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Кабина для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Раковина для мытья рук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ебованию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Урофлоуметр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катетеризационный с набором мочеточниковых катетеров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(для отдел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смотровой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Цистоуретроскоп гибкий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сточник света для эндоскопической аппаратуры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Электростимулятор урологический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Автоматическое устройство для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биопсии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(жестких)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(мягких)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мойки и дезинфекции жестких и гибких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Емкость для дези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Кольпоскоп с передвижным светильником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трансцервикальной фаллопоскопии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лока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Ультразвуковой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зеркал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Гипсовальный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(для отделения для больных туберк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Ортопедический стол для сложных перевязок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наложения и снятия гипсовых повязок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лампа потолочная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Инструментальный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шин, гипса, подставок, прочего оборудования для закрытых репозиций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Раковина для де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зинфекции инструментов с отстойником для гипса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туберкулезом внелегочной локализации)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Лампа бестеневая (не менее 2-х сателлитов)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Рентгенопрозрачный операционный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для реинфузии крови (для 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перационной)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экстренной стерилизации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Электрокоагулятор с функциями биполярной программируемой коагуляции и диссекционного режимов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Плазменный аргоновый скальпель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Кардиомониторы дл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операционной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Большой хирургический торакальный набор инструментов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сердечно-сосудистый набор инструментов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аппаратов для наложения механического шва типа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Аппараты для вне- и очагового 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стеосинтеза при травматической нестабильности каркаса груди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Видеоэндоскопическая стойка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видеоторакоскопических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портативный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Временные носимые электрокар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диостимуляторы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Дефибриллятор-монитор синхронизируемый с электродами для внутренней и внешней дефибрилляции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Операционный монитор с отображением на экране не менее 5 кривых с возможностями измерения: электрокардиограммы - 3 отведений, инв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азивное давление, неинвазивное давление, сердечный выброс, температура, газоанализатор ингаляционных анестетиков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Наркозно-дыхательный аппарат с возможностью ручной масочной вентиляции и принудительной по объему и по давлению, с испарителями и вст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роенным газоанализом и спирометрией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Термоматрас для согревания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фильтрации реинфузируемой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Стойка инфузионная для 3 дозаторов и 2 инфузоматов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Централизованная подводка медицинских газов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аппарат для измерения активированного времени свертывания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анализатор газов крови (газы крови, кислотно-основное состояние, электролитный состав)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Большой ортопедический набор инструмен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тов (набор инструментов для выполнения травматолого-ортопедических операций)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операционный с приставками для ортопедических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Стандарт оснащения диагностического отделения (кабинета)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Наименова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лучевой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рентгеновский стационарный на два рабочих места с функциями рентгенографии и томографии, цифровой, с двумя цифровыми детекторами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Комплекс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рентгенодиагностический с дистанционно управляемым штативом: стол-штатив поворотный дистанционно управляемый, электронный тракт визуализации рентгеновского изображения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рентгеновский стационарный на одно рабочее место с функциями рентгеногр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афии цифровой, с одним цифровым детектором; Стол рентгенопрозрачный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Передвижной палатный рентгеновский аппарат с возможностью производства цифровых снимков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Передвижной рентгенохирургический аппарат типа "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-дуга" Электронный тракт визуализации рентгеновского изображения с цифровой регистрацией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Лазерное устройство сетевое для печати медицинских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Автоматизированное рабочее место врача-рентгенолога 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персональным компьютером с двумя мониторами для анализа, архивирования 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передачи медицинских изображений и пакетом прикладных программ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на врача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врача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Компьютерный томограф рентгеновский спиральный с многорядным детектором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(многосрезовый), 16 срезов за одно вращение гентри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Возможность записи изображений диск </w:t>
            </w: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Возможность интеграции в локальную сеть для передачи изображений </w:t>
            </w: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Автоматический шприц - инжектор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Независимая рабочая станция для анализа изоб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ражений с пакетом прикладных программ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ультразвуковой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ультразвуковой общего назначения с комплектом датчиков для ультразвуковых исследований: поверхностно расположенных органов и тканей, области живота и таза, сердца,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эндокавиальный для процедур в акушерстве, гинекологии и урологии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Переносной ультразвуковой аппарат с комплектом датчиков для исследований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(при наличии в структуре больницы или Центра медицинского фтизиопульмонологического отделения 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уберкулезного легочно-хирургического)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ультразвуковой общего назначения среднего класса для операционной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(при наличии в структуре больницы или Центра медицинского фтизиопульмонологического отделения туберкулезного легочно-хирургического)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приставок для пункций и других лечебно-диагностических процедур под контролем ультразвука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(при наличии в структуре больницы или Центра медицинского фтизиопульмонологического отделения туберкулезного легочно-хирургического)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Устройст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 для печати медицинских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компьютер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Диагностическая система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выполнения спировелоэргометрии с дозированной физической нагрузкой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(кабинет) функциональной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и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портативный 3 - 6-канальный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стационарный (12 стандартных отведений)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пневмотахометр с регистрацией петли поток-объем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спирограф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иологическая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Шкафы биологической безопасности 2 класса защиты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Центрифуги с антиаэрозольной защитой и охлаждением, 4 000 об./мин.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люминесцентный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световой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Автоматическая система для культивирования микобактерий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фармацевтический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Морозильная камера (-300)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Встряхиватель для пробирки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Шейкер орбитальный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2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Дозаторы переменного объема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Степпер со шприцами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Пипетатор механический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Водяная баня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Термостаты и (или) оборудование для термальной комнаты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Денситометр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электронные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Инкубатор для предметных стекол с электронным контролем термостатирирования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Стерилизатор сухожаровой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Паровые автоматические (автоклавы) для стерилизации посуды и питательных сред,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"обеззараживания" отработанного материала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свертывания питательных сред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Мешалка лабораторная верхнеприводная с различными скоростными режимами для приготовления яично-солевых питательных сред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Передвижные системы для дезинфекции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Оборудование для программного обеспечения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II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класса биологической безопасности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Центрифуга для пробирок объем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ом 50 мл до 4,5 тыс. об./мин. с возможностью обработки не менее 12 проб одновременно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Микроцентрифуга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Настольная центрифуга для микропробирок типа "Эппендорф" объемом 1,5 мл до 10000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g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Твердотельный термостат для пробирок объем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ом 1,5 - 2 мл с диапазоном рабочих температур 25 - 100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Вакуумный аспиратор медицинский с колбой-ловушкой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Комбинированный холодильник с камерами, поддерживающими температуру от 2 до 8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и не выше минус 16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(для хранения исследуемог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 материала)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Морозильная камера на минус 70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Автоматизированная станция для выделения нуклеиновых кислот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автоматических пипеток переменного объема - 10 - 100 мкл, 100 - 200 мкл, 200 - 1000 мкл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Лам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инарный шкаф для защиты продукта с горизонтальным или вертикальным ламинарным потоком воздуха с ультрафиолетовой лампой размером 1200 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Штативы для пипеток, наконечников, микропробирок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Программируемые термоциклеры (персонал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ьные, многомодульные, с функцией амплификации в режиме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"реального времени")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определяется используемыми в лаборатории технологиями и методами выделения нуклеиновых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кислот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Автоматизированные станции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Оборудование для программного обеспечения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Детектор (анализатор) для биологических биочипов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сканирования результатов гибридизации стриповых мембран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Автоматические приборы для гибридизации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Компьютеры с соотве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тствующим используемым приборам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Холодильник с камерой, поддерживающей температуру от 2 до 8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(для хранения наборов реагентов)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I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класса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Отделение (кабине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т) эндоскопии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Автоматическая установка для дезинфекции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Воздуховод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Ригидный бронхоскоп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Бронхоскопы (фибро - видео)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Видеостойка для проведения фибробронхоскопии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Гастроскопы (фибро - видео)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75.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42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Наркозный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Вакуум-аспиратор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Аргон-плазменный коагулятор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Пульсоксиметр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подачи кислорода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хранения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Кресло для осм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отра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для осмотра больного высотой 80 см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Клинико-диагностическая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стандартный лабораторный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гематологический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мочи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Прибор для определения скорос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ти оседания эритроцитов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Коагулометр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глюкозы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Ламинарный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Горелки спиртовые/газовые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пипеточных дозаторов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комнат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97.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43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</w:t>
              </w:r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Лабораторные (фельдшерские) холодильники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Лабораторная мебель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Биохимический анализатор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Набор пипеточных дозатор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ов многоканальных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чтения результатов иммуноферментного анализа (ридер для иммуноферментного анализа)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иммуноферментного анализа промывающее автоматическое (вошер)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Орбиталь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ный шейкер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Инактиватор сыворотки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для проведения исследований методом иммунофлюоресценции (реакция иммунофлюоресценции)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Прибор для чтения результатов исследования на биомикрочипах (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иммуночипах)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Термошейкер для инкубации иммунопланшет и иммуночипов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для иммуночипов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Автоклав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Аквадистиллятор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Стерилизатор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лабораторная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электронные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pH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Низкотемпературный холодильник (поддерживаемая температура - 70 - 80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Кабине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 иммунодиагностики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медицинский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хранения иммунодиагностических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Виды и количество медицинских изделий определяются в соответствии с санитарно-эпидемиологическими правилами и нормат</w:t>
      </w:r>
      <w:r>
        <w:rPr>
          <w:rFonts w:ascii="Times New Roman" w:hAnsi="Times New Roman"/>
          <w:sz w:val="24"/>
          <w:szCs w:val="24"/>
        </w:rPr>
        <w:t xml:space="preserve">ивами </w:t>
      </w:r>
      <w:hyperlink r:id="rId44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организациям, осуществляющим медицинскую деятельность", утвержденными постановлением Главного государст</w:t>
      </w:r>
      <w:r>
        <w:rPr>
          <w:rFonts w:ascii="Times New Roman" w:hAnsi="Times New Roman"/>
          <w:sz w:val="24"/>
          <w:szCs w:val="24"/>
        </w:rPr>
        <w:t xml:space="preserve">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государственного санитарного в</w:t>
      </w:r>
      <w:r>
        <w:rPr>
          <w:rFonts w:ascii="Times New Roman" w:hAnsi="Times New Roman"/>
          <w:sz w:val="24"/>
          <w:szCs w:val="24"/>
        </w:rPr>
        <w:t xml:space="preserve">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</w:t>
      </w:r>
      <w:r>
        <w:rPr>
          <w:rFonts w:ascii="Times New Roman" w:hAnsi="Times New Roman"/>
          <w:sz w:val="24"/>
          <w:szCs w:val="24"/>
        </w:rPr>
        <w:t xml:space="preserve">606). (в ред. Приказа Минздрава РФ </w:t>
      </w:r>
      <w:hyperlink r:id="rId45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11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</w:t>
      </w:r>
      <w:r>
        <w:rPr>
          <w:rFonts w:ascii="Times New Roman" w:hAnsi="Times New Roman"/>
          <w:i/>
          <w:iCs/>
          <w:sz w:val="24"/>
          <w:szCs w:val="24"/>
        </w:rPr>
        <w:t>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КАБИНЕТА ПРОТИВОТУБЕРКУЛЕЗНОЙ ПОМОЩИ БОЛЬНЫМ ВИЧ-ИНФЕКЦИЕЙ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кабинета противотуберкулезной помощ</w:t>
      </w:r>
      <w:r>
        <w:rPr>
          <w:rFonts w:ascii="Times New Roman" w:hAnsi="Times New Roman"/>
          <w:sz w:val="24"/>
          <w:szCs w:val="24"/>
        </w:rPr>
        <w:t>и больным ВИЧ-инфекцией (далее - Кабинет).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Кабинет создается для оказания первичной специализированной медико-санитарной помощи больным туберкулезом, сочетанным с ВИЧ-инфекцией, больным ВИЧ-инфекцией с подозрением на туберкулез.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Кабинет является стру</w:t>
      </w:r>
      <w:r>
        <w:rPr>
          <w:rFonts w:ascii="Times New Roman" w:hAnsi="Times New Roman"/>
          <w:sz w:val="24"/>
          <w:szCs w:val="24"/>
        </w:rPr>
        <w:t>ктурным подразделением туберкулезной больницы или Центра медицинского фтизиопульмонологического (далее - Медицинские организации).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врача-фтизиатра Кабинета назначается специалист, соответствующий требованиям, предъявляемым </w:t>
      </w:r>
      <w:hyperlink r:id="rId46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Квалификационными 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</w:t>
      </w:r>
      <w:r>
        <w:rPr>
          <w:rFonts w:ascii="Times New Roman" w:hAnsi="Times New Roman"/>
          <w:sz w:val="24"/>
          <w:szCs w:val="24"/>
        </w:rPr>
        <w:t xml:space="preserve">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Кабинета устанавливаются руководителем Медицинской организации, в структуре которой он создан, в зависимости от объема</w:t>
      </w:r>
      <w:r>
        <w:rPr>
          <w:rFonts w:ascii="Times New Roman" w:hAnsi="Times New Roman"/>
          <w:sz w:val="24"/>
          <w:szCs w:val="24"/>
        </w:rPr>
        <w:t xml:space="preserve"> лечебно-диагностической работы и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(в кабинета противотуберкулезной помощи больным ВИЧ-инфекцией) к порядку оказания медицинской помощи больным туберкулезом, утвержденному настоящим </w:t>
      </w:r>
      <w:r>
        <w:rPr>
          <w:rFonts w:ascii="Times New Roman" w:hAnsi="Times New Roman"/>
          <w:sz w:val="24"/>
          <w:szCs w:val="24"/>
        </w:rPr>
        <w:t>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Кабинета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Функциями Кабинета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диагн</w:t>
      </w:r>
      <w:r>
        <w:rPr>
          <w:rFonts w:ascii="Times New Roman" w:hAnsi="Times New Roman"/>
          <w:sz w:val="24"/>
          <w:szCs w:val="24"/>
        </w:rPr>
        <w:t>остика туберкулеза у больных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диспансерное наблюдение больных туберкулезом, сочетанным с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организация контролируемого лечения больных туберкулезом, сочетанным с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7.4. анализ эпидемиологической обстановки </w:t>
      </w:r>
      <w:r>
        <w:rPr>
          <w:rFonts w:ascii="Times New Roman" w:hAnsi="Times New Roman"/>
          <w:sz w:val="24"/>
          <w:szCs w:val="24"/>
        </w:rPr>
        <w:t>по туберкулезу, сочетанному с ВИЧ-инфекцией, среди прикрепленного населения;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7.5. мониторинг и анализ: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проведенных профилактических мероприятий в отношении лиц, находящихся в семейном контакте с больным туберкулезом, сочетанным с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работы меди</w:t>
      </w:r>
      <w:r>
        <w:rPr>
          <w:rFonts w:ascii="Times New Roman" w:hAnsi="Times New Roman"/>
          <w:sz w:val="24"/>
          <w:szCs w:val="24"/>
        </w:rPr>
        <w:t>цинских организаций по вопросам вакцинации детей, рожденных от матерей, больных туберкулезом, в том числе сочетанным с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обеспечения изоляции новорожденных от матерей, больных туберкулезом, в том числе сочетанным с ВИЧ-инфекцией (в течение 2-х</w:t>
      </w:r>
      <w:r>
        <w:rPr>
          <w:rFonts w:ascii="Times New Roman" w:hAnsi="Times New Roman"/>
          <w:sz w:val="24"/>
          <w:szCs w:val="24"/>
        </w:rPr>
        <w:t xml:space="preserve"> месяцев после вакцинации против туберкулеза);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диспансерного наблюдения за лицами, находящимися в семейном контакте с больным туберкулезом, сочетанным с ВИЧ-инфекцией, проведения им профилактических и оздоровительных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7.6. организационно-методи</w:t>
      </w:r>
      <w:r>
        <w:rPr>
          <w:rFonts w:ascii="Times New Roman" w:hAnsi="Times New Roman"/>
          <w:sz w:val="24"/>
          <w:szCs w:val="24"/>
        </w:rPr>
        <w:t>ческая и консультативная помощь центру по профилактике и борьбе со СПИД и инфекционными заболеваниями по вопросам оказания медицинской помощи больным туберкулезом, сочетанным с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7.7. организационно-методическое обеспечение противотуберкулезны</w:t>
      </w:r>
      <w:r>
        <w:rPr>
          <w:rFonts w:ascii="Times New Roman" w:hAnsi="Times New Roman"/>
          <w:sz w:val="24"/>
          <w:szCs w:val="24"/>
        </w:rPr>
        <w:t>х мероприятий среди больных ВИЧ-инфекцией;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7.8. 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12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</w:t>
      </w:r>
      <w:r>
        <w:rPr>
          <w:rFonts w:ascii="Times New Roman" w:hAnsi="Times New Roman"/>
          <w:i/>
          <w:iCs/>
          <w:sz w:val="24"/>
          <w:szCs w:val="24"/>
        </w:rPr>
        <w:t>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ДЛЯ БОЛЬНЫХ ТУБЕРКУЛЕЗОМ С МНОЖЕСТВЕННОЙ ЛЕКАРСТВЕННОЙ УСТОЙЧИВОСТЬЮ ВОЗБУДИТЕЛЯ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отделений для больных тубе</w:t>
      </w:r>
      <w:r>
        <w:rPr>
          <w:rFonts w:ascii="Times New Roman" w:hAnsi="Times New Roman"/>
          <w:sz w:val="24"/>
          <w:szCs w:val="24"/>
        </w:rPr>
        <w:t>ркулезом с множественной лекарственной устойчивостью возбудителя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туберкулезной больницы или Центра медицинского фтизиопульмонологического (далее - Медицинские организации) и создается дл</w:t>
      </w:r>
      <w:r>
        <w:rPr>
          <w:rFonts w:ascii="Times New Roman" w:hAnsi="Times New Roman"/>
          <w:sz w:val="24"/>
          <w:szCs w:val="24"/>
        </w:rPr>
        <w:t>я оказания специализированной медицинской помощи больным туберкулезом с множественной лекарственной устойчивостью.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</w:t>
      </w:r>
      <w:r>
        <w:rPr>
          <w:rFonts w:ascii="Times New Roman" w:hAnsi="Times New Roman"/>
          <w:sz w:val="24"/>
          <w:szCs w:val="24"/>
        </w:rPr>
        <w:t>ции, в структуре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Отделением назначается специалист, соответствующий </w:t>
      </w:r>
      <w:hyperlink r:id="rId47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</w:t>
      </w:r>
      <w:r>
        <w:rPr>
          <w:rFonts w:ascii="Times New Roman" w:hAnsi="Times New Roman"/>
          <w:sz w:val="24"/>
          <w:szCs w:val="24"/>
        </w:rPr>
        <w:t xml:space="preserve">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</w:t>
      </w:r>
      <w:r>
        <w:rPr>
          <w:rFonts w:ascii="Times New Roman" w:hAnsi="Times New Roman"/>
          <w:sz w:val="24"/>
          <w:szCs w:val="24"/>
        </w:rPr>
        <w:lastRenderedPageBreak/>
        <w:t xml:space="preserve">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"организация здравоохранения и общес</w:t>
      </w:r>
      <w:r>
        <w:rPr>
          <w:rFonts w:ascii="Times New Roman" w:hAnsi="Times New Roman"/>
          <w:sz w:val="24"/>
          <w:szCs w:val="24"/>
        </w:rPr>
        <w:t>твенное здоровье" 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Отделения устанавливаются руководителем Медицинской организации в зависимости от объема лечебно-диагностической работы с учетом рекомендуемых штатных нормативов, предусмотренных приложени</w:t>
      </w:r>
      <w:r>
        <w:rPr>
          <w:rFonts w:ascii="Times New Roman" w:hAnsi="Times New Roman"/>
          <w:sz w:val="24"/>
          <w:szCs w:val="24"/>
        </w:rPr>
        <w:t xml:space="preserve">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структуре Отделения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врача-специалиста;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</w:t>
      </w:r>
      <w:r>
        <w:rPr>
          <w:rFonts w:ascii="Times New Roman" w:hAnsi="Times New Roman"/>
          <w:sz w:val="24"/>
          <w:szCs w:val="24"/>
        </w:rPr>
        <w:t>ет старшей медицинской сестры.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Отделении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гардеробные для личной и рабочей одежды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</w:t>
      </w:r>
      <w:r>
        <w:rPr>
          <w:rFonts w:ascii="Times New Roman" w:hAnsi="Times New Roman"/>
          <w:sz w:val="24"/>
          <w:szCs w:val="24"/>
        </w:rPr>
        <w:t>ых и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помещения,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Оснащение Отделения осуществляется в соответствии со стандартом оснаще</w:t>
      </w:r>
      <w:r>
        <w:rPr>
          <w:rFonts w:ascii="Times New Roman" w:hAnsi="Times New Roman"/>
          <w:sz w:val="24"/>
          <w:szCs w:val="24"/>
        </w:rPr>
        <w:t xml:space="preserve">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выполнения своих функций Отделение использует возможности всех лечебно-диагностических и вспомогательных подразделени</w:t>
      </w:r>
      <w:r>
        <w:rPr>
          <w:rFonts w:ascii="Times New Roman" w:hAnsi="Times New Roman"/>
          <w:sz w:val="24"/>
          <w:szCs w:val="24"/>
        </w:rPr>
        <w:t>й Медицинской организации, в структуре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Отделение выполняет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туберкулеза с множественной лекарственной устойчивостью возбудителя;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контролируемая химиотерапия туберкулеза с множественной лекарс</w:t>
      </w:r>
      <w:r>
        <w:rPr>
          <w:rFonts w:ascii="Times New Roman" w:hAnsi="Times New Roman"/>
          <w:sz w:val="24"/>
          <w:szCs w:val="24"/>
        </w:rPr>
        <w:t>твенной устойчивостью возбудителя;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коллапсотерапия;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патогенетическое лечение и лечение осложнений туберкулезного процесса и сопутствующих заболеваний, затрудняющих лечение туберкулеза с множественной лекарственной </w:t>
      </w:r>
      <w:r>
        <w:rPr>
          <w:rFonts w:ascii="Times New Roman" w:hAnsi="Times New Roman"/>
          <w:sz w:val="24"/>
          <w:szCs w:val="24"/>
        </w:rPr>
        <w:lastRenderedPageBreak/>
        <w:t>устойчивостью возбудителя;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наличии пок</w:t>
      </w:r>
      <w:r>
        <w:rPr>
          <w:rFonts w:ascii="Times New Roman" w:hAnsi="Times New Roman"/>
          <w:sz w:val="24"/>
          <w:szCs w:val="24"/>
        </w:rPr>
        <w:t>азаний - подготовка больных туберкулезом с множественной лекарственной устойчивостью возбудителя для хирургического лечения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психотерапевтической помощи больным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экспертизы временной нетрудоспособности и направл</w:t>
      </w:r>
      <w:r>
        <w:rPr>
          <w:rFonts w:ascii="Times New Roman" w:hAnsi="Times New Roman"/>
          <w:sz w:val="24"/>
          <w:szCs w:val="24"/>
        </w:rPr>
        <w:t>ение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выполнение противоэпидемических мероприятий в Отделении;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13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утвержденному </w:t>
      </w:r>
      <w:r>
        <w:rPr>
          <w:rFonts w:ascii="Times New Roman" w:hAnsi="Times New Roman"/>
          <w:i/>
          <w:iCs/>
          <w:sz w:val="24"/>
          <w:szCs w:val="24"/>
        </w:rPr>
        <w:t>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ДЛЯ БОЛЬНЫХ ТУБЕРКУЛЕЗОМ, СОЧЕТАННЫМ С ВИЧ-ИНФЕКЦИЕЙ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отделен</w:t>
      </w:r>
      <w:r>
        <w:rPr>
          <w:rFonts w:ascii="Times New Roman" w:hAnsi="Times New Roman"/>
          <w:sz w:val="24"/>
          <w:szCs w:val="24"/>
        </w:rPr>
        <w:t>ия для больных туберкулезом, сочетанным с ВИЧ-инфекцией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туберкулезной больницы или Центра медицинского фтизиопульмонологического (далее - Медицинские организации) и создается для оказани</w:t>
      </w:r>
      <w:r>
        <w:rPr>
          <w:rFonts w:ascii="Times New Roman" w:hAnsi="Times New Roman"/>
          <w:sz w:val="24"/>
          <w:szCs w:val="24"/>
        </w:rPr>
        <w:t>я специализированной медицинской помощи больным туберкулезом, сочетанным с ВИЧ-инфекцией.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должность заведующего Отделением назначается специалист, соответствующий </w:t>
      </w:r>
      <w:hyperlink r:id="rId48" w:history="1">
        <w:r>
          <w:rPr>
            <w:rFonts w:ascii="Times New Roman" w:hAnsi="Times New Roman"/>
            <w:sz w:val="24"/>
            <w:szCs w:val="24"/>
            <w:u w:val="single"/>
          </w:rPr>
          <w:t>Квалифик</w:t>
        </w:r>
        <w:r>
          <w:rPr>
            <w:rFonts w:ascii="Times New Roman" w:hAnsi="Times New Roman"/>
            <w:sz w:val="24"/>
            <w:szCs w:val="24"/>
            <w:u w:val="single"/>
          </w:rPr>
          <w:t>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</w:t>
      </w:r>
      <w:r>
        <w:rPr>
          <w:rFonts w:ascii="Times New Roman" w:hAnsi="Times New Roman"/>
          <w:sz w:val="24"/>
          <w:szCs w:val="24"/>
        </w:rPr>
        <w:t>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и штатная численность Отделения устанавливаются руководителем Медицинской организации, в составе которой оно создано, в зависимости от объема проводимой лечебно-диагностической работы с учетом рекомендуемых штатны</w:t>
      </w:r>
      <w:r>
        <w:rPr>
          <w:rFonts w:ascii="Times New Roman" w:hAnsi="Times New Roman"/>
          <w:sz w:val="24"/>
          <w:szCs w:val="24"/>
        </w:rPr>
        <w:t xml:space="preserve">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Оснащение Отделения осуществляется в соответствии со стандартом оснащения, </w:t>
      </w:r>
      <w:r>
        <w:rPr>
          <w:rFonts w:ascii="Times New Roman" w:hAnsi="Times New Roman"/>
          <w:sz w:val="24"/>
          <w:szCs w:val="24"/>
        </w:rPr>
        <w:lastRenderedPageBreak/>
        <w:t xml:space="preserve">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</w:t>
      </w:r>
      <w:r>
        <w:rPr>
          <w:rFonts w:ascii="Times New Roman" w:hAnsi="Times New Roman"/>
          <w:sz w:val="24"/>
          <w:szCs w:val="24"/>
        </w:rPr>
        <w:t>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структуре Отделения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врача-специалиста;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</w:t>
      </w:r>
      <w:r>
        <w:rPr>
          <w:rFonts w:ascii="Times New Roman" w:hAnsi="Times New Roman"/>
          <w:sz w:val="24"/>
          <w:szCs w:val="24"/>
        </w:rPr>
        <w:t>едицинской сестры.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Отделении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гардеробные для личной и рабочей одежды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больных и медицин</w:t>
      </w:r>
      <w:r>
        <w:rPr>
          <w:rFonts w:ascii="Times New Roman" w:hAnsi="Times New Roman"/>
          <w:sz w:val="24"/>
          <w:szCs w:val="24"/>
        </w:rPr>
        <w:t>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помещения,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Для выполнения своих функций Отделение использует возможности всех лечебно-диагнос</w:t>
      </w:r>
      <w:r>
        <w:rPr>
          <w:rFonts w:ascii="Times New Roman" w:hAnsi="Times New Roman"/>
          <w:sz w:val="24"/>
          <w:szCs w:val="24"/>
        </w:rPr>
        <w:t>тических и вспомогательных подразделений Медицинской организации, в составе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Функциями Отделения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больных туберкулезом, сочетанным с ВИЧ-инфекцией, включая проведение интенсивной терапии;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к п</w:t>
      </w:r>
      <w:r>
        <w:rPr>
          <w:rFonts w:ascii="Times New Roman" w:hAnsi="Times New Roman"/>
          <w:sz w:val="24"/>
          <w:szCs w:val="24"/>
        </w:rPr>
        <w:t>роведению хирургических вмешательств;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антиретровирусной терапии;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вторичных заболеваний у больных туберкулезом, сочетанным с ВИЧ-инфекцией, развивающихся на фоне иммунодефицита;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центрами по профилактике и бо</w:t>
      </w:r>
      <w:r>
        <w:rPr>
          <w:rFonts w:ascii="Times New Roman" w:hAnsi="Times New Roman"/>
          <w:sz w:val="24"/>
          <w:szCs w:val="24"/>
        </w:rPr>
        <w:t>рьбе со СПИДом и инфекционными заболеваниями по вопросу лабораторного определения состояния иммунитета, вирусной нагрузки, возбудителей вторичных заболеваний ВИЧ-инфекции для дифференциальной диагностики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</w:t>
      </w:r>
      <w:r>
        <w:rPr>
          <w:rFonts w:ascii="Times New Roman" w:hAnsi="Times New Roman"/>
          <w:sz w:val="24"/>
          <w:szCs w:val="24"/>
        </w:rPr>
        <w:t>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14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ДЛЯ</w:t>
      </w:r>
      <w:r>
        <w:rPr>
          <w:rFonts w:ascii="Times New Roman" w:hAnsi="Times New Roman"/>
          <w:b/>
          <w:bCs/>
          <w:sz w:val="36"/>
          <w:szCs w:val="36"/>
        </w:rPr>
        <w:t xml:space="preserve"> БОЛЬНЫХ ТУБЕРКУЛЕЗОМ ВНЕЛЕГОЧНОЙ ЛОКАЛИЗАЦИИ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отделения для больных туберкулезом внелегочной локализации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туберкулезной бо</w:t>
      </w:r>
      <w:r>
        <w:rPr>
          <w:rFonts w:ascii="Times New Roman" w:hAnsi="Times New Roman"/>
          <w:sz w:val="24"/>
          <w:szCs w:val="24"/>
        </w:rPr>
        <w:t>льницы, Центра медицинского фтизиопульмонологического или Клиники научно-исследовательской организации (далее - Медицинские организации) и создается для оказания специализированной медицинской помощи больным туберкулезом внелегочной локализации.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 долж</w:t>
      </w:r>
      <w:r>
        <w:rPr>
          <w:rFonts w:ascii="Times New Roman" w:hAnsi="Times New Roman"/>
          <w:sz w:val="24"/>
          <w:szCs w:val="24"/>
        </w:rPr>
        <w:t xml:space="preserve">ность заведующего Отделением назначается специалист, соответствующий </w:t>
      </w:r>
      <w:hyperlink r:id="rId49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</w:t>
      </w:r>
      <w:r>
        <w:rPr>
          <w:rFonts w:ascii="Times New Roman" w:hAnsi="Times New Roman"/>
          <w:sz w:val="24"/>
          <w:szCs w:val="24"/>
        </w:rPr>
        <w:t xml:space="preserve">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и штатная численность Отделения устанавливаются руководит</w:t>
      </w:r>
      <w:r>
        <w:rPr>
          <w:rFonts w:ascii="Times New Roman" w:hAnsi="Times New Roman"/>
          <w:sz w:val="24"/>
          <w:szCs w:val="24"/>
        </w:rPr>
        <w:t xml:space="preserve">елем Медицинской организации, в составе которой оно создано, в зависимости от объема лечебно-диагностической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больным туберкулезом, утвер</w:t>
      </w:r>
      <w:r>
        <w:rPr>
          <w:rFonts w:ascii="Times New Roman" w:hAnsi="Times New Roman"/>
          <w:sz w:val="24"/>
          <w:szCs w:val="24"/>
        </w:rPr>
        <w:t>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структуре Отделен</w:t>
      </w:r>
      <w:r>
        <w:rPr>
          <w:rFonts w:ascii="Times New Roman" w:hAnsi="Times New Roman"/>
          <w:sz w:val="24"/>
          <w:szCs w:val="24"/>
        </w:rPr>
        <w:t>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манипуляционную урологического кабинета;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манипуляционную гинекологического кабинета;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гипсовую;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врача-специалиста;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кабинет старшей медицинской сестр</w:t>
      </w:r>
      <w:r>
        <w:rPr>
          <w:rFonts w:ascii="Times New Roman" w:hAnsi="Times New Roman"/>
          <w:sz w:val="24"/>
          <w:szCs w:val="24"/>
        </w:rPr>
        <w:t>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Отделении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гардеробные для личной и рабочей одежды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больных и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помещения,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Для выполнения своих функций Отделение использует возможности всех диагностических и лечебных подр</w:t>
      </w:r>
      <w:r>
        <w:rPr>
          <w:rFonts w:ascii="Times New Roman" w:hAnsi="Times New Roman"/>
          <w:sz w:val="24"/>
          <w:szCs w:val="24"/>
        </w:rPr>
        <w:t>азделений Медицинской организации, в структуре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Отделение выполняет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туберкулеза внелегочной локализации;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интенсивной контролируемой химиотерапии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реабилитация больных по</w:t>
      </w:r>
      <w:r>
        <w:rPr>
          <w:rFonts w:ascii="Times New Roman" w:hAnsi="Times New Roman"/>
          <w:sz w:val="24"/>
          <w:szCs w:val="24"/>
        </w:rPr>
        <w:t>сле хирургических вмешательств;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патогенетическое лечение и лечение осложнений туберкулезного процесса и сопутствующих заболеваний;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экспертизы временной нетрудоспособности и направление больных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</w:t>
      </w:r>
      <w:r>
        <w:rPr>
          <w:rFonts w:ascii="Times New Roman" w:hAnsi="Times New Roman"/>
          <w:sz w:val="24"/>
          <w:szCs w:val="24"/>
        </w:rPr>
        <w:t>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15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</w:t>
      </w:r>
      <w:r>
        <w:rPr>
          <w:rFonts w:ascii="Times New Roman" w:hAnsi="Times New Roman"/>
          <w:b/>
          <w:bCs/>
          <w:sz w:val="36"/>
          <w:szCs w:val="36"/>
        </w:rPr>
        <w:t xml:space="preserve">ЬНОСТИ ОТДЕЛЕНИЯ ДЛИТЕЛЬНОГО НАБЛЮДЕНИЯ </w:t>
      </w:r>
      <w:r>
        <w:rPr>
          <w:rFonts w:ascii="Times New Roman" w:hAnsi="Times New Roman"/>
          <w:b/>
          <w:bCs/>
          <w:sz w:val="36"/>
          <w:szCs w:val="36"/>
        </w:rPr>
        <w:lastRenderedPageBreak/>
        <w:t>БОЛЬНЫХ С ХРОНИЧЕСКИМИ ФОРМАМИ ТУБЕРКУЛЕЗА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отделения длительного наблюдения больных с хроническими формами туберкулеза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</w:t>
      </w:r>
      <w:r>
        <w:rPr>
          <w:rFonts w:ascii="Times New Roman" w:hAnsi="Times New Roman"/>
          <w:sz w:val="24"/>
          <w:szCs w:val="24"/>
        </w:rPr>
        <w:t>е является структурным подразделением туберкулезной больницы или Центра медицинского фтизиопульмонологического (далее - Медицинские организации) и создается для оказания круглосуточной специализированной медицинской помощи больным с хроническими формами ту</w:t>
      </w:r>
      <w:r>
        <w:rPr>
          <w:rFonts w:ascii="Times New Roman" w:hAnsi="Times New Roman"/>
          <w:sz w:val="24"/>
          <w:szCs w:val="24"/>
        </w:rPr>
        <w:t>беркулеза, в отношении которых не требуется активных медицинских мероприятий, но нуждающихся в постоянном медицинском наблюдении.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должность заведующего Отделением назначается специалист, соответствующий </w:t>
      </w:r>
      <w:hyperlink r:id="rId50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</w:t>
      </w:r>
      <w:r>
        <w:rPr>
          <w:rFonts w:ascii="Times New Roman" w:hAnsi="Times New Roman"/>
          <w:sz w:val="24"/>
          <w:szCs w:val="24"/>
        </w:rPr>
        <w:t xml:space="preserve">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должность врача-фтизиатра Отделения назначается специалист, соответствующий Квалификационным требованиям к специалистам с высшим послевузовским медицинским и фармацевтическим образ</w:t>
      </w:r>
      <w:r>
        <w:rPr>
          <w:rFonts w:ascii="Times New Roman" w:hAnsi="Times New Roman"/>
          <w:sz w:val="24"/>
          <w:szCs w:val="24"/>
        </w:rPr>
        <w:t xml:space="preserve">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Отделения устанавливаются руководите</w:t>
      </w:r>
      <w:r>
        <w:rPr>
          <w:rFonts w:ascii="Times New Roman" w:hAnsi="Times New Roman"/>
          <w:sz w:val="24"/>
          <w:szCs w:val="24"/>
        </w:rPr>
        <w:t xml:space="preserve">лем Медицинской организации, в структуре которой оно создано, в зависимости от объема помощи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помощи больным туберкулезом, утвержденному настоящим прик</w:t>
      </w:r>
      <w:r>
        <w:rPr>
          <w:rFonts w:ascii="Times New Roman" w:hAnsi="Times New Roman"/>
          <w:sz w:val="24"/>
          <w:szCs w:val="24"/>
        </w:rPr>
        <w:t>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туберкулезом, утвержденному настоящим приказом, для стационарных отделений.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От</w:t>
      </w:r>
      <w:r>
        <w:rPr>
          <w:rFonts w:ascii="Times New Roman" w:hAnsi="Times New Roman"/>
          <w:sz w:val="24"/>
          <w:szCs w:val="24"/>
        </w:rPr>
        <w:t>деления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врача-специалиста;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Отделении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гардеробные для лично</w:t>
      </w:r>
      <w:r>
        <w:rPr>
          <w:rFonts w:ascii="Times New Roman" w:hAnsi="Times New Roman"/>
          <w:sz w:val="24"/>
          <w:szCs w:val="24"/>
        </w:rPr>
        <w:t>й и рабочей одежды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больных и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</w:t>
      </w:r>
      <w:r>
        <w:rPr>
          <w:rFonts w:ascii="Times New Roman" w:hAnsi="Times New Roman"/>
          <w:sz w:val="24"/>
          <w:szCs w:val="24"/>
        </w:rPr>
        <w:t>помещения,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выполнения своих функций Отделение использует возможности всех лечебно-диагностических и функциональных подразделений Медицинской организации, в составе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Функци</w:t>
      </w:r>
      <w:r>
        <w:rPr>
          <w:rFonts w:ascii="Times New Roman" w:hAnsi="Times New Roman"/>
          <w:sz w:val="24"/>
          <w:szCs w:val="24"/>
        </w:rPr>
        <w:t>ями Отделение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диагностика и лечение больных с хроническими формами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контролируемое лечение больных туберкулезом, находящихся в трудной жизненной ситуации;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медико-социальная помощь больным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проведение экспертизы временной </w:t>
      </w:r>
      <w:r>
        <w:rPr>
          <w:rFonts w:ascii="Times New Roman" w:hAnsi="Times New Roman"/>
          <w:sz w:val="24"/>
          <w:szCs w:val="24"/>
        </w:rPr>
        <w:t>нетрудоспособности и направление больных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взаимодействие с органами социальной защиты населения по вопросам социальной, правовой, психологической реабилитации лиц, находящихся на лечении в Отделении;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</w:t>
      </w:r>
      <w:r>
        <w:rPr>
          <w:rFonts w:ascii="Times New Roman" w:hAnsi="Times New Roman"/>
          <w:sz w:val="24"/>
          <w:szCs w:val="24"/>
        </w:rPr>
        <w:t>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Медицинская помощь в Отделении оказывается: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больным хроническим туберкулезом </w:t>
      </w:r>
      <w:r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 xml:space="preserve"> Б группы диспансерного учета, в том числе с наличием осложнений туберкулеза или сопутствующей патологии;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больным активным тубе</w:t>
      </w:r>
      <w:r>
        <w:rPr>
          <w:rFonts w:ascii="Times New Roman" w:hAnsi="Times New Roman"/>
          <w:sz w:val="24"/>
          <w:szCs w:val="24"/>
        </w:rPr>
        <w:t>ркулезом без определенного места жительства (до клинического излечения);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больным туберкулезом в терминальном состоянии, нуждающимся в постоянном медицинском уходе.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 Направление больных туберкулезом в Отделение осуществляется врачебной комиссией медицинс</w:t>
      </w:r>
      <w:r>
        <w:rPr>
          <w:rFonts w:ascii="Times New Roman" w:hAnsi="Times New Roman"/>
          <w:sz w:val="24"/>
          <w:szCs w:val="24"/>
        </w:rPr>
        <w:t>кой организации, оказывающей первичную специализированную медико-санитарную помощь и специализированную медицинскую помощь больным туберкулезом.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16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</w:t>
      </w:r>
      <w:r>
        <w:rPr>
          <w:rFonts w:ascii="Times New Roman" w:hAnsi="Times New Roman"/>
          <w:i/>
          <w:iCs/>
          <w:sz w:val="24"/>
          <w:szCs w:val="24"/>
        </w:rPr>
        <w:t>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ОТДЕЛЕНИЯ ДЛЯ БОЛЬНЫХ ТУБЕРКУЛЕЗОМ ОРГАНОВ ДЫХАНИЯ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отделения для больных туберкулезом орга</w:t>
      </w:r>
      <w:r>
        <w:rPr>
          <w:rFonts w:ascii="Times New Roman" w:hAnsi="Times New Roman"/>
          <w:sz w:val="24"/>
          <w:szCs w:val="24"/>
        </w:rPr>
        <w:t>нов дыхания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противотуберкулезного диспансера, туберкулезной больницы, Центра медицинского фтизиопульмонологического, Клиники научно-исследовательской организации (далее - Медицинские орг</w:t>
      </w:r>
      <w:r>
        <w:rPr>
          <w:rFonts w:ascii="Times New Roman" w:hAnsi="Times New Roman"/>
          <w:sz w:val="24"/>
          <w:szCs w:val="24"/>
        </w:rPr>
        <w:t>анизации) и создается для оказания специализированной медицинской помощи больным туберкулезом органов дыхания.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На должность заведующего Отделением назначается специалист, соответствующий </w:t>
      </w:r>
      <w:hyperlink r:id="rId51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</w:t>
      </w:r>
      <w:r>
        <w:rPr>
          <w:rFonts w:ascii="Times New Roman" w:hAnsi="Times New Roman"/>
          <w:sz w:val="24"/>
          <w:szCs w:val="24"/>
        </w:rPr>
        <w:t xml:space="preserve">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"фтизиатрия".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Структура и штатная численность Отделения устанавливаются руководителем Медицинской организации, в структуре которой оно создано, в зависимости от объема лечебно-диагностической работы с учетом рекоменд</w:t>
      </w:r>
      <w:r>
        <w:rPr>
          <w:rFonts w:ascii="Times New Roman" w:hAnsi="Times New Roman"/>
          <w:sz w:val="24"/>
          <w:szCs w:val="24"/>
        </w:rPr>
        <w:t xml:space="preserve">уемых штатных нормативов, предусмотренных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 и 9 к Порядку оказания медицинской помощи,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Оснащение Отделения осуществляется в соответствии со стандартом оснащения, предусмотренным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 и 10 к По</w:t>
      </w:r>
      <w:r>
        <w:rPr>
          <w:rFonts w:ascii="Times New Roman" w:hAnsi="Times New Roman"/>
          <w:sz w:val="24"/>
          <w:szCs w:val="24"/>
        </w:rPr>
        <w:t>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структуре Отделения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врача-специалиста;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кабинет старшей </w:t>
      </w:r>
      <w:r>
        <w:rPr>
          <w:rFonts w:ascii="Times New Roman" w:hAnsi="Times New Roman"/>
          <w:sz w:val="24"/>
          <w:szCs w:val="24"/>
        </w:rPr>
        <w:t>медицинской сестры.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Отделении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гардеробные для личной и рабочей одежды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больных и медици</w:t>
      </w:r>
      <w:r>
        <w:rPr>
          <w:rFonts w:ascii="Times New Roman" w:hAnsi="Times New Roman"/>
          <w:sz w:val="24"/>
          <w:szCs w:val="24"/>
        </w:rPr>
        <w:t>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комнату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помещения,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Для выполнения своих функций Отделение использует возможности всех диагностически</w:t>
      </w:r>
      <w:r>
        <w:rPr>
          <w:rFonts w:ascii="Times New Roman" w:hAnsi="Times New Roman"/>
          <w:sz w:val="24"/>
          <w:szCs w:val="24"/>
        </w:rPr>
        <w:t>х и лечебных подразделений Медицинской организации, в структуре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Отделение выполняет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контролируемая химиотерапия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коллапсотерапия;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патогенетическое лечение и лечение осложнений туберкулезного процесса и</w:t>
      </w:r>
      <w:r>
        <w:rPr>
          <w:rFonts w:ascii="Times New Roman" w:hAnsi="Times New Roman"/>
          <w:sz w:val="24"/>
          <w:szCs w:val="24"/>
        </w:rPr>
        <w:t xml:space="preserve"> сопутствующих заболеваний, затрудняющих лечение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больных туберкулезом для хирургического лечения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экспертизы временной нетрудоспособности и направление больных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</w:t>
      </w:r>
      <w:r>
        <w:rPr>
          <w:rFonts w:ascii="Times New Roman" w:hAnsi="Times New Roman"/>
          <w:sz w:val="24"/>
          <w:szCs w:val="24"/>
        </w:rPr>
        <w:t>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17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</w:t>
      </w:r>
      <w:r>
        <w:rPr>
          <w:rFonts w:ascii="Times New Roman" w:hAnsi="Times New Roman"/>
          <w:b/>
          <w:bCs/>
          <w:sz w:val="36"/>
          <w:szCs w:val="36"/>
        </w:rPr>
        <w:t>ТЕЛЬНОСТИ ОТДЕЛЕНИЯ ТУБЕРКУЛЕЗНОГО ЛЕГОЧНО-ХИРУРГИЧЕСКОГО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устанавливают порядок организации деятельности отделения туберкулезного легочно-хирургического для оказания специализированной медицинской помощи больным туберкулезом органов ды</w:t>
      </w:r>
      <w:r>
        <w:rPr>
          <w:rFonts w:ascii="Times New Roman" w:hAnsi="Times New Roman"/>
          <w:sz w:val="24"/>
          <w:szCs w:val="24"/>
        </w:rPr>
        <w:t>хания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организации) и создается для оказания кр</w:t>
      </w:r>
      <w:r>
        <w:rPr>
          <w:rFonts w:ascii="Times New Roman" w:hAnsi="Times New Roman"/>
          <w:sz w:val="24"/>
          <w:szCs w:val="24"/>
        </w:rPr>
        <w:t>углосуточной специализированной медицинской помощи больным туберкулезом органов дыхания.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Руководство Отделением осуществляется заведующим, назначаемым на должность и </w:t>
      </w:r>
      <w:r>
        <w:rPr>
          <w:rFonts w:ascii="Times New Roman" w:hAnsi="Times New Roman"/>
          <w:sz w:val="24"/>
          <w:szCs w:val="24"/>
        </w:rPr>
        <w:lastRenderedPageBreak/>
        <w:t>освобождаемым от должности руководителем Медицинской организации, в структуре которой о</w:t>
      </w:r>
      <w:r>
        <w:rPr>
          <w:rFonts w:ascii="Times New Roman" w:hAnsi="Times New Roman"/>
          <w:sz w:val="24"/>
          <w:szCs w:val="24"/>
        </w:rPr>
        <w:t>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заведующего Отделением назначается специалист, соответствующий </w:t>
      </w:r>
      <w:hyperlink r:id="rId52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</w:t>
      </w:r>
      <w:r>
        <w:rPr>
          <w:rFonts w:ascii="Times New Roman" w:hAnsi="Times New Roman"/>
          <w:sz w:val="24"/>
          <w:szCs w:val="24"/>
        </w:rPr>
        <w:t xml:space="preserve">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"торакальная хирургия".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Отд</w:t>
      </w:r>
      <w:r>
        <w:rPr>
          <w:rFonts w:ascii="Times New Roman" w:hAnsi="Times New Roman"/>
          <w:sz w:val="24"/>
          <w:szCs w:val="24"/>
        </w:rPr>
        <w:t xml:space="preserve">еления устанавливается руководителем Медицинской организации, в составе которой оно создано, и определяются объемом лечебно-диагностической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медицинской пом</w:t>
      </w:r>
      <w:r>
        <w:rPr>
          <w:rFonts w:ascii="Times New Roman" w:hAnsi="Times New Roman"/>
          <w:sz w:val="24"/>
          <w:szCs w:val="24"/>
        </w:rPr>
        <w:t>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туберкулезом, утвержденному настоящим п</w:t>
      </w:r>
      <w:r>
        <w:rPr>
          <w:rFonts w:ascii="Times New Roman" w:hAnsi="Times New Roman"/>
          <w:sz w:val="24"/>
          <w:szCs w:val="24"/>
        </w:rPr>
        <w:t>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Отделения рекомендуется предусмотреть: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перевязочные;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операционный блок;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кабинеты врачей;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Отделении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</w:t>
      </w:r>
      <w:r>
        <w:rPr>
          <w:rFonts w:ascii="Times New Roman" w:hAnsi="Times New Roman"/>
          <w:sz w:val="24"/>
          <w:szCs w:val="24"/>
        </w:rPr>
        <w:t>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комнаты для личной и рабочей одежды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больных и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>
        <w:rPr>
          <w:rFonts w:ascii="Times New Roman" w:hAnsi="Times New Roman"/>
          <w:sz w:val="24"/>
          <w:szCs w:val="24"/>
        </w:rPr>
        <w:t>омнату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помещения,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выполнения своих функций Отделение использует возможности всех диагностических и лечебных подразделений Медицинской организации, в структуре которой оно со</w:t>
      </w:r>
      <w:r>
        <w:rPr>
          <w:rFonts w:ascii="Times New Roman" w:hAnsi="Times New Roman"/>
          <w:sz w:val="24"/>
          <w:szCs w:val="24"/>
        </w:rPr>
        <w:t>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Отделение осуществляет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неотложной и плановой специализированной медицинской помощи больным </w:t>
      </w:r>
      <w:r>
        <w:rPr>
          <w:rFonts w:ascii="Times New Roman" w:hAnsi="Times New Roman"/>
          <w:sz w:val="24"/>
          <w:szCs w:val="24"/>
        </w:rPr>
        <w:lastRenderedPageBreak/>
        <w:t>туберкулезом в соответствии со стандартами оказания медицинской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помощи врачам других подразде</w:t>
      </w:r>
      <w:r>
        <w:rPr>
          <w:rFonts w:ascii="Times New Roman" w:hAnsi="Times New Roman"/>
          <w:sz w:val="24"/>
          <w:szCs w:val="24"/>
        </w:rPr>
        <w:t>лений медицинской организации, в составе которой создано Отделение, по вопросам профилактики, диагностики и лечения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экспертизы временной нетрудоспособности;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</w:t>
      </w:r>
      <w:r>
        <w:rPr>
          <w:rFonts w:ascii="Times New Roman" w:hAnsi="Times New Roman"/>
          <w:i/>
          <w:iCs/>
          <w:sz w:val="24"/>
          <w:szCs w:val="24"/>
        </w:rPr>
        <w:t xml:space="preserve">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18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ДИФФЕРЕНЦИАЛЬНО-ДИАГНОСТИЧЕСКОГО ОТДЕЛЕНИЯ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Настоящие Правила определяют порядок организации деятельности дифференциально-диагностического отделения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туберкулезной больницы, Центра медицинского фтизиопульмонологического или Клиники</w:t>
      </w:r>
      <w:r>
        <w:rPr>
          <w:rFonts w:ascii="Times New Roman" w:hAnsi="Times New Roman"/>
          <w:sz w:val="24"/>
          <w:szCs w:val="24"/>
        </w:rPr>
        <w:t xml:space="preserve"> научно-исследовательской организации (далее - Медицинские организации).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организации, в структуре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</w:t>
      </w:r>
      <w:r>
        <w:rPr>
          <w:rFonts w:ascii="Times New Roman" w:hAnsi="Times New Roman"/>
          <w:sz w:val="24"/>
          <w:szCs w:val="24"/>
        </w:rPr>
        <w:t xml:space="preserve">а должность заведующего Отделением назначается специалист, соответствующий </w:t>
      </w:r>
      <w:hyperlink r:id="rId53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</w:t>
      </w:r>
      <w:r>
        <w:rPr>
          <w:rFonts w:ascii="Times New Roman" w:hAnsi="Times New Roman"/>
          <w:sz w:val="24"/>
          <w:szCs w:val="24"/>
        </w:rPr>
        <w:t xml:space="preserve">м образованием в сфере здравоохранения, утвержденным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специальностям "фтизиатрия" или "торакальная хирургия".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Структура и штатная численность О</w:t>
      </w:r>
      <w:r>
        <w:rPr>
          <w:rFonts w:ascii="Times New Roman" w:hAnsi="Times New Roman"/>
          <w:sz w:val="24"/>
          <w:szCs w:val="24"/>
        </w:rPr>
        <w:t xml:space="preserve">тделения устанавливаются руководителем Медицинской организации, в составе которой оно создано, в зависимости от объема проводимой лечебно-диагностической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9 к Порядку оказания м</w:t>
      </w:r>
      <w:r>
        <w:rPr>
          <w:rFonts w:ascii="Times New Roman" w:hAnsi="Times New Roman"/>
          <w:sz w:val="24"/>
          <w:szCs w:val="24"/>
        </w:rPr>
        <w:t>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Оснащение Отделения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10 к Порядку оказания медицинской помощи больным </w:t>
      </w:r>
      <w:r>
        <w:rPr>
          <w:rFonts w:ascii="Times New Roman" w:hAnsi="Times New Roman"/>
          <w:sz w:val="24"/>
          <w:szCs w:val="24"/>
        </w:rPr>
        <w:lastRenderedPageBreak/>
        <w:t>туберкулезом, утвержденно</w:t>
      </w:r>
      <w:r>
        <w:rPr>
          <w:rFonts w:ascii="Times New Roman" w:hAnsi="Times New Roman"/>
          <w:sz w:val="24"/>
          <w:szCs w:val="24"/>
        </w:rPr>
        <w:t>му настоящим приказом, для стационарных отделений.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В структуре Отделения рекомендуется предусмотреть: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заведующего Отделением;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старшей медицинской сестры.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Отделении рекомендуется пред</w:t>
      </w:r>
      <w:r>
        <w:rPr>
          <w:rFonts w:ascii="Times New Roman" w:hAnsi="Times New Roman"/>
          <w:sz w:val="24"/>
          <w:szCs w:val="24"/>
        </w:rPr>
        <w:t>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сестринскую (комната отдыха и приема пищи медицинских работников);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 медицинской сестры;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буфетную;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для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санитарные комнаты для больных и медицинских работников;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комнату сестры-хозяйки;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комн</w:t>
      </w:r>
      <w:r>
        <w:rPr>
          <w:rFonts w:ascii="Times New Roman" w:hAnsi="Times New Roman"/>
          <w:sz w:val="24"/>
          <w:szCs w:val="24"/>
        </w:rPr>
        <w:t>ату сбора мокроты;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кабинеты, необходимые для осуществления деятельности Отделения.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Для выполнения своих функций Отделение использует возможности всех лечебно-диагностических и функциональных подразделений Медицинской организации, в структуре кото</w:t>
      </w:r>
      <w:r>
        <w:rPr>
          <w:rFonts w:ascii="Times New Roman" w:hAnsi="Times New Roman"/>
          <w:sz w:val="24"/>
          <w:szCs w:val="24"/>
        </w:rPr>
        <w:t>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Отделение выполняет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дифференциально-диагностической помощи больным с заболеваниями органов дыхания и подозрением на туберкулез;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оказание специализированной медицинской помощи больным с заболеваниями органов </w:t>
      </w:r>
      <w:r>
        <w:rPr>
          <w:rFonts w:ascii="Times New Roman" w:hAnsi="Times New Roman"/>
          <w:sz w:val="24"/>
          <w:szCs w:val="24"/>
        </w:rPr>
        <w:t>дыхания с применением хирургических вмешательств;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помощи врачам других подразделений медицинской организации, в составе которой создано Отделение, по вопросам профилактики, диагностики и лечения заболеваний органов дыхания;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</w:t>
      </w:r>
      <w:r>
        <w:rPr>
          <w:rFonts w:ascii="Times New Roman" w:hAnsi="Times New Roman"/>
          <w:sz w:val="24"/>
          <w:szCs w:val="24"/>
        </w:rPr>
        <w:t>ние экспертизы временной нетрудоспособности и направление на медико-социальную экспертизу;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19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утвержденному прик</w:t>
      </w:r>
      <w:r>
        <w:rPr>
          <w:rFonts w:ascii="Times New Roman" w:hAnsi="Times New Roman"/>
          <w:i/>
          <w:iCs/>
          <w:sz w:val="24"/>
          <w:szCs w:val="24"/>
        </w:rPr>
        <w:t>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ДИАГНОСТИЧЕСКОГО ОТДЕЛЕНИЯ (КАБИНЕТА)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диагностического отделения (кабинета</w:t>
      </w:r>
      <w:r>
        <w:rPr>
          <w:rFonts w:ascii="Times New Roman" w:hAnsi="Times New Roman"/>
          <w:sz w:val="24"/>
          <w:szCs w:val="24"/>
        </w:rPr>
        <w:t>) (далее - Отделение).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Отделение является структурным подразделением противотуберкулезного диспансера, туберкулезной больницы, Центра медицинского фтизиопульмонологического или Клиники научно-исследовательской организации (далее - Медицинские организаци</w:t>
      </w:r>
      <w:r>
        <w:rPr>
          <w:rFonts w:ascii="Times New Roman" w:hAnsi="Times New Roman"/>
          <w:sz w:val="24"/>
          <w:szCs w:val="24"/>
        </w:rPr>
        <w:t>и).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Руководство Отделением осуществляется заведующим, назначаемым на должность и освобождаемым от должности руководителем Медицинской организации, в составе которой оно создано.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На должность заведующего Отделением назначается специалист, соответствую</w:t>
      </w:r>
      <w:r>
        <w:rPr>
          <w:rFonts w:ascii="Times New Roman" w:hAnsi="Times New Roman"/>
          <w:sz w:val="24"/>
          <w:szCs w:val="24"/>
        </w:rPr>
        <w:t xml:space="preserve">щий требованиям, предъявляемым </w:t>
      </w:r>
      <w:hyperlink r:id="rId54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Квалификационными 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</w:t>
      </w:r>
      <w:r>
        <w:rPr>
          <w:rFonts w:ascii="Times New Roman" w:hAnsi="Times New Roman"/>
          <w:sz w:val="24"/>
          <w:szCs w:val="24"/>
        </w:rPr>
        <w:t xml:space="preserve">вержденными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"клиническая лабораторная диагностика".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На должности врача клинической лабораторной диагностики, врача-бактериолога,</w:t>
      </w:r>
      <w:r>
        <w:rPr>
          <w:rFonts w:ascii="Times New Roman" w:hAnsi="Times New Roman"/>
          <w:sz w:val="24"/>
          <w:szCs w:val="24"/>
        </w:rPr>
        <w:t xml:space="preserve"> врача-рентгенолога, врача функциональной диагностики, врача ультразвуковой диагностики, врача-эндоскописта, врача лабораторного генетика назначаются специалисты, соответствующие </w:t>
      </w:r>
      <w:hyperlink r:id="rId55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 требованиям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 приказом Министерства здравоохранения и социального развития Российской Федерации от 7 июля 2009 г.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специальностям "клиническая лабораторная диагностика", "бактериология", "рентгенология", "функциональная диагностика", "ультразвуковая диагностика", "эндоскопия", "лабораторная генетика" соответственно.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Структура и штатная численность Отделе</w:t>
      </w:r>
      <w:r>
        <w:rPr>
          <w:rFonts w:ascii="Times New Roman" w:hAnsi="Times New Roman"/>
          <w:sz w:val="24"/>
          <w:szCs w:val="24"/>
        </w:rPr>
        <w:t xml:space="preserve">ния устанавливаются руководителем Медицинской организации, в составе которой оно создано, в зависимости от объема проводимой диагностической работы с учетом рекомендуемых штатных нормативов, предусмотренных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2, 9 и 21 к Порядку оказания медиц</w:t>
      </w:r>
      <w:r>
        <w:rPr>
          <w:rFonts w:ascii="Times New Roman" w:hAnsi="Times New Roman"/>
          <w:sz w:val="24"/>
          <w:szCs w:val="24"/>
        </w:rPr>
        <w:t>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Оснащение Отделения осуществляется в соответствии со стандартом оснащения, предусмотренным приложениями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3, 10 и 22 к Порядку оказания медицинской помощи больным туберкулезом, утверж</w:t>
      </w:r>
      <w:r>
        <w:rPr>
          <w:rFonts w:ascii="Times New Roman" w:hAnsi="Times New Roman"/>
          <w:sz w:val="24"/>
          <w:szCs w:val="24"/>
        </w:rPr>
        <w:t>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структуре Отделения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клинико-диагностическую лабораторию;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бактериологическую лабораторию;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лучевой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(кабинет) функциональной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(каб</w:t>
      </w:r>
      <w:r>
        <w:rPr>
          <w:rFonts w:ascii="Times New Roman" w:hAnsi="Times New Roman"/>
          <w:sz w:val="24"/>
          <w:szCs w:val="24"/>
        </w:rPr>
        <w:t>инет) эндоскопии;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иммунодиагностики;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ультразвуковой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микробиологическую лабораторию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иммунологическую лабораторию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молекулярно-генетическую лабораторию &lt;*&gt;;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Организуется как структурное подразде</w:t>
      </w:r>
      <w:r>
        <w:rPr>
          <w:rFonts w:ascii="Times New Roman" w:hAnsi="Times New Roman"/>
          <w:sz w:val="24"/>
          <w:szCs w:val="24"/>
        </w:rPr>
        <w:t>ление Клиники научно-исследовательской организации.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вспомогательные кабинеты.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Отделение выполняет следующие функции: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диагностических инструментальных и лабораторных исследований по профилю "фтизиатрия" в объеме согласно заявленной ном</w:t>
      </w:r>
      <w:r>
        <w:rPr>
          <w:rFonts w:ascii="Times New Roman" w:hAnsi="Times New Roman"/>
          <w:sz w:val="24"/>
          <w:szCs w:val="24"/>
        </w:rPr>
        <w:t>енклатуре исследований с целью оценки состояния больного, уточнения диагноза, содействия в выборе адекватного лечения и контроля над его результатами;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обеспечение медицинских работников клинических подразделений, занимающихся сбором биологического материал</w:t>
      </w:r>
      <w:r>
        <w:rPr>
          <w:rFonts w:ascii="Times New Roman" w:hAnsi="Times New Roman"/>
          <w:sz w:val="24"/>
          <w:szCs w:val="24"/>
        </w:rPr>
        <w:t>а, инструкциями о правилах взятия, хранения и транспортировки биологического материала, гарантирующими стабильность образцов и надежность результатов исследований;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получение образцов биологического материала, пригодных для исследования;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контроля</w:t>
      </w:r>
      <w:r>
        <w:rPr>
          <w:rFonts w:ascii="Times New Roman" w:hAnsi="Times New Roman"/>
          <w:sz w:val="24"/>
          <w:szCs w:val="24"/>
        </w:rPr>
        <w:t xml:space="preserve"> качества диагностических лабораторных исследований путем систематического проведения внутрилабораторного контроля качества лабораторных исследований, а также участие в программах внешней оценки качества.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20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</w:t>
      </w:r>
      <w:r>
        <w:rPr>
          <w:rFonts w:ascii="Times New Roman" w:hAnsi="Times New Roman"/>
          <w:i/>
          <w:iCs/>
          <w:sz w:val="24"/>
          <w:szCs w:val="24"/>
        </w:rPr>
        <w:t>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КЛИНИКИ НАУЧНО-ИССЛЕДОВАТЕЛЬСКОЙ ОРГАНИЗАЦИИ, ОКАЗЫВАЮЩЕЙ МЕДИЦИНСКУЮ ПОМОЩЬ БОЛЬНЫМ ТУБЕРКУЛЕЗ</w:t>
      </w:r>
      <w:r>
        <w:rPr>
          <w:rFonts w:ascii="Times New Roman" w:hAnsi="Times New Roman"/>
          <w:b/>
          <w:bCs/>
          <w:sz w:val="36"/>
          <w:szCs w:val="36"/>
        </w:rPr>
        <w:t>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Клиники научно-исследовательской организации, оказывающей медицинскую помощь больным туберкулезом (далее - Клиника).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Клиника является структурным подразделением научно-исследовательской</w:t>
      </w:r>
      <w:r>
        <w:rPr>
          <w:rFonts w:ascii="Times New Roman" w:hAnsi="Times New Roman"/>
          <w:sz w:val="24"/>
          <w:szCs w:val="24"/>
        </w:rPr>
        <w:t xml:space="preserve"> организации, оказывающей специализированную, в том числе высокотехнологичную, медицинскую помощь больным туберкулезом.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Руководство Клиникой осуществляется руководителем, назначаемым на должность и освобождаемым от должности руководителем научно-исследо</w:t>
      </w:r>
      <w:r>
        <w:rPr>
          <w:rFonts w:ascii="Times New Roman" w:hAnsi="Times New Roman"/>
          <w:sz w:val="24"/>
          <w:szCs w:val="24"/>
        </w:rPr>
        <w:t>вательской организации, в структуре которой она создана.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На должность руководителя Клиники назначается специалист, соответствующий требованиям, предъявляемым </w:t>
      </w:r>
      <w:hyperlink r:id="rId56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</w:t>
        </w:r>
        <w:r>
          <w:rPr>
            <w:rFonts w:ascii="Times New Roman" w:hAnsi="Times New Roman"/>
            <w:sz w:val="24"/>
            <w:szCs w:val="24"/>
            <w:u w:val="single"/>
          </w:rPr>
          <w:t>и 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</w:t>
      </w:r>
      <w:r>
        <w:rPr>
          <w:rFonts w:ascii="Times New Roman" w:hAnsi="Times New Roman"/>
          <w:sz w:val="24"/>
          <w:szCs w:val="24"/>
        </w:rPr>
        <w:t>циальности "организация здравоохранения и общественное здоровье".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структуре Клиники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 амбулаторно-консультативное отделение (раздельные для взрослых и детей), включающее: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 для амбулаторного приема;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манипуля</w:t>
      </w:r>
      <w:r>
        <w:rPr>
          <w:rFonts w:ascii="Times New Roman" w:hAnsi="Times New Roman"/>
          <w:sz w:val="24"/>
          <w:szCs w:val="24"/>
        </w:rPr>
        <w:t>ционную урологического кабинета;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манипуляционную гинекологического кабинета;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врача-травматолога-ортопеда с перевязочной;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врача-офтальмолога;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 стационарное отделение: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дифференциально-диагностическое отделение;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для больных туберку</w:t>
      </w:r>
      <w:r>
        <w:rPr>
          <w:rFonts w:ascii="Times New Roman" w:hAnsi="Times New Roman"/>
          <w:sz w:val="24"/>
          <w:szCs w:val="24"/>
        </w:rPr>
        <w:t>лезом легких с множественной лекарственной устойчивостью возбудителя;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для больных туберкулезом органов дыхания (функционирует отдельно для взрослых и детей);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туберкулезное легочно-хирургическое;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отделение офтальмологическое для больных </w:t>
      </w:r>
      <w:r>
        <w:rPr>
          <w:rFonts w:ascii="Times New Roman" w:hAnsi="Times New Roman"/>
          <w:sz w:val="24"/>
          <w:szCs w:val="24"/>
        </w:rPr>
        <w:t>туберкулезом глаз;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туберкулезное для больных урогенитальным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отделение туберкулезное гинекологическое для больных туберкулезом гениталий;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туберкулезное для больных костно-суставным туберкулезом (функционирует отдельно для в</w:t>
      </w:r>
      <w:r>
        <w:rPr>
          <w:rFonts w:ascii="Times New Roman" w:hAnsi="Times New Roman"/>
          <w:sz w:val="24"/>
          <w:szCs w:val="24"/>
        </w:rPr>
        <w:t>зрослых и детей);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туберкулезное хирургическое;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 операционный блок: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операционная для хирургических вмешательств на органах грудной полости;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операционная для ортопедических вмешательств;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операционная для хирургических вмешательств при урогениталь</w:t>
      </w:r>
      <w:r>
        <w:rPr>
          <w:rFonts w:ascii="Times New Roman" w:hAnsi="Times New Roman"/>
          <w:sz w:val="24"/>
          <w:szCs w:val="24"/>
        </w:rPr>
        <w:t>ном туберкулезе;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 диагностическое отделение: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клинико-диагностическая лаборатория;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микробиологическая лаборатория;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иммунологическая лаборатория;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молекулярно-генетическая лаборатория;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лучевой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отделение функциональной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отд</w:t>
      </w:r>
      <w:r>
        <w:rPr>
          <w:rFonts w:ascii="Times New Roman" w:hAnsi="Times New Roman"/>
          <w:sz w:val="24"/>
          <w:szCs w:val="24"/>
        </w:rPr>
        <w:t>еление эндоскопии;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кабинет ультразвуковой диагностики;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 другие диагностические и вспомогательные подразделения, необходимые для осуществления основных функций.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В стационарном отделении Клиники рекомендуется предусматривать: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палаты для больных;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процеду</w:t>
      </w:r>
      <w:r>
        <w:rPr>
          <w:rFonts w:ascii="Times New Roman" w:hAnsi="Times New Roman"/>
          <w:sz w:val="24"/>
          <w:szCs w:val="24"/>
        </w:rPr>
        <w:t>рный кабинет;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перевязочную;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гипсовую;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другие помещения, необходимые для деятельности стационарного отделения Клиники.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Структура и штатная численность Клиники устанавливаются руководителем научно-исследовательской организации, в составе которой она созда</w:t>
      </w:r>
      <w:r>
        <w:rPr>
          <w:rFonts w:ascii="Times New Roman" w:hAnsi="Times New Roman"/>
          <w:sz w:val="24"/>
          <w:szCs w:val="24"/>
        </w:rPr>
        <w:t xml:space="preserve">на, в зависимости от объема лечебно-диагностической, исследовательской, образовательной и организационной работы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21 к Порядку оказания медицинской помощи больным туберкулезом, утвержд</w:t>
      </w:r>
      <w:r>
        <w:rPr>
          <w:rFonts w:ascii="Times New Roman" w:hAnsi="Times New Roman"/>
          <w:sz w:val="24"/>
          <w:szCs w:val="24"/>
        </w:rPr>
        <w:t>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Оснащение Клиники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22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Функциями Клиники являю</w:t>
      </w:r>
      <w:r>
        <w:rPr>
          <w:rFonts w:ascii="Times New Roman" w:hAnsi="Times New Roman"/>
          <w:sz w:val="24"/>
          <w:szCs w:val="24"/>
        </w:rPr>
        <w:t>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осуществление комплекса диагностических и дифференциально-диагностических мероприятий у лиц со всеми заболеваниями органов и систем до установления окончательного диагноза и определения объема, содержания и последовательности лечебно-профилактических </w:t>
      </w:r>
      <w:r>
        <w:rPr>
          <w:rFonts w:ascii="Times New Roman" w:hAnsi="Times New Roman"/>
          <w:sz w:val="24"/>
          <w:szCs w:val="24"/>
        </w:rPr>
        <w:t>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ежегодное прогнозирование и организация удовлетворения потребности населения в специализированной и высокотехнологичной медицинской помощи;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специализированной, в том числе высокотехнологичной, медицинской помощи больным туберкулезом и</w:t>
      </w:r>
      <w:r>
        <w:rPr>
          <w:rFonts w:ascii="Times New Roman" w:hAnsi="Times New Roman"/>
          <w:sz w:val="24"/>
          <w:szCs w:val="24"/>
        </w:rPr>
        <w:t xml:space="preserve"> заболеваниями органов дыхания;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медицинской помощи больным всеми формами туберкулеза любой локализации с применением хирургических вмешательств;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разработка и внедрение новых медицинских технологий профилактики, диагностики и лечения больных всеми </w:t>
      </w:r>
      <w:r>
        <w:rPr>
          <w:rFonts w:ascii="Times New Roman" w:hAnsi="Times New Roman"/>
          <w:sz w:val="24"/>
          <w:szCs w:val="24"/>
        </w:rPr>
        <w:t>формами туберкулеза любой локализации и дифференцируемых с туберкулезом заболеваний;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оказание консультативной помощи врачам медицинских организаций, в том числе заочной консультативной помощи и консультативной медицинской помощи по месту пребывания больног</w:t>
      </w:r>
      <w:r>
        <w:rPr>
          <w:rFonts w:ascii="Times New Roman" w:hAnsi="Times New Roman"/>
          <w:sz w:val="24"/>
          <w:szCs w:val="24"/>
        </w:rPr>
        <w:t>о по вопросам тактики специализированной помощи больным туберкулезом всех форм;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осуществление реабилитационных мероприятий в отношении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анализ состояния и качества оказания специализированной медицинской помощи больным туберкулезом, эф</w:t>
      </w:r>
      <w:r>
        <w:rPr>
          <w:rFonts w:ascii="Times New Roman" w:hAnsi="Times New Roman"/>
          <w:sz w:val="24"/>
          <w:szCs w:val="24"/>
        </w:rPr>
        <w:t>фективности профилактических мероприятий, диагностики, лечения и диспансерного наблюдения;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внедрение современных информационных технологий учета заболеваемости и ведения медицинской документации;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участие в организации и проведении научно-практических мероп</w:t>
      </w:r>
      <w:r>
        <w:rPr>
          <w:rFonts w:ascii="Times New Roman" w:hAnsi="Times New Roman"/>
          <w:sz w:val="24"/>
          <w:szCs w:val="24"/>
        </w:rPr>
        <w:t>риятий по вопросам туберкулеза;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санитарно-просветительская работа;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клинико-экспертная оценка эффективности и качества противотуберкулезных мероприятий в медицинских организациях;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мониторинг оперированных больных путем обследования в условиях Клиники в ближ</w:t>
      </w:r>
      <w:r>
        <w:rPr>
          <w:rFonts w:ascii="Times New Roman" w:hAnsi="Times New Roman"/>
          <w:sz w:val="24"/>
          <w:szCs w:val="24"/>
        </w:rPr>
        <w:t>айшем (через 3, 6, 12 мес.) и отдаленном периоде (до 5 лет);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обучение врачей-интернов и клинических ординаторов;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клинических испытаний лекарственных средств, изделий медицинского назначения, лечебно-диагностических методик;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организационно-методи</w:t>
      </w:r>
      <w:r>
        <w:rPr>
          <w:rFonts w:ascii="Times New Roman" w:hAnsi="Times New Roman"/>
          <w:sz w:val="24"/>
          <w:szCs w:val="24"/>
        </w:rPr>
        <w:t>ческая помощь медицинским организациям в проведении противотуберкулезных мероприятий;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21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помощи больным туберкулезом в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КЛИНИКИ НАУЧНО-ИССЛЕДОВАТЕЛЬСКОЙ ОРГАНИЗАЦИИ, ОКАЗЫВАЮЩЕЙ МЕДИЦИНСКУЮ ПОМОЩЬ БОЛЬНЫМ ТУБЕРКУЛЕЗОМ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1. Рекомендуемые штатн</w:t>
      </w:r>
      <w:r>
        <w:rPr>
          <w:rFonts w:ascii="Times New Roman" w:hAnsi="Times New Roman"/>
          <w:b/>
          <w:bCs/>
          <w:sz w:val="32"/>
          <w:szCs w:val="32"/>
        </w:rPr>
        <w:t>ые нормативы Клиники научно-исследовательской организации, оказывающей медицинскую помощь больным туберкулезом (за исключением амбулаторно-консультативного отделения, стационарного отделения, диагностического отделения, операционного блока) &lt;*&gt;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&lt;*&gt; Настоящие рекомендуемые штатные нормативы не распространяются на медицинские организации частной системы здравоохранения.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Главный врач - заместитель руководителя научно-ис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следовательской организации по научно-клинической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медицинской части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клинико-экспертной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Врач-эпидемиолог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 -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клинический фармаколог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Врач-педиатр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Врач-невролог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Врач-стоматолог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Врач-диетолог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порядке и по нормам соответствующего структур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Помощник врача-эпидемиолога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медико-социальной работе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20.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диетическая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физиотерапии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2. Рекомендуемые штатные нормативы амбулаторно-консультативного отделения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(или врач-пульмонолог)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8 должностей врачей-специалистов,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зависимости от объема оказываемой лечебнодиагно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оказываемой лечебно-диагностической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оказываемой лечебно-диагностической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Врач-уролог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оказываемой лечебно-диагностической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оказываемой лечебно-диагностической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оказываемой лечебно-диагностической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оказываемой лечебно-диагностической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зависимости от объема оказываемой лечебно-диагностической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 должность врача-специалиста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регистратор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Социальный работник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8 должностей врачей-специалистов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психолог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8 должностей врачей-специалистов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3 Кабинета врача-специалиста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3. Рекомендуемые штатные нормативы стационарного отделения (за исключением отделения для больных туберкулезом органов дыхания, дифференциально-диагностического отделения, отделения для больных туберкулезом легких с множес</w:t>
      </w:r>
      <w:r>
        <w:rPr>
          <w:rFonts w:ascii="Times New Roman" w:hAnsi="Times New Roman"/>
          <w:b/>
          <w:bCs/>
          <w:sz w:val="32"/>
          <w:szCs w:val="32"/>
        </w:rPr>
        <w:t>твенной лекарственной устойчивостью возбудителя, отделения туберкулезного легочно-хирургического)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туберкулезное хирургическое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Старшая ме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Младшая медицинская сестра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офтальмологическое для больных туберкулезом глаз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Отделение тубер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кулезное для больных урогенитальным туберкулезом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врач-уролог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Врач-уролог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Врач-нефролог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0,25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Медицинск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(для обеспечения круглосуточной работы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туберкулезное гинекологическое для больных туберкулезом гениталий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30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Отделение туберку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лезное для больных костно-суставным туберкулезом (для детей)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Заведующий - врач-травматолог-ортопед (детский хирург)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Врач-педиатр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для обеспечения круглосуточной работы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Младшая мед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30 коек для обеспечения круглосуточной работы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туберкулезное для больных костно-суставным туберкулезом (для взрослых)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Заведующ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ий - врач-травматолог-ортопед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Врач-травматолог-ортопед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Врач-нейрохирург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30 коек (для обеспечения круглосуточной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перевязочной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Младшая медицинская сестра по уходу за больными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6,5 на 30 коек (для обеспечения круглосуточно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й работы)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(для обеспечения круглосуточной работы)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4. Рекомендуемые штатные нормативы операционного блока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операционная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на операционный стол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(для обеспечения дневной работы);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4,75 на 1 операционную (для обеспечения круглосуточной работы)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b/>
          <w:bCs/>
          <w:sz w:val="32"/>
          <w:szCs w:val="32"/>
        </w:rPr>
        <w:t>Рекомендуемые штатные нормативы диагностического отделения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0"/>
        <w:gridCol w:w="4000"/>
        <w:gridCol w:w="400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Заведую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щий - врач клинической лабораторной диагностики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8 должностей врачей-специалистов, но не менее 1 должности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клинической лабораторной диагностики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Врач-ба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ктериолог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Врач-рентгенолог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функциональной диагностики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Врач-эндоскопист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лабораторный генетик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порядке и по нормам соответствующег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ультразвуковой диагностики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технолог, медицинский лабораторный техник (фельдшер-лаборант), лаборант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в порядке и по нормам клинико-диагностической лаборатории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Рентгенолаборант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порядке и по нормам соответствующего структур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ного подразделения (для работы в отделении функциональной диагностики, отделении эндоскопии, кабинете ультразвуковой диагностики)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40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40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4 должности врача клинико-диагностической лаборатории;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 должности врача-бактериолога;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должности врача-рентгенолога;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4 должности врача лабораторного генетика;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(для уборки помещений в отделении функциональной диагностики, кабинете ультразвуковой диагностики, отделении эндоскопии)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22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</w:t>
      </w:r>
      <w:r>
        <w:rPr>
          <w:rFonts w:ascii="Times New Roman" w:hAnsi="Times New Roman"/>
          <w:i/>
          <w:iCs/>
          <w:sz w:val="24"/>
          <w:szCs w:val="24"/>
        </w:rPr>
        <w:t>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КЛИНИКИ НАУЧНО-ИССЛЕДОВАТЕЛЬСКОЙ ОРГАНИЗАЦИИ, ОКАЗЫВАЮЩЕЙ МЕДИЦИНСКУЮ ПОМОЩЬ БОЛЬНЫМ ТУБЕРКУЛЕЗОМ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57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Амбулаторно-консультативное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Кабина для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Локальное вытяжное устройство для кабины/комнаты для сбора мокроты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хранения собранного диагностического материала (мокроты)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дыхате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льный ручной, искусственного дыхания (респиратор)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Аспиратор (насос отсасывающий) (помпа) хирургический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4-рефлекторный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хранения иммунодиагностических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Пневмотораксный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для оказания помощи при осложнениях ко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ллапсотерапии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Ультразвуковые ингаляторы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Небулайзер с распылителями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дневного стационара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дневного стационара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одежды медицинского персонала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белья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бытовых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Емкость для сбора медицинских отход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уборочного инвентаря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врача для амбулаторного приема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Тонометр для измерения артериального давления на периферических артерия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Негатоскоп на 2 сни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напольные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Ширма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58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бытовых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Холодильник для хранения собранного диагностического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материала (мокроты)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Манипуляционная урологического кабинета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Урофлоуметр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катетеризационный с набором мочеточниковых катетеров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смотровой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Цистоуретроскоп гибкий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Источник света для эндоскопической аппаратуры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Электростимулятор урологический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Автоматическо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 устройство для биопсии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(жестких)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уретральных бужей (мягких)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Общехирургический инструментарий для выполнения неполостных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для мойки и дезинфекции жестких и гибких эндоск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Манипуляционная гинекологического кабинета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Кольпоскоп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трансцервикальной фаллопоскопии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Кольпоскоп с виде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окамерой 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Офисный гистероскоп (микрогистероскопическая система Версаскоп)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трансцервикальной фаллопоскопии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Сургитрон (радиоволновая хирургия)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Ультразвуковой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Гинекологическое кресл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зеркал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врача-травматолога-ортопеда с перевязочной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врача-ортопеда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Рабочее место медицинск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Зажимы типа "москит"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Зонды Кохера, пуговчатые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костных ложек разных размеров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Ножницы для резания гипса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Ножницы для снятия гипсовой пов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язки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Ножницы Купера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лампа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Пилы гипсовые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Пинцеты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Скальпели брюшистые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Углометр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Кабинет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Таблица Д.А. Сивцева и С.С. Головина для исследования остроты зрения с аппаратом Рота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пробных очковых стекол и призм (средний) для определения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рефракции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Оправа пробная универсальная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Маклакова или бесконтактный тонометр для измерения внутриглазного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Щелевая лампа на механическом приборном столе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Офтальмоскоп прямой автономный ручной с аккумуляторной рукояткой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Статический автоматический периметр типа Периком с компьютером для исследования поля зрения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Линза контактная трехзеркальная Гольдмана для проведения гониоскопии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Линзы асферические, офтальмоскопические для осмотра глазного дна 15, 20 дптр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Таблица Орловой для исследования остроты зрения у детей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абочее место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Таблицы пороговые Юстовой для исследования цветового зрения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рабочее место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Электрический офтальмоскоп ручной универсальный для прямой, обратной офтальмоскопии, в т.ч. стерео с волоконн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ым световодом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Линзы асферические, офтальмоскопические для осмотра глазного дна 15, 20 дптр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рабочее место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Многофункциональный ультразвуковой прибор типа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A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-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B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-скан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Фундус-камера для фотосъемки глазного дн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и проведения флюоресцентной ангиографии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Оптический когерентный томограф для исследования слоев сетчатки (прижизненная "гистология")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сбора медицинских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Емкость для дезинфицирующих средств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Стационарное отделение (за исключением отделения для больных туберкулезом органов дыхания, дифференциально-диагностического отделения, отделения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больных туберкулезом легких с множественной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лекарственной устойчивостью возбудителя, отделения туберкулезного легочно-хирургического) (из расчета на 30 коек)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Кровати хирургические функциональные 3-секционные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Прикроватная тумба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Консоль 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ля размещения медицинского оборудования, подвода медицинских газов, электрических розеток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аспирационный для плеврального дренажа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Ингаляторы ультразвуковые (небулайзер)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Ингаляторы компрессорные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Пульсокс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 бифазный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дыхательный ручной, искусственного дыхания (респиратор)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Аспиратор (насос отсасывающий) (помпа) хирургический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для оказания помощ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 при анафилактическом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Насос инфузионный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123.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59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4-рефлекторный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Ем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кость для сбора отходов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иммунодиагностических препаратов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Пневмотораксный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134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для оказания помощи при осложнениях коллапсотерапии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перевязочный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инструментальный для медикаментов и расходных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Светильник бестеневой 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наркозно-дыхательный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Консоль для централизованной подачи медицинских газов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манипуляционный подкатной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Кушетка медицинская смотровая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Шкаф для стерильных инструментов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для медикаментов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Стойка-вешалка для одежды пациента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Стул для пациента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Ширма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Подставка (скамейка) для пациента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Тележка с емкостями 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ля сбора отходов разных классов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Тумба для емкостей с дезинфицирующими растворами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Двугнездная раковина для мытья рук и инструментов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Рабочее место медицинской сест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Гипсовальный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Ортопедический стол для сложных перевязок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для раскатывания гипса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(для отделени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медикаментов и расходных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Инструментальный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(для отделения для больных костно-суставным туберкулезо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шин, гипса, подставок, прочего оборудования для закрытых репозиций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Раковина дл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мытья рук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Раковина для дезинфекции инструментов с отстойником для гипса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ебованию (для отделения для больных костно-суставным туберкулезом)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Операционный блок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для хирургических вмешательств на органах грудной полости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Операционный светильник (не менее 2-х сателлитов)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Рентгенопрозрачный опера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ционный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реинфузии крови (для операционной)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экстренной стерилизации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Электрокоагулятор с функциями биполярной программируемой коагуляции и диссекционного режимов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170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Плазменный аргоновый скальпель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Кардиомониторы для операционной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Большой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торакотомии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стернотомии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ппаратов для наложения механического шва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Аппараты для вне- и очагового остеосинтеза при травматической нестабильности каркаса груди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Видеоэндоскопическая стойка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видеоторакоскопических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180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радиочастотной термоабляции опухолей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Дефибриллятор-монитор синхронизируемый с электродами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для внутренней и внешней дефибрилляции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Операционный монитор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 отображением на экране не менее 5 кривых с возможностями измерения: электрокардиограммы - 5 отведений, инвазивное давление, неинвазивное давление, сердечный выброс, температура, пульс, анестезиологические газы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Наркозно-дыхательный аппарат с во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зможностью ручной масочной вентиляции и принудительной по объему и по давлению, с испарителями и встроенным газоанализом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Термоматрас для согревания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фильтрации реинфузируемой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Стойка инфузионная для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5 дозаторов и 3 инфузоматов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Централизованная подводка медицинских газов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искусственного кровообращения модульной комплектации с роликовыми насосами и треморегулирующим устройством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для аутогемотрансфузии (гем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осепаратор)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аппарат для измерения активированного времени свертывания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анализатор газов крови (газы крови, кислотно-основное состояние, электролитный состав)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Система аргоноплазменной коагу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Временные носимые электрокардиостимуляторы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пневмоторакса и пневмоперитонеума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Хирургическая лазерная система с мощностью от 8 Вт до 30 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Хирургическая лазерная система с мощностью от 2 Вт до 5 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Генератор электрозвуковой со сменными насадками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Видеобронхоскоп с возможностью выполнения эндопросветной ультрасонографии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Видеоэзофагогастроскоп с возможностью выполнения эндопросветной ультрасонографии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Однораз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овый набор для выполнения чрезбронхиальной и чреспищеводной биопсии по контролем ультрасонографии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для ортопедических вмешательств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Операционный стол ортопедический, многофункциональный, 4-секционный, с приспособлениями для операций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на шейном отделе позвоночника и т.д.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Стойка артроскопическая с набором оптики и инструментария для артроскопических операций на крупных суставах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рентгеновский для операционной (С-дуга)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Электрокоагулятор с электроно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жом и биполярным пинцетом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Вакуумный аспиратор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общехирургического инструментария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операций на позвоночнике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операций на костях и суставах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Набор инструме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нтов для эндопротезирования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операционный с видеокамерой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Налобные осветители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электрическая асцелирующая пила, электродрель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навигации с возможностью интраоперационной компьютерной томографии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экстренной стерилизации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Электрокоагулятор с функциями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биполярной программируемой коагуляции и диссекционного режимов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Плазменный аргоновый скальпель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Кардиомониторы для операционно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Дефибриллятор-монитор, синхронизируемый с электродами для внутренней и внешней дефибрилляции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Операционный монитор с отображением на экране не менее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5 кривых с возможностями измерения: электрокардиограммы - 5 отведений, инвазивное давление, неинвазивное давление, сердечный выброс, температура, пульс, анестезиологические газы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Наркозно-дыхательный аппарат с возможностью ручной масочной вентил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яции и принудительной по объему и по давлению, с испарителями и встроенным газоанализом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Термоматрас для согревания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фильтрации реинфузируемой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Стойка инфузионная для 5 дозаторов и 3 инфузоматов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Централизованная подводка медицинских газов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искусственного кровообращения модульной комплектации с роликовыми насосами и треморегулирующим устройством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аутогемотрансфузии (гемосепаратор)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231.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аппарат для измерения активированного времени свертывания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Портативный анализатор газов крови (газы крови, кислотно-основное состояние, электролитный состав)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аргоноплазменной коагуляции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Операционная для хирур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гических вмешательств при урогенитальном туберкулезе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Лампа бестеневая (не менее 2-х сателлитов)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Рентгенопрозрачный операционный стол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реинфузии крови (для операционной)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для экстренной стерилизации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инструментов и материалов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Электрокоагулятор с функциями биполярной программируемой коагуляции и диссекционного режимов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Плазменный аргоновый скальпель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Кардиомониторы для операционной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Большой хирур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аппаратов для наложения механического шва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Видеоэндоскопическая стойка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эндовидеоскопических операций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для радиочастотной 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ермоабляции опухолей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многоканальный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Дефибриллятор-монитор, синхронизируемый с электродами для внутренней и внешней дефибрилляции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Операционный монитор с отображением на экране не ме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нее 5 кривых с возможностями измерения: электрокардиограммы - 5 отведений, инвазивное давление, неинвазивное давление, сердечный выброс, температура, пульс, анестезиологические газы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Наркозно-дыхательный аппарат с возможностью ручной масочной вен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тиляции и принудительной по объему и по давлению, с испарителями и встроенным газоанализом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Термоматрас для согревания больного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фильтрации реинфузируемой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Стойка инфузионная для 5 дозаторов и 3 инфузоматов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Централизованная подводка медицинских газов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аутогемотрансфузии (гемосепаратор)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аргоноплазменной коагуляции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Диагностическое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лучевой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рен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тгеновский стационарный на два рабочих места с функциями рентгенографии и томографии, цифровой, с двумя цифровыми детекторами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Комплекс рентгенодиагностический с дистанционно управляемым штативом: стол-штатив поворотный дистанционно упра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вляемый, электронный тракт визуализации рентгеновского изображения (с цифровой матрицей, либо цифровой детектор по типу плоской панели)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Передвижной палатный рентгеновский аппарат с возможностью производства цифровых снимков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Передвижной рентгенохирургический аппарат типа "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-дуга" Электронный тракт визуализации рентгеновского изображения с цифровой регистрацией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операционную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Лазерное устройство сетевое для печати медицинских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абинет врача-рентгенолога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Автоматизированное рабочее место врача-рентгенолога с персональным компьютером, с двумя мониторами для анализа, архивирования и передачи медицинских изображений и пакетом прикладных программ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 на вра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ча-рентгенолога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Компьютерный томограф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рентгеновский спиральный с многорядным детектором (многосрезовый), более 64 срезов за одно вращение гентри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Возможность записи изображений на диск </w:t>
            </w: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Возможность интеграции в локальную сеть дл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передачи изображений </w:t>
            </w: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электрокардиографической синхронизации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и дополнительного оборудования для проведения интервенционных процедур под контролем компьютерной томографии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Независи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мая рабочая станция для анализа изображений с пакетом прикладных программ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врача-рентгенолога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Магнитно-резонансный томограф со сверхпроводящим магнитом, с напряженностью магнитного поля не менее 1,5 Тл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(при организации специализиро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ванной медицинской помощи по профилю "неврология", "нейрохирургия", "ортопедия", "травматология")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Автоматический шприц-инжектор для проведения магнитно-резонансных исследований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аппарат для проведения магнитно-резонансных исследований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ультразвуковой общего назначения среднего класса с комплектом датчиков для ультразвуковых исследований: поверхностно расположенных органов и тканей, области живота и таза, сердца, эндокавиальный для процедур в акушерстве, гинекологии и урологии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Ультразвуковой аппарат общего назначения экспертного класса с комплектом датчиков для ультразвуковых исследований: поверхностно расположенных органов и тканей, области живота и таза, сердца, для процедур в акушерстве, гинекологии и урологи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 (эндокавиальный)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Переносной ультразвуковой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аппарат с комплектом датчиков для исследований: поверхностно расположенных органов и тканей, области живота и таза, сердца, для процедур в акушерстве, гинекологии и урологии (эндокавиальный)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Ультразвуковой аппарат для эхокардиографии экспертного класса с комплектом датчиков для ультразвуковых исследований сердца и сосудов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ультразвуковой общего назначения среднего класса для операционной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приставок для пункций и других лечебно-диагностических процедур под контролем ультрозвука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рентгеновский для остеоденситометрии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 оказании высокотехнологической медицинской помощи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рентгеновс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кий ангиографический общего назначения с цифровой записью изображения, функциями рентгеноскопии, рентгенографии с субстракцией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Однофотонный эмиссионный компьютерный томограф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требованию (в зависимости от структуры иссл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едований)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Комбинированная совмещенная система однофотонного эмиссионного компьютерного томографа и компьютерного томографа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Позитронно-эмиссионный томографический сканер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Циклотронно-радиохимический комплекс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Защитно-т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ехнологическое оборудование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врача-рентгенолога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Дозиметрическое оборудование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кабинет врача-рентгенолога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архив медицинских изображений из расчета возможности хранения изображений в течение 5 лет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Защи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щенная сеть с возможностью подключения цифрового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оборудования для лучевой диагностики лечебно-диагностических подразделений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Автоматизированное рабочее место для просмотра медицинских изображений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на Отделение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Стеллажи и ящики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для хранения рентгеновской пленки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Стеллажи для хранения магнитных лент, лазерных дисков и других носителей цифровой информации </w:t>
            </w: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 рентгенолаборанта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Цифровой сканер для рентгеновской пленки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Отделение функциональн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ой диагностики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Диагностическая система для выполнения спировелоэргометрии с дозированной физической нагрузкой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Пульмонологическая установка: бодиплетизмограф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Реограф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Электрокардиограф 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ортативный 3-6-канальный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стационарный (12 стандартных отведений)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пневмотахометр с регистрацией петли поток-объем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спирограф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Эхокардиограф (двухмерный режим + допплер)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Устройства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Микробиологическая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Вытяжной шкаф двусторонний для разбора и приема анализов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Ламинарный шкаф для защиты персонала и окружающей среды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II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класса биологической безопа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сности (для проведения процесса пробоподготовки). Рекомендуемая ширина рабочей поверхности шкафа - 1200 - 1500 мм, 2 электрические розетки, освещение, УФ-лампа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антиаэрозольная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рефрижераторная с ускорением 3000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g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Комплектование центриф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уги: бакет-ротором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Вытяжной шкаф (для окраски мазков)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Сухожаровой шкаф для фиксирования мазков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Микроскоп бинокулярный световой со стандартным иммерсионным объективом (90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x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или 100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x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) и набором окуляров(7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x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, 10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x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териологический анализатор для идентификации клинически значимых микроорганизмов и определения их чувствительности к антибиотикам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308.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0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CO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2-инкубатор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весы для взвешивания химических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реактивов, электронные с точностью от 0,01 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для взвешивания чистых субстанций, электронные с точностью от 0,0001 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Оборудование для соответствующего программного обеспечения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Степпер со шприц-насадкой, объемом 3.75 мл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Денситометр для определения плотности микробной суспензии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Таймер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свертывания питательных сред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Стерилизатор паровой вертикальный (автоклав) для стерилизации питательных сред, реагентов и лабораторной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посуды с объемом камеры 75 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Термостаты с объемом камеры 80 л и (или) оборудование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термальной комнаты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Мешалка лабораторная верхнеприводная с различными скоростными режимами для приготовления яично-солевых питательных сред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321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Водяная баня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Гомогенизатор тканей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просушки мазков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автоматического приготовления тестов по определению лекарственной чувствительности микробактерий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система автоматического культивировани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и считывания результатов тестов на лекарственную чувствительность, для тестирования нетуберкулезных микобактерий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автоматизированной визуализации и оценки результатов лекарственной чувствительности микобактерий в микропланшетах для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тестирования нетуберкулезных микобактерий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Оборудование для программного обеспечения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Молекулярно-генетическая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Автоматическая станция для выделения нуклеиновых кислот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Автоматически приборы дл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гибридизации стрипов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Ламинарный шкаф для защиты продукта с горизонтальным или вертикальным ламинарным потоком с ультрофиолетовыми лампами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Бокс биологической безопасности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II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класса биологической безопасности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Вакуумный аспи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ратор медицинский с колбой-ловушкой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Видеосистема с цифровой видеокамерой для регистрации результатов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Гибридизационная печь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Источник постоянного тока с напряжением 150 - 460 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Камера для горизонтального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электрофоре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за, разных размеров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6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Камера для вертикального электрофореза, разных размеров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Комбинированный холодильник с камерами, поддерживающими температуру от 2 до 8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и минус 20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(для хранения реагентов)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Компьютеры с соответствующи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 приборам программным обеспечением,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Микроволновая печь или другой нагревательный прибор для плавления агарозы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Микроцентрифуга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Морозильная камера на минус 70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Настольная центрифуга для микропробирок об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ъемом 1,5 мл, до 14 тыс.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g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механических пипеток переменного объема - 10 - 100 мкл, 100 - 200 мкл, 200 - 1000, 500 - 5000 мкл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автоматических пипеток переменного объема - 10 - 100 мкл, 100 - 200 мкл, 200 - 1000, 500 -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5000 мкл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анализа дезоксирибонуклеинкислотных (ДНК) чипов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гибридизации на стриповых мембранах (ручной)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Программируемые термициклеры (персональные, многомодульные, с функцией амплификации в режиме "реаль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ного времени") и автоматизированные станции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Столик и набор гребенок для приготовления геля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Твердотельный термостат для пробирок объемом 1,5 - 2 мл с диапазоном рабочих температур 25 - 100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Флуориметр (флуоресцентный детек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тор), только при использовании учета продуктов амплификации гибридизационно-флюоресцентным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методом детекции по конечной точке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Холодильник с камерой, поддерживающей температуру от 2 до 8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(для хранения наборов реагентов)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Центрифуга 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ля пробирок объемом 50 мл до 3 тыс.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g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/мин.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Штативы карусельные для механических пипеток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Штативы карусельные с зарядным устройством для автоматических пипеток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штативов для наконечников к пипеткам переменного объем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10 - 100 мкл, 100 - 200 мкл, 200 - 1000, 500 - 5000 мкл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штативов для микропробирок 0,2 мкл, 0,6 мкл, 1,5 мкл, 2,0 мкл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масс-спектрометр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Турбоблотер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Вакуумный насос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Секвенатор - автоматическ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ая система капиллярного электрофореза для определения структуры ДНК и выявления мутаций в геноме микобактерий, отвечающих за возникновение лекарственной устойчивости к противотуберкулезным препаратам с управляющим компьютером, программным обеспечением и ко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мплектом расходных материалов для обеспечения работы прибора в течение 1 года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CO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2-инкубатор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электронные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GenoScan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с управляющим компьютером и программным обеспечением для автоматического распознавания результатов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тестов генотипа на лекарственную чувствительность микобактерий туберкулеза к препаратам первого и второго рядов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Автоматическое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низкотемпературное хранилище биоматериала, (-20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Ультраспек - (нифелометр)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мультидетекционны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й планшетный ридер для количественной оценки роста единичных микобактериальных клеток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Моечная машина для лабораторной посуды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Автоклав настольный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Автоклав напольный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Иммунологическая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Весы лабораторные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Спектрофотометр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Промыватель планшет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Универсальный ридер для микропланшет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Измеритель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pH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 электрический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Термостат электрический суховоздушный охлаж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дающий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Шейкер-инкубатор для выращивания культуры тканей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Универсальный водный термостат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очистки и стерилизации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Лабораторная медицинская центрифуга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Настольная центрифуг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для встряхивания пробирок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Термошейкер для иммунопланшет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Цитофлуориметр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Автоматический иммуноферментный анализатор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Дозирующие устройства - механические дозаторы с переменным объемом: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дноканальные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8-канальные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Бокс для стерильных работ (настольная модель)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Холодильники: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для хранения реактивов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для исследуемых биологических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жидкостей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Морозильная камера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Отделение эндоскопии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Сист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ема медицинская видеоэндоскопическая для конфоканальной лазерной микроскопии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Комплекс для проведения эндобронхиальных вмешательств под контролем ультразвукового исследования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Комплект цифрового видеоэндоскопического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3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Видеосистемы с эндоскопами повышенного разрешения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Ригидный бронхоскоп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Фибробронхоскопы (видеобронхоскопы) в соотношении 1 к 1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Видеостойка для проведения фибробронхоскопии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Видеоколоноскоп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Воздухово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Наркозный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Вакуум-аспиратор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Аргон-плазменный коагулятор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Пульсометр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Автоматическая установка для дезинфекции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Система для сушки и хранения эндоскопов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Система для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подачи кислорода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Языкодержатель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Гортанное зеркало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Гортанный шприц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Клинико-диагностическая лаборатория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стандартный лабораторный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гематологический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Анал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изатор мочи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Прибор для определения скорости оседания эритроцитов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Коагулометр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Анализатор глюкозы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Ламинарный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Горелки спиртовые/газовые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Набор п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ипеточных дозаторов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комнат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402.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1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 электронном документе нумерация пунктов соответствует внесенным изменениям.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Лабораторные (фельдшерские) холодильники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Лаб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ораторная мебель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числу рабочих мест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Биохимический анализатор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пипеточных дозаторов многоканальных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Микроскоп для проведения исследований методом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иммунофлюоресценции (реакция иммунофлюоресценции)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Орбитальный шейкер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Инактиватор сыворотки крови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Аквадистиллятор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Автоклав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Стерилизатор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Термостат суховоздушный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Центрифуга лабораторная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электронные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pH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-метр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Низкотемпературный холодильник (поддерживаемая температура -70 - 80 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>C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Виды и количество медицинских изделий определяются в соответствии с санитарно-эпидемиологическими правилами и нормативами </w:t>
      </w:r>
      <w:hyperlink r:id="rId62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</w:t>
      </w:r>
      <w:r>
        <w:rPr>
          <w:rFonts w:ascii="Times New Roman" w:hAnsi="Times New Roman"/>
          <w:sz w:val="24"/>
          <w:szCs w:val="24"/>
        </w:rPr>
        <w:t xml:space="preserve">тарно-эпидемиологические требования к организациям, осуществляющим медицинскую деятельность", утвержденными постановлением Главного государственного санитарного врача Российской Федерации от 18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</w:t>
      </w:r>
      <w:r>
        <w:rPr>
          <w:rFonts w:ascii="Times New Roman" w:hAnsi="Times New Roman"/>
          <w:sz w:val="24"/>
          <w:szCs w:val="24"/>
        </w:rPr>
        <w:t xml:space="preserve">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государственного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Министерством юстиции Российской Федерации 15 марта 2016 г., регистр</w:t>
      </w:r>
      <w:r>
        <w:rPr>
          <w:rFonts w:ascii="Times New Roman" w:hAnsi="Times New Roman"/>
          <w:sz w:val="24"/>
          <w:szCs w:val="24"/>
        </w:rPr>
        <w:t xml:space="preserve">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63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23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lastRenderedPageBreak/>
        <w:t>к Порядку оказания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ПРАВИЛА ОРГАНИЗАЦИИ ДЕЯТЕЛЬНОСТИ САНАТОРИЯ ДЛЯ ЛЕЧЕ</w:t>
      </w:r>
      <w:r>
        <w:rPr>
          <w:rFonts w:ascii="Times New Roman" w:hAnsi="Times New Roman"/>
          <w:b/>
          <w:bCs/>
          <w:sz w:val="36"/>
          <w:szCs w:val="36"/>
        </w:rPr>
        <w:t>НИЯ ТУБЕРКУЛЕЗА ВСЕХ ФОРМ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Настоящие Правила определяют порядок организации деятельности санатория для лечения туберкулеза всех форм (далее - Санаторий).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Санаторий является самостоятельной медицинской организацией или структурным подразделением медици</w:t>
      </w:r>
      <w:r>
        <w:rPr>
          <w:rFonts w:ascii="Times New Roman" w:hAnsi="Times New Roman"/>
          <w:sz w:val="24"/>
          <w:szCs w:val="24"/>
        </w:rPr>
        <w:t>нской организации.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Санаторий создается для реабилитации больных туберкулезом, а также с целью профилактики туберкулеза у лиц, относящихся к группам повышенного риска заболевания туберкулезом.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Руководство Санаторием, являющегося самостоятельной медици</w:t>
      </w:r>
      <w:r>
        <w:rPr>
          <w:rFonts w:ascii="Times New Roman" w:hAnsi="Times New Roman"/>
          <w:sz w:val="24"/>
          <w:szCs w:val="24"/>
        </w:rPr>
        <w:t>нской организацией, осуществляется руководителем Санатория, назначаемым на должность и освобождаемым от должности учредителем Санатория.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Руководство Санаторием, являющимся структурным подразделением медицинской организации, осуществляется руководителем Сан</w:t>
      </w:r>
      <w:r>
        <w:rPr>
          <w:rFonts w:ascii="Times New Roman" w:hAnsi="Times New Roman"/>
          <w:sz w:val="24"/>
          <w:szCs w:val="24"/>
        </w:rPr>
        <w:t>атория, назначаемым на должность и освобождаемым от должности руководителем медицинской организации, в структуре которой он создан.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На должность руководителя Санатория назначается специалист, соответствующий требованиям, предъявляемым </w:t>
      </w:r>
      <w:hyperlink r:id="rId64" w:history="1">
        <w:r>
          <w:rPr>
            <w:rFonts w:ascii="Times New Roman" w:hAnsi="Times New Roman"/>
            <w:sz w:val="24"/>
            <w:szCs w:val="24"/>
            <w:u w:val="single"/>
          </w:rPr>
          <w:t>Квалификационными требованиями</w:t>
        </w:r>
      </w:hyperlink>
      <w:r>
        <w:rPr>
          <w:rFonts w:ascii="Times New Roman" w:hAnsi="Times New Roman"/>
          <w:sz w:val="24"/>
          <w:szCs w:val="24"/>
        </w:rPr>
        <w:t xml:space="preserve"> к специалистам с высшим и послевузовским медицинским и фармацевтическим образованием в сфере здравоохранения, утвержденными приказом Министерства здравоохранения</w:t>
      </w:r>
      <w:r>
        <w:rPr>
          <w:rFonts w:ascii="Times New Roman" w:hAnsi="Times New Roman"/>
          <w:sz w:val="24"/>
          <w:szCs w:val="24"/>
        </w:rPr>
        <w:t xml:space="preserve"> и социального развития Российской Федерации от 7 июля 2009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415н, по специальности "организация здравоохранения и общественное здоровье".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Структура и штатная численность Санатория устанавливаются руководителем Санатория или руководителем медицинско</w:t>
      </w:r>
      <w:r>
        <w:rPr>
          <w:rFonts w:ascii="Times New Roman" w:hAnsi="Times New Roman"/>
          <w:sz w:val="24"/>
          <w:szCs w:val="24"/>
        </w:rPr>
        <w:t xml:space="preserve">й организации, в структуре которой он создан, в зависимости от объема лечебно-профилактической помощи с учетом рекомендуемых штатных нормативов, предусмотренных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24 к Порядку оказания медицинской помощи больным туберкулезом, утвержденному наст</w:t>
      </w:r>
      <w:r>
        <w:rPr>
          <w:rFonts w:ascii="Times New Roman" w:hAnsi="Times New Roman"/>
          <w:sz w:val="24"/>
          <w:szCs w:val="24"/>
        </w:rPr>
        <w:t>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Оснащение Санатория осуществляется в соответствии со стандартом оснащения, предусмотренным приложением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25 к Порядку оказания медицинской помощи больным туберкулезом, утвержденному настоящим приказом.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Для выполнения своих функций Сан</w:t>
      </w:r>
      <w:r>
        <w:rPr>
          <w:rFonts w:ascii="Times New Roman" w:hAnsi="Times New Roman"/>
          <w:sz w:val="24"/>
          <w:szCs w:val="24"/>
        </w:rPr>
        <w:t xml:space="preserve">аторий использует возможности всех </w:t>
      </w:r>
      <w:r>
        <w:rPr>
          <w:rFonts w:ascii="Times New Roman" w:hAnsi="Times New Roman"/>
          <w:sz w:val="24"/>
          <w:szCs w:val="24"/>
        </w:rPr>
        <w:lastRenderedPageBreak/>
        <w:t>лечебно-диагностических и вспомогательных подразделений медицинской организации, в структуре которой он создан.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 По основным направлениям деятельности Санатории подразделяются на оказывающие: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реабилитационную помощь;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</w:t>
      </w:r>
      <w:r>
        <w:rPr>
          <w:rFonts w:ascii="Times New Roman" w:hAnsi="Times New Roman"/>
          <w:sz w:val="24"/>
          <w:szCs w:val="24"/>
        </w:rPr>
        <w:t>наторно-курортную (профилактическую) помощь;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реабилитационную и санаторно-курортную (профилактическую) помощь.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Санаториях, оказывающих реабилитационную помощь, проводится химиотерапия, в том числе после получения хирургического лечения, как продолжение (</w:t>
      </w:r>
      <w:r>
        <w:rPr>
          <w:rFonts w:ascii="Times New Roman" w:hAnsi="Times New Roman"/>
          <w:sz w:val="24"/>
          <w:szCs w:val="24"/>
        </w:rPr>
        <w:t>окончание) курса лечения.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Санаториях, оказывающих санаторно-курортную (профилактическую) помощь, осуществляется проведение оздоровительных мероприятий в отношении клинически излеченных лиц, состоящих на диспансерном учете, и лиц из групп риска по туберку</w:t>
      </w:r>
      <w:r>
        <w:rPr>
          <w:rFonts w:ascii="Times New Roman" w:hAnsi="Times New Roman"/>
          <w:sz w:val="24"/>
          <w:szCs w:val="24"/>
        </w:rPr>
        <w:t>лезу.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Функциями Санатория являются: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восстановление функциональных возможностей и трудоспособности больных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и реабилитационных мероприятий лицам, излеченным от туберкулеза, или лицам, получившим специализированну</w:t>
      </w:r>
      <w:r>
        <w:rPr>
          <w:rFonts w:ascii="Times New Roman" w:hAnsi="Times New Roman"/>
          <w:sz w:val="24"/>
          <w:szCs w:val="24"/>
        </w:rPr>
        <w:t>ю, в том числе высокотехнологичную, медицинскую помощь;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проведение профилактических мероприятий среди лиц из групп риска, в том числе лиц, контактирующих с больными туберкулезом;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иные функции в соответствии с законодательством Российской Федерации.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Сан</w:t>
      </w:r>
      <w:r>
        <w:rPr>
          <w:rFonts w:ascii="Times New Roman" w:hAnsi="Times New Roman"/>
          <w:sz w:val="24"/>
          <w:szCs w:val="24"/>
        </w:rPr>
        <w:t>аторий может использоваться в качестве клинической базы образовательных учреждений среднего, высшего и дополнительного профессионального образования, а также научных организаций, оказывающих медицинскую помощь.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24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оказания медицинск</w:t>
      </w:r>
      <w:r>
        <w:rPr>
          <w:rFonts w:ascii="Times New Roman" w:hAnsi="Times New Roman"/>
          <w:i/>
          <w:iCs/>
          <w:sz w:val="24"/>
          <w:szCs w:val="24"/>
        </w:rPr>
        <w:t>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РЕКОМЕНДУЕМЫЕ ШТАТНЫЕ НОРМАТИВЫ САНАТОРИЯ ДЛЯ ЛЕЧЕНИЯ ТУБЕРКУЛЕЗА ВСЕХ ФОРМ &lt;*&gt;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&lt;*&gt; Настоящие рекомен</w:t>
      </w:r>
      <w:r>
        <w:rPr>
          <w:rFonts w:ascii="Times New Roman" w:hAnsi="Times New Roman"/>
          <w:sz w:val="24"/>
          <w:szCs w:val="24"/>
        </w:rPr>
        <w:t>дуемые штатные нормативы не распространяются на медицинские организации частной системы здравоохранения.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должности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Количество должностей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Главный врач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главного врача по медицинской части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Заместитель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главного врача по эпидемиологии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Главная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Старшая 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Врач-фтизиатр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Врач-травматолог-ортопед (врач-хирург, врач-уролог)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30 коек соответствующего профиля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8.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Врач-педиатр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педиатрических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Врач-невролог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Врач-акушер-гинеколог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Врач-психиатр-нарколог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Врач-психотерапевт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ч-офтальмолог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- клинический фармаколог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Врач-пульмонолог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60 коек для больных туберкулезом легких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Врач-оториноларинголог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0,5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устанавливается в пор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Врач-физиотерапевт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Врач-стоматолог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Врач-диетолог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200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Врач-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эпидемиолог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Врач-рентгенолог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клинической лабораторной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ультразвуковой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 функциональной диагностики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Медицин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ская сестра палатная (постовая)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6,5 на 75 коек (для обеспечения круглосуточной работы) 1 на 75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процедурной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по физиотерапии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Инструктор по лечебной физкультуре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устанавливается в порядке и по нормам соответствующего структурного подразделения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Медицинская сестра диетическая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Врач-методист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Врач-ста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статистик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Сестра-хозяйка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150 коек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Санитар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(для уборки помещений);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(для раздачи пищи);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на 30 коек (для обеспечения работы процедурной)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Приложение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25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к Порядку оказ</w:t>
      </w:r>
      <w:r>
        <w:rPr>
          <w:rFonts w:ascii="Times New Roman" w:hAnsi="Times New Roman"/>
          <w:i/>
          <w:iCs/>
          <w:sz w:val="24"/>
          <w:szCs w:val="24"/>
        </w:rPr>
        <w:t>ания медицинской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помощи больным туберкулезом,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утвержденному приказом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Министерства здравоохранения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Российской Федерации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от 15 ноября 2012 г. </w:t>
      </w:r>
      <w:r>
        <w:rPr>
          <w:rFonts w:ascii="Times New Roman" w:hAnsi="Times New Roman"/>
          <w:i/>
          <w:iCs/>
          <w:sz w:val="24"/>
          <w:szCs w:val="24"/>
        </w:rPr>
        <w:t>N</w:t>
      </w:r>
      <w:r>
        <w:rPr>
          <w:rFonts w:ascii="Times New Roman" w:hAnsi="Times New Roman"/>
          <w:i/>
          <w:iCs/>
          <w:sz w:val="24"/>
          <w:szCs w:val="24"/>
        </w:rPr>
        <w:t xml:space="preserve"> 932н</w:t>
      </w:r>
    </w:p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СТАНДАРТ ОСНАЩЕНИЯ САНАТОРИЯ ДЛЯ БОЛЬНЫХ ТУБЕРКУЛЕЗОМ ВСЕХ ФОРМ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(в ред. Приказа Минздрава РФ </w:t>
      </w:r>
      <w:hyperlink r:id="rId65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p w:rsidR="00000000" w:rsidRDefault="009F223A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3750"/>
        <w:gridCol w:w="3750"/>
      </w:tblGrid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N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п/п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Наименование оборудования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Требуемое количество, шт.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для измерения артериального давления на периферических артериях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Фонендоскоп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врача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Рабочее место медицинской сестры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Принтер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Персональный компьютер с программным обеспечением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Кушетка медицинск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на 2 снимка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Весы напольные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Ростомер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для хранения медицинских документов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Бактерицидный облучатель/очиститель воздуха/устройство для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обеззараживания и (или) фильтрации воздуха и (или) дезинфекции поверхностей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менее 1 &lt;*&gt;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(в ред. Приказа Минздрава РФ </w:t>
            </w:r>
            <w:hyperlink r:id="rId66" w:history="1">
              <w:r w:rsidRPr="009F223A">
                <w:rPr>
                  <w:rFonts w:ascii="Times New Roman" w:hAnsi="Times New Roman"/>
                  <w:sz w:val="24"/>
                  <w:szCs w:val="24"/>
                  <w:u w:val="single"/>
                </w:rPr>
                <w:t>от 21.02.2020 N 114н</w:t>
              </w:r>
            </w:hyperlink>
            <w:r w:rsidRPr="009F223A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Холодильник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требов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Цистоуретроскоп гибкий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Источник света для эндоскопической аппаратуры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Урофлоуметр с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Кольпоскоп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для трансцервикальной фаллопоскопии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Кольпоскоп с видеокамерой и принтером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Ультразвуковой аппарат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Гинекологическое кресло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зеркал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Малый хирургический набор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инструментов для наложения и снятия иммобилизационных повязок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27.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Операционная лампа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Углометр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Устройство для обеззараживания воздуха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Таблица Д.А. Сивцева и С.С. Головина для исследования остроты зрения с аппаратом Рота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Набор пробных очковых стекол и призм (ср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едний) для определения рефракции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Оправа пробная универсальная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Тонометр Маклакова или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бесконтактный тонометр для измерения внутриглазного давления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Щелевая лампа на механическом приборном столе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 мен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Офтальмоскоп прямой автономный ручной с аккумуляторной рукояткой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Статический автоматический периметр типа Периком с компьютером для исследования поля зрения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Линза контактная трехзеркальная Гольдмана для про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ведения гониоскопии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Линзы асферические, офтальмоскопические для осмотра глазного дна 15, 20 дптр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 менее 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Таблица Орловой для исследования остроты зрения у детей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 рабочее место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Таблицы пороговые Юст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овой для исследования цветового зрения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 рабочее место врача-офтальмолога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Электрический офтальмоскоп ручной универсальный для прямой, обратной офтальмоскопии, в т.ч. стерео с волоконным световодом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Линзы асферические, офтальмоскопические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для осмотра глазного дна 15, 20 дптр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 рабочее место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Кровати функциональные (в том числе ортопедические)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Прикроватная тумба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Пульсоксиметр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Дефибриллятор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бифазный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Негатоскоп демонстрационный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дыхательный ручной, искусственного дыхания (респиратор)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Аспиратор (насос отсасывающий) (помпа) хирургический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Комплект для оказания помощи при анафилактическом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шоке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Светильник медицинский передвижной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Манипуляционный столик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Медицинский шкаф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Гортанное зеркало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56.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Гортанный шприц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Зеркала, в том числе: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носовые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уш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Зонды металлические, в том числе: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ушные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носовые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гортанные </w:t>
            </w:r>
          </w:p>
        </w:tc>
        <w:tc>
          <w:tcPr>
            <w:tcW w:w="375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Ларингоскоп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Лобный рефлектор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камертонов, комплект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Ультразвуковые ингаляторы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Небулайзер с распыл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ителями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по требованию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Физиотерапевтический аппарат для лечебного воздействия диадинамическими токами синусоидальной формы (частота = 50 и 100 Гц) с программой генерации различных посылок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Физиотерапевтический аппарат для дарсонвализации, д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ля лечебного воздействия током высокой частоты (110 КГц) высокого напряжения (до 25 КВ) в форме разряда различной интенсивности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Физиотерапевтический аппарат для проведения лекарственного электрофореза, для профилактического и лечебного воздействи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я постоянным током на организм пациента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Микропроцессорный трехчастотный физиотерапевтический аппарат КВЧ-излучения (крайне высокая частота, длины волн: 4,9; 5,6; 7,1 нм), для лечения заболеваний, вызванных снижением защитных функций организма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магнитно-лазерной терапии, двухканальный, импульсный (длина волны: 0,87 - 0,91 мкм) с возможностью регулирования частоты и длительности импульсов для воздействия на организм пациента тремя лечебными факторами: магнитным полем, импульсным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>лаз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ерным излучением, инфракрасным светом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69.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низкочастотной магнитотерапии для лечебного воздействия магнитным полем в непрерывном и импульсном режимах (магнитная индукция в импульсном режиме до 75 мТл) для улучшения кровоснабжения тканей, репар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ативной регенерации, ускорения васкуляризации, эпителизации язвенных поверхностей, заживления ран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Физиоаппарат низкочастотной терапии для лечебного воздействия на организм пациента модулированными синусоидальными токами звуковой частоты (несущая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частота - 5 КГц, частота модуляций 10 - 150 Гц)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Физиоаппарат СМВ-терапии (сантиметровый диапазон частот 2,45 ГГц) для лечебного воздействия на ткани тела пациента электромагнитным полем для лечения гнойно-воспалительных заболеваний с помощью излу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чателей различной конфигурации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Физиотерапевтический аппарат для лечебного воздействия электромагнитным полем (ультравысокие частоты, 27,12 МГц) при воспалительных и неврологических заболеваниях, для улучшения трофики тканей и их регенерации. Выхо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дная мощность до 80 Вт (7 ступеней), автонастройка выходного контура, конденсаторные электроды, кабельный и резонансный индукторы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Аппарат ультразвуковой терапевтический для воздействия на отдельные участки тела пациента ультразвуковыми колебаниям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 (0,88 МГц, выходная мощность, регулируемая от 0,05 до 1 Вт/кв.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см) в непрерывном и импульсном режимах для лечения заболеваний кожи, внутренних органов, нервной системы и опорно-двигательного аппарата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Облучатель ультрафиолетовый ртутно-кварцевый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, коротковолновый (длина волны 230 - 290 нм) настольный, переносной для проведения местных, полостных и контактных облучений слизистых оболочек носоглотки, миндалин, уха и небольших участков кожи с лечебными и профилактическими целями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Облучатель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ультрафиолетовый терапевтический стационарный групповой (на 4 пациента) для профилактики и лечения верхних дыхательных путей (полостей носа, носоглотки, миндалин) и полости уха ультрофиолетовыми лучами (длина волны 240 - 320 нм). Выходная мощность до 1000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Емкости для обработки тубусов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Емкости для кипячения прокладок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аэрофитотерапевтический для групповой ингаляции дозированных концентраций паров эфирных масел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79.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Коктейлер кислородный с концентратором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Галокомплекс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Вакуумный массажер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Парофинонагреватель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разработки движений в суставах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Вертикализатор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Тредмил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Шкаф сушильный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Часы процедурные со звуковым сигналом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Биодо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зиметр для ультрофиолетового облучения (аппарат Горбачева-Данфельда)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89.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Очки защитные для глаз при лечебных облучениях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Кафедра водолечебная с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комплектом душей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Ванны бальнеологические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Аппарат для электросонтерапии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по тр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ебованию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Массажный кабинет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Тренажеры для восстановления функциональных возможностей дыхательной и сосудистой системы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Индивидуальные регуляторы дыхания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15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Электроплита или электрический стерилизатор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Электрокардио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граф портативный 6-канальный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98.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Электрокардиограф стационарный (12 стандартных отведений)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99.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пневмотахометр с регистрацией петли поток-объем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100.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Электронный спирограф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101.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Эхокардиограф (двухмерный режим + допплер)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>1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102.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Глазперинтовый стерилизатор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103.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Лампа галогенная полимеризационная (к глазперинтовому стерилизатору)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104.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Набор боров, инструментов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105.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Наконечники к стоматологической установке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106.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Стерилизационный шкаф (сухожаровой) - </w:t>
            </w:r>
            <w:r w:rsidRPr="009F223A">
              <w:rPr>
                <w:rFonts w:ascii="Times New Roman" w:hAnsi="Times New Roman"/>
                <w:sz w:val="24"/>
                <w:szCs w:val="24"/>
              </w:rPr>
              <w:t xml:space="preserve">30 л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</w:tr>
      <w:tr w:rsidR="00000000" w:rsidRPr="009F223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107.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Установка стоматологическая универсальная </w:t>
            </w:r>
          </w:p>
        </w:tc>
        <w:tc>
          <w:tcPr>
            <w:tcW w:w="37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0000" w:rsidRPr="009F223A" w:rsidRDefault="009F22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F223A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</w:tbl>
    <w:p w:rsidR="00000000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--------------------</w:t>
      </w:r>
    </w:p>
    <w:p w:rsidR="009F223A" w:rsidRDefault="009F22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&lt;*&gt; Виды и количество медицинских изделий определяются в соответствии с санитарно-эпидемиологическими правилами и нормативами </w:t>
      </w:r>
      <w:hyperlink r:id="rId67" w:history="1">
        <w:r>
          <w:rPr>
            <w:rFonts w:ascii="Times New Roman" w:hAnsi="Times New Roman"/>
            <w:sz w:val="24"/>
            <w:szCs w:val="24"/>
            <w:u w:val="single"/>
          </w:rPr>
          <w:t>СанПиН 2.1.3.2630-10</w:t>
        </w:r>
      </w:hyperlink>
      <w:r>
        <w:rPr>
          <w:rFonts w:ascii="Times New Roman" w:hAnsi="Times New Roman"/>
          <w:sz w:val="24"/>
          <w:szCs w:val="24"/>
        </w:rPr>
        <w:t xml:space="preserve"> "Санитарно-эпидемиологические требования к организациям, осуществляющим медицинскую деятельность", утвержденными постановлением Главного государственного санитарного врача Российской Федерации от 18</w:t>
      </w:r>
      <w:r>
        <w:rPr>
          <w:rFonts w:ascii="Times New Roman" w:hAnsi="Times New Roman"/>
          <w:sz w:val="24"/>
          <w:szCs w:val="24"/>
        </w:rPr>
        <w:t xml:space="preserve"> мая 2010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58 (зарегистрировано Министерством юстиции Российской Федерации 9 августа 2010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18094), с изменениями внесенными постановлениями Главного государственного санитарного врача от 4 марта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27 (зарегистрировано Минис</w:t>
      </w:r>
      <w:r>
        <w:rPr>
          <w:rFonts w:ascii="Times New Roman" w:hAnsi="Times New Roman"/>
          <w:sz w:val="24"/>
          <w:szCs w:val="24"/>
        </w:rPr>
        <w:t xml:space="preserve">терством юстиции Российской Федерации 15 марта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41424), от 10 июня 2016 г.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76 (зарегистрировано Министерством юстиции Российской Федерации 22 июня 2016 г., регистрационный 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 42606). (в ред. Приказа Минздрава РФ </w:t>
      </w:r>
      <w:hyperlink r:id="rId68" w:history="1">
        <w:r>
          <w:rPr>
            <w:rFonts w:ascii="Times New Roman" w:hAnsi="Times New Roman"/>
            <w:sz w:val="24"/>
            <w:szCs w:val="24"/>
            <w:u w:val="single"/>
          </w:rPr>
          <w:t>от 21.02.2020 N 114н</w:t>
        </w:r>
      </w:hyperlink>
      <w:r>
        <w:rPr>
          <w:rFonts w:ascii="Times New Roman" w:hAnsi="Times New Roman"/>
          <w:sz w:val="24"/>
          <w:szCs w:val="24"/>
        </w:rPr>
        <w:t>)</w:t>
      </w:r>
    </w:p>
    <w:sectPr w:rsidR="009F223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22AD"/>
    <w:rsid w:val="003922AD"/>
    <w:rsid w:val="009F2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C73264-43A6-415E-AB47-FDCDE84D1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normativ.kontur.ru/document?moduleid=1&amp;documentid=367515#l881" TargetMode="External"/><Relationship Id="rId21" Type="http://schemas.openxmlformats.org/officeDocument/2006/relationships/hyperlink" Target="https://normativ.kontur.ru/document?moduleid=1&amp;documentid=138822#l5" TargetMode="External"/><Relationship Id="rId42" Type="http://schemas.openxmlformats.org/officeDocument/2006/relationships/hyperlink" Target="https://normativ.kontur.ru/document?moduleid=1&amp;documentid=367515#l650" TargetMode="External"/><Relationship Id="rId47" Type="http://schemas.openxmlformats.org/officeDocument/2006/relationships/hyperlink" Target="https://normativ.kontur.ru/document?moduleid=1&amp;documentid=138822#l5" TargetMode="External"/><Relationship Id="rId63" Type="http://schemas.openxmlformats.org/officeDocument/2006/relationships/hyperlink" Target="https://normativ.kontur.ru/document?moduleid=1&amp;documentid=367515#l663" TargetMode="External"/><Relationship Id="rId68" Type="http://schemas.openxmlformats.org/officeDocument/2006/relationships/hyperlink" Target="https://normativ.kontur.ru/document?moduleid=1&amp;documentid=367515#l886" TargetMode="External"/><Relationship Id="rId7" Type="http://schemas.openxmlformats.org/officeDocument/2006/relationships/hyperlink" Target="https://normativ.kontur.ru/document?moduleid=1&amp;documentid=359265#l1164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normativ.kontur.ru/document?moduleid=1&amp;documentid=449507#l9" TargetMode="External"/><Relationship Id="rId29" Type="http://schemas.openxmlformats.org/officeDocument/2006/relationships/hyperlink" Target="https://normativ.kontur.ru/document?moduleid=1&amp;documentid=367515#l642" TargetMode="External"/><Relationship Id="rId11" Type="http://schemas.openxmlformats.org/officeDocument/2006/relationships/hyperlink" Target="https://normativ.kontur.ru/document?moduleid=1&amp;documentid=449507#l9" TargetMode="External"/><Relationship Id="rId24" Type="http://schemas.openxmlformats.org/officeDocument/2006/relationships/hyperlink" Target="https://normativ.kontur.ru/document?moduleid=1&amp;documentid=297389#l0" TargetMode="External"/><Relationship Id="rId32" Type="http://schemas.openxmlformats.org/officeDocument/2006/relationships/hyperlink" Target="https://normativ.kontur.ru/document?moduleid=1&amp;documentid=138822#l5" TargetMode="External"/><Relationship Id="rId37" Type="http://schemas.openxmlformats.org/officeDocument/2006/relationships/hyperlink" Target="https://normativ.kontur.ru/document?moduleid=1&amp;documentid=367515#l883" TargetMode="External"/><Relationship Id="rId40" Type="http://schemas.openxmlformats.org/officeDocument/2006/relationships/hyperlink" Target="https://normativ.kontur.ru/document?moduleid=1&amp;documentid=367515#l884" TargetMode="External"/><Relationship Id="rId45" Type="http://schemas.openxmlformats.org/officeDocument/2006/relationships/hyperlink" Target="https://normativ.kontur.ru/document?moduleid=1&amp;documentid=367515#l650" TargetMode="External"/><Relationship Id="rId53" Type="http://schemas.openxmlformats.org/officeDocument/2006/relationships/hyperlink" Target="https://normativ.kontur.ru/document?moduleid=1&amp;documentid=138822#l5" TargetMode="External"/><Relationship Id="rId58" Type="http://schemas.openxmlformats.org/officeDocument/2006/relationships/hyperlink" Target="https://normativ.kontur.ru/document?moduleid=1&amp;documentid=367515#l885" TargetMode="External"/><Relationship Id="rId66" Type="http://schemas.openxmlformats.org/officeDocument/2006/relationships/hyperlink" Target="https://normativ.kontur.ru/document?moduleid=1&amp;documentid=367515#l886" TargetMode="External"/><Relationship Id="rId5" Type="http://schemas.openxmlformats.org/officeDocument/2006/relationships/hyperlink" Target="https://normativ.kontur.ru/document?moduleid=1&amp;documentid=367515#l0" TargetMode="External"/><Relationship Id="rId61" Type="http://schemas.openxmlformats.org/officeDocument/2006/relationships/hyperlink" Target="https://normativ.kontur.ru/document?moduleid=1&amp;documentid=367515#l885" TargetMode="External"/><Relationship Id="rId19" Type="http://schemas.openxmlformats.org/officeDocument/2006/relationships/hyperlink" Target="https://normativ.kontur.ru/document?moduleid=1&amp;documentid=319147#l28" TargetMode="External"/><Relationship Id="rId14" Type="http://schemas.openxmlformats.org/officeDocument/2006/relationships/hyperlink" Target="https://normativ.kontur.ru/document?moduleid=1&amp;documentid=440883#l7" TargetMode="External"/><Relationship Id="rId22" Type="http://schemas.openxmlformats.org/officeDocument/2006/relationships/hyperlink" Target="https://normativ.kontur.ru/document?moduleid=1&amp;documentid=197502#l0" TargetMode="External"/><Relationship Id="rId27" Type="http://schemas.openxmlformats.org/officeDocument/2006/relationships/hyperlink" Target="https://normativ.kontur.ru/document?moduleid=1&amp;documentid=367515#l881" TargetMode="External"/><Relationship Id="rId30" Type="http://schemas.openxmlformats.org/officeDocument/2006/relationships/hyperlink" Target="https://normativ.kontur.ru/document?moduleid=9&amp;documentid=271090#l17" TargetMode="External"/><Relationship Id="rId35" Type="http://schemas.openxmlformats.org/officeDocument/2006/relationships/hyperlink" Target="https://normativ.kontur.ru/document?moduleid=1&amp;documentid=367515#l883" TargetMode="External"/><Relationship Id="rId43" Type="http://schemas.openxmlformats.org/officeDocument/2006/relationships/hyperlink" Target="https://normativ.kontur.ru/document?moduleid=1&amp;documentid=367515#l650" TargetMode="External"/><Relationship Id="rId48" Type="http://schemas.openxmlformats.org/officeDocument/2006/relationships/hyperlink" Target="https://normativ.kontur.ru/document?moduleid=1&amp;documentid=138822#l5" TargetMode="External"/><Relationship Id="rId56" Type="http://schemas.openxmlformats.org/officeDocument/2006/relationships/hyperlink" Target="https://normativ.kontur.ru/document?moduleid=1&amp;documentid=138822#l5" TargetMode="External"/><Relationship Id="rId64" Type="http://schemas.openxmlformats.org/officeDocument/2006/relationships/hyperlink" Target="https://normativ.kontur.ru/document?moduleid=1&amp;documentid=138822#l5" TargetMode="External"/><Relationship Id="rId69" Type="http://schemas.openxmlformats.org/officeDocument/2006/relationships/fontTable" Target="fontTable.xml"/><Relationship Id="rId8" Type="http://schemas.openxmlformats.org/officeDocument/2006/relationships/hyperlink" Target="https://normativ.kontur.ru/document?moduleid=1&amp;documentid=172640#l0" TargetMode="External"/><Relationship Id="rId51" Type="http://schemas.openxmlformats.org/officeDocument/2006/relationships/hyperlink" Target="https://normativ.kontur.ru/document?moduleid=1&amp;documentid=138822#l5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normativ.kontur.ru/document?moduleid=1&amp;documentid=338364#l3" TargetMode="External"/><Relationship Id="rId17" Type="http://schemas.openxmlformats.org/officeDocument/2006/relationships/hyperlink" Target="https://normativ.kontur.ru/document?moduleid=1&amp;documentid=367761#l11" TargetMode="External"/><Relationship Id="rId25" Type="http://schemas.openxmlformats.org/officeDocument/2006/relationships/hyperlink" Target="https://normativ.kontur.ru/document?moduleid=1&amp;documentid=367515#l881" TargetMode="External"/><Relationship Id="rId33" Type="http://schemas.openxmlformats.org/officeDocument/2006/relationships/hyperlink" Target="https://normativ.kontur.ru/document?moduleid=1&amp;documentid=138822#l5" TargetMode="External"/><Relationship Id="rId38" Type="http://schemas.openxmlformats.org/officeDocument/2006/relationships/hyperlink" Target="https://normativ.kontur.ru/document?moduleid=1&amp;documentid=138822#l5" TargetMode="External"/><Relationship Id="rId46" Type="http://schemas.openxmlformats.org/officeDocument/2006/relationships/hyperlink" Target="https://normativ.kontur.ru/document?moduleid=1&amp;documentid=138822#l5" TargetMode="External"/><Relationship Id="rId59" Type="http://schemas.openxmlformats.org/officeDocument/2006/relationships/hyperlink" Target="https://normativ.kontur.ru/document?moduleid=1&amp;documentid=367515#l885" TargetMode="External"/><Relationship Id="rId67" Type="http://schemas.openxmlformats.org/officeDocument/2006/relationships/hyperlink" Target="https://normativ.kontur.ru/document?moduleid=9&amp;documentid=271090#l17" TargetMode="External"/><Relationship Id="rId20" Type="http://schemas.openxmlformats.org/officeDocument/2006/relationships/hyperlink" Target="https://normativ.kontur.ru/document?moduleid=1&amp;documentid=449507#l29" TargetMode="External"/><Relationship Id="rId41" Type="http://schemas.openxmlformats.org/officeDocument/2006/relationships/hyperlink" Target="https://normativ.kontur.ru/document?moduleid=1&amp;documentid=367515#l884" TargetMode="External"/><Relationship Id="rId54" Type="http://schemas.openxmlformats.org/officeDocument/2006/relationships/hyperlink" Target="https://normativ.kontur.ru/document?moduleid=1&amp;documentid=138822#l5" TargetMode="External"/><Relationship Id="rId62" Type="http://schemas.openxmlformats.org/officeDocument/2006/relationships/hyperlink" Target="https://normativ.kontur.ru/document?moduleid=9&amp;documentid=271090#l17" TargetMode="External"/><Relationship Id="rId7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normativ.kontur.ru/document?moduleid=1&amp;documentid=449507#l0" TargetMode="External"/><Relationship Id="rId15" Type="http://schemas.openxmlformats.org/officeDocument/2006/relationships/hyperlink" Target="https://normativ.kontur.ru/document?moduleid=1&amp;documentid=449507#l9" TargetMode="External"/><Relationship Id="rId23" Type="http://schemas.openxmlformats.org/officeDocument/2006/relationships/hyperlink" Target="https://normativ.kontur.ru/document?moduleid=1&amp;documentid=138822#l0" TargetMode="External"/><Relationship Id="rId28" Type="http://schemas.openxmlformats.org/officeDocument/2006/relationships/hyperlink" Target="https://normativ.kontur.ru/document?moduleid=1&amp;documentid=367515#l881" TargetMode="External"/><Relationship Id="rId36" Type="http://schemas.openxmlformats.org/officeDocument/2006/relationships/hyperlink" Target="https://normativ.kontur.ru/document?moduleid=9&amp;documentid=271090#l17" TargetMode="External"/><Relationship Id="rId49" Type="http://schemas.openxmlformats.org/officeDocument/2006/relationships/hyperlink" Target="https://normativ.kontur.ru/document?moduleid=1&amp;documentid=138822#l5" TargetMode="External"/><Relationship Id="rId57" Type="http://schemas.openxmlformats.org/officeDocument/2006/relationships/hyperlink" Target="https://normativ.kontur.ru/document?moduleid=1&amp;documentid=367515#l885" TargetMode="External"/><Relationship Id="rId10" Type="http://schemas.openxmlformats.org/officeDocument/2006/relationships/hyperlink" Target="https://normativ.kontur.ru/document?moduleid=1&amp;documentid=367515#l881" TargetMode="External"/><Relationship Id="rId31" Type="http://schemas.openxmlformats.org/officeDocument/2006/relationships/hyperlink" Target="https://normativ.kontur.ru/document?moduleid=1&amp;documentid=367515#l642" TargetMode="External"/><Relationship Id="rId44" Type="http://schemas.openxmlformats.org/officeDocument/2006/relationships/hyperlink" Target="https://normativ.kontur.ru/document?moduleid=9&amp;documentid=271090#l17" TargetMode="External"/><Relationship Id="rId52" Type="http://schemas.openxmlformats.org/officeDocument/2006/relationships/hyperlink" Target="https://normativ.kontur.ru/document?moduleid=1&amp;documentid=138822#l5" TargetMode="External"/><Relationship Id="rId60" Type="http://schemas.openxmlformats.org/officeDocument/2006/relationships/hyperlink" Target="https://normativ.kontur.ru/document?moduleid=1&amp;documentid=367515#l885" TargetMode="External"/><Relationship Id="rId65" Type="http://schemas.openxmlformats.org/officeDocument/2006/relationships/hyperlink" Target="https://normativ.kontur.ru/document?moduleid=1&amp;documentid=367515#l886" TargetMode="External"/><Relationship Id="rId4" Type="http://schemas.openxmlformats.org/officeDocument/2006/relationships/hyperlink" Target="https://normativ.kontur.ru/document?moduleid=1&amp;documentid=338364#l0" TargetMode="External"/><Relationship Id="rId9" Type="http://schemas.openxmlformats.org/officeDocument/2006/relationships/hyperlink" Target="https://normativ.kontur.ru/document?moduleid=1&amp;documentid=338364#l3" TargetMode="External"/><Relationship Id="rId13" Type="http://schemas.openxmlformats.org/officeDocument/2006/relationships/hyperlink" Target="https://normativ.kontur.ru/document?moduleid=1&amp;documentid=259295#l28" TargetMode="External"/><Relationship Id="rId18" Type="http://schemas.openxmlformats.org/officeDocument/2006/relationships/hyperlink" Target="https://normativ.kontur.ru/document?moduleid=1&amp;documentid=449507#l0" TargetMode="External"/><Relationship Id="rId39" Type="http://schemas.openxmlformats.org/officeDocument/2006/relationships/hyperlink" Target="https://normativ.kontur.ru/document?moduleid=1&amp;documentid=367515#l884" TargetMode="External"/><Relationship Id="rId34" Type="http://schemas.openxmlformats.org/officeDocument/2006/relationships/hyperlink" Target="https://normativ.kontur.ru/document?moduleid=1&amp;documentid=367515#l883" TargetMode="External"/><Relationship Id="rId50" Type="http://schemas.openxmlformats.org/officeDocument/2006/relationships/hyperlink" Target="https://normativ.kontur.ru/document?moduleid=1&amp;documentid=138822#l5" TargetMode="External"/><Relationship Id="rId55" Type="http://schemas.openxmlformats.org/officeDocument/2006/relationships/hyperlink" Target="https://normativ.kontur.ru/document?moduleid=1&amp;documentid=138822#l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117</Pages>
  <Words>30273</Words>
  <Characters>172559</Characters>
  <Application>Microsoft Office Word</Application>
  <DocSecurity>0</DocSecurity>
  <Lines>1437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2023-10-26T16:54:00Z</dcterms:created>
  <dcterms:modified xsi:type="dcterms:W3CDTF">2023-10-26T16:54:00Z</dcterms:modified>
</cp:coreProperties>
</file>