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D04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D04BBA" w:rsidRDefault="00D04BBA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D04BBA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D04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D04BBA" w:rsidRDefault="00D04BBA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D04BBA">
              <w:rPr>
                <w:sz w:val="48"/>
                <w:szCs w:val="48"/>
              </w:rPr>
              <w:t>Федеральный закон от 02.05.2006 N 59-ФЗ</w:t>
            </w:r>
            <w:r w:rsidRPr="00D04BBA">
              <w:rPr>
                <w:sz w:val="48"/>
                <w:szCs w:val="48"/>
              </w:rPr>
              <w:br/>
              <w:t>(ред. от 04.08.2023)</w:t>
            </w:r>
            <w:r w:rsidRPr="00D04BBA">
              <w:rPr>
                <w:sz w:val="48"/>
                <w:szCs w:val="48"/>
              </w:rPr>
              <w:br/>
            </w:r>
            <w:r w:rsidRPr="00D04BBA">
              <w:rPr>
                <w:sz w:val="48"/>
                <w:szCs w:val="48"/>
              </w:rPr>
              <w:t>"О порядке рассмотрения обращений граждан Российской Федерации"</w:t>
            </w:r>
          </w:p>
        </w:tc>
      </w:tr>
      <w:tr w:rsidR="00000000" w:rsidRPr="00D04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D04BBA" w:rsidRDefault="00D04BBA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D04BBA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D04BBA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D04BBA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D04BBA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D04BBA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D04BBA">
              <w:rPr>
                <w:sz w:val="28"/>
                <w:szCs w:val="28"/>
              </w:rPr>
              <w:br/>
            </w:r>
            <w:r w:rsidRPr="00D04BBA">
              <w:rPr>
                <w:sz w:val="28"/>
                <w:szCs w:val="28"/>
              </w:rPr>
              <w:br/>
              <w:t>Дата сохранения: 09.04.2024</w:t>
            </w:r>
            <w:r w:rsidRPr="00D04BBA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D04BBA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D04BBA">
      <w:pPr>
        <w:pStyle w:val="ConsPlusNormal"/>
        <w:jc w:val="both"/>
        <w:outlineLvl w:val="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RPr="00D04BBA">
        <w:tc>
          <w:tcPr>
            <w:tcW w:w="5103" w:type="dxa"/>
          </w:tcPr>
          <w:p w:rsidR="00000000" w:rsidRPr="00D04BBA" w:rsidRDefault="00D04BBA">
            <w:pPr>
              <w:pStyle w:val="ConsPlusNormal"/>
            </w:pPr>
            <w:r w:rsidRPr="00D04BBA">
              <w:t>2 мая 2006 года</w:t>
            </w:r>
          </w:p>
        </w:tc>
        <w:tc>
          <w:tcPr>
            <w:tcW w:w="5103" w:type="dxa"/>
          </w:tcPr>
          <w:p w:rsidR="00000000" w:rsidRPr="00D04BBA" w:rsidRDefault="00D04BBA">
            <w:pPr>
              <w:pStyle w:val="ConsPlusNormal"/>
              <w:jc w:val="right"/>
            </w:pPr>
            <w:r w:rsidRPr="00D04BBA">
              <w:t>N 59-ФЗ</w:t>
            </w:r>
          </w:p>
        </w:tc>
      </w:tr>
    </w:tbl>
    <w:p w:rsidR="00000000" w:rsidRDefault="00D04B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D04BBA">
      <w:pPr>
        <w:pStyle w:val="ConsPlusNormal"/>
        <w:jc w:val="center"/>
      </w:pPr>
    </w:p>
    <w:p w:rsidR="00000000" w:rsidRDefault="00D04BBA">
      <w:pPr>
        <w:pStyle w:val="ConsPlusTitle"/>
        <w:jc w:val="center"/>
      </w:pPr>
      <w:r>
        <w:t>РОССИЙСКАЯ ФЕДЕРАЦИЯ</w:t>
      </w:r>
    </w:p>
    <w:p w:rsidR="00000000" w:rsidRDefault="00D04BBA">
      <w:pPr>
        <w:pStyle w:val="ConsPlusTitle"/>
        <w:jc w:val="center"/>
      </w:pPr>
    </w:p>
    <w:p w:rsidR="00000000" w:rsidRDefault="00D04BBA">
      <w:pPr>
        <w:pStyle w:val="ConsPlusTitle"/>
        <w:jc w:val="center"/>
      </w:pPr>
      <w:r>
        <w:t>ФЕДЕРАЛЬНЫЙ ЗАКОН</w:t>
      </w:r>
    </w:p>
    <w:p w:rsidR="00000000" w:rsidRDefault="00D04BBA">
      <w:pPr>
        <w:pStyle w:val="ConsPlusTitle"/>
        <w:jc w:val="center"/>
      </w:pPr>
    </w:p>
    <w:p w:rsidR="00000000" w:rsidRDefault="00D04BBA">
      <w:pPr>
        <w:pStyle w:val="ConsPlusTitle"/>
        <w:jc w:val="center"/>
      </w:pPr>
      <w:r>
        <w:t>О ПОРЯДКЕ РАССМОТРЕНИЯ ОБРАЩЕНИЙ</w:t>
      </w:r>
    </w:p>
    <w:p w:rsidR="00000000" w:rsidRDefault="00D04BBA">
      <w:pPr>
        <w:pStyle w:val="ConsPlusTitle"/>
        <w:jc w:val="center"/>
      </w:pPr>
      <w:r>
        <w:t>ГРАЖДАН РОССИЙСКОЙ ФЕДЕРАЦИИ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jc w:val="right"/>
      </w:pPr>
      <w:r>
        <w:t>Принят</w:t>
      </w:r>
    </w:p>
    <w:p w:rsidR="00000000" w:rsidRDefault="00D04BBA">
      <w:pPr>
        <w:pStyle w:val="ConsPlusNormal"/>
        <w:jc w:val="right"/>
      </w:pPr>
      <w:r>
        <w:t>Государственной Думой</w:t>
      </w:r>
    </w:p>
    <w:p w:rsidR="00000000" w:rsidRDefault="00D04BBA">
      <w:pPr>
        <w:pStyle w:val="ConsPlusNormal"/>
        <w:jc w:val="right"/>
      </w:pPr>
      <w:r>
        <w:t>21 апреля 2006 года</w:t>
      </w:r>
    </w:p>
    <w:p w:rsidR="00000000" w:rsidRDefault="00D04BBA">
      <w:pPr>
        <w:pStyle w:val="ConsPlusNormal"/>
        <w:jc w:val="right"/>
      </w:pPr>
    </w:p>
    <w:p w:rsidR="00000000" w:rsidRDefault="00D04BBA">
      <w:pPr>
        <w:pStyle w:val="ConsPlusNormal"/>
        <w:jc w:val="right"/>
      </w:pPr>
      <w:r>
        <w:t>Одобрен</w:t>
      </w:r>
    </w:p>
    <w:p w:rsidR="00000000" w:rsidRDefault="00D04BBA">
      <w:pPr>
        <w:pStyle w:val="ConsPlusNormal"/>
        <w:jc w:val="right"/>
      </w:pPr>
      <w:r>
        <w:t>Советом Федерации</w:t>
      </w:r>
    </w:p>
    <w:p w:rsidR="00000000" w:rsidRDefault="00D04BBA">
      <w:pPr>
        <w:pStyle w:val="ConsPlusNormal"/>
        <w:jc w:val="right"/>
      </w:pPr>
      <w:r>
        <w:t>26 апреля 2006 года</w:t>
      </w:r>
    </w:p>
    <w:p w:rsidR="00000000" w:rsidRDefault="00D04BB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D04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04BBA" w:rsidRDefault="00D04BB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04BBA" w:rsidRDefault="00D04BB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>Список изменяющих документов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 xml:space="preserve">(в ред. Федеральных законов от 29.06.2010 </w:t>
            </w:r>
            <w:hyperlink r:id="rId9" w:history="1">
              <w:r w:rsidRPr="00D04BBA">
                <w:rPr>
                  <w:color w:val="0000FF"/>
                </w:rPr>
                <w:t>N 126-ФЗ</w:t>
              </w:r>
            </w:hyperlink>
            <w:r w:rsidRPr="00D04BBA">
              <w:rPr>
                <w:color w:val="392C69"/>
              </w:rPr>
              <w:t>,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 xml:space="preserve">от 27.07.2010 </w:t>
            </w:r>
            <w:hyperlink r:id="rId10" w:history="1">
              <w:r w:rsidRPr="00D04BBA">
                <w:rPr>
                  <w:color w:val="0000FF"/>
                </w:rPr>
                <w:t>N</w:t>
              </w:r>
              <w:r w:rsidRPr="00D04BBA">
                <w:rPr>
                  <w:color w:val="0000FF"/>
                </w:rPr>
                <w:t xml:space="preserve"> 227-ФЗ</w:t>
              </w:r>
            </w:hyperlink>
            <w:r w:rsidRPr="00D04BBA">
              <w:rPr>
                <w:color w:val="392C69"/>
              </w:rPr>
              <w:t xml:space="preserve">, от 07.05.2013 </w:t>
            </w:r>
            <w:hyperlink r:id="rId11" w:history="1">
              <w:r w:rsidRPr="00D04BBA">
                <w:rPr>
                  <w:color w:val="0000FF"/>
                </w:rPr>
                <w:t>N 80-ФЗ</w:t>
              </w:r>
            </w:hyperlink>
            <w:r w:rsidRPr="00D04BBA">
              <w:rPr>
                <w:color w:val="392C69"/>
              </w:rPr>
              <w:t xml:space="preserve">, от 02.07.2013 </w:t>
            </w:r>
            <w:hyperlink r:id="rId12" w:history="1">
              <w:r w:rsidRPr="00D04BBA">
                <w:rPr>
                  <w:color w:val="0000FF"/>
                </w:rPr>
                <w:t>N 182-ФЗ</w:t>
              </w:r>
            </w:hyperlink>
            <w:r w:rsidRPr="00D04BBA">
              <w:rPr>
                <w:color w:val="392C69"/>
              </w:rPr>
              <w:t>,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 xml:space="preserve">от 24.11.2014 </w:t>
            </w:r>
            <w:hyperlink r:id="rId13" w:history="1">
              <w:r w:rsidRPr="00D04BBA">
                <w:rPr>
                  <w:color w:val="0000FF"/>
                </w:rPr>
                <w:t>N 357-ФЗ</w:t>
              </w:r>
            </w:hyperlink>
            <w:r w:rsidRPr="00D04BBA">
              <w:rPr>
                <w:color w:val="392C69"/>
              </w:rPr>
              <w:t xml:space="preserve">, от 03.11.2015 </w:t>
            </w:r>
            <w:hyperlink r:id="rId14" w:history="1">
              <w:r w:rsidRPr="00D04BBA">
                <w:rPr>
                  <w:color w:val="0000FF"/>
                </w:rPr>
                <w:t>N 305-ФЗ</w:t>
              </w:r>
            </w:hyperlink>
            <w:r w:rsidRPr="00D04BBA">
              <w:rPr>
                <w:color w:val="392C69"/>
              </w:rPr>
              <w:t xml:space="preserve">, от 27.11.2017 </w:t>
            </w:r>
            <w:hyperlink r:id="rId15" w:history="1">
              <w:r w:rsidRPr="00D04BBA">
                <w:rPr>
                  <w:color w:val="0000FF"/>
                </w:rPr>
                <w:t>N 355-ФЗ</w:t>
              </w:r>
            </w:hyperlink>
            <w:r w:rsidRPr="00D04BBA">
              <w:rPr>
                <w:color w:val="392C69"/>
              </w:rPr>
              <w:t>,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 xml:space="preserve">от 27.12.2018 </w:t>
            </w:r>
            <w:hyperlink r:id="rId16" w:history="1">
              <w:r w:rsidRPr="00D04BBA">
                <w:rPr>
                  <w:color w:val="0000FF"/>
                </w:rPr>
                <w:t>N 528-ФЗ</w:t>
              </w:r>
            </w:hyperlink>
            <w:r w:rsidRPr="00D04BBA">
              <w:rPr>
                <w:color w:val="392C69"/>
              </w:rPr>
              <w:t xml:space="preserve">, от 04.08.2023 </w:t>
            </w:r>
            <w:hyperlink r:id="rId17" w:history="1">
              <w:r w:rsidRPr="00D04BBA">
                <w:rPr>
                  <w:color w:val="0000FF"/>
                </w:rPr>
                <w:t>N 480-ФЗ</w:t>
              </w:r>
            </w:hyperlink>
            <w:r w:rsidRPr="00D04BBA">
              <w:rPr>
                <w:color w:val="392C69"/>
              </w:rPr>
              <w:t>,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 xml:space="preserve">с изм., внесенными </w:t>
            </w:r>
            <w:hyperlink r:id="rId18" w:history="1">
              <w:r w:rsidRPr="00D04BBA">
                <w:rPr>
                  <w:color w:val="0000FF"/>
                </w:rPr>
                <w:t>Постановлением</w:t>
              </w:r>
            </w:hyperlink>
            <w:r w:rsidRPr="00D04BBA">
              <w:rPr>
                <w:color w:val="392C69"/>
              </w:rPr>
              <w:t xml:space="preserve"> Конституционного Суда РФ</w:t>
            </w:r>
          </w:p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  <w:r w:rsidRPr="00D04BBA">
              <w:rPr>
                <w:color w:val="392C69"/>
              </w:rPr>
              <w:t>от 18.07.2012 N 19-П)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04BBA" w:rsidRDefault="00D04BB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</w:t>
      </w:r>
      <w:r>
        <w:t>ния и должностными лицами.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</w:t>
      </w:r>
      <w:r>
        <w:t xml:space="preserve">туционными </w:t>
      </w:r>
      <w:hyperlink r:id="rId20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Установленный настоящим Федеральным законом порядок рассмотрения обращений граждан ра</w:t>
      </w:r>
      <w:r>
        <w:t>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4. Установленный настоящим Федераль</w:t>
      </w:r>
      <w:r>
        <w:t xml:space="preserve">ным законом порядок рассмотрения обращений граждан государственными органами, органами местного самоуправления и должностными </w:t>
      </w:r>
      <w:r>
        <w:lastRenderedPageBreak/>
        <w:t>лицами распространяется на правоотношения, связанные с рассмотрением указанными органами, должностными лицами обращений объединени</w:t>
      </w:r>
      <w:r>
        <w:t>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</w:t>
      </w:r>
      <w:r>
        <w:t>и организациями и их должностными лицами.</w:t>
      </w:r>
    </w:p>
    <w:p w:rsidR="00000000" w:rsidRDefault="00D04BBA">
      <w:pPr>
        <w:pStyle w:val="ConsPlusNormal"/>
        <w:jc w:val="both"/>
      </w:pPr>
      <w:r>
        <w:t xml:space="preserve">(часть 4 введена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</w:t>
      </w:r>
      <w:r>
        <w:t>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00000" w:rsidRDefault="00D04BBA">
      <w:pPr>
        <w:pStyle w:val="ConsPlusNormal"/>
        <w:jc w:val="both"/>
      </w:pPr>
      <w:r>
        <w:t xml:space="preserve">(часть 1 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2. Граждане реализуют право на обращение свободно и добровольно. Осуществление гражданами права на обращение </w:t>
      </w:r>
      <w:r>
        <w:t>не должно нарушать права и свободы других лиц.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Рассмотрение обращений граждан осуществляется бесплатно.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Правоотношения, связанные с рассмотрением обращений</w:t>
      </w:r>
      <w:r>
        <w:t xml:space="preserve"> граждан, регулируются </w:t>
      </w:r>
      <w:hyperlink r:id="rId23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</w:t>
      </w:r>
      <w:r>
        <w:t>льным законом и иными федеральными законами.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</w:t>
      </w:r>
      <w:r>
        <w:t>ащение, дополняющие гарантии, установленные настоящим Федеральным законом.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1) обращение гражданина (</w:t>
      </w:r>
      <w:r>
        <w:t>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документа, в том числе с использованием федеральной государственной информационной системы "Единый по</w:t>
      </w:r>
      <w:r>
        <w:t>ртал государственных и муниципальных услуг (функций)" (далее - Единый портал),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00000" w:rsidRDefault="00D04BBA">
      <w:pPr>
        <w:pStyle w:val="ConsPlusNormal"/>
        <w:jc w:val="both"/>
      </w:pPr>
      <w:r>
        <w:t xml:space="preserve">(в ред. Федеральных законов от 27.07.2010 </w:t>
      </w:r>
      <w:hyperlink r:id="rId24" w:history="1">
        <w:r>
          <w:rPr>
            <w:color w:val="0000FF"/>
          </w:rPr>
          <w:t>N 227-ФЗ</w:t>
        </w:r>
      </w:hyperlink>
      <w:r>
        <w:t xml:space="preserve">, от 04.08.2023 </w:t>
      </w:r>
      <w:hyperlink r:id="rId25" w:history="1">
        <w:r>
          <w:rPr>
            <w:color w:val="0000FF"/>
          </w:rPr>
          <w:t>N 480-ФЗ</w:t>
        </w:r>
      </w:hyperlink>
      <w:r>
        <w:t>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2) предложение - рекомендация гражданина по совершенствованию законов и иных </w:t>
      </w:r>
      <w:r>
        <w:lastRenderedPageBreak/>
        <w:t>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</w:t>
      </w:r>
      <w:r>
        <w:t>фер деятельности государства и общества;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</w:t>
      </w:r>
      <w:r>
        <w:t>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</w:t>
      </w:r>
      <w:r>
        <w:t>нтересов либо прав, свобод или законных интересов других лиц;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</w:t>
      </w:r>
      <w:r>
        <w:t>ственные функции в государственном органе или органе местного самоуправления.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 xml:space="preserve">При рассмотрении обращения государственным органом, органом местного самоуправления или должностным лицом гражданин имеет </w:t>
      </w:r>
      <w:r>
        <w:t>право: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</w:t>
      </w:r>
      <w:r>
        <w:t xml:space="preserve">тся сведения, составляющие государственную или иную охраняемую федеральным законом </w:t>
      </w:r>
      <w:hyperlink r:id="rId27" w:history="1">
        <w:r>
          <w:rPr>
            <w:color w:val="0000FF"/>
          </w:rPr>
          <w:t>тайну</w:t>
        </w:r>
      </w:hyperlink>
      <w:r>
        <w:t>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ar112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</w:t>
      </w:r>
      <w:r>
        <w:t xml:space="preserve">енном </w:t>
      </w:r>
      <w:hyperlink w:anchor="Par125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&quot;Интернет&quot;, гражданину, направившему обращение, в течение семи дней со дня регистрации обращения сообщается электронный адрес официального са...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</w:t>
      </w:r>
      <w:r>
        <w:t>олжностному лицу, в компетенцию которых входит решение поставленных в обращении вопросов;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27.11.2017 N 355-Ф</w:t>
      </w:r>
      <w:r>
        <w:t>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5) обращаться с заявлением о прекращении рассмотрения обращения.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lastRenderedPageBreak/>
        <w:t xml:space="preserve">1. Запрещается </w:t>
      </w:r>
      <w:hyperlink r:id="rId30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</w:t>
      </w:r>
      <w:r>
        <w:t>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1" w:name="Par70"/>
      <w:bookmarkEnd w:id="1"/>
      <w:r>
        <w:t xml:space="preserve">2. При рассмотрении обращения не допускается разглашение сведений, содержащихся в </w:t>
      </w:r>
      <w:r>
        <w:t xml:space="preserve">обращении, а также сведений, касающихся </w:t>
      </w:r>
      <w:hyperlink r:id="rId31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</w:t>
      </w:r>
      <w:r>
        <w:t>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Гражданин в свое</w:t>
      </w:r>
      <w:r>
        <w:t>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</w:t>
      </w:r>
      <w:r>
        <w:t xml:space="preserve">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</w:t>
      </w:r>
      <w:r>
        <w:t>ичную подпись и дату.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В случае необходимости в подтверждение своих доводов гражданин</w:t>
      </w:r>
      <w:r>
        <w:t xml:space="preserve"> прилагает к обращению в письменной форме документы и материалы либо их копии.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Обращ</w:t>
      </w:r>
      <w:r>
        <w:t xml:space="preserve">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ar98" w:tooltip="Статья 10. Рассмотрение обращения" w:history="1">
        <w:r>
          <w:rPr>
            <w:color w:val="0000FF"/>
          </w:rPr>
          <w:t>порядке</w:t>
        </w:r>
      </w:hyperlink>
      <w:r>
        <w:t>, установленном настоящим Федеральным</w:t>
      </w:r>
      <w:r>
        <w:t xml:space="preserve">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</w:t>
      </w:r>
      <w:r>
        <w:t>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000000" w:rsidRDefault="00D04BBA">
      <w:pPr>
        <w:pStyle w:val="ConsPlusNormal"/>
        <w:jc w:val="both"/>
      </w:pPr>
      <w:r>
        <w:t xml:space="preserve">(в ред. Федеральных законов от 27.11.2017 </w:t>
      </w:r>
      <w:hyperlink r:id="rId34" w:history="1">
        <w:r>
          <w:rPr>
            <w:color w:val="0000FF"/>
          </w:rPr>
          <w:t>N 355-ФЗ</w:t>
        </w:r>
      </w:hyperlink>
      <w:r>
        <w:t xml:space="preserve">, от 04.08.2023 </w:t>
      </w:r>
      <w:hyperlink r:id="rId35" w:history="1">
        <w:r>
          <w:rPr>
            <w:color w:val="0000FF"/>
          </w:rPr>
          <w:t>N 480-ФЗ</w:t>
        </w:r>
      </w:hyperlink>
      <w:r>
        <w:t>)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bookmarkStart w:id="2" w:name="Par81"/>
      <w:bookmarkEnd w:id="2"/>
      <w:r>
        <w:t>Статья 8. Направлен</w:t>
      </w:r>
      <w:r>
        <w:t>ие и регистрация письменного обращения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</w:t>
      </w:r>
      <w:r>
        <w:t>ов.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Письменное обращение, содержащее вопросы, решение которых не входит в к</w:t>
      </w:r>
      <w:r>
        <w:t xml:space="preserve">омпетенцию данных государственного органа, органа местного самоуправления или должностного лица, </w:t>
      </w:r>
      <w:r>
        <w:lastRenderedPageBreak/>
        <w:t>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</w:t>
      </w:r>
      <w:r>
        <w:t xml:space="preserve">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anchor="Par119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3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</w:t>
      </w:r>
      <w:r>
        <w:t xml:space="preserve">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</w:t>
      </w:r>
      <w:r>
        <w:t xml:space="preserve">случая, указанного в </w:t>
      </w:r>
      <w:hyperlink w:anchor="Par119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000000" w:rsidRDefault="00D04BBA">
      <w:pPr>
        <w:pStyle w:val="ConsPlusNormal"/>
        <w:jc w:val="both"/>
      </w:pPr>
      <w:r>
        <w:t xml:space="preserve">(часть 3.1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</w:t>
      </w:r>
      <w:r>
        <w:t>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5. Государственный орган, орган местного самоуправления </w:t>
      </w:r>
      <w:r>
        <w:t>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</w:t>
      </w:r>
      <w:r>
        <w:t>нты и материалы о результатах рассмотрения письменного обращения.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3" w:name="Par90"/>
      <w:bookmarkEnd w:id="3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</w:t>
      </w:r>
      <w:r>
        <w:t>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ar90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</w:t>
      </w:r>
      <w:r>
        <w:t xml:space="preserve">ся гражданину с разъяснением его права обжаловать соответствующие решение или действие (бездействие) в установленном </w:t>
      </w:r>
      <w:hyperlink r:id="rId39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</w:t>
      </w:r>
      <w:r>
        <w:t xml:space="preserve"> 9. Обязательность принятия обращения к рассмотрению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В случае необходимости ра</w:t>
      </w:r>
      <w:r>
        <w:t>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bookmarkStart w:id="4" w:name="Par98"/>
      <w:bookmarkEnd w:id="4"/>
      <w:r>
        <w:t>Статья 10. Рассмотрение обращения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Государственный орган, орган местного самоуправления ил</w:t>
      </w:r>
      <w:r>
        <w:t>и должностное лицо: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2) запрашивает, в том числе в электронной форме, необходимые для рассмотрения обра</w:t>
      </w:r>
      <w:r>
        <w:t>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4) дает письменный ответ по </w:t>
      </w:r>
      <w:r>
        <w:t xml:space="preserve">существу поставленных в обращении вопросов, за исключением случаев, указанных в </w:t>
      </w:r>
      <w:hyperlink w:anchor="Par112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5) уведомляет гражданина о направлении его обращения н</w:t>
      </w:r>
      <w:r>
        <w:t>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5" w:name="Par107"/>
      <w:bookmarkEnd w:id="5"/>
      <w:r>
        <w:t>2. Государственный орган, орган местного самоуправления или должностное лицо по направленному в установле</w:t>
      </w:r>
      <w:r>
        <w:t xml:space="preserve">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</w:t>
      </w:r>
      <w:r>
        <w:t xml:space="preserve">и материалов, в которых содержатся сведения, составляющие государственную или иную охраняемую федеральным законом </w:t>
      </w:r>
      <w:hyperlink r:id="rId41" w:history="1">
        <w:r>
          <w:rPr>
            <w:color w:val="0000FF"/>
          </w:rPr>
          <w:t>тайну</w:t>
        </w:r>
      </w:hyperlink>
      <w:r>
        <w:t xml:space="preserve">, и для которых установлен особый порядок </w:t>
      </w:r>
      <w:r>
        <w:t>предоставления.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6" w:name="Par109"/>
      <w:bookmarkEnd w:id="6"/>
      <w:r>
        <w:t>4. Ответ на обращение направляется в форме электронного документа п</w:t>
      </w:r>
      <w:r>
        <w:t>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адресу (уникальному идентификатору) личного кабинета гражданина на Едином по</w:t>
      </w:r>
      <w:r>
        <w:t>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</w:t>
      </w:r>
      <w:r>
        <w:t>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</w:t>
      </w:r>
      <w:r>
        <w:t xml:space="preserve">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ar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000000" w:rsidRDefault="00D04BBA">
      <w:pPr>
        <w:pStyle w:val="ConsPlusNormal"/>
        <w:jc w:val="both"/>
      </w:pPr>
      <w:r>
        <w:t xml:space="preserve">(в ред. Федеральных законов от 27.11.2017 </w:t>
      </w:r>
      <w:hyperlink r:id="rId42" w:history="1">
        <w:r>
          <w:rPr>
            <w:color w:val="0000FF"/>
          </w:rPr>
          <w:t>N 355-ФЗ</w:t>
        </w:r>
      </w:hyperlink>
      <w:r>
        <w:t xml:space="preserve">, от 04.08.2023 </w:t>
      </w:r>
      <w:hyperlink r:id="rId43" w:history="1">
        <w:r>
          <w:rPr>
            <w:color w:val="0000FF"/>
          </w:rPr>
          <w:t>N 480-ФЗ</w:t>
        </w:r>
      </w:hyperlink>
      <w:r>
        <w:t>)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bookmarkStart w:id="7" w:name="Par112"/>
      <w:bookmarkEnd w:id="7"/>
      <w:r>
        <w:t>Статья 11. Порядок рассмотрения отдельных обращений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</w:t>
      </w:r>
      <w:r>
        <w:t>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Обращение, в котором обжалуется судебное решение, в течение семи дней со дня регистрации возвращается гражданину, направившему обращен</w:t>
      </w:r>
      <w:r>
        <w:t xml:space="preserve">ие, с разъяснением </w:t>
      </w:r>
      <w:hyperlink r:id="rId45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</w:t>
      </w:r>
      <w:r>
        <w:t>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</w:t>
      </w:r>
      <w:r>
        <w:t>равом.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8" w:name="Par119"/>
      <w:bookmarkEnd w:id="8"/>
      <w:r>
        <w:t xml:space="preserve"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</w:t>
      </w:r>
      <w:r>
        <w:t>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</w:t>
      </w:r>
      <w:r>
        <w:t>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00000" w:rsidRDefault="00D04BBA">
      <w:pPr>
        <w:pStyle w:val="ConsPlusNormal"/>
        <w:jc w:val="both"/>
      </w:pPr>
      <w:r>
        <w:t>(часть 4.1 введена Феде</w:t>
      </w:r>
      <w:r>
        <w:t xml:space="preserve">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</w:t>
      </w:r>
      <w:r>
        <w:t>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</w:t>
      </w:r>
      <w:r>
        <w:t>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00000" w:rsidRDefault="00D04BBA">
      <w:pPr>
        <w:pStyle w:val="ConsPlusNormal"/>
        <w:jc w:val="both"/>
      </w:pPr>
      <w:r>
        <w:t>(в ред. Федерального</w:t>
      </w:r>
      <w:r>
        <w:t xml:space="preserve"> </w:t>
      </w:r>
      <w:hyperlink r:id="rId49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9" w:name="Par125"/>
      <w:bookmarkEnd w:id="9"/>
      <w:r>
        <w:t xml:space="preserve">5.1. В случае поступления в государственный орган, орган местного самоуправления или </w:t>
      </w:r>
      <w:r>
        <w:lastRenderedPageBreak/>
        <w:t>должностно</w:t>
      </w:r>
      <w:r>
        <w:t xml:space="preserve">му лицу письменного обращения, содержащего вопрос, ответ на который размещен в соответствии с </w:t>
      </w:r>
      <w:hyperlink w:anchor="Par109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...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</w:t>
      </w:r>
      <w:r>
        <w:t xml:space="preserve">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</w:t>
      </w:r>
      <w:r>
        <w:t>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00000" w:rsidRDefault="00D04BBA">
      <w:pPr>
        <w:pStyle w:val="ConsPlusNormal"/>
        <w:jc w:val="both"/>
      </w:pPr>
      <w:r>
        <w:t xml:space="preserve">(часть 5.1 введена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51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</w:t>
      </w:r>
      <w:r>
        <w:t>оответствующему должностному лицу.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</w:t>
      </w:r>
      <w:r>
        <w:t xml:space="preserve">ечение 30 дней со дня регистрации письменного обращения, за исключением случая, указанного в </w:t>
      </w:r>
      <w:hyperlink w:anchor="Par134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 w:history="1">
        <w:r>
          <w:rPr>
            <w:color w:val="0000FF"/>
          </w:rPr>
          <w:t>части 1.1</w:t>
        </w:r>
      </w:hyperlink>
      <w:r>
        <w:t xml:space="preserve"> на</w:t>
      </w:r>
      <w:r>
        <w:t>стоящей статьи.</w:t>
      </w:r>
    </w:p>
    <w:p w:rsidR="00000000" w:rsidRDefault="00D04BBA">
      <w:pPr>
        <w:pStyle w:val="ConsPlusNormal"/>
        <w:jc w:val="both"/>
      </w:pPr>
      <w:r>
        <w:t xml:space="preserve">(в ред. Федерального </w:t>
      </w:r>
      <w:hyperlink r:id="rId52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000000" w:rsidRDefault="00D04BBA">
      <w:pPr>
        <w:pStyle w:val="ConsPlusNormal"/>
        <w:spacing w:before="240"/>
        <w:ind w:firstLine="540"/>
        <w:jc w:val="both"/>
      </w:pPr>
      <w:bookmarkStart w:id="10" w:name="Par134"/>
      <w:bookmarkEnd w:id="10"/>
      <w:r>
        <w:t>1.1. Письменное обращение, поступившее высшему должностному</w:t>
      </w:r>
      <w:r>
        <w:t xml:space="preserve">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</w:t>
      </w:r>
      <w:r>
        <w:t>тся в течение 20 дней со дня регистрации письменного обращения.</w:t>
      </w:r>
    </w:p>
    <w:p w:rsidR="00000000" w:rsidRDefault="00D04BBA">
      <w:pPr>
        <w:pStyle w:val="ConsPlusNormal"/>
        <w:jc w:val="both"/>
      </w:pPr>
      <w:r>
        <w:t xml:space="preserve">(часть 1.1 введена Федеральным </w:t>
      </w:r>
      <w:hyperlink r:id="rId53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В исключи</w:t>
      </w:r>
      <w:r>
        <w:t xml:space="preserve">тельных случаях, а также в случае направления запроса, предусмотренного частью 2 </w:t>
      </w:r>
      <w:hyperlink w:anchor="Par107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</w:t>
      </w:r>
      <w:r>
        <w:t>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lastRenderedPageBreak/>
        <w:t>2. Пр</w:t>
      </w:r>
      <w:r>
        <w:t xml:space="preserve">и личном приеме гражданин предъявляет </w:t>
      </w:r>
      <w:hyperlink r:id="rId54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3. Содержание устного обращения заносится в карточку личного приема гражданина. В с</w:t>
      </w:r>
      <w:r>
        <w:t xml:space="preserve">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</w:t>
      </w:r>
      <w:r>
        <w:t>гражданина. В остальных случаях дается письменный ответ по существу поставленных в обращении вопросов.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5. В</w:t>
      </w:r>
      <w:r>
        <w:t xml:space="preserve">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6. В х</w:t>
      </w:r>
      <w:r>
        <w:t>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</w:t>
      </w:r>
      <w:r>
        <w:t>ции, пользуются правом на личный прием в первоочередном порядке.</w:t>
      </w:r>
    </w:p>
    <w:p w:rsidR="00000000" w:rsidRDefault="00D04BBA">
      <w:pPr>
        <w:pStyle w:val="ConsPlusNormal"/>
        <w:jc w:val="both"/>
      </w:pPr>
      <w:r>
        <w:t xml:space="preserve">(часть 7 введена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14. К</w:t>
      </w:r>
      <w:r>
        <w:t>онтроль за соблюдением порядка рассмотрения обращений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56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15. Ответственность</w:t>
      </w:r>
      <w:r>
        <w:t xml:space="preserve"> за нарушение настоящего Федерального закона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5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</w:t>
      </w:r>
      <w:r>
        <w:t>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</w:t>
      </w:r>
      <w:r>
        <w:t xml:space="preserve">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lastRenderedPageBreak/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1) </w:t>
      </w:r>
      <w:hyperlink r:id="rId5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2) </w:t>
      </w:r>
      <w:hyperlink r:id="rId59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</w:t>
      </w:r>
      <w:r>
        <w:t>968, N 27, ст. 237);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3) </w:t>
      </w:r>
      <w:hyperlink r:id="rId60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</w:t>
      </w:r>
      <w:r>
        <w:t>а СССР "О порядке рассмотрения предложений, заявлений и жалоб граждан" (Ведомости Верховного Совета СССР, 1980, N 11, ст. 192);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4) </w:t>
      </w:r>
      <w:hyperlink r:id="rId61" w:history="1">
        <w:r>
          <w:rPr>
            <w:color w:val="0000FF"/>
          </w:rPr>
          <w:t>Закон</w:t>
        </w:r>
      </w:hyperlink>
      <w:r>
        <w:t xml:space="preserve"> ССС</w:t>
      </w:r>
      <w:r>
        <w:t xml:space="preserve">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</w:t>
      </w:r>
      <w:r>
        <w:t>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5) </w:t>
      </w:r>
      <w:hyperlink r:id="rId62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</w:t>
      </w:r>
      <w:r>
        <w:t xml:space="preserve"> N 6, ст. 94);</w:t>
      </w:r>
    </w:p>
    <w:p w:rsidR="00000000" w:rsidRDefault="00D04BBA">
      <w:pPr>
        <w:pStyle w:val="ConsPlusNormal"/>
        <w:spacing w:before="240"/>
        <w:ind w:firstLine="540"/>
        <w:jc w:val="both"/>
      </w:pPr>
      <w:r>
        <w:t xml:space="preserve">6) </w:t>
      </w:r>
      <w:hyperlink r:id="rId63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</w:t>
      </w:r>
      <w:r>
        <w:t>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</w:t>
      </w:r>
      <w:r>
        <w:t>редложений, заявлений и жалоб граждан".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000000" w:rsidRDefault="00D04BBA">
      <w:pPr>
        <w:pStyle w:val="ConsPlusNormal"/>
        <w:ind w:firstLine="540"/>
        <w:jc w:val="both"/>
      </w:pPr>
    </w:p>
    <w:p w:rsidR="00000000" w:rsidRDefault="00D04BBA">
      <w:pPr>
        <w:pStyle w:val="ConsPlusNormal"/>
        <w:jc w:val="right"/>
      </w:pPr>
      <w:r>
        <w:t>Президент</w:t>
      </w:r>
    </w:p>
    <w:p w:rsidR="00000000" w:rsidRDefault="00D04BBA">
      <w:pPr>
        <w:pStyle w:val="ConsPlusNormal"/>
        <w:jc w:val="right"/>
      </w:pPr>
      <w:r>
        <w:t>Российской Федерации</w:t>
      </w:r>
    </w:p>
    <w:p w:rsidR="00000000" w:rsidRDefault="00D04BBA">
      <w:pPr>
        <w:pStyle w:val="ConsPlusNormal"/>
        <w:jc w:val="right"/>
      </w:pPr>
      <w:r>
        <w:t>В.ПУТИН</w:t>
      </w:r>
    </w:p>
    <w:p w:rsidR="00000000" w:rsidRDefault="00D04BBA">
      <w:pPr>
        <w:pStyle w:val="ConsPlusNormal"/>
      </w:pPr>
      <w:r>
        <w:t>Москва</w:t>
      </w:r>
      <w:r>
        <w:t>, Кремль</w:t>
      </w:r>
    </w:p>
    <w:p w:rsidR="00000000" w:rsidRDefault="00D04BBA">
      <w:pPr>
        <w:pStyle w:val="ConsPlusNormal"/>
        <w:spacing w:before="240"/>
      </w:pPr>
      <w:r>
        <w:t>2 мая 2006 года</w:t>
      </w:r>
    </w:p>
    <w:p w:rsidR="00000000" w:rsidRDefault="00D04BBA">
      <w:pPr>
        <w:pStyle w:val="ConsPlusNormal"/>
        <w:spacing w:before="240"/>
      </w:pPr>
      <w:r>
        <w:t>N 59-ФЗ</w:t>
      </w:r>
    </w:p>
    <w:p w:rsidR="00000000" w:rsidRDefault="00D04BBA">
      <w:pPr>
        <w:pStyle w:val="ConsPlusNormal"/>
      </w:pPr>
    </w:p>
    <w:p w:rsidR="00000000" w:rsidRDefault="00D04BBA">
      <w:pPr>
        <w:pStyle w:val="ConsPlusNormal"/>
      </w:pPr>
    </w:p>
    <w:p w:rsidR="00D04BBA" w:rsidRDefault="00D04B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04BBA">
      <w:headerReference w:type="default" r:id="rId64"/>
      <w:footerReference w:type="default" r:id="rId6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BBA" w:rsidRDefault="00D04BBA">
      <w:pPr>
        <w:spacing w:after="0" w:line="240" w:lineRule="auto"/>
      </w:pPr>
      <w:r>
        <w:separator/>
      </w:r>
    </w:p>
  </w:endnote>
  <w:endnote w:type="continuationSeparator" w:id="0">
    <w:p w:rsidR="00D04BBA" w:rsidRDefault="00D0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04BB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04BB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04BBA" w:rsidRDefault="00D04BB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04BBA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04BBA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04BBA" w:rsidRDefault="00D04BB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D04BB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04BBA" w:rsidRDefault="00D04BB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D04BBA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D04BBA">
            <w:rPr>
              <w:rFonts w:ascii="Tahoma" w:hAnsi="Tahoma" w:cs="Tahoma"/>
              <w:sz w:val="20"/>
              <w:szCs w:val="20"/>
            </w:rPr>
            <w:fldChar w:fldCharType="begin"/>
          </w:r>
          <w:r w:rsidRPr="00D04BBA">
            <w:rPr>
              <w:rFonts w:ascii="Tahoma" w:hAnsi="Tahoma" w:cs="Tahoma"/>
              <w:sz w:val="20"/>
              <w:szCs w:val="20"/>
            </w:rPr>
            <w:instrText>\PAGE</w:instrText>
          </w:r>
          <w:r w:rsidR="000D757D" w:rsidRPr="00D04BB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D757D" w:rsidRPr="00D04BBA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D04BBA">
            <w:rPr>
              <w:rFonts w:ascii="Tahoma" w:hAnsi="Tahoma" w:cs="Tahoma"/>
              <w:sz w:val="20"/>
              <w:szCs w:val="20"/>
            </w:rPr>
            <w:fldChar w:fldCharType="end"/>
          </w:r>
          <w:r w:rsidRPr="00D04BBA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D04BBA">
            <w:rPr>
              <w:rFonts w:ascii="Tahoma" w:hAnsi="Tahoma" w:cs="Tahoma"/>
              <w:sz w:val="20"/>
              <w:szCs w:val="20"/>
            </w:rPr>
            <w:fldChar w:fldCharType="begin"/>
          </w:r>
          <w:r w:rsidRPr="00D04BBA">
            <w:rPr>
              <w:rFonts w:ascii="Tahoma" w:hAnsi="Tahoma" w:cs="Tahoma"/>
              <w:sz w:val="20"/>
              <w:szCs w:val="20"/>
            </w:rPr>
            <w:instrText>\NUMPAGES</w:instrText>
          </w:r>
          <w:r w:rsidR="000D757D" w:rsidRPr="00D04BB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D757D" w:rsidRPr="00D04BBA">
            <w:rPr>
              <w:rFonts w:ascii="Tahoma" w:hAnsi="Tahoma" w:cs="Tahoma"/>
              <w:noProof/>
              <w:sz w:val="20"/>
              <w:szCs w:val="20"/>
            </w:rPr>
            <w:t>12</w:t>
          </w:r>
          <w:r w:rsidRPr="00D04BBA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D04BB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BBA" w:rsidRDefault="00D04BBA">
      <w:pPr>
        <w:spacing w:after="0" w:line="240" w:lineRule="auto"/>
      </w:pPr>
      <w:r>
        <w:separator/>
      </w:r>
    </w:p>
  </w:footnote>
  <w:footnote w:type="continuationSeparator" w:id="0">
    <w:p w:rsidR="00D04BBA" w:rsidRDefault="00D04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04BB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04BBA" w:rsidRDefault="00D04BB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04BBA">
            <w:rPr>
              <w:rFonts w:ascii="Tahoma" w:hAnsi="Tahoma" w:cs="Tahoma"/>
              <w:sz w:val="16"/>
              <w:szCs w:val="16"/>
            </w:rPr>
            <w:t>Федеральный закон от 02.05.2006 N 59-ФЗ</w:t>
          </w:r>
          <w:r w:rsidRPr="00D04BBA">
            <w:rPr>
              <w:rFonts w:ascii="Tahoma" w:hAnsi="Tahoma" w:cs="Tahoma"/>
              <w:sz w:val="16"/>
              <w:szCs w:val="16"/>
            </w:rPr>
            <w:br/>
            <w:t>(ред. от 04.08.2023)</w:t>
          </w:r>
          <w:r w:rsidRPr="00D04BBA">
            <w:rPr>
              <w:rFonts w:ascii="Tahoma" w:hAnsi="Tahoma" w:cs="Tahoma"/>
              <w:sz w:val="16"/>
              <w:szCs w:val="16"/>
            </w:rPr>
            <w:br/>
            <w:t>"О порядке рассмотрения обращений граждан Российской Федера...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04BBA" w:rsidRDefault="00D04BB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04BBA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04BBA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04BBA">
            <w:rPr>
              <w:rFonts w:ascii="Tahoma" w:hAnsi="Tahoma" w:cs="Tahoma"/>
              <w:sz w:val="18"/>
              <w:szCs w:val="18"/>
            </w:rPr>
            <w:br/>
          </w:r>
          <w:r w:rsidRPr="00D04BBA">
            <w:rPr>
              <w:rFonts w:ascii="Tahoma" w:hAnsi="Tahoma" w:cs="Tahoma"/>
              <w:sz w:val="16"/>
              <w:szCs w:val="16"/>
            </w:rPr>
            <w:t>Дата сохранения: 09.04.2024</w:t>
          </w:r>
        </w:p>
      </w:tc>
    </w:tr>
  </w:tbl>
  <w:p w:rsidR="00000000" w:rsidRDefault="00D04BB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04BB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57D"/>
    <w:rsid w:val="000D757D"/>
    <w:rsid w:val="00D0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964727-C396-4FBA-B7CD-24B3926C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demo=2&amp;base=LAW&amp;n=201688&amp;date=09.04.2024&amp;dst=100327&amp;field=134" TargetMode="External"/><Relationship Id="rId21" Type="http://schemas.openxmlformats.org/officeDocument/2006/relationships/hyperlink" Target="https://login.consultant.ru/link/?req=doc&amp;demo=2&amp;base=LAW&amp;n=145999&amp;date=09.04.2024&amp;dst=100015&amp;field=134" TargetMode="External"/><Relationship Id="rId34" Type="http://schemas.openxmlformats.org/officeDocument/2006/relationships/hyperlink" Target="https://login.consultant.ru/link/?req=doc&amp;demo=2&amp;base=LAW&amp;n=283516&amp;date=09.04.2024&amp;dst=100010&amp;field=134" TargetMode="External"/><Relationship Id="rId42" Type="http://schemas.openxmlformats.org/officeDocument/2006/relationships/hyperlink" Target="https://login.consultant.ru/link/?req=doc&amp;demo=2&amp;base=LAW&amp;n=283516&amp;date=09.04.2024&amp;dst=100012&amp;field=134" TargetMode="External"/><Relationship Id="rId47" Type="http://schemas.openxmlformats.org/officeDocument/2006/relationships/hyperlink" Target="https://login.consultant.ru/link/?req=doc&amp;demo=2&amp;base=LAW&amp;n=101960&amp;date=09.04.2024&amp;dst=100010&amp;field=134" TargetMode="External"/><Relationship Id="rId50" Type="http://schemas.openxmlformats.org/officeDocument/2006/relationships/hyperlink" Target="https://login.consultant.ru/link/?req=doc&amp;demo=2&amp;base=LAW&amp;n=283516&amp;date=09.04.2024&amp;dst=100017&amp;field=134" TargetMode="External"/><Relationship Id="rId55" Type="http://schemas.openxmlformats.org/officeDocument/2006/relationships/hyperlink" Target="https://login.consultant.ru/link/?req=doc&amp;demo=2&amp;base=LAW&amp;n=188321&amp;date=09.04.2024&amp;dst=100008&amp;field=134" TargetMode="External"/><Relationship Id="rId63" Type="http://schemas.openxmlformats.org/officeDocument/2006/relationships/hyperlink" Target="https://login.consultant.ru/link/?req=doc&amp;demo=2&amp;base=ESU&amp;n=43655&amp;date=09.04.2024&amp;dst=100017&amp;field=134" TargetMode="Externa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446157&amp;date=09.04.2024&amp;dst=100514&amp;field=134" TargetMode="External"/><Relationship Id="rId29" Type="http://schemas.openxmlformats.org/officeDocument/2006/relationships/hyperlink" Target="https://login.consultant.ru/link/?req=doc&amp;demo=2&amp;base=LAW&amp;n=469782&amp;date=09.04.2024&amp;dst=101414&amp;field=134" TargetMode="External"/><Relationship Id="rId11" Type="http://schemas.openxmlformats.org/officeDocument/2006/relationships/hyperlink" Target="https://login.consultant.ru/link/?req=doc&amp;demo=2&amp;base=LAW&amp;n=145999&amp;date=09.04.2024&amp;dst=100014&amp;field=134" TargetMode="External"/><Relationship Id="rId24" Type="http://schemas.openxmlformats.org/officeDocument/2006/relationships/hyperlink" Target="https://login.consultant.ru/link/?req=doc&amp;demo=2&amp;base=LAW&amp;n=201688&amp;date=09.04.2024&amp;dst=100326&amp;field=134" TargetMode="External"/><Relationship Id="rId32" Type="http://schemas.openxmlformats.org/officeDocument/2006/relationships/hyperlink" Target="https://login.consultant.ru/link/?req=doc&amp;demo=2&amp;base=LAW&amp;n=454052&amp;date=09.04.2024&amp;dst=100012&amp;field=134" TargetMode="External"/><Relationship Id="rId37" Type="http://schemas.openxmlformats.org/officeDocument/2006/relationships/hyperlink" Target="https://login.consultant.ru/link/?req=doc&amp;demo=2&amp;base=LAW&amp;n=201153&amp;date=09.04.2024&amp;dst=100182&amp;field=134" TargetMode="External"/><Relationship Id="rId40" Type="http://schemas.openxmlformats.org/officeDocument/2006/relationships/hyperlink" Target="https://login.consultant.ru/link/?req=doc&amp;demo=2&amp;base=LAW&amp;n=201688&amp;date=09.04.2024&amp;dst=100331&amp;field=134" TargetMode="External"/><Relationship Id="rId45" Type="http://schemas.openxmlformats.org/officeDocument/2006/relationships/hyperlink" Target="https://login.consultant.ru/link/?req=doc&amp;demo=2&amp;base=LAW&amp;n=465561&amp;date=09.04.2024&amp;dst=101445&amp;field=134" TargetMode="External"/><Relationship Id="rId53" Type="http://schemas.openxmlformats.org/officeDocument/2006/relationships/hyperlink" Target="https://login.consultant.ru/link/?req=doc&amp;demo=2&amp;base=LAW&amp;n=201153&amp;date=09.04.2024&amp;dst=100186&amp;field=134" TargetMode="External"/><Relationship Id="rId58" Type="http://schemas.openxmlformats.org/officeDocument/2006/relationships/hyperlink" Target="https://login.consultant.ru/link/?req=doc&amp;demo=2&amp;base=LAW&amp;n=1929&amp;date=09.04.2024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demo=2&amp;base=ESU&amp;n=15445&amp;date=09.04.2024&amp;dst=100009&amp;field=134" TargetMode="External"/><Relationship Id="rId19" Type="http://schemas.openxmlformats.org/officeDocument/2006/relationships/hyperlink" Target="https://login.consultant.ru/link/?req=doc&amp;demo=2&amp;base=LAW&amp;n=2875&amp;date=09.04.2024&amp;dst=100127&amp;field=134" TargetMode="External"/><Relationship Id="rId14" Type="http://schemas.openxmlformats.org/officeDocument/2006/relationships/hyperlink" Target="https://login.consultant.ru/link/?req=doc&amp;demo=2&amp;base=LAW&amp;n=188321&amp;date=09.04.2024&amp;dst=100008&amp;field=134" TargetMode="External"/><Relationship Id="rId22" Type="http://schemas.openxmlformats.org/officeDocument/2006/relationships/hyperlink" Target="https://login.consultant.ru/link/?req=doc&amp;demo=2&amp;base=LAW&amp;n=145999&amp;date=09.04.2024&amp;dst=100017&amp;field=134" TargetMode="External"/><Relationship Id="rId27" Type="http://schemas.openxmlformats.org/officeDocument/2006/relationships/hyperlink" Target="https://login.consultant.ru/link/?req=doc&amp;demo=2&amp;base=LAW&amp;n=93980&amp;date=09.04.2024" TargetMode="External"/><Relationship Id="rId30" Type="http://schemas.openxmlformats.org/officeDocument/2006/relationships/hyperlink" Target="https://login.consultant.ru/link/?req=doc&amp;demo=2&amp;base=LAW&amp;n=195322&amp;date=09.04.2024&amp;dst=100174&amp;field=134" TargetMode="External"/><Relationship Id="rId35" Type="http://schemas.openxmlformats.org/officeDocument/2006/relationships/hyperlink" Target="https://login.consultant.ru/link/?req=doc&amp;demo=2&amp;base=LAW&amp;n=454052&amp;date=09.04.2024&amp;dst=100014&amp;field=134" TargetMode="External"/><Relationship Id="rId43" Type="http://schemas.openxmlformats.org/officeDocument/2006/relationships/hyperlink" Target="https://login.consultant.ru/link/?req=doc&amp;demo=2&amp;base=LAW&amp;n=454052&amp;date=09.04.2024&amp;dst=100015&amp;field=134" TargetMode="External"/><Relationship Id="rId48" Type="http://schemas.openxmlformats.org/officeDocument/2006/relationships/hyperlink" Target="https://login.consultant.ru/link/?req=doc&amp;demo=2&amp;base=LAW&amp;n=283516&amp;date=09.04.2024&amp;dst=100015&amp;field=134" TargetMode="External"/><Relationship Id="rId56" Type="http://schemas.openxmlformats.org/officeDocument/2006/relationships/hyperlink" Target="https://login.consultant.ru/link/?req=doc&amp;demo=2&amp;base=LAW&amp;n=215502&amp;date=09.04.2024" TargetMode="External"/><Relationship Id="rId64" Type="http://schemas.openxmlformats.org/officeDocument/2006/relationships/header" Target="header1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demo=2&amp;base=LAW&amp;n=93980&amp;date=09.04.20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2&amp;base=LAW&amp;n=148493&amp;date=09.04.2024&amp;dst=100008&amp;field=134" TargetMode="External"/><Relationship Id="rId17" Type="http://schemas.openxmlformats.org/officeDocument/2006/relationships/hyperlink" Target="https://login.consultant.ru/link/?req=doc&amp;demo=2&amp;base=LAW&amp;n=454052&amp;date=09.04.2024&amp;dst=100009&amp;field=134" TargetMode="External"/><Relationship Id="rId25" Type="http://schemas.openxmlformats.org/officeDocument/2006/relationships/hyperlink" Target="https://login.consultant.ru/link/?req=doc&amp;demo=2&amp;base=LAW&amp;n=454052&amp;date=09.04.2024&amp;dst=100010&amp;field=134" TargetMode="External"/><Relationship Id="rId33" Type="http://schemas.openxmlformats.org/officeDocument/2006/relationships/hyperlink" Target="https://login.consultant.ru/link/?req=doc&amp;demo=2&amp;base=LAW&amp;n=454052&amp;date=09.04.2024&amp;dst=100013&amp;field=134" TargetMode="External"/><Relationship Id="rId38" Type="http://schemas.openxmlformats.org/officeDocument/2006/relationships/hyperlink" Target="https://login.consultant.ru/link/?req=doc&amp;demo=2&amp;base=LAW&amp;n=446157&amp;date=09.04.2024&amp;dst=100514&amp;field=134" TargetMode="External"/><Relationship Id="rId46" Type="http://schemas.openxmlformats.org/officeDocument/2006/relationships/hyperlink" Target="https://login.consultant.ru/link/?req=doc&amp;demo=2&amp;base=LAW&amp;n=101960&amp;date=09.04.2024&amp;dst=100009&amp;field=134" TargetMode="External"/><Relationship Id="rId59" Type="http://schemas.openxmlformats.org/officeDocument/2006/relationships/hyperlink" Target="https://login.consultant.ru/link/?req=doc&amp;demo=2&amp;base=ESU&amp;n=2903&amp;date=09.04.202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login.consultant.ru/link/?req=doc&amp;demo=2&amp;base=LAW&amp;n=453320&amp;date=09.04.2024&amp;dst=100211&amp;field=134" TargetMode="External"/><Relationship Id="rId41" Type="http://schemas.openxmlformats.org/officeDocument/2006/relationships/hyperlink" Target="https://login.consultant.ru/link/?req=doc&amp;demo=2&amp;base=LAW&amp;n=93980&amp;date=09.04.2024" TargetMode="External"/><Relationship Id="rId54" Type="http://schemas.openxmlformats.org/officeDocument/2006/relationships/hyperlink" Target="https://login.consultant.ru/link/?req=doc&amp;demo=2&amp;base=LAW&amp;n=149244&amp;date=09.04.2024" TargetMode="External"/><Relationship Id="rId62" Type="http://schemas.openxmlformats.org/officeDocument/2006/relationships/hyperlink" Target="https://login.consultant.ru/link/?req=doc&amp;demo=2&amp;base=ESU&amp;n=7935&amp;date=09.04.202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2&amp;base=LAW&amp;n=283516&amp;date=09.04.2024&amp;dst=100008&amp;field=134" TargetMode="External"/><Relationship Id="rId23" Type="http://schemas.openxmlformats.org/officeDocument/2006/relationships/hyperlink" Target="https://login.consultant.ru/link/?req=doc&amp;demo=2&amp;base=LAW&amp;n=2875&amp;date=09.04.2024" TargetMode="External"/><Relationship Id="rId28" Type="http://schemas.openxmlformats.org/officeDocument/2006/relationships/hyperlink" Target="https://login.consultant.ru/link/?req=doc&amp;demo=2&amp;base=LAW&amp;n=283516&amp;date=09.04.2024&amp;dst=100009&amp;field=134" TargetMode="External"/><Relationship Id="rId36" Type="http://schemas.openxmlformats.org/officeDocument/2006/relationships/hyperlink" Target="https://login.consultant.ru/link/?req=doc&amp;demo=2&amp;base=LAW&amp;n=446207&amp;date=09.04.2024&amp;dst=100238&amp;field=134" TargetMode="External"/><Relationship Id="rId49" Type="http://schemas.openxmlformats.org/officeDocument/2006/relationships/hyperlink" Target="https://login.consultant.ru/link/?req=doc&amp;demo=2&amp;base=LAW&amp;n=148493&amp;date=09.04.2024&amp;dst=100010&amp;field=134" TargetMode="External"/><Relationship Id="rId57" Type="http://schemas.openxmlformats.org/officeDocument/2006/relationships/hyperlink" Target="https://login.consultant.ru/link/?req=doc&amp;demo=2&amp;base=LAW&amp;n=453779&amp;date=09.04.2024&amp;dst=2726&amp;field=134" TargetMode="External"/><Relationship Id="rId10" Type="http://schemas.openxmlformats.org/officeDocument/2006/relationships/hyperlink" Target="https://login.consultant.ru/link/?req=doc&amp;demo=2&amp;base=LAW&amp;n=201688&amp;date=09.04.2024&amp;dst=100325&amp;field=134" TargetMode="External"/><Relationship Id="rId31" Type="http://schemas.openxmlformats.org/officeDocument/2006/relationships/hyperlink" Target="https://login.consultant.ru/link/?req=doc&amp;demo=2&amp;base=LAW&amp;n=133029&amp;date=09.04.2024&amp;dst=100011&amp;field=134" TargetMode="External"/><Relationship Id="rId44" Type="http://schemas.openxmlformats.org/officeDocument/2006/relationships/hyperlink" Target="https://login.consultant.ru/link/?req=doc&amp;demo=2&amp;base=LAW&amp;n=148493&amp;date=09.04.2024&amp;dst=100009&amp;field=134" TargetMode="External"/><Relationship Id="rId52" Type="http://schemas.openxmlformats.org/officeDocument/2006/relationships/hyperlink" Target="https://login.consultant.ru/link/?req=doc&amp;demo=2&amp;base=LAW&amp;n=201153&amp;date=09.04.2024&amp;dst=100185&amp;field=134" TargetMode="External"/><Relationship Id="rId60" Type="http://schemas.openxmlformats.org/officeDocument/2006/relationships/hyperlink" Target="https://login.consultant.ru/link/?req=doc&amp;demo=2&amp;base=ESU&amp;n=6801&amp;date=09.04.2024" TargetMode="External"/><Relationship Id="rId6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101960&amp;date=09.04.2024&amp;dst=100008&amp;field=134" TargetMode="External"/><Relationship Id="rId13" Type="http://schemas.openxmlformats.org/officeDocument/2006/relationships/hyperlink" Target="https://login.consultant.ru/link/?req=doc&amp;demo=2&amp;base=LAW&amp;n=201153&amp;date=09.04.2024&amp;dst=100181&amp;field=134" TargetMode="External"/><Relationship Id="rId18" Type="http://schemas.openxmlformats.org/officeDocument/2006/relationships/hyperlink" Target="https://login.consultant.ru/link/?req=doc&amp;demo=2&amp;base=LAW&amp;n=133199&amp;date=09.04.2024&amp;dst=100066&amp;field=134" TargetMode="External"/><Relationship Id="rId39" Type="http://schemas.openxmlformats.org/officeDocument/2006/relationships/hyperlink" Target="https://login.consultant.ru/link/?req=doc&amp;demo=2&amp;base=LAW&amp;n=469782&amp;date=09.04.2024&amp;dst=10141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5495</Words>
  <Characters>31325</Characters>
  <Application>Microsoft Office Word</Application>
  <DocSecurity>2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02.05.2006 N 59-ФЗ(ред. от 04.08.2023)"О порядке рассмотрения обращений граждан Российской Федерации"</vt:lpstr>
    </vt:vector>
  </TitlesOfParts>
  <Company>КонсультантПлюс Версия 4023.00.50</Company>
  <LinksUpToDate>false</LinksUpToDate>
  <CharactersWithSpaces>36747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04.08.2023)"О порядке рассмотрения обращений граждан Российской Федерации"</dc:title>
  <dc:subject/>
  <dc:creator>curscurs@outlook.com</dc:creator>
  <cp:keywords/>
  <dc:description/>
  <cp:lastModifiedBy>curscurs@outlook.com</cp:lastModifiedBy>
  <cp:revision>2</cp:revision>
  <dcterms:created xsi:type="dcterms:W3CDTF">2024-04-09T07:35:00Z</dcterms:created>
  <dcterms:modified xsi:type="dcterms:W3CDTF">2024-04-09T07:35:00Z</dcterms:modified>
</cp:coreProperties>
</file>